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Pr="007C5801" w:rsidRDefault="003A49C2" w:rsidP="009A0E7C">
      <w:pPr>
        <w:pStyle w:val="BodyText"/>
        <w:outlineLvl w:val="0"/>
        <w:rPr>
          <w:rFonts w:ascii="Helvetica" w:hAnsi="Helvetica" w:cs="Arial"/>
          <w:b/>
          <w:i w:val="0"/>
          <w:sz w:val="22"/>
          <w:szCs w:val="22"/>
        </w:rPr>
      </w:pPr>
      <w:bookmarkStart w:id="0" w:name="_GoBack"/>
      <w:bookmarkEnd w:id="0"/>
    </w:p>
    <w:p w14:paraId="128F0E37" w14:textId="3FAB112B" w:rsidR="00CE10F2" w:rsidRPr="007C5801" w:rsidRDefault="00CE10F2" w:rsidP="009A0E7C">
      <w:pPr>
        <w:pStyle w:val="BodyText"/>
        <w:outlineLvl w:val="0"/>
        <w:rPr>
          <w:rFonts w:ascii="Helvetica" w:hAnsi="Helvetica" w:cs="Arial"/>
          <w:b/>
          <w:i w:val="0"/>
          <w:sz w:val="22"/>
          <w:szCs w:val="22"/>
        </w:rPr>
      </w:pPr>
      <w:r w:rsidRPr="007C5801">
        <w:rPr>
          <w:rFonts w:ascii="Helvetica" w:hAnsi="Helvetica" w:cs="Arial"/>
          <w:b/>
          <w:i w:val="0"/>
          <w:sz w:val="22"/>
          <w:szCs w:val="22"/>
        </w:rPr>
        <w:t xml:space="preserve">Submission ID #: </w:t>
      </w:r>
      <w:r w:rsidR="00931A15" w:rsidRPr="007C5801">
        <w:rPr>
          <w:rFonts w:ascii="Helvetica" w:hAnsi="Helvetica" w:cs="Arial"/>
          <w:b/>
          <w:i w:val="0"/>
          <w:sz w:val="22"/>
          <w:szCs w:val="22"/>
        </w:rPr>
        <w:t>59493</w:t>
      </w:r>
    </w:p>
    <w:p w14:paraId="15210DC1" w14:textId="738A1582" w:rsidR="00CE10F2" w:rsidRPr="007C5801" w:rsidDel="00A12F8F" w:rsidRDefault="00C70C90" w:rsidP="009A0E7C">
      <w:pPr>
        <w:pStyle w:val="BodyText"/>
        <w:outlineLvl w:val="0"/>
        <w:rPr>
          <w:rFonts w:ascii="Helvetica" w:hAnsi="Helvetica" w:cs="Arial"/>
          <w:b/>
          <w:i w:val="0"/>
          <w:sz w:val="22"/>
          <w:szCs w:val="22"/>
        </w:rPr>
      </w:pPr>
      <w:r w:rsidRPr="007C5801">
        <w:rPr>
          <w:rFonts w:ascii="Helvetica" w:hAnsi="Helvetica" w:cs="Arial"/>
          <w:b/>
          <w:i w:val="0"/>
          <w:sz w:val="22"/>
          <w:szCs w:val="22"/>
        </w:rPr>
        <w:t>Scriptwriter</w:t>
      </w:r>
      <w:r w:rsidR="00CE10F2" w:rsidRPr="007C5801">
        <w:rPr>
          <w:rFonts w:ascii="Helvetica" w:hAnsi="Helvetica" w:cs="Arial"/>
          <w:b/>
          <w:i w:val="0"/>
          <w:sz w:val="22"/>
          <w:szCs w:val="22"/>
        </w:rPr>
        <w:t xml:space="preserve"> Name:</w:t>
      </w:r>
      <w:r w:rsidR="00931A15" w:rsidRPr="007C5801">
        <w:rPr>
          <w:rFonts w:ascii="Helvetica" w:hAnsi="Helvetica" w:cs="Arial"/>
          <w:b/>
          <w:i w:val="0"/>
          <w:sz w:val="22"/>
          <w:szCs w:val="22"/>
        </w:rPr>
        <w:t xml:space="preserve"> </w:t>
      </w:r>
      <w:proofErr w:type="spellStart"/>
      <w:r w:rsidR="00931A15" w:rsidRPr="007C5801">
        <w:rPr>
          <w:rFonts w:ascii="Helvetica" w:hAnsi="Helvetica" w:cs="Arial"/>
          <w:b/>
          <w:i w:val="0"/>
          <w:sz w:val="22"/>
          <w:szCs w:val="22"/>
        </w:rPr>
        <w:t>Nadeeka</w:t>
      </w:r>
      <w:proofErr w:type="spellEnd"/>
      <w:r w:rsidR="00931A15" w:rsidRPr="007C5801">
        <w:rPr>
          <w:rFonts w:ascii="Helvetica" w:hAnsi="Helvetica" w:cs="Arial"/>
          <w:b/>
          <w:i w:val="0"/>
          <w:sz w:val="22"/>
          <w:szCs w:val="22"/>
        </w:rPr>
        <w:t xml:space="preserve"> Dias</w:t>
      </w:r>
    </w:p>
    <w:p w14:paraId="441F19EB" w14:textId="66F5065D" w:rsidR="009A3CBD" w:rsidRPr="007C5801" w:rsidRDefault="00DC058D" w:rsidP="009A0E7C">
      <w:pPr>
        <w:pStyle w:val="BodyText"/>
        <w:outlineLvl w:val="0"/>
        <w:rPr>
          <w:rFonts w:ascii="Helvetica" w:hAnsi="Helvetica" w:cs="Arial"/>
          <w:b/>
          <w:i w:val="0"/>
          <w:sz w:val="22"/>
          <w:szCs w:val="22"/>
        </w:rPr>
      </w:pPr>
      <w:r w:rsidRPr="007C5801">
        <w:rPr>
          <w:rFonts w:ascii="Helvetica" w:hAnsi="Helvetica" w:cs="Arial"/>
          <w:b/>
          <w:i w:val="0"/>
          <w:sz w:val="22"/>
          <w:szCs w:val="22"/>
        </w:rPr>
        <w:t xml:space="preserve">Project Page </w:t>
      </w:r>
      <w:r w:rsidR="009A3CBD" w:rsidRPr="007C5801">
        <w:rPr>
          <w:rFonts w:ascii="Helvetica" w:hAnsi="Helvetica" w:cs="Arial"/>
          <w:b/>
          <w:i w:val="0"/>
          <w:sz w:val="22"/>
          <w:szCs w:val="22"/>
        </w:rPr>
        <w:t>Link:</w:t>
      </w:r>
      <w:r w:rsidR="00BE49B1" w:rsidRPr="007C5801">
        <w:rPr>
          <w:rFonts w:ascii="Helvetica" w:hAnsi="Helvetica" w:cs="Arial"/>
          <w:b/>
          <w:i w:val="0"/>
          <w:sz w:val="22"/>
          <w:szCs w:val="22"/>
        </w:rPr>
        <w:t xml:space="preserve">  http://www.jove.com/files_upload.php?src=18145413</w:t>
      </w:r>
    </w:p>
    <w:p w14:paraId="2960D4DC" w14:textId="77777777" w:rsidR="00FA1A9D" w:rsidRPr="007C5801" w:rsidRDefault="00FA1A9D" w:rsidP="00FA1A9D">
      <w:pPr>
        <w:pStyle w:val="BodyText"/>
        <w:outlineLvl w:val="0"/>
        <w:rPr>
          <w:rFonts w:ascii="Helvetica" w:hAnsi="Helvetica" w:cs="Arial"/>
          <w:b/>
          <w:i w:val="0"/>
          <w:sz w:val="28"/>
          <w:szCs w:val="28"/>
        </w:rPr>
      </w:pPr>
    </w:p>
    <w:p w14:paraId="02D2B2A0" w14:textId="2D4250D2" w:rsidR="00FA1A9D" w:rsidRPr="007C5801" w:rsidRDefault="00FA1A9D" w:rsidP="00FA1A9D">
      <w:pPr>
        <w:outlineLvl w:val="0"/>
        <w:rPr>
          <w:rFonts w:ascii="Helvetica" w:hAnsi="Helvetica" w:cs="Arial"/>
          <w:b/>
          <w:sz w:val="28"/>
          <w:szCs w:val="28"/>
        </w:rPr>
      </w:pPr>
      <w:r w:rsidRPr="007C5801">
        <w:rPr>
          <w:rFonts w:ascii="Helvetica" w:hAnsi="Helvetica" w:cs="Arial"/>
          <w:b/>
          <w:sz w:val="28"/>
          <w:szCs w:val="28"/>
        </w:rPr>
        <w:t xml:space="preserve">Title: </w:t>
      </w:r>
      <w:r w:rsidR="00931A15" w:rsidRPr="007C5801">
        <w:rPr>
          <w:rFonts w:ascii="Helvetica" w:hAnsi="Helvetica" w:cs="Arial"/>
          <w:b/>
          <w:bCs/>
          <w:sz w:val="28"/>
          <w:szCs w:val="28"/>
        </w:rPr>
        <w:t xml:space="preserve">Applying Incongruent Visual-Tactile Stimuli during Object Transfer with Vibro-Tactile Feedback </w:t>
      </w:r>
    </w:p>
    <w:p w14:paraId="681B53AA" w14:textId="77777777" w:rsidR="00FA1A9D" w:rsidRPr="007C5801" w:rsidRDefault="00FA1A9D" w:rsidP="00FA1A9D">
      <w:pPr>
        <w:pStyle w:val="CM10"/>
        <w:outlineLvl w:val="0"/>
        <w:rPr>
          <w:rFonts w:ascii="Helvetica" w:hAnsi="Helvetica" w:cs="Arial"/>
          <w:b/>
          <w:sz w:val="28"/>
          <w:szCs w:val="28"/>
        </w:rPr>
      </w:pPr>
    </w:p>
    <w:p w14:paraId="66FD44DE" w14:textId="15C7E251" w:rsidR="00931A15" w:rsidRPr="007C5801" w:rsidRDefault="00FA1A9D" w:rsidP="00931A15">
      <w:pPr>
        <w:pStyle w:val="CM10"/>
        <w:outlineLvl w:val="0"/>
        <w:rPr>
          <w:rFonts w:ascii="Helvetica" w:hAnsi="Helvetica" w:cs="Arial"/>
          <w:b/>
          <w:bCs/>
          <w:sz w:val="28"/>
          <w:szCs w:val="28"/>
          <w:vertAlign w:val="superscript"/>
        </w:rPr>
      </w:pPr>
      <w:r w:rsidRPr="007C5801">
        <w:rPr>
          <w:rFonts w:ascii="Helvetica" w:hAnsi="Helvetica" w:cs="Arial"/>
          <w:b/>
          <w:sz w:val="28"/>
          <w:szCs w:val="28"/>
        </w:rPr>
        <w:t xml:space="preserve">Authors and Affiliations: </w:t>
      </w:r>
      <w:r w:rsidR="00931A15" w:rsidRPr="007C5801">
        <w:rPr>
          <w:rFonts w:ascii="Helvetica" w:eastAsiaTheme="minorHAnsi" w:hAnsi="Helvetica" w:cstheme="minorHAnsi"/>
          <w:bCs/>
          <w:color w:val="000000"/>
          <w:lang w:bidi="he-IL"/>
        </w:rPr>
        <w:t xml:space="preserve"> </w:t>
      </w:r>
      <w:r w:rsidR="00931A15" w:rsidRPr="007C5801">
        <w:rPr>
          <w:rFonts w:ascii="Helvetica" w:hAnsi="Helvetica" w:cs="Arial"/>
          <w:b/>
          <w:bCs/>
          <w:sz w:val="28"/>
          <w:szCs w:val="28"/>
        </w:rPr>
        <w:t>Jason Friedman</w:t>
      </w:r>
      <w:r w:rsidR="00931A15" w:rsidRPr="007C5801">
        <w:rPr>
          <w:rFonts w:ascii="Helvetica" w:hAnsi="Helvetica" w:cs="Arial"/>
          <w:b/>
          <w:bCs/>
          <w:sz w:val="28"/>
          <w:szCs w:val="28"/>
          <w:vertAlign w:val="superscript"/>
        </w:rPr>
        <w:t>1</w:t>
      </w:r>
      <w:r w:rsidR="00931A15" w:rsidRPr="007C5801">
        <w:rPr>
          <w:rFonts w:ascii="Helvetica" w:hAnsi="Helvetica" w:cs="Arial"/>
          <w:b/>
          <w:bCs/>
          <w:sz w:val="28"/>
          <w:szCs w:val="28"/>
        </w:rPr>
        <w:t>, Eitan Raveh</w:t>
      </w:r>
      <w:r w:rsidR="00931A15" w:rsidRPr="007C5801">
        <w:rPr>
          <w:rFonts w:ascii="Helvetica" w:hAnsi="Helvetica" w:cs="Arial"/>
          <w:b/>
          <w:bCs/>
          <w:sz w:val="28"/>
          <w:szCs w:val="28"/>
          <w:vertAlign w:val="superscript"/>
        </w:rPr>
        <w:t>2</w:t>
      </w:r>
      <w:r w:rsidR="00931A15" w:rsidRPr="007C5801">
        <w:rPr>
          <w:rFonts w:ascii="Helvetica" w:hAnsi="Helvetica" w:cs="Arial"/>
          <w:b/>
          <w:bCs/>
          <w:sz w:val="28"/>
          <w:szCs w:val="28"/>
        </w:rPr>
        <w:t xml:space="preserve">, </w:t>
      </w:r>
      <w:proofErr w:type="spellStart"/>
      <w:r w:rsidR="00931A15" w:rsidRPr="007C5801">
        <w:rPr>
          <w:rFonts w:ascii="Helvetica" w:hAnsi="Helvetica" w:cs="Arial"/>
          <w:b/>
          <w:bCs/>
          <w:sz w:val="28"/>
          <w:szCs w:val="28"/>
        </w:rPr>
        <w:t>Tehilla</w:t>
      </w:r>
      <w:proofErr w:type="spellEnd"/>
      <w:r w:rsidR="00931A15" w:rsidRPr="007C5801">
        <w:rPr>
          <w:rFonts w:ascii="Helvetica" w:hAnsi="Helvetica" w:cs="Arial"/>
          <w:b/>
          <w:bCs/>
          <w:sz w:val="28"/>
          <w:szCs w:val="28"/>
        </w:rPr>
        <w:t xml:space="preserve"> Weiss</w:t>
      </w:r>
      <w:r w:rsidR="00931A15" w:rsidRPr="007C5801">
        <w:rPr>
          <w:rFonts w:ascii="Helvetica" w:hAnsi="Helvetica" w:cs="Arial"/>
          <w:b/>
          <w:bCs/>
          <w:sz w:val="28"/>
          <w:szCs w:val="28"/>
          <w:vertAlign w:val="superscript"/>
        </w:rPr>
        <w:t>2</w:t>
      </w:r>
      <w:r w:rsidR="00931A15" w:rsidRPr="007C5801">
        <w:rPr>
          <w:rFonts w:ascii="Helvetica" w:hAnsi="Helvetica" w:cs="Arial"/>
          <w:b/>
          <w:bCs/>
          <w:sz w:val="28"/>
          <w:szCs w:val="28"/>
        </w:rPr>
        <w:t xml:space="preserve">, </w:t>
      </w:r>
      <w:proofErr w:type="spellStart"/>
      <w:r w:rsidR="00931A15" w:rsidRPr="007C5801">
        <w:rPr>
          <w:rFonts w:ascii="Helvetica" w:hAnsi="Helvetica" w:cs="Arial"/>
          <w:b/>
          <w:bCs/>
          <w:sz w:val="28"/>
          <w:szCs w:val="28"/>
        </w:rPr>
        <w:t>Sophi</w:t>
      </w:r>
      <w:proofErr w:type="spellEnd"/>
      <w:r w:rsidR="00931A15" w:rsidRPr="007C5801">
        <w:rPr>
          <w:rFonts w:ascii="Helvetica" w:hAnsi="Helvetica" w:cs="Arial"/>
          <w:b/>
          <w:bCs/>
          <w:sz w:val="28"/>
          <w:szCs w:val="28"/>
        </w:rPr>
        <w:t xml:space="preserve"> Itkin</w:t>
      </w:r>
      <w:r w:rsidR="00931A15" w:rsidRPr="007C5801">
        <w:rPr>
          <w:rFonts w:ascii="Helvetica" w:hAnsi="Helvetica" w:cs="Arial"/>
          <w:b/>
          <w:bCs/>
          <w:sz w:val="28"/>
          <w:szCs w:val="28"/>
          <w:vertAlign w:val="superscript"/>
        </w:rPr>
        <w:t>2</w:t>
      </w:r>
      <w:r w:rsidR="00931A15" w:rsidRPr="007C5801">
        <w:rPr>
          <w:rFonts w:ascii="Helvetica" w:hAnsi="Helvetica" w:cs="Arial"/>
          <w:b/>
          <w:bCs/>
          <w:sz w:val="28"/>
          <w:szCs w:val="28"/>
        </w:rPr>
        <w:t xml:space="preserve">, </w:t>
      </w:r>
      <w:proofErr w:type="spellStart"/>
      <w:r w:rsidR="00931A15" w:rsidRPr="007C5801">
        <w:rPr>
          <w:rFonts w:ascii="Helvetica" w:hAnsi="Helvetica" w:cs="Arial"/>
          <w:b/>
          <w:bCs/>
          <w:sz w:val="28"/>
          <w:szCs w:val="28"/>
        </w:rPr>
        <w:t>Dafna</w:t>
      </w:r>
      <w:proofErr w:type="spellEnd"/>
      <w:r w:rsidR="00931A15" w:rsidRPr="007C5801">
        <w:rPr>
          <w:rFonts w:ascii="Helvetica" w:hAnsi="Helvetica" w:cs="Arial"/>
          <w:b/>
          <w:bCs/>
          <w:sz w:val="28"/>
          <w:szCs w:val="28"/>
        </w:rPr>
        <w:t xml:space="preserve"> Niv</w:t>
      </w:r>
      <w:r w:rsidR="00931A15" w:rsidRPr="007C5801">
        <w:rPr>
          <w:rFonts w:ascii="Helvetica" w:hAnsi="Helvetica" w:cs="Arial"/>
          <w:b/>
          <w:bCs/>
          <w:sz w:val="28"/>
          <w:szCs w:val="28"/>
          <w:vertAlign w:val="superscript"/>
        </w:rPr>
        <w:t>2</w:t>
      </w:r>
      <w:r w:rsidR="00931A15" w:rsidRPr="007C5801">
        <w:rPr>
          <w:rFonts w:ascii="Helvetica" w:hAnsi="Helvetica" w:cs="Arial"/>
          <w:b/>
          <w:bCs/>
          <w:sz w:val="28"/>
          <w:szCs w:val="28"/>
        </w:rPr>
        <w:t xml:space="preserve">, </w:t>
      </w:r>
      <w:proofErr w:type="spellStart"/>
      <w:r w:rsidR="00931A15" w:rsidRPr="007C5801">
        <w:rPr>
          <w:rFonts w:ascii="Helvetica" w:hAnsi="Helvetica" w:cs="Arial"/>
          <w:b/>
          <w:bCs/>
          <w:sz w:val="28"/>
          <w:szCs w:val="28"/>
        </w:rPr>
        <w:t>Mor</w:t>
      </w:r>
      <w:proofErr w:type="spellEnd"/>
      <w:r w:rsidR="00931A15" w:rsidRPr="007C5801">
        <w:rPr>
          <w:rFonts w:ascii="Helvetica" w:hAnsi="Helvetica" w:cs="Arial"/>
          <w:b/>
          <w:bCs/>
          <w:sz w:val="28"/>
          <w:szCs w:val="28"/>
        </w:rPr>
        <w:t xml:space="preserve"> Hani</w:t>
      </w:r>
      <w:r w:rsidR="00931A15" w:rsidRPr="007C5801">
        <w:rPr>
          <w:rFonts w:ascii="Helvetica" w:hAnsi="Helvetica" w:cs="Arial"/>
          <w:b/>
          <w:bCs/>
          <w:sz w:val="28"/>
          <w:szCs w:val="28"/>
          <w:vertAlign w:val="superscript"/>
        </w:rPr>
        <w:t>2</w:t>
      </w:r>
      <w:r w:rsidR="00931A15" w:rsidRPr="007C5801">
        <w:rPr>
          <w:rFonts w:ascii="Helvetica" w:hAnsi="Helvetica" w:cs="Arial"/>
          <w:b/>
          <w:bCs/>
          <w:sz w:val="28"/>
          <w:szCs w:val="28"/>
        </w:rPr>
        <w:t>,</w:t>
      </w:r>
      <w:r w:rsidR="00931A15" w:rsidRPr="007C5801">
        <w:rPr>
          <w:rFonts w:ascii="Helvetica" w:hAnsi="Helvetica" w:cs="Arial"/>
          <w:b/>
          <w:bCs/>
          <w:sz w:val="28"/>
          <w:szCs w:val="28"/>
          <w:vertAlign w:val="superscript"/>
        </w:rPr>
        <w:t xml:space="preserve"> </w:t>
      </w:r>
      <w:proofErr w:type="spellStart"/>
      <w:r w:rsidR="00931A15" w:rsidRPr="007C5801">
        <w:rPr>
          <w:rFonts w:ascii="Helvetica" w:hAnsi="Helvetica" w:cs="Arial"/>
          <w:b/>
          <w:bCs/>
          <w:sz w:val="28"/>
          <w:szCs w:val="28"/>
        </w:rPr>
        <w:t>Sigal</w:t>
      </w:r>
      <w:proofErr w:type="spellEnd"/>
      <w:r w:rsidR="00931A15" w:rsidRPr="007C5801">
        <w:rPr>
          <w:rFonts w:ascii="Helvetica" w:hAnsi="Helvetica" w:cs="Arial"/>
          <w:b/>
          <w:bCs/>
          <w:sz w:val="28"/>
          <w:szCs w:val="28"/>
        </w:rPr>
        <w:t xml:space="preserve"> Portnoy</w:t>
      </w:r>
      <w:r w:rsidR="00931A15" w:rsidRPr="007C5801">
        <w:rPr>
          <w:rFonts w:ascii="Helvetica" w:hAnsi="Helvetica" w:cs="Arial"/>
          <w:b/>
          <w:bCs/>
          <w:sz w:val="28"/>
          <w:szCs w:val="28"/>
          <w:vertAlign w:val="superscript"/>
        </w:rPr>
        <w:t>2</w:t>
      </w:r>
    </w:p>
    <w:p w14:paraId="1D47F0D6" w14:textId="77777777" w:rsidR="00931A15" w:rsidRPr="007C5801" w:rsidRDefault="00931A15" w:rsidP="00931A15">
      <w:pPr>
        <w:pStyle w:val="CM10"/>
        <w:outlineLvl w:val="0"/>
        <w:rPr>
          <w:rFonts w:ascii="Helvetica" w:hAnsi="Helvetica" w:cs="Arial"/>
          <w:b/>
          <w:sz w:val="28"/>
          <w:szCs w:val="28"/>
        </w:rPr>
      </w:pPr>
    </w:p>
    <w:p w14:paraId="6BEF02B4" w14:textId="0F243024" w:rsidR="00931A15" w:rsidRPr="007C5801" w:rsidRDefault="00931A15" w:rsidP="00931A15">
      <w:pPr>
        <w:pStyle w:val="CM10"/>
        <w:outlineLvl w:val="0"/>
        <w:rPr>
          <w:rFonts w:ascii="Helvetica" w:hAnsi="Helvetica" w:cs="Arial"/>
        </w:rPr>
      </w:pPr>
      <w:r w:rsidRPr="007C5801">
        <w:rPr>
          <w:rFonts w:ascii="Helvetica" w:hAnsi="Helvetica" w:cs="Arial"/>
          <w:vertAlign w:val="superscript"/>
        </w:rPr>
        <w:t>1</w:t>
      </w:r>
      <w:r w:rsidRPr="007C5801">
        <w:rPr>
          <w:rFonts w:ascii="Helvetica" w:hAnsi="Helvetica" w:cs="Arial"/>
        </w:rPr>
        <w:t>Department of Physi</w:t>
      </w:r>
      <w:r w:rsidR="00E72E6B" w:rsidRPr="007C5801">
        <w:rPr>
          <w:rFonts w:ascii="Helvetica" w:hAnsi="Helvetica" w:cs="Arial"/>
        </w:rPr>
        <w:t>cal Therapy</w:t>
      </w:r>
      <w:r w:rsidRPr="007C5801">
        <w:rPr>
          <w:rFonts w:ascii="Helvetica" w:hAnsi="Helvetica" w:cs="Arial"/>
        </w:rPr>
        <w:t>, Sackler Faculty of Medicine, Tel Aviv University, Tel Aviv, Israel</w:t>
      </w:r>
    </w:p>
    <w:p w14:paraId="4B479FBD" w14:textId="77777777" w:rsidR="00931A15" w:rsidRPr="007C5801" w:rsidRDefault="00931A15" w:rsidP="00931A15">
      <w:pPr>
        <w:pStyle w:val="CM10"/>
        <w:outlineLvl w:val="0"/>
        <w:rPr>
          <w:rFonts w:ascii="Helvetica" w:hAnsi="Helvetica" w:cs="Arial"/>
          <w:i/>
          <w:iCs/>
        </w:rPr>
      </w:pPr>
      <w:r w:rsidRPr="007C5801">
        <w:rPr>
          <w:rFonts w:ascii="Helvetica" w:hAnsi="Helvetica" w:cs="Arial"/>
          <w:vertAlign w:val="superscript"/>
        </w:rPr>
        <w:t>2</w:t>
      </w:r>
      <w:r w:rsidRPr="007C5801">
        <w:rPr>
          <w:rFonts w:ascii="Helvetica" w:hAnsi="Helvetica" w:cs="Arial"/>
        </w:rPr>
        <w:t>Department of Occupational Therapy, Sackler Faculty of Medicine, Tel Aviv University, Tel Aviv, Israel</w:t>
      </w:r>
    </w:p>
    <w:p w14:paraId="7B659768" w14:textId="32607102" w:rsidR="00FA1A9D" w:rsidRPr="007C5801" w:rsidRDefault="00FA1A9D" w:rsidP="00FA1A9D">
      <w:pPr>
        <w:pStyle w:val="CM10"/>
        <w:outlineLvl w:val="0"/>
        <w:rPr>
          <w:rFonts w:ascii="Helvetica" w:hAnsi="Helvetica"/>
          <w:b/>
          <w:sz w:val="28"/>
          <w:szCs w:val="28"/>
        </w:rPr>
      </w:pPr>
    </w:p>
    <w:p w14:paraId="5B92BEA3" w14:textId="77777777" w:rsidR="00FA1A9D" w:rsidRPr="007C5801" w:rsidRDefault="00FA1A9D" w:rsidP="00FA1A9D">
      <w:pPr>
        <w:outlineLvl w:val="0"/>
        <w:rPr>
          <w:rFonts w:ascii="Helvetica" w:hAnsi="Helvetica" w:cs="Arial"/>
          <w:sz w:val="22"/>
          <w:szCs w:val="22"/>
        </w:rPr>
      </w:pPr>
    </w:p>
    <w:p w14:paraId="27A86808" w14:textId="77777777" w:rsidR="00FA1A9D" w:rsidRPr="007C5801" w:rsidRDefault="00FA1A9D" w:rsidP="00FA1A9D">
      <w:pPr>
        <w:outlineLvl w:val="0"/>
        <w:rPr>
          <w:rFonts w:ascii="Helvetica" w:hAnsi="Helvetica" w:cs="Arial"/>
          <w:b/>
          <w:sz w:val="22"/>
          <w:szCs w:val="22"/>
        </w:rPr>
      </w:pPr>
      <w:r w:rsidRPr="007C5801">
        <w:rPr>
          <w:rFonts w:ascii="Helvetica" w:hAnsi="Helvetica" w:cs="Arial"/>
          <w:b/>
          <w:sz w:val="22"/>
          <w:szCs w:val="22"/>
        </w:rPr>
        <w:t xml:space="preserve">Corresponding Author: </w:t>
      </w:r>
    </w:p>
    <w:p w14:paraId="02AACCF9" w14:textId="77777777" w:rsidR="00FA1A9D" w:rsidRPr="007C5801" w:rsidRDefault="00FA1A9D" w:rsidP="00FA1A9D">
      <w:pPr>
        <w:outlineLvl w:val="0"/>
        <w:rPr>
          <w:rFonts w:ascii="Helvetica" w:hAnsi="Helvetica" w:cs="Arial"/>
          <w:sz w:val="22"/>
          <w:szCs w:val="22"/>
        </w:rPr>
      </w:pPr>
    </w:p>
    <w:p w14:paraId="3D12CD7A" w14:textId="77777777" w:rsidR="00931A15" w:rsidRPr="007C5801" w:rsidRDefault="00931A15" w:rsidP="00931A15">
      <w:pPr>
        <w:outlineLvl w:val="0"/>
        <w:rPr>
          <w:rFonts w:ascii="Helvetica" w:hAnsi="Helvetica" w:cs="Arial"/>
          <w:sz w:val="22"/>
          <w:szCs w:val="22"/>
        </w:rPr>
      </w:pPr>
      <w:proofErr w:type="spellStart"/>
      <w:r w:rsidRPr="007C5801">
        <w:rPr>
          <w:rFonts w:ascii="Helvetica" w:hAnsi="Helvetica" w:cs="Arial"/>
          <w:bCs/>
          <w:sz w:val="22"/>
          <w:szCs w:val="22"/>
        </w:rPr>
        <w:t>Sigal</w:t>
      </w:r>
      <w:proofErr w:type="spellEnd"/>
      <w:r w:rsidRPr="007C5801">
        <w:rPr>
          <w:rFonts w:ascii="Helvetica" w:hAnsi="Helvetica" w:cs="Arial"/>
          <w:bCs/>
          <w:sz w:val="22"/>
          <w:szCs w:val="22"/>
        </w:rPr>
        <w:t xml:space="preserve"> Portnoy</w:t>
      </w:r>
      <w:r w:rsidRPr="007C5801">
        <w:rPr>
          <w:rFonts w:ascii="Helvetica" w:hAnsi="Helvetica" w:cs="Arial"/>
          <w:bCs/>
          <w:sz w:val="22"/>
          <w:szCs w:val="22"/>
        </w:rPr>
        <w:tab/>
      </w:r>
      <w:r w:rsidRPr="007C5801">
        <w:rPr>
          <w:rFonts w:ascii="Helvetica" w:hAnsi="Helvetica" w:cs="Arial"/>
          <w:bCs/>
          <w:sz w:val="22"/>
          <w:szCs w:val="22"/>
        </w:rPr>
        <w:tab/>
        <w:t>(</w:t>
      </w:r>
      <w:proofErr w:type="spellStart"/>
      <w:r w:rsidRPr="007C5801">
        <w:rPr>
          <w:rFonts w:ascii="Helvetica" w:hAnsi="Helvetica" w:cs="Arial"/>
          <w:sz w:val="22"/>
          <w:szCs w:val="22"/>
          <w:lang w:val="it-IT"/>
        </w:rPr>
        <w:t>portnoys@post.tau.ac.il</w:t>
      </w:r>
      <w:proofErr w:type="spellEnd"/>
      <w:r w:rsidRPr="007C5801">
        <w:rPr>
          <w:rFonts w:ascii="Helvetica" w:hAnsi="Helvetica" w:cs="Arial"/>
          <w:sz w:val="22"/>
          <w:szCs w:val="22"/>
          <w:lang w:val="it-IT"/>
        </w:rPr>
        <w:t>)</w:t>
      </w:r>
    </w:p>
    <w:p w14:paraId="15618775" w14:textId="77777777" w:rsidR="00931A15" w:rsidRPr="007C5801" w:rsidRDefault="00931A15" w:rsidP="00931A15">
      <w:pPr>
        <w:outlineLvl w:val="0"/>
        <w:rPr>
          <w:rFonts w:ascii="Helvetica" w:hAnsi="Helvetica" w:cs="Arial"/>
          <w:sz w:val="22"/>
          <w:szCs w:val="22"/>
          <w:lang w:val="it-IT"/>
        </w:rPr>
      </w:pPr>
    </w:p>
    <w:p w14:paraId="59964794" w14:textId="52E9585E" w:rsidR="00931A15" w:rsidRPr="007C5801" w:rsidRDefault="00931A15" w:rsidP="00931A15">
      <w:pPr>
        <w:outlineLvl w:val="0"/>
        <w:rPr>
          <w:rFonts w:ascii="Helvetica" w:hAnsi="Helvetica" w:cs="Arial"/>
          <w:b/>
          <w:sz w:val="22"/>
          <w:szCs w:val="22"/>
          <w:lang w:val="it-IT"/>
        </w:rPr>
      </w:pPr>
      <w:proofErr w:type="gramStart"/>
      <w:r w:rsidRPr="007C5801">
        <w:rPr>
          <w:rFonts w:ascii="Helvetica" w:hAnsi="Helvetica" w:cs="Arial"/>
          <w:b/>
          <w:sz w:val="22"/>
          <w:szCs w:val="22"/>
          <w:lang w:val="it-IT"/>
        </w:rPr>
        <w:t>Email</w:t>
      </w:r>
      <w:proofErr w:type="gramEnd"/>
      <w:r w:rsidRPr="007C5801">
        <w:rPr>
          <w:rFonts w:ascii="Helvetica" w:hAnsi="Helvetica" w:cs="Arial"/>
          <w:b/>
          <w:sz w:val="22"/>
          <w:szCs w:val="22"/>
          <w:lang w:val="it-IT"/>
        </w:rPr>
        <w:t xml:space="preserve"> </w:t>
      </w:r>
      <w:proofErr w:type="spellStart"/>
      <w:r w:rsidRPr="007C5801">
        <w:rPr>
          <w:rFonts w:ascii="Helvetica" w:hAnsi="Helvetica" w:cs="Arial"/>
          <w:b/>
          <w:sz w:val="22"/>
          <w:szCs w:val="22"/>
          <w:lang w:val="it-IT"/>
        </w:rPr>
        <w:t>addresses</w:t>
      </w:r>
      <w:proofErr w:type="spellEnd"/>
      <w:r w:rsidRPr="007C5801">
        <w:rPr>
          <w:rFonts w:ascii="Helvetica" w:hAnsi="Helvetica" w:cs="Arial"/>
          <w:b/>
          <w:sz w:val="22"/>
          <w:szCs w:val="22"/>
          <w:lang w:val="it-IT"/>
        </w:rPr>
        <w:t xml:space="preserve"> of co-</w:t>
      </w:r>
      <w:proofErr w:type="spellStart"/>
      <w:r w:rsidRPr="007C5801">
        <w:rPr>
          <w:rFonts w:ascii="Helvetica" w:hAnsi="Helvetica" w:cs="Arial"/>
          <w:b/>
          <w:sz w:val="22"/>
          <w:szCs w:val="22"/>
          <w:lang w:val="it-IT"/>
        </w:rPr>
        <w:t>authors</w:t>
      </w:r>
      <w:proofErr w:type="spellEnd"/>
      <w:r w:rsidRPr="007C5801">
        <w:rPr>
          <w:rFonts w:ascii="Helvetica" w:hAnsi="Helvetica" w:cs="Arial"/>
          <w:b/>
          <w:sz w:val="22"/>
          <w:szCs w:val="22"/>
          <w:lang w:val="it-IT"/>
        </w:rPr>
        <w:t>:</w:t>
      </w:r>
      <w:r w:rsidRPr="007C5801">
        <w:rPr>
          <w:rFonts w:ascii="Helvetica" w:hAnsi="Helvetica" w:cs="Arial"/>
          <w:b/>
          <w:sz w:val="22"/>
          <w:szCs w:val="22"/>
          <w:lang w:val="it-IT"/>
        </w:rPr>
        <w:br/>
      </w:r>
    </w:p>
    <w:p w14:paraId="7544DBD1" w14:textId="77777777" w:rsidR="00931A15" w:rsidRPr="007C5801" w:rsidRDefault="00931A15" w:rsidP="00931A15">
      <w:pPr>
        <w:outlineLvl w:val="0"/>
        <w:rPr>
          <w:rFonts w:ascii="Helvetica" w:hAnsi="Helvetica" w:cs="Arial"/>
          <w:sz w:val="22"/>
          <w:szCs w:val="22"/>
          <w:lang w:val="it-IT"/>
        </w:rPr>
      </w:pPr>
      <w:r w:rsidRPr="007C5801">
        <w:rPr>
          <w:rFonts w:ascii="Helvetica" w:hAnsi="Helvetica" w:cs="Arial"/>
          <w:sz w:val="22"/>
          <w:szCs w:val="22"/>
          <w:lang w:val="it-IT"/>
        </w:rPr>
        <w:t>Jason Friedman</w:t>
      </w:r>
      <w:r w:rsidRPr="007C5801">
        <w:rPr>
          <w:rFonts w:ascii="Helvetica" w:hAnsi="Helvetica" w:cs="Arial"/>
          <w:sz w:val="22"/>
          <w:szCs w:val="22"/>
          <w:lang w:val="it-IT"/>
        </w:rPr>
        <w:tab/>
        <w:t>(</w:t>
      </w:r>
      <w:proofErr w:type="spellStart"/>
      <w:r w:rsidRPr="007C5801">
        <w:rPr>
          <w:rFonts w:ascii="Helvetica" w:hAnsi="Helvetica" w:cs="Arial"/>
          <w:sz w:val="22"/>
          <w:szCs w:val="22"/>
          <w:lang w:val="it-IT"/>
        </w:rPr>
        <w:t>jason@post.tau.ac.il</w:t>
      </w:r>
      <w:proofErr w:type="spellEnd"/>
      <w:r w:rsidRPr="007C5801">
        <w:rPr>
          <w:rFonts w:ascii="Helvetica" w:hAnsi="Helvetica" w:cs="Arial"/>
          <w:sz w:val="22"/>
          <w:szCs w:val="22"/>
          <w:lang w:val="it-IT"/>
        </w:rPr>
        <w:t>)</w:t>
      </w:r>
    </w:p>
    <w:p w14:paraId="6DB1E612" w14:textId="77777777" w:rsidR="00931A15" w:rsidRPr="007C5801" w:rsidRDefault="00931A15" w:rsidP="00931A15">
      <w:pPr>
        <w:outlineLvl w:val="0"/>
        <w:rPr>
          <w:rFonts w:ascii="Helvetica" w:hAnsi="Helvetica" w:cs="Arial"/>
          <w:sz w:val="22"/>
          <w:szCs w:val="22"/>
          <w:lang w:val="it-IT"/>
        </w:rPr>
      </w:pPr>
      <w:proofErr w:type="spellStart"/>
      <w:r w:rsidRPr="007C5801">
        <w:rPr>
          <w:rFonts w:ascii="Helvetica" w:hAnsi="Helvetica" w:cs="Arial"/>
          <w:sz w:val="22"/>
          <w:szCs w:val="22"/>
          <w:lang w:val="it-IT"/>
        </w:rPr>
        <w:t>Eitan</w:t>
      </w:r>
      <w:proofErr w:type="spellEnd"/>
      <w:r w:rsidRPr="007C5801">
        <w:rPr>
          <w:rFonts w:ascii="Helvetica" w:hAnsi="Helvetica" w:cs="Arial"/>
          <w:sz w:val="22"/>
          <w:szCs w:val="22"/>
          <w:lang w:val="it-IT"/>
        </w:rPr>
        <w:t xml:space="preserve"> </w:t>
      </w:r>
      <w:proofErr w:type="spellStart"/>
      <w:r w:rsidRPr="007C5801">
        <w:rPr>
          <w:rFonts w:ascii="Helvetica" w:hAnsi="Helvetica" w:cs="Arial"/>
          <w:sz w:val="22"/>
          <w:szCs w:val="22"/>
          <w:lang w:val="it-IT"/>
        </w:rPr>
        <w:t>Raveh</w:t>
      </w:r>
      <w:proofErr w:type="spellEnd"/>
      <w:r w:rsidRPr="007C5801">
        <w:rPr>
          <w:rFonts w:ascii="Helvetica" w:hAnsi="Helvetica" w:cs="Arial"/>
          <w:sz w:val="22"/>
          <w:szCs w:val="22"/>
          <w:lang w:val="it-IT"/>
        </w:rPr>
        <w:tab/>
      </w:r>
      <w:r w:rsidRPr="007C5801">
        <w:rPr>
          <w:rFonts w:ascii="Helvetica" w:hAnsi="Helvetica" w:cs="Arial"/>
          <w:sz w:val="22"/>
          <w:szCs w:val="22"/>
          <w:lang w:val="it-IT"/>
        </w:rPr>
        <w:tab/>
        <w:t>(eitanrav@gmail.com)</w:t>
      </w:r>
    </w:p>
    <w:p w14:paraId="5CD43833" w14:textId="77777777" w:rsidR="00931A15" w:rsidRPr="007C5801" w:rsidRDefault="00931A15" w:rsidP="00931A15">
      <w:pPr>
        <w:outlineLvl w:val="0"/>
        <w:rPr>
          <w:rFonts w:ascii="Helvetica" w:hAnsi="Helvetica" w:cs="Arial"/>
          <w:sz w:val="22"/>
          <w:szCs w:val="22"/>
          <w:lang w:val="it-IT"/>
        </w:rPr>
      </w:pPr>
      <w:proofErr w:type="spellStart"/>
      <w:r w:rsidRPr="007C5801">
        <w:rPr>
          <w:rFonts w:ascii="Helvetica" w:hAnsi="Helvetica" w:cs="Arial"/>
          <w:sz w:val="22"/>
          <w:szCs w:val="22"/>
          <w:lang w:val="it-IT"/>
        </w:rPr>
        <w:t>Tehilla</w:t>
      </w:r>
      <w:proofErr w:type="spellEnd"/>
      <w:r w:rsidRPr="007C5801">
        <w:rPr>
          <w:rFonts w:ascii="Helvetica" w:hAnsi="Helvetica" w:cs="Arial"/>
          <w:sz w:val="22"/>
          <w:szCs w:val="22"/>
          <w:lang w:val="it-IT"/>
        </w:rPr>
        <w:t xml:space="preserve"> Weiss</w:t>
      </w:r>
      <w:r w:rsidRPr="007C5801">
        <w:rPr>
          <w:rFonts w:ascii="Helvetica" w:hAnsi="Helvetica" w:cs="Arial"/>
          <w:sz w:val="22"/>
          <w:szCs w:val="22"/>
          <w:lang w:val="it-IT"/>
        </w:rPr>
        <w:tab/>
      </w:r>
      <w:r w:rsidRPr="007C5801">
        <w:rPr>
          <w:rFonts w:ascii="Helvetica" w:hAnsi="Helvetica" w:cs="Arial"/>
          <w:sz w:val="22"/>
          <w:szCs w:val="22"/>
          <w:lang w:val="it-IT"/>
        </w:rPr>
        <w:tab/>
        <w:t>(tehillallas@gmail.com)</w:t>
      </w:r>
    </w:p>
    <w:p w14:paraId="547CD983" w14:textId="77777777" w:rsidR="00931A15" w:rsidRPr="007C5801" w:rsidRDefault="00931A15" w:rsidP="00931A15">
      <w:pPr>
        <w:outlineLvl w:val="0"/>
        <w:rPr>
          <w:rFonts w:ascii="Helvetica" w:hAnsi="Helvetica" w:cs="Arial"/>
          <w:bCs/>
          <w:sz w:val="22"/>
          <w:szCs w:val="22"/>
        </w:rPr>
      </w:pPr>
      <w:proofErr w:type="spellStart"/>
      <w:r w:rsidRPr="007C5801">
        <w:rPr>
          <w:rFonts w:ascii="Helvetica" w:hAnsi="Helvetica" w:cs="Arial"/>
          <w:bCs/>
          <w:sz w:val="22"/>
          <w:szCs w:val="22"/>
        </w:rPr>
        <w:t>Sophi</w:t>
      </w:r>
      <w:proofErr w:type="spellEnd"/>
      <w:r w:rsidRPr="007C5801">
        <w:rPr>
          <w:rFonts w:ascii="Helvetica" w:hAnsi="Helvetica" w:cs="Arial"/>
          <w:bCs/>
          <w:sz w:val="22"/>
          <w:szCs w:val="22"/>
        </w:rPr>
        <w:t xml:space="preserve"> </w:t>
      </w:r>
      <w:proofErr w:type="spellStart"/>
      <w:r w:rsidRPr="007C5801">
        <w:rPr>
          <w:rFonts w:ascii="Helvetica" w:hAnsi="Helvetica" w:cs="Arial"/>
          <w:bCs/>
          <w:sz w:val="22"/>
          <w:szCs w:val="22"/>
        </w:rPr>
        <w:t>Itkin</w:t>
      </w:r>
      <w:proofErr w:type="spellEnd"/>
      <w:r w:rsidRPr="007C5801">
        <w:rPr>
          <w:rFonts w:ascii="Helvetica" w:hAnsi="Helvetica" w:cs="Arial"/>
          <w:bCs/>
          <w:sz w:val="22"/>
          <w:szCs w:val="22"/>
        </w:rPr>
        <w:tab/>
      </w:r>
      <w:r w:rsidRPr="007C5801">
        <w:rPr>
          <w:rFonts w:ascii="Helvetica" w:hAnsi="Helvetica" w:cs="Arial"/>
          <w:bCs/>
          <w:sz w:val="22"/>
          <w:szCs w:val="22"/>
        </w:rPr>
        <w:tab/>
        <w:t>(sophiitkin@yahoo.com)</w:t>
      </w:r>
    </w:p>
    <w:p w14:paraId="54B16063" w14:textId="77777777" w:rsidR="00931A15" w:rsidRPr="007C5801" w:rsidRDefault="00931A15" w:rsidP="00931A15">
      <w:pPr>
        <w:outlineLvl w:val="0"/>
        <w:rPr>
          <w:rFonts w:ascii="Helvetica" w:hAnsi="Helvetica" w:cs="Arial"/>
          <w:bCs/>
          <w:sz w:val="22"/>
          <w:szCs w:val="22"/>
        </w:rPr>
      </w:pPr>
      <w:proofErr w:type="spellStart"/>
      <w:r w:rsidRPr="007C5801">
        <w:rPr>
          <w:rFonts w:ascii="Helvetica" w:hAnsi="Helvetica" w:cs="Arial"/>
          <w:bCs/>
          <w:sz w:val="22"/>
          <w:szCs w:val="22"/>
        </w:rPr>
        <w:t>Dafna</w:t>
      </w:r>
      <w:proofErr w:type="spellEnd"/>
      <w:r w:rsidRPr="007C5801">
        <w:rPr>
          <w:rFonts w:ascii="Helvetica" w:hAnsi="Helvetica" w:cs="Arial"/>
          <w:bCs/>
          <w:sz w:val="22"/>
          <w:szCs w:val="22"/>
        </w:rPr>
        <w:t xml:space="preserve"> </w:t>
      </w:r>
      <w:proofErr w:type="spellStart"/>
      <w:r w:rsidRPr="007C5801">
        <w:rPr>
          <w:rFonts w:ascii="Helvetica" w:hAnsi="Helvetica" w:cs="Arial"/>
          <w:bCs/>
          <w:sz w:val="22"/>
          <w:szCs w:val="22"/>
        </w:rPr>
        <w:t>Niv</w:t>
      </w:r>
      <w:proofErr w:type="spellEnd"/>
      <w:r w:rsidRPr="007C5801">
        <w:rPr>
          <w:rFonts w:ascii="Helvetica" w:hAnsi="Helvetica" w:cs="Arial"/>
          <w:bCs/>
          <w:sz w:val="22"/>
          <w:szCs w:val="22"/>
        </w:rPr>
        <w:tab/>
      </w:r>
      <w:r w:rsidRPr="007C5801">
        <w:rPr>
          <w:rFonts w:ascii="Helvetica" w:hAnsi="Helvetica" w:cs="Arial"/>
          <w:bCs/>
          <w:sz w:val="22"/>
          <w:szCs w:val="22"/>
        </w:rPr>
        <w:tab/>
        <w:t>(dafniv@gmail.com)</w:t>
      </w:r>
    </w:p>
    <w:p w14:paraId="33CBA216" w14:textId="77777777" w:rsidR="00931A15" w:rsidRPr="007C5801" w:rsidRDefault="00931A15" w:rsidP="00931A15">
      <w:pPr>
        <w:outlineLvl w:val="0"/>
        <w:rPr>
          <w:rFonts w:ascii="Helvetica" w:hAnsi="Helvetica" w:cs="Arial"/>
          <w:sz w:val="22"/>
          <w:szCs w:val="22"/>
        </w:rPr>
      </w:pPr>
      <w:proofErr w:type="spellStart"/>
      <w:r w:rsidRPr="007C5801">
        <w:rPr>
          <w:rFonts w:ascii="Helvetica" w:hAnsi="Helvetica" w:cs="Arial"/>
          <w:bCs/>
          <w:sz w:val="22"/>
          <w:szCs w:val="22"/>
        </w:rPr>
        <w:t>Mor</w:t>
      </w:r>
      <w:proofErr w:type="spellEnd"/>
      <w:r w:rsidRPr="007C5801">
        <w:rPr>
          <w:rFonts w:ascii="Helvetica" w:hAnsi="Helvetica" w:cs="Arial"/>
          <w:bCs/>
          <w:sz w:val="22"/>
          <w:szCs w:val="22"/>
        </w:rPr>
        <w:t xml:space="preserve"> Hani</w:t>
      </w:r>
      <w:r w:rsidRPr="007C5801">
        <w:rPr>
          <w:rFonts w:ascii="Helvetica" w:hAnsi="Helvetica" w:cs="Arial"/>
          <w:bCs/>
          <w:sz w:val="22"/>
          <w:szCs w:val="22"/>
        </w:rPr>
        <w:tab/>
      </w:r>
      <w:r w:rsidRPr="007C5801">
        <w:rPr>
          <w:rFonts w:ascii="Helvetica" w:hAnsi="Helvetica" w:cs="Arial"/>
          <w:bCs/>
          <w:sz w:val="22"/>
          <w:szCs w:val="22"/>
        </w:rPr>
        <w:tab/>
        <w:t>(</w:t>
      </w:r>
      <w:r w:rsidRPr="007C5801">
        <w:rPr>
          <w:rFonts w:ascii="Helvetica" w:hAnsi="Helvetica" w:cs="Arial"/>
          <w:sz w:val="22"/>
          <w:szCs w:val="22"/>
        </w:rPr>
        <w:t>morhani89@gmail.com)</w:t>
      </w:r>
    </w:p>
    <w:p w14:paraId="4F893A2A" w14:textId="5E894183" w:rsidR="003B5E26" w:rsidRPr="007C5801" w:rsidRDefault="003B5E26" w:rsidP="009A0E7C">
      <w:pPr>
        <w:outlineLvl w:val="0"/>
        <w:rPr>
          <w:rFonts w:ascii="Helvetica" w:hAnsi="Helvetica" w:cs="Arial"/>
          <w:b/>
          <w:sz w:val="22"/>
          <w:szCs w:val="22"/>
        </w:rPr>
      </w:pPr>
    </w:p>
    <w:p w14:paraId="52A319C7" w14:textId="3776F116" w:rsidR="003B5E26" w:rsidRPr="007C5801" w:rsidRDefault="003B5E26" w:rsidP="009A0E7C">
      <w:pPr>
        <w:outlineLvl w:val="0"/>
        <w:rPr>
          <w:rFonts w:ascii="Helvetica" w:hAnsi="Helvetica" w:cs="Arial"/>
          <w:b/>
          <w:sz w:val="22"/>
          <w:szCs w:val="22"/>
        </w:rPr>
      </w:pPr>
    </w:p>
    <w:p w14:paraId="690BA3D8" w14:textId="7E9980EA" w:rsidR="001E230F" w:rsidRPr="007C5801" w:rsidRDefault="001E230F" w:rsidP="009A0E7C">
      <w:pPr>
        <w:outlineLvl w:val="0"/>
        <w:rPr>
          <w:rFonts w:ascii="Helvetica" w:hAnsi="Helvetica" w:cs="Arial"/>
          <w:b/>
          <w:sz w:val="22"/>
          <w:szCs w:val="22"/>
        </w:rPr>
      </w:pPr>
    </w:p>
    <w:p w14:paraId="598DFA5E" w14:textId="01436FF3" w:rsidR="00FE059A" w:rsidRPr="007C5801" w:rsidRDefault="00C70C90" w:rsidP="00277C90">
      <w:pPr>
        <w:rPr>
          <w:rFonts w:ascii="Helvetica" w:hAnsi="Helvetica" w:cs="Arial"/>
          <w:b/>
          <w:sz w:val="22"/>
          <w:szCs w:val="22"/>
        </w:rPr>
      </w:pPr>
      <w:r w:rsidRPr="007C5801">
        <w:rPr>
          <w:rFonts w:ascii="Helvetica" w:hAnsi="Helvetica" w:cs="Arial"/>
          <w:b/>
          <w:sz w:val="22"/>
          <w:szCs w:val="22"/>
        </w:rPr>
        <w:br w:type="page"/>
      </w:r>
    </w:p>
    <w:p w14:paraId="2B389EDE" w14:textId="19698C98" w:rsidR="00277C90" w:rsidRPr="007C5801" w:rsidRDefault="00FE059A" w:rsidP="00277C90">
      <w:pPr>
        <w:rPr>
          <w:rFonts w:ascii="Helvetica" w:hAnsi="Helvetica"/>
          <w:b/>
          <w:sz w:val="22"/>
        </w:rPr>
      </w:pPr>
      <w:r w:rsidRPr="007C5801">
        <w:rPr>
          <w:rFonts w:ascii="Helvetica" w:hAnsi="Helvetica"/>
          <w:b/>
          <w:sz w:val="22"/>
        </w:rPr>
        <w:lastRenderedPageBreak/>
        <w:t>Author Questionnaire:</w:t>
      </w:r>
    </w:p>
    <w:p w14:paraId="2C2D3A49" w14:textId="7A579EE1" w:rsidR="00FA1A9D" w:rsidRPr="007C5801" w:rsidRDefault="00FA1A9D" w:rsidP="007C5801">
      <w:pPr>
        <w:spacing w:before="120"/>
        <w:rPr>
          <w:rFonts w:ascii="Helvetica" w:hAnsi="Helvetica"/>
          <w:b/>
          <w:sz w:val="22"/>
        </w:rPr>
      </w:pPr>
      <w:r w:rsidRPr="007C5801">
        <w:rPr>
          <w:rFonts w:ascii="Helvetica" w:hAnsi="Helvetica"/>
          <w:b/>
          <w:sz w:val="22"/>
        </w:rPr>
        <w:t xml:space="preserve">1. </w:t>
      </w:r>
      <w:r w:rsidRPr="007C5801">
        <w:rPr>
          <w:rFonts w:ascii="Helvetica" w:hAnsi="Helvetica"/>
          <w:sz w:val="22"/>
        </w:rPr>
        <w:t>Microscopy: Does your protocol involve video microscopy, such as filming a complex dissection or microinjection technique?</w:t>
      </w:r>
      <w:r w:rsidRPr="007C5801">
        <w:rPr>
          <w:rFonts w:ascii="Helvetica" w:hAnsi="Helvetica"/>
          <w:b/>
          <w:sz w:val="22"/>
        </w:rPr>
        <w:t xml:space="preserve"> (N)  </w:t>
      </w:r>
      <w:r w:rsidR="007C5801" w:rsidRPr="007C5801">
        <w:rPr>
          <w:rFonts w:ascii="Helvetica" w:hAnsi="Helvetica"/>
          <w:b/>
          <w:sz w:val="22"/>
        </w:rPr>
        <w:br/>
      </w:r>
    </w:p>
    <w:p w14:paraId="5E21DE61" w14:textId="0E771AB9" w:rsidR="00FA1A9D" w:rsidRPr="007C5801" w:rsidRDefault="00FA1A9D" w:rsidP="00482283">
      <w:pPr>
        <w:spacing w:before="120"/>
        <w:rPr>
          <w:rFonts w:ascii="Helvetica" w:hAnsi="Helvetica"/>
          <w:sz w:val="22"/>
        </w:rPr>
      </w:pPr>
      <w:r w:rsidRPr="007C5801">
        <w:rPr>
          <w:rFonts w:ascii="Helvetica" w:hAnsi="Helvetica"/>
          <w:b/>
          <w:sz w:val="22"/>
        </w:rPr>
        <w:t xml:space="preserve">2. </w:t>
      </w:r>
      <w:r w:rsidRPr="007C5801">
        <w:rPr>
          <w:rFonts w:ascii="Helvetica" w:hAnsi="Helvetica"/>
          <w:sz w:val="22"/>
        </w:rPr>
        <w:t xml:space="preserve">Does your protocol include software usage? </w:t>
      </w:r>
      <w:r w:rsidRPr="007C5801">
        <w:rPr>
          <w:rFonts w:ascii="Helvetica" w:hAnsi="Helvetica"/>
          <w:b/>
          <w:sz w:val="22"/>
        </w:rPr>
        <w:t>(Y)</w:t>
      </w:r>
    </w:p>
    <w:p w14:paraId="545D239A" w14:textId="77777777" w:rsidR="00FA1A9D" w:rsidRPr="007C5801" w:rsidRDefault="00FA1A9D" w:rsidP="00FA1A9D">
      <w:pPr>
        <w:spacing w:before="120"/>
        <w:rPr>
          <w:rFonts w:ascii="Helvetica" w:hAnsi="Helvetica"/>
          <w:sz w:val="22"/>
        </w:rPr>
      </w:pPr>
      <w:r w:rsidRPr="007C5801">
        <w:rPr>
          <w:rFonts w:ascii="Helvetica" w:hAnsi="Helvetica"/>
          <w:sz w:val="22"/>
        </w:rPr>
        <w:t xml:space="preserve">If yes, we will need you to record using </w:t>
      </w:r>
      <w:hyperlink r:id="rId8" w:history="1">
        <w:r w:rsidRPr="007C5801">
          <w:rPr>
            <w:rStyle w:val="Hyperlink"/>
            <w:rFonts w:ascii="Helvetica" w:hAnsi="Helvetica"/>
            <w:sz w:val="22"/>
          </w:rPr>
          <w:t>screen recording software</w:t>
        </w:r>
      </w:hyperlink>
      <w:r w:rsidRPr="007C5801">
        <w:rPr>
          <w:rFonts w:ascii="Helvetica" w:hAnsi="Helvetica"/>
          <w:color w:val="3366FF"/>
          <w:sz w:val="22"/>
        </w:rPr>
        <w:t xml:space="preserve"> </w:t>
      </w:r>
      <w:r w:rsidRPr="007C5801">
        <w:rPr>
          <w:rFonts w:ascii="Helvetica" w:hAnsi="Helvetica"/>
          <w:sz w:val="22"/>
        </w:rPr>
        <w:t xml:space="preserve">to capture the steps. If you use a Mac, </w:t>
      </w:r>
      <w:hyperlink r:id="rId9" w:history="1">
        <w:r w:rsidRPr="007C5801">
          <w:rPr>
            <w:rStyle w:val="Hyperlink"/>
            <w:rFonts w:ascii="Helvetica" w:hAnsi="Helvetica"/>
            <w:sz w:val="22"/>
          </w:rPr>
          <w:t>QuickTime X</w:t>
        </w:r>
      </w:hyperlink>
      <w:r w:rsidRPr="007C5801">
        <w:rPr>
          <w:rFonts w:ascii="Helvetica" w:hAnsi="Helvetica"/>
          <w:sz w:val="22"/>
        </w:rPr>
        <w:t xml:space="preserve"> also has the ability to record the steps.</w:t>
      </w:r>
    </w:p>
    <w:p w14:paraId="142BA829" w14:textId="77777777" w:rsidR="00FA1A9D" w:rsidRPr="007C5801" w:rsidRDefault="00FA1A9D" w:rsidP="00FA1A9D">
      <w:pPr>
        <w:spacing w:before="120" w:line="360" w:lineRule="auto"/>
        <w:rPr>
          <w:rFonts w:ascii="Helvetica" w:hAnsi="Helvetica"/>
          <w:sz w:val="22"/>
        </w:rPr>
      </w:pPr>
    </w:p>
    <w:p w14:paraId="25D994A7" w14:textId="5C9AF01E" w:rsidR="00FA1A9D" w:rsidRPr="007C5801" w:rsidRDefault="00FA1A9D" w:rsidP="007C5801">
      <w:pPr>
        <w:spacing w:before="120"/>
        <w:rPr>
          <w:rFonts w:ascii="Helvetica" w:hAnsi="Helvetica"/>
          <w:i/>
          <w:color w:val="000000" w:themeColor="text1"/>
          <w:sz w:val="22"/>
        </w:rPr>
      </w:pPr>
      <w:r w:rsidRPr="007C5801">
        <w:rPr>
          <w:rFonts w:ascii="Helvetica" w:hAnsi="Helvetica"/>
          <w:b/>
          <w:sz w:val="22"/>
        </w:rPr>
        <w:t>3.</w:t>
      </w:r>
      <w:r w:rsidRPr="007C5801">
        <w:rPr>
          <w:rFonts w:ascii="Helvetica" w:hAnsi="Helvetica"/>
          <w:sz w:val="22"/>
        </w:rPr>
        <w:t xml:space="preserve"> Which </w:t>
      </w:r>
      <w:r w:rsidRPr="007C5801">
        <w:rPr>
          <w:rFonts w:ascii="Helvetica" w:hAnsi="Helvetica"/>
          <w:color w:val="000000" w:themeColor="text1"/>
          <w:sz w:val="22"/>
        </w:rPr>
        <w:t xml:space="preserve">steps from the protocol section below are the most important for viewers to see? </w:t>
      </w:r>
      <w:r w:rsidR="007C5801" w:rsidRPr="007C5801">
        <w:rPr>
          <w:rFonts w:ascii="Helvetica" w:hAnsi="Helvetica"/>
          <w:color w:val="000000" w:themeColor="text1"/>
          <w:sz w:val="22"/>
        </w:rPr>
        <w:br/>
      </w:r>
      <w:r w:rsidR="007C5801" w:rsidRPr="007C5801">
        <w:rPr>
          <w:rFonts w:ascii="Helvetica" w:hAnsi="Helvetica"/>
          <w:color w:val="000000" w:themeColor="text1"/>
          <w:sz w:val="22"/>
        </w:rPr>
        <w:br/>
        <w:t>Steps</w:t>
      </w:r>
      <w:r w:rsidR="007C5801" w:rsidRPr="007C5801">
        <w:rPr>
          <w:rFonts w:ascii="Helvetica" w:hAnsi="Helvetica"/>
          <w:i/>
          <w:color w:val="000000" w:themeColor="text1"/>
          <w:sz w:val="22"/>
        </w:rPr>
        <w:t xml:space="preserve"> </w:t>
      </w:r>
      <w:r w:rsidR="001270E9" w:rsidRPr="007C5801">
        <w:rPr>
          <w:rFonts w:ascii="Helvetica" w:hAnsi="Helvetica"/>
          <w:color w:val="000000" w:themeColor="text1"/>
          <w:sz w:val="22"/>
        </w:rPr>
        <w:t>3.2, 3.3, 3.10</w:t>
      </w:r>
    </w:p>
    <w:p w14:paraId="69667923" w14:textId="69C2A292" w:rsidR="00E17A15" w:rsidRPr="007C5801" w:rsidRDefault="00E17A15" w:rsidP="00E17A15">
      <w:pPr>
        <w:spacing w:before="120" w:line="360" w:lineRule="auto"/>
        <w:rPr>
          <w:rFonts w:ascii="Helvetica" w:hAnsi="Helvetica"/>
          <w:color w:val="000000" w:themeColor="text1"/>
          <w:sz w:val="22"/>
        </w:rPr>
      </w:pPr>
      <w:r w:rsidRPr="007C5801">
        <w:rPr>
          <w:rFonts w:ascii="Helvetica" w:hAnsi="Helvetica"/>
          <w:color w:val="000000" w:themeColor="text1"/>
          <w:sz w:val="22"/>
        </w:rPr>
        <w:t xml:space="preserve">I think it would be nice to shoot the VTF activated by the force sensors when not on the subject. </w:t>
      </w:r>
      <w:proofErr w:type="gramStart"/>
      <w:r w:rsidRPr="007C5801">
        <w:rPr>
          <w:rFonts w:ascii="Helvetica" w:hAnsi="Helvetica"/>
          <w:color w:val="000000" w:themeColor="text1"/>
          <w:sz w:val="22"/>
        </w:rPr>
        <w:t>So</w:t>
      </w:r>
      <w:proofErr w:type="gramEnd"/>
      <w:r w:rsidRPr="007C5801">
        <w:rPr>
          <w:rFonts w:ascii="Helvetica" w:hAnsi="Helvetica"/>
          <w:color w:val="000000" w:themeColor="text1"/>
          <w:sz w:val="22"/>
        </w:rPr>
        <w:t xml:space="preserve"> to press the sensors and see the cuff vibrating. </w:t>
      </w:r>
    </w:p>
    <w:p w14:paraId="4D84CF48" w14:textId="77777777" w:rsidR="007C5801" w:rsidRPr="007C5801" w:rsidRDefault="00FA1A9D" w:rsidP="007C5801">
      <w:pPr>
        <w:spacing w:before="120"/>
        <w:rPr>
          <w:rFonts w:ascii="Helvetica" w:hAnsi="Helvetica"/>
          <w:color w:val="000000" w:themeColor="text1"/>
          <w:sz w:val="22"/>
        </w:rPr>
      </w:pPr>
      <w:r w:rsidRPr="007C5801">
        <w:rPr>
          <w:rFonts w:ascii="Helvetica" w:hAnsi="Helvetica"/>
          <w:b/>
          <w:color w:val="000000" w:themeColor="text1"/>
          <w:sz w:val="22"/>
        </w:rPr>
        <w:t>4.</w:t>
      </w:r>
      <w:r w:rsidRPr="007C5801">
        <w:rPr>
          <w:rFonts w:ascii="Helvetica" w:hAnsi="Helvetica"/>
          <w:color w:val="000000" w:themeColor="text1"/>
          <w:sz w:val="22"/>
        </w:rPr>
        <w:t xml:space="preserve"> What is the single most difficult aspect of this procedure and what do you do to ensure success? </w:t>
      </w:r>
    </w:p>
    <w:p w14:paraId="050C36D4" w14:textId="4F0F3214" w:rsidR="00FA1A9D" w:rsidRPr="007C5801" w:rsidRDefault="004E2FED" w:rsidP="007C5801">
      <w:pPr>
        <w:spacing w:before="120"/>
        <w:rPr>
          <w:rFonts w:ascii="Helvetica" w:hAnsi="Helvetica"/>
          <w:color w:val="000000" w:themeColor="text1"/>
          <w:sz w:val="22"/>
        </w:rPr>
      </w:pPr>
      <w:r w:rsidRPr="007C5801">
        <w:rPr>
          <w:rFonts w:ascii="Helvetica" w:hAnsi="Helvetica"/>
          <w:color w:val="000000" w:themeColor="text1"/>
          <w:sz w:val="22"/>
        </w:rPr>
        <w:t xml:space="preserve">The 3D printer can jam. We'll heat it up before the shooting begins and make sure it runs properly. </w:t>
      </w:r>
      <w:r w:rsidR="00E17A15" w:rsidRPr="007C5801">
        <w:rPr>
          <w:rFonts w:ascii="Helvetica" w:hAnsi="Helvetica"/>
          <w:color w:val="000000" w:themeColor="text1"/>
          <w:sz w:val="22"/>
        </w:rPr>
        <w:t xml:space="preserve">The motion capture system is located in a small room. I hope the shooting crew can manage there. I can try to take out unnecessary items before the shooting day. </w:t>
      </w:r>
    </w:p>
    <w:p w14:paraId="40A01E6F" w14:textId="0A48DDCA" w:rsidR="00FA1A9D" w:rsidRPr="007C5801" w:rsidRDefault="00FA1A9D" w:rsidP="00D95DD1">
      <w:pPr>
        <w:spacing w:before="120"/>
        <w:rPr>
          <w:rFonts w:ascii="Helvetica" w:hAnsi="Helvetica"/>
          <w:color w:val="000000" w:themeColor="text1"/>
          <w:sz w:val="22"/>
          <w:szCs w:val="22"/>
        </w:rPr>
      </w:pPr>
      <w:r w:rsidRPr="007C5801">
        <w:rPr>
          <w:rFonts w:ascii="Helvetica" w:hAnsi="Helvetica"/>
          <w:b/>
          <w:color w:val="000000" w:themeColor="text1"/>
          <w:sz w:val="22"/>
        </w:rPr>
        <w:t>5.</w:t>
      </w:r>
      <w:r w:rsidRPr="007C5801">
        <w:rPr>
          <w:rFonts w:ascii="Helvetica" w:hAnsi="Helvetica"/>
          <w:color w:val="000000" w:themeColor="text1"/>
          <w:sz w:val="22"/>
        </w:rPr>
        <w:t xml:space="preserve"> Will the filming </w:t>
      </w:r>
      <w:r w:rsidRPr="007C5801">
        <w:rPr>
          <w:rFonts w:ascii="Helvetica" w:hAnsi="Helvetica"/>
          <w:color w:val="000000" w:themeColor="text1"/>
          <w:sz w:val="22"/>
          <w:szCs w:val="22"/>
        </w:rPr>
        <w:t xml:space="preserve">need to take place in multiple locations? </w:t>
      </w:r>
      <w:r w:rsidRPr="007C5801">
        <w:rPr>
          <w:rFonts w:ascii="Helvetica" w:hAnsi="Helvetica"/>
          <w:b/>
          <w:color w:val="000000" w:themeColor="text1"/>
          <w:sz w:val="22"/>
          <w:szCs w:val="22"/>
        </w:rPr>
        <w:t>(Y)</w:t>
      </w:r>
    </w:p>
    <w:p w14:paraId="59BC63BC" w14:textId="77777777" w:rsidR="00FA1A9D" w:rsidRPr="007C5801" w:rsidRDefault="00FA1A9D" w:rsidP="00FA1A9D">
      <w:pPr>
        <w:spacing w:before="120"/>
        <w:rPr>
          <w:rFonts w:ascii="Helvetica" w:hAnsi="Helvetica"/>
          <w:color w:val="000000" w:themeColor="text1"/>
          <w:sz w:val="22"/>
          <w:szCs w:val="22"/>
        </w:rPr>
      </w:pPr>
      <w:r w:rsidRPr="007C5801">
        <w:rPr>
          <w:rFonts w:ascii="Helvetica" w:hAnsi="Helvetica"/>
          <w:color w:val="000000" w:themeColor="text1"/>
          <w:sz w:val="22"/>
          <w:szCs w:val="22"/>
        </w:rPr>
        <w:t xml:space="preserve">If yes, how far apart are the locations? </w:t>
      </w:r>
    </w:p>
    <w:p w14:paraId="6D077097" w14:textId="58C80CFD" w:rsidR="00C70C90" w:rsidRPr="007C5801" w:rsidRDefault="00D95DD1">
      <w:pPr>
        <w:rPr>
          <w:rFonts w:ascii="Helvetica" w:hAnsi="Helvetica" w:cs="Arial"/>
          <w:b/>
          <w:sz w:val="22"/>
          <w:szCs w:val="22"/>
        </w:rPr>
      </w:pPr>
      <w:r w:rsidRPr="007C5801">
        <w:rPr>
          <w:rFonts w:ascii="Helvetica" w:hAnsi="Helvetica"/>
          <w:b/>
          <w:sz w:val="22"/>
          <w:szCs w:val="22"/>
        </w:rPr>
        <w:t xml:space="preserve">In adjacent buildings. One for the motion capture system and another for the 3D printer.  </w:t>
      </w:r>
      <w:r w:rsidR="00277C90" w:rsidRPr="007C5801">
        <w:rPr>
          <w:rFonts w:ascii="Helvetica" w:hAnsi="Helvetica"/>
          <w:b/>
          <w:sz w:val="22"/>
          <w:szCs w:val="22"/>
        </w:rPr>
        <w:br w:type="page"/>
      </w:r>
    </w:p>
    <w:p w14:paraId="26B42FE6" w14:textId="4A801DE6" w:rsidR="00985F44" w:rsidRPr="007C5801" w:rsidRDefault="00985F44" w:rsidP="00450B27">
      <w:pPr>
        <w:pStyle w:val="Title"/>
        <w:jc w:val="center"/>
        <w:rPr>
          <w:rFonts w:ascii="Helvetica" w:hAnsi="Helvetica"/>
        </w:rPr>
      </w:pPr>
      <w:r w:rsidRPr="007C5801">
        <w:rPr>
          <w:rFonts w:ascii="Helvetica" w:hAnsi="Helvetica"/>
        </w:rPr>
        <w:lastRenderedPageBreak/>
        <w:t xml:space="preserve">Section - </w:t>
      </w:r>
      <w:r w:rsidR="00450B27" w:rsidRPr="007C5801">
        <w:rPr>
          <w:rFonts w:ascii="Helvetica" w:hAnsi="Helvetica"/>
        </w:rPr>
        <w:t>Introduction</w:t>
      </w:r>
    </w:p>
    <w:p w14:paraId="7FD05D34" w14:textId="248A9778" w:rsidR="00FA1A9D" w:rsidRPr="007C5801" w:rsidRDefault="00FA1A9D" w:rsidP="00FA1A9D">
      <w:pPr>
        <w:rPr>
          <w:rFonts w:ascii="Helvetica" w:hAnsi="Helvetica" w:cs="Arial"/>
          <w:b/>
          <w:bCs/>
          <w:i/>
          <w:color w:val="2F5496" w:themeColor="accent1" w:themeShade="BF"/>
          <w:szCs w:val="24"/>
        </w:rPr>
      </w:pPr>
      <w:r w:rsidRPr="007C5801">
        <w:rPr>
          <w:rFonts w:ascii="Helvetica" w:hAnsi="Helvetica" w:cs="Arial"/>
          <w:b/>
          <w:bCs/>
          <w:i/>
          <w:color w:val="2F5496" w:themeColor="accent1" w:themeShade="BF"/>
          <w:szCs w:val="24"/>
        </w:rPr>
        <w:t xml:space="preserve">Videographer: Interviewee Headshots are </w:t>
      </w:r>
      <w:r w:rsidRPr="007C5801">
        <w:rPr>
          <w:rFonts w:ascii="Helvetica" w:hAnsi="Helvetica" w:cs="Arial"/>
          <w:b/>
          <w:bCs/>
          <w:i/>
          <w:color w:val="2F5496" w:themeColor="accent1" w:themeShade="BF"/>
          <w:szCs w:val="24"/>
          <w:u w:val="single"/>
        </w:rPr>
        <w:t>required</w:t>
      </w:r>
      <w:r w:rsidRPr="007C5801">
        <w:rPr>
          <w:rFonts w:ascii="Helvetica" w:hAnsi="Helvetica" w:cs="Arial"/>
          <w:b/>
          <w:bCs/>
          <w:i/>
          <w:color w:val="2F5496" w:themeColor="accent1" w:themeShade="BF"/>
          <w:szCs w:val="24"/>
        </w:rPr>
        <w:t>. Take a headshot for each interviewee.</w:t>
      </w:r>
      <w:r w:rsidR="00EE39ED" w:rsidRPr="007C5801">
        <w:rPr>
          <w:rFonts w:ascii="Helvetica" w:hAnsi="Helvetica" w:cs="Arial"/>
          <w:b/>
          <w:bCs/>
          <w:i/>
          <w:color w:val="2F5496" w:themeColor="accent1" w:themeShade="BF"/>
          <w:szCs w:val="24"/>
        </w:rPr>
        <w:t xml:space="preserve"> </w:t>
      </w:r>
    </w:p>
    <w:p w14:paraId="73E18F3D" w14:textId="2F40FD4A" w:rsidR="00EE39ED" w:rsidRPr="007C5801" w:rsidRDefault="00EE39ED" w:rsidP="00FA1A9D">
      <w:pPr>
        <w:rPr>
          <w:rFonts w:ascii="Helvetica" w:hAnsi="Helvetica" w:cs="Arial"/>
          <w:b/>
          <w:bCs/>
          <w:i/>
          <w:color w:val="2F5496" w:themeColor="accent1" w:themeShade="BF"/>
          <w:szCs w:val="24"/>
        </w:rPr>
      </w:pPr>
    </w:p>
    <w:p w14:paraId="00857CAA" w14:textId="29AF7308" w:rsidR="001C3C85" w:rsidRPr="007C5801" w:rsidRDefault="00EE39ED" w:rsidP="00D45AF7">
      <w:pPr>
        <w:rPr>
          <w:rFonts w:ascii="Helvetica" w:hAnsi="Helvetica" w:cs="Arial"/>
          <w:b/>
          <w:bCs/>
          <w:color w:val="2F5496" w:themeColor="accent1" w:themeShade="BF"/>
          <w:szCs w:val="24"/>
        </w:rPr>
      </w:pPr>
      <w:r w:rsidRPr="007C5801">
        <w:rPr>
          <w:rFonts w:ascii="Helvetica" w:hAnsi="Helvetica" w:cs="Arial"/>
          <w:b/>
          <w:bCs/>
          <w:color w:val="000000" w:themeColor="text1"/>
          <w:szCs w:val="24"/>
          <w:highlight w:val="yellow"/>
        </w:rPr>
        <w:t>Authors, these headshots</w:t>
      </w:r>
      <w:r w:rsidRPr="007C5801">
        <w:rPr>
          <w:rFonts w:ascii="Helvetica" w:hAnsi="Helvetica" w:cs="Arial"/>
          <w:b/>
          <w:bCs/>
          <w:color w:val="000000" w:themeColor="text1"/>
          <w:szCs w:val="24"/>
        </w:rPr>
        <w:t xml:space="preserve"> will be used for</w:t>
      </w:r>
      <w:r w:rsidR="00D45AF7" w:rsidRPr="007C5801">
        <w:rPr>
          <w:rFonts w:ascii="Helvetica" w:hAnsi="Helvetica" w:cs="Arial"/>
          <w:b/>
          <w:bCs/>
          <w:color w:val="000000" w:themeColor="text1"/>
          <w:szCs w:val="24"/>
        </w:rPr>
        <w:t xml:space="preserve"> the</w:t>
      </w:r>
      <w:r w:rsidRPr="007C5801">
        <w:rPr>
          <w:rFonts w:ascii="Helvetica" w:hAnsi="Helvetica" w:cs="Arial"/>
          <w:b/>
          <w:bCs/>
          <w:color w:val="000000" w:themeColor="text1"/>
          <w:szCs w:val="24"/>
        </w:rPr>
        <w:t xml:space="preserve"> </w:t>
      </w:r>
      <w:hyperlink r:id="rId10" w:history="1">
        <w:proofErr w:type="spellStart"/>
        <w:r w:rsidRPr="007C5801">
          <w:rPr>
            <w:rStyle w:val="Hyperlink"/>
            <w:rFonts w:ascii="Helvetica" w:hAnsi="Helvetica" w:cs="Arial"/>
            <w:b/>
            <w:bCs/>
            <w:szCs w:val="24"/>
          </w:rPr>
          <w:t>JoVE</w:t>
        </w:r>
        <w:proofErr w:type="spellEnd"/>
        <w:r w:rsidRPr="007C5801">
          <w:rPr>
            <w:rStyle w:val="Hyperlink"/>
            <w:rFonts w:ascii="Helvetica" w:hAnsi="Helvetica" w:cs="Arial"/>
            <w:b/>
            <w:bCs/>
            <w:szCs w:val="24"/>
          </w:rPr>
          <w:t xml:space="preserve"> Dedicated Author Webpage</w:t>
        </w:r>
      </w:hyperlink>
      <w:r w:rsidR="00D45AF7" w:rsidRPr="007C5801">
        <w:rPr>
          <w:rStyle w:val="Hyperlink"/>
          <w:rFonts w:ascii="Helvetica" w:hAnsi="Helvetica" w:cs="Arial"/>
          <w:b/>
          <w:bCs/>
          <w:szCs w:val="24"/>
          <w:u w:val="none"/>
        </w:rPr>
        <w:t>.</w:t>
      </w:r>
      <w:r w:rsidR="00D45AF7" w:rsidRPr="007C5801">
        <w:rPr>
          <w:rFonts w:ascii="Helvetica" w:hAnsi="Helvetica" w:cs="Arial"/>
          <w:b/>
          <w:bCs/>
          <w:color w:val="2F5496" w:themeColor="accent1" w:themeShade="BF"/>
          <w:szCs w:val="24"/>
        </w:rPr>
        <w:t xml:space="preserve"> </w:t>
      </w:r>
      <w:r w:rsidR="001C3C85" w:rsidRPr="007C5801">
        <w:rPr>
          <w:rFonts w:ascii="Helvetica" w:hAnsi="Helvetica" w:cs="Arial"/>
          <w:b/>
          <w:color w:val="222222"/>
        </w:rPr>
        <w:t xml:space="preserve">Here is one </w:t>
      </w:r>
      <w:hyperlink r:id="rId11" w:history="1">
        <w:r w:rsidR="001C3C85" w:rsidRPr="007C5801">
          <w:rPr>
            <w:rStyle w:val="Hyperlink"/>
            <w:rFonts w:ascii="Helvetica" w:hAnsi="Helvetica" w:cs="Arial"/>
            <w:b/>
          </w:rPr>
          <w:t>example</w:t>
        </w:r>
      </w:hyperlink>
      <w:r w:rsidR="001C3C85" w:rsidRPr="007C5801">
        <w:rPr>
          <w:rFonts w:ascii="Helvetica" w:hAnsi="Helvetica" w:cs="Arial"/>
          <w:b/>
          <w:color w:val="222222"/>
        </w:rPr>
        <w:t xml:space="preserve"> if you wish to take a look.</w:t>
      </w:r>
    </w:p>
    <w:p w14:paraId="1009D1A4" w14:textId="77777777" w:rsidR="00EE39ED" w:rsidRPr="007C5801" w:rsidRDefault="00EE39ED" w:rsidP="00FA1A9D">
      <w:pPr>
        <w:rPr>
          <w:rFonts w:ascii="Helvetica" w:hAnsi="Helvetica" w:cs="Arial"/>
          <w:b/>
          <w:i/>
          <w:color w:val="2F5496" w:themeColor="accent1" w:themeShade="BF"/>
          <w:szCs w:val="24"/>
        </w:rPr>
      </w:pPr>
    </w:p>
    <w:p w14:paraId="1A7B1B3B" w14:textId="77777777" w:rsidR="00FA1A9D" w:rsidRPr="007C5801" w:rsidRDefault="00FA1A9D" w:rsidP="00FA1A9D">
      <w:pPr>
        <w:pStyle w:val="ListParagraph"/>
        <w:ind w:left="270"/>
        <w:rPr>
          <w:rFonts w:ascii="Helvetica" w:hAnsi="Helvetica" w:cs="Arial"/>
          <w:b/>
          <w:sz w:val="22"/>
          <w:szCs w:val="22"/>
        </w:rPr>
      </w:pPr>
    </w:p>
    <w:p w14:paraId="66F38AD9" w14:textId="26C37A26" w:rsidR="00D300CE" w:rsidRPr="007C5801" w:rsidRDefault="00DC058D" w:rsidP="00177B33">
      <w:pPr>
        <w:pStyle w:val="ListParagraph"/>
        <w:numPr>
          <w:ilvl w:val="0"/>
          <w:numId w:val="33"/>
        </w:numPr>
        <w:ind w:left="270" w:hanging="270"/>
        <w:rPr>
          <w:rFonts w:ascii="Helvetica" w:hAnsi="Helvetica" w:cs="Arial"/>
          <w:b/>
          <w:sz w:val="22"/>
          <w:szCs w:val="22"/>
        </w:rPr>
      </w:pPr>
      <w:r w:rsidRPr="007C5801">
        <w:rPr>
          <w:rFonts w:ascii="Helvetica" w:hAnsi="Helvetica" w:cs="Arial"/>
          <w:b/>
          <w:sz w:val="22"/>
          <w:szCs w:val="22"/>
        </w:rPr>
        <w:t xml:space="preserve">REQUIRED </w:t>
      </w:r>
      <w:r w:rsidR="00CE10F2" w:rsidRPr="007C5801">
        <w:rPr>
          <w:rFonts w:ascii="Helvetica" w:hAnsi="Helvetica" w:cs="Arial"/>
          <w:b/>
          <w:sz w:val="22"/>
          <w:szCs w:val="22"/>
        </w:rPr>
        <w:t>Interview</w:t>
      </w:r>
      <w:r w:rsidR="00EE4460" w:rsidRPr="007C5801">
        <w:rPr>
          <w:rFonts w:ascii="Helvetica" w:hAnsi="Helvetica" w:cs="Arial"/>
          <w:b/>
          <w:sz w:val="22"/>
          <w:szCs w:val="22"/>
        </w:rPr>
        <w:t xml:space="preserve"> Statements</w:t>
      </w:r>
      <w:r w:rsidR="00CE10F2" w:rsidRPr="007C5801">
        <w:rPr>
          <w:rFonts w:ascii="Helvetica" w:hAnsi="Helvetica" w:cs="Arial"/>
          <w:b/>
          <w:sz w:val="22"/>
          <w:szCs w:val="22"/>
        </w:rPr>
        <w:t xml:space="preserve">: (Said by you on camera) </w:t>
      </w:r>
    </w:p>
    <w:p w14:paraId="20EDE62B" w14:textId="77777777" w:rsidR="00330F1B" w:rsidRPr="007C5801" w:rsidRDefault="00330F1B" w:rsidP="00330F1B">
      <w:pPr>
        <w:ind w:left="1080"/>
        <w:contextualSpacing/>
        <w:outlineLvl w:val="0"/>
        <w:rPr>
          <w:rFonts w:ascii="Helvetica" w:hAnsi="Helvetica" w:cs="Arial"/>
          <w:sz w:val="22"/>
          <w:szCs w:val="22"/>
          <w:u w:val="single"/>
        </w:rPr>
      </w:pPr>
    </w:p>
    <w:p w14:paraId="61D263F7" w14:textId="63A3F954" w:rsidR="00330F1B" w:rsidRPr="007C5801" w:rsidRDefault="009B679D" w:rsidP="007C5801">
      <w:pPr>
        <w:pStyle w:val="ListParagraph"/>
        <w:numPr>
          <w:ilvl w:val="1"/>
          <w:numId w:val="9"/>
        </w:numPr>
        <w:outlineLvl w:val="0"/>
        <w:rPr>
          <w:rFonts w:ascii="Helvetica" w:hAnsi="Helvetica" w:cs="Arial"/>
          <w:sz w:val="22"/>
          <w:szCs w:val="22"/>
        </w:rPr>
      </w:pPr>
      <w:r w:rsidRPr="007C5801">
        <w:rPr>
          <w:rFonts w:ascii="Helvetica" w:hAnsi="Helvetica" w:cs="Arial"/>
          <w:b/>
          <w:sz w:val="22"/>
          <w:szCs w:val="22"/>
          <w:u w:val="single"/>
        </w:rPr>
        <w:t>Jason Friedman</w:t>
      </w:r>
      <w:r w:rsidR="000D35D9" w:rsidRPr="007C5801">
        <w:rPr>
          <w:rFonts w:ascii="Helvetica" w:hAnsi="Helvetica" w:cs="Arial"/>
          <w:sz w:val="22"/>
          <w:szCs w:val="22"/>
        </w:rPr>
        <w:t xml:space="preserve">: </w:t>
      </w:r>
      <w:r w:rsidR="007C5801" w:rsidRPr="007C5801">
        <w:rPr>
          <w:rFonts w:ascii="Helvetica" w:hAnsi="Helvetica" w:cs="Arial"/>
          <w:sz w:val="22"/>
          <w:szCs w:val="22"/>
        </w:rPr>
        <w:t>T</w:t>
      </w:r>
      <w:r w:rsidR="0092508C" w:rsidRPr="007C5801">
        <w:rPr>
          <w:rFonts w:ascii="Helvetica" w:hAnsi="Helvetica" w:cs="Arial"/>
          <w:sz w:val="22"/>
          <w:szCs w:val="22"/>
        </w:rPr>
        <w:t xml:space="preserve">he protocol tests the effect of </w:t>
      </w:r>
      <w:r w:rsidR="00F2064C" w:rsidRPr="007C5801">
        <w:rPr>
          <w:rFonts w:ascii="Helvetica" w:hAnsi="Helvetica" w:cs="Arial"/>
          <w:sz w:val="22"/>
          <w:szCs w:val="22"/>
        </w:rPr>
        <w:t xml:space="preserve">vibrotactile feedback </w:t>
      </w:r>
      <w:r w:rsidR="0092508C" w:rsidRPr="007C5801">
        <w:rPr>
          <w:rFonts w:ascii="Helvetica" w:hAnsi="Helvetica" w:cs="Arial"/>
          <w:sz w:val="22"/>
          <w:szCs w:val="22"/>
        </w:rPr>
        <w:t>on the response to incongruent visual-tactile stimuli</w:t>
      </w:r>
      <w:r w:rsidR="007C5801" w:rsidRPr="007C5801">
        <w:rPr>
          <w:rFonts w:ascii="Helvetica" w:hAnsi="Helvetica" w:cs="Arial"/>
          <w:sz w:val="22"/>
          <w:szCs w:val="22"/>
        </w:rPr>
        <w:t xml:space="preserve"> </w:t>
      </w:r>
      <w:r w:rsidR="007C5801" w:rsidRPr="007C5801">
        <w:rPr>
          <w:rFonts w:ascii="Helvetica" w:hAnsi="Helvetica" w:cs="Arial"/>
          <w:b/>
          <w:sz w:val="22"/>
          <w:szCs w:val="22"/>
        </w:rPr>
        <w:t>[1].</w:t>
      </w:r>
      <w:r w:rsidR="007C5801" w:rsidRPr="007C5801">
        <w:rPr>
          <w:rFonts w:ascii="Helvetica" w:hAnsi="Helvetica" w:cs="Arial"/>
          <w:b/>
          <w:sz w:val="22"/>
          <w:szCs w:val="22"/>
        </w:rPr>
        <w:br/>
      </w:r>
    </w:p>
    <w:p w14:paraId="2174C54D" w14:textId="58BB17BD" w:rsidR="007C5801" w:rsidRPr="007C5801" w:rsidRDefault="007C5801" w:rsidP="007C5801">
      <w:pPr>
        <w:pStyle w:val="ListParagraph"/>
        <w:numPr>
          <w:ilvl w:val="2"/>
          <w:numId w:val="9"/>
        </w:numPr>
        <w:outlineLvl w:val="0"/>
        <w:rPr>
          <w:rFonts w:ascii="Helvetica" w:hAnsi="Helvetica" w:cs="Arial"/>
          <w:sz w:val="22"/>
          <w:szCs w:val="22"/>
        </w:rPr>
      </w:pPr>
      <w:r w:rsidRPr="007C5801">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7C5801" w:rsidRDefault="00330F1B" w:rsidP="00330F1B">
      <w:pPr>
        <w:ind w:left="1080"/>
        <w:contextualSpacing/>
        <w:outlineLvl w:val="0"/>
        <w:rPr>
          <w:rFonts w:ascii="Helvetica" w:hAnsi="Helvetica" w:cs="Arial"/>
          <w:sz w:val="22"/>
          <w:szCs w:val="22"/>
          <w:u w:val="single"/>
        </w:rPr>
      </w:pPr>
    </w:p>
    <w:p w14:paraId="2211496E" w14:textId="7DB2667F" w:rsidR="00CE10F2" w:rsidRPr="007C5801" w:rsidRDefault="009B679D" w:rsidP="00F2064C">
      <w:pPr>
        <w:pStyle w:val="ListParagraph"/>
        <w:numPr>
          <w:ilvl w:val="1"/>
          <w:numId w:val="9"/>
        </w:numPr>
        <w:outlineLvl w:val="0"/>
        <w:rPr>
          <w:rFonts w:ascii="Helvetica" w:hAnsi="Helvetica" w:cs="Arial"/>
          <w:sz w:val="22"/>
          <w:szCs w:val="22"/>
        </w:rPr>
      </w:pPr>
      <w:r w:rsidRPr="007C5801">
        <w:rPr>
          <w:rFonts w:ascii="Helvetica" w:hAnsi="Helvetica" w:cs="Arial"/>
          <w:b/>
          <w:sz w:val="22"/>
          <w:szCs w:val="22"/>
          <w:u w:val="single"/>
        </w:rPr>
        <w:t>Jason Friedman</w:t>
      </w:r>
      <w:r w:rsidR="000D35D9" w:rsidRPr="007C5801">
        <w:rPr>
          <w:rFonts w:ascii="Helvetica" w:hAnsi="Helvetica" w:cs="Arial"/>
          <w:sz w:val="22"/>
          <w:szCs w:val="22"/>
        </w:rPr>
        <w:t xml:space="preserve">: </w:t>
      </w:r>
      <w:r w:rsidR="0092508C" w:rsidRPr="007C5801">
        <w:rPr>
          <w:rFonts w:ascii="Helvetica" w:hAnsi="Helvetica" w:cstheme="minorHAnsi"/>
          <w:sz w:val="22"/>
          <w:szCs w:val="22"/>
        </w:rPr>
        <w:t>A</w:t>
      </w:r>
      <w:r w:rsidRPr="007C5801">
        <w:rPr>
          <w:rFonts w:ascii="Helvetica" w:hAnsi="Helvetica" w:cstheme="minorHAnsi"/>
          <w:sz w:val="22"/>
          <w:szCs w:val="22"/>
        </w:rPr>
        <w:t xml:space="preserve"> motion capture system calculates the 3D coordinates of </w:t>
      </w:r>
      <w:r w:rsidR="0092508C" w:rsidRPr="007C5801">
        <w:rPr>
          <w:rFonts w:ascii="Helvetica" w:hAnsi="Helvetica" w:cstheme="minorHAnsi"/>
          <w:sz w:val="22"/>
          <w:szCs w:val="22"/>
        </w:rPr>
        <w:t>a</w:t>
      </w:r>
      <w:r w:rsidRPr="007C5801">
        <w:rPr>
          <w:rFonts w:ascii="Helvetica" w:hAnsi="Helvetica" w:cstheme="minorHAnsi"/>
          <w:sz w:val="22"/>
          <w:szCs w:val="22"/>
        </w:rPr>
        <w:t xml:space="preserve"> block</w:t>
      </w:r>
      <w:r w:rsidR="0092508C" w:rsidRPr="007C5801">
        <w:rPr>
          <w:rFonts w:ascii="Helvetica" w:hAnsi="Helvetica" w:cstheme="minorHAnsi"/>
          <w:sz w:val="22"/>
          <w:szCs w:val="22"/>
        </w:rPr>
        <w:t xml:space="preserve"> transferred across a partition</w:t>
      </w:r>
      <w:r w:rsidR="00F2064C" w:rsidRPr="007C5801">
        <w:rPr>
          <w:rFonts w:ascii="Helvetica" w:hAnsi="Helvetica" w:cstheme="minorHAnsi"/>
          <w:sz w:val="22"/>
          <w:szCs w:val="22"/>
        </w:rPr>
        <w:t>.</w:t>
      </w:r>
      <w:r w:rsidRPr="007C5801">
        <w:rPr>
          <w:rFonts w:ascii="Helvetica" w:hAnsi="Helvetica" w:cstheme="minorHAnsi"/>
          <w:sz w:val="22"/>
          <w:szCs w:val="22"/>
        </w:rPr>
        <w:t xml:space="preserve"> </w:t>
      </w:r>
      <w:r w:rsidR="00F2064C" w:rsidRPr="007C5801">
        <w:rPr>
          <w:rFonts w:ascii="Helvetica" w:hAnsi="Helvetica" w:cstheme="minorHAnsi"/>
          <w:sz w:val="22"/>
          <w:szCs w:val="22"/>
        </w:rPr>
        <w:t xml:space="preserve"> </w:t>
      </w:r>
      <w:r w:rsidR="00611D56">
        <w:rPr>
          <w:rFonts w:ascii="Helvetica" w:hAnsi="Helvetica" w:cstheme="minorHAnsi"/>
          <w:sz w:val="22"/>
          <w:szCs w:val="22"/>
        </w:rPr>
        <w:t>The</w:t>
      </w:r>
      <w:r w:rsidR="00611D56" w:rsidRPr="007C5801">
        <w:rPr>
          <w:rFonts w:ascii="Helvetica" w:hAnsi="Helvetica" w:cstheme="minorHAnsi"/>
          <w:sz w:val="22"/>
          <w:szCs w:val="22"/>
        </w:rPr>
        <w:t xml:space="preserve"> analysis of the movement time and path of the block in each repetition can be performed efficiently and precisely at the end of the trial. </w:t>
      </w:r>
      <w:r w:rsidR="00650B22" w:rsidRPr="007C5801">
        <w:rPr>
          <w:rFonts w:ascii="Helvetica" w:hAnsi="Helvetica" w:cstheme="minorHAnsi"/>
          <w:sz w:val="22"/>
          <w:szCs w:val="22"/>
        </w:rPr>
        <w:t>The reaction of the subject to the incongruent visual-tactile stimuli in the presence of VTF can be easily quantified</w:t>
      </w:r>
      <w:r w:rsidR="007C5801" w:rsidRPr="007C5801">
        <w:rPr>
          <w:rFonts w:ascii="Helvetica" w:hAnsi="Helvetica" w:cs="Arial"/>
          <w:sz w:val="22"/>
          <w:szCs w:val="22"/>
        </w:rPr>
        <w:t xml:space="preserve"> </w:t>
      </w:r>
      <w:r w:rsidR="007C5801" w:rsidRPr="007C5801">
        <w:rPr>
          <w:rFonts w:ascii="Helvetica" w:hAnsi="Helvetica" w:cs="Arial"/>
          <w:b/>
          <w:sz w:val="22"/>
          <w:szCs w:val="22"/>
        </w:rPr>
        <w:t>[1].</w:t>
      </w:r>
      <w:r w:rsidR="007C5801" w:rsidRPr="007C5801">
        <w:rPr>
          <w:rFonts w:ascii="Helvetica" w:hAnsi="Helvetica" w:cstheme="minorHAnsi"/>
          <w:sz w:val="22"/>
          <w:szCs w:val="22"/>
        </w:rPr>
        <w:br/>
      </w:r>
    </w:p>
    <w:p w14:paraId="547FA271" w14:textId="2B73AAC0" w:rsidR="00336C61" w:rsidRPr="007C5801" w:rsidRDefault="007C5801" w:rsidP="007C5801">
      <w:pPr>
        <w:pStyle w:val="ListParagraph"/>
        <w:numPr>
          <w:ilvl w:val="2"/>
          <w:numId w:val="9"/>
        </w:numPr>
        <w:outlineLvl w:val="0"/>
        <w:rPr>
          <w:rFonts w:ascii="Helvetica" w:hAnsi="Helvetica" w:cs="Arial"/>
          <w:sz w:val="22"/>
          <w:szCs w:val="22"/>
        </w:rPr>
      </w:pPr>
      <w:r w:rsidRPr="007C5801">
        <w:rPr>
          <w:rFonts w:ascii="Helvetica" w:hAnsi="Helvetica" w:cs="Arial"/>
          <w:bCs/>
          <w:color w:val="000000" w:themeColor="text1"/>
          <w:sz w:val="22"/>
          <w:szCs w:val="22"/>
        </w:rPr>
        <w:t>INTERVIEW: Named talent says the statement above in an interview-style shot, looking slightly off-camera.</w:t>
      </w:r>
    </w:p>
    <w:p w14:paraId="00CDA612" w14:textId="77777777" w:rsidR="000D35D9" w:rsidRPr="007C5801" w:rsidRDefault="000D35D9" w:rsidP="00330F1B">
      <w:pPr>
        <w:ind w:left="1080"/>
        <w:contextualSpacing/>
        <w:outlineLvl w:val="0"/>
        <w:rPr>
          <w:rFonts w:ascii="Helvetica" w:hAnsi="Helvetica" w:cs="Arial"/>
          <w:sz w:val="22"/>
          <w:szCs w:val="22"/>
        </w:rPr>
      </w:pPr>
    </w:p>
    <w:p w14:paraId="0C3ACC6B" w14:textId="729BD376" w:rsidR="00EE4460" w:rsidRPr="007C5801" w:rsidRDefault="00F22F5E" w:rsidP="00330F1B">
      <w:pPr>
        <w:contextualSpacing/>
        <w:rPr>
          <w:rFonts w:ascii="Helvetica" w:hAnsi="Helvetica" w:cs="Arial"/>
          <w:b/>
          <w:sz w:val="22"/>
          <w:szCs w:val="22"/>
        </w:rPr>
      </w:pPr>
      <w:r w:rsidRPr="007C5801">
        <w:rPr>
          <w:rFonts w:ascii="Helvetica" w:hAnsi="Helvetica" w:cs="Arial"/>
          <w:b/>
          <w:sz w:val="22"/>
          <w:szCs w:val="22"/>
        </w:rPr>
        <w:t xml:space="preserve">OPTIONAL </w:t>
      </w:r>
      <w:r w:rsidR="00F95E8D" w:rsidRPr="007C5801">
        <w:rPr>
          <w:rFonts w:ascii="Helvetica" w:hAnsi="Helvetica" w:cs="Arial"/>
          <w:b/>
          <w:sz w:val="22"/>
          <w:szCs w:val="22"/>
        </w:rPr>
        <w:t>Interview Statements</w:t>
      </w:r>
      <w:r w:rsidR="002B26D4" w:rsidRPr="007C5801">
        <w:rPr>
          <w:rFonts w:ascii="Helvetica" w:hAnsi="Helvetica" w:cs="Arial"/>
          <w:b/>
          <w:sz w:val="22"/>
          <w:szCs w:val="22"/>
        </w:rPr>
        <w:t xml:space="preserve">: (Said by you on camera) </w:t>
      </w:r>
    </w:p>
    <w:p w14:paraId="5A08FEC4" w14:textId="77777777" w:rsidR="00D10BFA" w:rsidRPr="007C5801" w:rsidRDefault="00D10BFA" w:rsidP="00330F1B">
      <w:pPr>
        <w:contextualSpacing/>
        <w:rPr>
          <w:rFonts w:ascii="Helvetica" w:hAnsi="Helvetica" w:cs="Arial"/>
          <w:b/>
          <w:sz w:val="16"/>
          <w:szCs w:val="16"/>
        </w:rPr>
      </w:pPr>
    </w:p>
    <w:p w14:paraId="75F18465" w14:textId="77777777" w:rsidR="00330F1B" w:rsidRPr="007C5801" w:rsidRDefault="00330F1B" w:rsidP="00330F1B">
      <w:pPr>
        <w:ind w:left="1080"/>
        <w:contextualSpacing/>
        <w:outlineLvl w:val="0"/>
        <w:rPr>
          <w:rFonts w:ascii="Helvetica" w:hAnsi="Helvetica" w:cs="Arial"/>
          <w:sz w:val="22"/>
          <w:szCs w:val="22"/>
        </w:rPr>
      </w:pPr>
    </w:p>
    <w:p w14:paraId="7A71A619" w14:textId="697F7175" w:rsidR="007C5801" w:rsidRPr="007C5801" w:rsidRDefault="0067038B" w:rsidP="007C5801">
      <w:pPr>
        <w:pStyle w:val="ListParagraph"/>
        <w:numPr>
          <w:ilvl w:val="1"/>
          <w:numId w:val="9"/>
        </w:numPr>
        <w:outlineLvl w:val="0"/>
        <w:rPr>
          <w:rFonts w:ascii="Helvetica" w:hAnsi="Helvetica" w:cs="Arial"/>
          <w:sz w:val="22"/>
          <w:szCs w:val="22"/>
        </w:rPr>
      </w:pPr>
      <w:r w:rsidRPr="007C5801">
        <w:rPr>
          <w:rFonts w:ascii="Helvetica" w:hAnsi="Helvetica" w:cs="Arial"/>
          <w:b/>
          <w:sz w:val="22"/>
          <w:szCs w:val="22"/>
          <w:u w:val="single"/>
        </w:rPr>
        <w:t xml:space="preserve">Eitan </w:t>
      </w:r>
      <w:proofErr w:type="spellStart"/>
      <w:r w:rsidRPr="007C5801">
        <w:rPr>
          <w:rFonts w:ascii="Helvetica" w:hAnsi="Helvetica" w:cs="Arial"/>
          <w:b/>
          <w:sz w:val="22"/>
          <w:szCs w:val="22"/>
          <w:u w:val="single"/>
        </w:rPr>
        <w:t>Raveh</w:t>
      </w:r>
      <w:proofErr w:type="spellEnd"/>
      <w:r w:rsidR="00DC7D3A" w:rsidRPr="007C5801">
        <w:rPr>
          <w:rFonts w:ascii="Helvetica" w:hAnsi="Helvetica" w:cs="Arial"/>
          <w:sz w:val="22"/>
          <w:szCs w:val="22"/>
        </w:rPr>
        <w:t xml:space="preserve">: </w:t>
      </w:r>
      <w:r w:rsidR="00112B16" w:rsidRPr="007C5801">
        <w:rPr>
          <w:rFonts w:ascii="Helvetica" w:hAnsi="Helvetica" w:cstheme="minorHAnsi"/>
          <w:sz w:val="22"/>
          <w:szCs w:val="22"/>
        </w:rPr>
        <w:t xml:space="preserve">Quantification of the </w:t>
      </w:r>
      <w:r w:rsidR="00E72E6B" w:rsidRPr="007C5801">
        <w:rPr>
          <w:rFonts w:ascii="Helvetica" w:hAnsi="Helvetica" w:cstheme="minorHAnsi"/>
          <w:sz w:val="22"/>
          <w:szCs w:val="22"/>
        </w:rPr>
        <w:t>positive</w:t>
      </w:r>
      <w:r w:rsidR="00112B16" w:rsidRPr="007C5801">
        <w:rPr>
          <w:rFonts w:ascii="Helvetica" w:hAnsi="Helvetica" w:cstheme="minorHAnsi"/>
          <w:sz w:val="22"/>
          <w:szCs w:val="22"/>
        </w:rPr>
        <w:t xml:space="preserve"> or </w:t>
      </w:r>
      <w:r w:rsidR="00E72E6B" w:rsidRPr="007C5801">
        <w:rPr>
          <w:rFonts w:ascii="Helvetica" w:hAnsi="Helvetica" w:cstheme="minorHAnsi"/>
          <w:sz w:val="22"/>
          <w:szCs w:val="22"/>
        </w:rPr>
        <w:t>negative</w:t>
      </w:r>
      <w:r w:rsidR="00112B16" w:rsidRPr="007C5801">
        <w:rPr>
          <w:rFonts w:ascii="Helvetica" w:hAnsi="Helvetica" w:cstheme="minorHAnsi"/>
          <w:sz w:val="22"/>
          <w:szCs w:val="22"/>
        </w:rPr>
        <w:t xml:space="preserve"> </w:t>
      </w:r>
      <w:r w:rsidR="00E72E6B" w:rsidRPr="007C5801">
        <w:rPr>
          <w:rFonts w:ascii="Helvetica" w:hAnsi="Helvetica" w:cstheme="minorHAnsi"/>
          <w:sz w:val="22"/>
          <w:szCs w:val="22"/>
        </w:rPr>
        <w:t>contribution</w:t>
      </w:r>
      <w:r w:rsidR="00112B16" w:rsidRPr="007C5801">
        <w:rPr>
          <w:rFonts w:ascii="Helvetica" w:hAnsi="Helvetica" w:cstheme="minorHAnsi"/>
          <w:sz w:val="22"/>
          <w:szCs w:val="22"/>
        </w:rPr>
        <w:t xml:space="preserve"> of </w:t>
      </w:r>
      <w:r w:rsidR="00E72E6B" w:rsidRPr="007C5801">
        <w:rPr>
          <w:rFonts w:ascii="Helvetica" w:hAnsi="Helvetica" w:cstheme="minorHAnsi"/>
          <w:sz w:val="22"/>
          <w:szCs w:val="22"/>
        </w:rPr>
        <w:t>vibrotactile feedback</w:t>
      </w:r>
      <w:r w:rsidR="00112B16" w:rsidRPr="007C5801">
        <w:rPr>
          <w:rFonts w:ascii="Helvetica" w:hAnsi="Helvetica" w:cstheme="minorHAnsi"/>
          <w:sz w:val="22"/>
          <w:szCs w:val="22"/>
        </w:rPr>
        <w:t xml:space="preserve"> during motor function that involve incongruent visual-tactile stimuli can assist in future </w:t>
      </w:r>
      <w:r w:rsidR="00B52A72" w:rsidRPr="007C5801">
        <w:rPr>
          <w:rFonts w:ascii="Helvetica" w:hAnsi="Helvetica" w:cstheme="minorHAnsi"/>
          <w:sz w:val="22"/>
          <w:szCs w:val="22"/>
        </w:rPr>
        <w:t>design of upper limb prostheses,</w:t>
      </w:r>
      <w:r w:rsidR="00112B16" w:rsidRPr="007C5801">
        <w:rPr>
          <w:rFonts w:ascii="Helvetica" w:hAnsi="Helvetica" w:cstheme="minorHAnsi"/>
          <w:sz w:val="22"/>
          <w:szCs w:val="22"/>
        </w:rPr>
        <w:t xml:space="preserve"> </w:t>
      </w:r>
      <w:r w:rsidR="00B52A72" w:rsidRPr="007C5801">
        <w:rPr>
          <w:rFonts w:ascii="Helvetica" w:hAnsi="Helvetica" w:cstheme="minorHAnsi"/>
          <w:sz w:val="22"/>
          <w:szCs w:val="22"/>
        </w:rPr>
        <w:t xml:space="preserve">haptics in surgical tools, </w:t>
      </w:r>
      <w:r w:rsidR="00112B16" w:rsidRPr="007C5801">
        <w:rPr>
          <w:rFonts w:ascii="Helvetica" w:hAnsi="Helvetica" w:cstheme="minorHAnsi"/>
          <w:sz w:val="22"/>
          <w:szCs w:val="22"/>
        </w:rPr>
        <w:t>smart sport</w:t>
      </w:r>
      <w:r w:rsidR="00B52A72" w:rsidRPr="007C5801">
        <w:rPr>
          <w:rFonts w:ascii="Helvetica" w:hAnsi="Helvetica" w:cstheme="minorHAnsi"/>
          <w:sz w:val="22"/>
          <w:szCs w:val="22"/>
        </w:rPr>
        <w:t>s</w:t>
      </w:r>
      <w:r w:rsidR="00112B16" w:rsidRPr="007C5801">
        <w:rPr>
          <w:rFonts w:ascii="Helvetica" w:hAnsi="Helvetica" w:cstheme="minorHAnsi"/>
          <w:sz w:val="22"/>
          <w:szCs w:val="22"/>
        </w:rPr>
        <w:t xml:space="preserve">wear, or any other garments that incorporate </w:t>
      </w:r>
      <w:r w:rsidR="00E72E6B" w:rsidRPr="007C5801">
        <w:rPr>
          <w:rFonts w:ascii="Helvetica" w:hAnsi="Helvetica" w:cstheme="minorHAnsi"/>
          <w:sz w:val="22"/>
          <w:szCs w:val="22"/>
        </w:rPr>
        <w:t>vibrotactile feedback</w:t>
      </w:r>
      <w:r w:rsidR="00611D56">
        <w:rPr>
          <w:rFonts w:ascii="Helvetica" w:hAnsi="Helvetica" w:cstheme="minorHAnsi"/>
          <w:sz w:val="22"/>
          <w:szCs w:val="22"/>
        </w:rPr>
        <w:t xml:space="preserve"> </w:t>
      </w:r>
      <w:r w:rsidR="007C5801" w:rsidRPr="007C5801">
        <w:rPr>
          <w:rFonts w:ascii="Helvetica" w:hAnsi="Helvetica" w:cs="Arial"/>
          <w:b/>
          <w:sz w:val="22"/>
          <w:szCs w:val="22"/>
        </w:rPr>
        <w:t>[1].</w:t>
      </w:r>
      <w:r w:rsidR="007C5801" w:rsidRPr="007C5801">
        <w:rPr>
          <w:rFonts w:ascii="Helvetica" w:hAnsi="Helvetica" w:cstheme="minorHAnsi"/>
          <w:sz w:val="22"/>
          <w:szCs w:val="22"/>
        </w:rPr>
        <w:br/>
      </w:r>
    </w:p>
    <w:p w14:paraId="506C69ED" w14:textId="7E1CD769" w:rsidR="00511F52" w:rsidRPr="007C5801" w:rsidRDefault="007C5801" w:rsidP="007C5801">
      <w:pPr>
        <w:pStyle w:val="ListParagraph"/>
        <w:numPr>
          <w:ilvl w:val="2"/>
          <w:numId w:val="9"/>
        </w:numPr>
        <w:outlineLvl w:val="0"/>
        <w:rPr>
          <w:rFonts w:ascii="Helvetica" w:hAnsi="Helvetica" w:cs="Arial"/>
          <w:sz w:val="22"/>
          <w:szCs w:val="22"/>
        </w:rPr>
      </w:pPr>
      <w:r w:rsidRPr="007C5801">
        <w:rPr>
          <w:rFonts w:ascii="Helvetica" w:hAnsi="Helvetica" w:cs="Arial"/>
          <w:bCs/>
          <w:color w:val="000000" w:themeColor="text1"/>
          <w:sz w:val="22"/>
          <w:szCs w:val="22"/>
        </w:rPr>
        <w:t>INTERVIEW: Named talent says the statement above in an interview-style shot, looking slightly off-camera.</w:t>
      </w:r>
      <w:r w:rsidRPr="007C5801">
        <w:rPr>
          <w:rFonts w:ascii="Helvetica" w:hAnsi="Helvetica" w:cs="Arial"/>
          <w:sz w:val="22"/>
          <w:szCs w:val="22"/>
        </w:rPr>
        <w:br/>
      </w:r>
    </w:p>
    <w:p w14:paraId="6AFB5252" w14:textId="1FA39556" w:rsidR="001819E3" w:rsidRPr="007C5801" w:rsidRDefault="00112B16" w:rsidP="00330F1B">
      <w:pPr>
        <w:pStyle w:val="ListParagraph"/>
        <w:numPr>
          <w:ilvl w:val="1"/>
          <w:numId w:val="9"/>
        </w:numPr>
        <w:outlineLvl w:val="0"/>
        <w:rPr>
          <w:rFonts w:ascii="Helvetica" w:hAnsi="Helvetica" w:cs="Arial"/>
          <w:sz w:val="22"/>
          <w:szCs w:val="22"/>
        </w:rPr>
      </w:pPr>
      <w:proofErr w:type="spellStart"/>
      <w:r w:rsidRPr="007C5801">
        <w:rPr>
          <w:rFonts w:ascii="Helvetica" w:hAnsi="Helvetica" w:cs="Arial"/>
          <w:b/>
          <w:sz w:val="22"/>
          <w:szCs w:val="22"/>
          <w:u w:val="single"/>
        </w:rPr>
        <w:t>Sigal</w:t>
      </w:r>
      <w:proofErr w:type="spellEnd"/>
      <w:r w:rsidRPr="007C5801">
        <w:rPr>
          <w:rFonts w:ascii="Helvetica" w:hAnsi="Helvetica" w:cs="Arial"/>
          <w:b/>
          <w:sz w:val="22"/>
          <w:szCs w:val="22"/>
          <w:u w:val="single"/>
        </w:rPr>
        <w:t xml:space="preserve"> Portnoy</w:t>
      </w:r>
      <w:r w:rsidR="00DC7D3A" w:rsidRPr="007C5801">
        <w:rPr>
          <w:rFonts w:ascii="Helvetica" w:hAnsi="Helvetica" w:cs="Arial"/>
          <w:sz w:val="22"/>
          <w:szCs w:val="22"/>
        </w:rPr>
        <w:t xml:space="preserve">: </w:t>
      </w:r>
      <w:r w:rsidRPr="007C5801">
        <w:rPr>
          <w:rFonts w:ascii="Helvetica" w:hAnsi="Helvetica" w:cs="Arial"/>
          <w:sz w:val="22"/>
          <w:szCs w:val="22"/>
        </w:rPr>
        <w:t xml:space="preserve">Any motion capture system and </w:t>
      </w:r>
      <w:r w:rsidR="004525F2" w:rsidRPr="007C5801">
        <w:rPr>
          <w:rFonts w:ascii="Helvetica" w:hAnsi="Helvetica" w:cs="Arial"/>
          <w:sz w:val="22"/>
          <w:szCs w:val="22"/>
        </w:rPr>
        <w:t>vibrotactile feedback</w:t>
      </w:r>
      <w:r w:rsidRPr="007C5801">
        <w:rPr>
          <w:rFonts w:ascii="Helvetica" w:hAnsi="Helvetica" w:cs="Arial"/>
          <w:sz w:val="22"/>
          <w:szCs w:val="22"/>
        </w:rPr>
        <w:t xml:space="preserve"> system can be used to replicate our protocol</w:t>
      </w:r>
      <w:r w:rsidR="007C5801" w:rsidRPr="007C5801">
        <w:rPr>
          <w:rFonts w:ascii="Helvetica" w:hAnsi="Helvetica" w:cs="Arial"/>
          <w:sz w:val="22"/>
          <w:szCs w:val="22"/>
        </w:rPr>
        <w:t xml:space="preserve"> </w:t>
      </w:r>
      <w:r w:rsidR="007C5801" w:rsidRPr="007C5801">
        <w:rPr>
          <w:rFonts w:ascii="Helvetica" w:hAnsi="Helvetica" w:cs="Arial"/>
          <w:b/>
          <w:sz w:val="22"/>
          <w:szCs w:val="22"/>
        </w:rPr>
        <w:t>[1].</w:t>
      </w:r>
      <w:r w:rsidR="007C5801" w:rsidRPr="007C5801">
        <w:rPr>
          <w:rFonts w:ascii="Helvetica" w:hAnsi="Helvetica" w:cs="Arial"/>
          <w:sz w:val="22"/>
          <w:szCs w:val="22"/>
        </w:rPr>
        <w:br/>
      </w:r>
    </w:p>
    <w:p w14:paraId="72423286" w14:textId="0BB67747" w:rsidR="007C5801" w:rsidRPr="007C5801" w:rsidRDefault="007C5801" w:rsidP="007C5801">
      <w:pPr>
        <w:pStyle w:val="ListParagraph"/>
        <w:numPr>
          <w:ilvl w:val="2"/>
          <w:numId w:val="9"/>
        </w:numPr>
        <w:outlineLvl w:val="0"/>
        <w:rPr>
          <w:rFonts w:ascii="Helvetica" w:hAnsi="Helvetica" w:cs="Arial"/>
          <w:sz w:val="22"/>
          <w:szCs w:val="22"/>
        </w:rPr>
      </w:pPr>
      <w:r w:rsidRPr="007C5801">
        <w:rPr>
          <w:rFonts w:ascii="Helvetica" w:hAnsi="Helvetica" w:cs="Arial"/>
          <w:bCs/>
          <w:color w:val="000000" w:themeColor="text1"/>
          <w:sz w:val="22"/>
          <w:szCs w:val="22"/>
        </w:rPr>
        <w:t>INTERVIEW: Named talent says the statement above in an interview-style shot, looking slightly off-camera.</w:t>
      </w:r>
    </w:p>
    <w:p w14:paraId="508F1932" w14:textId="77777777" w:rsidR="00336C61" w:rsidRPr="007C5801" w:rsidRDefault="00336C61" w:rsidP="00330F1B">
      <w:pPr>
        <w:contextualSpacing/>
        <w:rPr>
          <w:rFonts w:ascii="Helvetica" w:hAnsi="Helvetica" w:cs="Arial"/>
          <w:b/>
          <w:sz w:val="22"/>
          <w:szCs w:val="22"/>
        </w:rPr>
      </w:pPr>
    </w:p>
    <w:p w14:paraId="1CC66E81" w14:textId="77777777" w:rsidR="00336C61" w:rsidRPr="007C5801" w:rsidRDefault="00336C61" w:rsidP="00330F1B">
      <w:pPr>
        <w:contextualSpacing/>
        <w:rPr>
          <w:rFonts w:ascii="Helvetica" w:hAnsi="Helvetica" w:cs="Arial"/>
          <w:b/>
          <w:sz w:val="22"/>
          <w:szCs w:val="22"/>
        </w:rPr>
      </w:pPr>
    </w:p>
    <w:p w14:paraId="4691FC9D" w14:textId="77777777" w:rsidR="001819E3" w:rsidRPr="007C5801" w:rsidRDefault="00EA60D4" w:rsidP="00330F1B">
      <w:pPr>
        <w:contextualSpacing/>
        <w:rPr>
          <w:rFonts w:ascii="Helvetica" w:hAnsi="Helvetica" w:cs="Arial"/>
          <w:b/>
          <w:sz w:val="22"/>
          <w:szCs w:val="22"/>
        </w:rPr>
      </w:pPr>
      <w:r w:rsidRPr="007C5801">
        <w:rPr>
          <w:rFonts w:ascii="Helvetica" w:hAnsi="Helvetica" w:cs="Arial"/>
          <w:b/>
          <w:sz w:val="22"/>
          <w:szCs w:val="22"/>
        </w:rPr>
        <w:lastRenderedPageBreak/>
        <w:t>Ethics title card: (for human subjects or animal work</w:t>
      </w:r>
      <w:r w:rsidR="00CF22F6" w:rsidRPr="007C5801">
        <w:rPr>
          <w:rFonts w:ascii="Helvetica" w:hAnsi="Helvetica" w:cs="Arial"/>
          <w:b/>
          <w:sz w:val="22"/>
          <w:szCs w:val="22"/>
        </w:rPr>
        <w:t>, does not count toward word length total)</w:t>
      </w:r>
    </w:p>
    <w:p w14:paraId="65113363" w14:textId="16556340" w:rsidR="00330F1B" w:rsidRPr="007C5801" w:rsidRDefault="00EA60D4" w:rsidP="00931A15">
      <w:pPr>
        <w:numPr>
          <w:ilvl w:val="1"/>
          <w:numId w:val="9"/>
        </w:numPr>
        <w:contextualSpacing/>
        <w:rPr>
          <w:rFonts w:ascii="Helvetica" w:hAnsi="Helvetica" w:cs="Arial"/>
          <w:iCs/>
          <w:sz w:val="22"/>
          <w:szCs w:val="22"/>
        </w:rPr>
      </w:pPr>
      <w:r w:rsidRPr="007C5801">
        <w:rPr>
          <w:rFonts w:ascii="Helvetica" w:hAnsi="Helvetica" w:cs="Arial"/>
          <w:sz w:val="22"/>
          <w:szCs w:val="22"/>
        </w:rPr>
        <w:t>Procedures involving human subjects have been approved by the Institutional Review Board (IRB)</w:t>
      </w:r>
      <w:r w:rsidR="00931A15" w:rsidRPr="007C5801">
        <w:rPr>
          <w:rFonts w:ascii="Helvetica" w:hAnsi="Helvetica" w:cs="Arial"/>
          <w:sz w:val="22"/>
          <w:szCs w:val="22"/>
        </w:rPr>
        <w:t xml:space="preserve"> at Tel Aviv University.</w:t>
      </w:r>
    </w:p>
    <w:p w14:paraId="2C36992C" w14:textId="5A4E3E21" w:rsidR="00CE10F2" w:rsidRPr="007C5801" w:rsidRDefault="00F22F5E" w:rsidP="00450B27">
      <w:pPr>
        <w:pStyle w:val="Title"/>
        <w:jc w:val="center"/>
        <w:rPr>
          <w:rFonts w:ascii="Helvetica" w:hAnsi="Helvetica"/>
          <w:lang w:eastAsia="zh-TW"/>
        </w:rPr>
      </w:pPr>
      <w:r w:rsidRPr="007C5801">
        <w:rPr>
          <w:rFonts w:ascii="Helvetica" w:hAnsi="Helvetica"/>
        </w:rPr>
        <w:t xml:space="preserve">Section - </w:t>
      </w:r>
      <w:r w:rsidR="00CE10F2" w:rsidRPr="007C5801">
        <w:rPr>
          <w:rFonts w:ascii="Helvetica" w:hAnsi="Helvetica"/>
        </w:rPr>
        <w:t>Protocol</w:t>
      </w:r>
    </w:p>
    <w:p w14:paraId="18241948" w14:textId="444C0902" w:rsidR="00CE10F2" w:rsidRPr="007C5801" w:rsidRDefault="00F837D7" w:rsidP="004E3F8E">
      <w:pPr>
        <w:pStyle w:val="BodyText"/>
        <w:numPr>
          <w:ilvl w:val="0"/>
          <w:numId w:val="12"/>
        </w:numPr>
        <w:spacing w:before="360"/>
        <w:outlineLvl w:val="0"/>
        <w:rPr>
          <w:rFonts w:ascii="Helvetica" w:hAnsi="Helvetica" w:cs="Arial"/>
          <w:b/>
          <w:i w:val="0"/>
          <w:sz w:val="22"/>
          <w:szCs w:val="22"/>
        </w:rPr>
      </w:pPr>
      <w:r w:rsidRPr="007C5801">
        <w:rPr>
          <w:rFonts w:ascii="Helvetica" w:hAnsi="Helvetica" w:cs="Arial"/>
          <w:b/>
          <w:i w:val="0"/>
          <w:sz w:val="22"/>
          <w:szCs w:val="22"/>
        </w:rPr>
        <w:t>Experimental</w:t>
      </w:r>
      <w:r w:rsidR="00931A15" w:rsidRPr="007C5801">
        <w:rPr>
          <w:rFonts w:ascii="Helvetica" w:hAnsi="Helvetica" w:cs="Arial"/>
          <w:b/>
          <w:i w:val="0"/>
          <w:sz w:val="22"/>
          <w:szCs w:val="22"/>
        </w:rPr>
        <w:t xml:space="preserve"> </w:t>
      </w:r>
      <w:r w:rsidR="00B329F3" w:rsidRPr="007C5801">
        <w:rPr>
          <w:rFonts w:ascii="Helvetica" w:hAnsi="Helvetica" w:cs="Arial"/>
          <w:b/>
          <w:i w:val="0"/>
          <w:sz w:val="22"/>
          <w:szCs w:val="22"/>
        </w:rPr>
        <w:t>Setup</w:t>
      </w:r>
    </w:p>
    <w:p w14:paraId="3BEA9BD9" w14:textId="20C1BBD1" w:rsidR="00125924" w:rsidRPr="007C5801" w:rsidRDefault="008B3690" w:rsidP="003138D4">
      <w:pPr>
        <w:numPr>
          <w:ilvl w:val="1"/>
          <w:numId w:val="12"/>
        </w:numPr>
        <w:spacing w:before="240"/>
        <w:outlineLvl w:val="0"/>
        <w:rPr>
          <w:rFonts w:ascii="Helvetica" w:hAnsi="Helvetica" w:cs="Arial"/>
          <w:sz w:val="22"/>
          <w:szCs w:val="22"/>
        </w:rPr>
      </w:pPr>
      <w:r w:rsidRPr="007C5801">
        <w:rPr>
          <w:rFonts w:ascii="Helvetica" w:hAnsi="Helvetica" w:cs="Arial"/>
          <w:sz w:val="22"/>
          <w:szCs w:val="22"/>
        </w:rPr>
        <w:t>Begin by obtaining a wooden box with a 15.2 cm high partition in the center</w:t>
      </w:r>
      <w:r w:rsidR="000C1370" w:rsidRPr="007C5801">
        <w:rPr>
          <w:rFonts w:ascii="Helvetica" w:hAnsi="Helvetica" w:cs="Arial"/>
          <w:sz w:val="22"/>
          <w:szCs w:val="22"/>
        </w:rPr>
        <w:t xml:space="preserve"> </w:t>
      </w:r>
      <w:r w:rsidR="000C1370" w:rsidRPr="007C5801">
        <w:rPr>
          <w:rFonts w:ascii="Helvetica" w:hAnsi="Helvetica" w:cs="Arial"/>
          <w:b/>
          <w:sz w:val="22"/>
          <w:szCs w:val="22"/>
        </w:rPr>
        <w:t>[1</w:t>
      </w:r>
      <w:r w:rsidR="00F637F7" w:rsidRPr="007C5801">
        <w:rPr>
          <w:rFonts w:ascii="Helvetica" w:hAnsi="Helvetica" w:cs="Arial"/>
          <w:b/>
          <w:sz w:val="22"/>
          <w:szCs w:val="22"/>
        </w:rPr>
        <w:t>-TXT</w:t>
      </w:r>
      <w:r w:rsidR="000C1370" w:rsidRPr="007C5801">
        <w:rPr>
          <w:rFonts w:ascii="Helvetica" w:hAnsi="Helvetica" w:cs="Arial"/>
          <w:b/>
          <w:sz w:val="22"/>
          <w:szCs w:val="22"/>
        </w:rPr>
        <w:t>].</w:t>
      </w:r>
      <w:r w:rsidRPr="007C5801">
        <w:rPr>
          <w:rFonts w:ascii="Helvetica" w:hAnsi="Helvetica" w:cs="Arial"/>
          <w:sz w:val="22"/>
          <w:szCs w:val="22"/>
        </w:rPr>
        <w:t xml:space="preserve"> </w:t>
      </w:r>
    </w:p>
    <w:p w14:paraId="4903FB50" w14:textId="5EF2208C" w:rsidR="008B3690" w:rsidRPr="007C5801" w:rsidRDefault="00C36575" w:rsidP="008B3690">
      <w:pPr>
        <w:numPr>
          <w:ilvl w:val="2"/>
          <w:numId w:val="12"/>
        </w:numPr>
        <w:spacing w:before="240"/>
        <w:outlineLvl w:val="0"/>
        <w:rPr>
          <w:rFonts w:ascii="Helvetica" w:hAnsi="Helvetica" w:cs="Arial"/>
          <w:sz w:val="22"/>
          <w:szCs w:val="22"/>
        </w:rPr>
      </w:pPr>
      <w:r w:rsidRPr="007C5801">
        <w:rPr>
          <w:rFonts w:ascii="Helvetica" w:hAnsi="Helvetica" w:cs="Arial"/>
          <w:sz w:val="22"/>
          <w:szCs w:val="22"/>
        </w:rPr>
        <w:t>MED: Talent places box on table and puts the partition in the center.</w:t>
      </w:r>
      <w:r w:rsidRPr="007C5801">
        <w:rPr>
          <w:rFonts w:ascii="Helvetica" w:hAnsi="Helvetica" w:cs="Arial"/>
          <w:sz w:val="22"/>
          <w:szCs w:val="22"/>
        </w:rPr>
        <w:br/>
      </w:r>
      <w:r w:rsidR="008B3690" w:rsidRPr="007C5801">
        <w:rPr>
          <w:rFonts w:ascii="Helvetica" w:hAnsi="Helvetica" w:cs="Arial"/>
          <w:b/>
          <w:sz w:val="22"/>
          <w:szCs w:val="22"/>
        </w:rPr>
        <w:t>TEXT: Box: 53.7 cm x 26.9 cm x 8.5 cm</w:t>
      </w:r>
      <w:r w:rsidR="00F813A8" w:rsidRPr="007C5801">
        <w:rPr>
          <w:rFonts w:ascii="Helvetica" w:hAnsi="Helvetica" w:cs="Arial"/>
          <w:b/>
          <w:sz w:val="22"/>
          <w:szCs w:val="22"/>
        </w:rPr>
        <w:t xml:space="preserve"> (standard dimensions of a Box and Block test)</w:t>
      </w:r>
    </w:p>
    <w:p w14:paraId="3269B29E" w14:textId="524BF3C0" w:rsidR="00CE10F2" w:rsidRPr="007C5801" w:rsidRDefault="000C1370" w:rsidP="003138D4">
      <w:pPr>
        <w:numPr>
          <w:ilvl w:val="1"/>
          <w:numId w:val="12"/>
        </w:numPr>
        <w:spacing w:before="240"/>
        <w:outlineLvl w:val="0"/>
        <w:rPr>
          <w:rFonts w:ascii="Helvetica" w:hAnsi="Helvetica" w:cs="Arial"/>
          <w:sz w:val="22"/>
          <w:szCs w:val="22"/>
        </w:rPr>
      </w:pPr>
      <w:r w:rsidRPr="007C5801">
        <w:rPr>
          <w:rFonts w:ascii="Helvetica" w:hAnsi="Helvetica" w:cs="Arial"/>
          <w:sz w:val="22"/>
          <w:szCs w:val="22"/>
        </w:rPr>
        <w:t xml:space="preserve">Place a soft sponge layer on both sides of the partition </w:t>
      </w:r>
      <w:r w:rsidRPr="007C5801">
        <w:rPr>
          <w:rFonts w:ascii="Helvetica" w:hAnsi="Helvetica" w:cs="Arial"/>
          <w:b/>
          <w:sz w:val="22"/>
          <w:szCs w:val="22"/>
        </w:rPr>
        <w:t>[1]</w:t>
      </w:r>
      <w:r w:rsidRPr="007C5801">
        <w:rPr>
          <w:rFonts w:ascii="Helvetica" w:hAnsi="Helvetica" w:cs="Arial"/>
          <w:sz w:val="22"/>
          <w:szCs w:val="22"/>
        </w:rPr>
        <w:t xml:space="preserve">. Then, </w:t>
      </w:r>
      <w:r w:rsidR="00F26A6A" w:rsidRPr="007C5801">
        <w:rPr>
          <w:rFonts w:ascii="Helvetica" w:hAnsi="Helvetica" w:cs="Arial"/>
          <w:sz w:val="22"/>
          <w:szCs w:val="22"/>
        </w:rPr>
        <w:t>p</w:t>
      </w:r>
      <w:r w:rsidRPr="007C5801">
        <w:rPr>
          <w:rFonts w:ascii="Helvetica" w:hAnsi="Helvetica" w:cs="Arial"/>
          <w:sz w:val="22"/>
          <w:szCs w:val="22"/>
        </w:rPr>
        <w:t xml:space="preserve">lace six passive reflective markers on the aspect opposite to the screen, at the four corners and on both ends of the partition </w:t>
      </w:r>
      <w:r w:rsidRPr="007C5801">
        <w:rPr>
          <w:rFonts w:ascii="Helvetica" w:hAnsi="Helvetica" w:cs="Arial"/>
          <w:b/>
          <w:sz w:val="22"/>
          <w:szCs w:val="22"/>
        </w:rPr>
        <w:t>[2].</w:t>
      </w:r>
    </w:p>
    <w:p w14:paraId="79767C63" w14:textId="267D02A8" w:rsidR="00F26A6A" w:rsidRPr="007C5801" w:rsidRDefault="00F26A6A" w:rsidP="00F26A6A">
      <w:pPr>
        <w:numPr>
          <w:ilvl w:val="2"/>
          <w:numId w:val="12"/>
        </w:numPr>
        <w:spacing w:before="240"/>
        <w:outlineLvl w:val="0"/>
        <w:rPr>
          <w:rFonts w:ascii="Helvetica" w:hAnsi="Helvetica" w:cs="Arial"/>
          <w:sz w:val="22"/>
          <w:szCs w:val="22"/>
        </w:rPr>
      </w:pPr>
      <w:r w:rsidRPr="007C5801">
        <w:rPr>
          <w:rFonts w:ascii="Helvetica" w:hAnsi="Helvetica" w:cs="Arial"/>
          <w:sz w:val="22"/>
          <w:szCs w:val="22"/>
        </w:rPr>
        <w:t>MED: Talent places a soft sponge layer on both sides of the partition.</w:t>
      </w:r>
    </w:p>
    <w:p w14:paraId="24DBA12D" w14:textId="2A447808" w:rsidR="00F26A6A" w:rsidRPr="007C5801" w:rsidRDefault="00F26A6A" w:rsidP="00F26A6A">
      <w:pPr>
        <w:numPr>
          <w:ilvl w:val="2"/>
          <w:numId w:val="12"/>
        </w:numPr>
        <w:spacing w:before="240"/>
        <w:outlineLvl w:val="0"/>
        <w:rPr>
          <w:rFonts w:ascii="Helvetica" w:hAnsi="Helvetica" w:cs="Arial"/>
          <w:sz w:val="22"/>
          <w:szCs w:val="22"/>
        </w:rPr>
      </w:pPr>
      <w:r w:rsidRPr="007C5801">
        <w:rPr>
          <w:rFonts w:ascii="Helvetica" w:hAnsi="Helvetica" w:cs="Arial"/>
          <w:sz w:val="22"/>
          <w:szCs w:val="22"/>
        </w:rPr>
        <w:t xml:space="preserve">CU: Talent places one marker on one corner.  </w:t>
      </w:r>
    </w:p>
    <w:p w14:paraId="1BF628A0" w14:textId="6EDA6D37" w:rsidR="00C7374B" w:rsidRPr="007C5801" w:rsidRDefault="00A717C1" w:rsidP="009A0E7C">
      <w:pPr>
        <w:numPr>
          <w:ilvl w:val="1"/>
          <w:numId w:val="12"/>
        </w:numPr>
        <w:spacing w:before="240"/>
        <w:outlineLvl w:val="0"/>
        <w:rPr>
          <w:rFonts w:ascii="Helvetica" w:hAnsi="Helvetica" w:cs="Arial"/>
          <w:sz w:val="22"/>
          <w:szCs w:val="22"/>
        </w:rPr>
      </w:pPr>
      <w:r>
        <w:rPr>
          <w:rFonts w:ascii="Helvetica" w:hAnsi="Helvetica" w:cs="Arial"/>
          <w:sz w:val="22"/>
          <w:szCs w:val="22"/>
        </w:rPr>
        <w:t>Use</w:t>
      </w:r>
      <w:r w:rsidR="000C1370" w:rsidRPr="007C5801">
        <w:rPr>
          <w:rFonts w:ascii="Helvetica" w:hAnsi="Helvetica" w:cs="Arial"/>
          <w:sz w:val="22"/>
          <w:szCs w:val="22"/>
        </w:rPr>
        <w:t xml:space="preserve"> a 3D-printer to manufacture a cube with the dimensions of 2.5 cm x 2.5 cm x 2.5 cm, attached to a base with the dimensions of 4.5 cm x 4.5 cm x 1 cm</w:t>
      </w:r>
      <w:r w:rsidR="00032926" w:rsidRPr="007C5801">
        <w:rPr>
          <w:rFonts w:ascii="Helvetica" w:hAnsi="Helvetica" w:cs="Arial"/>
          <w:sz w:val="22"/>
          <w:szCs w:val="22"/>
        </w:rPr>
        <w:t xml:space="preserve"> </w:t>
      </w:r>
      <w:r w:rsidR="00032926" w:rsidRPr="007C5801">
        <w:rPr>
          <w:rFonts w:ascii="Helvetica" w:hAnsi="Helvetica" w:cs="Arial"/>
          <w:b/>
          <w:sz w:val="22"/>
          <w:szCs w:val="22"/>
        </w:rPr>
        <w:t>[</w:t>
      </w:r>
      <w:r>
        <w:rPr>
          <w:rFonts w:ascii="Helvetica" w:hAnsi="Helvetica" w:cs="Arial"/>
          <w:b/>
          <w:sz w:val="22"/>
          <w:szCs w:val="22"/>
        </w:rPr>
        <w:t>1-TXT</w:t>
      </w:r>
      <w:r w:rsidR="00032926" w:rsidRPr="007C5801">
        <w:rPr>
          <w:rFonts w:ascii="Helvetica" w:hAnsi="Helvetica" w:cs="Arial"/>
          <w:b/>
          <w:sz w:val="22"/>
          <w:szCs w:val="22"/>
        </w:rPr>
        <w:t>]</w:t>
      </w:r>
      <w:r w:rsidR="000C1370" w:rsidRPr="007C5801">
        <w:rPr>
          <w:rFonts w:ascii="Helvetica" w:hAnsi="Helvetica" w:cs="Arial"/>
          <w:sz w:val="22"/>
          <w:szCs w:val="22"/>
        </w:rPr>
        <w:t>.</w:t>
      </w:r>
    </w:p>
    <w:p w14:paraId="38AFEF8B" w14:textId="61794C3C" w:rsidR="00A717C1" w:rsidRPr="00A62E81" w:rsidRDefault="00F26A6A" w:rsidP="009C3E88">
      <w:pPr>
        <w:numPr>
          <w:ilvl w:val="2"/>
          <w:numId w:val="12"/>
        </w:numPr>
        <w:spacing w:before="240"/>
        <w:outlineLvl w:val="0"/>
        <w:rPr>
          <w:rFonts w:ascii="Helvetica" w:hAnsi="Helvetica" w:cs="Arial"/>
          <w:sz w:val="22"/>
          <w:szCs w:val="22"/>
        </w:rPr>
      </w:pPr>
      <w:r w:rsidRPr="00A62E81">
        <w:rPr>
          <w:rFonts w:ascii="Helvetica" w:hAnsi="Helvetica" w:cs="Arial"/>
          <w:sz w:val="22"/>
          <w:szCs w:val="22"/>
        </w:rPr>
        <w:t>MED: Show 3D printer printing the cube.</w:t>
      </w:r>
      <w:r w:rsidR="00A717C1" w:rsidRPr="00A62E81">
        <w:rPr>
          <w:rFonts w:ascii="Helvetica" w:hAnsi="Helvetica" w:cs="Arial"/>
          <w:sz w:val="22"/>
          <w:szCs w:val="22"/>
        </w:rPr>
        <w:br/>
      </w:r>
      <w:r w:rsidR="00A717C1" w:rsidRPr="00A62E81">
        <w:rPr>
          <w:rFonts w:ascii="Helvetica" w:hAnsi="Helvetica" w:cs="Arial"/>
          <w:b/>
          <w:sz w:val="22"/>
          <w:szCs w:val="22"/>
        </w:rPr>
        <w:t xml:space="preserve">TEXT: Download cube here: </w:t>
      </w:r>
      <w:hyperlink r:id="rId12" w:history="1">
        <w:r w:rsidR="00E305FE" w:rsidRPr="00A62E81">
          <w:rPr>
            <w:rStyle w:val="Hyperlink"/>
            <w:rFonts w:ascii="Helvetica" w:hAnsi="Helvetica" w:cs="Arial"/>
            <w:b/>
            <w:color w:val="auto"/>
            <w:sz w:val="22"/>
            <w:szCs w:val="22"/>
          </w:rPr>
          <w:t>https://www.dropbox.com/s/82sc5v8ma9hoiqp/Block.STL?dl=0</w:t>
        </w:r>
      </w:hyperlink>
    </w:p>
    <w:p w14:paraId="20DE416A" w14:textId="000E0971" w:rsidR="00E305FE" w:rsidRPr="00A62E81" w:rsidRDefault="00A62E81" w:rsidP="009C3E88">
      <w:pPr>
        <w:numPr>
          <w:ilvl w:val="2"/>
          <w:numId w:val="12"/>
        </w:numPr>
        <w:spacing w:before="240"/>
        <w:outlineLvl w:val="0"/>
        <w:rPr>
          <w:rFonts w:ascii="Helvetica" w:hAnsi="Helvetica" w:cs="Arial"/>
          <w:sz w:val="22"/>
          <w:szCs w:val="22"/>
        </w:rPr>
      </w:pPr>
      <w:r w:rsidRPr="00A62E81">
        <w:rPr>
          <w:rFonts w:ascii="Helvetica" w:hAnsi="Helvetica" w:cs="Arial"/>
          <w:sz w:val="22"/>
          <w:szCs w:val="22"/>
          <w:highlight w:val="green"/>
        </w:rPr>
        <w:t>[Added Shot]</w:t>
      </w:r>
      <w:r w:rsidRPr="00A62E81">
        <w:rPr>
          <w:rFonts w:ascii="Helvetica" w:hAnsi="Helvetica" w:cs="Arial"/>
          <w:sz w:val="22"/>
          <w:szCs w:val="22"/>
        </w:rPr>
        <w:t xml:space="preserve">: </w:t>
      </w:r>
      <w:r w:rsidR="00E305FE" w:rsidRPr="00A62E81">
        <w:rPr>
          <w:rFonts w:ascii="Helvetica" w:hAnsi="Helvetica" w:cs="Arial"/>
          <w:sz w:val="22"/>
          <w:szCs w:val="22"/>
        </w:rPr>
        <w:t>Done again from a different angle.</w:t>
      </w:r>
      <w:r>
        <w:rPr>
          <w:rFonts w:ascii="Helvetica" w:hAnsi="Helvetica" w:cs="Arial"/>
          <w:sz w:val="22"/>
          <w:szCs w:val="22"/>
        </w:rPr>
        <w:t xml:space="preserve"> </w:t>
      </w:r>
      <w:r w:rsidRPr="00A62E81">
        <w:rPr>
          <w:rFonts w:ascii="Helvetica" w:hAnsi="Helvetica" w:cs="Arial"/>
          <w:sz w:val="22"/>
          <w:szCs w:val="22"/>
          <w:highlight w:val="green"/>
        </w:rPr>
        <w:t>(Editor: Use either 2.3.1 or 2.3.2, whichever looks better)</w:t>
      </w:r>
    </w:p>
    <w:p w14:paraId="3585B7CD" w14:textId="5A5080B7" w:rsidR="00032926" w:rsidRPr="007C5801" w:rsidRDefault="009A59A3" w:rsidP="009A0E7C">
      <w:pPr>
        <w:numPr>
          <w:ilvl w:val="1"/>
          <w:numId w:val="12"/>
        </w:numPr>
        <w:spacing w:before="240"/>
        <w:outlineLvl w:val="0"/>
        <w:rPr>
          <w:rFonts w:ascii="Helvetica" w:hAnsi="Helvetica" w:cs="Arial"/>
          <w:sz w:val="22"/>
          <w:szCs w:val="22"/>
        </w:rPr>
      </w:pPr>
      <w:r w:rsidRPr="007C5801">
        <w:rPr>
          <w:rFonts w:ascii="Helvetica" w:hAnsi="Helvetica" w:cs="Arial"/>
          <w:sz w:val="22"/>
          <w:szCs w:val="22"/>
        </w:rPr>
        <w:t xml:space="preserve">Next, place a large screen approximately 1.5 m in front of a table, </w:t>
      </w:r>
      <w:r w:rsidRPr="007C5801">
        <w:rPr>
          <w:rFonts w:ascii="Helvetica" w:hAnsi="Helvetica" w:cs="Arial"/>
          <w:b/>
          <w:sz w:val="22"/>
          <w:szCs w:val="22"/>
        </w:rPr>
        <w:t>[1]</w:t>
      </w:r>
      <w:r w:rsidRPr="007C5801">
        <w:rPr>
          <w:rFonts w:ascii="Helvetica" w:hAnsi="Helvetica" w:cs="Arial"/>
          <w:sz w:val="22"/>
          <w:szCs w:val="22"/>
        </w:rPr>
        <w:t xml:space="preserve"> and place the box on the table, 10 cm from the edge opposite to the screen</w:t>
      </w:r>
      <w:r w:rsidR="00F837D7" w:rsidRPr="007C5801">
        <w:rPr>
          <w:rFonts w:ascii="Helvetica" w:hAnsi="Helvetica" w:cs="Arial"/>
          <w:sz w:val="22"/>
          <w:szCs w:val="22"/>
        </w:rPr>
        <w:t xml:space="preserve"> </w:t>
      </w:r>
      <w:r w:rsidR="00F837D7" w:rsidRPr="007C5801">
        <w:rPr>
          <w:rFonts w:ascii="Helvetica" w:hAnsi="Helvetica" w:cs="Arial"/>
          <w:b/>
          <w:sz w:val="22"/>
          <w:szCs w:val="22"/>
        </w:rPr>
        <w:t>[2].</w:t>
      </w:r>
    </w:p>
    <w:p w14:paraId="0442654D" w14:textId="55B350AF" w:rsidR="00F26A6A" w:rsidRPr="007C5801" w:rsidRDefault="00F26A6A" w:rsidP="00F26A6A">
      <w:pPr>
        <w:numPr>
          <w:ilvl w:val="2"/>
          <w:numId w:val="12"/>
        </w:numPr>
        <w:spacing w:before="240"/>
        <w:outlineLvl w:val="0"/>
        <w:rPr>
          <w:rFonts w:ascii="Helvetica" w:hAnsi="Helvetica" w:cs="Arial"/>
          <w:sz w:val="22"/>
          <w:szCs w:val="22"/>
        </w:rPr>
      </w:pPr>
      <w:r w:rsidRPr="007C5801">
        <w:rPr>
          <w:rFonts w:ascii="Helvetica" w:hAnsi="Helvetica" w:cs="Arial"/>
          <w:sz w:val="22"/>
          <w:szCs w:val="22"/>
        </w:rPr>
        <w:t xml:space="preserve">MED: </w:t>
      </w:r>
      <w:r w:rsidR="007C5801">
        <w:rPr>
          <w:rFonts w:ascii="Helvetica" w:hAnsi="Helvetica" w:cs="Arial"/>
          <w:sz w:val="22"/>
          <w:szCs w:val="22"/>
        </w:rPr>
        <w:t>Show a</w:t>
      </w:r>
      <w:r w:rsidRPr="007C5801">
        <w:rPr>
          <w:rFonts w:ascii="Helvetica" w:hAnsi="Helvetica" w:cs="Arial"/>
          <w:sz w:val="22"/>
          <w:szCs w:val="22"/>
        </w:rPr>
        <w:t xml:space="preserve"> </w:t>
      </w:r>
      <w:r w:rsidR="007C5801">
        <w:rPr>
          <w:rFonts w:ascii="Helvetica" w:hAnsi="Helvetica" w:cs="Arial"/>
          <w:sz w:val="22"/>
          <w:szCs w:val="22"/>
        </w:rPr>
        <w:t xml:space="preserve">large </w:t>
      </w:r>
      <w:r w:rsidRPr="007C5801">
        <w:rPr>
          <w:rFonts w:ascii="Helvetica" w:hAnsi="Helvetica" w:cs="Arial"/>
          <w:sz w:val="22"/>
          <w:szCs w:val="22"/>
        </w:rPr>
        <w:t xml:space="preserve">screen </w:t>
      </w:r>
      <w:r w:rsidR="007C5801">
        <w:rPr>
          <w:rFonts w:ascii="Helvetica" w:hAnsi="Helvetica" w:cs="Arial"/>
          <w:sz w:val="22"/>
          <w:szCs w:val="22"/>
        </w:rPr>
        <w:t>that is already in front of the</w:t>
      </w:r>
      <w:r w:rsidRPr="007C5801">
        <w:rPr>
          <w:rFonts w:ascii="Helvetica" w:hAnsi="Helvetica" w:cs="Arial"/>
          <w:sz w:val="22"/>
          <w:szCs w:val="22"/>
        </w:rPr>
        <w:t xml:space="preserve"> table.</w:t>
      </w:r>
    </w:p>
    <w:p w14:paraId="0A9123E4" w14:textId="1271A3C7" w:rsidR="009A59A3" w:rsidRPr="000B6697" w:rsidRDefault="009A59A3" w:rsidP="000B6697">
      <w:pPr>
        <w:numPr>
          <w:ilvl w:val="1"/>
          <w:numId w:val="12"/>
        </w:numPr>
        <w:spacing w:before="240"/>
        <w:outlineLvl w:val="0"/>
        <w:rPr>
          <w:rFonts w:ascii="Helvetica" w:hAnsi="Helvetica" w:cs="Arial"/>
          <w:sz w:val="22"/>
          <w:szCs w:val="22"/>
        </w:rPr>
      </w:pPr>
      <w:r w:rsidRPr="007C5801">
        <w:rPr>
          <w:rFonts w:ascii="Helvetica" w:hAnsi="Helvetica" w:cs="Arial"/>
          <w:sz w:val="22"/>
          <w:szCs w:val="22"/>
        </w:rPr>
        <w:t xml:space="preserve">Finally, use a 6-camera motion capture system, activated at 100 Hz, to visualize the partition and the movement of the block in real-time </w:t>
      </w:r>
      <w:r w:rsidRPr="007C5801">
        <w:rPr>
          <w:rFonts w:ascii="Helvetica" w:hAnsi="Helvetica" w:cs="Arial"/>
          <w:b/>
          <w:sz w:val="22"/>
          <w:szCs w:val="22"/>
        </w:rPr>
        <w:t>[1]</w:t>
      </w:r>
      <w:r w:rsidRPr="007C5801">
        <w:rPr>
          <w:rFonts w:ascii="Helvetica" w:hAnsi="Helvetica" w:cs="Arial"/>
          <w:sz w:val="22"/>
          <w:szCs w:val="22"/>
        </w:rPr>
        <w:t>. Calibrate the motion capture system</w:t>
      </w:r>
      <w:r w:rsidR="00A717C1">
        <w:rPr>
          <w:rFonts w:ascii="Helvetica" w:hAnsi="Helvetica" w:cs="Arial"/>
          <w:sz w:val="22"/>
          <w:szCs w:val="22"/>
        </w:rPr>
        <w:t xml:space="preserve"> with an instrumented wand</w:t>
      </w:r>
      <w:r w:rsidRPr="007C5801">
        <w:rPr>
          <w:rFonts w:ascii="Helvetica" w:hAnsi="Helvetica" w:cs="Arial"/>
          <w:sz w:val="22"/>
          <w:szCs w:val="22"/>
        </w:rPr>
        <w:t xml:space="preserve">, so that the block and partition of the box are recognized as rigid bodies </w:t>
      </w:r>
      <w:r w:rsidRPr="007C5801">
        <w:rPr>
          <w:rFonts w:ascii="Helvetica" w:hAnsi="Helvetica" w:cs="Arial"/>
          <w:b/>
          <w:sz w:val="22"/>
          <w:szCs w:val="22"/>
        </w:rPr>
        <w:t>[2]</w:t>
      </w:r>
      <w:r w:rsidR="00F837D7" w:rsidRPr="007C5801">
        <w:rPr>
          <w:rFonts w:ascii="Helvetica" w:hAnsi="Helvetica" w:cs="Arial"/>
          <w:b/>
          <w:sz w:val="22"/>
          <w:szCs w:val="22"/>
        </w:rPr>
        <w:t>.</w:t>
      </w:r>
      <w:r w:rsidR="000B6697" w:rsidRPr="000B6697">
        <w:rPr>
          <w:rFonts w:ascii="Helvetica" w:hAnsi="Helvetica" w:cs="Arial"/>
          <w:sz w:val="22"/>
          <w:szCs w:val="22"/>
        </w:rPr>
        <w:t xml:space="preserve"> </w:t>
      </w:r>
      <w:r w:rsidR="000B6697">
        <w:rPr>
          <w:rFonts w:ascii="Helvetica" w:hAnsi="Helvetica" w:cs="Arial"/>
          <w:sz w:val="22"/>
          <w:szCs w:val="22"/>
        </w:rPr>
        <w:t xml:space="preserve">The, </w:t>
      </w:r>
      <w:r w:rsidR="000B6697" w:rsidRPr="007C5801">
        <w:rPr>
          <w:rFonts w:ascii="Helvetica" w:hAnsi="Helvetica" w:cs="Arial"/>
          <w:sz w:val="22"/>
          <w:szCs w:val="22"/>
        </w:rPr>
        <w:t xml:space="preserve">place the box on the table, 10 cm from the edge opposite to the screen </w:t>
      </w:r>
      <w:r w:rsidR="000B6697" w:rsidRPr="007C5801">
        <w:rPr>
          <w:rFonts w:ascii="Helvetica" w:hAnsi="Helvetica" w:cs="Arial"/>
          <w:b/>
          <w:sz w:val="22"/>
          <w:szCs w:val="22"/>
        </w:rPr>
        <w:t>[</w:t>
      </w:r>
      <w:r w:rsidR="000B6697">
        <w:rPr>
          <w:rFonts w:ascii="Helvetica" w:hAnsi="Helvetica" w:cs="Arial"/>
          <w:b/>
          <w:sz w:val="22"/>
          <w:szCs w:val="22"/>
        </w:rPr>
        <w:t>3</w:t>
      </w:r>
      <w:r w:rsidR="000B6697" w:rsidRPr="007C5801">
        <w:rPr>
          <w:rFonts w:ascii="Helvetica" w:hAnsi="Helvetica" w:cs="Arial"/>
          <w:b/>
          <w:sz w:val="22"/>
          <w:szCs w:val="22"/>
        </w:rPr>
        <w:t>].</w:t>
      </w:r>
    </w:p>
    <w:p w14:paraId="1EC7771C" w14:textId="693D65FE" w:rsidR="00F837D7" w:rsidRPr="007C5801" w:rsidRDefault="00F837D7" w:rsidP="00F837D7">
      <w:pPr>
        <w:numPr>
          <w:ilvl w:val="2"/>
          <w:numId w:val="12"/>
        </w:numPr>
        <w:spacing w:before="240"/>
        <w:outlineLvl w:val="0"/>
        <w:rPr>
          <w:rFonts w:ascii="Helvetica" w:hAnsi="Helvetica" w:cs="Arial"/>
          <w:sz w:val="22"/>
          <w:szCs w:val="22"/>
        </w:rPr>
      </w:pPr>
      <w:r w:rsidRPr="007C5801">
        <w:rPr>
          <w:rFonts w:ascii="Helvetica" w:hAnsi="Helvetica" w:cs="Arial"/>
          <w:sz w:val="22"/>
          <w:szCs w:val="22"/>
        </w:rPr>
        <w:t>MED: Show camera aimed toward the block.</w:t>
      </w:r>
    </w:p>
    <w:p w14:paraId="1FE7CEA0" w14:textId="06D5E887" w:rsidR="00450B27" w:rsidRDefault="00A717C1" w:rsidP="000B6697">
      <w:pPr>
        <w:numPr>
          <w:ilvl w:val="2"/>
          <w:numId w:val="12"/>
        </w:numPr>
        <w:spacing w:before="240"/>
        <w:outlineLvl w:val="0"/>
        <w:rPr>
          <w:rFonts w:ascii="Helvetica" w:hAnsi="Helvetica" w:cs="Arial"/>
          <w:sz w:val="22"/>
          <w:szCs w:val="22"/>
        </w:rPr>
      </w:pPr>
      <w:r w:rsidRPr="00A717C1">
        <w:rPr>
          <w:rFonts w:ascii="Helvetica" w:hAnsi="Helvetica" w:cs="Arial"/>
          <w:sz w:val="22"/>
          <w:szCs w:val="22"/>
        </w:rPr>
        <w:t>MED</w:t>
      </w:r>
      <w:r w:rsidR="00F837D7" w:rsidRPr="00A717C1">
        <w:rPr>
          <w:rFonts w:ascii="Helvetica" w:hAnsi="Helvetica" w:cs="Arial"/>
          <w:sz w:val="22"/>
          <w:szCs w:val="22"/>
        </w:rPr>
        <w:t xml:space="preserve">: Talent </w:t>
      </w:r>
      <w:r w:rsidRPr="00A717C1">
        <w:rPr>
          <w:rFonts w:ascii="Helvetica" w:hAnsi="Helvetica" w:cs="Arial"/>
          <w:sz w:val="22"/>
          <w:szCs w:val="22"/>
        </w:rPr>
        <w:t xml:space="preserve">moves wand across the volume to be calibrated. </w:t>
      </w:r>
    </w:p>
    <w:p w14:paraId="5746250F" w14:textId="71E31F2C" w:rsidR="000B6697" w:rsidRPr="000B6697" w:rsidRDefault="000B6697" w:rsidP="000B6697">
      <w:pPr>
        <w:numPr>
          <w:ilvl w:val="2"/>
          <w:numId w:val="12"/>
        </w:numPr>
        <w:spacing w:before="240"/>
        <w:outlineLvl w:val="0"/>
        <w:rPr>
          <w:rFonts w:ascii="Helvetica" w:hAnsi="Helvetica" w:cs="Arial"/>
          <w:sz w:val="22"/>
          <w:szCs w:val="22"/>
        </w:rPr>
      </w:pPr>
      <w:r w:rsidRPr="007C5801">
        <w:rPr>
          <w:rFonts w:ascii="Helvetica" w:hAnsi="Helvetica" w:cs="Arial"/>
          <w:sz w:val="22"/>
          <w:szCs w:val="22"/>
        </w:rPr>
        <w:lastRenderedPageBreak/>
        <w:t>MED: Talent places the box on the table 10 cm from the edge opposite to the screen.</w:t>
      </w:r>
    </w:p>
    <w:p w14:paraId="4D8131B4" w14:textId="01583A3C" w:rsidR="00CE10F2" w:rsidRPr="007C5801" w:rsidRDefault="00931A15" w:rsidP="009A0E7C">
      <w:pPr>
        <w:numPr>
          <w:ilvl w:val="0"/>
          <w:numId w:val="12"/>
        </w:numPr>
        <w:spacing w:before="240"/>
        <w:outlineLvl w:val="0"/>
        <w:rPr>
          <w:rFonts w:ascii="Helvetica" w:hAnsi="Helvetica" w:cs="Arial"/>
          <w:b/>
          <w:sz w:val="22"/>
          <w:szCs w:val="22"/>
        </w:rPr>
      </w:pPr>
      <w:r w:rsidRPr="007C5801">
        <w:rPr>
          <w:rFonts w:ascii="Helvetica" w:hAnsi="Helvetica" w:cs="Arial"/>
          <w:b/>
          <w:sz w:val="22"/>
          <w:szCs w:val="22"/>
        </w:rPr>
        <w:t xml:space="preserve">Vibrotactile </w:t>
      </w:r>
      <w:r w:rsidR="009A59A3" w:rsidRPr="007C5801">
        <w:rPr>
          <w:rFonts w:ascii="Helvetica" w:hAnsi="Helvetica" w:cs="Arial"/>
          <w:b/>
          <w:sz w:val="22"/>
          <w:szCs w:val="22"/>
        </w:rPr>
        <w:t>F</w:t>
      </w:r>
      <w:r w:rsidRPr="007C5801">
        <w:rPr>
          <w:rFonts w:ascii="Helvetica" w:hAnsi="Helvetica" w:cs="Arial"/>
          <w:b/>
          <w:sz w:val="22"/>
          <w:szCs w:val="22"/>
        </w:rPr>
        <w:t>eedback</w:t>
      </w:r>
      <w:r w:rsidR="009A59A3" w:rsidRPr="007C5801">
        <w:rPr>
          <w:rFonts w:ascii="Helvetica" w:hAnsi="Helvetica" w:cs="Arial"/>
          <w:b/>
          <w:sz w:val="22"/>
          <w:szCs w:val="22"/>
        </w:rPr>
        <w:t xml:space="preserve"> Experiment</w:t>
      </w:r>
    </w:p>
    <w:p w14:paraId="705CAD57" w14:textId="6A42F6DD" w:rsidR="00CE10F2" w:rsidRPr="007C5801" w:rsidRDefault="009A59A3" w:rsidP="009A0E7C">
      <w:pPr>
        <w:numPr>
          <w:ilvl w:val="1"/>
          <w:numId w:val="12"/>
        </w:numPr>
        <w:spacing w:before="240"/>
        <w:outlineLvl w:val="0"/>
        <w:rPr>
          <w:rFonts w:ascii="Helvetica" w:hAnsi="Helvetica" w:cs="Arial"/>
          <w:sz w:val="22"/>
          <w:szCs w:val="22"/>
        </w:rPr>
      </w:pPr>
      <w:r w:rsidRPr="007C5801">
        <w:rPr>
          <w:rFonts w:ascii="Helvetica" w:hAnsi="Helvetica" w:cs="Arial"/>
          <w:sz w:val="22"/>
          <w:szCs w:val="22"/>
        </w:rPr>
        <w:t>First, instruct the subject to remove any watches, bracelets, and rings</w:t>
      </w:r>
      <w:r w:rsidR="00582C61" w:rsidRPr="007C5801">
        <w:rPr>
          <w:rFonts w:ascii="Helvetica" w:hAnsi="Helvetica" w:cs="Arial"/>
          <w:sz w:val="22"/>
          <w:szCs w:val="22"/>
        </w:rPr>
        <w:t xml:space="preserve"> </w:t>
      </w:r>
      <w:r w:rsidR="00582C61" w:rsidRPr="007C5801">
        <w:rPr>
          <w:rFonts w:ascii="Helvetica" w:hAnsi="Helvetica" w:cs="Arial"/>
          <w:b/>
          <w:sz w:val="22"/>
          <w:szCs w:val="22"/>
        </w:rPr>
        <w:t>[1]</w:t>
      </w:r>
      <w:r w:rsidRPr="007C5801">
        <w:rPr>
          <w:rFonts w:ascii="Helvetica" w:hAnsi="Helvetica" w:cs="Arial"/>
          <w:sz w:val="22"/>
          <w:szCs w:val="22"/>
        </w:rPr>
        <w:t>. Attach the VTF system controller to their forearm</w:t>
      </w:r>
      <w:r w:rsidR="00582C61" w:rsidRPr="007C5801">
        <w:rPr>
          <w:rFonts w:ascii="Helvetica" w:hAnsi="Helvetica" w:cs="Arial"/>
          <w:sz w:val="22"/>
          <w:szCs w:val="22"/>
        </w:rPr>
        <w:t xml:space="preserve"> </w:t>
      </w:r>
      <w:r w:rsidR="00582C61" w:rsidRPr="007C5801">
        <w:rPr>
          <w:rFonts w:ascii="Helvetica" w:hAnsi="Helvetica" w:cs="Arial"/>
          <w:b/>
          <w:sz w:val="22"/>
          <w:szCs w:val="22"/>
        </w:rPr>
        <w:t>[2].</w:t>
      </w:r>
    </w:p>
    <w:p w14:paraId="2605791E" w14:textId="6CDEDA27" w:rsidR="00F837D7" w:rsidRPr="007C5801" w:rsidRDefault="00F837D7" w:rsidP="00F837D7">
      <w:pPr>
        <w:numPr>
          <w:ilvl w:val="2"/>
          <w:numId w:val="12"/>
        </w:numPr>
        <w:spacing w:before="240"/>
        <w:outlineLvl w:val="0"/>
        <w:rPr>
          <w:rFonts w:ascii="Helvetica" w:hAnsi="Helvetica" w:cs="Arial"/>
          <w:sz w:val="22"/>
          <w:szCs w:val="22"/>
        </w:rPr>
      </w:pPr>
      <w:r w:rsidRPr="007C5801">
        <w:rPr>
          <w:rFonts w:ascii="Helvetica" w:hAnsi="Helvetica" w:cs="Arial"/>
          <w:sz w:val="22"/>
          <w:szCs w:val="22"/>
        </w:rPr>
        <w:t xml:space="preserve">MED: Show subject removing a watch. </w:t>
      </w:r>
    </w:p>
    <w:p w14:paraId="0A0CBF2E" w14:textId="6E8E8706" w:rsidR="00F837D7" w:rsidRPr="007C5801" w:rsidRDefault="00F837D7" w:rsidP="00F837D7">
      <w:pPr>
        <w:numPr>
          <w:ilvl w:val="2"/>
          <w:numId w:val="12"/>
        </w:numPr>
        <w:spacing w:before="240"/>
        <w:outlineLvl w:val="0"/>
        <w:rPr>
          <w:rFonts w:ascii="Helvetica" w:hAnsi="Helvetica" w:cs="Arial"/>
          <w:sz w:val="22"/>
          <w:szCs w:val="22"/>
        </w:rPr>
      </w:pPr>
      <w:r w:rsidRPr="007C5801">
        <w:rPr>
          <w:rFonts w:ascii="Helvetica" w:hAnsi="Helvetica" w:cs="Arial"/>
          <w:sz w:val="22"/>
          <w:szCs w:val="22"/>
        </w:rPr>
        <w:t xml:space="preserve">MED: Talent attaches the VTF system controller. </w:t>
      </w:r>
    </w:p>
    <w:p w14:paraId="2E72D27A" w14:textId="3C63F671" w:rsidR="00CE10F2" w:rsidRPr="007C5801" w:rsidRDefault="009A59A3" w:rsidP="009A0E7C">
      <w:pPr>
        <w:numPr>
          <w:ilvl w:val="1"/>
          <w:numId w:val="12"/>
        </w:numPr>
        <w:spacing w:before="240"/>
        <w:outlineLvl w:val="0"/>
        <w:rPr>
          <w:rFonts w:ascii="Helvetica" w:hAnsi="Helvetica" w:cs="Arial"/>
          <w:sz w:val="22"/>
          <w:szCs w:val="22"/>
        </w:rPr>
      </w:pPr>
      <w:r w:rsidRPr="007C5801">
        <w:rPr>
          <w:rFonts w:ascii="Helvetica" w:hAnsi="Helvetica" w:cs="Arial"/>
          <w:sz w:val="22"/>
          <w:szCs w:val="22"/>
        </w:rPr>
        <w:t>Then, attach two thin and flexible force sensors to the palmar aspect of the thumb and index fingers over a thin spongy layer</w:t>
      </w:r>
      <w:r w:rsidR="00582C61" w:rsidRPr="007C5801">
        <w:rPr>
          <w:rFonts w:ascii="Helvetica" w:hAnsi="Helvetica" w:cs="Arial"/>
          <w:sz w:val="22"/>
          <w:szCs w:val="22"/>
        </w:rPr>
        <w:t xml:space="preserve"> </w:t>
      </w:r>
      <w:r w:rsidR="00582C61" w:rsidRPr="007C5801">
        <w:rPr>
          <w:rFonts w:ascii="Helvetica" w:hAnsi="Helvetica" w:cs="Arial"/>
          <w:b/>
          <w:sz w:val="22"/>
          <w:szCs w:val="22"/>
        </w:rPr>
        <w:t xml:space="preserve">[1]. </w:t>
      </w:r>
    </w:p>
    <w:p w14:paraId="61F212A8" w14:textId="2ECF5CE0" w:rsidR="00F837D7" w:rsidRPr="007C5801" w:rsidRDefault="00F837D7" w:rsidP="00F837D7">
      <w:pPr>
        <w:numPr>
          <w:ilvl w:val="2"/>
          <w:numId w:val="12"/>
        </w:numPr>
        <w:spacing w:before="240"/>
        <w:outlineLvl w:val="0"/>
        <w:rPr>
          <w:rFonts w:ascii="Helvetica" w:hAnsi="Helvetica" w:cs="Arial"/>
          <w:sz w:val="22"/>
          <w:szCs w:val="22"/>
        </w:rPr>
      </w:pPr>
      <w:r w:rsidRPr="007C5801">
        <w:rPr>
          <w:rFonts w:ascii="Helvetica" w:hAnsi="Helvetica" w:cs="Arial"/>
          <w:sz w:val="22"/>
          <w:szCs w:val="22"/>
        </w:rPr>
        <w:t>MED: Talent attaches two thin and flexible force sensors to the palmar aspect of the thumb and index fingers</w:t>
      </w:r>
    </w:p>
    <w:p w14:paraId="58A8F826" w14:textId="642ABC3D" w:rsidR="009A59A3" w:rsidRPr="007C5801" w:rsidRDefault="00582C61" w:rsidP="00582C61">
      <w:pPr>
        <w:numPr>
          <w:ilvl w:val="1"/>
          <w:numId w:val="12"/>
        </w:numPr>
        <w:spacing w:before="240"/>
        <w:outlineLvl w:val="0"/>
        <w:rPr>
          <w:rFonts w:ascii="Helvetica" w:hAnsi="Helvetica" w:cs="Arial"/>
          <w:sz w:val="22"/>
          <w:szCs w:val="22"/>
        </w:rPr>
      </w:pPr>
      <w:r w:rsidRPr="007C5801">
        <w:rPr>
          <w:rFonts w:ascii="Helvetica" w:hAnsi="Helvetica" w:cs="Arial"/>
          <w:sz w:val="22"/>
          <w:szCs w:val="22"/>
        </w:rPr>
        <w:t>P</w:t>
      </w:r>
      <w:r w:rsidR="009A59A3" w:rsidRPr="007C5801">
        <w:rPr>
          <w:rFonts w:ascii="Helvetica" w:hAnsi="Helvetica" w:cs="Arial"/>
          <w:sz w:val="22"/>
          <w:szCs w:val="22"/>
        </w:rPr>
        <w:t>lace a cuff on the skin of the upper arm of the subject and ensure it sits comfortably</w:t>
      </w:r>
      <w:r w:rsidRPr="007C5801">
        <w:rPr>
          <w:rFonts w:ascii="Helvetica" w:hAnsi="Helvetica" w:cs="Arial"/>
          <w:sz w:val="22"/>
          <w:szCs w:val="22"/>
        </w:rPr>
        <w:t xml:space="preserve"> </w:t>
      </w:r>
      <w:r w:rsidRPr="007C5801">
        <w:rPr>
          <w:rFonts w:ascii="Helvetica" w:hAnsi="Helvetica" w:cs="Arial"/>
          <w:b/>
          <w:sz w:val="22"/>
          <w:szCs w:val="22"/>
        </w:rPr>
        <w:t xml:space="preserve">[1]. </w:t>
      </w:r>
      <w:r w:rsidR="009A59A3" w:rsidRPr="007C5801">
        <w:rPr>
          <w:rFonts w:ascii="Helvetica" w:hAnsi="Helvetica" w:cs="Arial"/>
          <w:sz w:val="22"/>
          <w:szCs w:val="22"/>
        </w:rPr>
        <w:t>Press the button to activate the battery attached to the controller</w:t>
      </w:r>
      <w:r w:rsidRPr="007C5801">
        <w:rPr>
          <w:rFonts w:ascii="Helvetica" w:hAnsi="Helvetica" w:cs="Arial"/>
          <w:sz w:val="22"/>
          <w:szCs w:val="22"/>
        </w:rPr>
        <w:t xml:space="preserve"> </w:t>
      </w:r>
      <w:r w:rsidRPr="007C5801">
        <w:rPr>
          <w:rFonts w:ascii="Helvetica" w:hAnsi="Helvetica" w:cs="Arial"/>
          <w:b/>
          <w:sz w:val="22"/>
          <w:szCs w:val="22"/>
        </w:rPr>
        <w:t>[2]</w:t>
      </w:r>
      <w:r w:rsidR="009A59A3" w:rsidRPr="007C5801">
        <w:rPr>
          <w:rFonts w:ascii="Helvetica" w:hAnsi="Helvetica" w:cs="Arial"/>
          <w:sz w:val="22"/>
          <w:szCs w:val="22"/>
        </w:rPr>
        <w:t>, and then ask the subject to press their thumb and index fingers together lightly</w:t>
      </w:r>
      <w:r w:rsidRPr="007C5801">
        <w:rPr>
          <w:rFonts w:ascii="Helvetica" w:hAnsi="Helvetica" w:cs="Arial"/>
          <w:sz w:val="22"/>
          <w:szCs w:val="22"/>
        </w:rPr>
        <w:t xml:space="preserve"> </w:t>
      </w:r>
      <w:r w:rsidRPr="007C5801">
        <w:rPr>
          <w:rFonts w:ascii="Helvetica" w:hAnsi="Helvetica" w:cs="Arial"/>
          <w:b/>
          <w:sz w:val="22"/>
          <w:szCs w:val="22"/>
        </w:rPr>
        <w:t>[3]</w:t>
      </w:r>
      <w:r w:rsidR="009A59A3" w:rsidRPr="007C5801">
        <w:rPr>
          <w:rFonts w:ascii="Helvetica" w:hAnsi="Helvetica" w:cs="Arial"/>
          <w:sz w:val="22"/>
          <w:szCs w:val="22"/>
        </w:rPr>
        <w:t>.</w:t>
      </w:r>
    </w:p>
    <w:p w14:paraId="56845935" w14:textId="36517752" w:rsidR="00F837D7" w:rsidRPr="007C5801" w:rsidRDefault="00F837D7" w:rsidP="00F837D7">
      <w:pPr>
        <w:numPr>
          <w:ilvl w:val="2"/>
          <w:numId w:val="12"/>
        </w:numPr>
        <w:spacing w:before="240"/>
        <w:outlineLvl w:val="0"/>
        <w:rPr>
          <w:rFonts w:ascii="Helvetica" w:hAnsi="Helvetica" w:cs="Arial"/>
          <w:sz w:val="22"/>
          <w:szCs w:val="22"/>
        </w:rPr>
      </w:pPr>
      <w:r w:rsidRPr="007C5801">
        <w:rPr>
          <w:rFonts w:ascii="Helvetica" w:hAnsi="Helvetica" w:cs="Arial"/>
          <w:sz w:val="22"/>
          <w:szCs w:val="22"/>
        </w:rPr>
        <w:t>MED: Talent places a cuff on the skin of the upper arm.</w:t>
      </w:r>
    </w:p>
    <w:p w14:paraId="6C3D25AD" w14:textId="2829B76F" w:rsidR="00F837D7" w:rsidRPr="007C5801" w:rsidRDefault="00F837D7" w:rsidP="00F837D7">
      <w:pPr>
        <w:numPr>
          <w:ilvl w:val="2"/>
          <w:numId w:val="12"/>
        </w:numPr>
        <w:spacing w:before="240"/>
        <w:outlineLvl w:val="0"/>
        <w:rPr>
          <w:rFonts w:ascii="Helvetica" w:hAnsi="Helvetica" w:cs="Arial"/>
          <w:sz w:val="22"/>
          <w:szCs w:val="22"/>
        </w:rPr>
      </w:pPr>
      <w:r w:rsidRPr="007C5801">
        <w:rPr>
          <w:rFonts w:ascii="Helvetica" w:hAnsi="Helvetica" w:cs="Arial"/>
          <w:sz w:val="22"/>
          <w:szCs w:val="22"/>
        </w:rPr>
        <w:t>CU: Talent presses the button to activate the battery.</w:t>
      </w:r>
    </w:p>
    <w:p w14:paraId="7B8F8042" w14:textId="0ADB8DC8" w:rsidR="00F837D7" w:rsidRPr="007C5801" w:rsidRDefault="00F837D7" w:rsidP="00F837D7">
      <w:pPr>
        <w:numPr>
          <w:ilvl w:val="2"/>
          <w:numId w:val="12"/>
        </w:numPr>
        <w:spacing w:before="240"/>
        <w:outlineLvl w:val="0"/>
        <w:rPr>
          <w:rFonts w:ascii="Helvetica" w:hAnsi="Helvetica" w:cs="Arial"/>
          <w:sz w:val="22"/>
          <w:szCs w:val="22"/>
        </w:rPr>
      </w:pPr>
      <w:r w:rsidRPr="007C5801">
        <w:rPr>
          <w:rFonts w:ascii="Helvetica" w:hAnsi="Helvetica" w:cs="Arial"/>
          <w:sz w:val="22"/>
          <w:szCs w:val="22"/>
        </w:rPr>
        <w:t>CU:  Subject presses thumb and index fingers together lightly</w:t>
      </w:r>
    </w:p>
    <w:p w14:paraId="209C2532" w14:textId="6E5B5808" w:rsidR="009A59A3" w:rsidRPr="007C5801" w:rsidRDefault="009A59A3" w:rsidP="009A0E7C">
      <w:pPr>
        <w:numPr>
          <w:ilvl w:val="1"/>
          <w:numId w:val="12"/>
        </w:numPr>
        <w:spacing w:before="240"/>
        <w:outlineLvl w:val="0"/>
        <w:rPr>
          <w:rFonts w:ascii="Helvetica" w:hAnsi="Helvetica" w:cs="Arial"/>
          <w:sz w:val="22"/>
          <w:szCs w:val="22"/>
        </w:rPr>
      </w:pPr>
      <w:r w:rsidRPr="007C5801">
        <w:rPr>
          <w:rFonts w:ascii="Helvetica" w:hAnsi="Helvetica" w:cs="Arial"/>
          <w:sz w:val="22"/>
          <w:szCs w:val="22"/>
        </w:rPr>
        <w:t xml:space="preserve">Instruct the subject to train for 10 min in grasping the block as lightly as possible, using only the two instrumented fingers </w:t>
      </w:r>
      <w:r w:rsidRPr="007C5801">
        <w:rPr>
          <w:rFonts w:ascii="Helvetica" w:hAnsi="Helvetica" w:cs="Arial"/>
          <w:b/>
          <w:sz w:val="22"/>
          <w:szCs w:val="22"/>
        </w:rPr>
        <w:t xml:space="preserve">[1]. </w:t>
      </w:r>
      <w:r w:rsidR="00582C61" w:rsidRPr="007C5801">
        <w:rPr>
          <w:rFonts w:ascii="Helvetica" w:hAnsi="Helvetica" w:cs="Arial"/>
          <w:sz w:val="22"/>
          <w:szCs w:val="22"/>
        </w:rPr>
        <w:t>Have them l</w:t>
      </w:r>
      <w:r w:rsidRPr="007C5801">
        <w:rPr>
          <w:rFonts w:ascii="Helvetica" w:hAnsi="Helvetica" w:cs="Arial"/>
          <w:sz w:val="22"/>
          <w:szCs w:val="22"/>
        </w:rPr>
        <w:t>ift the block, move it, and place it back on the table several times, attempting to apply a minimal amount of force on the block</w:t>
      </w:r>
      <w:r w:rsidR="00B06DF1" w:rsidRPr="007C5801">
        <w:rPr>
          <w:rFonts w:ascii="Helvetica" w:hAnsi="Helvetica" w:cs="Arial"/>
          <w:sz w:val="22"/>
          <w:szCs w:val="22"/>
        </w:rPr>
        <w:t xml:space="preserve"> </w:t>
      </w:r>
      <w:r w:rsidR="00B06DF1" w:rsidRPr="007C5801">
        <w:rPr>
          <w:rFonts w:ascii="Helvetica" w:hAnsi="Helvetica" w:cs="Arial"/>
          <w:b/>
          <w:sz w:val="22"/>
          <w:szCs w:val="22"/>
        </w:rPr>
        <w:t>[2].</w:t>
      </w:r>
    </w:p>
    <w:p w14:paraId="414D2F01" w14:textId="638BE118" w:rsidR="00F837D7" w:rsidRPr="007C5801" w:rsidRDefault="00F837D7" w:rsidP="00F837D7">
      <w:pPr>
        <w:numPr>
          <w:ilvl w:val="2"/>
          <w:numId w:val="12"/>
        </w:numPr>
        <w:spacing w:before="240"/>
        <w:outlineLvl w:val="0"/>
        <w:rPr>
          <w:rFonts w:ascii="Helvetica" w:hAnsi="Helvetica" w:cs="Arial"/>
          <w:sz w:val="22"/>
          <w:szCs w:val="22"/>
        </w:rPr>
      </w:pPr>
      <w:r w:rsidRPr="007C5801">
        <w:rPr>
          <w:rFonts w:ascii="Helvetica" w:hAnsi="Helvetica" w:cs="Arial"/>
          <w:sz w:val="22"/>
          <w:szCs w:val="22"/>
        </w:rPr>
        <w:t>MED: Talent speaks to the subject.</w:t>
      </w:r>
    </w:p>
    <w:p w14:paraId="084752ED" w14:textId="7400B8FA" w:rsidR="00F837D7" w:rsidRPr="007C5801" w:rsidRDefault="00F837D7" w:rsidP="00F837D7">
      <w:pPr>
        <w:numPr>
          <w:ilvl w:val="2"/>
          <w:numId w:val="12"/>
        </w:numPr>
        <w:spacing w:before="240"/>
        <w:outlineLvl w:val="0"/>
        <w:rPr>
          <w:rFonts w:ascii="Helvetica" w:hAnsi="Helvetica" w:cs="Arial"/>
          <w:sz w:val="22"/>
          <w:szCs w:val="22"/>
        </w:rPr>
      </w:pPr>
      <w:r w:rsidRPr="007C5801">
        <w:rPr>
          <w:rFonts w:ascii="Helvetica" w:hAnsi="Helvetica" w:cs="Arial"/>
          <w:sz w:val="22"/>
          <w:szCs w:val="22"/>
        </w:rPr>
        <w:t xml:space="preserve">MED: Subject lifts the block, moves it, and places it back on the table one time. </w:t>
      </w:r>
    </w:p>
    <w:p w14:paraId="6CA8ACFC" w14:textId="77A5FA24" w:rsidR="00582C61" w:rsidRPr="007C5801" w:rsidRDefault="00582C61" w:rsidP="009A0E7C">
      <w:pPr>
        <w:numPr>
          <w:ilvl w:val="1"/>
          <w:numId w:val="12"/>
        </w:numPr>
        <w:spacing w:before="240"/>
        <w:outlineLvl w:val="0"/>
        <w:rPr>
          <w:rFonts w:ascii="Helvetica" w:hAnsi="Helvetica" w:cs="Arial"/>
          <w:sz w:val="22"/>
          <w:szCs w:val="22"/>
        </w:rPr>
      </w:pPr>
      <w:r w:rsidRPr="007C5801">
        <w:rPr>
          <w:rFonts w:ascii="Helvetica" w:hAnsi="Helvetica" w:cs="Arial"/>
          <w:sz w:val="22"/>
          <w:szCs w:val="22"/>
        </w:rPr>
        <w:t>Next, instruct the subject to stand close to the table, where the box and partition are placed</w:t>
      </w:r>
      <w:r w:rsidR="00B06DF1" w:rsidRPr="007C5801">
        <w:rPr>
          <w:rFonts w:ascii="Helvetica" w:hAnsi="Helvetica" w:cs="Arial"/>
          <w:sz w:val="22"/>
          <w:szCs w:val="22"/>
        </w:rPr>
        <w:t xml:space="preserve"> </w:t>
      </w:r>
      <w:r w:rsidR="00B06DF1" w:rsidRPr="007C5801">
        <w:rPr>
          <w:rFonts w:ascii="Helvetica" w:hAnsi="Helvetica" w:cs="Arial"/>
          <w:b/>
          <w:sz w:val="22"/>
          <w:szCs w:val="22"/>
        </w:rPr>
        <w:t>[1].</w:t>
      </w:r>
    </w:p>
    <w:p w14:paraId="357A2F7D" w14:textId="5B39C83A" w:rsidR="00912DCE" w:rsidRPr="007C5801" w:rsidRDefault="00912DCE" w:rsidP="00912DCE">
      <w:pPr>
        <w:numPr>
          <w:ilvl w:val="2"/>
          <w:numId w:val="12"/>
        </w:numPr>
        <w:spacing w:before="240"/>
        <w:outlineLvl w:val="0"/>
        <w:rPr>
          <w:rFonts w:ascii="Helvetica" w:hAnsi="Helvetica" w:cs="Arial"/>
          <w:sz w:val="22"/>
          <w:szCs w:val="22"/>
        </w:rPr>
      </w:pPr>
      <w:r w:rsidRPr="007C5801">
        <w:rPr>
          <w:rFonts w:ascii="Helvetica" w:hAnsi="Helvetica" w:cs="Arial"/>
          <w:sz w:val="22"/>
          <w:szCs w:val="22"/>
        </w:rPr>
        <w:t xml:space="preserve">WIDE: Subject stands close to the table with the box. </w:t>
      </w:r>
    </w:p>
    <w:p w14:paraId="6C0FBE10" w14:textId="549EDF49" w:rsidR="00B06DF1" w:rsidRPr="007C5801" w:rsidRDefault="00B06DF1" w:rsidP="009A0E7C">
      <w:pPr>
        <w:numPr>
          <w:ilvl w:val="1"/>
          <w:numId w:val="12"/>
        </w:numPr>
        <w:spacing w:before="240"/>
        <w:outlineLvl w:val="0"/>
        <w:rPr>
          <w:rFonts w:ascii="Helvetica" w:hAnsi="Helvetica" w:cs="Arial"/>
          <w:sz w:val="22"/>
          <w:szCs w:val="22"/>
        </w:rPr>
      </w:pPr>
      <w:r w:rsidRPr="007C5801">
        <w:rPr>
          <w:rFonts w:ascii="Helvetica" w:hAnsi="Helvetica" w:cs="Arial"/>
          <w:sz w:val="22"/>
          <w:szCs w:val="22"/>
        </w:rPr>
        <w:t xml:space="preserve">Place a divider at the edge of the table near the subject and above the box, so that the subject is unable to see the box but can easily see the screen in front of him or her </w:t>
      </w:r>
      <w:r w:rsidRPr="007C5801">
        <w:rPr>
          <w:rFonts w:ascii="Helvetica" w:hAnsi="Helvetica" w:cs="Arial"/>
          <w:b/>
          <w:sz w:val="22"/>
          <w:szCs w:val="22"/>
        </w:rPr>
        <w:t>[1].</w:t>
      </w:r>
    </w:p>
    <w:p w14:paraId="6DE8DAFE" w14:textId="6C83461F" w:rsidR="00970A50" w:rsidRPr="007C5801" w:rsidRDefault="00970A50" w:rsidP="00970A50">
      <w:pPr>
        <w:numPr>
          <w:ilvl w:val="2"/>
          <w:numId w:val="12"/>
        </w:numPr>
        <w:spacing w:before="240"/>
        <w:outlineLvl w:val="0"/>
        <w:rPr>
          <w:rFonts w:ascii="Helvetica" w:hAnsi="Helvetica" w:cs="Arial"/>
          <w:sz w:val="22"/>
          <w:szCs w:val="22"/>
        </w:rPr>
      </w:pPr>
      <w:r w:rsidRPr="007C5801">
        <w:rPr>
          <w:rFonts w:ascii="Helvetica" w:hAnsi="Helvetica" w:cs="Arial"/>
          <w:sz w:val="22"/>
          <w:szCs w:val="22"/>
        </w:rPr>
        <w:t>MED: Place a divider at the edge of the table near the subject and above the box</w:t>
      </w:r>
    </w:p>
    <w:p w14:paraId="186DA90D" w14:textId="2DDB6A59" w:rsidR="00B06DF1" w:rsidRPr="007C5801" w:rsidRDefault="00B06DF1" w:rsidP="009A0E7C">
      <w:pPr>
        <w:numPr>
          <w:ilvl w:val="1"/>
          <w:numId w:val="12"/>
        </w:numPr>
        <w:spacing w:before="240"/>
        <w:outlineLvl w:val="0"/>
        <w:rPr>
          <w:rFonts w:ascii="Helvetica" w:hAnsi="Helvetica" w:cs="Arial"/>
          <w:sz w:val="22"/>
          <w:szCs w:val="22"/>
        </w:rPr>
      </w:pPr>
      <w:r w:rsidRPr="007C5801">
        <w:rPr>
          <w:rFonts w:ascii="Helvetica" w:hAnsi="Helvetica" w:cs="Arial"/>
          <w:sz w:val="22"/>
          <w:szCs w:val="22"/>
        </w:rPr>
        <w:lastRenderedPageBreak/>
        <w:t xml:space="preserve">Then, place the block in the middle of the right compartment of the box </w:t>
      </w:r>
      <w:r w:rsidRPr="00A62E81">
        <w:rPr>
          <w:rFonts w:ascii="Helvetica" w:hAnsi="Helvetica" w:cs="Arial"/>
          <w:b/>
          <w:strike/>
          <w:sz w:val="22"/>
          <w:szCs w:val="22"/>
        </w:rPr>
        <w:t>[1]</w:t>
      </w:r>
      <w:r w:rsidRPr="007C5801">
        <w:rPr>
          <w:rFonts w:ascii="Helvetica" w:hAnsi="Helvetica" w:cs="Arial"/>
          <w:b/>
          <w:sz w:val="22"/>
          <w:szCs w:val="22"/>
        </w:rPr>
        <w:t xml:space="preserve"> </w:t>
      </w:r>
      <w:r w:rsidRPr="007C5801">
        <w:rPr>
          <w:rFonts w:ascii="Helvetica" w:hAnsi="Helvetica" w:cs="Arial"/>
          <w:sz w:val="22"/>
          <w:szCs w:val="22"/>
        </w:rPr>
        <w:t xml:space="preserve">and guide the hand of the subject to it </w:t>
      </w:r>
      <w:r w:rsidRPr="007C5801">
        <w:rPr>
          <w:rFonts w:ascii="Helvetica" w:hAnsi="Helvetica" w:cs="Arial"/>
          <w:b/>
          <w:sz w:val="22"/>
          <w:szCs w:val="22"/>
        </w:rPr>
        <w:t xml:space="preserve">[2]. </w:t>
      </w:r>
    </w:p>
    <w:p w14:paraId="558B9626" w14:textId="5694ADD9" w:rsidR="002D17D2" w:rsidRPr="00A62E81" w:rsidRDefault="002D17D2" w:rsidP="00E305FE">
      <w:pPr>
        <w:numPr>
          <w:ilvl w:val="2"/>
          <w:numId w:val="12"/>
        </w:numPr>
        <w:spacing w:before="240"/>
        <w:outlineLvl w:val="0"/>
        <w:rPr>
          <w:rFonts w:ascii="Helvetica" w:hAnsi="Helvetica" w:cs="Arial"/>
          <w:strike/>
          <w:sz w:val="22"/>
          <w:szCs w:val="22"/>
        </w:rPr>
      </w:pPr>
      <w:r w:rsidRPr="00A62E81">
        <w:rPr>
          <w:rFonts w:ascii="Helvetica" w:hAnsi="Helvetica" w:cs="Arial"/>
          <w:strike/>
          <w:sz w:val="22"/>
          <w:szCs w:val="22"/>
        </w:rPr>
        <w:t>MED: Talent places the block in the middle of the right compartment of the box.</w:t>
      </w:r>
    </w:p>
    <w:p w14:paraId="2EC480CB" w14:textId="1D0F5EBB" w:rsidR="002D17D2" w:rsidRPr="007C5801" w:rsidRDefault="002D17D2" w:rsidP="002D17D2">
      <w:pPr>
        <w:numPr>
          <w:ilvl w:val="2"/>
          <w:numId w:val="12"/>
        </w:numPr>
        <w:spacing w:before="240"/>
        <w:outlineLvl w:val="0"/>
        <w:rPr>
          <w:rFonts w:ascii="Helvetica" w:hAnsi="Helvetica" w:cs="Arial"/>
          <w:sz w:val="22"/>
          <w:szCs w:val="22"/>
        </w:rPr>
      </w:pPr>
      <w:r w:rsidRPr="007C5801">
        <w:rPr>
          <w:rFonts w:ascii="Helvetica" w:hAnsi="Helvetica" w:cs="Arial"/>
          <w:sz w:val="22"/>
          <w:szCs w:val="22"/>
        </w:rPr>
        <w:t xml:space="preserve">MED: Talent guides the subjects’ hand to the block. </w:t>
      </w:r>
    </w:p>
    <w:p w14:paraId="5363D352" w14:textId="77777777" w:rsidR="002D17D2" w:rsidRPr="007C5801" w:rsidRDefault="00B06DF1" w:rsidP="009A0E7C">
      <w:pPr>
        <w:numPr>
          <w:ilvl w:val="1"/>
          <w:numId w:val="12"/>
        </w:numPr>
        <w:spacing w:before="240"/>
        <w:outlineLvl w:val="0"/>
        <w:rPr>
          <w:rFonts w:ascii="Helvetica" w:hAnsi="Helvetica" w:cs="Arial"/>
          <w:sz w:val="22"/>
          <w:szCs w:val="22"/>
        </w:rPr>
      </w:pPr>
      <w:r w:rsidRPr="007C5801">
        <w:rPr>
          <w:rFonts w:ascii="Helvetica" w:hAnsi="Helvetica" w:cs="Arial"/>
          <w:sz w:val="22"/>
          <w:szCs w:val="22"/>
        </w:rPr>
        <w:t xml:space="preserve">Start the software controlling the cameras of the motion capture system </w:t>
      </w:r>
      <w:r w:rsidRPr="007C5801">
        <w:rPr>
          <w:rFonts w:ascii="Helvetica" w:hAnsi="Helvetica" w:cs="Arial"/>
          <w:b/>
          <w:sz w:val="22"/>
          <w:szCs w:val="22"/>
        </w:rPr>
        <w:t xml:space="preserve">[1]. </w:t>
      </w:r>
    </w:p>
    <w:p w14:paraId="2360CBAA" w14:textId="5F921F87" w:rsidR="00B06DF1" w:rsidRPr="007C5801" w:rsidRDefault="002D17D2" w:rsidP="002D17D2">
      <w:pPr>
        <w:numPr>
          <w:ilvl w:val="2"/>
          <w:numId w:val="12"/>
        </w:numPr>
        <w:spacing w:before="240"/>
        <w:outlineLvl w:val="0"/>
        <w:rPr>
          <w:rFonts w:ascii="Helvetica" w:hAnsi="Helvetica" w:cs="Arial"/>
          <w:sz w:val="22"/>
          <w:szCs w:val="22"/>
        </w:rPr>
      </w:pPr>
      <w:r w:rsidRPr="007C5801">
        <w:rPr>
          <w:rFonts w:ascii="Helvetica" w:hAnsi="Helvetica" w:cs="Arial"/>
          <w:sz w:val="22"/>
          <w:szCs w:val="22"/>
        </w:rPr>
        <w:t xml:space="preserve">MED-over shoulder: Talent at computer, starts the software. </w:t>
      </w:r>
      <w:r w:rsidR="00C831E5" w:rsidRPr="007C5801">
        <w:rPr>
          <w:rFonts w:ascii="Helvetica" w:hAnsi="Helvetica" w:cs="Arial"/>
          <w:sz w:val="22"/>
          <w:szCs w:val="22"/>
        </w:rPr>
        <w:br/>
      </w:r>
    </w:p>
    <w:p w14:paraId="14D2990C" w14:textId="2F4EAE41" w:rsidR="002D17D2" w:rsidRPr="007C5801" w:rsidRDefault="00C831E5" w:rsidP="002D17D2">
      <w:pPr>
        <w:pStyle w:val="ListParagraph"/>
        <w:numPr>
          <w:ilvl w:val="1"/>
          <w:numId w:val="12"/>
        </w:numPr>
        <w:rPr>
          <w:rFonts w:ascii="Helvetica" w:hAnsi="Helvetica" w:cs="Arial"/>
          <w:sz w:val="22"/>
          <w:szCs w:val="22"/>
        </w:rPr>
      </w:pPr>
      <w:r w:rsidRPr="007C5801">
        <w:rPr>
          <w:rFonts w:ascii="Helvetica" w:hAnsi="Helvetica" w:cs="Arial"/>
          <w:sz w:val="22"/>
          <w:szCs w:val="22"/>
        </w:rPr>
        <w:t xml:space="preserve">In the control panel of the visual feedback software, select with/without VTF, type the code of the subject, click </w:t>
      </w:r>
      <w:r w:rsidRPr="007C5801">
        <w:rPr>
          <w:rFonts w:ascii="Helvetica" w:hAnsi="Helvetica" w:cs="Arial"/>
          <w:b/>
          <w:sz w:val="22"/>
          <w:szCs w:val="22"/>
        </w:rPr>
        <w:t>Run, Connect, Open and Start</w:t>
      </w:r>
      <w:r w:rsidR="00824A8E" w:rsidRPr="007C5801">
        <w:rPr>
          <w:rFonts w:ascii="Helvetica" w:hAnsi="Helvetica" w:cs="Arial"/>
          <w:b/>
          <w:sz w:val="22"/>
          <w:szCs w:val="22"/>
        </w:rPr>
        <w:t xml:space="preserve"> [1]. </w:t>
      </w:r>
      <w:r w:rsidR="002D17D2" w:rsidRPr="007C5801">
        <w:rPr>
          <w:rFonts w:ascii="Helvetica" w:hAnsi="Helvetica" w:cs="Arial"/>
          <w:sz w:val="22"/>
          <w:szCs w:val="22"/>
        </w:rPr>
        <w:br/>
      </w:r>
    </w:p>
    <w:p w14:paraId="1FA6CF21" w14:textId="3D89956E" w:rsidR="002D17D2" w:rsidRPr="007C5801" w:rsidRDefault="002D17D2" w:rsidP="002D17D2">
      <w:pPr>
        <w:pStyle w:val="ListParagraph"/>
        <w:numPr>
          <w:ilvl w:val="2"/>
          <w:numId w:val="12"/>
        </w:numPr>
        <w:rPr>
          <w:rFonts w:ascii="Helvetica" w:hAnsi="Helvetica" w:cs="Arial"/>
          <w:sz w:val="22"/>
          <w:szCs w:val="22"/>
        </w:rPr>
      </w:pPr>
      <w:r w:rsidRPr="007C5801">
        <w:rPr>
          <w:rFonts w:ascii="Helvetica" w:hAnsi="Helvetica" w:cs="Arial"/>
          <w:sz w:val="22"/>
          <w:szCs w:val="22"/>
        </w:rPr>
        <w:t xml:space="preserve">SCREEN: </w:t>
      </w:r>
      <w:r w:rsidRPr="007C5801">
        <w:rPr>
          <w:rFonts w:ascii="Helvetica" w:hAnsi="Helvetica"/>
          <w:sz w:val="22"/>
          <w:szCs w:val="22"/>
          <w:highlight w:val="yellow"/>
        </w:rPr>
        <w:t>To be provided by the authors</w:t>
      </w:r>
      <w:r w:rsidRPr="007C5801">
        <w:rPr>
          <w:rFonts w:ascii="Helvetica" w:hAnsi="Helvetica"/>
          <w:sz w:val="22"/>
          <w:szCs w:val="22"/>
        </w:rPr>
        <w:t xml:space="preserve"> – </w:t>
      </w:r>
      <w:r w:rsidRPr="007C5801">
        <w:rPr>
          <w:rFonts w:ascii="Helvetica" w:hAnsi="Helvetica" w:cs="Arial"/>
          <w:sz w:val="22"/>
          <w:szCs w:val="22"/>
        </w:rPr>
        <w:t xml:space="preserve">Select with/without VTF, type the code of the subject, click Run, Connect, Open and Star.   </w:t>
      </w:r>
      <w:r w:rsidRPr="007C5801">
        <w:rPr>
          <w:rFonts w:ascii="Helvetica" w:hAnsi="Helvetica"/>
          <w:i/>
          <w:sz w:val="22"/>
          <w:szCs w:val="22"/>
          <w:highlight w:val="yellow"/>
        </w:rPr>
        <w:t xml:space="preserve">Authors, please upload this screen capture to your </w:t>
      </w:r>
      <w:hyperlink r:id="rId13" w:history="1">
        <w:r w:rsidRPr="007C5801">
          <w:rPr>
            <w:rStyle w:val="Hyperlink"/>
            <w:rFonts w:ascii="Helvetica" w:hAnsi="Helvetica"/>
            <w:i/>
            <w:sz w:val="22"/>
            <w:szCs w:val="22"/>
            <w:highlight w:val="yellow"/>
          </w:rPr>
          <w:t>project page</w:t>
        </w:r>
      </w:hyperlink>
      <w:r w:rsidRPr="007C5801">
        <w:rPr>
          <w:rFonts w:ascii="Helvetica" w:hAnsi="Helvetica"/>
          <w:i/>
          <w:sz w:val="22"/>
          <w:szCs w:val="22"/>
          <w:highlight w:val="yellow"/>
        </w:rPr>
        <w:t>.</w:t>
      </w:r>
    </w:p>
    <w:p w14:paraId="0D74E14B" w14:textId="492FF550" w:rsidR="00C831E5" w:rsidRPr="007C5801" w:rsidRDefault="00C831E5" w:rsidP="00C831E5">
      <w:pPr>
        <w:numPr>
          <w:ilvl w:val="1"/>
          <w:numId w:val="12"/>
        </w:numPr>
        <w:spacing w:before="240"/>
        <w:outlineLvl w:val="0"/>
        <w:rPr>
          <w:rFonts w:ascii="Helvetica" w:hAnsi="Helvetica" w:cs="Arial"/>
          <w:sz w:val="22"/>
          <w:szCs w:val="22"/>
        </w:rPr>
      </w:pPr>
      <w:r w:rsidRPr="007C5801">
        <w:rPr>
          <w:rFonts w:ascii="Helvetica" w:hAnsi="Helvetica" w:cs="Arial"/>
          <w:sz w:val="22"/>
          <w:szCs w:val="22"/>
        </w:rPr>
        <w:t xml:space="preserve">Instruct the subject to </w:t>
      </w:r>
      <w:r w:rsidR="00824A8E" w:rsidRPr="007C5801">
        <w:rPr>
          <w:rFonts w:ascii="Helvetica" w:hAnsi="Helvetica" w:cs="Arial"/>
          <w:sz w:val="22"/>
          <w:szCs w:val="22"/>
        </w:rPr>
        <w:t>transfer</w:t>
      </w:r>
      <w:r w:rsidRPr="007C5801">
        <w:rPr>
          <w:rFonts w:ascii="Helvetica" w:hAnsi="Helvetica" w:cs="Arial"/>
          <w:sz w:val="22"/>
          <w:szCs w:val="22"/>
        </w:rPr>
        <w:t xml:space="preserve"> the block </w:t>
      </w:r>
      <w:r w:rsidR="00824A8E" w:rsidRPr="007C5801">
        <w:rPr>
          <w:rFonts w:ascii="Helvetica" w:hAnsi="Helvetica" w:cs="Arial"/>
          <w:sz w:val="22"/>
          <w:szCs w:val="22"/>
        </w:rPr>
        <w:t xml:space="preserve">16 times </w:t>
      </w:r>
      <w:r w:rsidRPr="007C5801">
        <w:rPr>
          <w:rFonts w:ascii="Helvetica" w:hAnsi="Helvetica" w:cs="Arial"/>
          <w:sz w:val="22"/>
          <w:szCs w:val="22"/>
        </w:rPr>
        <w:t>with the force sensor’s instrumented hand while viewing the movement of the virtual block on the screen</w:t>
      </w:r>
      <w:r w:rsidR="00824A8E" w:rsidRPr="007C5801">
        <w:rPr>
          <w:rFonts w:ascii="Helvetica" w:hAnsi="Helvetica" w:cs="Arial"/>
          <w:sz w:val="22"/>
          <w:szCs w:val="22"/>
        </w:rPr>
        <w:t xml:space="preserve"> </w:t>
      </w:r>
      <w:r w:rsidR="00824A8E" w:rsidRPr="007C5801">
        <w:rPr>
          <w:rFonts w:ascii="Helvetica" w:hAnsi="Helvetica" w:cs="Arial"/>
          <w:b/>
          <w:sz w:val="22"/>
          <w:szCs w:val="22"/>
        </w:rPr>
        <w:t>[1</w:t>
      </w:r>
      <w:r w:rsidR="002D17D2" w:rsidRPr="007C5801">
        <w:rPr>
          <w:rFonts w:ascii="Helvetica" w:hAnsi="Helvetica" w:cs="Arial"/>
          <w:b/>
          <w:sz w:val="22"/>
          <w:szCs w:val="22"/>
        </w:rPr>
        <w:t>-TXT</w:t>
      </w:r>
      <w:r w:rsidR="00824A8E" w:rsidRPr="007C5801">
        <w:rPr>
          <w:rFonts w:ascii="Helvetica" w:hAnsi="Helvetica" w:cs="Arial"/>
          <w:b/>
          <w:sz w:val="22"/>
          <w:szCs w:val="22"/>
        </w:rPr>
        <w:t>]</w:t>
      </w:r>
      <w:r w:rsidRPr="007C5801">
        <w:rPr>
          <w:rFonts w:ascii="Helvetica" w:hAnsi="Helvetica" w:cs="Arial"/>
          <w:sz w:val="22"/>
          <w:szCs w:val="22"/>
        </w:rPr>
        <w:t>.  After each transfer, move the block back across the partition to its starting location</w:t>
      </w:r>
      <w:r w:rsidR="00824A8E" w:rsidRPr="007C5801">
        <w:rPr>
          <w:rFonts w:ascii="Helvetica" w:hAnsi="Helvetica" w:cs="Arial"/>
          <w:sz w:val="22"/>
          <w:szCs w:val="22"/>
        </w:rPr>
        <w:t xml:space="preserve"> </w:t>
      </w:r>
      <w:r w:rsidR="00824A8E" w:rsidRPr="007C5801">
        <w:rPr>
          <w:rFonts w:ascii="Helvetica" w:hAnsi="Helvetica" w:cs="Arial"/>
          <w:b/>
          <w:sz w:val="22"/>
          <w:szCs w:val="22"/>
        </w:rPr>
        <w:t>[2]</w:t>
      </w:r>
      <w:r w:rsidRPr="007C5801">
        <w:rPr>
          <w:rFonts w:ascii="Helvetica" w:hAnsi="Helvetica" w:cs="Arial"/>
          <w:sz w:val="22"/>
          <w:szCs w:val="22"/>
        </w:rPr>
        <w:t>.</w:t>
      </w:r>
    </w:p>
    <w:p w14:paraId="4D7A536E" w14:textId="19C48042" w:rsidR="002D17D2" w:rsidRPr="007C5801" w:rsidRDefault="002D17D2" w:rsidP="002D17D2">
      <w:pPr>
        <w:numPr>
          <w:ilvl w:val="2"/>
          <w:numId w:val="12"/>
        </w:numPr>
        <w:spacing w:before="240"/>
        <w:outlineLvl w:val="0"/>
        <w:rPr>
          <w:rFonts w:ascii="Helvetica" w:hAnsi="Helvetica" w:cs="Arial"/>
          <w:sz w:val="22"/>
          <w:szCs w:val="22"/>
        </w:rPr>
      </w:pPr>
      <w:r w:rsidRPr="007C5801">
        <w:rPr>
          <w:rFonts w:ascii="Helvetica" w:hAnsi="Helvetica" w:cs="Arial"/>
          <w:sz w:val="22"/>
          <w:szCs w:val="22"/>
        </w:rPr>
        <w:t xml:space="preserve">MED: Talent speaks to the subject. Subject transfers block </w:t>
      </w:r>
      <w:r w:rsidR="00895709" w:rsidRPr="007C5801">
        <w:rPr>
          <w:rFonts w:ascii="Helvetica" w:hAnsi="Helvetica" w:cs="Arial"/>
          <w:sz w:val="22"/>
          <w:szCs w:val="22"/>
        </w:rPr>
        <w:t xml:space="preserve">once </w:t>
      </w:r>
      <w:r w:rsidRPr="007C5801">
        <w:rPr>
          <w:rFonts w:ascii="Helvetica" w:hAnsi="Helvetica" w:cs="Arial"/>
          <w:sz w:val="22"/>
          <w:szCs w:val="22"/>
        </w:rPr>
        <w:t xml:space="preserve">while looking at the screen. </w:t>
      </w:r>
      <w:r w:rsidRPr="007C5801">
        <w:rPr>
          <w:rFonts w:ascii="Helvetica" w:hAnsi="Helvetica" w:cs="Arial"/>
          <w:sz w:val="22"/>
          <w:szCs w:val="22"/>
        </w:rPr>
        <w:br/>
      </w:r>
      <w:r w:rsidRPr="007C5801">
        <w:rPr>
          <w:rFonts w:ascii="Helvetica" w:hAnsi="Helvetica" w:cs="Arial"/>
          <w:b/>
          <w:sz w:val="22"/>
          <w:szCs w:val="22"/>
        </w:rPr>
        <w:t>TEXT: Repeat 16 times.</w:t>
      </w:r>
      <w:r w:rsidRPr="007C5801">
        <w:rPr>
          <w:rFonts w:ascii="Helvetica" w:hAnsi="Helvetica" w:cs="Arial"/>
          <w:sz w:val="22"/>
          <w:szCs w:val="22"/>
        </w:rPr>
        <w:t xml:space="preserve"> </w:t>
      </w:r>
    </w:p>
    <w:p w14:paraId="3E9864CF" w14:textId="227920E5" w:rsidR="002D17D2" w:rsidRPr="007C5801" w:rsidRDefault="002D17D2" w:rsidP="002D17D2">
      <w:pPr>
        <w:numPr>
          <w:ilvl w:val="2"/>
          <w:numId w:val="12"/>
        </w:numPr>
        <w:spacing w:before="240"/>
        <w:outlineLvl w:val="0"/>
        <w:rPr>
          <w:rFonts w:ascii="Helvetica" w:hAnsi="Helvetica" w:cs="Arial"/>
          <w:sz w:val="22"/>
          <w:szCs w:val="22"/>
        </w:rPr>
      </w:pPr>
      <w:r w:rsidRPr="007C5801">
        <w:rPr>
          <w:rFonts w:ascii="Helvetica" w:hAnsi="Helvetica" w:cs="Arial"/>
          <w:sz w:val="22"/>
          <w:szCs w:val="22"/>
        </w:rPr>
        <w:t>MED: Talent moves the block back across the partition</w:t>
      </w:r>
      <w:r w:rsidR="00895709" w:rsidRPr="007C5801">
        <w:rPr>
          <w:rFonts w:ascii="Helvetica" w:hAnsi="Helvetica" w:cs="Arial"/>
          <w:sz w:val="22"/>
          <w:szCs w:val="22"/>
        </w:rPr>
        <w:t>.</w:t>
      </w:r>
    </w:p>
    <w:p w14:paraId="1C2A9BBC" w14:textId="1BEFBE85" w:rsidR="00C831E5" w:rsidRPr="007C5801" w:rsidRDefault="00C831E5" w:rsidP="009A0E7C">
      <w:pPr>
        <w:numPr>
          <w:ilvl w:val="1"/>
          <w:numId w:val="12"/>
        </w:numPr>
        <w:spacing w:before="240"/>
        <w:outlineLvl w:val="0"/>
        <w:rPr>
          <w:rFonts w:ascii="Helvetica" w:hAnsi="Helvetica" w:cs="Arial"/>
          <w:sz w:val="22"/>
          <w:szCs w:val="22"/>
        </w:rPr>
      </w:pPr>
      <w:r w:rsidRPr="007C5801">
        <w:rPr>
          <w:rFonts w:ascii="Helvetica" w:hAnsi="Helvetica" w:cs="Arial"/>
          <w:sz w:val="22"/>
          <w:szCs w:val="22"/>
        </w:rPr>
        <w:t>After the subject complete</w:t>
      </w:r>
      <w:r w:rsidR="00824A8E" w:rsidRPr="007C5801">
        <w:rPr>
          <w:rFonts w:ascii="Helvetica" w:hAnsi="Helvetica" w:cs="Arial"/>
          <w:sz w:val="22"/>
          <w:szCs w:val="22"/>
        </w:rPr>
        <w:t>s</w:t>
      </w:r>
      <w:r w:rsidRPr="007C5801">
        <w:rPr>
          <w:rFonts w:ascii="Helvetica" w:hAnsi="Helvetica" w:cs="Arial"/>
          <w:sz w:val="22"/>
          <w:szCs w:val="22"/>
        </w:rPr>
        <w:t xml:space="preserve"> </w:t>
      </w:r>
      <w:r w:rsidR="00824A8E" w:rsidRPr="007C5801">
        <w:rPr>
          <w:rFonts w:ascii="Helvetica" w:hAnsi="Helvetica" w:cs="Arial"/>
          <w:sz w:val="22"/>
          <w:szCs w:val="22"/>
        </w:rPr>
        <w:t xml:space="preserve">all </w:t>
      </w:r>
      <w:r w:rsidRPr="007C5801">
        <w:rPr>
          <w:rFonts w:ascii="Helvetica" w:hAnsi="Helvetica" w:cs="Arial"/>
          <w:sz w:val="22"/>
          <w:szCs w:val="22"/>
        </w:rPr>
        <w:t xml:space="preserve">16 repetitions, click </w:t>
      </w:r>
      <w:r w:rsidRPr="007C5801">
        <w:rPr>
          <w:rFonts w:ascii="Helvetica" w:hAnsi="Helvetica" w:cs="Arial"/>
          <w:b/>
          <w:sz w:val="22"/>
          <w:szCs w:val="22"/>
        </w:rPr>
        <w:t>Stop</w:t>
      </w:r>
      <w:r w:rsidR="00824A8E" w:rsidRPr="007C5801">
        <w:rPr>
          <w:rFonts w:ascii="Helvetica" w:hAnsi="Helvetica" w:cs="Arial"/>
          <w:b/>
          <w:sz w:val="22"/>
          <w:szCs w:val="22"/>
        </w:rPr>
        <w:t xml:space="preserve"> </w:t>
      </w:r>
      <w:r w:rsidR="00824A8E" w:rsidRPr="007C5801">
        <w:rPr>
          <w:rFonts w:ascii="Helvetica" w:hAnsi="Helvetica" w:cs="Arial"/>
          <w:sz w:val="22"/>
          <w:szCs w:val="22"/>
        </w:rPr>
        <w:t xml:space="preserve">in the software </w:t>
      </w:r>
      <w:r w:rsidR="00824A8E" w:rsidRPr="007C5801">
        <w:rPr>
          <w:rFonts w:ascii="Helvetica" w:hAnsi="Helvetica" w:cs="Arial"/>
          <w:b/>
          <w:sz w:val="22"/>
          <w:szCs w:val="22"/>
        </w:rPr>
        <w:t>[1]</w:t>
      </w:r>
      <w:r w:rsidRPr="007C5801">
        <w:rPr>
          <w:rFonts w:ascii="Helvetica" w:hAnsi="Helvetica" w:cs="Arial"/>
          <w:b/>
          <w:sz w:val="22"/>
          <w:szCs w:val="22"/>
        </w:rPr>
        <w:t>.</w:t>
      </w:r>
    </w:p>
    <w:p w14:paraId="576CB92D" w14:textId="1CCD5C46" w:rsidR="00895709" w:rsidRPr="007C5801" w:rsidRDefault="00895709" w:rsidP="00895709">
      <w:pPr>
        <w:numPr>
          <w:ilvl w:val="2"/>
          <w:numId w:val="12"/>
        </w:numPr>
        <w:spacing w:before="240"/>
        <w:outlineLvl w:val="0"/>
        <w:rPr>
          <w:rFonts w:ascii="Helvetica" w:hAnsi="Helvetica" w:cs="Arial"/>
          <w:sz w:val="22"/>
          <w:szCs w:val="22"/>
        </w:rPr>
      </w:pPr>
      <w:r w:rsidRPr="007C5801">
        <w:rPr>
          <w:rFonts w:ascii="Helvetica" w:hAnsi="Helvetica" w:cs="Arial"/>
          <w:sz w:val="22"/>
          <w:szCs w:val="22"/>
        </w:rPr>
        <w:t>MED-over shoulder: Talent presses ‘stop’ on computer.</w:t>
      </w:r>
      <w:r w:rsidRPr="007C5801">
        <w:rPr>
          <w:rFonts w:ascii="Helvetica" w:hAnsi="Helvetica" w:cs="Arial"/>
          <w:b/>
          <w:sz w:val="22"/>
          <w:szCs w:val="22"/>
        </w:rPr>
        <w:t xml:space="preserve"> </w:t>
      </w:r>
    </w:p>
    <w:p w14:paraId="31EDB717" w14:textId="70B3A259" w:rsidR="00450B27" w:rsidRPr="007C5801" w:rsidRDefault="00824A8E" w:rsidP="00450B27">
      <w:pPr>
        <w:numPr>
          <w:ilvl w:val="1"/>
          <w:numId w:val="12"/>
        </w:numPr>
        <w:spacing w:before="240"/>
        <w:outlineLvl w:val="0"/>
        <w:rPr>
          <w:rFonts w:ascii="Helvetica" w:hAnsi="Helvetica" w:cs="Arial"/>
          <w:sz w:val="22"/>
          <w:szCs w:val="22"/>
        </w:rPr>
      </w:pPr>
      <w:r w:rsidRPr="007C5801">
        <w:rPr>
          <w:rFonts w:ascii="Helvetica" w:hAnsi="Helvetica" w:cs="Arial"/>
          <w:sz w:val="22"/>
          <w:szCs w:val="22"/>
        </w:rPr>
        <w:t xml:space="preserve">Finally, </w:t>
      </w:r>
      <w:r w:rsidR="00895709" w:rsidRPr="007C5801">
        <w:rPr>
          <w:rFonts w:ascii="Helvetica" w:hAnsi="Helvetica" w:cs="Arial"/>
          <w:sz w:val="22"/>
          <w:szCs w:val="22"/>
        </w:rPr>
        <w:t>a</w:t>
      </w:r>
      <w:r w:rsidRPr="007C5801">
        <w:rPr>
          <w:rFonts w:ascii="Helvetica" w:hAnsi="Helvetica" w:cs="Arial"/>
          <w:sz w:val="22"/>
          <w:szCs w:val="22"/>
        </w:rPr>
        <w:t>sk the subject to rate the difficulty level of performing the task of transferring the block 16 times twice, with and without the VTF, according to the following scale</w:t>
      </w:r>
      <w:r w:rsidR="00B329F3" w:rsidRPr="007C5801">
        <w:rPr>
          <w:rFonts w:ascii="Helvetica" w:hAnsi="Helvetica" w:cs="Arial"/>
          <w:sz w:val="22"/>
          <w:szCs w:val="22"/>
        </w:rPr>
        <w:t xml:space="preserve"> </w:t>
      </w:r>
      <w:r w:rsidR="00B329F3" w:rsidRPr="007C5801">
        <w:rPr>
          <w:rFonts w:ascii="Helvetica" w:hAnsi="Helvetica" w:cs="Arial"/>
          <w:b/>
          <w:sz w:val="22"/>
          <w:szCs w:val="22"/>
        </w:rPr>
        <w:t>[1]</w:t>
      </w:r>
      <w:r w:rsidRPr="007C5801">
        <w:rPr>
          <w:rFonts w:ascii="Helvetica" w:hAnsi="Helvetica" w:cs="Arial"/>
          <w:sz w:val="22"/>
          <w:szCs w:val="22"/>
        </w:rPr>
        <w:t xml:space="preserve">: ‘0’ - not difficult at all, '1' - slightly difficult, '2' - moderately difficult, '3' - very difficult, and ‘4’- extremely difficult </w:t>
      </w:r>
      <w:r w:rsidRPr="007C5801">
        <w:rPr>
          <w:rFonts w:ascii="Helvetica" w:hAnsi="Helvetica" w:cs="Arial"/>
          <w:b/>
          <w:sz w:val="22"/>
          <w:szCs w:val="22"/>
        </w:rPr>
        <w:t>[</w:t>
      </w:r>
      <w:r w:rsidR="00B329F3" w:rsidRPr="007C5801">
        <w:rPr>
          <w:rFonts w:ascii="Helvetica" w:hAnsi="Helvetica" w:cs="Arial"/>
          <w:b/>
          <w:sz w:val="22"/>
          <w:szCs w:val="22"/>
        </w:rPr>
        <w:t>2</w:t>
      </w:r>
      <w:r w:rsidRPr="007C5801">
        <w:rPr>
          <w:rFonts w:ascii="Helvetica" w:hAnsi="Helvetica" w:cs="Arial"/>
          <w:b/>
          <w:sz w:val="22"/>
          <w:szCs w:val="22"/>
        </w:rPr>
        <w:t xml:space="preserve">]. </w:t>
      </w:r>
    </w:p>
    <w:p w14:paraId="48C223A2" w14:textId="1D939DAF" w:rsidR="00895709" w:rsidRPr="007C5801" w:rsidRDefault="00895709" w:rsidP="00895709">
      <w:pPr>
        <w:numPr>
          <w:ilvl w:val="2"/>
          <w:numId w:val="12"/>
        </w:numPr>
        <w:spacing w:before="240"/>
        <w:outlineLvl w:val="0"/>
        <w:rPr>
          <w:rFonts w:ascii="Helvetica" w:hAnsi="Helvetica" w:cs="Arial"/>
          <w:sz w:val="22"/>
          <w:szCs w:val="22"/>
        </w:rPr>
      </w:pPr>
      <w:r w:rsidRPr="007C5801">
        <w:rPr>
          <w:rFonts w:ascii="Helvetica" w:hAnsi="Helvetica" w:cs="Arial"/>
          <w:sz w:val="22"/>
          <w:szCs w:val="22"/>
        </w:rPr>
        <w:t xml:space="preserve">MED: </w:t>
      </w:r>
      <w:r w:rsidR="00B329F3" w:rsidRPr="007C5801">
        <w:rPr>
          <w:rFonts w:ascii="Helvetica" w:hAnsi="Helvetica" w:cs="Arial"/>
          <w:sz w:val="22"/>
          <w:szCs w:val="22"/>
        </w:rPr>
        <w:t xml:space="preserve">Talent hands subject a paper and speaks to them. Subject nods head yes. </w:t>
      </w:r>
    </w:p>
    <w:p w14:paraId="02088CB1" w14:textId="2506FDA8" w:rsidR="00B329F3" w:rsidRPr="007C5801" w:rsidRDefault="00B329F3" w:rsidP="00895709">
      <w:pPr>
        <w:numPr>
          <w:ilvl w:val="2"/>
          <w:numId w:val="12"/>
        </w:numPr>
        <w:spacing w:before="240"/>
        <w:outlineLvl w:val="0"/>
        <w:rPr>
          <w:rFonts w:ascii="Helvetica" w:hAnsi="Helvetica" w:cs="Arial"/>
          <w:sz w:val="22"/>
          <w:szCs w:val="22"/>
        </w:rPr>
      </w:pPr>
      <w:r w:rsidRPr="007C5801">
        <w:rPr>
          <w:rFonts w:ascii="Helvetica" w:hAnsi="Helvetica" w:cs="Arial"/>
          <w:sz w:val="22"/>
          <w:szCs w:val="22"/>
        </w:rPr>
        <w:t xml:space="preserve">MED-over shoulder: Subject circles difficulty level. </w:t>
      </w:r>
    </w:p>
    <w:p w14:paraId="5BB75BBB" w14:textId="36681D5B" w:rsidR="006801B1" w:rsidRPr="007C5801" w:rsidRDefault="006801B1">
      <w:pPr>
        <w:rPr>
          <w:rFonts w:ascii="Helvetica" w:eastAsiaTheme="majorEastAsia" w:hAnsi="Helvetica" w:cstheme="majorBidi"/>
          <w:color w:val="323E4F" w:themeColor="text2" w:themeShade="BF"/>
          <w:spacing w:val="5"/>
          <w:kern w:val="28"/>
          <w:sz w:val="52"/>
          <w:szCs w:val="52"/>
        </w:rPr>
      </w:pPr>
    </w:p>
    <w:p w14:paraId="39F8C616" w14:textId="77777777" w:rsidR="007C5801" w:rsidRPr="007C5801" w:rsidRDefault="007C5801">
      <w:pPr>
        <w:rPr>
          <w:rFonts w:ascii="Helvetica" w:eastAsiaTheme="majorEastAsia" w:hAnsi="Helvetica" w:cstheme="majorBidi"/>
          <w:color w:val="323E4F" w:themeColor="text2" w:themeShade="BF"/>
          <w:spacing w:val="5"/>
          <w:kern w:val="28"/>
          <w:sz w:val="52"/>
          <w:szCs w:val="52"/>
        </w:rPr>
      </w:pPr>
      <w:r w:rsidRPr="007C5801">
        <w:rPr>
          <w:rFonts w:ascii="Helvetica" w:hAnsi="Helvetica"/>
        </w:rPr>
        <w:br w:type="page"/>
      </w:r>
    </w:p>
    <w:p w14:paraId="6B8A91F5" w14:textId="17D40C57" w:rsidR="005E2B7E" w:rsidRPr="007C5801" w:rsidRDefault="00177B33" w:rsidP="007C5801">
      <w:pPr>
        <w:pStyle w:val="Title"/>
        <w:jc w:val="center"/>
        <w:rPr>
          <w:rFonts w:ascii="Helvetica" w:hAnsi="Helvetica"/>
        </w:rPr>
      </w:pPr>
      <w:r w:rsidRPr="007C5801">
        <w:rPr>
          <w:rFonts w:ascii="Helvetica" w:hAnsi="Helvetica"/>
        </w:rPr>
        <w:lastRenderedPageBreak/>
        <w:t>Section – Results</w:t>
      </w:r>
    </w:p>
    <w:p w14:paraId="129481E3" w14:textId="07B9745B" w:rsidR="00F22F5E" w:rsidRPr="007C5801" w:rsidRDefault="00CE10F2" w:rsidP="00177B33">
      <w:pPr>
        <w:numPr>
          <w:ilvl w:val="0"/>
          <w:numId w:val="12"/>
        </w:numPr>
        <w:spacing w:before="240"/>
        <w:outlineLvl w:val="0"/>
        <w:rPr>
          <w:rFonts w:ascii="Helvetica" w:hAnsi="Helvetica" w:cs="Arial"/>
          <w:color w:val="FF0000"/>
          <w:sz w:val="22"/>
          <w:szCs w:val="22"/>
          <w:lang w:eastAsia="zh-TW"/>
        </w:rPr>
      </w:pPr>
      <w:r w:rsidRPr="007C5801">
        <w:rPr>
          <w:rFonts w:ascii="Helvetica" w:hAnsi="Helvetica" w:cs="Arial"/>
          <w:b/>
          <w:sz w:val="22"/>
          <w:szCs w:val="22"/>
        </w:rPr>
        <w:t xml:space="preserve">Results: </w:t>
      </w:r>
      <w:r w:rsidR="00C36575" w:rsidRPr="007C5801">
        <w:rPr>
          <w:rFonts w:ascii="Helvetica" w:hAnsi="Helvetica" w:cs="Arial"/>
          <w:sz w:val="22"/>
          <w:szCs w:val="22"/>
        </w:rPr>
        <w:t>Positive correlation found between the perceived difficulty level of performing the task with the VTF activated and the path and duration of the object’s transfer motion.</w:t>
      </w:r>
    </w:p>
    <w:p w14:paraId="2EA02941" w14:textId="3B5C209A" w:rsidR="00395684" w:rsidRPr="007C5801" w:rsidRDefault="00AC7FFD" w:rsidP="00395684">
      <w:pPr>
        <w:numPr>
          <w:ilvl w:val="1"/>
          <w:numId w:val="12"/>
        </w:numPr>
        <w:spacing w:before="240"/>
        <w:outlineLvl w:val="0"/>
        <w:rPr>
          <w:rFonts w:ascii="Helvetica" w:hAnsi="Helvetica" w:cs="Arial"/>
          <w:sz w:val="22"/>
          <w:szCs w:val="22"/>
        </w:rPr>
      </w:pPr>
      <w:r w:rsidRPr="007C5801">
        <w:rPr>
          <w:rFonts w:ascii="Helvetica" w:hAnsi="Helvetica" w:cs="Arial"/>
          <w:sz w:val="22"/>
          <w:szCs w:val="22"/>
        </w:rPr>
        <w:t xml:space="preserve">Results indicated that the perceived difficulty level from 0 to 4 of performing the task </w:t>
      </w:r>
      <w:r w:rsidR="00CB4DBC" w:rsidRPr="007C5801">
        <w:rPr>
          <w:rFonts w:ascii="Helvetica" w:hAnsi="Helvetica" w:cs="Arial"/>
          <w:b/>
          <w:sz w:val="22"/>
          <w:szCs w:val="22"/>
        </w:rPr>
        <w:t xml:space="preserve">[1] </w:t>
      </w:r>
      <w:r w:rsidRPr="007C5801">
        <w:rPr>
          <w:rFonts w:ascii="Helvetica" w:hAnsi="Helvetica" w:cs="Arial"/>
          <w:sz w:val="22"/>
          <w:szCs w:val="22"/>
        </w:rPr>
        <w:t>with the VTF significantly correlated with the normalized path length of the block with VTF.</w:t>
      </w:r>
      <w:r w:rsidRPr="007C5801">
        <w:rPr>
          <w:rFonts w:ascii="Helvetica" w:hAnsi="Helvetica"/>
        </w:rPr>
        <w:t xml:space="preserve"> The </w:t>
      </w:r>
      <w:r w:rsidRPr="007C5801">
        <w:rPr>
          <w:rFonts w:ascii="Helvetica" w:hAnsi="Helvetica" w:cs="Arial"/>
          <w:sz w:val="22"/>
          <w:szCs w:val="22"/>
        </w:rPr>
        <w:t xml:space="preserve">normalized path length in the presence of incongruent visual-tactile signals was longer for subjects who perceived the task as more difficult when using the VTF.  </w:t>
      </w:r>
      <w:r w:rsidRPr="007C5801">
        <w:rPr>
          <w:rFonts w:ascii="Helvetica" w:hAnsi="Helvetica" w:cs="Arial"/>
          <w:b/>
          <w:sz w:val="22"/>
          <w:szCs w:val="22"/>
        </w:rPr>
        <w:t>[</w:t>
      </w:r>
      <w:r w:rsidR="00CB4DBC" w:rsidRPr="007C5801">
        <w:rPr>
          <w:rFonts w:ascii="Helvetica" w:hAnsi="Helvetica" w:cs="Arial"/>
          <w:b/>
          <w:sz w:val="22"/>
          <w:szCs w:val="22"/>
        </w:rPr>
        <w:t>2</w:t>
      </w:r>
      <w:r w:rsidRPr="007C5801">
        <w:rPr>
          <w:rFonts w:ascii="Helvetica" w:hAnsi="Helvetica" w:cs="Arial"/>
          <w:b/>
          <w:sz w:val="22"/>
          <w:szCs w:val="22"/>
        </w:rPr>
        <w:t>].</w:t>
      </w:r>
    </w:p>
    <w:p w14:paraId="025C63BE" w14:textId="0CAE7D6D" w:rsidR="00AC7FFD" w:rsidRPr="007C5801" w:rsidRDefault="00AC7FFD" w:rsidP="00AC7FFD">
      <w:pPr>
        <w:numPr>
          <w:ilvl w:val="2"/>
          <w:numId w:val="12"/>
        </w:numPr>
        <w:spacing w:before="240"/>
        <w:outlineLvl w:val="0"/>
        <w:rPr>
          <w:rFonts w:ascii="Helvetica" w:hAnsi="Helvetica" w:cs="Arial"/>
          <w:sz w:val="22"/>
          <w:szCs w:val="22"/>
        </w:rPr>
      </w:pPr>
      <w:r w:rsidRPr="007C5801">
        <w:rPr>
          <w:rFonts w:ascii="Helvetica" w:hAnsi="Helvetica" w:cs="Arial"/>
          <w:sz w:val="22"/>
          <w:szCs w:val="22"/>
        </w:rPr>
        <w:t xml:space="preserve">LAB MEDIA: Figure </w:t>
      </w:r>
      <w:r w:rsidR="00CB4DBC" w:rsidRPr="007C5801">
        <w:rPr>
          <w:rFonts w:ascii="Helvetica" w:hAnsi="Helvetica" w:cs="Arial"/>
          <w:sz w:val="22"/>
          <w:szCs w:val="22"/>
        </w:rPr>
        <w:t>3</w:t>
      </w:r>
      <w:r w:rsidRPr="007C5801">
        <w:rPr>
          <w:rFonts w:ascii="Helvetica" w:hAnsi="Helvetica" w:cs="Arial"/>
          <w:sz w:val="22"/>
          <w:szCs w:val="22"/>
        </w:rPr>
        <w:t xml:space="preserve">. </w:t>
      </w:r>
      <w:r w:rsidR="00C36575" w:rsidRPr="007C5801">
        <w:rPr>
          <w:rFonts w:ascii="Helvetica" w:hAnsi="Helvetica" w:cs="Arial"/>
          <w:color w:val="4472C4" w:themeColor="accent1"/>
          <w:sz w:val="22"/>
          <w:szCs w:val="22"/>
        </w:rPr>
        <w:t xml:space="preserve">Video editor: </w:t>
      </w:r>
      <w:r w:rsidR="00CB4DBC" w:rsidRPr="007C5801">
        <w:rPr>
          <w:rFonts w:ascii="Helvetica" w:hAnsi="Helvetica" w:cs="Arial"/>
          <w:color w:val="4472C4" w:themeColor="accent1"/>
          <w:sz w:val="22"/>
          <w:szCs w:val="22"/>
        </w:rPr>
        <w:t>Highlight each color from 0 to 4 on the without VTF bar.</w:t>
      </w:r>
    </w:p>
    <w:p w14:paraId="6DE45109" w14:textId="24AEF08B" w:rsidR="00CB4DBC" w:rsidRPr="007C5801" w:rsidRDefault="00CB4DBC" w:rsidP="00AC7FFD">
      <w:pPr>
        <w:numPr>
          <w:ilvl w:val="2"/>
          <w:numId w:val="12"/>
        </w:numPr>
        <w:spacing w:before="240"/>
        <w:outlineLvl w:val="0"/>
        <w:rPr>
          <w:rFonts w:ascii="Helvetica" w:hAnsi="Helvetica" w:cs="Arial"/>
          <w:sz w:val="22"/>
          <w:szCs w:val="22"/>
        </w:rPr>
      </w:pPr>
      <w:r w:rsidRPr="007C5801">
        <w:rPr>
          <w:rFonts w:ascii="Helvetica" w:hAnsi="Helvetica" w:cs="Arial"/>
          <w:sz w:val="22"/>
          <w:szCs w:val="22"/>
        </w:rPr>
        <w:t>LAB MEDIA: Figure 4</w:t>
      </w:r>
      <w:r w:rsidR="00C36575" w:rsidRPr="007C5801">
        <w:rPr>
          <w:rFonts w:ascii="Helvetica" w:hAnsi="Helvetica" w:cs="Arial"/>
          <w:sz w:val="22"/>
          <w:szCs w:val="22"/>
        </w:rPr>
        <w:t xml:space="preserve">. </w:t>
      </w:r>
      <w:r w:rsidR="00C36575" w:rsidRPr="007C5801">
        <w:rPr>
          <w:rFonts w:ascii="Helvetica" w:hAnsi="Helvetica" w:cs="Arial"/>
          <w:color w:val="4472C4" w:themeColor="accent1"/>
          <w:sz w:val="22"/>
          <w:szCs w:val="22"/>
        </w:rPr>
        <w:t xml:space="preserve">Video editor: Highlight the y-axis label. </w:t>
      </w:r>
    </w:p>
    <w:p w14:paraId="1517B7E1" w14:textId="20913CC9" w:rsidR="00C36575" w:rsidRPr="007C5801" w:rsidRDefault="00C36575" w:rsidP="00C36575">
      <w:pPr>
        <w:numPr>
          <w:ilvl w:val="1"/>
          <w:numId w:val="12"/>
        </w:numPr>
        <w:spacing w:before="240"/>
        <w:outlineLvl w:val="0"/>
        <w:rPr>
          <w:rFonts w:ascii="Helvetica" w:hAnsi="Helvetica" w:cs="Arial"/>
          <w:sz w:val="22"/>
          <w:szCs w:val="22"/>
        </w:rPr>
      </w:pPr>
      <w:r w:rsidRPr="007C5801">
        <w:rPr>
          <w:rFonts w:ascii="Helvetica" w:hAnsi="Helvetica" w:cs="Arial"/>
          <w:sz w:val="22"/>
          <w:szCs w:val="22"/>
        </w:rPr>
        <w:t xml:space="preserve">Further, the normalized path length was significantly longer for subjects who perceived the task as more difficult when using the VTF </w:t>
      </w:r>
      <w:r w:rsidRPr="007C5801">
        <w:rPr>
          <w:rFonts w:ascii="Helvetica" w:hAnsi="Helvetica" w:cs="Arial"/>
          <w:b/>
          <w:sz w:val="22"/>
          <w:szCs w:val="22"/>
        </w:rPr>
        <w:t>[1]</w:t>
      </w:r>
    </w:p>
    <w:p w14:paraId="25E885F8" w14:textId="63AE2FA7" w:rsidR="00C36575" w:rsidRPr="007C5801" w:rsidRDefault="00C36575" w:rsidP="00C36575">
      <w:pPr>
        <w:numPr>
          <w:ilvl w:val="2"/>
          <w:numId w:val="12"/>
        </w:numPr>
        <w:spacing w:before="240"/>
        <w:outlineLvl w:val="0"/>
        <w:rPr>
          <w:rFonts w:ascii="Helvetica" w:hAnsi="Helvetica" w:cs="Arial"/>
          <w:sz w:val="22"/>
          <w:szCs w:val="22"/>
        </w:rPr>
      </w:pPr>
      <w:r w:rsidRPr="007C5801">
        <w:rPr>
          <w:rFonts w:ascii="Helvetica" w:hAnsi="Helvetica" w:cs="Arial"/>
          <w:sz w:val="22"/>
          <w:szCs w:val="22"/>
        </w:rPr>
        <w:t xml:space="preserve">LAB MEDIA: Figure 4. </w:t>
      </w:r>
      <w:r w:rsidRPr="007C5801">
        <w:rPr>
          <w:rFonts w:ascii="Helvetica" w:hAnsi="Helvetica" w:cs="Arial"/>
          <w:color w:val="4472C4" w:themeColor="accent1"/>
          <w:sz w:val="22"/>
          <w:szCs w:val="22"/>
        </w:rPr>
        <w:t xml:space="preserve">Video editor: Highlight the diagonal </w:t>
      </w:r>
      <w:proofErr w:type="gramStart"/>
      <w:r w:rsidRPr="007C5801">
        <w:rPr>
          <w:rFonts w:ascii="Helvetica" w:hAnsi="Helvetica" w:cs="Arial"/>
          <w:color w:val="4472C4" w:themeColor="accent1"/>
          <w:sz w:val="22"/>
          <w:szCs w:val="22"/>
        </w:rPr>
        <w:t>trace, and</w:t>
      </w:r>
      <w:proofErr w:type="gramEnd"/>
      <w:r w:rsidRPr="007C5801">
        <w:rPr>
          <w:rFonts w:ascii="Helvetica" w:hAnsi="Helvetica" w:cs="Arial"/>
          <w:color w:val="4472C4" w:themeColor="accent1"/>
          <w:sz w:val="22"/>
          <w:szCs w:val="22"/>
        </w:rPr>
        <w:t xml:space="preserve"> highlight the x-axis label ‘moderately difficult’. </w:t>
      </w:r>
    </w:p>
    <w:p w14:paraId="5DCB6A5B" w14:textId="77777777" w:rsidR="00C36575" w:rsidRPr="007C5801" w:rsidRDefault="00C36575" w:rsidP="00C36575">
      <w:pPr>
        <w:spacing w:before="240"/>
        <w:ind w:left="720"/>
        <w:outlineLvl w:val="0"/>
        <w:rPr>
          <w:rFonts w:ascii="Helvetica" w:hAnsi="Helvetica" w:cs="Arial"/>
          <w:sz w:val="22"/>
          <w:szCs w:val="22"/>
        </w:rPr>
      </w:pPr>
    </w:p>
    <w:p w14:paraId="5681D4B9" w14:textId="77777777" w:rsidR="00CE10F2" w:rsidRPr="007C5801" w:rsidRDefault="00CE10F2" w:rsidP="009A0E7C">
      <w:pPr>
        <w:outlineLvl w:val="0"/>
        <w:rPr>
          <w:rFonts w:ascii="Helvetica" w:hAnsi="Helvetica" w:cs="Arial"/>
          <w:sz w:val="22"/>
          <w:szCs w:val="22"/>
        </w:rPr>
      </w:pPr>
    </w:p>
    <w:p w14:paraId="56935364" w14:textId="54D790D4" w:rsidR="006801B1" w:rsidRPr="007C5801" w:rsidRDefault="006801B1">
      <w:pPr>
        <w:rPr>
          <w:rFonts w:ascii="Helvetica" w:hAnsi="Helvetica" w:cs="Arial"/>
          <w:sz w:val="22"/>
          <w:szCs w:val="22"/>
          <w:lang w:eastAsia="zh-TW"/>
        </w:rPr>
      </w:pPr>
      <w:r w:rsidRPr="007C5801">
        <w:rPr>
          <w:rFonts w:ascii="Helvetica" w:hAnsi="Helvetica" w:cs="Arial"/>
          <w:sz w:val="22"/>
          <w:szCs w:val="22"/>
          <w:lang w:eastAsia="zh-TW"/>
        </w:rPr>
        <w:br w:type="page"/>
      </w:r>
    </w:p>
    <w:p w14:paraId="552658BD" w14:textId="23E362CA" w:rsidR="004E2BE1" w:rsidRPr="007C5801" w:rsidRDefault="004E2BE1" w:rsidP="004E3F8E">
      <w:pPr>
        <w:pStyle w:val="Title"/>
        <w:jc w:val="center"/>
        <w:rPr>
          <w:rFonts w:ascii="Helvetica" w:hAnsi="Helvetica"/>
        </w:rPr>
      </w:pPr>
      <w:r w:rsidRPr="007C5801">
        <w:rPr>
          <w:rFonts w:ascii="Helvetica" w:hAnsi="Helvetica"/>
        </w:rPr>
        <w:lastRenderedPageBreak/>
        <w:t>Section - Conclusion</w:t>
      </w:r>
    </w:p>
    <w:p w14:paraId="6CF30D93" w14:textId="0B644920" w:rsidR="00CE10F2" w:rsidRPr="007C5801" w:rsidRDefault="00CE10F2" w:rsidP="009A0E7C">
      <w:pPr>
        <w:numPr>
          <w:ilvl w:val="0"/>
          <w:numId w:val="12"/>
        </w:numPr>
        <w:outlineLvl w:val="0"/>
        <w:rPr>
          <w:rFonts w:ascii="Helvetica" w:hAnsi="Helvetica" w:cs="Arial"/>
          <w:b/>
          <w:sz w:val="22"/>
          <w:szCs w:val="22"/>
        </w:rPr>
      </w:pPr>
      <w:r w:rsidRPr="007C5801">
        <w:rPr>
          <w:rFonts w:ascii="Helvetica" w:hAnsi="Helvetica" w:cs="Arial"/>
          <w:b/>
          <w:sz w:val="22"/>
          <w:szCs w:val="22"/>
        </w:rPr>
        <w:t xml:space="preserve">Conclusion </w:t>
      </w:r>
      <w:r w:rsidR="004E2BE1" w:rsidRPr="007C5801">
        <w:rPr>
          <w:rFonts w:ascii="Helvetica" w:hAnsi="Helvetica" w:cs="Arial"/>
          <w:b/>
          <w:sz w:val="22"/>
          <w:szCs w:val="22"/>
        </w:rPr>
        <w:t>Interview Statements</w:t>
      </w:r>
      <w:r w:rsidR="00456A5D" w:rsidRPr="007C5801">
        <w:rPr>
          <w:rFonts w:ascii="Helvetica" w:hAnsi="Helvetica" w:cs="Arial"/>
          <w:b/>
          <w:sz w:val="22"/>
          <w:szCs w:val="22"/>
        </w:rPr>
        <w:t>:</w:t>
      </w:r>
      <w:r w:rsidR="004E2BE1" w:rsidRPr="007C5801">
        <w:rPr>
          <w:rFonts w:ascii="Helvetica" w:hAnsi="Helvetica" w:cs="Arial"/>
          <w:b/>
          <w:sz w:val="22"/>
          <w:szCs w:val="22"/>
        </w:rPr>
        <w:t xml:space="preserve"> </w:t>
      </w:r>
      <w:r w:rsidRPr="007C5801">
        <w:rPr>
          <w:rFonts w:ascii="Helvetica" w:hAnsi="Helvetica" w:cs="Arial"/>
          <w:b/>
          <w:sz w:val="22"/>
          <w:szCs w:val="22"/>
        </w:rPr>
        <w:t>(</w:t>
      </w:r>
      <w:r w:rsidR="00456A5D" w:rsidRPr="007C5801">
        <w:rPr>
          <w:rFonts w:ascii="Helvetica" w:hAnsi="Helvetica" w:cs="Arial"/>
          <w:b/>
          <w:sz w:val="22"/>
          <w:szCs w:val="22"/>
        </w:rPr>
        <w:t xml:space="preserve">Said </w:t>
      </w:r>
      <w:r w:rsidRPr="007C5801">
        <w:rPr>
          <w:rFonts w:ascii="Helvetica" w:hAnsi="Helvetica" w:cs="Arial"/>
          <w:b/>
          <w:sz w:val="22"/>
          <w:szCs w:val="22"/>
        </w:rPr>
        <w:t xml:space="preserve">by </w:t>
      </w:r>
      <w:r w:rsidR="00456A5D" w:rsidRPr="007C5801">
        <w:rPr>
          <w:rFonts w:ascii="Helvetica" w:hAnsi="Helvetica" w:cs="Arial"/>
          <w:b/>
          <w:sz w:val="22"/>
          <w:szCs w:val="22"/>
        </w:rPr>
        <w:t xml:space="preserve">you </w:t>
      </w:r>
      <w:r w:rsidRPr="007C5801">
        <w:rPr>
          <w:rFonts w:ascii="Helvetica" w:hAnsi="Helvetica" w:cs="Arial"/>
          <w:b/>
          <w:sz w:val="22"/>
          <w:szCs w:val="22"/>
        </w:rPr>
        <w:t>on camera)</w:t>
      </w:r>
      <w:r w:rsidR="00DC058D" w:rsidRPr="007C5801">
        <w:rPr>
          <w:rFonts w:ascii="Helvetica" w:hAnsi="Helvetica" w:cs="Arial"/>
          <w:b/>
          <w:sz w:val="22"/>
          <w:szCs w:val="22"/>
        </w:rPr>
        <w:t xml:space="preserve"> - All interview statements may be edited for length and clarity.</w:t>
      </w:r>
    </w:p>
    <w:p w14:paraId="56399DA2" w14:textId="77777777" w:rsidR="0034684D" w:rsidRPr="007C5801" w:rsidRDefault="0034684D" w:rsidP="0034684D">
      <w:pPr>
        <w:ind w:left="360"/>
        <w:outlineLvl w:val="0"/>
        <w:rPr>
          <w:rFonts w:ascii="Helvetica" w:hAnsi="Helvetica" w:cs="Arial"/>
          <w:b/>
          <w:sz w:val="22"/>
          <w:szCs w:val="22"/>
        </w:rPr>
      </w:pPr>
    </w:p>
    <w:p w14:paraId="05B69E40" w14:textId="0169F2B1" w:rsidR="007C5801" w:rsidRPr="007C5801" w:rsidRDefault="0067038B" w:rsidP="007C5801">
      <w:pPr>
        <w:numPr>
          <w:ilvl w:val="1"/>
          <w:numId w:val="12"/>
        </w:numPr>
        <w:spacing w:before="240"/>
        <w:outlineLvl w:val="0"/>
        <w:rPr>
          <w:rFonts w:ascii="Helvetica" w:hAnsi="Helvetica" w:cs="Arial"/>
          <w:sz w:val="22"/>
          <w:szCs w:val="22"/>
        </w:rPr>
      </w:pPr>
      <w:proofErr w:type="spellStart"/>
      <w:r w:rsidRPr="007C5801">
        <w:rPr>
          <w:rFonts w:ascii="Helvetica" w:hAnsi="Helvetica" w:cs="Arial"/>
          <w:b/>
          <w:sz w:val="22"/>
          <w:szCs w:val="22"/>
          <w:u w:val="single"/>
        </w:rPr>
        <w:t>Sigal</w:t>
      </w:r>
      <w:proofErr w:type="spellEnd"/>
      <w:r w:rsidRPr="007C5801">
        <w:rPr>
          <w:rFonts w:ascii="Helvetica" w:hAnsi="Helvetica" w:cs="Arial"/>
          <w:b/>
          <w:sz w:val="22"/>
          <w:szCs w:val="22"/>
          <w:u w:val="single"/>
        </w:rPr>
        <w:t xml:space="preserve"> Portnoy</w:t>
      </w:r>
      <w:r w:rsidR="00472752" w:rsidRPr="007C5801">
        <w:rPr>
          <w:rFonts w:ascii="Helvetica" w:hAnsi="Helvetica" w:cs="Arial"/>
          <w:sz w:val="22"/>
          <w:szCs w:val="22"/>
        </w:rPr>
        <w:t xml:space="preserve">: </w:t>
      </w:r>
      <w:r w:rsidR="00A04EE7" w:rsidRPr="007C5801">
        <w:rPr>
          <w:rFonts w:ascii="Helvetica" w:hAnsi="Helvetica" w:cs="Arial"/>
          <w:sz w:val="22"/>
          <w:szCs w:val="22"/>
        </w:rPr>
        <w:t xml:space="preserve">It is critical that the subject is not aware of the possibility </w:t>
      </w:r>
      <w:r w:rsidR="009C7669" w:rsidRPr="007C5801">
        <w:rPr>
          <w:rFonts w:ascii="Helvetica" w:hAnsi="Helvetica" w:cs="Arial"/>
          <w:sz w:val="22"/>
          <w:szCs w:val="22"/>
        </w:rPr>
        <w:t>of</w:t>
      </w:r>
      <w:r w:rsidR="00A04EE7" w:rsidRPr="007C5801">
        <w:rPr>
          <w:rFonts w:ascii="Helvetica" w:hAnsi="Helvetica" w:cs="Arial"/>
          <w:sz w:val="22"/>
          <w:szCs w:val="22"/>
        </w:rPr>
        <w:t xml:space="preserve"> misleading feedback during the trial. To ensure this, the bottom of the box is lined with soft sponge layer and the subjects wear </w:t>
      </w:r>
      <w:proofErr w:type="spellStart"/>
      <w:r w:rsidR="00C34A84" w:rsidRPr="007C5801">
        <w:rPr>
          <w:rFonts w:ascii="Helvetica" w:hAnsi="Helvetica" w:cs="Arial"/>
          <w:sz w:val="22"/>
          <w:szCs w:val="22"/>
        </w:rPr>
        <w:t>circumaural</w:t>
      </w:r>
      <w:proofErr w:type="spellEnd"/>
      <w:r w:rsidR="00C34A84" w:rsidRPr="007C5801">
        <w:rPr>
          <w:rFonts w:ascii="Helvetica" w:hAnsi="Helvetica" w:cs="Arial"/>
          <w:sz w:val="22"/>
          <w:szCs w:val="22"/>
        </w:rPr>
        <w:t xml:space="preserve"> </w:t>
      </w:r>
      <w:r w:rsidR="00A04EE7" w:rsidRPr="007C5801">
        <w:rPr>
          <w:rFonts w:ascii="Helvetica" w:hAnsi="Helvetica" w:cs="Arial"/>
          <w:sz w:val="22"/>
          <w:szCs w:val="22"/>
        </w:rPr>
        <w:t xml:space="preserve">earphones to eliminate auditory feedback of the block falling and hitting the wooden box. Also, the two transfers </w:t>
      </w:r>
      <w:r w:rsidR="009C7669" w:rsidRPr="007C5801">
        <w:rPr>
          <w:rFonts w:ascii="Helvetica" w:hAnsi="Helvetica" w:cs="Arial"/>
          <w:sz w:val="22"/>
          <w:szCs w:val="22"/>
        </w:rPr>
        <w:t>with</w:t>
      </w:r>
      <w:r w:rsidR="00A04EE7" w:rsidRPr="007C5801">
        <w:rPr>
          <w:rFonts w:ascii="Helvetica" w:hAnsi="Helvetica" w:cs="Arial"/>
          <w:sz w:val="22"/>
          <w:szCs w:val="22"/>
        </w:rPr>
        <w:t xml:space="preserve"> incongruent feedback </w:t>
      </w:r>
      <w:r w:rsidR="009C7669" w:rsidRPr="007C5801">
        <w:rPr>
          <w:rFonts w:ascii="Helvetica" w:hAnsi="Helvetica" w:cs="Arial"/>
          <w:sz w:val="22"/>
          <w:szCs w:val="22"/>
        </w:rPr>
        <w:t>should be</w:t>
      </w:r>
      <w:r w:rsidR="00A04EE7" w:rsidRPr="007C5801">
        <w:rPr>
          <w:rFonts w:ascii="Helvetica" w:hAnsi="Helvetica" w:cs="Arial"/>
          <w:sz w:val="22"/>
          <w:szCs w:val="22"/>
        </w:rPr>
        <w:t xml:space="preserve"> chosen randomly out of the 16 transfers</w:t>
      </w:r>
      <w:r w:rsidR="00C34A84" w:rsidRPr="007C5801">
        <w:rPr>
          <w:rFonts w:ascii="Helvetica" w:hAnsi="Helvetica" w:cs="Arial"/>
          <w:sz w:val="22"/>
          <w:szCs w:val="22"/>
        </w:rPr>
        <w:t xml:space="preserve"> performed</w:t>
      </w:r>
      <w:r w:rsidR="007C5801" w:rsidRPr="007C5801">
        <w:rPr>
          <w:rFonts w:ascii="Helvetica" w:hAnsi="Helvetica" w:cs="Arial"/>
          <w:sz w:val="22"/>
          <w:szCs w:val="22"/>
        </w:rPr>
        <w:t xml:space="preserve"> </w:t>
      </w:r>
      <w:r w:rsidR="007C5801" w:rsidRPr="007C5801">
        <w:rPr>
          <w:rFonts w:ascii="Helvetica" w:hAnsi="Helvetica" w:cs="Arial"/>
          <w:b/>
          <w:sz w:val="22"/>
          <w:szCs w:val="22"/>
        </w:rPr>
        <w:t>[1].</w:t>
      </w:r>
    </w:p>
    <w:p w14:paraId="05DD7E43" w14:textId="1BFFFF6A" w:rsidR="007C5801" w:rsidRPr="007C5801" w:rsidRDefault="007C5801" w:rsidP="007C5801">
      <w:pPr>
        <w:numPr>
          <w:ilvl w:val="2"/>
          <w:numId w:val="12"/>
        </w:numPr>
        <w:spacing w:before="240"/>
        <w:outlineLvl w:val="0"/>
        <w:rPr>
          <w:rFonts w:ascii="Helvetica" w:hAnsi="Helvetica" w:cs="Arial"/>
          <w:sz w:val="22"/>
          <w:szCs w:val="22"/>
        </w:rPr>
      </w:pPr>
      <w:r w:rsidRPr="007C5801">
        <w:rPr>
          <w:rFonts w:ascii="Helvetica" w:hAnsi="Helvetica" w:cs="Arial"/>
          <w:bCs/>
          <w:color w:val="000000" w:themeColor="text1"/>
          <w:sz w:val="22"/>
          <w:szCs w:val="22"/>
        </w:rPr>
        <w:t xml:space="preserve">INTERVIEW: Named talent says the statement above in an interview-style shot, looking slightly off-camera. </w:t>
      </w:r>
      <w:r w:rsidR="00A717C1" w:rsidRPr="00A717C1">
        <w:rPr>
          <w:rFonts w:ascii="Helvetica" w:hAnsi="Helvetica" w:cs="Arial"/>
          <w:bCs/>
          <w:color w:val="4472C4" w:themeColor="accent1"/>
          <w:sz w:val="22"/>
          <w:szCs w:val="22"/>
        </w:rPr>
        <w:t xml:space="preserve">Video editor: This shot goes with step 2.2. </w:t>
      </w:r>
    </w:p>
    <w:sectPr w:rsidR="007C5801" w:rsidRPr="007C5801"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12475" w14:textId="77777777" w:rsidR="0081135A" w:rsidRDefault="0081135A">
      <w:r>
        <w:separator/>
      </w:r>
    </w:p>
  </w:endnote>
  <w:endnote w:type="continuationSeparator" w:id="0">
    <w:p w14:paraId="0360E3AC" w14:textId="77777777" w:rsidR="0081135A" w:rsidRDefault="0081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Times New Roman"/>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587AF53F"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305FE">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305FE">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D0919" w14:textId="77777777" w:rsidR="0081135A" w:rsidRDefault="0081135A">
      <w:r>
        <w:separator/>
      </w:r>
    </w:p>
  </w:footnote>
  <w:footnote w:type="continuationSeparator" w:id="0">
    <w:p w14:paraId="5DCCFF13" w14:textId="77777777" w:rsidR="0081135A" w:rsidRDefault="00811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67C8C" w14:textId="12D89219" w:rsidR="007C5801" w:rsidRDefault="00336C61" w:rsidP="007C5801">
    <w:pPr>
      <w:jc w:val="center"/>
      <w:rPr>
        <w:rFonts w:ascii="Helvetica" w:hAnsi="Helvetica" w:cs="Arial"/>
        <w:b/>
        <w:color w:val="008000"/>
        <w:sz w:val="28"/>
        <w:szCs w:val="28"/>
        <w:u w:val="single"/>
      </w:rPr>
    </w:pPr>
    <w:r w:rsidRPr="006A6324">
      <w:rPr>
        <w:rFonts w:ascii="Helvetica" w:hAnsi="Helvetica" w:cs="Arial"/>
        <w:b/>
        <w:noProof/>
        <w:color w:val="FF0000"/>
        <w:sz w:val="28"/>
        <w:szCs w:val="28"/>
        <w:u w:val="single"/>
        <w:lang w:bidi="he-IL"/>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C5801" w:rsidRPr="00064BFC">
      <w:rPr>
        <w:rFonts w:ascii="Helvetica" w:hAnsi="Helvetica" w:cs="Arial"/>
        <w:b/>
        <w:color w:val="008000"/>
        <w:sz w:val="28"/>
        <w:szCs w:val="28"/>
        <w:u w:val="single"/>
      </w:rPr>
      <w:t>FINAL SCRIPT: APPROVED FOR FILMING</w:t>
    </w:r>
  </w:p>
  <w:p w14:paraId="1429AFCD" w14:textId="14A79F3E" w:rsidR="00336C61" w:rsidRDefault="00336C61" w:rsidP="007C5801">
    <w:pPr>
      <w:pStyle w:val="Header"/>
      <w:jc w:val="center"/>
      <w:rPr>
        <w:rFonts w:ascii="Helvetica" w:hAnsi="Helvetica" w:cs="Arial"/>
        <w:b/>
        <w:color w:val="FF0000"/>
        <w:sz w:val="28"/>
        <w:szCs w:val="28"/>
        <w:u w:val="single"/>
      </w:rPr>
    </w:pP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24AA15B2"/>
    <w:lvl w:ilvl="0">
      <w:start w:val="2"/>
      <w:numFmt w:val="decimal"/>
      <w:lvlText w:val="%1."/>
      <w:lvlJc w:val="left"/>
      <w:pPr>
        <w:tabs>
          <w:tab w:val="num" w:pos="360"/>
        </w:tabs>
        <w:ind w:left="360" w:hanging="360"/>
      </w:pPr>
      <w:rPr>
        <w:rFonts w:hint="default"/>
        <w:b w:val="0"/>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2926"/>
    <w:rsid w:val="00043807"/>
    <w:rsid w:val="00074929"/>
    <w:rsid w:val="00083792"/>
    <w:rsid w:val="00090BAC"/>
    <w:rsid w:val="000B0B1A"/>
    <w:rsid w:val="000B0D44"/>
    <w:rsid w:val="000B4E9A"/>
    <w:rsid w:val="000B6697"/>
    <w:rsid w:val="000C1370"/>
    <w:rsid w:val="000D065F"/>
    <w:rsid w:val="000D17E8"/>
    <w:rsid w:val="000D2C59"/>
    <w:rsid w:val="000D35D9"/>
    <w:rsid w:val="000D7355"/>
    <w:rsid w:val="00106F46"/>
    <w:rsid w:val="001115D1"/>
    <w:rsid w:val="00112B16"/>
    <w:rsid w:val="00121D27"/>
    <w:rsid w:val="00125924"/>
    <w:rsid w:val="00126973"/>
    <w:rsid w:val="001270E9"/>
    <w:rsid w:val="00151824"/>
    <w:rsid w:val="00162D51"/>
    <w:rsid w:val="00177B33"/>
    <w:rsid w:val="001819E3"/>
    <w:rsid w:val="00184EF9"/>
    <w:rsid w:val="00191A77"/>
    <w:rsid w:val="001B3024"/>
    <w:rsid w:val="001B5C46"/>
    <w:rsid w:val="001C3C85"/>
    <w:rsid w:val="001C64FC"/>
    <w:rsid w:val="001C7BBC"/>
    <w:rsid w:val="001E230F"/>
    <w:rsid w:val="001E52A3"/>
    <w:rsid w:val="001F0890"/>
    <w:rsid w:val="00247BFF"/>
    <w:rsid w:val="0025310D"/>
    <w:rsid w:val="002544F1"/>
    <w:rsid w:val="002617AD"/>
    <w:rsid w:val="00265C44"/>
    <w:rsid w:val="00270396"/>
    <w:rsid w:val="00277C90"/>
    <w:rsid w:val="00283E3E"/>
    <w:rsid w:val="002B0D88"/>
    <w:rsid w:val="002B26D4"/>
    <w:rsid w:val="002B55D9"/>
    <w:rsid w:val="002C54DB"/>
    <w:rsid w:val="002D17D2"/>
    <w:rsid w:val="002D52A1"/>
    <w:rsid w:val="002E7521"/>
    <w:rsid w:val="002F3829"/>
    <w:rsid w:val="003036C1"/>
    <w:rsid w:val="00305187"/>
    <w:rsid w:val="0030618C"/>
    <w:rsid w:val="003138D4"/>
    <w:rsid w:val="003176C4"/>
    <w:rsid w:val="00322C71"/>
    <w:rsid w:val="00330F1B"/>
    <w:rsid w:val="00336C61"/>
    <w:rsid w:val="00342D7B"/>
    <w:rsid w:val="0034684D"/>
    <w:rsid w:val="00382CF0"/>
    <w:rsid w:val="00395684"/>
    <w:rsid w:val="003A1109"/>
    <w:rsid w:val="003A49C2"/>
    <w:rsid w:val="003B5E26"/>
    <w:rsid w:val="003D0847"/>
    <w:rsid w:val="003E2BC9"/>
    <w:rsid w:val="003E4F07"/>
    <w:rsid w:val="00405DBC"/>
    <w:rsid w:val="00414B4F"/>
    <w:rsid w:val="00440FFA"/>
    <w:rsid w:val="00450B27"/>
    <w:rsid w:val="004525F2"/>
    <w:rsid w:val="00453116"/>
    <w:rsid w:val="00455510"/>
    <w:rsid w:val="004564E7"/>
    <w:rsid w:val="00456A5D"/>
    <w:rsid w:val="00472752"/>
    <w:rsid w:val="0047306D"/>
    <w:rsid w:val="00482283"/>
    <w:rsid w:val="00482D4C"/>
    <w:rsid w:val="004A3B60"/>
    <w:rsid w:val="004C1095"/>
    <w:rsid w:val="004C2DAD"/>
    <w:rsid w:val="004D317C"/>
    <w:rsid w:val="004E2BE1"/>
    <w:rsid w:val="004E2FED"/>
    <w:rsid w:val="004E35F1"/>
    <w:rsid w:val="004E3F8E"/>
    <w:rsid w:val="004F664D"/>
    <w:rsid w:val="00511F52"/>
    <w:rsid w:val="00513853"/>
    <w:rsid w:val="00530DD9"/>
    <w:rsid w:val="005320E4"/>
    <w:rsid w:val="00536D89"/>
    <w:rsid w:val="005559F8"/>
    <w:rsid w:val="00557116"/>
    <w:rsid w:val="0055763A"/>
    <w:rsid w:val="00565757"/>
    <w:rsid w:val="00582C61"/>
    <w:rsid w:val="005928DA"/>
    <w:rsid w:val="005A09D8"/>
    <w:rsid w:val="005A1F5E"/>
    <w:rsid w:val="005A3F8F"/>
    <w:rsid w:val="005B6859"/>
    <w:rsid w:val="005D783F"/>
    <w:rsid w:val="005E2B7E"/>
    <w:rsid w:val="005F18A3"/>
    <w:rsid w:val="005F5420"/>
    <w:rsid w:val="00611D56"/>
    <w:rsid w:val="006346FE"/>
    <w:rsid w:val="006402D4"/>
    <w:rsid w:val="00645B93"/>
    <w:rsid w:val="00650B22"/>
    <w:rsid w:val="00653AAF"/>
    <w:rsid w:val="006541F4"/>
    <w:rsid w:val="00654735"/>
    <w:rsid w:val="006556DE"/>
    <w:rsid w:val="006565A0"/>
    <w:rsid w:val="006617AB"/>
    <w:rsid w:val="00664850"/>
    <w:rsid w:val="0067038B"/>
    <w:rsid w:val="006801B1"/>
    <w:rsid w:val="0069665E"/>
    <w:rsid w:val="00696900"/>
    <w:rsid w:val="006A6324"/>
    <w:rsid w:val="006B56B4"/>
    <w:rsid w:val="006C08AE"/>
    <w:rsid w:val="006C0E87"/>
    <w:rsid w:val="006C7781"/>
    <w:rsid w:val="006D11D2"/>
    <w:rsid w:val="006D6273"/>
    <w:rsid w:val="0071294C"/>
    <w:rsid w:val="00722570"/>
    <w:rsid w:val="00724E3B"/>
    <w:rsid w:val="00725D12"/>
    <w:rsid w:val="00745D4B"/>
    <w:rsid w:val="00746865"/>
    <w:rsid w:val="007548F3"/>
    <w:rsid w:val="007574EC"/>
    <w:rsid w:val="0077071A"/>
    <w:rsid w:val="00777388"/>
    <w:rsid w:val="007B3E0E"/>
    <w:rsid w:val="007C5801"/>
    <w:rsid w:val="007D4222"/>
    <w:rsid w:val="00804C75"/>
    <w:rsid w:val="00806B1B"/>
    <w:rsid w:val="0081135A"/>
    <w:rsid w:val="00824A8E"/>
    <w:rsid w:val="00832FA5"/>
    <w:rsid w:val="0083444F"/>
    <w:rsid w:val="008373A7"/>
    <w:rsid w:val="00851B3E"/>
    <w:rsid w:val="00854994"/>
    <w:rsid w:val="0088113B"/>
    <w:rsid w:val="00895709"/>
    <w:rsid w:val="008A0177"/>
    <w:rsid w:val="008B3690"/>
    <w:rsid w:val="008D2A6A"/>
    <w:rsid w:val="008D3E4E"/>
    <w:rsid w:val="008D58EC"/>
    <w:rsid w:val="008E74F7"/>
    <w:rsid w:val="008F7754"/>
    <w:rsid w:val="00912DCE"/>
    <w:rsid w:val="009212DD"/>
    <w:rsid w:val="0092508C"/>
    <w:rsid w:val="009301B8"/>
    <w:rsid w:val="00931A15"/>
    <w:rsid w:val="00931D78"/>
    <w:rsid w:val="00941F06"/>
    <w:rsid w:val="00951A8E"/>
    <w:rsid w:val="00954870"/>
    <w:rsid w:val="009625B1"/>
    <w:rsid w:val="00970A50"/>
    <w:rsid w:val="00985F44"/>
    <w:rsid w:val="00997A9A"/>
    <w:rsid w:val="009A0E7C"/>
    <w:rsid w:val="009A3CBD"/>
    <w:rsid w:val="009A59A3"/>
    <w:rsid w:val="009B2183"/>
    <w:rsid w:val="009B4EE3"/>
    <w:rsid w:val="009B679D"/>
    <w:rsid w:val="009C2062"/>
    <w:rsid w:val="009C3E88"/>
    <w:rsid w:val="009C7669"/>
    <w:rsid w:val="009C7B9A"/>
    <w:rsid w:val="009F356C"/>
    <w:rsid w:val="00A04EE7"/>
    <w:rsid w:val="00A20DA8"/>
    <w:rsid w:val="00A218EC"/>
    <w:rsid w:val="00A310D7"/>
    <w:rsid w:val="00A3138F"/>
    <w:rsid w:val="00A60320"/>
    <w:rsid w:val="00A62E81"/>
    <w:rsid w:val="00A717C1"/>
    <w:rsid w:val="00A77CF6"/>
    <w:rsid w:val="00A91283"/>
    <w:rsid w:val="00AA132F"/>
    <w:rsid w:val="00AC63FC"/>
    <w:rsid w:val="00AC7FFD"/>
    <w:rsid w:val="00AE11E8"/>
    <w:rsid w:val="00B06DF1"/>
    <w:rsid w:val="00B13941"/>
    <w:rsid w:val="00B1643B"/>
    <w:rsid w:val="00B24A1D"/>
    <w:rsid w:val="00B329F3"/>
    <w:rsid w:val="00B340A8"/>
    <w:rsid w:val="00B40E12"/>
    <w:rsid w:val="00B435B8"/>
    <w:rsid w:val="00B4499C"/>
    <w:rsid w:val="00B52A72"/>
    <w:rsid w:val="00B653B7"/>
    <w:rsid w:val="00B66A14"/>
    <w:rsid w:val="00B7250F"/>
    <w:rsid w:val="00BC6DA7"/>
    <w:rsid w:val="00BE051D"/>
    <w:rsid w:val="00BE49B1"/>
    <w:rsid w:val="00C34A84"/>
    <w:rsid w:val="00C36575"/>
    <w:rsid w:val="00C4261B"/>
    <w:rsid w:val="00C602B2"/>
    <w:rsid w:val="00C70C90"/>
    <w:rsid w:val="00C7374B"/>
    <w:rsid w:val="00C8109F"/>
    <w:rsid w:val="00C831E5"/>
    <w:rsid w:val="00C836F3"/>
    <w:rsid w:val="00C97B11"/>
    <w:rsid w:val="00CB039A"/>
    <w:rsid w:val="00CB4DBC"/>
    <w:rsid w:val="00CC0C58"/>
    <w:rsid w:val="00CC29BF"/>
    <w:rsid w:val="00CD515D"/>
    <w:rsid w:val="00CD7F92"/>
    <w:rsid w:val="00CE10F2"/>
    <w:rsid w:val="00CF22F6"/>
    <w:rsid w:val="00CF6830"/>
    <w:rsid w:val="00D00EF4"/>
    <w:rsid w:val="00D10BFA"/>
    <w:rsid w:val="00D10F00"/>
    <w:rsid w:val="00D150D8"/>
    <w:rsid w:val="00D300CE"/>
    <w:rsid w:val="00D45AF7"/>
    <w:rsid w:val="00D466AF"/>
    <w:rsid w:val="00D61E49"/>
    <w:rsid w:val="00D95DD1"/>
    <w:rsid w:val="00DA117F"/>
    <w:rsid w:val="00DA17FB"/>
    <w:rsid w:val="00DB7EBA"/>
    <w:rsid w:val="00DC058D"/>
    <w:rsid w:val="00DC1E10"/>
    <w:rsid w:val="00DC7C84"/>
    <w:rsid w:val="00DC7D3A"/>
    <w:rsid w:val="00DD2CF9"/>
    <w:rsid w:val="00DE2882"/>
    <w:rsid w:val="00DE46DB"/>
    <w:rsid w:val="00DE54D3"/>
    <w:rsid w:val="00DE66F3"/>
    <w:rsid w:val="00E15F37"/>
    <w:rsid w:val="00E17A15"/>
    <w:rsid w:val="00E21926"/>
    <w:rsid w:val="00E24673"/>
    <w:rsid w:val="00E24898"/>
    <w:rsid w:val="00E305FE"/>
    <w:rsid w:val="00E355EE"/>
    <w:rsid w:val="00E50A41"/>
    <w:rsid w:val="00E72E6B"/>
    <w:rsid w:val="00E8076C"/>
    <w:rsid w:val="00EA20E5"/>
    <w:rsid w:val="00EA2756"/>
    <w:rsid w:val="00EA4B94"/>
    <w:rsid w:val="00EA60D4"/>
    <w:rsid w:val="00EE1E2F"/>
    <w:rsid w:val="00EE39ED"/>
    <w:rsid w:val="00EE4460"/>
    <w:rsid w:val="00EF4E2B"/>
    <w:rsid w:val="00F0293A"/>
    <w:rsid w:val="00F04E9E"/>
    <w:rsid w:val="00F10FAD"/>
    <w:rsid w:val="00F146E3"/>
    <w:rsid w:val="00F2064C"/>
    <w:rsid w:val="00F22F5E"/>
    <w:rsid w:val="00F26A6A"/>
    <w:rsid w:val="00F35094"/>
    <w:rsid w:val="00F43CA1"/>
    <w:rsid w:val="00F56A75"/>
    <w:rsid w:val="00F60B45"/>
    <w:rsid w:val="00F637F7"/>
    <w:rsid w:val="00F64FB6"/>
    <w:rsid w:val="00F81197"/>
    <w:rsid w:val="00F813A8"/>
    <w:rsid w:val="00F837D7"/>
    <w:rsid w:val="00F95E8D"/>
    <w:rsid w:val="00FA1905"/>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30768A38-7390-4EE2-9C3E-C6DC7D4B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0506933">
      <w:bodyDiv w:val="1"/>
      <w:marLeft w:val="0"/>
      <w:marRight w:val="0"/>
      <w:marTop w:val="0"/>
      <w:marBottom w:val="0"/>
      <w:divBdr>
        <w:top w:val="none" w:sz="0" w:space="0" w:color="auto"/>
        <w:left w:val="none" w:sz="0" w:space="0" w:color="auto"/>
        <w:bottom w:val="none" w:sz="0" w:space="0" w:color="auto"/>
        <w:right w:val="none" w:sz="0" w:space="0" w:color="auto"/>
      </w:divBdr>
      <w:divsChild>
        <w:div w:id="1224291439">
          <w:marLeft w:val="0"/>
          <w:marRight w:val="0"/>
          <w:marTop w:val="0"/>
          <w:marBottom w:val="0"/>
          <w:divBdr>
            <w:top w:val="none" w:sz="0" w:space="0" w:color="auto"/>
            <w:left w:val="none" w:sz="0" w:space="0" w:color="auto"/>
            <w:bottom w:val="none" w:sz="0" w:space="0" w:color="auto"/>
            <w:right w:val="none" w:sz="0" w:space="0" w:color="auto"/>
          </w:divBdr>
          <w:divsChild>
            <w:div w:id="1541163452">
              <w:marLeft w:val="0"/>
              <w:marRight w:val="0"/>
              <w:marTop w:val="0"/>
              <w:marBottom w:val="0"/>
              <w:divBdr>
                <w:top w:val="none" w:sz="0" w:space="0" w:color="auto"/>
                <w:left w:val="none" w:sz="0" w:space="0" w:color="auto"/>
                <w:bottom w:val="none" w:sz="0" w:space="0" w:color="auto"/>
                <w:right w:val="none" w:sz="0" w:space="0" w:color="auto"/>
              </w:divBdr>
              <w:divsChild>
                <w:div w:id="25926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737882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www.jove.com/files_upload.php?src=1814541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ropbox.com/s/82sc5v8ma9hoiqp/Block.STL?dl=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uthor/Petra_Schwill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settings" Target="settings.xml"/><Relationship Id="rId9" Type="http://schemas.openxmlformats.org/officeDocument/2006/relationships/hyperlink" Target="https://www.apple.com/support/mac-apps/quickti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8EA13-2B3D-D747-95EE-D7F86D3A1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11378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27</cp:revision>
  <cp:lastPrinted>2019-04-16T10:24:00Z</cp:lastPrinted>
  <dcterms:created xsi:type="dcterms:W3CDTF">2019-03-16T19:52:00Z</dcterms:created>
  <dcterms:modified xsi:type="dcterms:W3CDTF">2019-04-18T14:38:00Z</dcterms:modified>
</cp:coreProperties>
</file>