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7E960D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17335">
        <w:rPr>
          <w:rFonts w:ascii="Helvetica" w:hAnsi="Helvetica" w:cs="Arial"/>
          <w:b/>
          <w:i w:val="0"/>
          <w:sz w:val="22"/>
          <w:szCs w:val="22"/>
        </w:rPr>
        <w:t>59438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F762230" w14:textId="77777777" w:rsidR="00917335" w:rsidRDefault="00DC058D" w:rsidP="0091733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91733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http://www.jove.com/files_upload.php?src=18128638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643E50A" w14:textId="11C536CB" w:rsidR="00917335" w:rsidRDefault="00FA1A9D" w:rsidP="00917335">
      <w:pPr>
        <w:pStyle w:val="NormalWeb"/>
        <w:spacing w:before="0" w:after="0"/>
        <w:rPr>
          <w:rFonts w:ascii="Helvetica" w:hAnsi="Helvetica" w:cstheme="minorHAnsi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 xml:space="preserve">Robust Comparison </w:t>
      </w:r>
      <w:r w:rsidR="00917335" w:rsidRPr="00917335">
        <w:rPr>
          <w:rFonts w:ascii="Helvetica" w:hAnsi="Helvetica" w:cstheme="minorHAnsi"/>
          <w:b/>
          <w:color w:val="000000" w:themeColor="text1"/>
          <w:sz w:val="28"/>
          <w:szCs w:val="28"/>
        </w:rPr>
        <w:t>of Protein Levels Across Tissues and Throughout Development Using Standardized Quantitative Western Blotting</w:t>
      </w:r>
    </w:p>
    <w:p w14:paraId="55D3D1E7" w14:textId="10FA0480" w:rsidR="00917335" w:rsidRPr="00917335" w:rsidRDefault="00917335" w:rsidP="00917335">
      <w:pPr>
        <w:pStyle w:val="NormalWeb"/>
        <w:spacing w:before="0" w:after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*These authors contributed equally to the work</w:t>
      </w:r>
    </w:p>
    <w:p w14:paraId="681B53AA" w14:textId="77777777" w:rsidR="00FA1A9D" w:rsidRPr="00917335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CF8D564" w14:textId="1E8431EF" w:rsidR="00917335" w:rsidRDefault="00FA1A9D" w:rsidP="00917335">
      <w:pPr>
        <w:rPr>
          <w:rFonts w:ascii="Helvetica" w:hAnsi="Helvetica" w:cstheme="minorBidi"/>
          <w:b/>
          <w:color w:val="000000" w:themeColor="text1"/>
          <w:sz w:val="28"/>
          <w:szCs w:val="28"/>
          <w:vertAlign w:val="superscript"/>
        </w:rPr>
      </w:pPr>
      <w:r w:rsidRPr="00917335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>Yu-Ting Huang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  <w:vertAlign w:val="superscript"/>
        </w:rPr>
        <w:t>1,2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 xml:space="preserve">, </w:t>
      </w:r>
      <w:proofErr w:type="spellStart"/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>Dinja</w:t>
      </w:r>
      <w:proofErr w:type="spellEnd"/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 xml:space="preserve"> van der Hoorn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  <w:vertAlign w:val="superscript"/>
        </w:rPr>
        <w:t>1,</w:t>
      </w:r>
      <w:proofErr w:type="gramStart"/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  <w:vertAlign w:val="superscript"/>
        </w:rPr>
        <w:t>2,*</w:t>
      </w:r>
      <w:proofErr w:type="gramEnd"/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 xml:space="preserve">, </w:t>
      </w:r>
      <w:proofErr w:type="spellStart"/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>Leire</w:t>
      </w:r>
      <w:proofErr w:type="spellEnd"/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 xml:space="preserve"> M. Ledahawsky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  <w:vertAlign w:val="superscript"/>
        </w:rPr>
        <w:t>1,2,*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 xml:space="preserve">, Anna </w:t>
      </w:r>
      <w:r w:rsidR="00394CFC">
        <w:rPr>
          <w:rFonts w:ascii="Helvetica" w:hAnsi="Helvetica" w:cstheme="minorBidi"/>
          <w:b/>
          <w:color w:val="000000" w:themeColor="text1"/>
          <w:sz w:val="28"/>
          <w:szCs w:val="28"/>
        </w:rPr>
        <w:t>A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>.</w:t>
      </w:r>
      <w:r w:rsidR="00394CFC">
        <w:rPr>
          <w:rFonts w:ascii="Helvetica" w:hAnsi="Helvetica" w:cstheme="minorBidi"/>
          <w:b/>
          <w:color w:val="000000" w:themeColor="text1"/>
          <w:sz w:val="28"/>
          <w:szCs w:val="28"/>
        </w:rPr>
        <w:t xml:space="preserve"> L.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 xml:space="preserve"> Motyl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  <w:vertAlign w:val="superscript"/>
        </w:rPr>
        <w:t>1,2,*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>, Crispin Y. Jordan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  <w:vertAlign w:val="superscript"/>
        </w:rPr>
        <w:t>1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>, Thomas H. Gillingwater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  <w:vertAlign w:val="superscript"/>
        </w:rPr>
        <w:t>1,2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</w:rPr>
        <w:t>, and Ewout J. N. Groen</w:t>
      </w:r>
      <w:r w:rsidR="00917335" w:rsidRPr="00917335">
        <w:rPr>
          <w:rFonts w:ascii="Helvetica" w:hAnsi="Helvetica" w:cstheme="minorBidi"/>
          <w:b/>
          <w:color w:val="000000" w:themeColor="text1"/>
          <w:sz w:val="28"/>
          <w:szCs w:val="28"/>
          <w:vertAlign w:val="superscript"/>
        </w:rPr>
        <w:t>1,2</w:t>
      </w:r>
    </w:p>
    <w:p w14:paraId="507C5233" w14:textId="3B8DDB34" w:rsidR="00690740" w:rsidRPr="00690740" w:rsidRDefault="00690740" w:rsidP="00917335">
      <w:pPr>
        <w:rPr>
          <w:rFonts w:ascii="Helvetica" w:hAnsi="Helvetica" w:cstheme="minorBidi"/>
          <w:color w:val="000000" w:themeColor="text1"/>
          <w:sz w:val="28"/>
          <w:szCs w:val="28"/>
        </w:rPr>
      </w:pPr>
      <w:r w:rsidRPr="00690740">
        <w:rPr>
          <w:rFonts w:ascii="Helvetica" w:hAnsi="Helvetica" w:cstheme="minorBidi"/>
          <w:color w:val="000000" w:themeColor="text1"/>
          <w:sz w:val="28"/>
          <w:szCs w:val="28"/>
        </w:rPr>
        <w:t>*These authors contributed equally to the work</w:t>
      </w:r>
    </w:p>
    <w:p w14:paraId="211F3D63" w14:textId="77777777" w:rsidR="00917335" w:rsidRPr="00917335" w:rsidRDefault="00917335" w:rsidP="00917335">
      <w:pPr>
        <w:rPr>
          <w:rFonts w:ascii="Helvetica" w:hAnsi="Helvetica" w:cstheme="minorBidi"/>
          <w:color w:val="000000" w:themeColor="text1"/>
          <w:sz w:val="28"/>
          <w:szCs w:val="28"/>
          <w:vertAlign w:val="superscript"/>
        </w:rPr>
      </w:pPr>
    </w:p>
    <w:p w14:paraId="4682D3B5" w14:textId="38F9B3C0" w:rsidR="00917335" w:rsidRPr="00917335" w:rsidRDefault="00917335" w:rsidP="00917335">
      <w:pPr>
        <w:rPr>
          <w:rFonts w:ascii="Helvetica" w:hAnsi="Helvetica" w:cstheme="minorBidi"/>
          <w:color w:val="000000" w:themeColor="text1"/>
          <w:sz w:val="28"/>
          <w:szCs w:val="28"/>
        </w:rPr>
      </w:pPr>
      <w:r w:rsidRPr="00917335">
        <w:rPr>
          <w:rFonts w:ascii="Helvetica" w:hAnsi="Helvetica" w:cstheme="minorBidi"/>
          <w:color w:val="000000" w:themeColor="text1"/>
          <w:sz w:val="28"/>
          <w:szCs w:val="28"/>
          <w:vertAlign w:val="superscript"/>
        </w:rPr>
        <w:t>1</w:t>
      </w:r>
      <w:r w:rsidRPr="00917335">
        <w:rPr>
          <w:rFonts w:ascii="Helvetica" w:hAnsi="Helvetica" w:cstheme="minorBidi"/>
          <w:color w:val="000000" w:themeColor="text1"/>
          <w:sz w:val="28"/>
          <w:szCs w:val="28"/>
        </w:rPr>
        <w:t xml:space="preserve">Centre for Discovery Brain Sciences, The University of Edinburgh </w:t>
      </w:r>
    </w:p>
    <w:p w14:paraId="5631EFCF" w14:textId="2400B14E" w:rsidR="00773BC7" w:rsidRPr="00917335" w:rsidRDefault="00917335" w:rsidP="00917335">
      <w:pPr>
        <w:rPr>
          <w:rFonts w:ascii="Helvetica" w:hAnsi="Helvetica"/>
          <w:sz w:val="28"/>
          <w:szCs w:val="28"/>
        </w:rPr>
      </w:pPr>
      <w:r w:rsidRPr="00917335">
        <w:rPr>
          <w:rFonts w:ascii="Helvetica" w:hAnsi="Helvetica" w:cstheme="minorBidi"/>
          <w:color w:val="000000" w:themeColor="text1"/>
          <w:sz w:val="28"/>
          <w:szCs w:val="28"/>
          <w:vertAlign w:val="superscript"/>
        </w:rPr>
        <w:t>2</w:t>
      </w:r>
      <w:r w:rsidRPr="00917335">
        <w:rPr>
          <w:rFonts w:ascii="Helvetica" w:hAnsi="Helvetica" w:cstheme="minorBidi"/>
          <w:color w:val="000000" w:themeColor="text1"/>
          <w:sz w:val="28"/>
          <w:szCs w:val="28"/>
        </w:rPr>
        <w:t xml:space="preserve">Euan MacDonald Centre for Motor </w:t>
      </w:r>
      <w:proofErr w:type="spellStart"/>
      <w:r w:rsidRPr="00917335">
        <w:rPr>
          <w:rFonts w:ascii="Helvetica" w:hAnsi="Helvetica" w:cstheme="minorBidi"/>
          <w:color w:val="000000" w:themeColor="text1"/>
          <w:sz w:val="28"/>
          <w:szCs w:val="28"/>
        </w:rPr>
        <w:t>Neurone</w:t>
      </w:r>
      <w:proofErr w:type="spellEnd"/>
      <w:r w:rsidRPr="00917335">
        <w:rPr>
          <w:rFonts w:ascii="Helvetica" w:hAnsi="Helvetica" w:cstheme="minorBidi"/>
          <w:color w:val="000000" w:themeColor="text1"/>
          <w:sz w:val="28"/>
          <w:szCs w:val="28"/>
        </w:rPr>
        <w:t xml:space="preserve"> Disease Research, The University of Edinburgh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443D026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6FDA555" w14:textId="0ED18513" w:rsidR="00917335" w:rsidRPr="00917335" w:rsidRDefault="00917335" w:rsidP="00917335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917335">
        <w:rPr>
          <w:rFonts w:ascii="Helvetica" w:hAnsi="Helvetica" w:cstheme="minorHAnsi"/>
          <w:bCs/>
          <w:color w:val="000000" w:themeColor="text1"/>
          <w:sz w:val="22"/>
          <w:szCs w:val="22"/>
        </w:rPr>
        <w:t>Ewout J. N. Groen</w:t>
      </w:r>
    </w:p>
    <w:p w14:paraId="73921A08" w14:textId="72BC80E3" w:rsidR="00917335" w:rsidRPr="00917335" w:rsidRDefault="009140A4" w:rsidP="00917335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8" w:history="1">
        <w:r w:rsidR="0030169A" w:rsidRPr="00BE217C">
          <w:rPr>
            <w:rStyle w:val="Hyperlink"/>
            <w:rFonts w:ascii="Helvetica" w:hAnsi="Helvetica" w:cstheme="minorHAnsi"/>
            <w:bCs/>
            <w:sz w:val="22"/>
            <w:szCs w:val="22"/>
          </w:rPr>
          <w:t>e.groen@ed.ac.uk</w:t>
        </w:r>
      </w:hyperlink>
      <w:r w:rsidR="0030169A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917335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7A1F3B83" w:rsidR="00FA1A9D" w:rsidRPr="00917335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917335">
        <w:rPr>
          <w:rFonts w:ascii="Helvetica" w:hAnsi="Helvetica" w:cs="Arial"/>
          <w:b/>
          <w:sz w:val="22"/>
          <w:szCs w:val="22"/>
        </w:rPr>
        <w:t>Email addresses for Co-authors:</w:t>
      </w:r>
      <w:r w:rsidRPr="00917335">
        <w:rPr>
          <w:rFonts w:ascii="Helvetica" w:hAnsi="Helvetica" w:cs="Arial"/>
          <w:sz w:val="22"/>
          <w:szCs w:val="22"/>
        </w:rPr>
        <w:t xml:space="preserve"> </w:t>
      </w:r>
    </w:p>
    <w:p w14:paraId="42791F15" w14:textId="45451992" w:rsidR="00917335" w:rsidRPr="00917335" w:rsidRDefault="009140A4" w:rsidP="00917335">
      <w:pPr>
        <w:rPr>
          <w:rFonts w:ascii="Helvetica" w:hAnsi="Helvetica" w:cstheme="minorBidi"/>
          <w:color w:val="000000" w:themeColor="text1"/>
          <w:sz w:val="22"/>
          <w:szCs w:val="22"/>
        </w:rPr>
      </w:pPr>
      <w:hyperlink r:id="rId9" w:history="1">
        <w:r w:rsidR="0030169A" w:rsidRPr="00BE217C">
          <w:rPr>
            <w:rStyle w:val="Hyperlink"/>
            <w:rFonts w:ascii="Helvetica" w:hAnsi="Helvetica" w:cstheme="minorBidi"/>
            <w:sz w:val="22"/>
            <w:szCs w:val="22"/>
          </w:rPr>
          <w:t>yhuang2@ed.ac.uk</w:t>
        </w:r>
      </w:hyperlink>
      <w:r w:rsidR="0030169A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</w:p>
    <w:p w14:paraId="3BAA3A00" w14:textId="4F643A1F" w:rsidR="00917335" w:rsidRPr="00917335" w:rsidRDefault="009140A4" w:rsidP="00917335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0" w:history="1">
        <w:r w:rsidR="0030169A" w:rsidRPr="00BE217C">
          <w:rPr>
            <w:rStyle w:val="Hyperlink"/>
            <w:rFonts w:ascii="Helvetica" w:hAnsi="Helvetica" w:cstheme="minorHAnsi"/>
            <w:sz w:val="22"/>
            <w:szCs w:val="22"/>
          </w:rPr>
          <w:t>d.vanderhoorn@ed.ac.uk</w:t>
        </w:r>
      </w:hyperlink>
      <w:r w:rsidR="0030169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0C7FF5E2" w14:textId="2CB2C3D5" w:rsidR="00917335" w:rsidRPr="00917335" w:rsidRDefault="00394CFC" w:rsidP="00917335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Style w:val="Hyperlink"/>
          <w:rFonts w:ascii="Helvetica" w:hAnsi="Helvetica" w:cstheme="minorHAnsi"/>
          <w:sz w:val="22"/>
          <w:szCs w:val="22"/>
        </w:rPr>
        <w:t>l</w:t>
      </w:r>
      <w:hyperlink r:id="rId11" w:history="1">
        <w:r w:rsidRPr="00394CFC">
          <w:rPr>
            <w:rStyle w:val="Hyperlink"/>
            <w:rFonts w:ascii="Helvetica" w:hAnsi="Helvetica" w:cstheme="minorHAnsi"/>
            <w:sz w:val="22"/>
            <w:szCs w:val="22"/>
          </w:rPr>
          <w:t>eire.ledahawsky@ed.ac.uk</w:t>
        </w:r>
      </w:hyperlink>
      <w:r w:rsidR="0030169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24089773" w14:textId="6E05072A" w:rsidR="00917335" w:rsidRPr="00917335" w:rsidRDefault="009140A4" w:rsidP="00917335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2" w:history="1">
        <w:r w:rsidR="0030169A" w:rsidRPr="00BE217C">
          <w:rPr>
            <w:rStyle w:val="Hyperlink"/>
            <w:rFonts w:ascii="Helvetica" w:hAnsi="Helvetica" w:cstheme="minorHAnsi"/>
            <w:bCs/>
            <w:sz w:val="22"/>
            <w:szCs w:val="22"/>
          </w:rPr>
          <w:t>anna.motyl@ed.ac.uk</w:t>
        </w:r>
      </w:hyperlink>
      <w:r w:rsidR="0030169A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78A6E107" w14:textId="32D733EE" w:rsidR="00917335" w:rsidRPr="00917335" w:rsidRDefault="009140A4" w:rsidP="00917335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3" w:history="1">
        <w:r w:rsidR="0030169A" w:rsidRPr="00BE217C">
          <w:rPr>
            <w:rStyle w:val="Hyperlink"/>
            <w:rFonts w:ascii="Helvetica" w:hAnsi="Helvetica" w:cstheme="minorHAnsi"/>
            <w:bCs/>
            <w:sz w:val="22"/>
            <w:szCs w:val="22"/>
          </w:rPr>
          <w:t>crispin.jordan@ed.ac.uk</w:t>
        </w:r>
      </w:hyperlink>
      <w:r w:rsidR="0030169A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1B3B069B" w14:textId="6AB49E0F" w:rsidR="00917335" w:rsidRPr="00917335" w:rsidRDefault="009140A4" w:rsidP="00917335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hyperlink r:id="rId14" w:history="1">
        <w:r w:rsidR="0030169A" w:rsidRPr="00BE217C">
          <w:rPr>
            <w:rStyle w:val="Hyperlink"/>
            <w:rFonts w:ascii="Helvetica" w:hAnsi="Helvetica" w:cstheme="minorHAnsi"/>
            <w:bCs/>
            <w:sz w:val="22"/>
            <w:szCs w:val="22"/>
          </w:rPr>
          <w:t>t.gillingwater@ed.ac.uk</w:t>
        </w:r>
      </w:hyperlink>
      <w:r w:rsidR="0030169A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5B22064E" w:rsidR="00FA1A9D" w:rsidRDefault="00FA1A9D" w:rsidP="00837B5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837B5E">
        <w:rPr>
          <w:rFonts w:ascii="Helvetica" w:hAnsi="Helvetica"/>
          <w:sz w:val="22"/>
        </w:rPr>
        <w:t>? N</w:t>
      </w:r>
    </w:p>
    <w:p w14:paraId="5E21DE61" w14:textId="3F87120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37B5E">
        <w:rPr>
          <w:rFonts w:ascii="Helvetica" w:hAnsi="Helvetica"/>
          <w:sz w:val="22"/>
        </w:rPr>
        <w:t>Y</w:t>
      </w:r>
    </w:p>
    <w:p w14:paraId="142BA829" w14:textId="5EE4C602" w:rsidR="00FA1A9D" w:rsidRDefault="00FA1A9D" w:rsidP="00821EE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5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6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837B5E">
        <w:rPr>
          <w:rFonts w:ascii="Helvetica" w:hAnsi="Helvetica"/>
          <w:sz w:val="22"/>
        </w:rPr>
        <w:t xml:space="preserve"> </w:t>
      </w:r>
      <w:r w:rsidR="00837B5E" w:rsidRPr="00837B5E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7" w:history="1">
        <w:r w:rsidR="00837B5E" w:rsidRPr="00837B5E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837B5E">
        <w:rPr>
          <w:rFonts w:ascii="Helvetica" w:hAnsi="Helvetica"/>
          <w:sz w:val="22"/>
        </w:rPr>
        <w:t>.</w:t>
      </w:r>
    </w:p>
    <w:p w14:paraId="69DEDEDF" w14:textId="098D1731" w:rsidR="00FA1A9D" w:rsidRPr="00821EE8" w:rsidRDefault="00FA1A9D" w:rsidP="00FA1A9D">
      <w:pPr>
        <w:spacing w:before="120"/>
        <w:rPr>
          <w:rFonts w:ascii="Helvetica" w:hAnsi="Helvetica"/>
          <w:sz w:val="22"/>
        </w:rPr>
      </w:pPr>
      <w:r w:rsidRPr="00821EE8">
        <w:rPr>
          <w:rFonts w:ascii="Helvetica" w:hAnsi="Helvetica"/>
          <w:b/>
          <w:sz w:val="22"/>
        </w:rPr>
        <w:t>3.</w:t>
      </w:r>
      <w:r w:rsidRPr="00821EE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2CC2586B" w:rsidR="00FA1A9D" w:rsidRPr="00A72AB2" w:rsidRDefault="0052306E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A72AB2">
        <w:rPr>
          <w:rFonts w:ascii="Helvetica" w:hAnsi="Helvetica"/>
          <w:color w:val="000000" w:themeColor="text1"/>
          <w:sz w:val="22"/>
        </w:rPr>
        <w:t>2.2</w:t>
      </w:r>
      <w:r w:rsidR="00821EE8" w:rsidRPr="00A72AB2">
        <w:rPr>
          <w:rFonts w:ascii="Helvetica" w:hAnsi="Helvetica"/>
          <w:color w:val="000000" w:themeColor="text1"/>
          <w:sz w:val="22"/>
        </w:rPr>
        <w:t>.,</w:t>
      </w:r>
      <w:r w:rsidRPr="00A72AB2">
        <w:rPr>
          <w:rFonts w:ascii="Helvetica" w:hAnsi="Helvetica"/>
          <w:color w:val="000000" w:themeColor="text1"/>
          <w:sz w:val="22"/>
        </w:rPr>
        <w:t xml:space="preserve"> 2.4</w:t>
      </w:r>
      <w:r w:rsidR="00821EE8" w:rsidRPr="00A72AB2">
        <w:rPr>
          <w:rFonts w:ascii="Helvetica" w:hAnsi="Helvetica"/>
          <w:color w:val="000000" w:themeColor="text1"/>
          <w:sz w:val="22"/>
        </w:rPr>
        <w:t>.,</w:t>
      </w:r>
      <w:r w:rsidRPr="00A72AB2">
        <w:rPr>
          <w:rFonts w:ascii="Helvetica" w:hAnsi="Helvetica"/>
          <w:color w:val="000000" w:themeColor="text1"/>
          <w:sz w:val="22"/>
        </w:rPr>
        <w:t xml:space="preserve"> 5.1</w:t>
      </w:r>
      <w:r w:rsidR="00821EE8" w:rsidRPr="00A72AB2">
        <w:rPr>
          <w:rFonts w:ascii="Helvetica" w:hAnsi="Helvetica"/>
          <w:color w:val="000000" w:themeColor="text1"/>
          <w:sz w:val="22"/>
        </w:rPr>
        <w:t>.,</w:t>
      </w:r>
      <w:r w:rsidRPr="00A72AB2">
        <w:rPr>
          <w:rFonts w:ascii="Helvetica" w:hAnsi="Helvetica"/>
          <w:color w:val="000000" w:themeColor="text1"/>
          <w:sz w:val="22"/>
        </w:rPr>
        <w:t xml:space="preserve"> 5.2</w:t>
      </w:r>
      <w:r w:rsidR="00A72AB2">
        <w:rPr>
          <w:rFonts w:ascii="Helvetica" w:hAnsi="Helvetica"/>
          <w:color w:val="000000" w:themeColor="text1"/>
          <w:sz w:val="22"/>
        </w:rPr>
        <w:t>.</w:t>
      </w:r>
    </w:p>
    <w:p w14:paraId="39018365" w14:textId="77777777" w:rsidR="00821EE8" w:rsidRPr="00821EE8" w:rsidRDefault="00FA1A9D" w:rsidP="00821EE8">
      <w:pPr>
        <w:spacing w:before="120"/>
        <w:rPr>
          <w:rFonts w:ascii="Helvetica" w:hAnsi="Helvetica"/>
          <w:sz w:val="22"/>
        </w:rPr>
      </w:pPr>
      <w:r w:rsidRPr="00821EE8">
        <w:rPr>
          <w:rFonts w:ascii="Helvetica" w:hAnsi="Helvetica"/>
          <w:b/>
          <w:sz w:val="22"/>
        </w:rPr>
        <w:t>4.</w:t>
      </w:r>
      <w:r w:rsidRPr="00821EE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9CBF939" w14:textId="77777777" w:rsidR="00821EE8" w:rsidRPr="00821EE8" w:rsidRDefault="00821EE8" w:rsidP="00821EE8">
      <w:pPr>
        <w:spacing w:before="120"/>
        <w:rPr>
          <w:rFonts w:ascii="Helvetica" w:hAnsi="Helvetica"/>
          <w:sz w:val="22"/>
        </w:rPr>
      </w:pPr>
      <w:r w:rsidRPr="00821EE8">
        <w:rPr>
          <w:rFonts w:ascii="Helvetica" w:hAnsi="Helvetica"/>
          <w:sz w:val="22"/>
        </w:rPr>
        <w:t>n/a</w:t>
      </w:r>
    </w:p>
    <w:p w14:paraId="6D077097" w14:textId="5DA2CE2A" w:rsidR="00C70C90" w:rsidRPr="00837B5E" w:rsidRDefault="00FA1A9D" w:rsidP="00821EE8">
      <w:pPr>
        <w:spacing w:before="120"/>
        <w:rPr>
          <w:rFonts w:ascii="Helvetica" w:hAnsi="Helvetica" w:cs="Arial"/>
          <w:sz w:val="22"/>
          <w:szCs w:val="22"/>
        </w:rPr>
      </w:pPr>
      <w:r w:rsidRPr="00821EE8">
        <w:rPr>
          <w:rFonts w:ascii="Helvetica" w:hAnsi="Helvetica"/>
          <w:b/>
          <w:sz w:val="22"/>
        </w:rPr>
        <w:t>5.</w:t>
      </w:r>
      <w:r w:rsidRPr="00821EE8">
        <w:rPr>
          <w:rFonts w:ascii="Helvetica" w:hAnsi="Helvetica"/>
          <w:sz w:val="22"/>
        </w:rPr>
        <w:t xml:space="preserve"> Will the filming </w:t>
      </w:r>
      <w:r w:rsidRPr="00821EE8">
        <w:rPr>
          <w:rFonts w:ascii="Helvetica" w:hAnsi="Helvetica"/>
          <w:sz w:val="22"/>
          <w:szCs w:val="22"/>
        </w:rPr>
        <w:t xml:space="preserve">need to take place in multiple locations? </w:t>
      </w:r>
      <w:r w:rsidR="00837B5E" w:rsidRPr="00821EE8">
        <w:rPr>
          <w:rFonts w:ascii="Helvetica" w:hAnsi="Helvetica"/>
          <w:sz w:val="22"/>
          <w:szCs w:val="22"/>
        </w:rPr>
        <w:t>Different rooms same building</w:t>
      </w:r>
    </w:p>
    <w:p w14:paraId="19BF3889" w14:textId="77777777" w:rsidR="00837B5E" w:rsidRDefault="00837B5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4977F35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821EE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F0CD6E7" w:rsidR="00CE10F2" w:rsidRDefault="0052306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Dinja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van der Hoorn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52306E">
        <w:rPr>
          <w:rFonts w:ascii="Helvetica" w:hAnsi="Helvetica" w:cs="Arial"/>
          <w:sz w:val="22"/>
          <w:szCs w:val="22"/>
        </w:rPr>
        <w:t>This protocol can be used to address important questions in fundamental and clinical research by looking at protein expression levels across different tissues and time points</w:t>
      </w:r>
      <w:r w:rsidR="00821EE8">
        <w:rPr>
          <w:rFonts w:ascii="Helvetica" w:hAnsi="Helvetica" w:cs="Arial"/>
          <w:sz w:val="22"/>
          <w:szCs w:val="22"/>
        </w:rPr>
        <w:t xml:space="preserve"> </w:t>
      </w:r>
      <w:r w:rsidR="00821EE8">
        <w:rPr>
          <w:rFonts w:ascii="Helvetica" w:hAnsi="Helvetica" w:cs="Arial"/>
          <w:b/>
          <w:sz w:val="22"/>
          <w:szCs w:val="22"/>
        </w:rPr>
        <w:t>[1]</w:t>
      </w:r>
      <w:r w:rsidR="00821EE8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821EE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73C505E" w:rsidR="00CE10F2" w:rsidRDefault="0052306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Anna </w:t>
      </w:r>
      <w:r w:rsidR="00090401">
        <w:rPr>
          <w:rFonts w:ascii="Helvetica" w:hAnsi="Helvetica" w:cs="Arial"/>
          <w:b/>
          <w:sz w:val="22"/>
          <w:szCs w:val="22"/>
          <w:u w:val="single"/>
        </w:rPr>
        <w:t xml:space="preserve">A. L.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Motyl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52306E">
        <w:rPr>
          <w:rFonts w:ascii="Helvetica" w:hAnsi="Helvetica" w:cs="Arial"/>
          <w:sz w:val="22"/>
          <w:szCs w:val="22"/>
        </w:rPr>
        <w:t xml:space="preserve">To perform reliable quantitative western blotting, we combine a fluorescent total protein stain with an internal loading control, overcoming limitations </w:t>
      </w:r>
      <w:r w:rsidR="00821EE8">
        <w:rPr>
          <w:rFonts w:ascii="Helvetica" w:hAnsi="Helvetica" w:cs="Arial"/>
          <w:sz w:val="22"/>
          <w:szCs w:val="22"/>
        </w:rPr>
        <w:t>that arise</w:t>
      </w:r>
      <w:r w:rsidRPr="0052306E">
        <w:rPr>
          <w:rFonts w:ascii="Helvetica" w:hAnsi="Helvetica" w:cs="Arial"/>
          <w:sz w:val="22"/>
          <w:szCs w:val="22"/>
        </w:rPr>
        <w:t xml:space="preserve"> when comparing various tissues </w:t>
      </w:r>
      <w:r w:rsidR="001D3D0F">
        <w:rPr>
          <w:rFonts w:ascii="Helvetica" w:hAnsi="Helvetica" w:cs="Arial"/>
          <w:sz w:val="22"/>
          <w:szCs w:val="22"/>
        </w:rPr>
        <w:t>under</w:t>
      </w:r>
      <w:r w:rsidRPr="0052306E">
        <w:rPr>
          <w:rFonts w:ascii="Helvetica" w:hAnsi="Helvetica" w:cs="Arial"/>
          <w:sz w:val="22"/>
          <w:szCs w:val="22"/>
        </w:rPr>
        <w:t xml:space="preserve"> different experimental conditions</w:t>
      </w:r>
      <w:r w:rsidR="00821EE8">
        <w:rPr>
          <w:rFonts w:ascii="Helvetica" w:hAnsi="Helvetica" w:cs="Arial"/>
          <w:sz w:val="22"/>
          <w:szCs w:val="22"/>
        </w:rPr>
        <w:t xml:space="preserve"> </w:t>
      </w:r>
      <w:r w:rsidR="00821EE8">
        <w:rPr>
          <w:rFonts w:ascii="Helvetica" w:hAnsi="Helvetica" w:cs="Arial"/>
          <w:b/>
          <w:sz w:val="22"/>
          <w:szCs w:val="22"/>
        </w:rPr>
        <w:t>[1]</w:t>
      </w:r>
      <w:r w:rsidR="00821EE8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06DF7A50" w:rsidR="00FD64B9" w:rsidRPr="00821EE8" w:rsidRDefault="00FD64B9" w:rsidP="00821EE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821EE8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821EE8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821EE8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821EE8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4D4E4CE4" w14:textId="661460A5" w:rsidR="00821EE8" w:rsidRPr="00821EE8" w:rsidRDefault="00821EE8" w:rsidP="00821EE8">
      <w:pPr>
        <w:pStyle w:val="ListParagraph"/>
        <w:numPr>
          <w:ilvl w:val="1"/>
          <w:numId w:val="9"/>
        </w:numPr>
        <w:spacing w:line="276" w:lineRule="auto"/>
        <w:rPr>
          <w:rFonts w:ascii="Helvetica" w:hAnsi="Helvetica" w:cstheme="minorHAnsi"/>
          <w:color w:val="000000" w:themeColor="text1"/>
          <w:sz w:val="22"/>
          <w:szCs w:val="22"/>
        </w:rPr>
      </w:pPr>
      <w:r w:rsidRPr="00821EE8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Pr="00821EE8">
        <w:rPr>
          <w:rFonts w:ascii="Helvetica" w:hAnsi="Helvetica" w:cstheme="minorHAnsi"/>
          <w:color w:val="000000" w:themeColor="text1"/>
          <w:sz w:val="22"/>
          <w:szCs w:val="22"/>
        </w:rPr>
        <w:t>the internal ethics committee at the University of Edinburgh and were performed in concordance with institutional and UK Home Office regulations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8A1F75F" w14:textId="038A0E74" w:rsidR="00336C61" w:rsidRPr="00821EE8" w:rsidRDefault="00336C61" w:rsidP="00821EE8">
      <w:pPr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821EE8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ABD28AC" w:rsidR="00CE10F2" w:rsidRPr="00837B5E" w:rsidRDefault="00837B5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Protein Extraction</w:t>
      </w:r>
    </w:p>
    <w:p w14:paraId="05CE3331" w14:textId="1A0510B9" w:rsidR="00837B5E" w:rsidRDefault="00837B5E" w:rsidP="00837B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extract proteins from snap-frozen cell or tissue samples, thaw the minus 80-degree Celsius samples on ice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before washing the samples as appropriate according to the Table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4F5F56E8" w14:textId="3E164679" w:rsidR="00837B5E" w:rsidRDefault="00837B5E" w:rsidP="00837B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placing sample(s) on ice</w:t>
      </w:r>
    </w:p>
    <w:p w14:paraId="779A77CE" w14:textId="18674D11" w:rsidR="00837B5E" w:rsidRDefault="00837B5E" w:rsidP="00837B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LAB MEDIA: Table 1</w:t>
      </w:r>
    </w:p>
    <w:p w14:paraId="3C10363D" w14:textId="77777777" w:rsidR="0030169A" w:rsidRPr="000B4670" w:rsidRDefault="0030169A" w:rsidP="0030169A">
      <w:pPr>
        <w:rPr>
          <w:rFonts w:ascii="Helvetica" w:hAnsi="Helvetica"/>
          <w:color w:val="000000" w:themeColor="text1"/>
          <w:sz w:val="22"/>
          <w:szCs w:val="22"/>
        </w:rPr>
      </w:pPr>
    </w:p>
    <w:p w14:paraId="299E89E4" w14:textId="30A9B356" w:rsidR="00837B5E" w:rsidRDefault="0030169A" w:rsidP="00837B5E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B4670">
        <w:rPr>
          <w:rFonts w:ascii="Helvetica" w:hAnsi="Helvetica"/>
          <w:color w:val="000000" w:themeColor="text1"/>
          <w:sz w:val="22"/>
          <w:szCs w:val="22"/>
        </w:rPr>
        <w:t>Us</w:t>
      </w:r>
      <w:r w:rsidR="00837B5E">
        <w:rPr>
          <w:rFonts w:ascii="Helvetica" w:hAnsi="Helvetica"/>
          <w:color w:val="000000" w:themeColor="text1"/>
          <w:sz w:val="22"/>
          <w:szCs w:val="22"/>
        </w:rPr>
        <w:t>ing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a hand-held electric homogenizer with a polypropylene pestle</w:t>
      </w:r>
      <w:r w:rsidR="00837B5E">
        <w:rPr>
          <w:rFonts w:ascii="Helvetica" w:hAnsi="Helvetica"/>
          <w:color w:val="000000" w:themeColor="text1"/>
          <w:sz w:val="22"/>
          <w:szCs w:val="22"/>
        </w:rPr>
        <w:t>,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homogenize </w:t>
      </w:r>
      <w:r w:rsidR="00837B5E">
        <w:rPr>
          <w:rFonts w:ascii="Helvetica" w:hAnsi="Helvetica"/>
          <w:color w:val="000000" w:themeColor="text1"/>
          <w:sz w:val="22"/>
          <w:szCs w:val="22"/>
        </w:rPr>
        <w:t xml:space="preserve">the washed </w:t>
      </w:r>
      <w:r w:rsidRPr="000B4670">
        <w:rPr>
          <w:rFonts w:ascii="Helvetica" w:hAnsi="Helvetica"/>
          <w:color w:val="000000" w:themeColor="text1"/>
          <w:sz w:val="22"/>
          <w:szCs w:val="22"/>
        </w:rPr>
        <w:t>samples</w:t>
      </w:r>
      <w:r w:rsidR="00837B5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837B5E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837B5E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821EE8">
        <w:rPr>
          <w:rFonts w:ascii="Helvetica" w:hAnsi="Helvetica"/>
          <w:color w:val="000000" w:themeColor="text1"/>
          <w:sz w:val="22"/>
          <w:szCs w:val="22"/>
        </w:rPr>
        <w:t>rinsing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the pestle in double-distilled water and dry</w:t>
      </w:r>
      <w:r w:rsidR="00837B5E">
        <w:rPr>
          <w:rFonts w:ascii="Helvetica" w:hAnsi="Helvetica"/>
          <w:color w:val="000000" w:themeColor="text1"/>
          <w:sz w:val="22"/>
          <w:szCs w:val="22"/>
        </w:rPr>
        <w:t>ing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with a clean tissue</w:t>
      </w:r>
      <w:r w:rsidR="00837B5E">
        <w:rPr>
          <w:rFonts w:ascii="Helvetica" w:hAnsi="Helvetica"/>
          <w:color w:val="000000" w:themeColor="text1"/>
          <w:sz w:val="22"/>
          <w:szCs w:val="22"/>
        </w:rPr>
        <w:t xml:space="preserve"> between samples </w:t>
      </w:r>
      <w:r w:rsidR="00837B5E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0B467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8A8FBC6" w14:textId="77777777" w:rsidR="00837B5E" w:rsidRDefault="00837B5E" w:rsidP="00837B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62553A9D" w14:textId="0D35D3EE" w:rsidR="00837B5E" w:rsidRDefault="00837B5E" w:rsidP="00837B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Tissue being homogenized</w:t>
      </w:r>
      <w:r w:rsidR="00750F28" w:rsidRPr="00750F28">
        <w:rPr>
          <w:rFonts w:ascii="Helvetica" w:hAnsi="Helvetica"/>
          <w:color w:val="000000" w:themeColor="text1"/>
          <w:sz w:val="22"/>
          <w:szCs w:val="22"/>
        </w:rPr>
        <w:t xml:space="preserve"> MC: 2.2.1+2.2.2 all in one shot</w:t>
      </w:r>
    </w:p>
    <w:p w14:paraId="7148A6F8" w14:textId="19E679CE" w:rsidR="005A6AE7" w:rsidRPr="00750F28" w:rsidRDefault="00837B5E" w:rsidP="00750F2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washing pestle</w:t>
      </w:r>
    </w:p>
    <w:p w14:paraId="351C0C35" w14:textId="77777777" w:rsidR="00837B5E" w:rsidRPr="00837B5E" w:rsidRDefault="00837B5E" w:rsidP="00837B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74A629A6" w14:textId="7EFF242B" w:rsidR="00837B5E" w:rsidRDefault="00602C76" w:rsidP="00837B5E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Leave the 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>samples on ice for 10 min</w:t>
      </w:r>
      <w:r w:rsidR="00837B5E">
        <w:rPr>
          <w:rFonts w:ascii="Helvetica" w:hAnsi="Helvetica"/>
          <w:color w:val="000000" w:themeColor="text1"/>
          <w:sz w:val="22"/>
          <w:szCs w:val="22"/>
        </w:rPr>
        <w:t>utes</w:t>
      </w:r>
      <w:r w:rsidR="005A6AE7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Pr="00750F28">
        <w:rPr>
          <w:rFonts w:ascii="Helvetica" w:hAnsi="Helvetica"/>
          <w:color w:val="FF0000"/>
          <w:sz w:val="22"/>
          <w:szCs w:val="22"/>
        </w:rPr>
        <w:t xml:space="preserve">followed by </w:t>
      </w:r>
      <w:r w:rsidR="005A6AE7" w:rsidRPr="00750F28">
        <w:rPr>
          <w:rFonts w:ascii="Helvetica" w:hAnsi="Helvetica"/>
          <w:color w:val="FF0000"/>
          <w:sz w:val="22"/>
          <w:szCs w:val="22"/>
        </w:rPr>
        <w:t>centrifug</w:t>
      </w:r>
      <w:r w:rsidRPr="00750F28">
        <w:rPr>
          <w:rFonts w:ascii="Helvetica" w:hAnsi="Helvetica"/>
          <w:color w:val="FF0000"/>
          <w:sz w:val="22"/>
          <w:szCs w:val="22"/>
        </w:rPr>
        <w:t>ing</w:t>
      </w:r>
      <w:r w:rsidR="005A6AE7" w:rsidRPr="00750F28">
        <w:rPr>
          <w:rFonts w:ascii="Helvetica" w:hAnsi="Helvetica"/>
          <w:color w:val="FF0000"/>
          <w:sz w:val="22"/>
          <w:szCs w:val="22"/>
        </w:rPr>
        <w:t xml:space="preserve"> </w:t>
      </w:r>
      <w:r w:rsidRPr="00750F28">
        <w:rPr>
          <w:rFonts w:ascii="Helvetica" w:hAnsi="Helvetica"/>
          <w:color w:val="FF0000"/>
          <w:sz w:val="22"/>
          <w:szCs w:val="22"/>
        </w:rPr>
        <w:t>the samples</w:t>
      </w:r>
      <w:r w:rsidR="005A6AE7" w:rsidRPr="00750F28">
        <w:rPr>
          <w:rFonts w:ascii="Helvetica" w:hAnsi="Helvetica"/>
          <w:color w:val="FF0000"/>
          <w:sz w:val="22"/>
          <w:szCs w:val="22"/>
        </w:rPr>
        <w:t xml:space="preserve">. </w:t>
      </w:r>
      <w:r w:rsidR="00837B5E">
        <w:rPr>
          <w:rFonts w:ascii="Helvetica" w:hAnsi="Helvetica"/>
          <w:b/>
          <w:color w:val="000000" w:themeColor="text1"/>
          <w:sz w:val="22"/>
          <w:szCs w:val="22"/>
        </w:rPr>
        <w:t>[1-TXT]</w:t>
      </w:r>
      <w:r w:rsidR="00837B5E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3B3E6BD" w14:textId="77777777" w:rsidR="00837B5E" w:rsidRDefault="00837B5E" w:rsidP="00837B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08B398BA" w14:textId="1D1B75F1" w:rsidR="00837B5E" w:rsidRPr="00837B5E" w:rsidRDefault="00837B5E" w:rsidP="00837B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MED: Talent placing sample(s) </w:t>
      </w:r>
      <w:r w:rsidR="00602C76" w:rsidRPr="00750F28">
        <w:rPr>
          <w:rFonts w:ascii="Helvetica" w:hAnsi="Helvetica"/>
          <w:color w:val="FF0000"/>
          <w:sz w:val="22"/>
          <w:szCs w:val="22"/>
        </w:rPr>
        <w:t xml:space="preserve">in centrifuge </w:t>
      </w:r>
      <w:r>
        <w:rPr>
          <w:rFonts w:ascii="Helvetica" w:hAnsi="Helvetica"/>
          <w:b/>
          <w:color w:val="000000" w:themeColor="text1"/>
          <w:sz w:val="22"/>
          <w:szCs w:val="22"/>
        </w:rPr>
        <w:t xml:space="preserve">TEXT: 10 min, &gt;10,000 </w:t>
      </w:r>
      <w:r>
        <w:rPr>
          <w:rFonts w:ascii="Helvetica" w:hAnsi="Helvetica"/>
          <w:b/>
          <w:color w:val="000000" w:themeColor="text1"/>
          <w:sz w:val="22"/>
          <w:szCs w:val="22"/>
        </w:rPr>
        <w:t>x g, 4 °C</w:t>
      </w:r>
    </w:p>
    <w:p w14:paraId="52C15E11" w14:textId="77777777" w:rsidR="00837B5E" w:rsidRDefault="00837B5E" w:rsidP="00837B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52B56101" w14:textId="69B433C2" w:rsidR="0030169A" w:rsidRDefault="0030169A" w:rsidP="00837B5E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837B5E">
        <w:rPr>
          <w:rFonts w:ascii="Helvetica" w:hAnsi="Helvetica"/>
          <w:color w:val="000000" w:themeColor="text1"/>
          <w:sz w:val="22"/>
          <w:szCs w:val="22"/>
        </w:rPr>
        <w:t>T</w:t>
      </w:r>
      <w:r w:rsidR="00837B5E" w:rsidRPr="00837B5E">
        <w:rPr>
          <w:rFonts w:ascii="Helvetica" w:hAnsi="Helvetica"/>
          <w:color w:val="000000" w:themeColor="text1"/>
          <w:sz w:val="22"/>
          <w:szCs w:val="22"/>
        </w:rPr>
        <w:t>hen t</w:t>
      </w:r>
      <w:r w:rsidRPr="00837B5E">
        <w:rPr>
          <w:rFonts w:ascii="Helvetica" w:hAnsi="Helvetica"/>
          <w:color w:val="000000" w:themeColor="text1"/>
          <w:sz w:val="22"/>
          <w:szCs w:val="22"/>
        </w:rPr>
        <w:t xml:space="preserve">ransfer the </w:t>
      </w:r>
      <w:r w:rsidR="00821EE8" w:rsidRPr="00837B5E">
        <w:rPr>
          <w:rFonts w:ascii="Helvetica" w:hAnsi="Helvetica"/>
          <w:color w:val="000000" w:themeColor="text1"/>
          <w:sz w:val="22"/>
          <w:szCs w:val="22"/>
        </w:rPr>
        <w:t>protein sampl</w:t>
      </w:r>
      <w:r w:rsidR="00821EE8">
        <w:rPr>
          <w:rFonts w:ascii="Helvetica" w:hAnsi="Helvetica"/>
          <w:color w:val="000000" w:themeColor="text1"/>
          <w:sz w:val="22"/>
          <w:szCs w:val="22"/>
        </w:rPr>
        <w:t>e-containing</w:t>
      </w:r>
      <w:r w:rsidR="00821EE8" w:rsidRPr="00837B5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837B5E">
        <w:rPr>
          <w:rFonts w:ascii="Helvetica" w:hAnsi="Helvetica"/>
          <w:color w:val="000000" w:themeColor="text1"/>
          <w:sz w:val="22"/>
          <w:szCs w:val="22"/>
        </w:rPr>
        <w:t>supernatant to a new tube on ice without disturbing the pellet</w:t>
      </w:r>
      <w:r w:rsidR="00837B5E" w:rsidRPr="00837B5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837B5E" w:rsidRPr="00837B5E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837B5E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5FDE6EEF" w14:textId="77777777" w:rsidR="00837B5E" w:rsidRPr="00837B5E" w:rsidRDefault="00837B5E" w:rsidP="00837B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1627D0F5" w14:textId="119CF90A" w:rsidR="00837B5E" w:rsidRDefault="00837B5E" w:rsidP="00837B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CU: Supernatant being </w:t>
      </w:r>
      <w:r w:rsidR="00394CFC">
        <w:rPr>
          <w:rFonts w:ascii="Helvetica" w:hAnsi="Helvetica"/>
          <w:color w:val="000000" w:themeColor="text1"/>
          <w:sz w:val="22"/>
          <w:szCs w:val="22"/>
        </w:rPr>
        <w:t xml:space="preserve">pipetted </w:t>
      </w:r>
      <w:r>
        <w:rPr>
          <w:rFonts w:ascii="Helvetica" w:hAnsi="Helvetica"/>
          <w:color w:val="000000" w:themeColor="text1"/>
          <w:sz w:val="22"/>
          <w:szCs w:val="22"/>
        </w:rPr>
        <w:t>into tube</w:t>
      </w:r>
    </w:p>
    <w:p w14:paraId="4DECD465" w14:textId="77777777" w:rsidR="00821EE8" w:rsidRPr="00837B5E" w:rsidRDefault="00821EE8" w:rsidP="00821EE8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13574440" w14:textId="4329E83D" w:rsidR="0030169A" w:rsidRPr="000B4670" w:rsidRDefault="0030169A" w:rsidP="00837B5E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0B467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 xml:space="preserve">Quantification and </w:t>
      </w:r>
      <w:r w:rsidR="00837B5E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>N</w:t>
      </w:r>
      <w:r w:rsidRPr="000B467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 xml:space="preserve">ormalization of </w:t>
      </w:r>
      <w:r w:rsidR="00837B5E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>P</w:t>
      </w:r>
      <w:r w:rsidRPr="000B467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 xml:space="preserve">rotein </w:t>
      </w:r>
      <w:r w:rsidR="00837B5E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>C</w:t>
      </w:r>
      <w:r w:rsidRPr="000B467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 xml:space="preserve">oncentration </w:t>
      </w:r>
      <w:r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</w:p>
    <w:p w14:paraId="15E1F969" w14:textId="77777777" w:rsidR="0030169A" w:rsidRPr="000B4670" w:rsidRDefault="0030169A" w:rsidP="0030169A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273574EE" w14:textId="08B4A2B4" w:rsidR="00837B5E" w:rsidRDefault="00837B5E" w:rsidP="00837B5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For quantification of the protein concentration, set up </w:t>
      </w:r>
      <w:r w:rsidRPr="000B4670">
        <w:rPr>
          <w:rFonts w:ascii="Helvetica" w:hAnsi="Helvetica"/>
          <w:color w:val="000000" w:themeColor="text1"/>
          <w:sz w:val="22"/>
          <w:szCs w:val="22"/>
        </w:rPr>
        <w:t>bovine serum albumin standards at increasing concentrations in triplicate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and add 1 </w:t>
      </w:r>
      <w:r>
        <w:rPr>
          <w:rFonts w:ascii="Helvetica" w:hAnsi="Helvetica"/>
          <w:color w:val="000000" w:themeColor="text1"/>
          <w:sz w:val="22"/>
          <w:szCs w:val="22"/>
        </w:rPr>
        <w:t>microliter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of each protein sample in duplicate</w:t>
      </w:r>
      <w:r w:rsidR="009E0A39">
        <w:rPr>
          <w:rFonts w:ascii="Helvetica" w:hAnsi="Helvetica"/>
          <w:color w:val="000000" w:themeColor="text1"/>
          <w:sz w:val="22"/>
          <w:szCs w:val="22"/>
        </w:rPr>
        <w:t xml:space="preserve"> to the appropriate wells of a 96-well optical plate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0B467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290A3A0C" w14:textId="77777777" w:rsidR="00837B5E" w:rsidRDefault="00837B5E" w:rsidP="00837B5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651D8AA" w14:textId="689E6AEF" w:rsidR="00837B5E" w:rsidRDefault="00837B5E" w:rsidP="00837B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750F28">
        <w:rPr>
          <w:rFonts w:ascii="Helvetica" w:hAnsi="Helvetica"/>
          <w:strike/>
          <w:color w:val="000000" w:themeColor="text1"/>
          <w:sz w:val="22"/>
          <w:szCs w:val="22"/>
        </w:rPr>
        <w:t>WIDE</w:t>
      </w:r>
      <w:r w:rsidR="00750F28" w:rsidRPr="00750F28">
        <w:rPr>
          <w:rFonts w:ascii="Helvetica" w:hAnsi="Helvetica"/>
          <w:color w:val="FF0000"/>
          <w:sz w:val="22"/>
          <w:szCs w:val="22"/>
        </w:rPr>
        <w:t>MED</w:t>
      </w:r>
      <w:r>
        <w:rPr>
          <w:rFonts w:ascii="Helvetica" w:hAnsi="Helvetica"/>
          <w:color w:val="000000" w:themeColor="text1"/>
          <w:sz w:val="22"/>
          <w:szCs w:val="22"/>
        </w:rPr>
        <w:t xml:space="preserve">: Talent adding BSA to </w:t>
      </w:r>
      <w:r w:rsidR="009E0A39">
        <w:rPr>
          <w:rFonts w:ascii="Helvetica" w:hAnsi="Helvetica"/>
          <w:color w:val="000000" w:themeColor="text1"/>
          <w:sz w:val="22"/>
          <w:szCs w:val="22"/>
        </w:rPr>
        <w:t>well</w:t>
      </w:r>
      <w:r>
        <w:rPr>
          <w:rFonts w:ascii="Helvetica" w:hAnsi="Helvetica"/>
          <w:color w:val="000000" w:themeColor="text1"/>
          <w:sz w:val="22"/>
          <w:szCs w:val="22"/>
        </w:rPr>
        <w:t>(s), with BSA container visible in frame</w:t>
      </w:r>
    </w:p>
    <w:p w14:paraId="7C5A4D9D" w14:textId="23AF5EC9" w:rsidR="00837B5E" w:rsidRDefault="00837B5E" w:rsidP="00837B5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MED: Talent adding protein sample to </w:t>
      </w:r>
      <w:r w:rsidR="009E0A39">
        <w:rPr>
          <w:rFonts w:ascii="Helvetica" w:hAnsi="Helvetica"/>
          <w:color w:val="000000" w:themeColor="text1"/>
          <w:sz w:val="22"/>
          <w:szCs w:val="22"/>
        </w:rPr>
        <w:t>well</w:t>
      </w:r>
      <w:r>
        <w:rPr>
          <w:rFonts w:ascii="Helvetica" w:hAnsi="Helvetica"/>
          <w:color w:val="000000" w:themeColor="text1"/>
          <w:sz w:val="22"/>
          <w:szCs w:val="22"/>
        </w:rPr>
        <w:t>(s)</w:t>
      </w:r>
      <w:r w:rsidR="009E0A39">
        <w:rPr>
          <w:rFonts w:ascii="Helvetica" w:hAnsi="Helvetica"/>
          <w:color w:val="000000" w:themeColor="text1"/>
          <w:sz w:val="22"/>
          <w:szCs w:val="22"/>
        </w:rPr>
        <w:t>, with protein sample container visible in frame</w:t>
      </w:r>
    </w:p>
    <w:p w14:paraId="5D3DE490" w14:textId="77777777" w:rsidR="00837B5E" w:rsidRDefault="00837B5E" w:rsidP="00837B5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75594D58" w14:textId="518BDCD6" w:rsidR="009E0A39" w:rsidRDefault="00837B5E" w:rsidP="009E0A3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9E0A39">
        <w:rPr>
          <w:rFonts w:ascii="Helvetica" w:hAnsi="Helvetica"/>
          <w:color w:val="000000" w:themeColor="text1"/>
          <w:sz w:val="22"/>
          <w:szCs w:val="22"/>
        </w:rPr>
        <w:t xml:space="preserve">Incubate the </w:t>
      </w:r>
      <w:r w:rsidR="001D3D0F">
        <w:rPr>
          <w:rFonts w:ascii="Helvetica" w:hAnsi="Helvetica"/>
          <w:color w:val="000000" w:themeColor="text1"/>
          <w:sz w:val="22"/>
          <w:szCs w:val="22"/>
        </w:rPr>
        <w:t xml:space="preserve">protein </w:t>
      </w:r>
      <w:r w:rsidR="009E0A39" w:rsidRPr="009E0A39">
        <w:rPr>
          <w:rFonts w:ascii="Helvetica" w:hAnsi="Helvetica"/>
          <w:color w:val="000000" w:themeColor="text1"/>
          <w:sz w:val="22"/>
          <w:szCs w:val="22"/>
        </w:rPr>
        <w:t>on</w:t>
      </w:r>
      <w:r w:rsidRPr="009E0A3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7051AB">
        <w:rPr>
          <w:rFonts w:ascii="Helvetica" w:hAnsi="Helvetica"/>
          <w:color w:val="000000" w:themeColor="text1"/>
          <w:sz w:val="22"/>
          <w:szCs w:val="22"/>
        </w:rPr>
        <w:t xml:space="preserve">a </w:t>
      </w:r>
      <w:r w:rsidR="009E0A39" w:rsidRPr="009E0A39">
        <w:rPr>
          <w:rFonts w:ascii="Helvetica" w:hAnsi="Helvetica"/>
          <w:color w:val="000000" w:themeColor="text1"/>
          <w:sz w:val="22"/>
          <w:szCs w:val="22"/>
        </w:rPr>
        <w:t>sixty-degree Celsius</w:t>
      </w:r>
      <w:r w:rsidRPr="009E0A3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9E0A39">
        <w:rPr>
          <w:rFonts w:ascii="Helvetica" w:hAnsi="Helvetica"/>
          <w:color w:val="000000" w:themeColor="text1"/>
          <w:sz w:val="22"/>
          <w:szCs w:val="22"/>
        </w:rPr>
        <w:t xml:space="preserve">heat block </w:t>
      </w:r>
      <w:r w:rsidRPr="009E0A39">
        <w:rPr>
          <w:rFonts w:ascii="Helvetica" w:hAnsi="Helvetica"/>
          <w:color w:val="000000" w:themeColor="text1"/>
          <w:sz w:val="22"/>
          <w:szCs w:val="22"/>
        </w:rPr>
        <w:t>for 10 min</w:t>
      </w:r>
      <w:r w:rsidR="009E0A39" w:rsidRPr="009E0A39">
        <w:rPr>
          <w:rFonts w:ascii="Helvetica" w:hAnsi="Helvetica"/>
          <w:color w:val="000000" w:themeColor="text1"/>
          <w:sz w:val="22"/>
          <w:szCs w:val="22"/>
        </w:rPr>
        <w:t>utes</w:t>
      </w:r>
      <w:r w:rsidRPr="009E0A39">
        <w:rPr>
          <w:rFonts w:ascii="Helvetica" w:hAnsi="Helvetica"/>
          <w:color w:val="000000" w:themeColor="text1"/>
          <w:sz w:val="22"/>
          <w:szCs w:val="22"/>
        </w:rPr>
        <w:t xml:space="preserve"> or longer if the protein concentration is expected to be low</w:t>
      </w:r>
      <w:r w:rsidR="009E0A39" w:rsidRPr="009E0A3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9E0A39" w:rsidRPr="009E0A39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9E0A39" w:rsidRPr="009E0A39">
        <w:rPr>
          <w:rFonts w:ascii="Helvetica" w:hAnsi="Helvetica"/>
          <w:color w:val="000000" w:themeColor="text1"/>
          <w:sz w:val="22"/>
          <w:szCs w:val="22"/>
        </w:rPr>
        <w:t xml:space="preserve"> and measure the absorption</w:t>
      </w:r>
      <w:r w:rsidR="009E0A3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7051AB" w:rsidRPr="009E0A39">
        <w:rPr>
          <w:rFonts w:ascii="Helvetica" w:hAnsi="Helvetica"/>
          <w:color w:val="000000" w:themeColor="text1"/>
          <w:sz w:val="22"/>
          <w:szCs w:val="22"/>
        </w:rPr>
        <w:t xml:space="preserve">at 560 </w:t>
      </w:r>
      <w:r w:rsidR="007051AB">
        <w:rPr>
          <w:rFonts w:ascii="Helvetica" w:hAnsi="Helvetica"/>
          <w:color w:val="000000" w:themeColor="text1"/>
          <w:sz w:val="22"/>
          <w:szCs w:val="22"/>
        </w:rPr>
        <w:t xml:space="preserve">nanometers </w:t>
      </w:r>
      <w:r w:rsidR="009E0A39">
        <w:rPr>
          <w:rFonts w:ascii="Helvetica" w:hAnsi="Helvetica"/>
          <w:color w:val="000000" w:themeColor="text1"/>
          <w:sz w:val="22"/>
          <w:szCs w:val="22"/>
        </w:rPr>
        <w:t xml:space="preserve">on </w:t>
      </w:r>
      <w:r w:rsidR="009E0A39" w:rsidRPr="000B4670">
        <w:rPr>
          <w:rFonts w:ascii="Helvetica" w:hAnsi="Helvetica"/>
          <w:color w:val="000000" w:themeColor="text1"/>
          <w:sz w:val="22"/>
          <w:szCs w:val="22"/>
        </w:rPr>
        <w:t>a plate reader</w:t>
      </w:r>
      <w:r w:rsidR="009E0A39" w:rsidRPr="009E0A3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9E0A39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9E0A39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D90DD52" w14:textId="77777777" w:rsidR="009E0A39" w:rsidRDefault="009E0A39" w:rsidP="009E0A3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976DCB2" w14:textId="60AF63A3" w:rsidR="009E0A39" w:rsidRDefault="009E0A39" w:rsidP="009E0A3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placing plate onto heat block</w:t>
      </w:r>
    </w:p>
    <w:p w14:paraId="438E452C" w14:textId="56899E72" w:rsidR="009E0A39" w:rsidRDefault="009E0A39" w:rsidP="009E0A3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Plate being loaded onto plate reader</w:t>
      </w:r>
    </w:p>
    <w:p w14:paraId="667F7560" w14:textId="77777777" w:rsidR="009E0A39" w:rsidRDefault="009E0A39" w:rsidP="009E0A3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4B379C51" w14:textId="7EBEF2EE" w:rsidR="009E0A39" w:rsidRDefault="0030169A" w:rsidP="009E0A3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Export the plate reader measurements </w:t>
      </w:r>
      <w:r w:rsidR="009E0A39">
        <w:rPr>
          <w:rFonts w:ascii="Helvetica" w:hAnsi="Helvetica"/>
          <w:b/>
          <w:color w:val="000000" w:themeColor="text1"/>
          <w:sz w:val="22"/>
          <w:szCs w:val="22"/>
        </w:rPr>
        <w:t xml:space="preserve">[1] </w:t>
      </w:r>
      <w:r w:rsidRPr="000B4670">
        <w:rPr>
          <w:rFonts w:ascii="Helvetica" w:hAnsi="Helvetica"/>
          <w:color w:val="000000" w:themeColor="text1"/>
          <w:sz w:val="22"/>
          <w:szCs w:val="22"/>
        </w:rPr>
        <w:t>and calculate the protein concentration by comparing the average absorbance values of each sample to a standard curve obtained</w:t>
      </w:r>
      <w:r w:rsidR="009E0A39" w:rsidRPr="009E0A3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9E0A39">
        <w:rPr>
          <w:rFonts w:ascii="Helvetica" w:hAnsi="Helvetica"/>
          <w:color w:val="000000" w:themeColor="text1"/>
          <w:sz w:val="22"/>
          <w:szCs w:val="22"/>
        </w:rPr>
        <w:t>using</w:t>
      </w:r>
      <w:r w:rsidR="009E0A39" w:rsidRPr="000B4670">
        <w:rPr>
          <w:rFonts w:ascii="Helvetica" w:hAnsi="Helvetica"/>
          <w:color w:val="000000" w:themeColor="text1"/>
          <w:sz w:val="22"/>
          <w:szCs w:val="22"/>
        </w:rPr>
        <w:t xml:space="preserve"> the protein standard </w:t>
      </w:r>
      <w:r w:rsidR="009E0A39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0B467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E7A8094" w14:textId="77777777" w:rsidR="009E0A39" w:rsidRDefault="009E0A39" w:rsidP="009E0A3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2827178B" w14:textId="76694EC2" w:rsidR="009E0A39" w:rsidRDefault="009E0A39" w:rsidP="009E0A3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exporting plate reader measurements, with monitor visible in frame</w:t>
      </w:r>
    </w:p>
    <w:p w14:paraId="40FF6B60" w14:textId="0556F052" w:rsidR="009E0A39" w:rsidRDefault="009E0A39" w:rsidP="009E0A3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SCREEN: </w:t>
      </w:r>
      <w:r w:rsidRPr="009E0A39">
        <w:rPr>
          <w:rFonts w:ascii="Helvetica" w:hAnsi="Helvetica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color w:val="000000" w:themeColor="text1"/>
          <w:sz w:val="22"/>
          <w:szCs w:val="22"/>
        </w:rPr>
        <w:t>: Standard curve being generated</w:t>
      </w:r>
    </w:p>
    <w:p w14:paraId="2B6663D8" w14:textId="77777777" w:rsidR="0030169A" w:rsidRPr="000B4670" w:rsidRDefault="0030169A" w:rsidP="0030169A">
      <w:pPr>
        <w:rPr>
          <w:rFonts w:ascii="Helvetica" w:hAnsi="Helvetica"/>
          <w:color w:val="000000" w:themeColor="text1"/>
          <w:sz w:val="22"/>
          <w:szCs w:val="22"/>
        </w:rPr>
      </w:pP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2B5D9A8C" w14:textId="351DB66B" w:rsidR="009E0A39" w:rsidRDefault="009E0A39" w:rsidP="009E0A3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To n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>ormalize the amount of protein</w:t>
      </w:r>
      <w:r>
        <w:rPr>
          <w:rFonts w:ascii="Helvetica" w:hAnsi="Helvetica"/>
          <w:color w:val="000000" w:themeColor="text1"/>
          <w:sz w:val="22"/>
          <w:szCs w:val="22"/>
        </w:rPr>
        <w:t>,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prepar</w:t>
      </w:r>
      <w:r>
        <w:rPr>
          <w:rFonts w:ascii="Helvetica" w:hAnsi="Helvetica"/>
          <w:color w:val="000000" w:themeColor="text1"/>
          <w:sz w:val="22"/>
          <w:szCs w:val="22"/>
        </w:rPr>
        <w:t>e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dilutions of</w:t>
      </w:r>
      <w:r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protein samples in sample buffer and ultrapure water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 and incubate</w:t>
      </w:r>
      <w:r>
        <w:rPr>
          <w:rFonts w:ascii="Helvetica" w:eastAsia="Times" w:hAnsi="Helvetica" w:cs="Times New Roman"/>
          <w:color w:val="000000" w:themeColor="text1"/>
          <w:sz w:val="22"/>
          <w:szCs w:val="22"/>
        </w:rPr>
        <w:t xml:space="preserve"> 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>the samples in a</w:t>
      </w:r>
      <w:r>
        <w:rPr>
          <w:rFonts w:ascii="Helvetica" w:hAnsi="Helvetica"/>
          <w:color w:val="000000" w:themeColor="text1"/>
          <w:sz w:val="22"/>
          <w:szCs w:val="22"/>
        </w:rPr>
        <w:t xml:space="preserve"> 70-degree Celsius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heat block </w:t>
      </w:r>
      <w:r>
        <w:rPr>
          <w:rFonts w:ascii="Helvetica" w:hAnsi="Helvetica"/>
          <w:color w:val="000000" w:themeColor="text1"/>
          <w:sz w:val="22"/>
          <w:szCs w:val="22"/>
        </w:rPr>
        <w:t>for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10 min</w:t>
      </w:r>
      <w:r>
        <w:rPr>
          <w:rFonts w:ascii="Helvetica" w:hAnsi="Helvetica"/>
          <w:color w:val="000000" w:themeColor="text1"/>
          <w:sz w:val="22"/>
          <w:szCs w:val="22"/>
        </w:rPr>
        <w:t xml:space="preserve">utes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FEBF518" w14:textId="77777777" w:rsidR="009E0A39" w:rsidRDefault="009E0A39" w:rsidP="009E0A3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091992B4" w14:textId="6C1A6A6C" w:rsidR="009E0A39" w:rsidRDefault="009E0A39" w:rsidP="009E0A3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adding sample(s) to ultrapure water</w:t>
      </w:r>
      <w:r w:rsidR="00394CFC">
        <w:rPr>
          <w:rFonts w:ascii="Helvetica" w:hAnsi="Helvetica"/>
          <w:color w:val="000000" w:themeColor="text1"/>
          <w:sz w:val="22"/>
          <w:szCs w:val="22"/>
        </w:rPr>
        <w:t xml:space="preserve"> and sample buffer</w:t>
      </w:r>
    </w:p>
    <w:p w14:paraId="4C7197A9" w14:textId="3368C44C" w:rsidR="00163622" w:rsidRDefault="00750F28" w:rsidP="00750F28">
      <w:pPr>
        <w:pStyle w:val="NormalWeb"/>
        <w:numPr>
          <w:ilvl w:val="3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color w:val="FF0000"/>
          <w:sz w:val="22"/>
          <w:szCs w:val="22"/>
        </w:rPr>
        <w:t xml:space="preserve"> </w:t>
      </w:r>
      <w:r w:rsidR="00163622" w:rsidRPr="00750F28">
        <w:rPr>
          <w:rFonts w:ascii="Helvetica" w:hAnsi="Helvetica"/>
          <w:color w:val="FF0000"/>
          <w:sz w:val="22"/>
          <w:szCs w:val="22"/>
        </w:rPr>
        <w:t>CU</w:t>
      </w:r>
      <w:r w:rsidR="00602C76" w:rsidRPr="00750F28">
        <w:rPr>
          <w:rFonts w:ascii="Helvetica" w:hAnsi="Helvetica"/>
          <w:color w:val="FF0000"/>
          <w:sz w:val="22"/>
          <w:szCs w:val="22"/>
        </w:rPr>
        <w:t>:</w:t>
      </w:r>
      <w:r w:rsidR="00163622" w:rsidRPr="00750F28">
        <w:rPr>
          <w:rFonts w:ascii="Helvetica" w:hAnsi="Helvetica"/>
          <w:color w:val="FF0000"/>
          <w:sz w:val="22"/>
          <w:szCs w:val="22"/>
        </w:rPr>
        <w:t xml:space="preserve"> of 3.4.1</w:t>
      </w:r>
    </w:p>
    <w:p w14:paraId="39451A10" w14:textId="56CEF83D" w:rsidR="009E0A39" w:rsidRDefault="00163622" w:rsidP="009E0A3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Wide</w:t>
      </w:r>
      <w:r w:rsidR="009E0A39">
        <w:rPr>
          <w:rFonts w:ascii="Helvetica" w:hAnsi="Helvetica"/>
          <w:color w:val="000000" w:themeColor="text1"/>
          <w:sz w:val="22"/>
          <w:szCs w:val="22"/>
        </w:rPr>
        <w:t>: Talent placing samples onto heat block</w:t>
      </w:r>
    </w:p>
    <w:p w14:paraId="2A605AC1" w14:textId="5D162EA6" w:rsidR="00991464" w:rsidRPr="00750F28" w:rsidRDefault="00750F28" w:rsidP="00750F28">
      <w:pPr>
        <w:pStyle w:val="NormalWeb"/>
        <w:numPr>
          <w:ilvl w:val="3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FF0000"/>
          <w:sz w:val="22"/>
          <w:szCs w:val="22"/>
        </w:rPr>
      </w:pPr>
      <w:r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991464" w:rsidRPr="00750F28">
        <w:rPr>
          <w:rFonts w:ascii="Helvetica" w:hAnsi="Helvetica"/>
          <w:color w:val="FF0000"/>
          <w:sz w:val="22"/>
          <w:szCs w:val="22"/>
        </w:rPr>
        <w:t>M</w:t>
      </w:r>
      <w:r w:rsidR="00602C76" w:rsidRPr="00750F28">
        <w:rPr>
          <w:rFonts w:ascii="Helvetica" w:hAnsi="Helvetica"/>
          <w:color w:val="FF0000"/>
          <w:sz w:val="22"/>
          <w:szCs w:val="22"/>
        </w:rPr>
        <w:t>ED:</w:t>
      </w:r>
      <w:r w:rsidR="00991464" w:rsidRPr="00750F28">
        <w:rPr>
          <w:rFonts w:ascii="Helvetica" w:hAnsi="Helvetica"/>
          <w:color w:val="FF0000"/>
          <w:sz w:val="22"/>
          <w:szCs w:val="22"/>
        </w:rPr>
        <w:t xml:space="preserve"> of 3.4.2</w:t>
      </w:r>
    </w:p>
    <w:p w14:paraId="34FB237A" w14:textId="77777777" w:rsidR="009E0A39" w:rsidRDefault="009E0A39" w:rsidP="009E0A39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5A5120C4" w14:textId="15A69D3F" w:rsidR="009E0A39" w:rsidRDefault="009E0A39" w:rsidP="009E0A3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Then place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the samples on ice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/>
          <w:color w:val="000000" w:themeColor="text1"/>
          <w:sz w:val="22"/>
          <w:szCs w:val="22"/>
        </w:rPr>
        <w:t xml:space="preserve">before </w:t>
      </w:r>
      <w:proofErr w:type="spellStart"/>
      <w:r w:rsidR="0030169A" w:rsidRPr="000B4670">
        <w:rPr>
          <w:rFonts w:ascii="Helvetica" w:hAnsi="Helvetica"/>
          <w:color w:val="000000" w:themeColor="text1"/>
          <w:sz w:val="22"/>
          <w:szCs w:val="22"/>
        </w:rPr>
        <w:t>vortex</w:t>
      </w:r>
      <w:r>
        <w:rPr>
          <w:rFonts w:ascii="Helvetica" w:hAnsi="Helvetica"/>
          <w:color w:val="000000" w:themeColor="text1"/>
          <w:sz w:val="22"/>
          <w:szCs w:val="22"/>
        </w:rPr>
        <w:t>ing</w:t>
      </w:r>
      <w:proofErr w:type="spellEnd"/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1D3D0F" w:rsidRPr="000B4670">
        <w:rPr>
          <w:rFonts w:ascii="Helvetica" w:hAnsi="Helvetica"/>
          <w:color w:val="000000" w:themeColor="text1"/>
          <w:sz w:val="22"/>
          <w:szCs w:val="22"/>
        </w:rPr>
        <w:t xml:space="preserve">briefly </w:t>
      </w:r>
      <w:r w:rsidR="001D3D0F">
        <w:rPr>
          <w:rFonts w:ascii="Helvetica" w:hAnsi="Helvetica"/>
          <w:color w:val="000000" w:themeColor="text1"/>
          <w:sz w:val="22"/>
          <w:szCs w:val="22"/>
        </w:rPr>
        <w:t>centrifuging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B6F9533" w14:textId="77777777" w:rsidR="009E0A39" w:rsidRDefault="009E0A39" w:rsidP="009E0A3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CB3DE94" w14:textId="77777777" w:rsidR="009E0A39" w:rsidRDefault="009E0A39" w:rsidP="009E0A3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Sample(s) being placed onto ice</w:t>
      </w:r>
    </w:p>
    <w:p w14:paraId="66B7D782" w14:textId="3AAC8FF4" w:rsidR="0030169A" w:rsidRPr="000B4670" w:rsidRDefault="009E0A39" w:rsidP="009E0A3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750F28">
        <w:rPr>
          <w:rFonts w:ascii="Helvetica" w:hAnsi="Helvetica"/>
          <w:strike/>
          <w:color w:val="000000" w:themeColor="text1"/>
          <w:sz w:val="22"/>
          <w:szCs w:val="22"/>
        </w:rPr>
        <w:t>MED</w:t>
      </w:r>
      <w:r w:rsidR="00991464" w:rsidRPr="00750F28">
        <w:rPr>
          <w:rFonts w:ascii="Helvetica" w:hAnsi="Helvetica"/>
          <w:color w:val="FF0000"/>
          <w:sz w:val="22"/>
          <w:szCs w:val="22"/>
        </w:rPr>
        <w:t>CU</w:t>
      </w:r>
      <w:r>
        <w:rPr>
          <w:rFonts w:ascii="Helvetica" w:hAnsi="Helvetica"/>
          <w:color w:val="000000" w:themeColor="text1"/>
          <w:sz w:val="22"/>
          <w:szCs w:val="22"/>
        </w:rPr>
        <w:t xml:space="preserve">: Talent placing sample(s) into </w:t>
      </w:r>
      <w:r>
        <w:rPr>
          <w:rFonts w:ascii="Helvetica" w:hAnsi="Helvetica"/>
          <w:color w:val="000000" w:themeColor="text1"/>
          <w:sz w:val="22"/>
          <w:szCs w:val="22"/>
        </w:rPr>
        <w:t>centrifuge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35D3966E" w14:textId="77777777" w:rsidR="0030169A" w:rsidRPr="000B4670" w:rsidRDefault="0030169A" w:rsidP="0030169A">
      <w:pPr>
        <w:rPr>
          <w:rFonts w:ascii="Helvetica" w:hAnsi="Helvetica"/>
          <w:color w:val="000000" w:themeColor="text1"/>
          <w:sz w:val="22"/>
          <w:szCs w:val="22"/>
        </w:rPr>
      </w:pPr>
    </w:p>
    <w:p w14:paraId="113ECBA3" w14:textId="12932218" w:rsidR="0030169A" w:rsidRPr="009E0A39" w:rsidRDefault="009E0A39" w:rsidP="0030169A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 xml:space="preserve">Protein Sample </w:t>
      </w:r>
      <w:r w:rsidR="0030169A" w:rsidRPr="000B467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 xml:space="preserve">Gel </w:t>
      </w:r>
      <w:r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>E</w:t>
      </w:r>
      <w:r w:rsidR="0030169A" w:rsidRPr="000B467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 xml:space="preserve">lectrophoresis </w:t>
      </w:r>
      <w:r w:rsidR="00F0232A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>and Protein Transfer</w:t>
      </w:r>
    </w:p>
    <w:p w14:paraId="4146E7AB" w14:textId="77777777" w:rsidR="009E0A39" w:rsidRPr="009E0A39" w:rsidRDefault="009E0A39" w:rsidP="009E0A39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7CBDFDC7" w14:textId="33EB4591" w:rsidR="00F0232A" w:rsidRDefault="00F411EC" w:rsidP="00F0232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For electrophoresis, </w:t>
      </w:r>
      <w:r w:rsidR="00F0232A">
        <w:rPr>
          <w:rFonts w:ascii="Helvetica" w:hAnsi="Helvetica"/>
          <w:color w:val="000000" w:themeColor="text1"/>
          <w:sz w:val="22"/>
          <w:szCs w:val="22"/>
        </w:rPr>
        <w:t>set</w:t>
      </w:r>
      <w:r w:rsidR="001D3D0F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0232A">
        <w:rPr>
          <w:rFonts w:ascii="Helvetica" w:hAnsi="Helvetica"/>
          <w:color w:val="000000" w:themeColor="text1"/>
          <w:sz w:val="22"/>
          <w:szCs w:val="22"/>
        </w:rPr>
        <w:t>up a precast 4-12% Bis-Tris gradient gel in the</w:t>
      </w:r>
      <w:r w:rsidR="00F0232A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 xml:space="preserve"> 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>gel electrophoresis chamber system</w:t>
      </w:r>
      <w:r w:rsidR="00F0232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0232A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F0232A">
        <w:rPr>
          <w:rFonts w:ascii="Helvetica" w:hAnsi="Helvetica"/>
          <w:color w:val="000000" w:themeColor="text1"/>
          <w:sz w:val="22"/>
          <w:szCs w:val="22"/>
        </w:rPr>
        <w:t xml:space="preserve"> and load </w:t>
      </w:r>
      <w:r w:rsidR="00F0232A" w:rsidRPr="000B4670">
        <w:rPr>
          <w:rFonts w:ascii="Helvetica" w:hAnsi="Helvetica"/>
          <w:color w:val="000000" w:themeColor="text1"/>
          <w:sz w:val="22"/>
          <w:szCs w:val="22"/>
        </w:rPr>
        <w:t xml:space="preserve">3.5 </w:t>
      </w:r>
      <w:r w:rsidR="00F0232A">
        <w:rPr>
          <w:rFonts w:ascii="Helvetica" w:eastAsia="Calibri" w:hAnsi="Helvetica"/>
          <w:color w:val="000000" w:themeColor="text1"/>
          <w:sz w:val="22"/>
          <w:szCs w:val="22"/>
        </w:rPr>
        <w:t>microliters</w:t>
      </w:r>
      <w:r w:rsidR="00F0232A" w:rsidRPr="000B4670">
        <w:rPr>
          <w:rFonts w:ascii="Helvetica" w:hAnsi="Helvetica"/>
          <w:color w:val="000000" w:themeColor="text1"/>
          <w:sz w:val="22"/>
          <w:szCs w:val="22"/>
        </w:rPr>
        <w:t xml:space="preserve"> of a protein standard into the well</w:t>
      </w:r>
      <w:r w:rsidR="00F0232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0232A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F0232A" w:rsidRPr="000B467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9A14D68" w14:textId="77777777" w:rsidR="00F0232A" w:rsidRPr="00F0232A" w:rsidRDefault="00F0232A" w:rsidP="00F0232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417B00D7" w14:textId="2E5E23D1" w:rsidR="0030169A" w:rsidRDefault="00F0232A" w:rsidP="00F0232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750F28">
        <w:rPr>
          <w:rFonts w:ascii="Helvetica" w:hAnsi="Helvetica"/>
          <w:strike/>
          <w:color w:val="000000" w:themeColor="text1"/>
          <w:sz w:val="22"/>
          <w:szCs w:val="22"/>
        </w:rPr>
        <w:t>WIDE</w:t>
      </w:r>
      <w:r w:rsidR="00991464" w:rsidRPr="00750F28">
        <w:rPr>
          <w:rFonts w:ascii="Helvetica" w:hAnsi="Helvetica"/>
          <w:color w:val="FF0000"/>
          <w:sz w:val="22"/>
          <w:szCs w:val="22"/>
        </w:rPr>
        <w:t>MC</w:t>
      </w:r>
      <w:r>
        <w:rPr>
          <w:rFonts w:ascii="Helvetica" w:hAnsi="Helvetica"/>
          <w:color w:val="000000" w:themeColor="text1"/>
          <w:sz w:val="22"/>
          <w:szCs w:val="22"/>
        </w:rPr>
        <w:t>: Talent adding gel to chamber system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30DFE93" w14:textId="7E810E16" w:rsidR="00F0232A" w:rsidRPr="000B4670" w:rsidRDefault="00F0232A" w:rsidP="00F0232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adding protein ladder to well(s)</w:t>
      </w:r>
    </w:p>
    <w:p w14:paraId="18164D5B" w14:textId="77777777" w:rsidR="0030169A" w:rsidRPr="000B4670" w:rsidRDefault="0030169A" w:rsidP="0030169A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1E6DE4F6" w14:textId="63D890AF" w:rsidR="00F0232A" w:rsidRDefault="0030169A" w:rsidP="00F0232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0B4670">
        <w:rPr>
          <w:rFonts w:ascii="Helvetica" w:hAnsi="Helvetica"/>
          <w:color w:val="000000" w:themeColor="text1"/>
          <w:sz w:val="22"/>
          <w:szCs w:val="22"/>
        </w:rPr>
        <w:t>When using an internal standard for between-membrane normalization, load an amount that is equal to the other samples into the first 3 wells next to the protein ladder</w:t>
      </w:r>
      <w:r w:rsidR="00F0232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0232A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F0232A">
        <w:rPr>
          <w:rFonts w:ascii="Helvetica" w:hAnsi="Helvetica"/>
          <w:color w:val="000000" w:themeColor="text1"/>
          <w:sz w:val="22"/>
          <w:szCs w:val="22"/>
        </w:rPr>
        <w:t xml:space="preserve"> and load 30 micrograms </w:t>
      </w:r>
      <w:r w:rsidRPr="000B4670">
        <w:rPr>
          <w:rFonts w:ascii="Helvetica" w:hAnsi="Helvetica"/>
          <w:color w:val="000000" w:themeColor="text1"/>
          <w:sz w:val="22"/>
          <w:szCs w:val="22"/>
        </w:rPr>
        <w:t>of each sample in</w:t>
      </w:r>
      <w:r w:rsidR="00F0232A">
        <w:rPr>
          <w:rFonts w:ascii="Helvetica" w:hAnsi="Helvetica"/>
          <w:color w:val="000000" w:themeColor="text1"/>
          <w:sz w:val="22"/>
          <w:szCs w:val="22"/>
        </w:rPr>
        <w:t>to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the remaining wells</w:t>
      </w:r>
      <w:r w:rsidR="00F0232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0232A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0B467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6336E95" w14:textId="77777777" w:rsidR="001D3D0F" w:rsidRPr="00F0232A" w:rsidRDefault="001D3D0F" w:rsidP="001D3D0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F5DA44C" w14:textId="7CEB34AA" w:rsidR="00F0232A" w:rsidRDefault="00F0232A" w:rsidP="00F0232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Sample(s) being added to well(s) next to protein ladder</w:t>
      </w:r>
      <w:r w:rsidR="00750F2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4.2.1+4.2.2, all in one shot</w:t>
      </w:r>
    </w:p>
    <w:p w14:paraId="407F8051" w14:textId="77777777" w:rsidR="00F0232A" w:rsidRDefault="00F0232A" w:rsidP="00F0232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Sample(s) being added to remaining well(s)</w:t>
      </w:r>
    </w:p>
    <w:p w14:paraId="2F39742C" w14:textId="3F0867B6" w:rsidR="0030169A" w:rsidRPr="000B4670" w:rsidRDefault="00F0232A" w:rsidP="00F0232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61D18364" w14:textId="469180A7" w:rsidR="0030169A" w:rsidRDefault="00F0232A" w:rsidP="00F0232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F0232A">
        <w:rPr>
          <w:rFonts w:ascii="Helvetica" w:hAnsi="Helvetica" w:cstheme="minorBidi"/>
          <w:bCs/>
          <w:color w:val="000000" w:themeColor="text1"/>
          <w:sz w:val="22"/>
          <w:szCs w:val="22"/>
        </w:rPr>
        <w:t xml:space="preserve">Then </w:t>
      </w:r>
      <w:r>
        <w:rPr>
          <w:rFonts w:ascii="Helvetica" w:hAnsi="Helvetica"/>
          <w:color w:val="000000" w:themeColor="text1"/>
          <w:sz w:val="22"/>
          <w:szCs w:val="22"/>
        </w:rPr>
        <w:t>r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un the samples through the stacking gel at 80 </w:t>
      </w:r>
      <w:r>
        <w:rPr>
          <w:rFonts w:ascii="Helvetica" w:hAnsi="Helvetica"/>
          <w:color w:val="000000" w:themeColor="text1"/>
          <w:sz w:val="22"/>
          <w:szCs w:val="22"/>
        </w:rPr>
        <w:t>volts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for 10 min</w:t>
      </w:r>
      <w:r>
        <w:rPr>
          <w:rFonts w:ascii="Helvetica" w:hAnsi="Helvetica"/>
          <w:color w:val="000000" w:themeColor="text1"/>
          <w:sz w:val="22"/>
          <w:szCs w:val="22"/>
        </w:rPr>
        <w:t>utes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followed by 150 </w:t>
      </w:r>
      <w:r>
        <w:rPr>
          <w:rFonts w:ascii="Helvetica" w:hAnsi="Helvetica"/>
          <w:color w:val="000000" w:themeColor="text1"/>
          <w:sz w:val="22"/>
          <w:szCs w:val="22"/>
        </w:rPr>
        <w:t>volts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for an additional 45-60 min</w:t>
      </w:r>
      <w:r>
        <w:rPr>
          <w:rFonts w:ascii="Helvetica" w:hAnsi="Helvetica"/>
          <w:color w:val="000000" w:themeColor="text1"/>
          <w:sz w:val="22"/>
          <w:szCs w:val="22"/>
        </w:rPr>
        <w:t xml:space="preserve">utes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7015CFC" w14:textId="77777777" w:rsidR="00F0232A" w:rsidRDefault="00F0232A" w:rsidP="00F0232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AED8EF1" w14:textId="09C52EFC" w:rsidR="00F0232A" w:rsidRDefault="00F0232A" w:rsidP="00F0232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connecting gel to cables and/or Talent running gel</w:t>
      </w:r>
    </w:p>
    <w:p w14:paraId="1DBD2E5F" w14:textId="77777777" w:rsidR="0030169A" w:rsidRPr="000B4670" w:rsidRDefault="0030169A" w:rsidP="0030169A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4D63366F" w14:textId="37F44171" w:rsidR="00F0232A" w:rsidRDefault="00F0232A" w:rsidP="0030169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At the end of the electrophoresis, to a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>ssemble the transfer stack</w:t>
      </w:r>
      <w:r>
        <w:rPr>
          <w:rFonts w:ascii="Helvetica" w:hAnsi="Helvetica"/>
          <w:color w:val="000000" w:themeColor="text1"/>
          <w:sz w:val="22"/>
          <w:szCs w:val="22"/>
        </w:rPr>
        <w:t>, place the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protein gel</w:t>
      </w:r>
      <w:r>
        <w:rPr>
          <w:rFonts w:ascii="Helvetica" w:hAnsi="Helvetica"/>
          <w:color w:val="000000" w:themeColor="text1"/>
          <w:sz w:val="22"/>
          <w:szCs w:val="22"/>
        </w:rPr>
        <w:t xml:space="preserve"> onto the 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bottom stack containing the </w:t>
      </w:r>
      <w:r>
        <w:rPr>
          <w:rFonts w:ascii="Helvetica" w:hAnsi="Helvetica"/>
          <w:color w:val="000000" w:themeColor="text1"/>
          <w:sz w:val="22"/>
          <w:szCs w:val="22"/>
        </w:rPr>
        <w:t>polyvinylidene difluoride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membrane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 followed by the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filter paper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307F58EE" w14:textId="77777777" w:rsidR="00F0232A" w:rsidRDefault="00F0232A" w:rsidP="00F0232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1FC3DCA4" w14:textId="48EE8447" w:rsidR="00F0232A" w:rsidRDefault="00F0232A" w:rsidP="00F0232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Gel being placed onto PVDF</w:t>
      </w:r>
      <w:r w:rsidR="00750F2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4.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4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.1+4.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4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.2, all in one shot</w:t>
      </w:r>
    </w:p>
    <w:p w14:paraId="331648A7" w14:textId="5429782A" w:rsidR="00F0232A" w:rsidRDefault="00F0232A" w:rsidP="00F0232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lastRenderedPageBreak/>
        <w:t>CU: Filter paper being placed onto gel</w:t>
      </w:r>
    </w:p>
    <w:p w14:paraId="55F3BC32" w14:textId="77777777" w:rsidR="00637993" w:rsidRDefault="00637993" w:rsidP="0063799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21C6CE7B" w14:textId="11A47ED0" w:rsidR="00637993" w:rsidRDefault="0030169A" w:rsidP="0030169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Use the blotting roller to remove </w:t>
      </w:r>
      <w:r w:rsidR="00637993">
        <w:rPr>
          <w:rFonts w:ascii="Helvetica" w:hAnsi="Helvetica"/>
          <w:color w:val="000000" w:themeColor="text1"/>
          <w:sz w:val="22"/>
          <w:szCs w:val="22"/>
        </w:rPr>
        <w:t>any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air bubbles</w:t>
      </w:r>
      <w:r w:rsidR="0063799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37993">
        <w:rPr>
          <w:rFonts w:ascii="Helvetica" w:hAnsi="Helvetica"/>
          <w:b/>
          <w:color w:val="000000" w:themeColor="text1"/>
          <w:sz w:val="22"/>
          <w:szCs w:val="22"/>
        </w:rPr>
        <w:t>[1</w:t>
      </w:r>
      <w:r w:rsidR="00310A10">
        <w:rPr>
          <w:rFonts w:ascii="Helvetica" w:hAnsi="Helvetica"/>
          <w:b/>
          <w:color w:val="000000" w:themeColor="text1"/>
          <w:sz w:val="22"/>
          <w:szCs w:val="22"/>
        </w:rPr>
        <w:t>-TXT</w:t>
      </w:r>
      <w:r w:rsidR="00637993">
        <w:rPr>
          <w:rFonts w:ascii="Helvetica" w:hAnsi="Helvetica"/>
          <w:b/>
          <w:color w:val="000000" w:themeColor="text1"/>
          <w:sz w:val="22"/>
          <w:szCs w:val="22"/>
        </w:rPr>
        <w:t>]</w:t>
      </w:r>
      <w:r w:rsidR="00637993">
        <w:rPr>
          <w:rFonts w:ascii="Helvetica" w:hAnsi="Helvetica"/>
          <w:color w:val="000000" w:themeColor="text1"/>
          <w:sz w:val="22"/>
          <w:szCs w:val="22"/>
        </w:rPr>
        <w:t xml:space="preserve"> and p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lace the top stack on top of the filter paper </w:t>
      </w:r>
      <w:r w:rsidR="00637993">
        <w:rPr>
          <w:rFonts w:ascii="Helvetica" w:hAnsi="Helvetica"/>
          <w:b/>
          <w:color w:val="000000" w:themeColor="text1"/>
          <w:sz w:val="22"/>
          <w:szCs w:val="22"/>
        </w:rPr>
        <w:t xml:space="preserve">[2] </w:t>
      </w:r>
      <w:r w:rsidR="00637993">
        <w:rPr>
          <w:rFonts w:ascii="Helvetica" w:hAnsi="Helvetica"/>
          <w:color w:val="000000" w:themeColor="text1"/>
          <w:sz w:val="22"/>
          <w:szCs w:val="22"/>
        </w:rPr>
        <w:t>before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roll</w:t>
      </w:r>
      <w:r w:rsidR="00637993">
        <w:rPr>
          <w:rFonts w:ascii="Helvetica" w:hAnsi="Helvetica"/>
          <w:color w:val="000000" w:themeColor="text1"/>
          <w:sz w:val="22"/>
          <w:szCs w:val="22"/>
        </w:rPr>
        <w:t>ing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the stack again to remove air bubbles</w:t>
      </w:r>
      <w:r w:rsidR="0063799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37993">
        <w:rPr>
          <w:rFonts w:ascii="Helvetica" w:hAnsi="Helvetica"/>
          <w:b/>
          <w:color w:val="000000" w:themeColor="text1"/>
          <w:sz w:val="22"/>
          <w:szCs w:val="22"/>
        </w:rPr>
        <w:t>[</w:t>
      </w:r>
      <w:r w:rsidR="001D3D0F">
        <w:rPr>
          <w:rFonts w:ascii="Helvetica" w:hAnsi="Helvetica"/>
          <w:b/>
          <w:color w:val="000000" w:themeColor="text1"/>
          <w:sz w:val="22"/>
          <w:szCs w:val="22"/>
        </w:rPr>
        <w:t>3</w:t>
      </w:r>
      <w:r w:rsidR="00637993">
        <w:rPr>
          <w:rFonts w:ascii="Helvetica" w:hAnsi="Helvetica"/>
          <w:b/>
          <w:color w:val="000000" w:themeColor="text1"/>
          <w:sz w:val="22"/>
          <w:szCs w:val="22"/>
        </w:rPr>
        <w:t>]</w:t>
      </w:r>
      <w:r w:rsidRPr="000B467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0A1A96A" w14:textId="77777777" w:rsidR="00637993" w:rsidRDefault="00637993" w:rsidP="0063799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141A31DC" w14:textId="14C736CB" w:rsidR="00637993" w:rsidRDefault="00310A10" w:rsidP="0063799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CU: Filter paper being rolled </w:t>
      </w:r>
      <w:r>
        <w:rPr>
          <w:rFonts w:ascii="Helvetica" w:hAnsi="Helvetica"/>
          <w:b/>
          <w:color w:val="000000" w:themeColor="text1"/>
          <w:sz w:val="22"/>
          <w:szCs w:val="22"/>
        </w:rPr>
        <w:t xml:space="preserve">TEXT: Caution: Use gentle pressure to avoid gel </w:t>
      </w:r>
      <w:r w:rsidR="00BE286B">
        <w:rPr>
          <w:rFonts w:ascii="Helvetica" w:hAnsi="Helvetica"/>
          <w:b/>
          <w:color w:val="000000" w:themeColor="text1"/>
          <w:sz w:val="22"/>
          <w:szCs w:val="22"/>
        </w:rPr>
        <w:t>deformation</w:t>
      </w:r>
      <w:r w:rsidR="00750F28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4.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5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.1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-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4.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5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.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3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, all in one shot</w:t>
      </w:r>
    </w:p>
    <w:p w14:paraId="26F90BEA" w14:textId="1F7BA3EB" w:rsidR="00310A10" w:rsidRDefault="00310A10" w:rsidP="0063799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Top stack being placed</w:t>
      </w:r>
    </w:p>
    <w:p w14:paraId="654C2EF5" w14:textId="47B48A63" w:rsidR="00310A10" w:rsidRDefault="00310A10" w:rsidP="0063799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CU: Top stack being roller </w:t>
      </w:r>
    </w:p>
    <w:p w14:paraId="496D92A9" w14:textId="705B237E" w:rsidR="0030169A" w:rsidRPr="000B4670" w:rsidRDefault="0030169A" w:rsidP="00310A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AE7E220" w14:textId="3DBE28DA" w:rsidR="00310A10" w:rsidRDefault="0030169A" w:rsidP="0030169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Transfer the whole stack into the transfer device with the electrode on the left side of the device </w:t>
      </w:r>
      <w:r w:rsidR="00310A10">
        <w:rPr>
          <w:rFonts w:ascii="Helvetica" w:hAnsi="Helvetica"/>
          <w:b/>
          <w:color w:val="000000" w:themeColor="text1"/>
          <w:sz w:val="22"/>
          <w:szCs w:val="22"/>
        </w:rPr>
        <w:t xml:space="preserve">[1] 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and place the gel sponge on top of the stack so that </w:t>
      </w:r>
      <w:r w:rsidR="007051AB">
        <w:rPr>
          <w:rFonts w:ascii="Helvetica" w:hAnsi="Helvetica"/>
          <w:color w:val="000000" w:themeColor="text1"/>
          <w:sz w:val="22"/>
          <w:szCs w:val="22"/>
        </w:rPr>
        <w:t>the sponge</w:t>
      </w:r>
      <w:r w:rsidRPr="000B4670">
        <w:rPr>
          <w:rFonts w:ascii="Helvetica" w:hAnsi="Helvetica"/>
          <w:color w:val="000000" w:themeColor="text1"/>
          <w:sz w:val="22"/>
          <w:szCs w:val="22"/>
        </w:rPr>
        <w:t xml:space="preserve"> is aligned with the corresponding electrical contacts on the device</w:t>
      </w:r>
      <w:r w:rsidR="00310A1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10A10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0B467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FB8B00B" w14:textId="77777777" w:rsidR="00310A10" w:rsidRDefault="00310A10" w:rsidP="00310A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0B58334A" w14:textId="6C7C8EB5" w:rsidR="00310A10" w:rsidRDefault="00310A10" w:rsidP="00310A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placing stack into device</w:t>
      </w:r>
    </w:p>
    <w:p w14:paraId="017BAE78" w14:textId="2F06CF88" w:rsidR="00310A10" w:rsidRDefault="00310A10" w:rsidP="00310A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Sponge being placed on top of stack</w:t>
      </w:r>
    </w:p>
    <w:p w14:paraId="3354585E" w14:textId="77777777" w:rsidR="00310A10" w:rsidRDefault="00310A10" w:rsidP="00310A1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53F91C73" w14:textId="5110E79B" w:rsidR="00310A10" w:rsidRDefault="00310A10" w:rsidP="00310A1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310A10">
        <w:rPr>
          <w:rFonts w:ascii="Helvetica" w:hAnsi="Helvetica"/>
          <w:color w:val="000000" w:themeColor="text1"/>
          <w:sz w:val="22"/>
          <w:szCs w:val="22"/>
        </w:rPr>
        <w:t>After c</w:t>
      </w:r>
      <w:r w:rsidR="0030169A" w:rsidRPr="00310A10">
        <w:rPr>
          <w:rFonts w:ascii="Helvetica" w:hAnsi="Helvetica"/>
          <w:color w:val="000000" w:themeColor="text1"/>
          <w:sz w:val="22"/>
          <w:szCs w:val="22"/>
        </w:rPr>
        <w:t>los</w:t>
      </w:r>
      <w:r w:rsidRPr="00310A10">
        <w:rPr>
          <w:rFonts w:ascii="Helvetica" w:hAnsi="Helvetica"/>
          <w:color w:val="000000" w:themeColor="text1"/>
          <w:sz w:val="22"/>
          <w:szCs w:val="22"/>
        </w:rPr>
        <w:t>ing</w:t>
      </w:r>
      <w:r w:rsidR="0030169A" w:rsidRPr="00310A10">
        <w:rPr>
          <w:rFonts w:ascii="Helvetica" w:hAnsi="Helvetica"/>
          <w:color w:val="000000" w:themeColor="text1"/>
          <w:sz w:val="22"/>
          <w:szCs w:val="22"/>
        </w:rPr>
        <w:t xml:space="preserve"> the lid, select and start the appropriate program </w:t>
      </w:r>
      <w:r w:rsidRPr="00310A10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310A1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1091FE40" w14:textId="77777777" w:rsidR="00310A10" w:rsidRDefault="00310A10" w:rsidP="00310A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9EBAB21" w14:textId="65012067" w:rsidR="00310A10" w:rsidRDefault="00310A10" w:rsidP="00310A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selecting/starting program</w:t>
      </w:r>
    </w:p>
    <w:p w14:paraId="578F9DEB" w14:textId="77777777" w:rsidR="00310A10" w:rsidRDefault="00310A10" w:rsidP="00310A1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3D91FF54" w14:textId="24FD106F" w:rsidR="00310A10" w:rsidRDefault="00310A10" w:rsidP="00310A1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At the end of the program, 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>cut the membrane to the gel size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 and wash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the cut membrane quickly with double-distilled water before continuing with the total protein stain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1B6C40C7" w14:textId="77777777" w:rsidR="00310A10" w:rsidRDefault="00310A10" w:rsidP="00310A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4C6645D6" w14:textId="77777777" w:rsidR="00310A10" w:rsidRDefault="00310A10" w:rsidP="00310A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Membrane being cut</w:t>
      </w:r>
    </w:p>
    <w:p w14:paraId="3EAB7CCC" w14:textId="0F3DE650" w:rsidR="0030169A" w:rsidRPr="000B4670" w:rsidRDefault="00310A10" w:rsidP="00310A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MED: Talent adding membrane to </w:t>
      </w:r>
      <w:r w:rsidRPr="000B4670">
        <w:rPr>
          <w:rFonts w:ascii="Helvetica" w:hAnsi="Helvetica"/>
          <w:color w:val="000000" w:themeColor="text1"/>
          <w:sz w:val="22"/>
          <w:szCs w:val="22"/>
        </w:rPr>
        <w:t>double-distilled water</w:t>
      </w:r>
      <w:r w:rsidR="0030169A" w:rsidRPr="000B4670">
        <w:rPr>
          <w:rFonts w:ascii="Helvetica" w:hAnsi="Helvetica"/>
          <w:color w:val="000000" w:themeColor="text1"/>
          <w:sz w:val="22"/>
          <w:szCs w:val="22"/>
        </w:rPr>
        <w:t xml:space="preserve">   </w:t>
      </w:r>
    </w:p>
    <w:p w14:paraId="53DF73D4" w14:textId="77777777" w:rsidR="0030169A" w:rsidRPr="000B4670" w:rsidRDefault="0030169A" w:rsidP="0030169A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3E6B5E10" w14:textId="10C5A17A" w:rsidR="0030169A" w:rsidRPr="000B4670" w:rsidRDefault="0030169A" w:rsidP="0030169A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0B467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 xml:space="preserve">Total </w:t>
      </w:r>
      <w:r w:rsidR="00310A1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>P</w:t>
      </w:r>
      <w:r w:rsidRPr="000B467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 xml:space="preserve">rotein </w:t>
      </w:r>
      <w:r w:rsidR="00310A1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>S</w:t>
      </w:r>
      <w:r w:rsidRPr="000B467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>taining</w:t>
      </w:r>
    </w:p>
    <w:p w14:paraId="5659BBCA" w14:textId="77777777" w:rsidR="0030169A" w:rsidRPr="000B4670" w:rsidRDefault="0030169A" w:rsidP="0030169A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4B86151D" w14:textId="374EEFB9" w:rsidR="0030169A" w:rsidRPr="00310A10" w:rsidRDefault="00310A10" w:rsidP="0030169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Bidi"/>
          <w:color w:val="000000" w:themeColor="text1"/>
          <w:sz w:val="22"/>
          <w:szCs w:val="22"/>
        </w:rPr>
        <w:t>For total protein staining, r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>oll the membrane into a 50-</w:t>
      </w:r>
      <w:r>
        <w:rPr>
          <w:rFonts w:ascii="Helvetica" w:hAnsi="Helvetica" w:cstheme="minorBidi"/>
          <w:color w:val="000000" w:themeColor="text1"/>
          <w:sz w:val="22"/>
          <w:szCs w:val="22"/>
        </w:rPr>
        <w:t>milliliter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tube with the protein side facing inwards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Bid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 and label the membrane with 5 milliliters of protein stain solution on a roller for 5 minutes a room temperature in a fume hood </w:t>
      </w:r>
      <w:r>
        <w:rPr>
          <w:rFonts w:ascii="Helvetica" w:hAnsi="Helvetica" w:cstheme="minorBidi"/>
          <w:b/>
          <w:color w:val="000000" w:themeColor="text1"/>
          <w:sz w:val="22"/>
          <w:szCs w:val="22"/>
        </w:rPr>
        <w:t>[2</w:t>
      </w:r>
      <w:r w:rsidR="00804737">
        <w:rPr>
          <w:rFonts w:ascii="Helvetica" w:hAnsi="Helvetica" w:cstheme="minorBidi"/>
          <w:b/>
          <w:color w:val="000000" w:themeColor="text1"/>
          <w:sz w:val="22"/>
          <w:szCs w:val="22"/>
        </w:rPr>
        <w:t>-TXT</w:t>
      </w:r>
      <w:r>
        <w:rPr>
          <w:rFonts w:ascii="Helvetica" w:hAnsi="Helvetica" w:cstheme="minorBidi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theme="minorBidi"/>
          <w:color w:val="000000" w:themeColor="text1"/>
          <w:sz w:val="22"/>
          <w:szCs w:val="22"/>
        </w:rPr>
        <w:t>.</w:t>
      </w:r>
    </w:p>
    <w:p w14:paraId="7E951DE0" w14:textId="77777777" w:rsidR="00310A10" w:rsidRPr="00310A10" w:rsidRDefault="00310A10" w:rsidP="00310A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22E27F3" w14:textId="0601D7CA" w:rsidR="00310A10" w:rsidRDefault="00310A10" w:rsidP="00310A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WIDE: Talent rolling membrane into tube</w:t>
      </w:r>
    </w:p>
    <w:p w14:paraId="0FC00FD1" w14:textId="444B8C62" w:rsidR="00310A10" w:rsidRPr="000B4670" w:rsidRDefault="00310A10" w:rsidP="00310A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adding protein stain to tube, with protein stain solution container visible in frame</w:t>
      </w:r>
      <w:r w:rsidR="00804737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804737">
        <w:rPr>
          <w:rFonts w:ascii="Helvetica" w:hAnsi="Helvetica"/>
          <w:b/>
          <w:color w:val="000000" w:themeColor="text1"/>
          <w:sz w:val="22"/>
          <w:szCs w:val="22"/>
        </w:rPr>
        <w:t>TEXT: See text for all solution/reagent preparation details</w:t>
      </w:r>
    </w:p>
    <w:p w14:paraId="1F4FDD72" w14:textId="77777777" w:rsidR="0030169A" w:rsidRPr="000B4670" w:rsidRDefault="0030169A" w:rsidP="0030169A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55EF2020" w14:textId="552A4369" w:rsidR="0030169A" w:rsidRPr="00804737" w:rsidRDefault="00DD45E9" w:rsidP="0030169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Bidi"/>
          <w:color w:val="000000" w:themeColor="text1"/>
          <w:sz w:val="22"/>
          <w:szCs w:val="22"/>
        </w:rPr>
        <w:t>At the end of the incubation, wash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Bidi"/>
          <w:color w:val="000000" w:themeColor="text1"/>
          <w:sz w:val="22"/>
          <w:szCs w:val="22"/>
        </w:rPr>
        <w:t>the membrane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quickly with 5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 w:rsidR="00804737">
        <w:rPr>
          <w:rFonts w:ascii="Helvetica" w:hAnsi="Helvetica" w:cstheme="minorBidi"/>
          <w:color w:val="000000" w:themeColor="text1"/>
          <w:sz w:val="22"/>
          <w:szCs w:val="22"/>
        </w:rPr>
        <w:t>milliliters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of wash solution</w:t>
      </w:r>
      <w:r w:rsidR="00804737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 w:rsidR="00804737">
        <w:rPr>
          <w:rFonts w:ascii="Helvetica" w:hAnsi="Helvetica" w:cstheme="minorBidi"/>
          <w:b/>
          <w:color w:val="000000" w:themeColor="text1"/>
          <w:sz w:val="22"/>
          <w:szCs w:val="22"/>
        </w:rPr>
        <w:t>[1]</w:t>
      </w:r>
      <w:r w:rsidR="00804737">
        <w:rPr>
          <w:rFonts w:ascii="Helvetica" w:hAnsi="Helvetica" w:cstheme="minorBidi"/>
          <w:color w:val="000000" w:themeColor="text1"/>
          <w:sz w:val="22"/>
          <w:szCs w:val="22"/>
        </w:rPr>
        <w:t>,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 w:rsidR="00804737">
        <w:rPr>
          <w:rFonts w:ascii="Helvetica" w:hAnsi="Helvetica" w:cstheme="minorBidi"/>
          <w:color w:val="000000" w:themeColor="text1"/>
          <w:sz w:val="22"/>
          <w:szCs w:val="22"/>
        </w:rPr>
        <w:t>returning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the tube briefly </w:t>
      </w:r>
      <w:r w:rsidR="00804737">
        <w:rPr>
          <w:rFonts w:ascii="Helvetica" w:hAnsi="Helvetica" w:cstheme="minorBidi"/>
          <w:color w:val="000000" w:themeColor="text1"/>
          <w:sz w:val="22"/>
          <w:szCs w:val="22"/>
        </w:rPr>
        <w:t xml:space="preserve">to 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>the roller between wash</w:t>
      </w:r>
      <w:r w:rsidR="007051AB">
        <w:rPr>
          <w:rFonts w:ascii="Helvetica" w:hAnsi="Helvetica" w:cstheme="minorBidi"/>
          <w:color w:val="000000" w:themeColor="text1"/>
          <w:sz w:val="22"/>
          <w:szCs w:val="22"/>
        </w:rPr>
        <w:t xml:space="preserve">es </w:t>
      </w:r>
      <w:r w:rsidR="00804737">
        <w:rPr>
          <w:rFonts w:ascii="Helvetica" w:hAnsi="Helvetica" w:cstheme="minorBidi"/>
          <w:b/>
          <w:color w:val="000000" w:themeColor="text1"/>
          <w:sz w:val="22"/>
          <w:szCs w:val="22"/>
        </w:rPr>
        <w:t>[2]</w:t>
      </w:r>
      <w:r w:rsidR="00804737">
        <w:rPr>
          <w:rFonts w:ascii="Helvetica" w:hAnsi="Helvetica" w:cstheme="minorBidi"/>
          <w:color w:val="000000" w:themeColor="text1"/>
          <w:sz w:val="22"/>
          <w:szCs w:val="22"/>
        </w:rPr>
        <w:t>, followed by a brief rinse with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ultrapure water </w:t>
      </w:r>
      <w:r w:rsidR="00804737">
        <w:rPr>
          <w:rFonts w:ascii="Helvetica" w:hAnsi="Helvetica" w:cstheme="minorBidi"/>
          <w:b/>
          <w:color w:val="000000" w:themeColor="text1"/>
          <w:sz w:val="22"/>
          <w:szCs w:val="22"/>
        </w:rPr>
        <w:t>[3]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>.</w:t>
      </w:r>
    </w:p>
    <w:p w14:paraId="74876B9C" w14:textId="77777777" w:rsidR="00804737" w:rsidRPr="00804737" w:rsidRDefault="00804737" w:rsidP="0080473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40F73302" w14:textId="0F5FF2D1" w:rsidR="00804737" w:rsidRDefault="00804737" w:rsidP="0080473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adding wash solution to tube, with wash solution container visible in frame</w:t>
      </w:r>
      <w:r w:rsidR="00750F2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5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.2.1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-5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.2.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3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, all in one shot</w:t>
      </w:r>
    </w:p>
    <w:p w14:paraId="644F6F7D" w14:textId="54932C92" w:rsidR="00804737" w:rsidRDefault="00804737" w:rsidP="0080473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placing tube onto roller</w:t>
      </w:r>
    </w:p>
    <w:p w14:paraId="2D21D18E" w14:textId="345F61E8" w:rsidR="00804737" w:rsidRDefault="00804737" w:rsidP="0080473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adding water to tube</w:t>
      </w:r>
    </w:p>
    <w:p w14:paraId="4A3BE1B7" w14:textId="77777777" w:rsidR="008D18C5" w:rsidRDefault="008D18C5" w:rsidP="008D18C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7D6F5D68" w14:textId="44F307B5" w:rsidR="008D18C5" w:rsidRDefault="001711E6" w:rsidP="008D18C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Add 3 milliliters of blocking buffer to the membrane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 and return the membrane to the roller for 30 minutes at room temperature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CF945D1" w14:textId="77777777" w:rsidR="001711E6" w:rsidRDefault="001711E6" w:rsidP="001711E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EC67CD8" w14:textId="1E3230DF" w:rsidR="001711E6" w:rsidRDefault="001711E6" w:rsidP="001711E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Blocking buffer being added to membrane</w:t>
      </w:r>
    </w:p>
    <w:p w14:paraId="06899815" w14:textId="3304902C" w:rsidR="001711E6" w:rsidRDefault="001711E6" w:rsidP="001711E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Tube on roller</w:t>
      </w:r>
    </w:p>
    <w:p w14:paraId="511BA619" w14:textId="77777777" w:rsidR="001711E6" w:rsidRDefault="001711E6" w:rsidP="001711E6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038274ED" w14:textId="609A280D" w:rsidR="0030169A" w:rsidRPr="001711E6" w:rsidRDefault="001711E6" w:rsidP="001711E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Bidi"/>
          <w:color w:val="000000" w:themeColor="text1"/>
          <w:sz w:val="22"/>
          <w:szCs w:val="22"/>
        </w:rPr>
        <w:t>R</w:t>
      </w:r>
      <w:r w:rsidR="0030169A" w:rsidRPr="001711E6">
        <w:rPr>
          <w:rFonts w:ascii="Helvetica" w:hAnsi="Helvetica" w:cstheme="minorBidi"/>
          <w:color w:val="000000" w:themeColor="text1"/>
          <w:sz w:val="22"/>
          <w:szCs w:val="22"/>
        </w:rPr>
        <w:t xml:space="preserve">eplace 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the blocking buffer </w:t>
      </w:r>
      <w:r w:rsidR="0030169A" w:rsidRPr="001711E6">
        <w:rPr>
          <w:rFonts w:ascii="Helvetica" w:hAnsi="Helvetica" w:cstheme="minorBidi"/>
          <w:color w:val="000000" w:themeColor="text1"/>
          <w:sz w:val="22"/>
          <w:szCs w:val="22"/>
        </w:rPr>
        <w:t>with the primary antibody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 of interest</w:t>
      </w:r>
      <w:r w:rsidR="0030169A" w:rsidRPr="001711E6">
        <w:rPr>
          <w:rFonts w:ascii="Helvetica" w:hAnsi="Helvetica" w:cstheme="minorBidi"/>
          <w:color w:val="000000" w:themeColor="text1"/>
          <w:sz w:val="22"/>
          <w:szCs w:val="22"/>
        </w:rPr>
        <w:t xml:space="preserve"> at the appropriate, optimized concentration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Bid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 and </w:t>
      </w:r>
      <w:r w:rsidR="007051AB">
        <w:rPr>
          <w:rFonts w:ascii="Helvetica" w:hAnsi="Helvetica" w:cstheme="minorBidi"/>
          <w:color w:val="000000" w:themeColor="text1"/>
          <w:sz w:val="22"/>
          <w:szCs w:val="22"/>
        </w:rPr>
        <w:t>incubate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 the membrane </w:t>
      </w:r>
      <w:r w:rsidR="007051AB">
        <w:rPr>
          <w:rFonts w:ascii="Helvetica" w:hAnsi="Helvetica" w:cstheme="minorBidi"/>
          <w:color w:val="000000" w:themeColor="text1"/>
          <w:sz w:val="22"/>
          <w:szCs w:val="22"/>
        </w:rPr>
        <w:t>on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 the roller overnight at 4 degrees Celsius </w:t>
      </w:r>
      <w:r>
        <w:rPr>
          <w:rFonts w:ascii="Helvetica" w:hAnsi="Helvetica" w:cstheme="minorBid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Bidi"/>
          <w:color w:val="000000" w:themeColor="text1"/>
          <w:sz w:val="22"/>
          <w:szCs w:val="22"/>
        </w:rPr>
        <w:t>.</w:t>
      </w:r>
    </w:p>
    <w:p w14:paraId="464C1403" w14:textId="77777777" w:rsidR="001711E6" w:rsidRPr="001711E6" w:rsidRDefault="001711E6" w:rsidP="001711E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B5A0F76" w14:textId="0B2546B3" w:rsidR="001711E6" w:rsidRDefault="001711E6" w:rsidP="001711E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adding antibody to tube, with antibody container visible in frame</w:t>
      </w:r>
    </w:p>
    <w:p w14:paraId="3015FDDF" w14:textId="4C0880DD" w:rsidR="001711E6" w:rsidRPr="001711E6" w:rsidRDefault="001711E6" w:rsidP="001711E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placing tube onto roller</w:t>
      </w:r>
    </w:p>
    <w:p w14:paraId="3ECC67F0" w14:textId="77777777" w:rsidR="0030169A" w:rsidRPr="000B4670" w:rsidRDefault="0030169A" w:rsidP="0030169A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360E8EEE" w14:textId="6CB25155" w:rsidR="0030169A" w:rsidRPr="001711E6" w:rsidRDefault="0030169A" w:rsidP="001711E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0B4670">
        <w:rPr>
          <w:rFonts w:ascii="Helvetica" w:hAnsi="Helvetica" w:cstheme="minorBidi"/>
          <w:color w:val="000000" w:themeColor="text1"/>
          <w:sz w:val="22"/>
          <w:szCs w:val="22"/>
        </w:rPr>
        <w:t>The next day, wash</w:t>
      </w:r>
      <w:r w:rsidR="001711E6">
        <w:rPr>
          <w:rFonts w:ascii="Helvetica" w:hAnsi="Helvetica" w:cstheme="minorBidi"/>
          <w:color w:val="000000" w:themeColor="text1"/>
          <w:sz w:val="22"/>
          <w:szCs w:val="22"/>
        </w:rPr>
        <w:t xml:space="preserve"> the membrane</w:t>
      </w:r>
      <w:r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 w:rsidR="001711E6">
        <w:rPr>
          <w:rFonts w:ascii="Helvetica" w:hAnsi="Helvetica" w:cstheme="minorBidi"/>
          <w:color w:val="000000" w:themeColor="text1"/>
          <w:sz w:val="22"/>
          <w:szCs w:val="22"/>
        </w:rPr>
        <w:t>six</w:t>
      </w:r>
      <w:r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times for 5 min</w:t>
      </w:r>
      <w:r w:rsidR="001711E6">
        <w:rPr>
          <w:rFonts w:ascii="Helvetica" w:hAnsi="Helvetica" w:cstheme="minorBidi"/>
          <w:color w:val="000000" w:themeColor="text1"/>
          <w:sz w:val="22"/>
          <w:szCs w:val="22"/>
        </w:rPr>
        <w:t>utes</w:t>
      </w:r>
      <w:r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with </w:t>
      </w:r>
      <w:r w:rsidR="001711E6">
        <w:rPr>
          <w:rFonts w:ascii="Helvetica" w:hAnsi="Helvetica" w:cstheme="minorBidi"/>
          <w:color w:val="000000" w:themeColor="text1"/>
          <w:sz w:val="22"/>
          <w:szCs w:val="22"/>
        </w:rPr>
        <w:t>fresh</w:t>
      </w:r>
      <w:r w:rsidR="001D3D0F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 w:rsidR="001D3D0F" w:rsidRPr="001D3D0F">
        <w:rPr>
          <w:rFonts w:ascii="Helvetica" w:hAnsi="Helvetica" w:cstheme="minorBidi"/>
          <w:color w:val="000000" w:themeColor="text1"/>
          <w:sz w:val="22"/>
          <w:szCs w:val="22"/>
          <w:highlight w:val="yellow"/>
        </w:rPr>
        <w:t>Authors: what volume</w:t>
      </w:r>
      <w:r w:rsidR="001711E6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 w:rsidRPr="000B4670">
        <w:rPr>
          <w:rFonts w:ascii="Helvetica" w:hAnsi="Helvetica" w:cstheme="minorBidi"/>
          <w:color w:val="000000" w:themeColor="text1"/>
          <w:sz w:val="22"/>
          <w:szCs w:val="22"/>
        </w:rPr>
        <w:t>PBS</w:t>
      </w:r>
      <w:r w:rsidR="001711E6">
        <w:rPr>
          <w:rFonts w:ascii="Helvetica" w:hAnsi="Helvetica" w:cstheme="minorBidi"/>
          <w:color w:val="000000" w:themeColor="text1"/>
          <w:sz w:val="22"/>
          <w:szCs w:val="22"/>
        </w:rPr>
        <w:t xml:space="preserve"> per wash</w:t>
      </w:r>
      <w:r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on </w:t>
      </w:r>
      <w:r w:rsidR="001711E6">
        <w:rPr>
          <w:rFonts w:ascii="Helvetica" w:hAnsi="Helvetica" w:cstheme="minorBidi"/>
          <w:color w:val="000000" w:themeColor="text1"/>
          <w:sz w:val="22"/>
          <w:szCs w:val="22"/>
        </w:rPr>
        <w:t>the</w:t>
      </w:r>
      <w:r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roller at room temperature</w:t>
      </w:r>
      <w:r w:rsidR="001711E6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 w:rsidR="001711E6">
        <w:rPr>
          <w:rFonts w:ascii="Helvetica" w:hAnsi="Helvetica" w:cstheme="minorBidi"/>
          <w:b/>
          <w:color w:val="000000" w:themeColor="text1"/>
          <w:sz w:val="22"/>
          <w:szCs w:val="22"/>
        </w:rPr>
        <w:t>[1]</w:t>
      </w:r>
      <w:r w:rsidRPr="000B4670">
        <w:rPr>
          <w:rFonts w:ascii="Helvetica" w:hAnsi="Helvetica" w:cstheme="minorBidi"/>
          <w:color w:val="000000" w:themeColor="text1"/>
          <w:sz w:val="22"/>
          <w:szCs w:val="22"/>
        </w:rPr>
        <w:t>.</w:t>
      </w:r>
    </w:p>
    <w:p w14:paraId="0995FE3E" w14:textId="77777777" w:rsidR="001711E6" w:rsidRPr="001711E6" w:rsidRDefault="001711E6" w:rsidP="001711E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1C5DE6B" w14:textId="4B47AB7B" w:rsidR="001711E6" w:rsidRPr="000B4670" w:rsidRDefault="001711E6" w:rsidP="001711E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adding PBS to tube, with PBS container visible in frame</w:t>
      </w:r>
    </w:p>
    <w:p w14:paraId="30CF8084" w14:textId="77777777" w:rsidR="0030169A" w:rsidRPr="000B4670" w:rsidRDefault="0030169A" w:rsidP="0030169A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7C4E522D" w14:textId="632C213C" w:rsidR="001711E6" w:rsidRPr="001711E6" w:rsidRDefault="001711E6" w:rsidP="001711E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Bidi"/>
          <w:color w:val="000000" w:themeColor="text1"/>
          <w:sz w:val="22"/>
          <w:szCs w:val="22"/>
        </w:rPr>
        <w:t>After the last wash, i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ncubate the membrane with the </w:t>
      </w:r>
      <w:r w:rsidR="001D3D0F">
        <w:rPr>
          <w:rFonts w:ascii="Helvetica" w:hAnsi="Helvetica" w:cstheme="minorBidi"/>
          <w:color w:val="000000" w:themeColor="text1"/>
          <w:sz w:val="22"/>
          <w:szCs w:val="22"/>
        </w:rPr>
        <w:t xml:space="preserve">appropriate 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secondary antibody solution on </w:t>
      </w:r>
      <w:r>
        <w:rPr>
          <w:rFonts w:ascii="Helvetica" w:hAnsi="Helvetica" w:cstheme="minorBidi"/>
          <w:color w:val="000000" w:themeColor="text1"/>
          <w:sz w:val="22"/>
          <w:szCs w:val="22"/>
        </w:rPr>
        <w:t>the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roller for 1 h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our 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at </w:t>
      </w:r>
      <w:r>
        <w:rPr>
          <w:rFonts w:ascii="Helvetica" w:hAnsi="Helvetica" w:cstheme="minorBidi"/>
          <w:color w:val="000000" w:themeColor="text1"/>
          <w:sz w:val="22"/>
          <w:szCs w:val="22"/>
        </w:rPr>
        <w:t>roo</w:t>
      </w:r>
      <w:bookmarkStart w:id="0" w:name="_GoBack"/>
      <w:bookmarkEnd w:id="0"/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m temperature </w:t>
      </w:r>
      <w:r>
        <w:rPr>
          <w:rFonts w:ascii="Helvetica" w:hAnsi="Helvetica" w:cstheme="minorBid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 followed by three washes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for 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>30 min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utes per wash </w:t>
      </w:r>
      <w:r>
        <w:rPr>
          <w:rFonts w:ascii="Helvetica" w:hAnsi="Helvetica" w:cstheme="minorBid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Bidi"/>
          <w:color w:val="000000" w:themeColor="text1"/>
          <w:sz w:val="22"/>
          <w:szCs w:val="22"/>
        </w:rPr>
        <w:t>.</w:t>
      </w:r>
    </w:p>
    <w:p w14:paraId="62904C7C" w14:textId="77777777" w:rsidR="001711E6" w:rsidRPr="001711E6" w:rsidRDefault="001711E6" w:rsidP="001711E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A41A7F6" w14:textId="0D7D652A" w:rsidR="001711E6" w:rsidRDefault="001711E6" w:rsidP="001711E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adding antibody to tube, with antibody container visible in frame</w:t>
      </w:r>
      <w:r w:rsidR="00750F2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5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.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6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.1+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5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.</w:t>
      </w:r>
      <w:r w:rsidR="00750F28">
        <w:rPr>
          <w:rFonts w:ascii="Helvetica" w:hAnsi="Helvetica"/>
          <w:color w:val="000000" w:themeColor="text1"/>
          <w:sz w:val="22"/>
          <w:szCs w:val="22"/>
          <w:highlight w:val="green"/>
        </w:rPr>
        <w:t>6</w:t>
      </w:r>
      <w:r w:rsidR="00750F28" w:rsidRPr="00750F28">
        <w:rPr>
          <w:rFonts w:ascii="Helvetica" w:hAnsi="Helvetica"/>
          <w:color w:val="000000" w:themeColor="text1"/>
          <w:sz w:val="22"/>
          <w:szCs w:val="22"/>
          <w:highlight w:val="green"/>
        </w:rPr>
        <w:t>.2, all in one shot</w:t>
      </w:r>
    </w:p>
    <w:p w14:paraId="78E3A278" w14:textId="0E599EDB" w:rsidR="001711E6" w:rsidRPr="001711E6" w:rsidRDefault="001711E6" w:rsidP="001711E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placing tube onto roller</w:t>
      </w:r>
    </w:p>
    <w:p w14:paraId="51C1C124" w14:textId="77777777" w:rsidR="0030169A" w:rsidRPr="000B4670" w:rsidRDefault="0030169A" w:rsidP="0030169A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111B71F3" w14:textId="3D1675C8" w:rsidR="0030169A" w:rsidRPr="001711E6" w:rsidRDefault="001711E6" w:rsidP="001711E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Bidi"/>
          <w:color w:val="000000" w:themeColor="text1"/>
          <w:sz w:val="22"/>
          <w:szCs w:val="22"/>
        </w:rPr>
        <w:t>After the last wash, d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ry the membrane </w:t>
      </w:r>
      <w:r>
        <w:rPr>
          <w:rFonts w:ascii="Helvetica" w:hAnsi="Helvetica" w:cstheme="minorBidi"/>
          <w:b/>
          <w:color w:val="000000" w:themeColor="text1"/>
          <w:sz w:val="22"/>
          <w:szCs w:val="22"/>
        </w:rPr>
        <w:t xml:space="preserve">[1] 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and 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use aluminum </w:t>
      </w:r>
      <w:r w:rsidR="001D3D0F">
        <w:rPr>
          <w:rFonts w:ascii="Helvetica" w:hAnsi="Helvetica" w:cstheme="minorBidi"/>
          <w:color w:val="000000" w:themeColor="text1"/>
          <w:sz w:val="22"/>
          <w:szCs w:val="22"/>
        </w:rPr>
        <w:t>foil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 to 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keep the membrane protected from light </w:t>
      </w:r>
      <w:r>
        <w:rPr>
          <w:rFonts w:ascii="Helvetica" w:hAnsi="Helvetica" w:cstheme="minorBid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Bidi"/>
          <w:color w:val="000000" w:themeColor="text1"/>
          <w:sz w:val="22"/>
          <w:szCs w:val="22"/>
        </w:rPr>
        <w:t>.</w:t>
      </w:r>
    </w:p>
    <w:p w14:paraId="712AA999" w14:textId="77777777" w:rsidR="001711E6" w:rsidRPr="001711E6" w:rsidRDefault="001711E6" w:rsidP="001711E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220B20E" w14:textId="33638495" w:rsidR="001711E6" w:rsidRDefault="001711E6" w:rsidP="001711E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drying membrane/placing membrane to dry</w:t>
      </w:r>
    </w:p>
    <w:p w14:paraId="0BE219A8" w14:textId="3E025A0D" w:rsidR="001711E6" w:rsidRPr="000B4670" w:rsidRDefault="001711E6" w:rsidP="001711E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CU: Membrane being covered with foil</w:t>
      </w:r>
    </w:p>
    <w:p w14:paraId="64EF3205" w14:textId="77777777" w:rsidR="0030169A" w:rsidRPr="000B4670" w:rsidRDefault="0030169A" w:rsidP="0030169A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475ED33E" w14:textId="6672D680" w:rsidR="0030169A" w:rsidRPr="007B740F" w:rsidRDefault="0030169A" w:rsidP="007B740F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0B467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 xml:space="preserve">Image </w:t>
      </w:r>
      <w:r w:rsidR="007B740F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>A</w:t>
      </w:r>
      <w:r w:rsidRPr="000B4670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>cquisition</w:t>
      </w:r>
      <w:r w:rsidR="007B740F">
        <w:rPr>
          <w:rFonts w:ascii="Helvetica" w:hAnsi="Helvetica" w:cstheme="minorBidi"/>
          <w:b/>
          <w:bCs/>
          <w:color w:val="000000" w:themeColor="text1"/>
          <w:sz w:val="22"/>
          <w:szCs w:val="22"/>
        </w:rPr>
        <w:t xml:space="preserve"> and Western Blot Analysis</w:t>
      </w:r>
    </w:p>
    <w:p w14:paraId="5E9BD6BF" w14:textId="77777777" w:rsidR="007B740F" w:rsidRPr="007B740F" w:rsidRDefault="007B740F" w:rsidP="007B740F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313D3D0A" w14:textId="68D2AD2B" w:rsidR="0030169A" w:rsidRPr="007B740F" w:rsidRDefault="007051AB" w:rsidP="007B740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For</w:t>
      </w:r>
      <w:r w:rsidR="007B740F">
        <w:rPr>
          <w:rFonts w:ascii="Helvetica" w:hAnsi="Helvetica"/>
          <w:color w:val="000000" w:themeColor="text1"/>
          <w:sz w:val="22"/>
          <w:szCs w:val="22"/>
        </w:rPr>
        <w:t xml:space="preserve"> image acquisition, </w:t>
      </w:r>
      <w:r w:rsidR="007B740F">
        <w:rPr>
          <w:rFonts w:ascii="Helvetica" w:hAnsi="Helvetica" w:cstheme="minorBidi"/>
          <w:color w:val="000000" w:themeColor="text1"/>
          <w:sz w:val="22"/>
          <w:szCs w:val="22"/>
        </w:rPr>
        <w:t>p</w:t>
      </w:r>
      <w:r w:rsidR="0030169A" w:rsidRPr="007B740F">
        <w:rPr>
          <w:rFonts w:ascii="Helvetica" w:hAnsi="Helvetica" w:cstheme="minorBidi"/>
          <w:color w:val="000000" w:themeColor="text1"/>
          <w:sz w:val="22"/>
          <w:szCs w:val="22"/>
        </w:rPr>
        <w:t xml:space="preserve">lace the membrane on the scanner with the protein side facing down </w:t>
      </w:r>
      <w:r w:rsidR="007B740F">
        <w:rPr>
          <w:rFonts w:ascii="Helvetica" w:hAnsi="Helvetica" w:cstheme="minorBidi"/>
          <w:b/>
          <w:color w:val="000000" w:themeColor="text1"/>
          <w:sz w:val="22"/>
          <w:szCs w:val="22"/>
        </w:rPr>
        <w:t xml:space="preserve">[1] </w:t>
      </w:r>
      <w:r w:rsidR="0030169A" w:rsidRPr="007B740F">
        <w:rPr>
          <w:rFonts w:ascii="Helvetica" w:hAnsi="Helvetica" w:cstheme="minorBidi"/>
          <w:color w:val="000000" w:themeColor="text1"/>
          <w:sz w:val="22"/>
          <w:szCs w:val="22"/>
        </w:rPr>
        <w:t>and select the scanning area in the software</w:t>
      </w:r>
      <w:r w:rsidR="007B740F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 w:rsidR="007B740F">
        <w:rPr>
          <w:rFonts w:ascii="Helvetica" w:hAnsi="Helvetica" w:cstheme="minorBidi"/>
          <w:b/>
          <w:color w:val="000000" w:themeColor="text1"/>
          <w:sz w:val="22"/>
          <w:szCs w:val="22"/>
        </w:rPr>
        <w:t>[2]</w:t>
      </w:r>
      <w:r w:rsidR="0030169A" w:rsidRPr="007B740F">
        <w:rPr>
          <w:rFonts w:ascii="Helvetica" w:hAnsi="Helvetica" w:cstheme="minorBidi"/>
          <w:color w:val="000000" w:themeColor="text1"/>
          <w:sz w:val="22"/>
          <w:szCs w:val="22"/>
        </w:rPr>
        <w:t>.</w:t>
      </w:r>
    </w:p>
    <w:p w14:paraId="443834F9" w14:textId="77777777" w:rsidR="007B740F" w:rsidRPr="007B740F" w:rsidRDefault="007B740F" w:rsidP="007B740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1CB6D9C8" w14:textId="0FDD915C" w:rsidR="007B740F" w:rsidRDefault="007B740F" w:rsidP="007B740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WIDE: Talent placing membrane onto scanner</w:t>
      </w:r>
    </w:p>
    <w:p w14:paraId="421E2361" w14:textId="733232DF" w:rsidR="007B740F" w:rsidRPr="007B740F" w:rsidRDefault="007B740F" w:rsidP="007B740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SCREEN: </w:t>
      </w:r>
      <w:r w:rsidRPr="009E0A39">
        <w:rPr>
          <w:rFonts w:ascii="Helvetica" w:hAnsi="Helvetica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color w:val="000000" w:themeColor="text1"/>
          <w:sz w:val="22"/>
          <w:szCs w:val="22"/>
        </w:rPr>
        <w:t>: Scanning area being selected</w:t>
      </w:r>
    </w:p>
    <w:p w14:paraId="155B780F" w14:textId="77777777" w:rsidR="0030169A" w:rsidRPr="000B4670" w:rsidRDefault="0030169A" w:rsidP="0030169A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4F28F922" w14:textId="754A48CC" w:rsidR="005651FD" w:rsidRPr="005651FD" w:rsidRDefault="005651FD" w:rsidP="007B740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Bidi"/>
          <w:color w:val="000000" w:themeColor="text1"/>
          <w:sz w:val="22"/>
          <w:szCs w:val="22"/>
        </w:rPr>
        <w:t>Then a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cquire images in both channels and export the images </w:t>
      </w:r>
      <w:r w:rsidR="00E42CEF">
        <w:rPr>
          <w:rFonts w:ascii="Helvetica" w:hAnsi="Helvetica" w:cstheme="minorBidi"/>
          <w:color w:val="000000" w:themeColor="text1"/>
          <w:sz w:val="22"/>
          <w:szCs w:val="22"/>
        </w:rPr>
        <w:t>to an appropriate image analysis program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Bidi"/>
          <w:b/>
          <w:color w:val="000000" w:themeColor="text1"/>
          <w:sz w:val="22"/>
          <w:szCs w:val="22"/>
        </w:rPr>
        <w:t>[1]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>.</w:t>
      </w:r>
    </w:p>
    <w:p w14:paraId="4820F900" w14:textId="77777777" w:rsidR="005651FD" w:rsidRPr="005651FD" w:rsidRDefault="005651FD" w:rsidP="005651F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1199F9A" w14:textId="7FCACE4F" w:rsidR="0030169A" w:rsidRPr="00E42CEF" w:rsidRDefault="005651FD" w:rsidP="005651F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SCREEN: </w:t>
      </w:r>
      <w:r w:rsidRPr="009E0A39">
        <w:rPr>
          <w:rFonts w:ascii="Helvetica" w:hAnsi="Helvetica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color w:val="000000" w:themeColor="text1"/>
          <w:sz w:val="22"/>
          <w:szCs w:val="22"/>
        </w:rPr>
        <w:t>: Image(s) being acquired, then images being exported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</w:p>
    <w:p w14:paraId="22599E38" w14:textId="77777777" w:rsidR="00E42CEF" w:rsidRPr="00E42CEF" w:rsidRDefault="00E42CEF" w:rsidP="00E42CEF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428F9160" w14:textId="7D151E5D" w:rsidR="00E42CEF" w:rsidRPr="00E42CEF" w:rsidRDefault="0030169A" w:rsidP="00E42CE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E42CEF">
        <w:rPr>
          <w:rFonts w:ascii="Helvetica" w:hAnsi="Helvetica" w:cstheme="minorBidi"/>
          <w:color w:val="000000" w:themeColor="text1"/>
          <w:sz w:val="22"/>
          <w:szCs w:val="22"/>
        </w:rPr>
        <w:t>Display the 700</w:t>
      </w:r>
      <w:r w:rsidR="00E42CEF">
        <w:rPr>
          <w:rFonts w:ascii="Helvetica" w:hAnsi="Helvetica" w:cstheme="minorBidi"/>
          <w:color w:val="000000" w:themeColor="text1"/>
          <w:sz w:val="22"/>
          <w:szCs w:val="22"/>
        </w:rPr>
        <w:t>-</w:t>
      </w:r>
      <w:r w:rsidR="00E42CEF" w:rsidRPr="00E42CEF">
        <w:rPr>
          <w:rFonts w:ascii="Helvetica" w:hAnsi="Helvetica" w:cstheme="minorBidi"/>
          <w:color w:val="000000" w:themeColor="text1"/>
          <w:sz w:val="22"/>
          <w:szCs w:val="22"/>
        </w:rPr>
        <w:t>nanometer</w:t>
      </w:r>
      <w:r w:rsidRPr="00E42CEF">
        <w:rPr>
          <w:rFonts w:ascii="Helvetica" w:hAnsi="Helvetica" w:cstheme="minorBidi"/>
          <w:color w:val="000000" w:themeColor="text1"/>
          <w:sz w:val="22"/>
          <w:szCs w:val="22"/>
        </w:rPr>
        <w:t xml:space="preserve"> channel to show the total protein staining result</w:t>
      </w:r>
      <w:r w:rsidR="00E42CEF">
        <w:rPr>
          <w:rFonts w:ascii="Helvetica" w:hAnsi="Helvetica" w:cstheme="minorBidi"/>
          <w:color w:val="000000" w:themeColor="text1"/>
          <w:sz w:val="22"/>
          <w:szCs w:val="22"/>
        </w:rPr>
        <w:t xml:space="preserve"> and</w:t>
      </w:r>
      <w:r w:rsidR="00E42CEF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E42CEF">
        <w:rPr>
          <w:rFonts w:ascii="Helvetica" w:hAnsi="Helvetica" w:cstheme="minorBidi"/>
          <w:color w:val="000000" w:themeColor="text1"/>
          <w:sz w:val="22"/>
          <w:szCs w:val="22"/>
        </w:rPr>
        <w:t>s</w:t>
      </w:r>
      <w:r w:rsidRPr="00E42CEF">
        <w:rPr>
          <w:rFonts w:ascii="Helvetica" w:hAnsi="Helvetica" w:cstheme="minorBidi"/>
          <w:color w:val="000000" w:themeColor="text1"/>
          <w:sz w:val="22"/>
          <w:szCs w:val="22"/>
        </w:rPr>
        <w:t xml:space="preserve">elect </w:t>
      </w:r>
      <w:r w:rsidRPr="00E42CEF">
        <w:rPr>
          <w:rFonts w:ascii="Helvetica" w:hAnsi="Helvetica" w:cstheme="minorBidi"/>
          <w:b/>
          <w:color w:val="000000" w:themeColor="text1"/>
          <w:sz w:val="22"/>
          <w:szCs w:val="22"/>
        </w:rPr>
        <w:t>Analysis</w:t>
      </w:r>
      <w:r w:rsidRPr="00E42CEF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 w:rsidR="00E42CEF">
        <w:rPr>
          <w:rFonts w:ascii="Helvetica" w:hAnsi="Helvetica" w:cstheme="minorBidi"/>
          <w:color w:val="000000" w:themeColor="text1"/>
          <w:sz w:val="22"/>
          <w:szCs w:val="22"/>
        </w:rPr>
        <w:t>and</w:t>
      </w:r>
      <w:r w:rsidRPr="00E42CEF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 w:rsidRPr="00E42CEF">
        <w:rPr>
          <w:rFonts w:ascii="Helvetica" w:hAnsi="Helvetica" w:cstheme="minorBidi"/>
          <w:b/>
          <w:color w:val="000000" w:themeColor="text1"/>
          <w:sz w:val="22"/>
          <w:szCs w:val="22"/>
        </w:rPr>
        <w:t>Add Rectangle</w:t>
      </w:r>
      <w:r w:rsidRPr="00E42CEF">
        <w:rPr>
          <w:rFonts w:ascii="Helvetica" w:hAnsi="Helvetica" w:cstheme="minorBidi"/>
          <w:color w:val="000000" w:themeColor="text1"/>
          <w:sz w:val="22"/>
          <w:szCs w:val="22"/>
        </w:rPr>
        <w:t xml:space="preserve"> to define the area of interest for normalization </w:t>
      </w:r>
      <w:r w:rsidR="00E42CEF">
        <w:rPr>
          <w:rFonts w:ascii="Helvetica" w:hAnsi="Helvetica" w:cstheme="minorBidi"/>
          <w:b/>
          <w:color w:val="000000" w:themeColor="text1"/>
          <w:sz w:val="22"/>
          <w:szCs w:val="22"/>
        </w:rPr>
        <w:t>[1]</w:t>
      </w:r>
      <w:r w:rsidR="00E42CEF">
        <w:rPr>
          <w:rFonts w:ascii="Helvetica" w:hAnsi="Helvetica" w:cstheme="minorBidi"/>
          <w:color w:val="000000" w:themeColor="text1"/>
          <w:sz w:val="22"/>
          <w:szCs w:val="22"/>
        </w:rPr>
        <w:t>.</w:t>
      </w:r>
    </w:p>
    <w:p w14:paraId="0E631D5C" w14:textId="77777777" w:rsidR="00E42CEF" w:rsidRPr="00E42CEF" w:rsidRDefault="00E42CEF" w:rsidP="00E42CE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6E59278C" w14:textId="19FCA263" w:rsidR="00E42CEF" w:rsidRDefault="00E42CEF" w:rsidP="00E42CE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SCREEN: </w:t>
      </w:r>
      <w:r w:rsidRPr="009E0A39">
        <w:rPr>
          <w:rFonts w:ascii="Helvetica" w:hAnsi="Helvetica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color w:val="000000" w:themeColor="text1"/>
          <w:sz w:val="22"/>
          <w:szCs w:val="22"/>
        </w:rPr>
        <w:t>: 700-nm channel being selected, then Analysis and Add Rectangle being selected</w:t>
      </w:r>
    </w:p>
    <w:p w14:paraId="0BEE7D5F" w14:textId="77777777" w:rsidR="00E42CEF" w:rsidRPr="00E42CEF" w:rsidRDefault="00E42CEF" w:rsidP="00E42CEF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41B63C8A" w14:textId="785E73B2" w:rsidR="00E42CEF" w:rsidRPr="00E42CEF" w:rsidRDefault="00E42CEF" w:rsidP="00E42CE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Bidi"/>
          <w:color w:val="000000" w:themeColor="text1"/>
          <w:sz w:val="22"/>
          <w:szCs w:val="22"/>
        </w:rPr>
        <w:t>Then c</w:t>
      </w:r>
      <w:r w:rsidR="0030169A" w:rsidRPr="00E42CEF">
        <w:rPr>
          <w:rFonts w:ascii="Helvetica" w:hAnsi="Helvetica" w:cstheme="minorBidi"/>
          <w:color w:val="000000" w:themeColor="text1"/>
          <w:sz w:val="22"/>
          <w:szCs w:val="22"/>
        </w:rPr>
        <w:t xml:space="preserve">opy and paste the first rectangle area onto each individual sample to ensure the defined region is the same size for all </w:t>
      </w:r>
      <w:r w:rsidR="007051AB">
        <w:rPr>
          <w:rFonts w:ascii="Helvetica" w:hAnsi="Helvetica" w:cstheme="minorBidi"/>
          <w:color w:val="000000" w:themeColor="text1"/>
          <w:sz w:val="22"/>
          <w:szCs w:val="22"/>
        </w:rPr>
        <w:t xml:space="preserve">of the </w:t>
      </w:r>
      <w:r w:rsidR="0030169A" w:rsidRPr="00E42CEF">
        <w:rPr>
          <w:rFonts w:ascii="Helvetica" w:hAnsi="Helvetica" w:cstheme="minorBidi"/>
          <w:color w:val="000000" w:themeColor="text1"/>
          <w:sz w:val="22"/>
          <w:szCs w:val="22"/>
        </w:rPr>
        <w:t>analyzed lanes</w:t>
      </w:r>
      <w:r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Bidi"/>
          <w:b/>
          <w:color w:val="000000" w:themeColor="text1"/>
          <w:sz w:val="22"/>
          <w:szCs w:val="22"/>
        </w:rPr>
        <w:t>[1]</w:t>
      </w:r>
      <w:r w:rsidR="0030169A" w:rsidRPr="00E42CEF">
        <w:rPr>
          <w:rFonts w:ascii="Helvetica" w:hAnsi="Helvetica" w:cstheme="minorBidi"/>
          <w:color w:val="000000" w:themeColor="text1"/>
          <w:sz w:val="22"/>
          <w:szCs w:val="22"/>
        </w:rPr>
        <w:t>.</w:t>
      </w:r>
    </w:p>
    <w:p w14:paraId="574CA34F" w14:textId="77777777" w:rsidR="00E42CEF" w:rsidRPr="00E42CEF" w:rsidRDefault="00E42CEF" w:rsidP="00E42CE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8A636BA" w14:textId="3669A9A3" w:rsidR="0030169A" w:rsidRPr="00E42CEF" w:rsidRDefault="00E42CEF" w:rsidP="00E42CE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SCREEN: </w:t>
      </w:r>
      <w:r w:rsidRPr="009E0A39">
        <w:rPr>
          <w:rFonts w:ascii="Helvetica" w:hAnsi="Helvetica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color w:val="000000" w:themeColor="text1"/>
          <w:sz w:val="22"/>
          <w:szCs w:val="22"/>
        </w:rPr>
        <w:t>: First rectangle being copied and pasted</w:t>
      </w:r>
      <w:r w:rsidR="0030169A" w:rsidRPr="00E42CEF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</w:p>
    <w:p w14:paraId="0E9DB413" w14:textId="77777777" w:rsidR="00E42CEF" w:rsidRPr="00E42CEF" w:rsidRDefault="00E42CEF" w:rsidP="00E42CEF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40E543DF" w14:textId="517E2E21" w:rsidR="00E42CEF" w:rsidRDefault="00E42CEF" w:rsidP="00E42CE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To quantify the protein concentration in each lane, copy the results from both the total protein stain and the protein of interest to a spreadsheet program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 and determine the highest total protein stain signal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0BC948F" w14:textId="77777777" w:rsidR="00E42CEF" w:rsidRDefault="00E42CEF" w:rsidP="00E42CE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3146BF3" w14:textId="48CA3C19" w:rsidR="00E42CEF" w:rsidRDefault="00E42CEF" w:rsidP="00E42CE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MED-over the shoulder: Talent copying data into spreadsheet program, with monitor visible in frame</w:t>
      </w:r>
    </w:p>
    <w:p w14:paraId="20FB0EF4" w14:textId="1F78C5CA" w:rsidR="0030169A" w:rsidRPr="00E42CEF" w:rsidRDefault="00E42CEF" w:rsidP="00E42CE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SCREEN: </w:t>
      </w:r>
      <w:r w:rsidRPr="009E0A39">
        <w:rPr>
          <w:rFonts w:ascii="Helvetica" w:hAnsi="Helvetica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color w:val="000000" w:themeColor="text1"/>
          <w:sz w:val="22"/>
          <w:szCs w:val="22"/>
        </w:rPr>
        <w:t>: Highest TPS being indicated/selected</w:t>
      </w:r>
    </w:p>
    <w:p w14:paraId="58DAAD89" w14:textId="77777777" w:rsidR="0030169A" w:rsidRPr="000B4670" w:rsidRDefault="0030169A" w:rsidP="0030169A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4DD2251F" w14:textId="7F445045" w:rsidR="00E42CEF" w:rsidRPr="00E42CEF" w:rsidRDefault="007051AB" w:rsidP="00E42CE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Bidi"/>
          <w:color w:val="000000" w:themeColor="text1"/>
          <w:sz w:val="22"/>
          <w:szCs w:val="22"/>
        </w:rPr>
        <w:t>Then d</w:t>
      </w:r>
      <w:r w:rsidR="00E42CEF">
        <w:rPr>
          <w:rFonts w:ascii="Helvetica" w:hAnsi="Helvetica" w:cstheme="minorBidi"/>
          <w:color w:val="000000" w:themeColor="text1"/>
          <w:sz w:val="22"/>
          <w:szCs w:val="22"/>
        </w:rPr>
        <w:t>ivide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each </w:t>
      </w:r>
      <w:r w:rsidR="00E42CEF">
        <w:rPr>
          <w:rFonts w:ascii="Helvetica" w:hAnsi="Helvetica" w:cstheme="minorBidi"/>
          <w:color w:val="000000" w:themeColor="text1"/>
          <w:sz w:val="22"/>
          <w:szCs w:val="22"/>
        </w:rPr>
        <w:t>total protein stain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 xml:space="preserve"> signal value by this value to obtain the normalized protein loading value</w:t>
      </w:r>
      <w:r w:rsidR="00E42CEF">
        <w:rPr>
          <w:rFonts w:ascii="Helvetica" w:hAnsi="Helvetica" w:cstheme="minorBidi"/>
          <w:color w:val="000000" w:themeColor="text1"/>
          <w:sz w:val="22"/>
          <w:szCs w:val="22"/>
        </w:rPr>
        <w:t xml:space="preserve"> and d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>ivide the 800</w:t>
      </w:r>
      <w:r w:rsidR="00E42CEF">
        <w:rPr>
          <w:rFonts w:ascii="Helvetica" w:hAnsi="Helvetica" w:cstheme="minorBidi"/>
          <w:color w:val="000000" w:themeColor="text1"/>
          <w:sz w:val="22"/>
          <w:szCs w:val="22"/>
        </w:rPr>
        <w:t xml:space="preserve">-nanometer </w:t>
      </w:r>
      <w:r w:rsidR="0030169A" w:rsidRPr="000B4670">
        <w:rPr>
          <w:rFonts w:ascii="Helvetica" w:hAnsi="Helvetica" w:cstheme="minorBidi"/>
          <w:color w:val="000000" w:themeColor="text1"/>
          <w:sz w:val="22"/>
          <w:szCs w:val="22"/>
        </w:rPr>
        <w:t>signal value from each individual sample by its corresponding normalized protein value to calculate the relative protein expression ratio in different samples</w:t>
      </w:r>
      <w:r w:rsidR="00E42CEF">
        <w:rPr>
          <w:rFonts w:ascii="Helvetica" w:hAnsi="Helvetica" w:cstheme="minorBidi"/>
          <w:color w:val="000000" w:themeColor="text1"/>
          <w:sz w:val="22"/>
          <w:szCs w:val="22"/>
        </w:rPr>
        <w:t xml:space="preserve"> </w:t>
      </w:r>
      <w:r w:rsidR="00E42CEF">
        <w:rPr>
          <w:rFonts w:ascii="Helvetica" w:hAnsi="Helvetica" w:cstheme="minorBidi"/>
          <w:b/>
          <w:color w:val="000000" w:themeColor="text1"/>
          <w:sz w:val="22"/>
          <w:szCs w:val="22"/>
        </w:rPr>
        <w:t>[1]</w:t>
      </w:r>
      <w:r w:rsidR="00E42CEF">
        <w:rPr>
          <w:rFonts w:ascii="Helvetica" w:hAnsi="Helvetica" w:cstheme="minorBidi"/>
          <w:color w:val="000000" w:themeColor="text1"/>
          <w:sz w:val="22"/>
          <w:szCs w:val="22"/>
        </w:rPr>
        <w:t>.</w:t>
      </w:r>
    </w:p>
    <w:p w14:paraId="618D9E86" w14:textId="77777777" w:rsidR="00E42CEF" w:rsidRPr="00E42CEF" w:rsidRDefault="00E42CEF" w:rsidP="00E42CE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8A8BECF" w14:textId="20C7010B" w:rsidR="00E03542" w:rsidRPr="00B50940" w:rsidRDefault="00E42CEF" w:rsidP="0030169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SCREEN: </w:t>
      </w:r>
      <w:r w:rsidRPr="009E0A39">
        <w:rPr>
          <w:rFonts w:ascii="Helvetica" w:hAnsi="Helvetica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color w:val="000000" w:themeColor="text1"/>
          <w:sz w:val="22"/>
          <w:szCs w:val="22"/>
        </w:rPr>
        <w:t>: At least one TPS value being divided by highest TPS value, then</w:t>
      </w:r>
      <w:r w:rsidR="00B50940">
        <w:rPr>
          <w:rFonts w:ascii="Helvetica" w:hAnsi="Helvetica"/>
          <w:color w:val="000000" w:themeColor="text1"/>
          <w:sz w:val="22"/>
          <w:szCs w:val="22"/>
        </w:rPr>
        <w:t xml:space="preserve"> 800-nm signal value being divided by corresponding normalized protein value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D750298" w:rsidR="005E2B7E" w:rsidRPr="00821EE8" w:rsidRDefault="00177B33" w:rsidP="00821EE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CBB09C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655B2">
        <w:rPr>
          <w:rFonts w:ascii="Helvetica" w:hAnsi="Helvetica" w:cs="Arial"/>
          <w:b/>
          <w:sz w:val="22"/>
          <w:szCs w:val="22"/>
        </w:rPr>
        <w:t xml:space="preserve">Representative </w:t>
      </w:r>
      <w:r w:rsidR="000F67CC">
        <w:rPr>
          <w:rFonts w:ascii="Helvetica" w:hAnsi="Helvetica" w:cs="Arial"/>
          <w:b/>
          <w:sz w:val="22"/>
          <w:szCs w:val="22"/>
        </w:rPr>
        <w:t>Quantification</w:t>
      </w:r>
      <w:r w:rsidR="00C655B2">
        <w:rPr>
          <w:rFonts w:ascii="Helvetica" w:hAnsi="Helvetica" w:cs="Arial"/>
          <w:b/>
          <w:sz w:val="22"/>
          <w:szCs w:val="22"/>
        </w:rPr>
        <w:t xml:space="preserve"> of Mouse Total Protein Stain and Protein of Interest Levels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4559E93" w14:textId="2DF861CC" w:rsidR="00C8595A" w:rsidRPr="00C8595A" w:rsidRDefault="00C8595A" w:rsidP="0030169A">
      <w:pPr>
        <w:pStyle w:val="ListParagraph"/>
        <w:numPr>
          <w:ilvl w:val="1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In these representative </w:t>
      </w:r>
      <w:r w:rsidR="0030169A"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>Western blot</w:t>
      </w:r>
      <w:r>
        <w:rPr>
          <w:rFonts w:ascii="Helvetica" w:hAnsi="Helvetica"/>
          <w:color w:val="000000" w:themeColor="text1"/>
          <w:sz w:val="22"/>
          <w:szCs w:val="22"/>
          <w:lang w:eastAsia="zh-TW"/>
        </w:rPr>
        <w:t>s,</w:t>
      </w:r>
      <w:r w:rsidR="0030169A"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 protein</w:t>
      </w:r>
      <w:r>
        <w:rPr>
          <w:rFonts w:ascii="Helvetica" w:hAnsi="Helvetica"/>
          <w:color w:val="000000" w:themeColor="text1"/>
          <w:sz w:val="22"/>
          <w:szCs w:val="22"/>
          <w:lang w:eastAsia="zh-TW"/>
        </w:rPr>
        <w:t>s</w:t>
      </w:r>
      <w:r w:rsidR="0030169A"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 extracted from tissues obtained from postnatal day 5</w:t>
      </w:r>
      <w:r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 mice</w:t>
      </w:r>
      <w:r w:rsidR="0030169A"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  <w:lang w:eastAsia="zh-TW"/>
        </w:rPr>
        <w:t xml:space="preserve">[1] </w:t>
      </w:r>
      <w:r>
        <w:rPr>
          <w:rFonts w:ascii="Helvetica" w:hAnsi="Helvetica"/>
          <w:color w:val="000000" w:themeColor="text1"/>
          <w:sz w:val="22"/>
          <w:szCs w:val="22"/>
          <w:lang w:eastAsia="zh-TW"/>
        </w:rPr>
        <w:t>are compared</w:t>
      </w:r>
      <w:r w:rsidR="0030169A"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  <w:lang w:eastAsia="zh-TW"/>
        </w:rPr>
        <w:t>to proteins extracted from 10-week-old</w:t>
      </w:r>
      <w:r w:rsidR="0030169A"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 adult mice </w:t>
      </w:r>
      <w:r>
        <w:rPr>
          <w:rFonts w:ascii="Helvetica" w:hAnsi="Helvetica"/>
          <w:b/>
          <w:color w:val="000000" w:themeColor="text1"/>
          <w:sz w:val="22"/>
          <w:szCs w:val="22"/>
          <w:lang w:eastAsia="zh-TW"/>
        </w:rPr>
        <w:t>[2]</w:t>
      </w:r>
      <w:r w:rsidR="0030169A"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>.</w:t>
      </w:r>
    </w:p>
    <w:p w14:paraId="1B4C55A2" w14:textId="5AF97910" w:rsidR="00C8595A" w:rsidRPr="00C8595A" w:rsidRDefault="00C8595A" w:rsidP="00C8595A">
      <w:pPr>
        <w:pStyle w:val="ListParagraph"/>
        <w:ind w:left="1080"/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</w:p>
    <w:p w14:paraId="2D4FC906" w14:textId="184FA48C" w:rsidR="00C8595A" w:rsidRDefault="00C8595A" w:rsidP="00C8595A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LAB MEDIA: Figure 1A</w:t>
      </w:r>
    </w:p>
    <w:p w14:paraId="42684AE1" w14:textId="11E4631D" w:rsidR="00C8595A" w:rsidRPr="00C8595A" w:rsidRDefault="00C8595A" w:rsidP="00C8595A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LAB MEDIA: Figure 1C</w:t>
      </w:r>
    </w:p>
    <w:p w14:paraId="72F7CF07" w14:textId="77777777" w:rsidR="00C8595A" w:rsidRPr="00C8595A" w:rsidRDefault="00C8595A" w:rsidP="00C8595A">
      <w:pPr>
        <w:pStyle w:val="ListParagraph"/>
        <w:ind w:left="1080"/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</w:p>
    <w:p w14:paraId="3475D285" w14:textId="367D0E2E" w:rsidR="00C8595A" w:rsidRPr="00C8595A" w:rsidRDefault="0030169A" w:rsidP="0030169A">
      <w:pPr>
        <w:pStyle w:val="ListParagraph"/>
        <w:numPr>
          <w:ilvl w:val="1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Quantification of </w:t>
      </w:r>
      <w:r w:rsidR="00C8595A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the </w:t>
      </w:r>
      <w:r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fluorescence intensity of the </w:t>
      </w:r>
      <w:r w:rsidR="00C8595A">
        <w:rPr>
          <w:rFonts w:ascii="Helvetica" w:hAnsi="Helvetica"/>
          <w:color w:val="000000" w:themeColor="text1"/>
          <w:sz w:val="22"/>
          <w:szCs w:val="22"/>
          <w:lang w:eastAsia="zh-TW"/>
        </w:rPr>
        <w:t>total protein stain</w:t>
      </w:r>
      <w:r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 was achieved by measuring the fluorescence intensity inside the rectangle box on each lane </w:t>
      </w:r>
      <w:r w:rsidR="00C8595A">
        <w:rPr>
          <w:rFonts w:ascii="Helvetica" w:hAnsi="Helvetica"/>
          <w:b/>
          <w:color w:val="000000" w:themeColor="text1"/>
          <w:sz w:val="22"/>
          <w:szCs w:val="22"/>
          <w:lang w:eastAsia="zh-TW"/>
        </w:rPr>
        <w:t>[1]</w:t>
      </w:r>
      <w:r w:rsidR="00C8595A">
        <w:rPr>
          <w:rFonts w:ascii="Helvetica" w:hAnsi="Helvetica"/>
          <w:color w:val="000000" w:themeColor="text1"/>
          <w:sz w:val="22"/>
          <w:szCs w:val="22"/>
          <w:lang w:eastAsia="zh-TW"/>
        </w:rPr>
        <w:t>.</w:t>
      </w:r>
    </w:p>
    <w:p w14:paraId="7695D17A" w14:textId="77777777" w:rsidR="00C8595A" w:rsidRPr="00C8595A" w:rsidRDefault="00C8595A" w:rsidP="00C8595A">
      <w:pPr>
        <w:pStyle w:val="ListParagraph"/>
        <w:ind w:left="1080"/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</w:p>
    <w:p w14:paraId="2C2C31BE" w14:textId="463F32D0" w:rsidR="00C8595A" w:rsidRDefault="00C8595A" w:rsidP="00C8595A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LAB MEDIA: Figures 1A and 1C: </w:t>
      </w:r>
      <w:proofErr w:type="spellStart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Video Editor: please add Figure 1B next to Figure 1A and Figure 1D next to Figure 1C as in original Figure 1</w:t>
      </w:r>
    </w:p>
    <w:p w14:paraId="018D38D9" w14:textId="77777777" w:rsidR="00C8595A" w:rsidRPr="00C8595A" w:rsidRDefault="00C8595A" w:rsidP="00C8595A">
      <w:pPr>
        <w:pStyle w:val="ListParagraph"/>
        <w:ind w:left="1368"/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</w:p>
    <w:p w14:paraId="367898B2" w14:textId="240F9C5A" w:rsidR="00C8595A" w:rsidRPr="00C8595A" w:rsidRDefault="00C8595A" w:rsidP="0030169A">
      <w:pPr>
        <w:pStyle w:val="ListParagraph"/>
        <w:numPr>
          <w:ilvl w:val="1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  <w:lang w:eastAsia="zh-TW"/>
        </w:rPr>
        <w:t>W</w:t>
      </w:r>
      <w:r w:rsidR="0030169A"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>hen whole lanes are analyzed, the fluorescence intensity remains relatively similar across samples</w:t>
      </w:r>
      <w:r w:rsidR="00303D46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 </w:t>
      </w:r>
      <w:r w:rsidR="00303D46">
        <w:rPr>
          <w:rFonts w:ascii="Helvetica" w:hAnsi="Helvetica"/>
          <w:b/>
          <w:color w:val="000000" w:themeColor="text1"/>
          <w:sz w:val="22"/>
          <w:szCs w:val="22"/>
          <w:lang w:eastAsia="zh-TW"/>
        </w:rPr>
        <w:t>[1]</w:t>
      </w:r>
      <w:r w:rsidR="0030169A"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, indicating </w:t>
      </w:r>
      <w:r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that </w:t>
      </w:r>
      <w:r w:rsidR="007051AB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using the </w:t>
      </w:r>
      <w:r>
        <w:rPr>
          <w:rFonts w:ascii="Helvetica" w:hAnsi="Helvetica"/>
          <w:color w:val="000000" w:themeColor="text1"/>
          <w:sz w:val="22"/>
          <w:szCs w:val="22"/>
          <w:lang w:eastAsia="zh-TW"/>
        </w:rPr>
        <w:t>total protein stain</w:t>
      </w:r>
      <w:r w:rsidR="0030169A"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 for normalization is suitable for this purpose</w:t>
      </w:r>
      <w:r>
        <w:rPr>
          <w:rFonts w:ascii="Helvetica" w:hAnsi="Helvetica"/>
          <w:color w:val="000000" w:themeColor="text1"/>
          <w:sz w:val="22"/>
          <w:szCs w:val="22"/>
          <w:lang w:eastAsia="zh-TW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  <w:lang w:eastAsia="zh-TW"/>
        </w:rPr>
        <w:t>[</w:t>
      </w:r>
      <w:r w:rsidR="00303D46">
        <w:rPr>
          <w:rFonts w:ascii="Helvetica" w:hAnsi="Helvetica"/>
          <w:b/>
          <w:color w:val="000000" w:themeColor="text1"/>
          <w:sz w:val="22"/>
          <w:szCs w:val="22"/>
          <w:lang w:eastAsia="zh-TW"/>
        </w:rPr>
        <w:t>2</w:t>
      </w:r>
      <w:r>
        <w:rPr>
          <w:rFonts w:ascii="Helvetica" w:hAnsi="Helvetica"/>
          <w:b/>
          <w:color w:val="000000" w:themeColor="text1"/>
          <w:sz w:val="22"/>
          <w:szCs w:val="22"/>
          <w:lang w:eastAsia="zh-TW"/>
        </w:rPr>
        <w:t>]</w:t>
      </w:r>
      <w:r w:rsidR="0030169A" w:rsidRPr="0030169A">
        <w:rPr>
          <w:rFonts w:ascii="Helvetica" w:hAnsi="Helvetica"/>
          <w:color w:val="000000" w:themeColor="text1"/>
          <w:sz w:val="22"/>
          <w:szCs w:val="22"/>
          <w:lang w:eastAsia="zh-TW"/>
        </w:rPr>
        <w:t>.</w:t>
      </w:r>
    </w:p>
    <w:p w14:paraId="36B4BCF3" w14:textId="77777777" w:rsidR="00C8595A" w:rsidRPr="00C8595A" w:rsidRDefault="00C8595A" w:rsidP="00C8595A">
      <w:pPr>
        <w:pStyle w:val="ListParagraph"/>
        <w:ind w:left="1080"/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</w:p>
    <w:p w14:paraId="0C35C1CE" w14:textId="7F689150" w:rsidR="00C8595A" w:rsidRDefault="00C8595A" w:rsidP="00C8595A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LAB MEDIA: Figure 1A and 1B: </w:t>
      </w:r>
      <w:proofErr w:type="spellStart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Video Editor: please emphasize rectangles</w:t>
      </w:r>
      <w:r w:rsidR="00303D46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/lanes</w:t>
      </w:r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in Figure 1B</w:t>
      </w:r>
    </w:p>
    <w:p w14:paraId="699BB248" w14:textId="5C7F99B2" w:rsidR="006A34C7" w:rsidRPr="006A34C7" w:rsidRDefault="006A34C7" w:rsidP="006A34C7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LAB MEDIA: Figure 1A and 1B: </w:t>
      </w:r>
      <w:proofErr w:type="spellStart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Video Editor: please emphasize </w:t>
      </w:r>
      <w:proofErr w:type="spellStart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a.u</w:t>
      </w:r>
      <w:proofErr w:type="spellEnd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. column of table</w:t>
      </w:r>
    </w:p>
    <w:p w14:paraId="115EAFC7" w14:textId="77777777" w:rsidR="00C8595A" w:rsidRPr="00C8595A" w:rsidRDefault="00C8595A" w:rsidP="00C8595A">
      <w:pPr>
        <w:pStyle w:val="ListParagraph"/>
        <w:ind w:left="1368"/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</w:p>
    <w:p w14:paraId="45E5A160" w14:textId="19E83CBD" w:rsidR="00C8595A" w:rsidRDefault="007051AB" w:rsidP="0030169A">
      <w:pPr>
        <w:pStyle w:val="ListParagraph"/>
        <w:numPr>
          <w:ilvl w:val="1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  <w:lang w:eastAsia="zh-TW"/>
        </w:rPr>
        <w:t>The</w:t>
      </w:r>
      <w:r w:rsidR="0030169A" w:rsidRPr="0030169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fluorescent </w:t>
      </w:r>
      <w:r w:rsid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total protein stain</w:t>
      </w:r>
      <w:r w:rsidR="0030169A" w:rsidRPr="0030169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can</w:t>
      </w:r>
      <w:r w:rsid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also</w:t>
      </w:r>
      <w:r w:rsidR="0030169A" w:rsidRPr="0030169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be used to compare protein levels at different developmental time points</w:t>
      </w:r>
      <w:r w:rsid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</w:t>
      </w:r>
      <w:r w:rsidR="00C8595A">
        <w:rPr>
          <w:rFonts w:ascii="Helvetica" w:hAnsi="Helvetica"/>
          <w:b/>
          <w:bCs/>
          <w:color w:val="000000" w:themeColor="text1"/>
          <w:sz w:val="22"/>
          <w:szCs w:val="22"/>
          <w:lang w:eastAsia="zh-TW"/>
        </w:rPr>
        <w:t>[1]</w:t>
      </w:r>
      <w:r w:rsidR="0030169A" w:rsidRPr="0030169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.</w:t>
      </w:r>
    </w:p>
    <w:p w14:paraId="1B9AC0B6" w14:textId="77777777" w:rsidR="00C8595A" w:rsidRDefault="00C8595A" w:rsidP="00C8595A">
      <w:pPr>
        <w:pStyle w:val="ListParagraph"/>
        <w:ind w:left="1080"/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</w:p>
    <w:p w14:paraId="06097F92" w14:textId="65C1FB98" w:rsidR="00C8595A" w:rsidRDefault="00C8595A" w:rsidP="00C8595A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LAB MEDIA: Figure 2A</w:t>
      </w:r>
    </w:p>
    <w:p w14:paraId="5DDDE7CF" w14:textId="77777777" w:rsidR="00C8595A" w:rsidRDefault="00C8595A" w:rsidP="00C8595A">
      <w:pPr>
        <w:pStyle w:val="ListParagraph"/>
        <w:ind w:left="1368"/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</w:p>
    <w:p w14:paraId="2E177C2A" w14:textId="3C115FE8" w:rsidR="0030169A" w:rsidRPr="00C8595A" w:rsidRDefault="00C8595A" w:rsidP="0030169A">
      <w:pPr>
        <w:pStyle w:val="ListParagraph"/>
        <w:numPr>
          <w:ilvl w:val="1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 w:rsidRP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For example,</w:t>
      </w:r>
      <w:r w:rsidR="0030169A" w:rsidRP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</w:t>
      </w:r>
      <w:r w:rsidRP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a</w:t>
      </w:r>
      <w:r w:rsidR="0030169A" w:rsidRP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lthough </w:t>
      </w:r>
      <w:r w:rsidRP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survival motor neuron protein</w:t>
      </w:r>
      <w:r w:rsidR="0030169A" w:rsidRP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levels clearly decrease with age</w:t>
      </w:r>
      <w:r w:rsidRP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</w:t>
      </w:r>
      <w:r w:rsidR="007051AB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in mice </w:t>
      </w:r>
      <w:r w:rsidRPr="00C8595A">
        <w:rPr>
          <w:rFonts w:ascii="Helvetica" w:hAnsi="Helvetica"/>
          <w:b/>
          <w:bCs/>
          <w:color w:val="000000" w:themeColor="text1"/>
          <w:sz w:val="22"/>
          <w:szCs w:val="22"/>
          <w:lang w:eastAsia="zh-TW"/>
        </w:rPr>
        <w:t>[1]</w:t>
      </w:r>
      <w:r w:rsidR="0030169A" w:rsidRP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, </w:t>
      </w:r>
      <w:r w:rsidRP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the total protein stain</w:t>
      </w:r>
      <w:r w:rsidR="0030169A" w:rsidRP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quantification remains constant </w:t>
      </w:r>
      <w:r w:rsidRPr="00C8595A">
        <w:rPr>
          <w:rFonts w:ascii="Helvetica" w:hAnsi="Helvetica"/>
          <w:b/>
          <w:bCs/>
          <w:color w:val="000000" w:themeColor="text1"/>
          <w:sz w:val="22"/>
          <w:szCs w:val="22"/>
          <w:lang w:eastAsia="zh-TW"/>
        </w:rPr>
        <w:t>[2]</w:t>
      </w:r>
      <w:r w:rsidRPr="00C8595A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.</w:t>
      </w:r>
    </w:p>
    <w:p w14:paraId="7293854C" w14:textId="77777777" w:rsidR="00C8595A" w:rsidRPr="00C8595A" w:rsidRDefault="00C8595A" w:rsidP="00C8595A">
      <w:pPr>
        <w:pStyle w:val="ListParagraph"/>
        <w:ind w:left="1080"/>
        <w:rPr>
          <w:rFonts w:ascii="Helvetica" w:hAnsi="Helvetica"/>
          <w:b/>
          <w:bCs/>
          <w:color w:val="000000" w:themeColor="text1"/>
          <w:sz w:val="22"/>
          <w:szCs w:val="22"/>
          <w:lang w:eastAsia="zh-TW"/>
        </w:rPr>
      </w:pPr>
    </w:p>
    <w:p w14:paraId="55687654" w14:textId="0D918A79" w:rsidR="00C8595A" w:rsidRDefault="00C8595A" w:rsidP="00C8595A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LAB MEDIA: Figure 2B: </w:t>
      </w:r>
      <w:proofErr w:type="spellStart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Video Editor: please emphasize </w:t>
      </w:r>
      <w:r w:rsidR="00303D46"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rectangles/</w:t>
      </w:r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lanes 123, then lanes 456, then lanes 789</w:t>
      </w:r>
    </w:p>
    <w:p w14:paraId="054A66FD" w14:textId="2548B955" w:rsidR="00C8595A" w:rsidRPr="00C8595A" w:rsidRDefault="00C8595A" w:rsidP="00C8595A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LAB MEDIA: Figure 2B: </w:t>
      </w:r>
      <w:proofErr w:type="spellStart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</w:t>
      </w:r>
      <w:proofErr w:type="spellStart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Viddeo</w:t>
      </w:r>
      <w:proofErr w:type="spellEnd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 xml:space="preserve"> Editor: please emphasize </w:t>
      </w:r>
      <w:proofErr w:type="spellStart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a.u</w:t>
      </w:r>
      <w:proofErr w:type="spellEnd"/>
      <w:r>
        <w:rPr>
          <w:rFonts w:ascii="Helvetica" w:hAnsi="Helvetica"/>
          <w:bCs/>
          <w:color w:val="000000" w:themeColor="text1"/>
          <w:sz w:val="22"/>
          <w:szCs w:val="22"/>
          <w:lang w:eastAsia="zh-TW"/>
        </w:rPr>
        <w:t>. column of table</w:t>
      </w:r>
    </w:p>
    <w:p w14:paraId="56935364" w14:textId="01992937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2AE454D5" w14:textId="77777777" w:rsidR="00821EE8" w:rsidRDefault="00821EE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5CF129F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563DB5E0" w:rsidR="0034684D" w:rsidRPr="00821EE8" w:rsidRDefault="00CE10F2" w:rsidP="00821EE8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4972BCC" w:rsidR="00BF42E2" w:rsidRDefault="00BE286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Leire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Ledahawsky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BE286B">
        <w:rPr>
          <w:rFonts w:ascii="Helvetica" w:hAnsi="Helvetica" w:cs="Arial"/>
          <w:sz w:val="22"/>
          <w:szCs w:val="22"/>
        </w:rPr>
        <w:t>The use of internal standards, fluorescence-based normalization</w:t>
      </w:r>
      <w:r w:rsidR="001D3D0F">
        <w:rPr>
          <w:rFonts w:ascii="Helvetica" w:hAnsi="Helvetica" w:cs="Arial"/>
          <w:sz w:val="22"/>
          <w:szCs w:val="22"/>
        </w:rPr>
        <w:t>,</w:t>
      </w:r>
      <w:r w:rsidRPr="00BE286B">
        <w:rPr>
          <w:rFonts w:ascii="Helvetica" w:hAnsi="Helvetica" w:cs="Arial"/>
          <w:sz w:val="22"/>
          <w:szCs w:val="22"/>
        </w:rPr>
        <w:t xml:space="preserve"> and adequate statistics increases the robustness of</w:t>
      </w:r>
      <w:r w:rsidR="001D3D0F">
        <w:rPr>
          <w:rFonts w:ascii="Helvetica" w:hAnsi="Helvetica" w:cs="Arial"/>
          <w:sz w:val="22"/>
          <w:szCs w:val="22"/>
        </w:rPr>
        <w:t xml:space="preserve"> the</w:t>
      </w:r>
      <w:r w:rsidRPr="00BE286B">
        <w:rPr>
          <w:rFonts w:ascii="Helvetica" w:hAnsi="Helvetica" w:cs="Arial"/>
          <w:sz w:val="22"/>
          <w:szCs w:val="22"/>
        </w:rPr>
        <w:t xml:space="preserve"> complex protein expression analysis across different conditions</w:t>
      </w:r>
      <w:r w:rsidR="00821EE8">
        <w:rPr>
          <w:rFonts w:ascii="Helvetica" w:hAnsi="Helvetica" w:cs="Arial"/>
          <w:sz w:val="22"/>
          <w:szCs w:val="22"/>
        </w:rPr>
        <w:t xml:space="preserve"> </w:t>
      </w:r>
      <w:r w:rsidR="00821EE8">
        <w:rPr>
          <w:rFonts w:ascii="Helvetica" w:hAnsi="Helvetica" w:cs="Arial"/>
          <w:b/>
          <w:sz w:val="22"/>
          <w:szCs w:val="22"/>
        </w:rPr>
        <w:t>[1]</w:t>
      </w:r>
      <w:r w:rsidR="00821EE8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0557052D" w:rsidR="00BF42E2" w:rsidRDefault="00BE286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286B">
        <w:rPr>
          <w:rFonts w:ascii="Helvetica" w:hAnsi="Helvetica" w:cs="Arial"/>
          <w:b/>
          <w:sz w:val="22"/>
          <w:szCs w:val="22"/>
          <w:u w:val="single"/>
        </w:rPr>
        <w:t>Yu-Ting Huang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BE286B">
        <w:rPr>
          <w:rFonts w:ascii="Helvetica" w:hAnsi="Helvetica" w:cs="Arial"/>
          <w:sz w:val="22"/>
          <w:szCs w:val="22"/>
        </w:rPr>
        <w:t xml:space="preserve">This protocol </w:t>
      </w:r>
      <w:r w:rsidR="001D3D0F">
        <w:rPr>
          <w:rFonts w:ascii="Helvetica" w:hAnsi="Helvetica" w:cs="Arial"/>
          <w:sz w:val="22"/>
          <w:szCs w:val="22"/>
        </w:rPr>
        <w:t>adds to</w:t>
      </w:r>
      <w:r w:rsidRPr="00BE286B">
        <w:rPr>
          <w:rFonts w:ascii="Helvetica" w:hAnsi="Helvetica" w:cs="Arial"/>
          <w:sz w:val="22"/>
          <w:szCs w:val="22"/>
        </w:rPr>
        <w:t xml:space="preserve"> traditional western blot techniques, overcoming the issues of appropriate loading control</w:t>
      </w:r>
      <w:r w:rsidR="001D3D0F">
        <w:rPr>
          <w:rFonts w:ascii="Helvetica" w:hAnsi="Helvetica" w:cs="Arial"/>
          <w:sz w:val="22"/>
          <w:szCs w:val="22"/>
        </w:rPr>
        <w:t>s</w:t>
      </w:r>
      <w:r w:rsidRPr="00BE286B">
        <w:rPr>
          <w:rFonts w:ascii="Helvetica" w:hAnsi="Helvetica" w:cs="Arial"/>
          <w:sz w:val="22"/>
          <w:szCs w:val="22"/>
        </w:rPr>
        <w:t xml:space="preserve"> and comparisons across experimental batches</w:t>
      </w:r>
      <w:r w:rsidR="001D3D0F">
        <w:rPr>
          <w:rFonts w:ascii="Helvetica" w:hAnsi="Helvetica" w:cs="Arial"/>
          <w:sz w:val="22"/>
          <w:szCs w:val="22"/>
        </w:rPr>
        <w:t xml:space="preserve"> and</w:t>
      </w:r>
      <w:r w:rsidRPr="00BE286B">
        <w:rPr>
          <w:rFonts w:ascii="Helvetica" w:hAnsi="Helvetica" w:cs="Arial"/>
          <w:sz w:val="22"/>
          <w:szCs w:val="22"/>
        </w:rPr>
        <w:t xml:space="preserve"> providing flexibility for protein expression analysis</w:t>
      </w:r>
      <w:r w:rsidR="00821EE8">
        <w:rPr>
          <w:rFonts w:ascii="Helvetica" w:hAnsi="Helvetica" w:cs="Arial"/>
          <w:sz w:val="22"/>
          <w:szCs w:val="22"/>
        </w:rPr>
        <w:t xml:space="preserve"> </w:t>
      </w:r>
      <w:r w:rsidR="00821EE8">
        <w:rPr>
          <w:rFonts w:ascii="Helvetica" w:hAnsi="Helvetica" w:cs="Arial"/>
          <w:b/>
          <w:sz w:val="22"/>
          <w:szCs w:val="22"/>
        </w:rPr>
        <w:t>[1]</w:t>
      </w:r>
      <w:r w:rsidR="00821EE8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1FD27F80" w:rsidR="00BF42E2" w:rsidRDefault="00BE286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286B">
        <w:rPr>
          <w:rFonts w:ascii="Helvetica" w:hAnsi="Helvetica" w:cs="Arial"/>
          <w:b/>
          <w:sz w:val="22"/>
          <w:szCs w:val="22"/>
          <w:u w:val="single"/>
        </w:rPr>
        <w:t>Yu-Ting Huang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Pr="00BE286B">
        <w:rPr>
          <w:rFonts w:ascii="Helvetica" w:hAnsi="Helvetica" w:cs="Arial"/>
          <w:sz w:val="22"/>
          <w:szCs w:val="22"/>
        </w:rPr>
        <w:t xml:space="preserve"> </w:t>
      </w:r>
      <w:r w:rsidR="001D3D0F">
        <w:rPr>
          <w:rFonts w:ascii="Helvetica" w:hAnsi="Helvetica" w:cs="Arial"/>
          <w:sz w:val="22"/>
          <w:szCs w:val="22"/>
        </w:rPr>
        <w:t>T</w:t>
      </w:r>
      <w:r w:rsidRPr="00BE286B">
        <w:rPr>
          <w:rFonts w:ascii="Helvetica" w:hAnsi="Helvetica" w:cs="Arial"/>
          <w:sz w:val="22"/>
          <w:szCs w:val="22"/>
        </w:rPr>
        <w:t xml:space="preserve">his approach can be extended </w:t>
      </w:r>
      <w:r w:rsidR="001D3D0F">
        <w:rPr>
          <w:rFonts w:ascii="Helvetica" w:hAnsi="Helvetica" w:cs="Arial"/>
          <w:sz w:val="22"/>
          <w:szCs w:val="22"/>
        </w:rPr>
        <w:t>to</w:t>
      </w:r>
      <w:r w:rsidRPr="00BE286B">
        <w:rPr>
          <w:rFonts w:ascii="Helvetica" w:hAnsi="Helvetica" w:cs="Arial"/>
          <w:sz w:val="22"/>
          <w:szCs w:val="22"/>
        </w:rPr>
        <w:t xml:space="preserve"> compar</w:t>
      </w:r>
      <w:r w:rsidR="001D3D0F">
        <w:rPr>
          <w:rFonts w:ascii="Helvetica" w:hAnsi="Helvetica" w:cs="Arial"/>
          <w:sz w:val="22"/>
          <w:szCs w:val="22"/>
        </w:rPr>
        <w:t>ing</w:t>
      </w:r>
      <w:r w:rsidRPr="00BE286B">
        <w:rPr>
          <w:rFonts w:ascii="Helvetica" w:hAnsi="Helvetica" w:cs="Arial"/>
          <w:sz w:val="22"/>
          <w:szCs w:val="22"/>
        </w:rPr>
        <w:t xml:space="preserve"> protein expression </w:t>
      </w:r>
      <w:r w:rsidR="001D3D0F">
        <w:rPr>
          <w:rFonts w:ascii="Helvetica" w:hAnsi="Helvetica" w:cs="Arial"/>
          <w:sz w:val="22"/>
          <w:szCs w:val="22"/>
        </w:rPr>
        <w:t>under</w:t>
      </w:r>
      <w:r w:rsidRPr="00BE286B">
        <w:rPr>
          <w:rFonts w:ascii="Helvetica" w:hAnsi="Helvetica" w:cs="Arial"/>
          <w:sz w:val="22"/>
          <w:szCs w:val="22"/>
        </w:rPr>
        <w:t xml:space="preserve"> other experimental conditions</w:t>
      </w:r>
      <w:r w:rsidR="00821EE8">
        <w:rPr>
          <w:rFonts w:ascii="Helvetica" w:hAnsi="Helvetica" w:cs="Arial"/>
          <w:sz w:val="22"/>
          <w:szCs w:val="22"/>
        </w:rPr>
        <w:t xml:space="preserve"> </w:t>
      </w:r>
      <w:r w:rsidR="00821EE8">
        <w:rPr>
          <w:rFonts w:ascii="Helvetica" w:hAnsi="Helvetica" w:cs="Arial"/>
          <w:b/>
          <w:sz w:val="22"/>
          <w:szCs w:val="22"/>
        </w:rPr>
        <w:t>[1]</w:t>
      </w:r>
      <w:r w:rsidR="00821EE8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5B89D" w14:textId="77777777" w:rsidR="009140A4" w:rsidRDefault="009140A4">
      <w:r>
        <w:separator/>
      </w:r>
    </w:p>
  </w:endnote>
  <w:endnote w:type="continuationSeparator" w:id="0">
    <w:p w14:paraId="6702D834" w14:textId="77777777" w:rsidR="009140A4" w:rsidRDefault="0091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B740F" w:rsidRDefault="007B740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B740F" w:rsidRDefault="007B740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7B740F" w:rsidRPr="00C70C90" w:rsidRDefault="007B740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CC271" w14:textId="77777777" w:rsidR="009140A4" w:rsidRDefault="009140A4">
      <w:r>
        <w:separator/>
      </w:r>
    </w:p>
  </w:footnote>
  <w:footnote w:type="continuationSeparator" w:id="0">
    <w:p w14:paraId="5007C19F" w14:textId="77777777" w:rsidR="009140A4" w:rsidRDefault="0091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FCE4CFB" w:rsidR="007B740F" w:rsidRPr="00690740" w:rsidRDefault="007B740F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690740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740" w:rsidRPr="00690740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7B740F" w:rsidRPr="006A6324" w:rsidRDefault="007B740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05524"/>
    <w:multiLevelType w:val="multilevel"/>
    <w:tmpl w:val="0442BE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5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6F5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632F1"/>
    <w:rsid w:val="00074929"/>
    <w:rsid w:val="00083792"/>
    <w:rsid w:val="00090401"/>
    <w:rsid w:val="00090BAC"/>
    <w:rsid w:val="00097F7C"/>
    <w:rsid w:val="000B0B1A"/>
    <w:rsid w:val="000B4E9A"/>
    <w:rsid w:val="000D065F"/>
    <w:rsid w:val="000D17E8"/>
    <w:rsid w:val="000D2C59"/>
    <w:rsid w:val="000D35D9"/>
    <w:rsid w:val="000F67CC"/>
    <w:rsid w:val="00106F46"/>
    <w:rsid w:val="001115D1"/>
    <w:rsid w:val="00125924"/>
    <w:rsid w:val="00126973"/>
    <w:rsid w:val="00151824"/>
    <w:rsid w:val="001546F4"/>
    <w:rsid w:val="00161099"/>
    <w:rsid w:val="00162D51"/>
    <w:rsid w:val="00163622"/>
    <w:rsid w:val="001711E6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D3D0F"/>
    <w:rsid w:val="001E230F"/>
    <w:rsid w:val="001E52A3"/>
    <w:rsid w:val="001F0427"/>
    <w:rsid w:val="001F0890"/>
    <w:rsid w:val="00247BFF"/>
    <w:rsid w:val="00252DF9"/>
    <w:rsid w:val="0025310D"/>
    <w:rsid w:val="002544F1"/>
    <w:rsid w:val="002617AD"/>
    <w:rsid w:val="00265C44"/>
    <w:rsid w:val="00277C90"/>
    <w:rsid w:val="00283D68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169A"/>
    <w:rsid w:val="003036C1"/>
    <w:rsid w:val="00303D46"/>
    <w:rsid w:val="00305187"/>
    <w:rsid w:val="0030618C"/>
    <w:rsid w:val="00310A10"/>
    <w:rsid w:val="003138D4"/>
    <w:rsid w:val="003176C4"/>
    <w:rsid w:val="00322C71"/>
    <w:rsid w:val="00330F1B"/>
    <w:rsid w:val="00336C61"/>
    <w:rsid w:val="00342D7B"/>
    <w:rsid w:val="0034684D"/>
    <w:rsid w:val="00394CFC"/>
    <w:rsid w:val="00395684"/>
    <w:rsid w:val="003A1109"/>
    <w:rsid w:val="003A2FF8"/>
    <w:rsid w:val="003A36F5"/>
    <w:rsid w:val="003A49C2"/>
    <w:rsid w:val="003B5E26"/>
    <w:rsid w:val="003D0847"/>
    <w:rsid w:val="003E2BC9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0207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2306E"/>
    <w:rsid w:val="00530DD9"/>
    <w:rsid w:val="005318B2"/>
    <w:rsid w:val="005320E4"/>
    <w:rsid w:val="00536D89"/>
    <w:rsid w:val="00554730"/>
    <w:rsid w:val="00557116"/>
    <w:rsid w:val="0055763A"/>
    <w:rsid w:val="005651FD"/>
    <w:rsid w:val="00565757"/>
    <w:rsid w:val="005A09D8"/>
    <w:rsid w:val="005A1F5E"/>
    <w:rsid w:val="005A3F8F"/>
    <w:rsid w:val="005A6AE7"/>
    <w:rsid w:val="005B6859"/>
    <w:rsid w:val="005D783F"/>
    <w:rsid w:val="005E2B7E"/>
    <w:rsid w:val="005F18A3"/>
    <w:rsid w:val="00602C76"/>
    <w:rsid w:val="006346FE"/>
    <w:rsid w:val="00637993"/>
    <w:rsid w:val="006402D4"/>
    <w:rsid w:val="00645B93"/>
    <w:rsid w:val="00654735"/>
    <w:rsid w:val="006556DE"/>
    <w:rsid w:val="006617AB"/>
    <w:rsid w:val="00664850"/>
    <w:rsid w:val="006801B1"/>
    <w:rsid w:val="00690740"/>
    <w:rsid w:val="0069665E"/>
    <w:rsid w:val="006A34C7"/>
    <w:rsid w:val="006A6324"/>
    <w:rsid w:val="006C08AE"/>
    <w:rsid w:val="006C0E87"/>
    <w:rsid w:val="006D36FE"/>
    <w:rsid w:val="006F2005"/>
    <w:rsid w:val="00704CBE"/>
    <w:rsid w:val="007051AB"/>
    <w:rsid w:val="0071294C"/>
    <w:rsid w:val="00724E3B"/>
    <w:rsid w:val="00745D4B"/>
    <w:rsid w:val="00746865"/>
    <w:rsid w:val="00750F28"/>
    <w:rsid w:val="007548F3"/>
    <w:rsid w:val="007574EC"/>
    <w:rsid w:val="0077071A"/>
    <w:rsid w:val="00773BC7"/>
    <w:rsid w:val="00777388"/>
    <w:rsid w:val="00786040"/>
    <w:rsid w:val="007A395B"/>
    <w:rsid w:val="007B3E0E"/>
    <w:rsid w:val="007B740F"/>
    <w:rsid w:val="007D15D3"/>
    <w:rsid w:val="007D3314"/>
    <w:rsid w:val="007D4222"/>
    <w:rsid w:val="007F49F4"/>
    <w:rsid w:val="00804737"/>
    <w:rsid w:val="00804C75"/>
    <w:rsid w:val="00806B1B"/>
    <w:rsid w:val="00817569"/>
    <w:rsid w:val="00821EE8"/>
    <w:rsid w:val="00832FA5"/>
    <w:rsid w:val="0083567A"/>
    <w:rsid w:val="008373A7"/>
    <w:rsid w:val="00837B5E"/>
    <w:rsid w:val="00851B3E"/>
    <w:rsid w:val="00854994"/>
    <w:rsid w:val="0088113B"/>
    <w:rsid w:val="0089455F"/>
    <w:rsid w:val="008A0177"/>
    <w:rsid w:val="008D18C5"/>
    <w:rsid w:val="008D2A6A"/>
    <w:rsid w:val="008D58EC"/>
    <w:rsid w:val="008D7A48"/>
    <w:rsid w:val="008E6E0B"/>
    <w:rsid w:val="008E74F7"/>
    <w:rsid w:val="008F7754"/>
    <w:rsid w:val="009140A4"/>
    <w:rsid w:val="00917335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1464"/>
    <w:rsid w:val="009A0E7C"/>
    <w:rsid w:val="009A3CBD"/>
    <w:rsid w:val="009B2183"/>
    <w:rsid w:val="009B3D40"/>
    <w:rsid w:val="009B4EE3"/>
    <w:rsid w:val="009C2062"/>
    <w:rsid w:val="009C7B9A"/>
    <w:rsid w:val="009D3E11"/>
    <w:rsid w:val="009E0A39"/>
    <w:rsid w:val="009F356C"/>
    <w:rsid w:val="00A20DA8"/>
    <w:rsid w:val="00A218EC"/>
    <w:rsid w:val="00A22EB3"/>
    <w:rsid w:val="00A310D7"/>
    <w:rsid w:val="00A3138F"/>
    <w:rsid w:val="00A544E6"/>
    <w:rsid w:val="00A60320"/>
    <w:rsid w:val="00A72AB2"/>
    <w:rsid w:val="00A77CF6"/>
    <w:rsid w:val="00A91283"/>
    <w:rsid w:val="00AA132F"/>
    <w:rsid w:val="00AC63FC"/>
    <w:rsid w:val="00AE11E8"/>
    <w:rsid w:val="00AE7DAA"/>
    <w:rsid w:val="00B13941"/>
    <w:rsid w:val="00B340A8"/>
    <w:rsid w:val="00B40E12"/>
    <w:rsid w:val="00B435B8"/>
    <w:rsid w:val="00B4499C"/>
    <w:rsid w:val="00B50940"/>
    <w:rsid w:val="00B54F70"/>
    <w:rsid w:val="00B653B7"/>
    <w:rsid w:val="00B66A14"/>
    <w:rsid w:val="00B67855"/>
    <w:rsid w:val="00B7250F"/>
    <w:rsid w:val="00B73E34"/>
    <w:rsid w:val="00BC3219"/>
    <w:rsid w:val="00BC613E"/>
    <w:rsid w:val="00BC6DA7"/>
    <w:rsid w:val="00BE051D"/>
    <w:rsid w:val="00BE286B"/>
    <w:rsid w:val="00BF42E2"/>
    <w:rsid w:val="00C602B2"/>
    <w:rsid w:val="00C655B2"/>
    <w:rsid w:val="00C70C90"/>
    <w:rsid w:val="00C711E7"/>
    <w:rsid w:val="00C7374B"/>
    <w:rsid w:val="00C8109F"/>
    <w:rsid w:val="00C836F3"/>
    <w:rsid w:val="00C8595A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70328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45E9"/>
    <w:rsid w:val="00DD7153"/>
    <w:rsid w:val="00DE2882"/>
    <w:rsid w:val="00DE46DB"/>
    <w:rsid w:val="00DE66F3"/>
    <w:rsid w:val="00E03542"/>
    <w:rsid w:val="00E24673"/>
    <w:rsid w:val="00E24898"/>
    <w:rsid w:val="00E355EE"/>
    <w:rsid w:val="00E42CEF"/>
    <w:rsid w:val="00E609A3"/>
    <w:rsid w:val="00E8076C"/>
    <w:rsid w:val="00E813DB"/>
    <w:rsid w:val="00E943F6"/>
    <w:rsid w:val="00EA20E5"/>
    <w:rsid w:val="00EA2756"/>
    <w:rsid w:val="00EA4B94"/>
    <w:rsid w:val="00EA60D4"/>
    <w:rsid w:val="00EA7EC0"/>
    <w:rsid w:val="00EE1E2F"/>
    <w:rsid w:val="00EE4460"/>
    <w:rsid w:val="00EF4E2B"/>
    <w:rsid w:val="00F0232A"/>
    <w:rsid w:val="00F0293A"/>
    <w:rsid w:val="00F04E9E"/>
    <w:rsid w:val="00F10FAD"/>
    <w:rsid w:val="00F146E3"/>
    <w:rsid w:val="00F22115"/>
    <w:rsid w:val="00F22F5E"/>
    <w:rsid w:val="00F35094"/>
    <w:rsid w:val="00F411EC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groen@ed.ac.uk" TargetMode="External"/><Relationship Id="rId13" Type="http://schemas.openxmlformats.org/officeDocument/2006/relationships/hyperlink" Target="mailto:crispin.jordan@ed.ac.u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128638" TargetMode="External"/><Relationship Id="rId12" Type="http://schemas.openxmlformats.org/officeDocument/2006/relationships/hyperlink" Target="mailto:anna.motyl@ed.ac.uk" TargetMode="External"/><Relationship Id="rId17" Type="http://schemas.openxmlformats.org/officeDocument/2006/relationships/hyperlink" Target="http://www.jove.com/files_upload.php?src=181286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pple.com/support/mac-apps/quicktime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ire.ledahawsky@ed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10" Type="http://schemas.openxmlformats.org/officeDocument/2006/relationships/hyperlink" Target="mailto:d.vanderhoorn@ed.ac.u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yhuang2@ed.ac.uk" TargetMode="External"/><Relationship Id="rId14" Type="http://schemas.openxmlformats.org/officeDocument/2006/relationships/hyperlink" Target="mailto:t.gillingwater@ed.ac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14703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3</cp:revision>
  <dcterms:created xsi:type="dcterms:W3CDTF">2019-02-22T11:04:00Z</dcterms:created>
  <dcterms:modified xsi:type="dcterms:W3CDTF">2019-02-22T14:45:00Z</dcterms:modified>
</cp:coreProperties>
</file>