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275E1F0" w:rsidR="006305D7" w:rsidRPr="001B1519" w:rsidRDefault="006305D7" w:rsidP="007E766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4545DE" w14:textId="77777777" w:rsidR="00A01ABE" w:rsidRPr="0033692F" w:rsidRDefault="00A01ABE" w:rsidP="007E7663">
      <w:pPr>
        <w:rPr>
          <w:rFonts w:asciiTheme="minorHAnsi" w:hAnsiTheme="minorHAnsi" w:cstheme="minorHAnsi"/>
          <w:b/>
          <w:color w:val="auto"/>
        </w:rPr>
      </w:pPr>
      <w:r w:rsidRPr="0033692F">
        <w:rPr>
          <w:rFonts w:asciiTheme="minorHAnsi" w:hAnsiTheme="minorHAnsi" w:cstheme="minorHAnsi"/>
          <w:b/>
          <w:color w:val="auto"/>
        </w:rPr>
        <w:t xml:space="preserve">Performing Spectroscopy on Plasmonic Nanoparticles with Transmission-Based </w:t>
      </w:r>
      <w:proofErr w:type="spellStart"/>
      <w:r w:rsidRPr="0033692F">
        <w:rPr>
          <w:rFonts w:asciiTheme="minorHAnsi" w:hAnsiTheme="minorHAnsi" w:cstheme="minorHAnsi"/>
          <w:b/>
          <w:color w:val="auto"/>
        </w:rPr>
        <w:t>Nomarski</w:t>
      </w:r>
      <w:proofErr w:type="spellEnd"/>
      <w:r w:rsidRPr="0033692F">
        <w:rPr>
          <w:rFonts w:asciiTheme="minorHAnsi" w:hAnsiTheme="minorHAnsi" w:cstheme="minorHAnsi"/>
          <w:b/>
          <w:color w:val="auto"/>
        </w:rPr>
        <w:t>-Type Differential Interference Contrast Microscopy</w:t>
      </w:r>
    </w:p>
    <w:p w14:paraId="2E300B21" w14:textId="77777777" w:rsidR="007A4DD6" w:rsidRDefault="007A4DD6" w:rsidP="007E7663">
      <w:pPr>
        <w:rPr>
          <w:rFonts w:asciiTheme="minorHAnsi" w:hAnsiTheme="minorHAnsi" w:cstheme="minorHAnsi"/>
          <w:b/>
          <w:bCs/>
        </w:rPr>
      </w:pPr>
    </w:p>
    <w:p w14:paraId="3D080DA3" w14:textId="1C2426A1" w:rsidR="006305D7" w:rsidRPr="001B1519" w:rsidRDefault="006305D7" w:rsidP="007E7663">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7E1D25">
        <w:rPr>
          <w:rFonts w:asciiTheme="minorHAnsi" w:hAnsiTheme="minorHAnsi" w:cstheme="minorHAnsi"/>
          <w:b/>
          <w:bCs/>
        </w:rPr>
        <w:t>AND</w:t>
      </w:r>
      <w:r w:rsidR="000B662E" w:rsidRPr="001B1519">
        <w:rPr>
          <w:rFonts w:asciiTheme="minorHAnsi" w:hAnsiTheme="minorHAnsi" w:cstheme="minorHAnsi"/>
          <w:b/>
          <w:bCs/>
        </w:rPr>
        <w:t xml:space="preserve"> AFFILIATIONS</w:t>
      </w:r>
      <w:r w:rsidRPr="001B1519">
        <w:rPr>
          <w:rFonts w:asciiTheme="minorHAnsi" w:hAnsiTheme="minorHAnsi" w:cstheme="minorHAnsi"/>
          <w:b/>
          <w:bCs/>
        </w:rPr>
        <w:t>:</w:t>
      </w:r>
    </w:p>
    <w:p w14:paraId="32B171D0" w14:textId="487124D8" w:rsidR="007A4DD6" w:rsidRPr="007E1D25" w:rsidRDefault="009656E5" w:rsidP="007E7663">
      <w:pPr>
        <w:rPr>
          <w:rFonts w:asciiTheme="minorHAnsi" w:hAnsiTheme="minorHAnsi" w:cstheme="minorHAnsi"/>
          <w:color w:val="auto"/>
          <w:vertAlign w:val="superscript"/>
        </w:rPr>
      </w:pPr>
      <w:r w:rsidRPr="00A0305D">
        <w:rPr>
          <w:rFonts w:asciiTheme="minorHAnsi" w:hAnsiTheme="minorHAnsi" w:cstheme="minorHAnsi"/>
          <w:color w:val="auto"/>
        </w:rPr>
        <w:t>Anthony S. Stender</w:t>
      </w:r>
      <w:r w:rsidR="007E1D25">
        <w:rPr>
          <w:rFonts w:asciiTheme="minorHAnsi" w:hAnsiTheme="minorHAnsi" w:cstheme="minorHAnsi"/>
          <w:color w:val="auto"/>
          <w:vertAlign w:val="superscript"/>
        </w:rPr>
        <w:t>1</w:t>
      </w:r>
    </w:p>
    <w:p w14:paraId="29040DA5" w14:textId="77777777" w:rsidR="007E1D25" w:rsidRPr="007E1D25" w:rsidRDefault="007E1D25" w:rsidP="007E7663">
      <w:pPr>
        <w:rPr>
          <w:rFonts w:asciiTheme="minorHAnsi" w:hAnsiTheme="minorHAnsi" w:cstheme="minorHAnsi"/>
          <w:color w:val="auto"/>
        </w:rPr>
      </w:pPr>
    </w:p>
    <w:p w14:paraId="15C6FCBB" w14:textId="1A6ED592" w:rsidR="009656E5" w:rsidRPr="007E1D25" w:rsidRDefault="007E1D25" w:rsidP="007E7663">
      <w:pPr>
        <w:rPr>
          <w:rFonts w:asciiTheme="minorHAnsi" w:hAnsiTheme="minorHAnsi" w:cstheme="minorHAnsi"/>
          <w:color w:val="auto"/>
        </w:rPr>
      </w:pPr>
      <w:r>
        <w:rPr>
          <w:rFonts w:asciiTheme="minorHAnsi" w:hAnsiTheme="minorHAnsi" w:cstheme="minorHAnsi"/>
          <w:color w:val="auto"/>
          <w:vertAlign w:val="superscript"/>
        </w:rPr>
        <w:t>1</w:t>
      </w:r>
      <w:r w:rsidR="009656E5" w:rsidRPr="007E1D25">
        <w:rPr>
          <w:rFonts w:asciiTheme="minorHAnsi" w:hAnsiTheme="minorHAnsi" w:cstheme="minorHAnsi"/>
          <w:color w:val="auto"/>
        </w:rPr>
        <w:t>Department of Chemistry and Biochemistry, Ohio University, Athens, OH, USA</w:t>
      </w:r>
    </w:p>
    <w:p w14:paraId="0C3246D3" w14:textId="77777777" w:rsidR="009656E5" w:rsidRPr="00A0305D" w:rsidRDefault="009656E5" w:rsidP="007E7663">
      <w:pPr>
        <w:rPr>
          <w:rFonts w:asciiTheme="minorHAnsi" w:hAnsiTheme="minorHAnsi" w:cstheme="minorHAnsi"/>
          <w:color w:val="auto"/>
        </w:rPr>
      </w:pPr>
    </w:p>
    <w:p w14:paraId="7764FBD7" w14:textId="22925D2A" w:rsidR="009656E5" w:rsidRPr="00BB459C" w:rsidRDefault="009656E5" w:rsidP="007E7663">
      <w:pPr>
        <w:rPr>
          <w:rFonts w:asciiTheme="minorHAnsi" w:hAnsiTheme="minorHAnsi" w:cstheme="minorHAnsi"/>
          <w:color w:val="auto"/>
        </w:rPr>
      </w:pPr>
      <w:r w:rsidRPr="00BB459C">
        <w:rPr>
          <w:rFonts w:asciiTheme="minorHAnsi" w:hAnsiTheme="minorHAnsi" w:cstheme="minorHAnsi"/>
          <w:color w:val="auto"/>
        </w:rPr>
        <w:t xml:space="preserve">Corresponding </w:t>
      </w:r>
      <w:r w:rsidR="0002462E">
        <w:rPr>
          <w:rFonts w:asciiTheme="minorHAnsi" w:hAnsiTheme="minorHAnsi" w:cstheme="minorHAnsi"/>
          <w:color w:val="auto"/>
        </w:rPr>
        <w:t>a</w:t>
      </w:r>
      <w:r w:rsidRPr="00BB459C">
        <w:rPr>
          <w:rFonts w:asciiTheme="minorHAnsi" w:hAnsiTheme="minorHAnsi" w:cstheme="minorHAnsi"/>
          <w:color w:val="auto"/>
        </w:rPr>
        <w:t>uthor:</w:t>
      </w:r>
    </w:p>
    <w:p w14:paraId="71ED6878" w14:textId="35E6BDE9" w:rsidR="009656E5" w:rsidRPr="00BB459C" w:rsidRDefault="009656E5" w:rsidP="007E7663">
      <w:pPr>
        <w:rPr>
          <w:rFonts w:asciiTheme="minorHAnsi" w:hAnsiTheme="minorHAnsi" w:cstheme="minorHAnsi"/>
          <w:color w:val="auto"/>
        </w:rPr>
      </w:pPr>
      <w:r w:rsidRPr="00BB459C">
        <w:rPr>
          <w:rFonts w:asciiTheme="minorHAnsi" w:hAnsiTheme="minorHAnsi" w:cstheme="minorHAnsi"/>
          <w:color w:val="auto"/>
        </w:rPr>
        <w:t xml:space="preserve">Anthony S. </w:t>
      </w:r>
      <w:proofErr w:type="spellStart"/>
      <w:r w:rsidRPr="00BB459C">
        <w:rPr>
          <w:rFonts w:asciiTheme="minorHAnsi" w:hAnsiTheme="minorHAnsi" w:cstheme="minorHAnsi"/>
          <w:color w:val="auto"/>
        </w:rPr>
        <w:t>Stender</w:t>
      </w:r>
      <w:proofErr w:type="spellEnd"/>
      <w:r w:rsidR="00BB459C">
        <w:rPr>
          <w:rFonts w:asciiTheme="minorHAnsi" w:hAnsiTheme="minorHAnsi" w:cstheme="minorHAnsi"/>
          <w:color w:val="auto"/>
        </w:rPr>
        <w:tab/>
        <w:t>(</w:t>
      </w:r>
      <w:r w:rsidRPr="00BB459C">
        <w:rPr>
          <w:rFonts w:asciiTheme="minorHAnsi" w:hAnsiTheme="minorHAnsi" w:cstheme="minorHAnsi"/>
          <w:color w:val="auto"/>
        </w:rPr>
        <w:t>stender@ohio.edu</w:t>
      </w:r>
      <w:r w:rsidR="00BB459C">
        <w:rPr>
          <w:rFonts w:asciiTheme="minorHAnsi" w:hAnsiTheme="minorHAnsi" w:cstheme="minorHAnsi"/>
          <w:color w:val="auto"/>
        </w:rPr>
        <w:t>)</w:t>
      </w:r>
    </w:p>
    <w:p w14:paraId="49715A35" w14:textId="77777777" w:rsidR="00CE3CC3" w:rsidRPr="001B1519" w:rsidRDefault="00CE3CC3" w:rsidP="007E7663">
      <w:pPr>
        <w:rPr>
          <w:rFonts w:asciiTheme="minorHAnsi" w:hAnsiTheme="minorHAnsi" w:cstheme="minorHAnsi"/>
          <w:bCs/>
          <w:color w:val="808080" w:themeColor="background1" w:themeShade="80"/>
        </w:rPr>
      </w:pPr>
    </w:p>
    <w:p w14:paraId="51A58998" w14:textId="77777777" w:rsidR="00CE3CC3" w:rsidRDefault="006305D7" w:rsidP="007E766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74755C5B" w:rsidR="007A4DD6" w:rsidRPr="00A0305D" w:rsidRDefault="00D12D8F" w:rsidP="007E766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localized surface plasmon resonance, single particle spectroscopy</w:t>
      </w:r>
      <w:r w:rsidRPr="00A0305D">
        <w:rPr>
          <w:rFonts w:asciiTheme="minorHAnsi" w:hAnsiTheme="minorHAnsi" w:cstheme="minorHAnsi"/>
          <w:color w:val="auto"/>
        </w:rPr>
        <w:t>, polarization, DIC</w:t>
      </w:r>
      <w:r>
        <w:rPr>
          <w:rFonts w:asciiTheme="minorHAnsi" w:hAnsiTheme="minorHAnsi" w:cstheme="minorHAnsi"/>
          <w:color w:val="auto"/>
        </w:rPr>
        <w:t xml:space="preserve">, wavelength, nanoscale, </w:t>
      </w:r>
      <w:proofErr w:type="spellStart"/>
      <w:r w:rsidR="00D728EF">
        <w:rPr>
          <w:rFonts w:asciiTheme="minorHAnsi" w:hAnsiTheme="minorHAnsi" w:cstheme="minorHAnsi"/>
          <w:color w:val="auto"/>
        </w:rPr>
        <w:t>Nomarski</w:t>
      </w:r>
      <w:proofErr w:type="spellEnd"/>
    </w:p>
    <w:p w14:paraId="06A7D99A" w14:textId="77777777" w:rsidR="00CE3CC3" w:rsidRPr="001B1519" w:rsidRDefault="00CE3CC3" w:rsidP="007E7663">
      <w:pPr>
        <w:pStyle w:val="NormalWeb"/>
        <w:spacing w:before="0" w:beforeAutospacing="0" w:after="0" w:afterAutospacing="0"/>
        <w:rPr>
          <w:rFonts w:asciiTheme="minorHAnsi" w:hAnsiTheme="minorHAnsi" w:cstheme="minorHAnsi"/>
        </w:rPr>
      </w:pPr>
    </w:p>
    <w:p w14:paraId="5DCE9257" w14:textId="44DCCA14" w:rsidR="00B32616" w:rsidRPr="001B1519" w:rsidRDefault="00B32616" w:rsidP="007E7663">
      <w:pPr>
        <w:rPr>
          <w:rFonts w:asciiTheme="minorHAnsi" w:hAnsiTheme="minorHAnsi" w:cstheme="minorHAnsi"/>
        </w:rPr>
      </w:pPr>
      <w:bookmarkStart w:id="0" w:name="Short_Abstract"/>
      <w:r w:rsidRPr="001B1519">
        <w:rPr>
          <w:rFonts w:asciiTheme="minorHAnsi" w:hAnsiTheme="minorHAnsi" w:cstheme="minorHAnsi"/>
          <w:b/>
          <w:bCs/>
        </w:rPr>
        <w:t>S</w:t>
      </w:r>
      <w:r w:rsidR="00B5313C">
        <w:rPr>
          <w:rFonts w:asciiTheme="minorHAnsi" w:hAnsiTheme="minorHAnsi" w:cstheme="minorHAnsi"/>
          <w:b/>
          <w:bCs/>
        </w:rPr>
        <w:t>UMMARY</w:t>
      </w:r>
      <w:bookmarkEnd w:id="0"/>
      <w:r w:rsidRPr="001B1519">
        <w:rPr>
          <w:rFonts w:asciiTheme="minorHAnsi" w:hAnsiTheme="minorHAnsi" w:cstheme="minorHAnsi"/>
          <w:b/>
          <w:bCs/>
        </w:rPr>
        <w:t>:</w:t>
      </w:r>
    </w:p>
    <w:p w14:paraId="1F801CD7" w14:textId="1D3C4E08" w:rsidR="00356A72" w:rsidRPr="00356A72" w:rsidRDefault="00356A72" w:rsidP="007E7663">
      <w:pPr>
        <w:tabs>
          <w:tab w:val="left" w:pos="0"/>
        </w:tabs>
        <w:rPr>
          <w:rFonts w:asciiTheme="minorHAnsi" w:hAnsiTheme="minorHAnsi" w:cstheme="minorHAnsi"/>
          <w:color w:val="auto"/>
        </w:rPr>
      </w:pPr>
      <w:r w:rsidRPr="00356A72">
        <w:rPr>
          <w:rFonts w:asciiTheme="minorHAnsi" w:hAnsiTheme="minorHAnsi" w:cstheme="minorHAnsi"/>
          <w:color w:val="auto"/>
        </w:rPr>
        <w:t>The goal of this protocol is to detail</w:t>
      </w:r>
      <w:r w:rsidR="00FC1911">
        <w:rPr>
          <w:rFonts w:asciiTheme="minorHAnsi" w:hAnsiTheme="minorHAnsi" w:cstheme="minorHAnsi"/>
          <w:color w:val="auto"/>
        </w:rPr>
        <w:t xml:space="preserve"> </w:t>
      </w:r>
      <w:r w:rsidR="00FB12D4">
        <w:rPr>
          <w:rFonts w:asciiTheme="minorHAnsi" w:hAnsiTheme="minorHAnsi" w:cstheme="minorHAnsi"/>
          <w:color w:val="auto"/>
        </w:rPr>
        <w:t xml:space="preserve">a proven </w:t>
      </w:r>
      <w:r w:rsidRPr="00356A72">
        <w:rPr>
          <w:rFonts w:asciiTheme="minorHAnsi" w:hAnsiTheme="minorHAnsi" w:cstheme="minorHAnsi"/>
          <w:color w:val="auto"/>
        </w:rPr>
        <w:t>approach for the preparation o</w:t>
      </w:r>
      <w:r>
        <w:rPr>
          <w:rFonts w:asciiTheme="minorHAnsi" w:hAnsiTheme="minorHAnsi" w:cstheme="minorHAnsi"/>
          <w:color w:val="auto"/>
        </w:rPr>
        <w:t xml:space="preserve">f </w:t>
      </w:r>
      <w:r w:rsidR="00FB12D4">
        <w:rPr>
          <w:rFonts w:asciiTheme="minorHAnsi" w:hAnsiTheme="minorHAnsi" w:cstheme="minorHAnsi"/>
          <w:color w:val="auto"/>
        </w:rPr>
        <w:t xml:space="preserve">plasmonic nanoparticle </w:t>
      </w:r>
      <w:r>
        <w:rPr>
          <w:rFonts w:asciiTheme="minorHAnsi" w:hAnsiTheme="minorHAnsi" w:cstheme="minorHAnsi"/>
          <w:color w:val="auto"/>
        </w:rPr>
        <w:t>sample</w:t>
      </w:r>
      <w:r w:rsidRPr="00356A72">
        <w:rPr>
          <w:rFonts w:asciiTheme="minorHAnsi" w:hAnsiTheme="minorHAnsi" w:cstheme="minorHAnsi"/>
          <w:color w:val="auto"/>
        </w:rPr>
        <w:t xml:space="preserve">s </w:t>
      </w:r>
      <w:r>
        <w:rPr>
          <w:rFonts w:asciiTheme="minorHAnsi" w:hAnsiTheme="minorHAnsi" w:cstheme="minorHAnsi"/>
          <w:color w:val="auto"/>
        </w:rPr>
        <w:t xml:space="preserve">and </w:t>
      </w:r>
      <w:r w:rsidR="00664F0F">
        <w:rPr>
          <w:rFonts w:asciiTheme="minorHAnsi" w:hAnsiTheme="minorHAnsi" w:cstheme="minorHAnsi"/>
          <w:color w:val="auto"/>
        </w:rPr>
        <w:t>for</w:t>
      </w:r>
      <w:r>
        <w:rPr>
          <w:rFonts w:asciiTheme="minorHAnsi" w:hAnsiTheme="minorHAnsi" w:cstheme="minorHAnsi"/>
          <w:color w:val="auto"/>
        </w:rPr>
        <w:t xml:space="preserve"> </w:t>
      </w:r>
      <w:r w:rsidR="0038521C">
        <w:rPr>
          <w:rFonts w:asciiTheme="minorHAnsi" w:hAnsiTheme="minorHAnsi" w:cstheme="minorHAnsi"/>
          <w:color w:val="auto"/>
        </w:rPr>
        <w:t>performing</w:t>
      </w:r>
      <w:r w:rsidR="00FB12D4">
        <w:rPr>
          <w:rFonts w:asciiTheme="minorHAnsi" w:hAnsiTheme="minorHAnsi" w:cstheme="minorHAnsi"/>
          <w:color w:val="auto"/>
        </w:rPr>
        <w:t xml:space="preserve"> </w:t>
      </w:r>
      <w:r w:rsidR="0038521C">
        <w:rPr>
          <w:rFonts w:asciiTheme="minorHAnsi" w:hAnsiTheme="minorHAnsi" w:cstheme="minorHAnsi"/>
          <w:color w:val="auto"/>
        </w:rPr>
        <w:t xml:space="preserve">single particle spectroscopy </w:t>
      </w:r>
      <w:r w:rsidR="00FB12D4">
        <w:rPr>
          <w:rFonts w:asciiTheme="minorHAnsi" w:hAnsiTheme="minorHAnsi" w:cstheme="minorHAnsi"/>
          <w:color w:val="auto"/>
        </w:rPr>
        <w:t xml:space="preserve">on </w:t>
      </w:r>
      <w:r w:rsidR="00664F0F">
        <w:rPr>
          <w:rFonts w:asciiTheme="minorHAnsi" w:hAnsiTheme="minorHAnsi" w:cstheme="minorHAnsi"/>
          <w:color w:val="auto"/>
        </w:rPr>
        <w:t>them</w:t>
      </w:r>
      <w:r>
        <w:rPr>
          <w:rFonts w:asciiTheme="minorHAnsi" w:hAnsiTheme="minorHAnsi" w:cstheme="minorHAnsi"/>
          <w:color w:val="auto"/>
        </w:rPr>
        <w:t xml:space="preserve"> with</w:t>
      </w:r>
      <w:r w:rsidRPr="00356A72">
        <w:rPr>
          <w:rFonts w:asciiTheme="minorHAnsi" w:hAnsiTheme="minorHAnsi" w:cstheme="minorHAnsi"/>
          <w:color w:val="auto"/>
        </w:rPr>
        <w:t xml:space="preserve"> </w:t>
      </w:r>
      <w:r w:rsidR="00B922F8" w:rsidRPr="00356A72">
        <w:rPr>
          <w:rFonts w:asciiTheme="minorHAnsi" w:hAnsiTheme="minorHAnsi" w:cstheme="minorHAnsi"/>
          <w:color w:val="auto"/>
        </w:rPr>
        <w:t>differential interference contrast</w:t>
      </w:r>
      <w:r w:rsidRPr="00356A72">
        <w:rPr>
          <w:rFonts w:asciiTheme="minorHAnsi" w:hAnsiTheme="minorHAnsi" w:cstheme="minorHAnsi"/>
          <w:color w:val="auto"/>
        </w:rPr>
        <w:t xml:space="preserve"> (DIC) microscopy.</w:t>
      </w:r>
    </w:p>
    <w:p w14:paraId="31A1F06F" w14:textId="77777777" w:rsidR="007749ED" w:rsidRDefault="007749ED" w:rsidP="007E7663">
      <w:pPr>
        <w:rPr>
          <w:rFonts w:asciiTheme="minorHAnsi" w:hAnsiTheme="minorHAnsi" w:cstheme="minorHAnsi"/>
          <w:b/>
          <w:bCs/>
        </w:rPr>
      </w:pPr>
      <w:bookmarkStart w:id="1" w:name="Long_Abstract"/>
    </w:p>
    <w:p w14:paraId="030AC430" w14:textId="0B9015D3" w:rsidR="00B32616" w:rsidRPr="001B1519" w:rsidRDefault="00B32616" w:rsidP="007E7663">
      <w:pPr>
        <w:rPr>
          <w:rFonts w:asciiTheme="minorHAnsi" w:hAnsiTheme="minorHAnsi" w:cstheme="minorHAnsi"/>
          <w:i/>
          <w:color w:val="808080"/>
        </w:rPr>
      </w:pPr>
      <w:r w:rsidRPr="001B1519">
        <w:rPr>
          <w:rFonts w:asciiTheme="minorHAnsi" w:hAnsiTheme="minorHAnsi" w:cstheme="minorHAnsi"/>
          <w:b/>
          <w:bCs/>
        </w:rPr>
        <w:t>ABSTRACT</w:t>
      </w:r>
      <w:bookmarkEnd w:id="1"/>
      <w:r w:rsidRPr="001B1519">
        <w:rPr>
          <w:rFonts w:asciiTheme="minorHAnsi" w:hAnsiTheme="minorHAnsi" w:cstheme="minorHAnsi"/>
          <w:b/>
          <w:bCs/>
        </w:rPr>
        <w:t>:</w:t>
      </w:r>
    </w:p>
    <w:p w14:paraId="3C603DE2" w14:textId="33E05205" w:rsidR="008E7C53" w:rsidRDefault="00F7464A" w:rsidP="007E7663">
      <w:pPr>
        <w:tabs>
          <w:tab w:val="left" w:pos="0"/>
        </w:tabs>
        <w:rPr>
          <w:rFonts w:asciiTheme="minorHAnsi" w:hAnsiTheme="minorHAnsi" w:cstheme="minorHAnsi"/>
          <w:color w:val="auto"/>
        </w:rPr>
      </w:pPr>
      <w:r>
        <w:rPr>
          <w:rFonts w:asciiTheme="minorHAnsi" w:hAnsiTheme="minorHAnsi" w:cstheme="minorHAnsi"/>
          <w:color w:val="auto"/>
        </w:rPr>
        <w:t xml:space="preserve">Differential </w:t>
      </w:r>
      <w:r w:rsidR="00DC7143">
        <w:rPr>
          <w:rFonts w:asciiTheme="minorHAnsi" w:hAnsiTheme="minorHAnsi" w:cstheme="minorHAnsi"/>
          <w:color w:val="auto"/>
        </w:rPr>
        <w:t xml:space="preserve">interference contrast </w:t>
      </w:r>
      <w:r>
        <w:rPr>
          <w:rFonts w:asciiTheme="minorHAnsi" w:hAnsiTheme="minorHAnsi" w:cstheme="minorHAnsi"/>
          <w:color w:val="auto"/>
        </w:rPr>
        <w:t xml:space="preserve">(DIC) microscopy is a powerful imaging tool that </w:t>
      </w:r>
      <w:r w:rsidR="00D728EF">
        <w:rPr>
          <w:rFonts w:asciiTheme="minorHAnsi" w:hAnsiTheme="minorHAnsi" w:cstheme="minorHAnsi"/>
          <w:color w:val="auto"/>
        </w:rPr>
        <w:t>is most commonly</w:t>
      </w:r>
      <w:r w:rsidR="0033097D">
        <w:rPr>
          <w:rFonts w:asciiTheme="minorHAnsi" w:hAnsiTheme="minorHAnsi" w:cstheme="minorHAnsi"/>
          <w:color w:val="auto"/>
        </w:rPr>
        <w:t xml:space="preserve"> </w:t>
      </w:r>
      <w:r w:rsidR="009078B3">
        <w:rPr>
          <w:rFonts w:asciiTheme="minorHAnsi" w:hAnsiTheme="minorHAnsi" w:cstheme="minorHAnsi"/>
          <w:color w:val="auto"/>
        </w:rPr>
        <w:t>employed</w:t>
      </w:r>
      <w:r>
        <w:rPr>
          <w:rFonts w:asciiTheme="minorHAnsi" w:hAnsiTheme="minorHAnsi" w:cstheme="minorHAnsi"/>
          <w:color w:val="auto"/>
        </w:rPr>
        <w:t xml:space="preserve"> for imaging microscale objects</w:t>
      </w:r>
      <w:r w:rsidR="00A32768">
        <w:rPr>
          <w:rFonts w:asciiTheme="minorHAnsi" w:hAnsiTheme="minorHAnsi" w:cstheme="minorHAnsi"/>
          <w:color w:val="auto"/>
        </w:rPr>
        <w:t xml:space="preserve"> using </w:t>
      </w:r>
      <w:r w:rsidR="008B7668">
        <w:rPr>
          <w:rFonts w:asciiTheme="minorHAnsi" w:hAnsiTheme="minorHAnsi" w:cstheme="minorHAnsi"/>
          <w:color w:val="auto"/>
        </w:rPr>
        <w:t>v</w:t>
      </w:r>
      <w:r w:rsidR="00A32768">
        <w:rPr>
          <w:rFonts w:asciiTheme="minorHAnsi" w:hAnsiTheme="minorHAnsi" w:cstheme="minorHAnsi"/>
          <w:color w:val="auto"/>
        </w:rPr>
        <w:t>isible-range light</w:t>
      </w:r>
      <w:r>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 xml:space="preserve">The purpose of this protocol is to detail a </w:t>
      </w:r>
      <w:r w:rsidR="00D728EF">
        <w:rPr>
          <w:rFonts w:asciiTheme="minorHAnsi" w:hAnsiTheme="minorHAnsi" w:cstheme="minorHAnsi"/>
          <w:color w:val="auto"/>
        </w:rPr>
        <w:t xml:space="preserve">proven </w:t>
      </w:r>
      <w:r>
        <w:rPr>
          <w:rFonts w:asciiTheme="minorHAnsi" w:hAnsiTheme="minorHAnsi" w:cstheme="minorHAnsi"/>
          <w:color w:val="auto"/>
        </w:rPr>
        <w:t xml:space="preserve">method for preparing </w:t>
      </w:r>
      <w:r w:rsidR="00D728EF">
        <w:rPr>
          <w:rFonts w:asciiTheme="minorHAnsi" w:hAnsiTheme="minorHAnsi" w:cstheme="minorHAnsi"/>
          <w:color w:val="auto"/>
        </w:rPr>
        <w:t xml:space="preserve">plasmonic nanoparticle </w:t>
      </w:r>
      <w:r>
        <w:rPr>
          <w:rFonts w:asciiTheme="minorHAnsi" w:hAnsiTheme="minorHAnsi" w:cstheme="minorHAnsi"/>
          <w:color w:val="auto"/>
        </w:rPr>
        <w:t xml:space="preserve">samples and </w:t>
      </w:r>
      <w:r w:rsidR="00D728EF">
        <w:rPr>
          <w:rFonts w:asciiTheme="minorHAnsi" w:hAnsiTheme="minorHAnsi" w:cstheme="minorHAnsi"/>
          <w:color w:val="auto"/>
        </w:rPr>
        <w:t xml:space="preserve">performing </w:t>
      </w:r>
      <w:r w:rsidR="0038521C">
        <w:rPr>
          <w:rFonts w:asciiTheme="minorHAnsi" w:hAnsiTheme="minorHAnsi" w:cstheme="minorHAnsi"/>
          <w:color w:val="auto"/>
        </w:rPr>
        <w:t xml:space="preserve">single particle </w:t>
      </w:r>
      <w:r w:rsidR="00D728EF">
        <w:rPr>
          <w:rFonts w:asciiTheme="minorHAnsi" w:hAnsiTheme="minorHAnsi" w:cstheme="minorHAnsi"/>
          <w:color w:val="auto"/>
        </w:rPr>
        <w:t xml:space="preserve">spectroscopy on </w:t>
      </w:r>
      <w:r>
        <w:rPr>
          <w:rFonts w:asciiTheme="minorHAnsi" w:hAnsiTheme="minorHAnsi" w:cstheme="minorHAnsi"/>
          <w:color w:val="auto"/>
        </w:rPr>
        <w:t>them with DIC microscopy.</w:t>
      </w:r>
      <w:r w:rsidR="002331AB">
        <w:rPr>
          <w:rFonts w:asciiTheme="minorHAnsi" w:hAnsiTheme="minorHAnsi" w:cstheme="minorHAnsi"/>
          <w:color w:val="auto"/>
        </w:rPr>
        <w:t xml:space="preserve"> </w:t>
      </w:r>
      <w:r>
        <w:rPr>
          <w:rFonts w:asciiTheme="minorHAnsi" w:hAnsiTheme="minorHAnsi" w:cstheme="minorHAnsi"/>
          <w:color w:val="auto"/>
        </w:rPr>
        <w:t>Several important steps must be followed carefully in order to</w:t>
      </w:r>
      <w:r w:rsidR="009078B3">
        <w:rPr>
          <w:rFonts w:asciiTheme="minorHAnsi" w:hAnsiTheme="minorHAnsi" w:cstheme="minorHAnsi"/>
          <w:color w:val="auto"/>
        </w:rPr>
        <w:t xml:space="preserve"> </w:t>
      </w:r>
      <w:r w:rsidR="0012046E">
        <w:rPr>
          <w:rFonts w:asciiTheme="minorHAnsi" w:hAnsiTheme="minorHAnsi" w:cstheme="minorHAnsi"/>
          <w:color w:val="auto"/>
        </w:rPr>
        <w:t>perform repeatable spectroscopy experiments</w:t>
      </w:r>
      <w:r>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 xml:space="preserve">First, landmarks can be etched into the sample substrate, which aids in locating the sample surface and in tracking the </w:t>
      </w:r>
      <w:r w:rsidR="009078B3">
        <w:rPr>
          <w:rFonts w:asciiTheme="minorHAnsi" w:hAnsiTheme="minorHAnsi" w:cstheme="minorHAnsi"/>
          <w:color w:val="auto"/>
        </w:rPr>
        <w:t>region of interest</w:t>
      </w:r>
      <w:r>
        <w:rPr>
          <w:rFonts w:asciiTheme="minorHAnsi" w:hAnsiTheme="minorHAnsi" w:cstheme="minorHAnsi"/>
          <w:color w:val="auto"/>
        </w:rPr>
        <w:t xml:space="preserve"> during experiments.</w:t>
      </w:r>
      <w:r w:rsidR="002331AB">
        <w:rPr>
          <w:rFonts w:asciiTheme="minorHAnsi" w:hAnsiTheme="minorHAnsi" w:cstheme="minorHAnsi"/>
          <w:color w:val="auto"/>
        </w:rPr>
        <w:t xml:space="preserve"> </w:t>
      </w:r>
      <w:r>
        <w:rPr>
          <w:rFonts w:asciiTheme="minorHAnsi" w:hAnsiTheme="minorHAnsi" w:cstheme="minorHAnsi"/>
          <w:color w:val="auto"/>
        </w:rPr>
        <w:t xml:space="preserve">Next, the substrate must be properly cleaned of debris and contaminants that can </w:t>
      </w:r>
      <w:r w:rsidR="00664F0F">
        <w:rPr>
          <w:rFonts w:asciiTheme="minorHAnsi" w:hAnsiTheme="minorHAnsi" w:cstheme="minorHAnsi"/>
          <w:color w:val="auto"/>
        </w:rPr>
        <w:t xml:space="preserve">otherwise </w:t>
      </w:r>
      <w:r>
        <w:rPr>
          <w:rFonts w:asciiTheme="minorHAnsi" w:hAnsiTheme="minorHAnsi" w:cstheme="minorHAnsi"/>
          <w:color w:val="auto"/>
        </w:rPr>
        <w:t xml:space="preserve">hinder or obscure </w:t>
      </w:r>
      <w:r w:rsidR="002353BC">
        <w:rPr>
          <w:rFonts w:asciiTheme="minorHAnsi" w:hAnsiTheme="minorHAnsi" w:cstheme="minorHAnsi"/>
          <w:color w:val="auto"/>
        </w:rPr>
        <w:t>examination</w:t>
      </w:r>
      <w:r>
        <w:rPr>
          <w:rFonts w:asciiTheme="minorHAnsi" w:hAnsiTheme="minorHAnsi" w:cstheme="minorHAnsi"/>
          <w:color w:val="auto"/>
        </w:rPr>
        <w:t xml:space="preserve"> of the sample.</w:t>
      </w:r>
      <w:r w:rsidR="002331AB">
        <w:rPr>
          <w:rFonts w:asciiTheme="minorHAnsi" w:hAnsiTheme="minorHAnsi" w:cstheme="minorHAnsi"/>
          <w:color w:val="auto"/>
        </w:rPr>
        <w:t xml:space="preserve"> </w:t>
      </w:r>
      <w:r>
        <w:rPr>
          <w:rFonts w:asciiTheme="minorHAnsi" w:hAnsiTheme="minorHAnsi" w:cstheme="minorHAnsi"/>
          <w:color w:val="auto"/>
        </w:rPr>
        <w:t>Once a sample is properly prepared, the optical path of the micr</w:t>
      </w:r>
      <w:r w:rsidR="007A5DE1">
        <w:rPr>
          <w:rFonts w:asciiTheme="minorHAnsi" w:hAnsiTheme="minorHAnsi" w:cstheme="minorHAnsi"/>
          <w:color w:val="auto"/>
        </w:rPr>
        <w:t>oscope must be aligned</w:t>
      </w:r>
      <w:r w:rsidR="00D728EF">
        <w:rPr>
          <w:rFonts w:asciiTheme="minorHAnsi" w:hAnsiTheme="minorHAnsi" w:cstheme="minorHAnsi"/>
          <w:color w:val="auto"/>
        </w:rPr>
        <w:t>, using Kohler Illumination.</w:t>
      </w:r>
      <w:r w:rsidR="002331AB">
        <w:rPr>
          <w:rFonts w:asciiTheme="minorHAnsi" w:hAnsiTheme="minorHAnsi" w:cstheme="minorHAnsi"/>
          <w:color w:val="auto"/>
        </w:rPr>
        <w:t xml:space="preserve"> </w:t>
      </w:r>
      <w:r w:rsidR="009078B3">
        <w:rPr>
          <w:rFonts w:asciiTheme="minorHAnsi" w:hAnsiTheme="minorHAnsi" w:cstheme="minorHAnsi"/>
          <w:color w:val="auto"/>
        </w:rPr>
        <w:t>With</w:t>
      </w:r>
      <w:r w:rsidR="006467CE">
        <w:rPr>
          <w:rFonts w:asciiTheme="minorHAnsi" w:hAnsiTheme="minorHAnsi" w:cstheme="minorHAnsi"/>
          <w:color w:val="auto"/>
        </w:rPr>
        <w:t xml:space="preserve"> a standard </w:t>
      </w:r>
      <w:proofErr w:type="spellStart"/>
      <w:r w:rsidR="006467CE">
        <w:rPr>
          <w:rFonts w:asciiTheme="minorHAnsi" w:hAnsiTheme="minorHAnsi" w:cstheme="minorHAnsi"/>
          <w:color w:val="auto"/>
        </w:rPr>
        <w:t>Nomarski</w:t>
      </w:r>
      <w:proofErr w:type="spellEnd"/>
      <w:r w:rsidR="006467CE">
        <w:rPr>
          <w:rFonts w:asciiTheme="minorHAnsi" w:hAnsiTheme="minorHAnsi" w:cstheme="minorHAnsi"/>
          <w:color w:val="auto"/>
        </w:rPr>
        <w:t xml:space="preserve"> style </w:t>
      </w:r>
      <w:r w:rsidR="00D728EF">
        <w:rPr>
          <w:rFonts w:asciiTheme="minorHAnsi" w:hAnsiTheme="minorHAnsi" w:cstheme="minorHAnsi"/>
          <w:color w:val="auto"/>
        </w:rPr>
        <w:t>DIC microscope, r</w:t>
      </w:r>
      <w:r w:rsidR="007A5DE1">
        <w:rPr>
          <w:rFonts w:asciiTheme="minorHAnsi" w:hAnsiTheme="minorHAnsi" w:cstheme="minorHAnsi"/>
          <w:color w:val="auto"/>
        </w:rPr>
        <w:t xml:space="preserve">otation of the sample may be necessary, particularly when the </w:t>
      </w:r>
      <w:r w:rsidR="0012046E">
        <w:rPr>
          <w:rFonts w:asciiTheme="minorHAnsi" w:hAnsiTheme="minorHAnsi" w:cstheme="minorHAnsi"/>
          <w:color w:val="auto"/>
        </w:rPr>
        <w:t xml:space="preserve">plasmonic </w:t>
      </w:r>
      <w:r w:rsidR="009078B3">
        <w:rPr>
          <w:rFonts w:asciiTheme="minorHAnsi" w:hAnsiTheme="minorHAnsi" w:cstheme="minorHAnsi"/>
          <w:color w:val="auto"/>
        </w:rPr>
        <w:t>nanoparticles exhibit</w:t>
      </w:r>
      <w:r w:rsidR="007A5DE1">
        <w:rPr>
          <w:rFonts w:asciiTheme="minorHAnsi" w:hAnsiTheme="minorHAnsi" w:cstheme="minorHAnsi"/>
          <w:color w:val="auto"/>
        </w:rPr>
        <w:t xml:space="preserve"> orientation-dependent optical properties</w:t>
      </w:r>
      <w:r w:rsidR="009078B3">
        <w:rPr>
          <w:rFonts w:asciiTheme="minorHAnsi" w:hAnsiTheme="minorHAnsi" w:cstheme="minorHAnsi"/>
          <w:color w:val="auto"/>
        </w:rPr>
        <w:t>.</w:t>
      </w:r>
      <w:r w:rsidR="002331AB">
        <w:rPr>
          <w:rFonts w:asciiTheme="minorHAnsi" w:hAnsiTheme="minorHAnsi" w:cstheme="minorHAnsi"/>
          <w:color w:val="auto"/>
        </w:rPr>
        <w:t xml:space="preserve"> </w:t>
      </w:r>
      <w:r w:rsidR="002353BC">
        <w:rPr>
          <w:rFonts w:asciiTheme="minorHAnsi" w:hAnsiTheme="minorHAnsi" w:cstheme="minorHAnsi"/>
          <w:color w:val="auto"/>
        </w:rPr>
        <w:t xml:space="preserve">Because DIC microscopy has two </w:t>
      </w:r>
      <w:r w:rsidR="00D728EF">
        <w:rPr>
          <w:rFonts w:asciiTheme="minorHAnsi" w:hAnsiTheme="minorHAnsi" w:cstheme="minorHAnsi"/>
          <w:color w:val="auto"/>
        </w:rPr>
        <w:t xml:space="preserve">inherent </w:t>
      </w:r>
      <w:r w:rsidR="002353BC">
        <w:rPr>
          <w:rFonts w:asciiTheme="minorHAnsi" w:hAnsiTheme="minorHAnsi" w:cstheme="minorHAnsi"/>
          <w:color w:val="auto"/>
        </w:rPr>
        <w:t xml:space="preserve">orthogonal polarization fields, the </w:t>
      </w:r>
      <w:r w:rsidR="009078B3">
        <w:rPr>
          <w:rFonts w:asciiTheme="minorHAnsi" w:hAnsiTheme="minorHAnsi" w:cstheme="minorHAnsi"/>
          <w:color w:val="auto"/>
        </w:rPr>
        <w:t xml:space="preserve">wavelength-dependent DIC </w:t>
      </w:r>
      <w:r w:rsidR="00D728EF">
        <w:rPr>
          <w:rFonts w:asciiTheme="minorHAnsi" w:hAnsiTheme="minorHAnsi" w:cstheme="minorHAnsi"/>
          <w:color w:val="auto"/>
        </w:rPr>
        <w:t xml:space="preserve">contrast </w:t>
      </w:r>
      <w:r w:rsidR="009078B3">
        <w:rPr>
          <w:rFonts w:asciiTheme="minorHAnsi" w:hAnsiTheme="minorHAnsi" w:cstheme="minorHAnsi"/>
          <w:color w:val="auto"/>
        </w:rPr>
        <w:t xml:space="preserve">pattern </w:t>
      </w:r>
      <w:r w:rsidR="002353BC">
        <w:rPr>
          <w:rFonts w:asciiTheme="minorHAnsi" w:hAnsiTheme="minorHAnsi" w:cstheme="minorHAnsi"/>
          <w:color w:val="auto"/>
        </w:rPr>
        <w:t>reveals the orientation of</w:t>
      </w:r>
      <w:r w:rsidR="00D728EF">
        <w:rPr>
          <w:rFonts w:asciiTheme="minorHAnsi" w:hAnsiTheme="minorHAnsi" w:cstheme="minorHAnsi"/>
          <w:color w:val="auto"/>
        </w:rPr>
        <w:t xml:space="preserve"> rod-shaped plasmonic nanoparticles</w:t>
      </w:r>
      <w:r w:rsidR="002353BC">
        <w:rPr>
          <w:rFonts w:asciiTheme="minorHAnsi" w:hAnsiTheme="minorHAnsi" w:cstheme="minorHAnsi"/>
          <w:color w:val="auto"/>
        </w:rPr>
        <w:t>.</w:t>
      </w:r>
      <w:r w:rsidR="002331AB">
        <w:rPr>
          <w:rFonts w:asciiTheme="minorHAnsi" w:hAnsiTheme="minorHAnsi" w:cstheme="minorHAnsi"/>
          <w:color w:val="auto"/>
        </w:rPr>
        <w:t xml:space="preserve"> </w:t>
      </w:r>
      <w:r w:rsidR="007A5DE1">
        <w:rPr>
          <w:rFonts w:asciiTheme="minorHAnsi" w:hAnsiTheme="minorHAnsi" w:cstheme="minorHAnsi"/>
          <w:color w:val="auto"/>
        </w:rPr>
        <w:t>Finally, data acquisition and data analyses must be carefully performed.</w:t>
      </w:r>
      <w:r w:rsidR="002331AB">
        <w:rPr>
          <w:rFonts w:asciiTheme="minorHAnsi" w:hAnsiTheme="minorHAnsi" w:cstheme="minorHAnsi"/>
          <w:color w:val="auto"/>
        </w:rPr>
        <w:t xml:space="preserve"> </w:t>
      </w:r>
      <w:r w:rsidR="007A5DE1">
        <w:rPr>
          <w:rFonts w:asciiTheme="minorHAnsi" w:hAnsiTheme="minorHAnsi" w:cstheme="minorHAnsi"/>
          <w:color w:val="auto"/>
        </w:rPr>
        <w:t>It is common to represent DIC</w:t>
      </w:r>
      <w:r w:rsidR="00D728EF">
        <w:rPr>
          <w:rFonts w:asciiTheme="minorHAnsi" w:hAnsiTheme="minorHAnsi" w:cstheme="minorHAnsi"/>
          <w:color w:val="auto"/>
        </w:rPr>
        <w:t xml:space="preserve">-based spectroscopy </w:t>
      </w:r>
      <w:r w:rsidR="007A5DE1">
        <w:rPr>
          <w:rFonts w:asciiTheme="minorHAnsi" w:hAnsiTheme="minorHAnsi" w:cstheme="minorHAnsi"/>
          <w:color w:val="auto"/>
        </w:rPr>
        <w:t xml:space="preserve">data as a contrast value, but it is also </w:t>
      </w:r>
      <w:r w:rsidR="002353BC">
        <w:rPr>
          <w:rFonts w:asciiTheme="minorHAnsi" w:hAnsiTheme="minorHAnsi" w:cstheme="minorHAnsi"/>
          <w:color w:val="auto"/>
        </w:rPr>
        <w:t>possi</w:t>
      </w:r>
      <w:r w:rsidR="007A5DE1">
        <w:rPr>
          <w:rFonts w:asciiTheme="minorHAnsi" w:hAnsiTheme="minorHAnsi" w:cstheme="minorHAnsi"/>
          <w:color w:val="auto"/>
        </w:rPr>
        <w:t>ble to present it as intensity data.</w:t>
      </w:r>
      <w:r w:rsidR="002331AB">
        <w:rPr>
          <w:rFonts w:asciiTheme="minorHAnsi" w:hAnsiTheme="minorHAnsi" w:cstheme="minorHAnsi"/>
          <w:color w:val="auto"/>
        </w:rPr>
        <w:t xml:space="preserve"> </w:t>
      </w:r>
      <w:r w:rsidR="0038521C">
        <w:rPr>
          <w:rFonts w:asciiTheme="minorHAnsi" w:hAnsiTheme="minorHAnsi" w:cstheme="minorHAnsi"/>
          <w:color w:val="auto"/>
        </w:rPr>
        <w:t>In this demonstration of DIC for single particle spectroscopy, the focus is on spherical and rod-shaped gold nanoparticles.</w:t>
      </w:r>
      <w:bookmarkStart w:id="2" w:name="Introduction"/>
    </w:p>
    <w:p w14:paraId="3FB76800" w14:textId="77777777" w:rsidR="00995359" w:rsidRPr="00D80A72" w:rsidRDefault="00995359" w:rsidP="007E7663">
      <w:pPr>
        <w:tabs>
          <w:tab w:val="left" w:pos="0"/>
        </w:tabs>
        <w:rPr>
          <w:rFonts w:asciiTheme="minorHAnsi" w:hAnsiTheme="minorHAnsi" w:cstheme="minorHAnsi"/>
          <w:color w:val="auto"/>
        </w:rPr>
      </w:pPr>
    </w:p>
    <w:p w14:paraId="192FEC3D" w14:textId="540A7A9E" w:rsidR="00B32616" w:rsidRPr="001B1519" w:rsidRDefault="00B32616" w:rsidP="007E7663">
      <w:pPr>
        <w:rPr>
          <w:rFonts w:asciiTheme="minorHAnsi" w:hAnsiTheme="minorHAnsi" w:cstheme="minorHAnsi"/>
          <w:i/>
          <w:color w:val="808080"/>
        </w:rPr>
      </w:pPr>
      <w:r w:rsidRPr="001B1519">
        <w:rPr>
          <w:rFonts w:asciiTheme="minorHAnsi" w:hAnsiTheme="minorHAnsi" w:cstheme="minorHAnsi"/>
          <w:b/>
        </w:rPr>
        <w:t>INTRODUCTION</w:t>
      </w:r>
      <w:bookmarkEnd w:id="2"/>
      <w:r w:rsidRPr="001B1519">
        <w:rPr>
          <w:rFonts w:asciiTheme="minorHAnsi" w:hAnsiTheme="minorHAnsi" w:cstheme="minorHAnsi"/>
          <w:b/>
          <w:bCs/>
        </w:rPr>
        <w:t>:</w:t>
      </w:r>
    </w:p>
    <w:p w14:paraId="6BF7C260" w14:textId="112A3A73" w:rsidR="005640C5" w:rsidRDefault="00936810" w:rsidP="007E7663">
      <w:pPr>
        <w:rPr>
          <w:rFonts w:asciiTheme="minorHAnsi" w:hAnsiTheme="minorHAnsi" w:cstheme="minorHAnsi"/>
          <w:color w:val="auto"/>
        </w:rPr>
      </w:pPr>
      <w:r>
        <w:rPr>
          <w:rFonts w:asciiTheme="minorHAnsi" w:hAnsiTheme="minorHAnsi" w:cstheme="minorHAnsi"/>
          <w:color w:val="auto"/>
        </w:rPr>
        <w:t xml:space="preserve">Since the 1980s, </w:t>
      </w:r>
      <w:r w:rsidR="00995359">
        <w:rPr>
          <w:rFonts w:asciiTheme="minorHAnsi" w:hAnsiTheme="minorHAnsi" w:cstheme="minorHAnsi"/>
          <w:color w:val="auto"/>
        </w:rPr>
        <w:t xml:space="preserve">differential interference contrast </w:t>
      </w:r>
      <w:r w:rsidR="00172F52">
        <w:rPr>
          <w:rFonts w:asciiTheme="minorHAnsi" w:hAnsiTheme="minorHAnsi" w:cstheme="minorHAnsi"/>
          <w:color w:val="auto"/>
        </w:rPr>
        <w:t xml:space="preserve">(DIC) microscopy </w:t>
      </w:r>
      <w:r w:rsidR="00EB4E85">
        <w:rPr>
          <w:rFonts w:asciiTheme="minorHAnsi" w:hAnsiTheme="minorHAnsi" w:cstheme="minorHAnsi"/>
          <w:color w:val="auto"/>
        </w:rPr>
        <w:t>has largely</w:t>
      </w:r>
      <w:r>
        <w:rPr>
          <w:rFonts w:asciiTheme="minorHAnsi" w:hAnsiTheme="minorHAnsi" w:cstheme="minorHAnsi"/>
          <w:color w:val="auto"/>
        </w:rPr>
        <w:t xml:space="preserve"> been viewed as</w:t>
      </w:r>
      <w:r w:rsidR="00172F52">
        <w:rPr>
          <w:rFonts w:asciiTheme="minorHAnsi" w:hAnsiTheme="minorHAnsi" w:cstheme="minorHAnsi"/>
          <w:color w:val="auto"/>
        </w:rPr>
        <w:t xml:space="preserve"> </w:t>
      </w:r>
      <w:r>
        <w:rPr>
          <w:rFonts w:asciiTheme="minorHAnsi" w:hAnsiTheme="minorHAnsi" w:cstheme="minorHAnsi"/>
          <w:color w:val="auto"/>
        </w:rPr>
        <w:t xml:space="preserve">an important imaging </w:t>
      </w:r>
      <w:r w:rsidR="00EB4E85">
        <w:rPr>
          <w:rFonts w:asciiTheme="minorHAnsi" w:hAnsiTheme="minorHAnsi" w:cstheme="minorHAnsi"/>
          <w:color w:val="auto"/>
        </w:rPr>
        <w:t>method reserved for</w:t>
      </w:r>
      <w:r>
        <w:rPr>
          <w:rFonts w:asciiTheme="minorHAnsi" w:hAnsiTheme="minorHAnsi" w:cstheme="minorHAnsi"/>
          <w:color w:val="auto"/>
        </w:rPr>
        <w:t xml:space="preserve"> </w:t>
      </w:r>
      <w:r w:rsidR="001B2A70">
        <w:rPr>
          <w:rFonts w:asciiTheme="minorHAnsi" w:hAnsiTheme="minorHAnsi" w:cstheme="minorHAnsi"/>
          <w:color w:val="auto"/>
        </w:rPr>
        <w:t xml:space="preserve">microscale objects within </w:t>
      </w:r>
      <w:r>
        <w:rPr>
          <w:rFonts w:asciiTheme="minorHAnsi" w:hAnsiTheme="minorHAnsi" w:cstheme="minorHAnsi"/>
          <w:color w:val="auto"/>
        </w:rPr>
        <w:t>the biological sciences.</w:t>
      </w:r>
      <w:r w:rsidR="00172F52">
        <w:rPr>
          <w:rFonts w:asciiTheme="minorHAnsi" w:hAnsiTheme="minorHAnsi" w:cstheme="minorHAnsi"/>
          <w:color w:val="auto"/>
        </w:rPr>
        <w:t xml:space="preserve"> </w:t>
      </w:r>
      <w:r w:rsidR="001B2A70">
        <w:rPr>
          <w:rFonts w:asciiTheme="minorHAnsi" w:hAnsiTheme="minorHAnsi" w:cstheme="minorHAnsi"/>
          <w:color w:val="auto"/>
        </w:rPr>
        <w:t>However, during its</w:t>
      </w:r>
      <w:r>
        <w:rPr>
          <w:rFonts w:asciiTheme="minorHAnsi" w:hAnsiTheme="minorHAnsi" w:cstheme="minorHAnsi"/>
          <w:color w:val="auto"/>
        </w:rPr>
        <w:t xml:space="preserve"> development</w:t>
      </w:r>
      <w:r w:rsidR="001B2A70">
        <w:rPr>
          <w:rFonts w:asciiTheme="minorHAnsi" w:hAnsiTheme="minorHAnsi" w:cstheme="minorHAnsi"/>
          <w:color w:val="auto"/>
        </w:rPr>
        <w:t xml:space="preserve"> in the 1950s and 1960s</w:t>
      </w:r>
      <w:r>
        <w:rPr>
          <w:rFonts w:asciiTheme="minorHAnsi" w:hAnsiTheme="minorHAnsi" w:cstheme="minorHAnsi"/>
          <w:color w:val="auto"/>
        </w:rPr>
        <w:t xml:space="preserve">, it was </w:t>
      </w:r>
      <w:r w:rsidR="00C17561">
        <w:rPr>
          <w:rFonts w:asciiTheme="minorHAnsi" w:hAnsiTheme="minorHAnsi" w:cstheme="minorHAnsi"/>
          <w:color w:val="auto"/>
        </w:rPr>
        <w:t>intended</w:t>
      </w:r>
      <w:r w:rsidR="009078B3">
        <w:rPr>
          <w:rFonts w:asciiTheme="minorHAnsi" w:hAnsiTheme="minorHAnsi" w:cstheme="minorHAnsi"/>
          <w:color w:val="auto"/>
        </w:rPr>
        <w:t xml:space="preserve"> </w:t>
      </w:r>
      <w:r>
        <w:rPr>
          <w:rFonts w:asciiTheme="minorHAnsi" w:hAnsiTheme="minorHAnsi" w:cstheme="minorHAnsi"/>
          <w:color w:val="auto"/>
        </w:rPr>
        <w:t xml:space="preserve">as a technique for </w:t>
      </w:r>
      <w:r>
        <w:rPr>
          <w:rFonts w:asciiTheme="minorHAnsi" w:hAnsiTheme="minorHAnsi" w:cstheme="minorHAnsi"/>
          <w:color w:val="auto"/>
        </w:rPr>
        <w:lastRenderedPageBreak/>
        <w:t>materials science</w:t>
      </w:r>
      <w:r w:rsidR="00502D18">
        <w:rPr>
          <w:rFonts w:asciiTheme="minorHAnsi" w:hAnsiTheme="minorHAnsi" w:cstheme="minorHAnsi"/>
          <w:color w:val="auto"/>
        </w:rPr>
        <w:fldChar w:fldCharType="begin"/>
      </w:r>
      <w:r w:rsidR="00502D18">
        <w:rPr>
          <w:rFonts w:asciiTheme="minorHAnsi" w:hAnsiTheme="minorHAnsi" w:cstheme="minorHAnsi"/>
          <w:color w:val="auto"/>
        </w:rPr>
        <w:instrText xml:space="preserve"> ADDIN EN.CITE &lt;EndNote&gt;&lt;Cite&gt;&lt;Author&gt;Pluta&lt;/Author&gt;&lt;Year&gt;1989&lt;/Year&gt;&lt;RecNum&gt;12&lt;/RecNum&gt;&lt;DisplayText&gt;&lt;style face="superscript"&gt;1&lt;/style&gt;&lt;/DisplayText&gt;&lt;record&gt;&lt;rec-number&gt;12&lt;/rec-number&gt;&lt;foreign-keys&gt;&lt;key app="EN" db-id="vzppzw5ta9xpx6epap35fsevavzw5fvfa0ev" timestamp="1542579185"&gt;12&lt;/key&gt;&lt;/foreign-keys&gt;&lt;ref-type name="Book Section"&gt;5&lt;/ref-type&gt;&lt;contributors&gt;&lt;authors&gt;&lt;author&gt;Pluta, M.&lt;/author&gt;&lt;/authors&gt;&lt;/contributors&gt;&lt;titles&gt;&lt;title&gt;Advanced light microscopy&lt;/title&gt;&lt;/titles&gt;&lt;pages&gt;146-197&lt;/pages&gt;&lt;number&gt;v. 2&lt;/number&gt;&lt;section&gt;7: Differential Interference Contrast &lt;/section&gt;&lt;dates&gt;&lt;year&gt;1989&lt;/year&gt;&lt;/dates&gt;&lt;publisher&gt;Elsevier&lt;/publisher&gt;&lt;isbn&gt;9780444989390&lt;/isbn&gt;&lt;urls&gt;&lt;related-urls&gt;&lt;url&gt;https://books.google.com/books?id=j2XwAAAAMAAJ&lt;/url&gt;&lt;/related-urls&gt;&lt;/urls&gt;&lt;/record&gt;&lt;/Cite&gt;&lt;/EndNote&gt;</w:instrText>
      </w:r>
      <w:r w:rsidR="00502D18">
        <w:rPr>
          <w:rFonts w:asciiTheme="minorHAnsi" w:hAnsiTheme="minorHAnsi" w:cstheme="minorHAnsi"/>
          <w:color w:val="auto"/>
        </w:rPr>
        <w:fldChar w:fldCharType="separate"/>
      </w:r>
      <w:r w:rsidR="00502D18" w:rsidRPr="00502D18">
        <w:rPr>
          <w:rFonts w:asciiTheme="minorHAnsi" w:hAnsiTheme="minorHAnsi" w:cstheme="minorHAnsi"/>
          <w:noProof/>
          <w:color w:val="auto"/>
          <w:vertAlign w:val="superscript"/>
        </w:rPr>
        <w:t>1</w:t>
      </w:r>
      <w:r w:rsidR="00502D18">
        <w:rPr>
          <w:rFonts w:asciiTheme="minorHAnsi" w:hAnsiTheme="minorHAnsi" w:cstheme="minorHAnsi"/>
          <w:color w:val="auto"/>
        </w:rPr>
        <w:fldChar w:fldCharType="end"/>
      </w:r>
      <w:r w:rsidR="00B70C99">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 xml:space="preserve">With the recent </w:t>
      </w:r>
      <w:r w:rsidR="00EB4E85">
        <w:rPr>
          <w:rFonts w:asciiTheme="minorHAnsi" w:hAnsiTheme="minorHAnsi" w:cstheme="minorHAnsi"/>
          <w:color w:val="auto"/>
        </w:rPr>
        <w:t>advancements</w:t>
      </w:r>
      <w:r>
        <w:rPr>
          <w:rFonts w:asciiTheme="minorHAnsi" w:hAnsiTheme="minorHAnsi" w:cstheme="minorHAnsi"/>
          <w:color w:val="auto"/>
        </w:rPr>
        <w:t xml:space="preserve"> in the material sciences related to </w:t>
      </w:r>
      <w:r w:rsidR="00A9107F">
        <w:rPr>
          <w:rFonts w:asciiTheme="minorHAnsi" w:hAnsiTheme="minorHAnsi" w:cstheme="minorHAnsi"/>
          <w:color w:val="auto"/>
        </w:rPr>
        <w:t xml:space="preserve">plasmonic </w:t>
      </w:r>
      <w:r w:rsidR="009078B3">
        <w:rPr>
          <w:rFonts w:asciiTheme="minorHAnsi" w:hAnsiTheme="minorHAnsi" w:cstheme="minorHAnsi"/>
          <w:color w:val="auto"/>
        </w:rPr>
        <w:t>nanopartic</w:t>
      </w:r>
      <w:r>
        <w:rPr>
          <w:rFonts w:asciiTheme="minorHAnsi" w:hAnsiTheme="minorHAnsi" w:cstheme="minorHAnsi"/>
          <w:color w:val="auto"/>
        </w:rPr>
        <w:t>l</w:t>
      </w:r>
      <w:r w:rsidR="009078B3">
        <w:rPr>
          <w:rFonts w:asciiTheme="minorHAnsi" w:hAnsiTheme="minorHAnsi" w:cstheme="minorHAnsi"/>
          <w:color w:val="auto"/>
        </w:rPr>
        <w:t>e</w:t>
      </w:r>
      <w:r>
        <w:rPr>
          <w:rFonts w:asciiTheme="minorHAnsi" w:hAnsiTheme="minorHAnsi" w:cstheme="minorHAnsi"/>
          <w:color w:val="auto"/>
        </w:rPr>
        <w:t xml:space="preserve">s, an increased interest in </w:t>
      </w:r>
      <w:r w:rsidR="00843B91">
        <w:rPr>
          <w:rFonts w:asciiTheme="minorHAnsi" w:hAnsiTheme="minorHAnsi" w:cstheme="minorHAnsi"/>
          <w:color w:val="auto"/>
        </w:rPr>
        <w:t>the characterization of</w:t>
      </w:r>
      <w:r>
        <w:rPr>
          <w:rFonts w:asciiTheme="minorHAnsi" w:hAnsiTheme="minorHAnsi" w:cstheme="minorHAnsi"/>
          <w:color w:val="auto"/>
        </w:rPr>
        <w:t xml:space="preserve"> materials with optical microscopy</w:t>
      </w:r>
      <w:r w:rsidR="009078B3">
        <w:rPr>
          <w:rFonts w:asciiTheme="minorHAnsi" w:hAnsiTheme="minorHAnsi" w:cstheme="minorHAnsi"/>
          <w:color w:val="auto"/>
        </w:rPr>
        <w:t xml:space="preserve"> has taken place</w:t>
      </w:r>
      <w:r w:rsidR="00F80A27">
        <w:rPr>
          <w:rFonts w:asciiTheme="minorHAnsi" w:hAnsiTheme="minorHAnsi" w:cstheme="minorHAnsi"/>
          <w:color w:val="auto"/>
        </w:rPr>
        <w:t>.</w:t>
      </w:r>
    </w:p>
    <w:p w14:paraId="7D5CFDC5" w14:textId="77777777" w:rsidR="005640C5" w:rsidRDefault="005640C5" w:rsidP="007E7663">
      <w:pPr>
        <w:rPr>
          <w:rFonts w:asciiTheme="minorHAnsi" w:hAnsiTheme="minorHAnsi" w:cstheme="minorHAnsi"/>
          <w:color w:val="auto"/>
        </w:rPr>
      </w:pPr>
    </w:p>
    <w:p w14:paraId="497A21C2" w14:textId="6A7FBCD8" w:rsidR="001213FB" w:rsidRDefault="00936810" w:rsidP="007E7663">
      <w:pPr>
        <w:rPr>
          <w:rFonts w:asciiTheme="minorHAnsi" w:hAnsiTheme="minorHAnsi" w:cstheme="minorHAnsi"/>
          <w:color w:val="auto"/>
        </w:rPr>
      </w:pPr>
      <w:r>
        <w:rPr>
          <w:rFonts w:asciiTheme="minorHAnsi" w:hAnsiTheme="minorHAnsi" w:cstheme="minorHAnsi"/>
          <w:color w:val="auto"/>
        </w:rPr>
        <w:t xml:space="preserve">Many optical techniques are </w:t>
      </w:r>
      <w:r w:rsidR="006D0170">
        <w:rPr>
          <w:rFonts w:asciiTheme="minorHAnsi" w:hAnsiTheme="minorHAnsi" w:cstheme="minorHAnsi"/>
          <w:color w:val="auto"/>
        </w:rPr>
        <w:t xml:space="preserve">certainly </w:t>
      </w:r>
      <w:r>
        <w:rPr>
          <w:rFonts w:asciiTheme="minorHAnsi" w:hAnsiTheme="minorHAnsi" w:cstheme="minorHAnsi"/>
          <w:color w:val="auto"/>
        </w:rPr>
        <w:t xml:space="preserve">available for </w:t>
      </w:r>
      <w:r w:rsidR="00A9107F">
        <w:rPr>
          <w:rFonts w:asciiTheme="minorHAnsi" w:hAnsiTheme="minorHAnsi" w:cstheme="minorHAnsi"/>
          <w:color w:val="auto"/>
        </w:rPr>
        <w:t>nano</w:t>
      </w:r>
      <w:r>
        <w:rPr>
          <w:rFonts w:asciiTheme="minorHAnsi" w:hAnsiTheme="minorHAnsi" w:cstheme="minorHAnsi"/>
          <w:color w:val="auto"/>
        </w:rPr>
        <w:t>material characterization (e.g.</w:t>
      </w:r>
      <w:r w:rsidR="00F15661">
        <w:rPr>
          <w:rFonts w:asciiTheme="minorHAnsi" w:hAnsiTheme="minorHAnsi" w:cstheme="minorHAnsi"/>
          <w:color w:val="auto"/>
        </w:rPr>
        <w:t>,</w:t>
      </w:r>
      <w:r>
        <w:rPr>
          <w:rFonts w:asciiTheme="minorHAnsi" w:hAnsiTheme="minorHAnsi" w:cstheme="minorHAnsi"/>
          <w:color w:val="auto"/>
        </w:rPr>
        <w:t xml:space="preserve"> dark field, brightfield, polarized l</w:t>
      </w:r>
      <w:r w:rsidR="00843B91">
        <w:rPr>
          <w:rFonts w:asciiTheme="minorHAnsi" w:hAnsiTheme="minorHAnsi" w:cstheme="minorHAnsi"/>
          <w:color w:val="auto"/>
        </w:rPr>
        <w:t xml:space="preserve">ight, </w:t>
      </w:r>
      <w:r w:rsidR="006D0170">
        <w:rPr>
          <w:rFonts w:asciiTheme="minorHAnsi" w:hAnsiTheme="minorHAnsi" w:cstheme="minorHAnsi"/>
          <w:color w:val="auto"/>
        </w:rPr>
        <w:t>fluorescence, etc.).</w:t>
      </w:r>
      <w:r w:rsidR="002331AB">
        <w:rPr>
          <w:rFonts w:asciiTheme="minorHAnsi" w:hAnsiTheme="minorHAnsi" w:cstheme="minorHAnsi"/>
          <w:color w:val="auto"/>
        </w:rPr>
        <w:t xml:space="preserve"> </w:t>
      </w:r>
      <w:r w:rsidR="00F80A27">
        <w:rPr>
          <w:rFonts w:asciiTheme="minorHAnsi" w:hAnsiTheme="minorHAnsi" w:cstheme="minorHAnsi"/>
          <w:color w:val="auto"/>
        </w:rPr>
        <w:t xml:space="preserve">Dark field is </w:t>
      </w:r>
      <w:r w:rsidR="00EB4E85">
        <w:rPr>
          <w:rFonts w:asciiTheme="minorHAnsi" w:hAnsiTheme="minorHAnsi" w:cstheme="minorHAnsi"/>
          <w:color w:val="auto"/>
        </w:rPr>
        <w:t xml:space="preserve">widely </w:t>
      </w:r>
      <w:r w:rsidR="00F80A27">
        <w:rPr>
          <w:rFonts w:asciiTheme="minorHAnsi" w:hAnsiTheme="minorHAnsi" w:cstheme="minorHAnsi"/>
          <w:color w:val="auto"/>
        </w:rPr>
        <w:t>popular</w:t>
      </w:r>
      <w:r w:rsidR="009078B3">
        <w:rPr>
          <w:rFonts w:asciiTheme="minorHAnsi" w:hAnsiTheme="minorHAnsi" w:cstheme="minorHAnsi"/>
          <w:color w:val="auto"/>
        </w:rPr>
        <w:t xml:space="preserve"> in nanoparticle</w:t>
      </w:r>
      <w:r w:rsidR="002F67D3">
        <w:rPr>
          <w:rFonts w:asciiTheme="minorHAnsi" w:hAnsiTheme="minorHAnsi" w:cstheme="minorHAnsi"/>
          <w:color w:val="auto"/>
        </w:rPr>
        <w:t xml:space="preserve"> research</w:t>
      </w:r>
      <w:r w:rsidR="00EB4E85">
        <w:rPr>
          <w:rFonts w:asciiTheme="minorHAnsi" w:hAnsiTheme="minorHAnsi" w:cstheme="minorHAnsi"/>
          <w:color w:val="auto"/>
        </w:rPr>
        <w:t xml:space="preserve">, </w:t>
      </w:r>
      <w:r w:rsidR="00F80A27">
        <w:rPr>
          <w:rFonts w:asciiTheme="minorHAnsi" w:hAnsiTheme="minorHAnsi" w:cstheme="minorHAnsi"/>
          <w:color w:val="auto"/>
        </w:rPr>
        <w:t>but it relies solely on the</w:t>
      </w:r>
      <w:r w:rsidR="00EB4E85">
        <w:rPr>
          <w:rFonts w:asciiTheme="minorHAnsi" w:hAnsiTheme="minorHAnsi" w:cstheme="minorHAnsi"/>
          <w:color w:val="auto"/>
        </w:rPr>
        <w:t xml:space="preserve"> collection of scatter and provides limited information about </w:t>
      </w:r>
      <w:r w:rsidR="002F67D3">
        <w:rPr>
          <w:rFonts w:asciiTheme="minorHAnsi" w:hAnsiTheme="minorHAnsi" w:cstheme="minorHAnsi"/>
          <w:color w:val="auto"/>
        </w:rPr>
        <w:t>complex samples</w:t>
      </w:r>
      <w:r w:rsidR="002F67D3">
        <w:rPr>
          <w:rFonts w:asciiTheme="minorHAnsi" w:hAnsiTheme="minorHAnsi" w:cstheme="minorHAnsi"/>
          <w:color w:val="auto"/>
        </w:rPr>
        <w:fldChar w:fldCharType="begin"/>
      </w:r>
      <w:r w:rsidR="002F67D3">
        <w:rPr>
          <w:rFonts w:asciiTheme="minorHAnsi" w:hAnsiTheme="minorHAnsi" w:cstheme="minorHAnsi"/>
          <w:color w:val="auto"/>
        </w:rPr>
        <w:instrText xml:space="preserve"> ADDIN EN.CITE &lt;EndNote&gt;&lt;Cite&gt;&lt;Author&gt;Stender&lt;/Author&gt;&lt;Year&gt;2010&lt;/Year&gt;&lt;RecNum&gt;1&lt;/RecNum&gt;&lt;DisplayText&gt;&lt;style face="superscript"&gt;2&lt;/style&gt;&lt;/DisplayText&gt;&lt;record&gt;&lt;rec-number&gt;1&lt;/rec-number&gt;&lt;foreign-keys&gt;&lt;key app="EN" db-id="vzppzw5ta9xpx6epap35fsevavzw5fvfa0ev" timestamp="1541963965"&gt;1&lt;/key&gt;&lt;/foreign-keys&gt;&lt;ref-type name="Journal Article"&gt;17&lt;/ref-type&gt;&lt;contributors&gt;&lt;authors&gt;&lt;author&gt;Stender, Anthony S.&lt;/author&gt;&lt;author&gt;Wang, Gufeng&lt;/author&gt;&lt;author&gt;Sun, Wei&lt;/author&gt;&lt;author&gt;Fang, Ning&lt;/author&gt;&lt;/authors&gt;&lt;/contributors&gt;&lt;titles&gt;&lt;title&gt;Influence of Gold Nanorod Geometry on Optical Response&lt;/title&gt;&lt;secondary-title&gt;ACS Nano&lt;/secondary-title&gt;&lt;/titles&gt;&lt;periodical&gt;&lt;full-title&gt;ACS Nano&lt;/full-title&gt;&lt;/periodical&gt;&lt;pages&gt;7667-7675&lt;/pages&gt;&lt;volume&gt;4&lt;/volume&gt;&lt;number&gt;12&lt;/number&gt;&lt;dates&gt;&lt;year&gt;2010&lt;/year&gt;&lt;pub-dates&gt;&lt;date&gt;2010/12/28&lt;/date&gt;&lt;/pub-dates&gt;&lt;/dates&gt;&lt;publisher&gt;American Chemical Society&lt;/publisher&gt;&lt;isbn&gt;1936-0851&lt;/isbn&gt;&lt;urls&gt;&lt;related-urls&gt;&lt;url&gt;https://doi.org/10.1021/nn102500s&lt;/url&gt;&lt;/related-urls&gt;&lt;/urls&gt;&lt;electronic-resource-num&gt;10.1021/nn102500s&lt;/electronic-resource-num&gt;&lt;/record&gt;&lt;/Cite&gt;&lt;/EndNote&gt;</w:instrText>
      </w:r>
      <w:r w:rsidR="002F67D3">
        <w:rPr>
          <w:rFonts w:asciiTheme="minorHAnsi" w:hAnsiTheme="minorHAnsi" w:cstheme="minorHAnsi"/>
          <w:color w:val="auto"/>
        </w:rPr>
        <w:fldChar w:fldCharType="separate"/>
      </w:r>
      <w:r w:rsidR="002F67D3" w:rsidRPr="002F67D3">
        <w:rPr>
          <w:rFonts w:asciiTheme="minorHAnsi" w:hAnsiTheme="minorHAnsi" w:cstheme="minorHAnsi"/>
          <w:noProof/>
          <w:color w:val="auto"/>
          <w:vertAlign w:val="superscript"/>
        </w:rPr>
        <w:t>2</w:t>
      </w:r>
      <w:r w:rsidR="002F67D3">
        <w:rPr>
          <w:rFonts w:asciiTheme="minorHAnsi" w:hAnsiTheme="minorHAnsi" w:cstheme="minorHAnsi"/>
          <w:color w:val="auto"/>
        </w:rPr>
        <w:fldChar w:fldCharType="end"/>
      </w:r>
      <w:r w:rsidR="00B70C99">
        <w:rPr>
          <w:rFonts w:asciiTheme="minorHAnsi" w:hAnsiTheme="minorHAnsi" w:cstheme="minorHAnsi"/>
          <w:color w:val="auto"/>
        </w:rPr>
        <w:t>.</w:t>
      </w:r>
      <w:r w:rsidR="002331AB">
        <w:rPr>
          <w:rFonts w:asciiTheme="minorHAnsi" w:hAnsiTheme="minorHAnsi" w:cstheme="minorHAnsi"/>
          <w:color w:val="auto"/>
        </w:rPr>
        <w:t xml:space="preserve"> </w:t>
      </w:r>
      <w:r w:rsidR="002F67D3">
        <w:rPr>
          <w:rFonts w:asciiTheme="minorHAnsi" w:hAnsiTheme="minorHAnsi" w:cstheme="minorHAnsi"/>
          <w:color w:val="auto"/>
        </w:rPr>
        <w:t xml:space="preserve">Fluorescence can be useful, but only with samples that luminesce or that can be </w:t>
      </w:r>
      <w:r w:rsidR="00A9107F">
        <w:rPr>
          <w:rFonts w:asciiTheme="minorHAnsi" w:hAnsiTheme="minorHAnsi" w:cstheme="minorHAnsi"/>
          <w:color w:val="auto"/>
        </w:rPr>
        <w:t xml:space="preserve">properly </w:t>
      </w:r>
      <w:r w:rsidR="002F67D3">
        <w:rPr>
          <w:rFonts w:asciiTheme="minorHAnsi" w:hAnsiTheme="minorHAnsi" w:cstheme="minorHAnsi"/>
          <w:color w:val="auto"/>
        </w:rPr>
        <w:t>stained.</w:t>
      </w:r>
      <w:r w:rsidR="002331AB">
        <w:rPr>
          <w:rFonts w:asciiTheme="minorHAnsi" w:hAnsiTheme="minorHAnsi" w:cstheme="minorHAnsi"/>
          <w:color w:val="auto"/>
        </w:rPr>
        <w:t xml:space="preserve"> </w:t>
      </w:r>
      <w:r w:rsidR="00843B91">
        <w:rPr>
          <w:rFonts w:asciiTheme="minorHAnsi" w:hAnsiTheme="minorHAnsi" w:cstheme="minorHAnsi"/>
          <w:color w:val="auto"/>
        </w:rPr>
        <w:t xml:space="preserve">DIC microscopy has several traits that make it a valuable tool for </w:t>
      </w:r>
      <w:r w:rsidR="009078B3">
        <w:rPr>
          <w:rFonts w:asciiTheme="minorHAnsi" w:hAnsiTheme="minorHAnsi" w:cstheme="minorHAnsi"/>
          <w:color w:val="auto"/>
        </w:rPr>
        <w:t>the analysis of nanoparticle</w:t>
      </w:r>
      <w:r w:rsidR="002F67D3">
        <w:rPr>
          <w:rFonts w:asciiTheme="minorHAnsi" w:hAnsiTheme="minorHAnsi" w:cstheme="minorHAnsi"/>
          <w:color w:val="auto"/>
        </w:rPr>
        <w:t>s</w:t>
      </w:r>
      <w:r w:rsidR="00843B91">
        <w:rPr>
          <w:rFonts w:asciiTheme="minorHAnsi" w:hAnsiTheme="minorHAnsi" w:cstheme="minorHAnsi"/>
          <w:color w:val="auto"/>
        </w:rPr>
        <w:t>.</w:t>
      </w:r>
      <w:r w:rsidR="002331AB">
        <w:rPr>
          <w:rFonts w:asciiTheme="minorHAnsi" w:hAnsiTheme="minorHAnsi" w:cstheme="minorHAnsi"/>
          <w:color w:val="auto"/>
        </w:rPr>
        <w:t xml:space="preserve"> </w:t>
      </w:r>
      <w:r w:rsidR="0043755E">
        <w:rPr>
          <w:rFonts w:asciiTheme="minorHAnsi" w:hAnsiTheme="minorHAnsi" w:cstheme="minorHAnsi"/>
          <w:color w:val="auto"/>
        </w:rPr>
        <w:t xml:space="preserve">The </w:t>
      </w:r>
      <w:r w:rsidR="00843B91">
        <w:rPr>
          <w:rFonts w:asciiTheme="minorHAnsi" w:hAnsiTheme="minorHAnsi" w:cstheme="minorHAnsi"/>
          <w:color w:val="auto"/>
        </w:rPr>
        <w:t xml:space="preserve">most frequently stated advantages </w:t>
      </w:r>
      <w:r w:rsidR="0043755E">
        <w:rPr>
          <w:rFonts w:asciiTheme="minorHAnsi" w:hAnsiTheme="minorHAnsi" w:cstheme="minorHAnsi"/>
          <w:color w:val="auto"/>
        </w:rPr>
        <w:t xml:space="preserve">of DIC </w:t>
      </w:r>
      <w:r w:rsidR="00A9107F">
        <w:rPr>
          <w:rFonts w:asciiTheme="minorHAnsi" w:hAnsiTheme="minorHAnsi" w:cstheme="minorHAnsi"/>
          <w:color w:val="auto"/>
        </w:rPr>
        <w:t xml:space="preserve">in comparison to other methods and in regards to plasmonic nanoparticles </w:t>
      </w:r>
      <w:r w:rsidR="00843B91">
        <w:rPr>
          <w:rFonts w:asciiTheme="minorHAnsi" w:hAnsiTheme="minorHAnsi" w:cstheme="minorHAnsi"/>
          <w:color w:val="auto"/>
        </w:rPr>
        <w:t xml:space="preserve">are: </w:t>
      </w:r>
      <w:r w:rsidR="002E6264">
        <w:rPr>
          <w:rFonts w:asciiTheme="minorHAnsi" w:hAnsiTheme="minorHAnsi" w:cstheme="minorHAnsi"/>
          <w:color w:val="auto"/>
        </w:rPr>
        <w:t xml:space="preserve">no sample staining required, no halo effects, </w:t>
      </w:r>
      <w:r w:rsidR="00843B91">
        <w:rPr>
          <w:rFonts w:asciiTheme="minorHAnsi" w:hAnsiTheme="minorHAnsi" w:cstheme="minorHAnsi"/>
          <w:color w:val="auto"/>
        </w:rPr>
        <w:t xml:space="preserve">shallow depth of field, </w:t>
      </w:r>
      <w:r w:rsidR="002E6264">
        <w:rPr>
          <w:rFonts w:asciiTheme="minorHAnsi" w:hAnsiTheme="minorHAnsi" w:cstheme="minorHAnsi"/>
          <w:color w:val="auto"/>
        </w:rPr>
        <w:t xml:space="preserve">and </w:t>
      </w:r>
      <w:r w:rsidR="00843B91">
        <w:rPr>
          <w:rFonts w:asciiTheme="minorHAnsi" w:hAnsiTheme="minorHAnsi" w:cstheme="minorHAnsi"/>
          <w:color w:val="auto"/>
        </w:rPr>
        <w:t>high lateral resolution</w:t>
      </w:r>
      <w:r w:rsidR="00502D18">
        <w:rPr>
          <w:rFonts w:asciiTheme="minorHAnsi" w:hAnsiTheme="minorHAnsi" w:cstheme="minorHAnsi"/>
          <w:color w:val="auto"/>
        </w:rPr>
        <w:fldChar w:fldCharType="begin"/>
      </w:r>
      <w:r w:rsidR="002F67D3">
        <w:rPr>
          <w:rFonts w:asciiTheme="minorHAnsi" w:hAnsiTheme="minorHAnsi" w:cstheme="minorHAnsi"/>
          <w:color w:val="auto"/>
        </w:rPr>
        <w:instrText xml:space="preserve"> ADDIN EN.CITE &lt;EndNote&gt;&lt;Cite&gt;&lt;Author&gt;Stender&lt;/Author&gt;&lt;Year&gt;2013&lt;/Year&gt;&lt;RecNum&gt;11&lt;/RecNum&gt;&lt;DisplayText&gt;&lt;style face="superscript"&gt;3&lt;/style&gt;&lt;/DisplayText&gt;&lt;record&gt;&lt;rec-number&gt;11&lt;/rec-number&gt;&lt;foreign-keys&gt;&lt;key app="EN" db-id="vzppzw5ta9xpx6epap35fsevavzw5fvfa0ev" timestamp="1542578824"&gt;11&lt;/key&gt;&lt;/foreign-keys&gt;&lt;ref-type name="Journal Article"&gt;17&lt;/ref-type&gt;&lt;contributors&gt;&lt;authors&gt;&lt;author&gt;Stender, Anthony S.&lt;/author&gt;&lt;author&gt;Marchuk, Kyle&lt;/author&gt;&lt;author&gt;Liu, Chang&lt;/author&gt;&lt;author&gt;Sander, Suzanne&lt;/author&gt;&lt;author&gt;Meyer, Matthew W.&lt;/author&gt;&lt;author&gt;Smith, Emily A.&lt;/author&gt;&lt;author&gt;Neupane, Bhanu&lt;/author&gt;&lt;author&gt;Wang, Gufeng&lt;/author&gt;&lt;author&gt;Li, Junjie&lt;/author&gt;&lt;author&gt;Cheng, Ji-Xin&lt;/author&gt;&lt;author&gt;Huang, Bo&lt;/author&gt;&lt;author&gt;Fang, Ning&lt;/author&gt;&lt;/authors&gt;&lt;/contributors&gt;&lt;titles&gt;&lt;title&gt;Single Cell Optical Imaging and Spectroscopy&lt;/title&gt;&lt;secondary-title&gt;Chemical Reviews&lt;/secondary-title&gt;&lt;/titles&gt;&lt;periodical&gt;&lt;full-title&gt;Chemical Reviews&lt;/full-title&gt;&lt;/periodical&gt;&lt;pages&gt;2469-2527&lt;/pages&gt;&lt;volume&gt;113&lt;/volume&gt;&lt;number&gt;4&lt;/number&gt;&lt;dates&gt;&lt;year&gt;2013&lt;/year&gt;&lt;pub-dates&gt;&lt;date&gt;2013/04/10&lt;/date&gt;&lt;/pub-dates&gt;&lt;/dates&gt;&lt;publisher&gt;American Chemical Society&lt;/publisher&gt;&lt;isbn&gt;0009-2665&lt;/isbn&gt;&lt;urls&gt;&lt;related-urls&gt;&lt;url&gt;https://doi.org/10.1021/cr300336e&lt;/url&gt;&lt;/related-urls&gt;&lt;/urls&gt;&lt;electronic-resource-num&gt;10.1021/cr300336e&lt;/electronic-resource-num&gt;&lt;/record&gt;&lt;/Cite&gt;&lt;/EndNote&gt;</w:instrText>
      </w:r>
      <w:r w:rsidR="00502D18">
        <w:rPr>
          <w:rFonts w:asciiTheme="minorHAnsi" w:hAnsiTheme="minorHAnsi" w:cstheme="minorHAnsi"/>
          <w:color w:val="auto"/>
        </w:rPr>
        <w:fldChar w:fldCharType="separate"/>
      </w:r>
      <w:r w:rsidR="002F67D3" w:rsidRPr="002F67D3">
        <w:rPr>
          <w:rFonts w:asciiTheme="minorHAnsi" w:hAnsiTheme="minorHAnsi" w:cstheme="minorHAnsi"/>
          <w:noProof/>
          <w:color w:val="auto"/>
          <w:vertAlign w:val="superscript"/>
        </w:rPr>
        <w:t>3</w:t>
      </w:r>
      <w:r w:rsidR="00502D18">
        <w:rPr>
          <w:rFonts w:asciiTheme="minorHAnsi" w:hAnsiTheme="minorHAnsi" w:cstheme="minorHAnsi"/>
          <w:color w:val="auto"/>
        </w:rPr>
        <w:fldChar w:fldCharType="end"/>
      </w:r>
      <w:r w:rsidR="00B70C99">
        <w:rPr>
          <w:rFonts w:asciiTheme="minorHAnsi" w:hAnsiTheme="minorHAnsi" w:cstheme="minorHAnsi"/>
          <w:color w:val="auto"/>
        </w:rPr>
        <w:t>.</w:t>
      </w:r>
      <w:r w:rsidR="002331AB">
        <w:rPr>
          <w:rFonts w:asciiTheme="minorHAnsi" w:hAnsiTheme="minorHAnsi" w:cstheme="minorHAnsi"/>
          <w:color w:val="auto"/>
        </w:rPr>
        <w:t xml:space="preserve"> </w:t>
      </w:r>
      <w:r w:rsidR="002E6264">
        <w:rPr>
          <w:rFonts w:asciiTheme="minorHAnsi" w:hAnsiTheme="minorHAnsi" w:cstheme="minorHAnsi"/>
          <w:color w:val="auto"/>
        </w:rPr>
        <w:t xml:space="preserve">DIC has additional strengths that are valuable to </w:t>
      </w:r>
      <w:r w:rsidR="00A9107F">
        <w:rPr>
          <w:rFonts w:asciiTheme="minorHAnsi" w:hAnsiTheme="minorHAnsi" w:cstheme="minorHAnsi"/>
          <w:color w:val="auto"/>
        </w:rPr>
        <w:t xml:space="preserve">plasmonic nanoparticle </w:t>
      </w:r>
      <w:r w:rsidR="00E40899">
        <w:rPr>
          <w:rFonts w:asciiTheme="minorHAnsi" w:hAnsiTheme="minorHAnsi" w:cstheme="minorHAnsi"/>
          <w:color w:val="auto"/>
        </w:rPr>
        <w:t>research</w:t>
      </w:r>
      <w:r w:rsidR="00CD635D">
        <w:rPr>
          <w:rFonts w:asciiTheme="minorHAnsi" w:hAnsiTheme="minorHAnsi" w:cstheme="minorHAnsi"/>
          <w:color w:val="auto"/>
        </w:rPr>
        <w:t>.</w:t>
      </w:r>
      <w:r w:rsidR="00E40899">
        <w:rPr>
          <w:rFonts w:asciiTheme="minorHAnsi" w:hAnsiTheme="minorHAnsi" w:cstheme="minorHAnsi"/>
          <w:color w:val="auto"/>
        </w:rPr>
        <w:t xml:space="preserve"> </w:t>
      </w:r>
      <w:r w:rsidR="00CD635D">
        <w:rPr>
          <w:rFonts w:asciiTheme="minorHAnsi" w:hAnsiTheme="minorHAnsi" w:cstheme="minorHAnsi"/>
          <w:color w:val="auto"/>
        </w:rPr>
        <w:t xml:space="preserve">First of all, </w:t>
      </w:r>
      <w:r w:rsidR="00EA1E70">
        <w:rPr>
          <w:rFonts w:asciiTheme="minorHAnsi" w:hAnsiTheme="minorHAnsi" w:cstheme="minorHAnsi"/>
          <w:color w:val="auto"/>
        </w:rPr>
        <w:t>two inherent and orthogonal polarization fields</w:t>
      </w:r>
      <w:r w:rsidR="00E40899">
        <w:rPr>
          <w:rFonts w:asciiTheme="minorHAnsi" w:hAnsiTheme="minorHAnsi" w:cstheme="minorHAnsi"/>
          <w:color w:val="auto"/>
        </w:rPr>
        <w:t xml:space="preserve"> are present</w:t>
      </w:r>
      <w:r w:rsidR="009078B3">
        <w:rPr>
          <w:rFonts w:asciiTheme="minorHAnsi" w:hAnsiTheme="minorHAnsi" w:cstheme="minorHAnsi"/>
          <w:color w:val="auto"/>
        </w:rPr>
        <w:t>,</w:t>
      </w:r>
      <w:r w:rsidR="00E40899">
        <w:rPr>
          <w:rFonts w:asciiTheme="minorHAnsi" w:hAnsiTheme="minorHAnsi" w:cstheme="minorHAnsi"/>
          <w:color w:val="auto"/>
        </w:rPr>
        <w:t xml:space="preserve"> and</w:t>
      </w:r>
      <w:r w:rsidR="009078B3">
        <w:rPr>
          <w:rFonts w:asciiTheme="minorHAnsi" w:hAnsiTheme="minorHAnsi" w:cstheme="minorHAnsi"/>
          <w:color w:val="auto"/>
        </w:rPr>
        <w:t xml:space="preserve"> they</w:t>
      </w:r>
      <w:r w:rsidR="00E40899">
        <w:rPr>
          <w:rFonts w:asciiTheme="minorHAnsi" w:hAnsiTheme="minorHAnsi" w:cstheme="minorHAnsi"/>
          <w:color w:val="auto"/>
        </w:rPr>
        <w:t xml:space="preserve"> can be measured </w:t>
      </w:r>
      <w:r w:rsidR="00A9107F">
        <w:rPr>
          <w:rFonts w:asciiTheme="minorHAnsi" w:hAnsiTheme="minorHAnsi" w:cstheme="minorHAnsi"/>
          <w:color w:val="auto"/>
        </w:rPr>
        <w:t>simultaneously for spectroscopy purposes</w:t>
      </w:r>
      <w:r w:rsidR="00EA1E70">
        <w:rPr>
          <w:rFonts w:asciiTheme="minorHAnsi" w:hAnsiTheme="minorHAnsi" w:cstheme="minorHAnsi"/>
          <w:color w:val="auto"/>
        </w:rPr>
        <w:fldChar w:fldCharType="begin"/>
      </w:r>
      <w:r w:rsidR="002F67D3">
        <w:rPr>
          <w:rFonts w:asciiTheme="minorHAnsi" w:hAnsiTheme="minorHAnsi" w:cstheme="minorHAnsi"/>
          <w:color w:val="auto"/>
        </w:rPr>
        <w:instrText xml:space="preserve"> ADDIN EN.CITE &lt;EndNote&gt;&lt;Cite&gt;&lt;Author&gt;Stender&lt;/Author&gt;&lt;Year&gt;2010&lt;/Year&gt;&lt;RecNum&gt;1&lt;/RecNum&gt;&lt;DisplayText&gt;&lt;style face="superscript"&gt;2&lt;/style&gt;&lt;/DisplayText&gt;&lt;record&gt;&lt;rec-number&gt;1&lt;/rec-number&gt;&lt;foreign-keys&gt;&lt;key app="EN" db-id="vzppzw5ta9xpx6epap35fsevavzw5fvfa0ev" timestamp="1541963965"&gt;1&lt;/key&gt;&lt;/foreign-keys&gt;&lt;ref-type name="Journal Article"&gt;17&lt;/ref-type&gt;&lt;contributors&gt;&lt;authors&gt;&lt;author&gt;Stender, Anthony S.&lt;/author&gt;&lt;author&gt;Wang, Gufeng&lt;/author&gt;&lt;author&gt;Sun, Wei&lt;/author&gt;&lt;author&gt;Fang, Ning&lt;/author&gt;&lt;/authors&gt;&lt;/contributors&gt;&lt;titles&gt;&lt;title&gt;Influence of Gold Nanorod Geometry on Optical Response&lt;/title&gt;&lt;secondary-title&gt;ACS Nano&lt;/secondary-title&gt;&lt;/titles&gt;&lt;periodical&gt;&lt;full-title&gt;ACS Nano&lt;/full-title&gt;&lt;/periodical&gt;&lt;pages&gt;7667-7675&lt;/pages&gt;&lt;volume&gt;4&lt;/volume&gt;&lt;number&gt;12&lt;/number&gt;&lt;dates&gt;&lt;year&gt;2010&lt;/year&gt;&lt;pub-dates&gt;&lt;date&gt;2010/12/28&lt;/date&gt;&lt;/pub-dates&gt;&lt;/dates&gt;&lt;publisher&gt;American Chemical Society&lt;/publisher&gt;&lt;isbn&gt;1936-0851&lt;/isbn&gt;&lt;urls&gt;&lt;related-urls&gt;&lt;url&gt;https://doi.org/10.1021/nn102500s&lt;/url&gt;&lt;/related-urls&gt;&lt;/urls&gt;&lt;electronic-resource-num&gt;10.1021/nn102500s&lt;/electronic-resource-num&gt;&lt;/record&gt;&lt;/Cite&gt;&lt;/EndNote&gt;</w:instrText>
      </w:r>
      <w:r w:rsidR="00EA1E70">
        <w:rPr>
          <w:rFonts w:asciiTheme="minorHAnsi" w:hAnsiTheme="minorHAnsi" w:cstheme="minorHAnsi"/>
          <w:color w:val="auto"/>
        </w:rPr>
        <w:fldChar w:fldCharType="separate"/>
      </w:r>
      <w:r w:rsidR="002F67D3" w:rsidRPr="002F67D3">
        <w:rPr>
          <w:rFonts w:asciiTheme="minorHAnsi" w:hAnsiTheme="minorHAnsi" w:cstheme="minorHAnsi"/>
          <w:noProof/>
          <w:color w:val="auto"/>
          <w:vertAlign w:val="superscript"/>
        </w:rPr>
        <w:t>2</w:t>
      </w:r>
      <w:r w:rsidR="00EA1E70">
        <w:rPr>
          <w:rFonts w:asciiTheme="minorHAnsi" w:hAnsiTheme="minorHAnsi" w:cstheme="minorHAnsi"/>
          <w:color w:val="auto"/>
        </w:rPr>
        <w:fldChar w:fldCharType="end"/>
      </w:r>
      <w:r w:rsidR="00D86265">
        <w:rPr>
          <w:rFonts w:asciiTheme="minorHAnsi" w:hAnsiTheme="minorHAnsi" w:cstheme="minorHAnsi"/>
          <w:color w:val="auto"/>
        </w:rPr>
        <w:t>.</w:t>
      </w:r>
      <w:r w:rsidR="00EA1E70">
        <w:rPr>
          <w:rFonts w:asciiTheme="minorHAnsi" w:hAnsiTheme="minorHAnsi" w:cstheme="minorHAnsi"/>
          <w:color w:val="auto"/>
        </w:rPr>
        <w:t xml:space="preserve"> </w:t>
      </w:r>
      <w:r w:rsidR="00CD635D">
        <w:rPr>
          <w:rFonts w:asciiTheme="minorHAnsi" w:hAnsiTheme="minorHAnsi" w:cstheme="minorHAnsi"/>
          <w:color w:val="auto"/>
        </w:rPr>
        <w:t>Secondly,</w:t>
      </w:r>
      <w:r w:rsidR="00502D18">
        <w:rPr>
          <w:rFonts w:asciiTheme="minorHAnsi" w:hAnsiTheme="minorHAnsi" w:cstheme="minorHAnsi"/>
          <w:color w:val="auto"/>
        </w:rPr>
        <w:t xml:space="preserve"> </w:t>
      </w:r>
      <w:r w:rsidR="00A9107F">
        <w:rPr>
          <w:rFonts w:asciiTheme="minorHAnsi" w:hAnsiTheme="minorHAnsi" w:cstheme="minorHAnsi"/>
          <w:color w:val="auto"/>
        </w:rPr>
        <w:t xml:space="preserve">the </w:t>
      </w:r>
      <w:r w:rsidR="00502D18">
        <w:rPr>
          <w:rFonts w:asciiTheme="minorHAnsi" w:hAnsiTheme="minorHAnsi" w:cstheme="minorHAnsi"/>
          <w:color w:val="auto"/>
        </w:rPr>
        <w:t>depolarized</w:t>
      </w:r>
      <w:r w:rsidR="002E6264">
        <w:rPr>
          <w:rFonts w:asciiTheme="minorHAnsi" w:hAnsiTheme="minorHAnsi" w:cstheme="minorHAnsi"/>
          <w:color w:val="auto"/>
        </w:rPr>
        <w:t xml:space="preserve"> signal </w:t>
      </w:r>
      <w:r w:rsidR="00A9107F">
        <w:rPr>
          <w:rFonts w:asciiTheme="minorHAnsi" w:hAnsiTheme="minorHAnsi" w:cstheme="minorHAnsi"/>
          <w:color w:val="auto"/>
        </w:rPr>
        <w:t xml:space="preserve">of nanoparticles </w:t>
      </w:r>
      <w:r w:rsidR="002E6264">
        <w:rPr>
          <w:rFonts w:asciiTheme="minorHAnsi" w:hAnsiTheme="minorHAnsi" w:cstheme="minorHAnsi"/>
          <w:color w:val="auto"/>
        </w:rPr>
        <w:t>is not captured in the final image</w:t>
      </w:r>
      <w:r w:rsidR="002E6264">
        <w:rPr>
          <w:rFonts w:asciiTheme="minorHAnsi" w:hAnsiTheme="minorHAnsi" w:cstheme="minorHAnsi"/>
          <w:color w:val="auto"/>
        </w:rPr>
        <w:fldChar w:fldCharType="begin"/>
      </w:r>
      <w:r w:rsidR="002F67D3">
        <w:rPr>
          <w:rFonts w:asciiTheme="minorHAnsi" w:hAnsiTheme="minorHAnsi" w:cstheme="minorHAnsi"/>
          <w:color w:val="auto"/>
        </w:rPr>
        <w:instrText xml:space="preserve"> ADDIN EN.CITE &lt;EndNote&gt;&lt;Cite&gt;&lt;Author&gt;Stender&lt;/Author&gt;&lt;Year&gt;2010&lt;/Year&gt;&lt;RecNum&gt;1&lt;/RecNum&gt;&lt;DisplayText&gt;&lt;style face="superscript"&gt;2&lt;/style&gt;&lt;/DisplayText&gt;&lt;record&gt;&lt;rec-number&gt;1&lt;/rec-number&gt;&lt;foreign-keys&gt;&lt;key app="EN" db-id="vzppzw5ta9xpx6epap35fsevavzw5fvfa0ev" timestamp="1541963965"&gt;1&lt;/key&gt;&lt;/foreign-keys&gt;&lt;ref-type name="Journal Article"&gt;17&lt;/ref-type&gt;&lt;contributors&gt;&lt;authors&gt;&lt;author&gt;Stender, Anthony S.&lt;/author&gt;&lt;author&gt;Wang, Gufeng&lt;/author&gt;&lt;author&gt;Sun, Wei&lt;/author&gt;&lt;author&gt;Fang, Ning&lt;/author&gt;&lt;/authors&gt;&lt;/contributors&gt;&lt;titles&gt;&lt;title&gt;Influence of Gold Nanorod Geometry on Optical Response&lt;/title&gt;&lt;secondary-title&gt;ACS Nano&lt;/secondary-title&gt;&lt;/titles&gt;&lt;periodical&gt;&lt;full-title&gt;ACS Nano&lt;/full-title&gt;&lt;/periodical&gt;&lt;pages&gt;7667-7675&lt;/pages&gt;&lt;volume&gt;4&lt;/volume&gt;&lt;number&gt;12&lt;/number&gt;&lt;dates&gt;&lt;year&gt;2010&lt;/year&gt;&lt;pub-dates&gt;&lt;date&gt;2010/12/28&lt;/date&gt;&lt;/pub-dates&gt;&lt;/dates&gt;&lt;publisher&gt;American Chemical Society&lt;/publisher&gt;&lt;isbn&gt;1936-0851&lt;/isbn&gt;&lt;urls&gt;&lt;related-urls&gt;&lt;url&gt;https://doi.org/10.1021/nn102500s&lt;/url&gt;&lt;/related-urls&gt;&lt;/urls&gt;&lt;electronic-resource-num&gt;10.1021/nn102500s&lt;/electronic-resource-num&gt;&lt;/record&gt;&lt;/Cite&gt;&lt;/EndNote&gt;</w:instrText>
      </w:r>
      <w:r w:rsidR="002E6264">
        <w:rPr>
          <w:rFonts w:asciiTheme="minorHAnsi" w:hAnsiTheme="minorHAnsi" w:cstheme="minorHAnsi"/>
          <w:color w:val="auto"/>
        </w:rPr>
        <w:fldChar w:fldCharType="separate"/>
      </w:r>
      <w:r w:rsidR="002F67D3" w:rsidRPr="002F67D3">
        <w:rPr>
          <w:rFonts w:asciiTheme="minorHAnsi" w:hAnsiTheme="minorHAnsi" w:cstheme="minorHAnsi"/>
          <w:noProof/>
          <w:color w:val="auto"/>
          <w:vertAlign w:val="superscript"/>
        </w:rPr>
        <w:t>2</w:t>
      </w:r>
      <w:r w:rsidR="002E6264">
        <w:rPr>
          <w:rFonts w:asciiTheme="minorHAnsi" w:hAnsiTheme="minorHAnsi" w:cstheme="minorHAnsi"/>
          <w:color w:val="auto"/>
        </w:rPr>
        <w:fldChar w:fldCharType="end"/>
      </w:r>
      <w:r w:rsidR="00CD635D">
        <w:rPr>
          <w:rFonts w:asciiTheme="minorHAnsi" w:hAnsiTheme="minorHAnsi" w:cstheme="minorHAnsi"/>
          <w:color w:val="auto"/>
        </w:rPr>
        <w:t xml:space="preserve">, </w:t>
      </w:r>
      <w:r w:rsidR="00806308">
        <w:rPr>
          <w:rFonts w:asciiTheme="minorHAnsi" w:hAnsiTheme="minorHAnsi" w:cstheme="minorHAnsi"/>
          <w:color w:val="auto"/>
        </w:rPr>
        <w:t xml:space="preserve">which can be a </w:t>
      </w:r>
      <w:r w:rsidR="0077615D">
        <w:rPr>
          <w:rFonts w:asciiTheme="minorHAnsi" w:hAnsiTheme="minorHAnsi" w:cstheme="minorHAnsi"/>
          <w:color w:val="auto"/>
        </w:rPr>
        <w:t xml:space="preserve">cause for </w:t>
      </w:r>
      <w:r w:rsidR="00806308">
        <w:rPr>
          <w:rFonts w:asciiTheme="minorHAnsi" w:hAnsiTheme="minorHAnsi" w:cstheme="minorHAnsi"/>
          <w:color w:val="auto"/>
        </w:rPr>
        <w:t>serious concern in dark field spectroscopy</w:t>
      </w:r>
      <w:r w:rsidR="0077615D">
        <w:rPr>
          <w:rFonts w:asciiTheme="minorHAnsi" w:hAnsiTheme="minorHAnsi" w:cstheme="minorHAnsi"/>
          <w:color w:val="auto"/>
        </w:rPr>
        <w:t xml:space="preserve"> measurements</w:t>
      </w:r>
      <w:r w:rsidR="002E6264">
        <w:rPr>
          <w:rFonts w:asciiTheme="minorHAnsi" w:hAnsiTheme="minorHAnsi" w:cstheme="minorHAnsi"/>
          <w:color w:val="auto"/>
        </w:rPr>
        <w:t xml:space="preserve">. </w:t>
      </w:r>
    </w:p>
    <w:p w14:paraId="5042981F" w14:textId="77777777" w:rsidR="00843B91" w:rsidRPr="002F1358" w:rsidRDefault="00843B91" w:rsidP="007E7663">
      <w:pPr>
        <w:rPr>
          <w:rFonts w:asciiTheme="minorHAnsi" w:hAnsiTheme="minorHAnsi" w:cstheme="minorHAnsi"/>
          <w:color w:val="auto"/>
        </w:rPr>
      </w:pPr>
    </w:p>
    <w:p w14:paraId="08381998" w14:textId="6B76D611" w:rsidR="00EA1E70" w:rsidRDefault="002F1358" w:rsidP="007E7663">
      <w:pPr>
        <w:rPr>
          <w:rFonts w:asciiTheme="minorHAnsi" w:hAnsiTheme="minorHAnsi" w:cstheme="minorHAnsi"/>
          <w:color w:val="auto"/>
        </w:rPr>
      </w:pPr>
      <w:r>
        <w:rPr>
          <w:rFonts w:asciiTheme="minorHAnsi" w:hAnsiTheme="minorHAnsi" w:cstheme="minorHAnsi"/>
          <w:color w:val="auto"/>
        </w:rPr>
        <w:t xml:space="preserve">The purpose of this </w:t>
      </w:r>
      <w:r w:rsidR="00781EDE">
        <w:rPr>
          <w:rFonts w:asciiTheme="minorHAnsi" w:hAnsiTheme="minorHAnsi" w:cstheme="minorHAnsi"/>
          <w:color w:val="auto"/>
        </w:rPr>
        <w:t>article</w:t>
      </w:r>
      <w:r>
        <w:rPr>
          <w:rFonts w:asciiTheme="minorHAnsi" w:hAnsiTheme="minorHAnsi" w:cstheme="minorHAnsi"/>
          <w:color w:val="auto"/>
        </w:rPr>
        <w:t xml:space="preserve"> is to provide a clear methodology for utilizing </w:t>
      </w:r>
      <w:r w:rsidR="001B2A70">
        <w:rPr>
          <w:rFonts w:asciiTheme="minorHAnsi" w:hAnsiTheme="minorHAnsi" w:cstheme="minorHAnsi"/>
          <w:color w:val="auto"/>
        </w:rPr>
        <w:t>transmitted-light</w:t>
      </w:r>
      <w:r w:rsidR="00474F9E">
        <w:rPr>
          <w:rFonts w:asciiTheme="minorHAnsi" w:hAnsiTheme="minorHAnsi" w:cstheme="minorHAnsi"/>
          <w:color w:val="auto"/>
        </w:rPr>
        <w:t xml:space="preserve"> </w:t>
      </w:r>
      <w:proofErr w:type="spellStart"/>
      <w:r w:rsidR="00A32768">
        <w:rPr>
          <w:rFonts w:asciiTheme="minorHAnsi" w:hAnsiTheme="minorHAnsi" w:cstheme="minorHAnsi"/>
          <w:color w:val="auto"/>
        </w:rPr>
        <w:t>Nomarski</w:t>
      </w:r>
      <w:proofErr w:type="spellEnd"/>
      <w:r w:rsidR="00A32768">
        <w:rPr>
          <w:rFonts w:asciiTheme="minorHAnsi" w:hAnsiTheme="minorHAnsi" w:cstheme="minorHAnsi"/>
          <w:color w:val="auto"/>
        </w:rPr>
        <w:t xml:space="preserve"> </w:t>
      </w:r>
      <w:r>
        <w:rPr>
          <w:rFonts w:asciiTheme="minorHAnsi" w:hAnsiTheme="minorHAnsi" w:cstheme="minorHAnsi"/>
          <w:color w:val="auto"/>
        </w:rPr>
        <w:t xml:space="preserve">DIC microscopy to </w:t>
      </w:r>
      <w:r w:rsidR="00806308">
        <w:rPr>
          <w:rFonts w:asciiTheme="minorHAnsi" w:hAnsiTheme="minorHAnsi" w:cstheme="minorHAnsi"/>
          <w:color w:val="auto"/>
        </w:rPr>
        <w:t>perform spectroscopy on plasmonic nanoparticles</w:t>
      </w:r>
      <w:r>
        <w:rPr>
          <w:rFonts w:asciiTheme="minorHAnsi" w:hAnsiTheme="minorHAnsi" w:cstheme="minorHAnsi"/>
          <w:color w:val="auto"/>
        </w:rPr>
        <w:t>.</w:t>
      </w:r>
      <w:r w:rsidR="002331AB">
        <w:rPr>
          <w:rFonts w:asciiTheme="minorHAnsi" w:hAnsiTheme="minorHAnsi" w:cstheme="minorHAnsi"/>
          <w:color w:val="auto"/>
        </w:rPr>
        <w:t xml:space="preserve"> </w:t>
      </w:r>
      <w:r w:rsidR="00474F9E">
        <w:rPr>
          <w:rFonts w:asciiTheme="minorHAnsi" w:hAnsiTheme="minorHAnsi" w:cstheme="minorHAnsi"/>
          <w:color w:val="auto"/>
        </w:rPr>
        <w:t xml:space="preserve">Although DIC is a powerful technique that can be applied to highly diverse materials, it is </w:t>
      </w:r>
      <w:r w:rsidR="00806308">
        <w:rPr>
          <w:rFonts w:asciiTheme="minorHAnsi" w:hAnsiTheme="minorHAnsi" w:cstheme="minorHAnsi"/>
          <w:color w:val="auto"/>
        </w:rPr>
        <w:t xml:space="preserve">also </w:t>
      </w:r>
      <w:r w:rsidR="00474F9E">
        <w:rPr>
          <w:rFonts w:asciiTheme="minorHAnsi" w:hAnsiTheme="minorHAnsi" w:cstheme="minorHAnsi"/>
          <w:color w:val="auto"/>
        </w:rPr>
        <w:t>a technique that requires great skill and understanding to operate it properly</w:t>
      </w:r>
      <w:r w:rsidR="00806308">
        <w:rPr>
          <w:rFonts w:asciiTheme="minorHAnsi" w:hAnsiTheme="minorHAnsi" w:cstheme="minorHAnsi"/>
          <w:color w:val="auto"/>
        </w:rPr>
        <w:t xml:space="preserve"> when imaging nanoparticles</w:t>
      </w:r>
      <w:r w:rsidR="00474F9E">
        <w:rPr>
          <w:rFonts w:asciiTheme="minorHAnsi" w:hAnsiTheme="minorHAnsi" w:cstheme="minorHAnsi"/>
          <w:color w:val="auto"/>
        </w:rPr>
        <w:t>.</w:t>
      </w:r>
      <w:r w:rsidR="002331AB">
        <w:rPr>
          <w:rFonts w:asciiTheme="minorHAnsi" w:hAnsiTheme="minorHAnsi" w:cstheme="minorHAnsi"/>
          <w:color w:val="auto"/>
        </w:rPr>
        <w:t xml:space="preserve"> </w:t>
      </w:r>
      <w:r w:rsidR="00474F9E">
        <w:rPr>
          <w:rFonts w:asciiTheme="minorHAnsi" w:hAnsiTheme="minorHAnsi" w:cstheme="minorHAnsi"/>
          <w:color w:val="auto"/>
        </w:rPr>
        <w:t xml:space="preserve">Transmission-based </w:t>
      </w:r>
      <w:proofErr w:type="spellStart"/>
      <w:r w:rsidR="00806308">
        <w:rPr>
          <w:rFonts w:asciiTheme="minorHAnsi" w:hAnsiTheme="minorHAnsi" w:cstheme="minorHAnsi"/>
          <w:color w:val="auto"/>
        </w:rPr>
        <w:t>Nomarski</w:t>
      </w:r>
      <w:proofErr w:type="spellEnd"/>
      <w:r w:rsidR="00806308">
        <w:rPr>
          <w:rFonts w:asciiTheme="minorHAnsi" w:hAnsiTheme="minorHAnsi" w:cstheme="minorHAnsi"/>
          <w:color w:val="auto"/>
        </w:rPr>
        <w:t xml:space="preserve"> </w:t>
      </w:r>
      <w:r w:rsidR="00474F9E">
        <w:rPr>
          <w:rFonts w:asciiTheme="minorHAnsi" w:hAnsiTheme="minorHAnsi" w:cstheme="minorHAnsi"/>
          <w:color w:val="auto"/>
        </w:rPr>
        <w:t>DIC microscopy has a complex light path</w:t>
      </w:r>
      <w:r w:rsidR="001E22AF">
        <w:rPr>
          <w:rFonts w:asciiTheme="minorHAnsi" w:hAnsiTheme="minorHAnsi" w:cstheme="minorHAnsi"/>
          <w:color w:val="auto"/>
        </w:rPr>
        <w:fldChar w:fldCharType="begin"/>
      </w:r>
      <w:r w:rsidR="001E22AF">
        <w:rPr>
          <w:rFonts w:asciiTheme="minorHAnsi" w:hAnsiTheme="minorHAnsi" w:cstheme="minorHAnsi"/>
          <w:color w:val="auto"/>
        </w:rPr>
        <w:instrText xml:space="preserve"> ADDIN EN.CITE &lt;EndNote&gt;&lt;Cite&gt;&lt;Author&gt;Pluta&lt;/Author&gt;&lt;Year&gt;1989&lt;/Year&gt;&lt;RecNum&gt;12&lt;/RecNum&gt;&lt;DisplayText&gt;&lt;style face="superscript"&gt;1&lt;/style&gt;&lt;/DisplayText&gt;&lt;record&gt;&lt;rec-number&gt;12&lt;/rec-number&gt;&lt;foreign-keys&gt;&lt;key app="EN" db-id="vzppzw5ta9xpx6epap35fsevavzw5fvfa0ev" timestamp="1542579185"&gt;12&lt;/key&gt;&lt;/foreign-keys&gt;&lt;ref-type name="Book Section"&gt;5&lt;/ref-type&gt;&lt;contributors&gt;&lt;authors&gt;&lt;author&gt;Pluta, M.&lt;/author&gt;&lt;/authors&gt;&lt;/contributors&gt;&lt;titles&gt;&lt;title&gt;Advanced light microscopy&lt;/title&gt;&lt;/titles&gt;&lt;pages&gt;146-197&lt;/pages&gt;&lt;number&gt;v. 2&lt;/number&gt;&lt;section&gt;7: Differential Interference Contrast &lt;/section&gt;&lt;dates&gt;&lt;year&gt;1989&lt;/year&gt;&lt;/dates&gt;&lt;publisher&gt;Elsevier&lt;/publisher&gt;&lt;isbn&gt;9780444989390&lt;/isbn&gt;&lt;urls&gt;&lt;related-urls&gt;&lt;url&gt;https://books.google.com/books?id=j2XwAAAAMAAJ&lt;/url&gt;&lt;/related-urls&gt;&lt;/urls&gt;&lt;/record&gt;&lt;/Cite&gt;&lt;/EndNote&gt;</w:instrText>
      </w:r>
      <w:r w:rsidR="001E22AF">
        <w:rPr>
          <w:rFonts w:asciiTheme="minorHAnsi" w:hAnsiTheme="minorHAnsi" w:cstheme="minorHAnsi"/>
          <w:color w:val="auto"/>
        </w:rPr>
        <w:fldChar w:fldCharType="separate"/>
      </w:r>
      <w:r w:rsidR="001E22AF" w:rsidRPr="001E22AF">
        <w:rPr>
          <w:rFonts w:asciiTheme="minorHAnsi" w:hAnsiTheme="minorHAnsi" w:cstheme="minorHAnsi"/>
          <w:noProof/>
          <w:color w:val="auto"/>
          <w:vertAlign w:val="superscript"/>
        </w:rPr>
        <w:t>1</w:t>
      </w:r>
      <w:r w:rsidR="001E22AF">
        <w:rPr>
          <w:rFonts w:asciiTheme="minorHAnsi" w:hAnsiTheme="minorHAnsi" w:cstheme="minorHAnsi"/>
          <w:color w:val="auto"/>
        </w:rPr>
        <w:fldChar w:fldCharType="end"/>
      </w:r>
      <w:r w:rsidR="00806308">
        <w:rPr>
          <w:rFonts w:asciiTheme="minorHAnsi" w:hAnsiTheme="minorHAnsi" w:cstheme="minorHAnsi"/>
          <w:color w:val="auto"/>
        </w:rPr>
        <w:t xml:space="preserve"> that will only be briefly reviewed here</w:t>
      </w:r>
      <w:r w:rsidR="001C1D70">
        <w:rPr>
          <w:rFonts w:asciiTheme="minorHAnsi" w:hAnsiTheme="minorHAnsi" w:cstheme="minorHAnsi"/>
          <w:color w:val="auto"/>
        </w:rPr>
        <w:t>.</w:t>
      </w:r>
      <w:r w:rsidR="002331AB">
        <w:rPr>
          <w:rFonts w:asciiTheme="minorHAnsi" w:hAnsiTheme="minorHAnsi" w:cstheme="minorHAnsi"/>
          <w:color w:val="auto"/>
        </w:rPr>
        <w:t xml:space="preserve"> </w:t>
      </w:r>
      <w:r w:rsidR="004F324D">
        <w:rPr>
          <w:rFonts w:asciiTheme="minorHAnsi" w:hAnsiTheme="minorHAnsi" w:cstheme="minorHAnsi"/>
          <w:color w:val="auto"/>
        </w:rPr>
        <w:t xml:space="preserve">The </w:t>
      </w:r>
      <w:r w:rsidR="001C1D70">
        <w:rPr>
          <w:rFonts w:asciiTheme="minorHAnsi" w:hAnsiTheme="minorHAnsi" w:cstheme="minorHAnsi"/>
          <w:color w:val="auto"/>
        </w:rPr>
        <w:t xml:space="preserve">optical train </w:t>
      </w:r>
      <w:r w:rsidR="004F324D">
        <w:rPr>
          <w:rFonts w:asciiTheme="minorHAnsi" w:hAnsiTheme="minorHAnsi" w:cstheme="minorHAnsi"/>
          <w:color w:val="auto"/>
        </w:rPr>
        <w:t xml:space="preserve">of DIC </w:t>
      </w:r>
      <w:r w:rsidR="001C1D70">
        <w:rPr>
          <w:rFonts w:asciiTheme="minorHAnsi" w:hAnsiTheme="minorHAnsi" w:cstheme="minorHAnsi"/>
          <w:color w:val="auto"/>
        </w:rPr>
        <w:t xml:space="preserve">is displayed in </w:t>
      </w:r>
      <w:r w:rsidR="001C1D70" w:rsidRPr="00BD6123">
        <w:rPr>
          <w:rFonts w:asciiTheme="minorHAnsi" w:hAnsiTheme="minorHAnsi" w:cstheme="minorHAnsi"/>
          <w:b/>
          <w:color w:val="auto"/>
        </w:rPr>
        <w:t>Figure 1</w:t>
      </w:r>
      <w:r w:rsidR="00806308">
        <w:rPr>
          <w:rFonts w:asciiTheme="minorHAnsi" w:hAnsiTheme="minorHAnsi" w:cstheme="minorHAnsi"/>
          <w:color w:val="auto"/>
        </w:rPr>
        <w:t>.</w:t>
      </w:r>
      <w:r w:rsidR="002331AB">
        <w:rPr>
          <w:rFonts w:asciiTheme="minorHAnsi" w:hAnsiTheme="minorHAnsi" w:cstheme="minorHAnsi"/>
          <w:color w:val="auto"/>
        </w:rPr>
        <w:t xml:space="preserve"> </w:t>
      </w:r>
      <w:r w:rsidR="001C1D70">
        <w:rPr>
          <w:rFonts w:asciiTheme="minorHAnsi" w:hAnsiTheme="minorHAnsi" w:cstheme="minorHAnsi"/>
          <w:color w:val="auto"/>
        </w:rPr>
        <w:t>Light is</w:t>
      </w:r>
      <w:r w:rsidR="00F30C86">
        <w:rPr>
          <w:rFonts w:asciiTheme="minorHAnsi" w:hAnsiTheme="minorHAnsi" w:cstheme="minorHAnsi"/>
          <w:color w:val="auto"/>
        </w:rPr>
        <w:t xml:space="preserve"> transmitted through the microscope by first being passed </w:t>
      </w:r>
      <w:r w:rsidR="001E22AF">
        <w:rPr>
          <w:rFonts w:asciiTheme="minorHAnsi" w:hAnsiTheme="minorHAnsi" w:cstheme="minorHAnsi"/>
          <w:color w:val="auto"/>
        </w:rPr>
        <w:t>through</w:t>
      </w:r>
      <w:r w:rsidR="00474F9E">
        <w:rPr>
          <w:rFonts w:asciiTheme="minorHAnsi" w:hAnsiTheme="minorHAnsi" w:cstheme="minorHAnsi"/>
          <w:color w:val="auto"/>
        </w:rPr>
        <w:t xml:space="preserve"> </w:t>
      </w:r>
      <w:r w:rsidR="001E22AF">
        <w:rPr>
          <w:rFonts w:asciiTheme="minorHAnsi" w:hAnsiTheme="minorHAnsi" w:cstheme="minorHAnsi"/>
          <w:color w:val="auto"/>
        </w:rPr>
        <w:t xml:space="preserve">a polarizer and a beam-splitting </w:t>
      </w:r>
      <w:proofErr w:type="spellStart"/>
      <w:r w:rsidR="001E22AF">
        <w:rPr>
          <w:rFonts w:asciiTheme="minorHAnsi" w:hAnsiTheme="minorHAnsi" w:cstheme="minorHAnsi"/>
          <w:color w:val="auto"/>
        </w:rPr>
        <w:t>Nomarski</w:t>
      </w:r>
      <w:proofErr w:type="spellEnd"/>
      <w:r w:rsidR="001E22AF">
        <w:rPr>
          <w:rFonts w:asciiTheme="minorHAnsi" w:hAnsiTheme="minorHAnsi" w:cstheme="minorHAnsi"/>
          <w:color w:val="auto"/>
        </w:rPr>
        <w:t xml:space="preserve"> prism before </w:t>
      </w:r>
      <w:r w:rsidR="0015010B">
        <w:rPr>
          <w:rFonts w:asciiTheme="minorHAnsi" w:hAnsiTheme="minorHAnsi" w:cstheme="minorHAnsi"/>
          <w:color w:val="auto"/>
        </w:rPr>
        <w:t xml:space="preserve">being focused by </w:t>
      </w:r>
      <w:r w:rsidR="001E22AF">
        <w:rPr>
          <w:rFonts w:asciiTheme="minorHAnsi" w:hAnsiTheme="minorHAnsi" w:cstheme="minorHAnsi"/>
          <w:color w:val="auto"/>
        </w:rPr>
        <w:t>the condenser</w:t>
      </w:r>
      <w:r w:rsidR="0015010B">
        <w:rPr>
          <w:rFonts w:asciiTheme="minorHAnsi" w:hAnsiTheme="minorHAnsi" w:cstheme="minorHAnsi"/>
          <w:color w:val="auto"/>
        </w:rPr>
        <w:t xml:space="preserve"> onto the</w:t>
      </w:r>
      <w:r w:rsidR="001E22AF">
        <w:rPr>
          <w:rFonts w:asciiTheme="minorHAnsi" w:hAnsiTheme="minorHAnsi" w:cstheme="minorHAnsi"/>
          <w:color w:val="auto"/>
        </w:rPr>
        <w:t xml:space="preserve"> sample plane.</w:t>
      </w:r>
      <w:r w:rsidR="002331AB">
        <w:rPr>
          <w:rFonts w:asciiTheme="minorHAnsi" w:hAnsiTheme="minorHAnsi" w:cstheme="minorHAnsi"/>
          <w:color w:val="auto"/>
        </w:rPr>
        <w:t xml:space="preserve"> </w:t>
      </w:r>
      <w:r w:rsidR="001E22AF">
        <w:rPr>
          <w:rFonts w:asciiTheme="minorHAnsi" w:hAnsiTheme="minorHAnsi" w:cstheme="minorHAnsi"/>
          <w:color w:val="auto"/>
        </w:rPr>
        <w:t xml:space="preserve">After passing through the objective, the light </w:t>
      </w:r>
      <w:r w:rsidR="0015010B">
        <w:rPr>
          <w:rFonts w:asciiTheme="minorHAnsi" w:hAnsiTheme="minorHAnsi" w:cstheme="minorHAnsi"/>
          <w:color w:val="auto"/>
        </w:rPr>
        <w:t>encounters</w:t>
      </w:r>
      <w:r w:rsidR="001E22AF">
        <w:rPr>
          <w:rFonts w:asciiTheme="minorHAnsi" w:hAnsiTheme="minorHAnsi" w:cstheme="minorHAnsi"/>
          <w:color w:val="auto"/>
        </w:rPr>
        <w:t xml:space="preserve"> a beam-combining </w:t>
      </w:r>
      <w:proofErr w:type="spellStart"/>
      <w:r w:rsidR="001E22AF">
        <w:rPr>
          <w:rFonts w:asciiTheme="minorHAnsi" w:hAnsiTheme="minorHAnsi" w:cstheme="minorHAnsi"/>
          <w:color w:val="auto"/>
        </w:rPr>
        <w:t>Nomarski</w:t>
      </w:r>
      <w:proofErr w:type="spellEnd"/>
      <w:r w:rsidR="001E22AF">
        <w:rPr>
          <w:rFonts w:asciiTheme="minorHAnsi" w:hAnsiTheme="minorHAnsi" w:cstheme="minorHAnsi"/>
          <w:color w:val="auto"/>
        </w:rPr>
        <w:t xml:space="preserve"> prism and an analyzer before exiting to the detector.</w:t>
      </w:r>
      <w:r w:rsidR="002331AB">
        <w:rPr>
          <w:rFonts w:asciiTheme="minorHAnsi" w:hAnsiTheme="minorHAnsi" w:cstheme="minorHAnsi"/>
          <w:color w:val="auto"/>
        </w:rPr>
        <w:t xml:space="preserve"> </w:t>
      </w:r>
      <w:r w:rsidR="001E22AF">
        <w:rPr>
          <w:rFonts w:asciiTheme="minorHAnsi" w:hAnsiTheme="minorHAnsi" w:cstheme="minorHAnsi"/>
          <w:color w:val="auto"/>
        </w:rPr>
        <w:t xml:space="preserve">The </w:t>
      </w:r>
      <w:r w:rsidR="00474F9E">
        <w:rPr>
          <w:rFonts w:asciiTheme="minorHAnsi" w:hAnsiTheme="minorHAnsi" w:cstheme="minorHAnsi"/>
          <w:color w:val="auto"/>
        </w:rPr>
        <w:t>two polarizer</w:t>
      </w:r>
      <w:r w:rsidR="001B2A70">
        <w:rPr>
          <w:rFonts w:asciiTheme="minorHAnsi" w:hAnsiTheme="minorHAnsi" w:cstheme="minorHAnsi"/>
          <w:color w:val="auto"/>
        </w:rPr>
        <w:t>s</w:t>
      </w:r>
      <w:r w:rsidR="001E22AF">
        <w:rPr>
          <w:rFonts w:asciiTheme="minorHAnsi" w:hAnsiTheme="minorHAnsi" w:cstheme="minorHAnsi"/>
          <w:color w:val="auto"/>
        </w:rPr>
        <w:t xml:space="preserve"> and </w:t>
      </w:r>
      <w:proofErr w:type="spellStart"/>
      <w:r w:rsidR="001E22AF">
        <w:rPr>
          <w:rFonts w:asciiTheme="minorHAnsi" w:hAnsiTheme="minorHAnsi" w:cstheme="minorHAnsi"/>
          <w:color w:val="auto"/>
        </w:rPr>
        <w:t>Nomarski</w:t>
      </w:r>
      <w:proofErr w:type="spellEnd"/>
      <w:r w:rsidR="001E22AF">
        <w:rPr>
          <w:rFonts w:asciiTheme="minorHAnsi" w:hAnsiTheme="minorHAnsi" w:cstheme="minorHAnsi"/>
          <w:color w:val="auto"/>
        </w:rPr>
        <w:t xml:space="preserve"> prisms </w:t>
      </w:r>
      <w:r w:rsidR="00474F9E">
        <w:rPr>
          <w:rFonts w:asciiTheme="minorHAnsi" w:hAnsiTheme="minorHAnsi" w:cstheme="minorHAnsi"/>
          <w:color w:val="auto"/>
        </w:rPr>
        <w:t xml:space="preserve">are critical to formation of the </w:t>
      </w:r>
      <w:r w:rsidR="001C1D70">
        <w:rPr>
          <w:rFonts w:asciiTheme="minorHAnsi" w:hAnsiTheme="minorHAnsi" w:cstheme="minorHAnsi"/>
          <w:color w:val="auto"/>
        </w:rPr>
        <w:t xml:space="preserve">DIC </w:t>
      </w:r>
      <w:r w:rsidR="00474F9E">
        <w:rPr>
          <w:rFonts w:asciiTheme="minorHAnsi" w:hAnsiTheme="minorHAnsi" w:cstheme="minorHAnsi"/>
          <w:color w:val="auto"/>
        </w:rPr>
        <w:t>image</w:t>
      </w:r>
      <w:r w:rsidR="00EA1E70">
        <w:rPr>
          <w:rFonts w:asciiTheme="minorHAnsi" w:hAnsiTheme="minorHAnsi" w:cstheme="minorHAnsi"/>
          <w:color w:val="auto"/>
        </w:rPr>
        <w:t xml:space="preserve"> and a</w:t>
      </w:r>
      <w:r w:rsidR="002F67D3">
        <w:rPr>
          <w:rFonts w:asciiTheme="minorHAnsi" w:hAnsiTheme="minorHAnsi" w:cstheme="minorHAnsi"/>
          <w:color w:val="auto"/>
        </w:rPr>
        <w:t xml:space="preserve">re responsible for producing </w:t>
      </w:r>
      <w:r w:rsidR="0015010B">
        <w:rPr>
          <w:rFonts w:asciiTheme="minorHAnsi" w:hAnsiTheme="minorHAnsi" w:cstheme="minorHAnsi"/>
          <w:color w:val="auto"/>
        </w:rPr>
        <w:t xml:space="preserve">DIC’s </w:t>
      </w:r>
      <w:r w:rsidR="00EA1E70">
        <w:rPr>
          <w:rFonts w:asciiTheme="minorHAnsi" w:hAnsiTheme="minorHAnsi" w:cstheme="minorHAnsi"/>
          <w:color w:val="auto"/>
        </w:rPr>
        <w:t xml:space="preserve">two </w:t>
      </w:r>
      <w:r w:rsidR="00FA20ED">
        <w:rPr>
          <w:rFonts w:asciiTheme="minorHAnsi" w:hAnsiTheme="minorHAnsi" w:cstheme="minorHAnsi"/>
          <w:color w:val="auto"/>
        </w:rPr>
        <w:t xml:space="preserve">orthogonal </w:t>
      </w:r>
      <w:r w:rsidR="00EA1E70">
        <w:rPr>
          <w:rFonts w:asciiTheme="minorHAnsi" w:hAnsiTheme="minorHAnsi" w:cstheme="minorHAnsi"/>
          <w:color w:val="auto"/>
        </w:rPr>
        <w:t>polarization fields</w:t>
      </w:r>
      <w:r w:rsidR="00605DBE">
        <w:rPr>
          <w:rFonts w:asciiTheme="minorHAnsi" w:hAnsiTheme="minorHAnsi" w:cstheme="minorHAnsi"/>
          <w:color w:val="auto"/>
        </w:rPr>
        <w:fldChar w:fldCharType="begin"/>
      </w:r>
      <w:r w:rsidR="00605DBE">
        <w:rPr>
          <w:rFonts w:asciiTheme="minorHAnsi" w:hAnsiTheme="minorHAnsi" w:cstheme="minorHAnsi"/>
          <w:color w:val="auto"/>
        </w:rPr>
        <w:instrText xml:space="preserve"> ADDIN EN.CITE &lt;EndNote&gt;&lt;Cite&gt;&lt;Author&gt;Pluta&lt;/Author&gt;&lt;Year&gt;1989&lt;/Year&gt;&lt;RecNum&gt;12&lt;/RecNum&gt;&lt;DisplayText&gt;&lt;style face="superscript"&gt;1&lt;/style&gt;&lt;/DisplayText&gt;&lt;record&gt;&lt;rec-number&gt;12&lt;/rec-number&gt;&lt;foreign-keys&gt;&lt;key app="EN" db-id="vzppzw5ta9xpx6epap35fsevavzw5fvfa0ev" timestamp="1542579185"&gt;12&lt;/key&gt;&lt;/foreign-keys&gt;&lt;ref-type name="Book Section"&gt;5&lt;/ref-type&gt;&lt;contributors&gt;&lt;authors&gt;&lt;author&gt;Pluta, M.&lt;/author&gt;&lt;/authors&gt;&lt;/contributors&gt;&lt;titles&gt;&lt;title&gt;Advanced light microscopy&lt;/title&gt;&lt;/titles&gt;&lt;pages&gt;146-197&lt;/pages&gt;&lt;number&gt;v. 2&lt;/number&gt;&lt;section&gt;7: Differential Interference Contrast &lt;/section&gt;&lt;dates&gt;&lt;year&gt;1989&lt;/year&gt;&lt;/dates&gt;&lt;publisher&gt;Elsevier&lt;/publisher&gt;&lt;isbn&gt;9780444989390&lt;/isbn&gt;&lt;urls&gt;&lt;related-urls&gt;&lt;url&gt;https://books.google.com/books?id=j2XwAAAAMAAJ&lt;/url&gt;&lt;/related-urls&gt;&lt;/urls&gt;&lt;/record&gt;&lt;/Cite&gt;&lt;/EndNote&gt;</w:instrText>
      </w:r>
      <w:r w:rsidR="00605DBE">
        <w:rPr>
          <w:rFonts w:asciiTheme="minorHAnsi" w:hAnsiTheme="minorHAnsi" w:cstheme="minorHAnsi"/>
          <w:color w:val="auto"/>
        </w:rPr>
        <w:fldChar w:fldCharType="separate"/>
      </w:r>
      <w:r w:rsidR="00605DBE" w:rsidRPr="00605DBE">
        <w:rPr>
          <w:rFonts w:asciiTheme="minorHAnsi" w:hAnsiTheme="minorHAnsi" w:cstheme="minorHAnsi"/>
          <w:noProof/>
          <w:color w:val="auto"/>
          <w:vertAlign w:val="superscript"/>
        </w:rPr>
        <w:t>1</w:t>
      </w:r>
      <w:r w:rsidR="00605DBE">
        <w:rPr>
          <w:rFonts w:asciiTheme="minorHAnsi" w:hAnsiTheme="minorHAnsi" w:cstheme="minorHAnsi"/>
          <w:color w:val="auto"/>
        </w:rPr>
        <w:fldChar w:fldCharType="end"/>
      </w:r>
      <w:r w:rsidR="00312377">
        <w:rPr>
          <w:rFonts w:asciiTheme="minorHAnsi" w:hAnsiTheme="minorHAnsi" w:cstheme="minorHAnsi"/>
          <w:color w:val="auto"/>
        </w:rPr>
        <w:t>.</w:t>
      </w:r>
      <w:r w:rsidR="002331AB">
        <w:rPr>
          <w:rFonts w:asciiTheme="minorHAnsi" w:hAnsiTheme="minorHAnsi" w:cstheme="minorHAnsi"/>
          <w:color w:val="auto"/>
        </w:rPr>
        <w:t xml:space="preserve"> </w:t>
      </w:r>
      <w:r w:rsidR="003100C1">
        <w:rPr>
          <w:rFonts w:asciiTheme="minorHAnsi" w:hAnsiTheme="minorHAnsi" w:cstheme="minorHAnsi"/>
          <w:color w:val="auto"/>
        </w:rPr>
        <w:t xml:space="preserve">For the reader interested in knowing more about the working principles and optical path of </w:t>
      </w:r>
      <w:proofErr w:type="spellStart"/>
      <w:r w:rsidR="0015010B">
        <w:rPr>
          <w:rFonts w:asciiTheme="minorHAnsi" w:hAnsiTheme="minorHAnsi" w:cstheme="minorHAnsi"/>
          <w:color w:val="auto"/>
        </w:rPr>
        <w:t>Nomarski</w:t>
      </w:r>
      <w:proofErr w:type="spellEnd"/>
      <w:r w:rsidR="0015010B">
        <w:rPr>
          <w:rFonts w:asciiTheme="minorHAnsi" w:hAnsiTheme="minorHAnsi" w:cstheme="minorHAnsi"/>
          <w:color w:val="auto"/>
        </w:rPr>
        <w:t xml:space="preserve"> </w:t>
      </w:r>
      <w:r w:rsidR="003100C1">
        <w:rPr>
          <w:rFonts w:asciiTheme="minorHAnsi" w:hAnsiTheme="minorHAnsi" w:cstheme="minorHAnsi"/>
          <w:color w:val="auto"/>
        </w:rPr>
        <w:t>DIC microscopes,</w:t>
      </w:r>
      <w:r w:rsidR="0015010B">
        <w:rPr>
          <w:rFonts w:asciiTheme="minorHAnsi" w:hAnsiTheme="minorHAnsi" w:cstheme="minorHAnsi"/>
          <w:color w:val="auto"/>
        </w:rPr>
        <w:t xml:space="preserve"> or the differences between </w:t>
      </w:r>
      <w:proofErr w:type="spellStart"/>
      <w:r w:rsidR="0015010B">
        <w:rPr>
          <w:rFonts w:asciiTheme="minorHAnsi" w:hAnsiTheme="minorHAnsi" w:cstheme="minorHAnsi"/>
          <w:color w:val="auto"/>
        </w:rPr>
        <w:t>Nomarski</w:t>
      </w:r>
      <w:proofErr w:type="spellEnd"/>
      <w:r w:rsidR="0015010B">
        <w:rPr>
          <w:rFonts w:asciiTheme="minorHAnsi" w:hAnsiTheme="minorHAnsi" w:cstheme="minorHAnsi"/>
          <w:color w:val="auto"/>
        </w:rPr>
        <w:t xml:space="preserve"> DIC and other styles of DIC, please refer to other</w:t>
      </w:r>
      <w:r w:rsidR="003100C1">
        <w:rPr>
          <w:rFonts w:asciiTheme="minorHAnsi" w:hAnsiTheme="minorHAnsi" w:cstheme="minorHAnsi"/>
          <w:color w:val="auto"/>
        </w:rPr>
        <w:t xml:space="preserve"> well-written accounts on the</w:t>
      </w:r>
      <w:r w:rsidR="0015010B">
        <w:rPr>
          <w:rFonts w:asciiTheme="minorHAnsi" w:hAnsiTheme="minorHAnsi" w:cstheme="minorHAnsi"/>
          <w:color w:val="auto"/>
        </w:rPr>
        <w:t>se</w:t>
      </w:r>
      <w:r w:rsidR="003100C1">
        <w:rPr>
          <w:rFonts w:asciiTheme="minorHAnsi" w:hAnsiTheme="minorHAnsi" w:cstheme="minorHAnsi"/>
          <w:color w:val="auto"/>
        </w:rPr>
        <w:t xml:space="preserve"> topic</w:t>
      </w:r>
      <w:r w:rsidR="0015010B">
        <w:rPr>
          <w:rFonts w:asciiTheme="minorHAnsi" w:hAnsiTheme="minorHAnsi" w:cstheme="minorHAnsi"/>
          <w:color w:val="auto"/>
        </w:rPr>
        <w:t>s</w:t>
      </w:r>
      <w:r w:rsidR="0015010B">
        <w:rPr>
          <w:rFonts w:asciiTheme="minorHAnsi" w:hAnsiTheme="minorHAnsi" w:cstheme="minorHAnsi"/>
          <w:color w:val="auto"/>
        </w:rPr>
        <w:fldChar w:fldCharType="begin">
          <w:fldData xml:space="preserve">PEVuZE5vdGU+PENpdGU+PEF1dGhvcj5NZWh0YTwvQXV0aG9yPjxZZWFyPjIwMDg8L1llYXI+PFJl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</w:fldData>
        </w:fldChar>
      </w:r>
      <w:r w:rsidR="0015010B">
        <w:rPr>
          <w:rFonts w:asciiTheme="minorHAnsi" w:hAnsiTheme="minorHAnsi" w:cstheme="minorHAnsi"/>
          <w:color w:val="auto"/>
        </w:rPr>
        <w:instrText xml:space="preserve"> ADDIN EN.CITE </w:instrText>
      </w:r>
      <w:r w:rsidR="0015010B">
        <w:rPr>
          <w:rFonts w:asciiTheme="minorHAnsi" w:hAnsiTheme="minorHAnsi" w:cstheme="minorHAnsi"/>
          <w:color w:val="auto"/>
        </w:rPr>
        <w:fldChar w:fldCharType="begin">
          <w:fldData xml:space="preserve">PEVuZE5vdGU+PENpdGU+PEF1dGhvcj5NZWh0YTwvQXV0aG9yPjxZZWFyPjIwMDg8L1llYXI+PFJl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</w:fldData>
        </w:fldChar>
      </w:r>
      <w:r w:rsidR="0015010B">
        <w:rPr>
          <w:rFonts w:asciiTheme="minorHAnsi" w:hAnsiTheme="minorHAnsi" w:cstheme="minorHAnsi"/>
          <w:color w:val="auto"/>
        </w:rPr>
        <w:instrText xml:space="preserve"> ADDIN EN.CITE.DATA </w:instrText>
      </w:r>
      <w:r w:rsidR="0015010B">
        <w:rPr>
          <w:rFonts w:asciiTheme="minorHAnsi" w:hAnsiTheme="minorHAnsi" w:cstheme="minorHAnsi"/>
          <w:color w:val="auto"/>
        </w:rPr>
      </w:r>
      <w:r w:rsidR="0015010B">
        <w:rPr>
          <w:rFonts w:asciiTheme="minorHAnsi" w:hAnsiTheme="minorHAnsi" w:cstheme="minorHAnsi"/>
          <w:color w:val="auto"/>
        </w:rPr>
        <w:fldChar w:fldCharType="end"/>
      </w:r>
      <w:r w:rsidR="0015010B">
        <w:rPr>
          <w:rFonts w:asciiTheme="minorHAnsi" w:hAnsiTheme="minorHAnsi" w:cstheme="minorHAnsi"/>
          <w:color w:val="auto"/>
        </w:rPr>
      </w:r>
      <w:r w:rsidR="0015010B">
        <w:rPr>
          <w:rFonts w:asciiTheme="minorHAnsi" w:hAnsiTheme="minorHAnsi" w:cstheme="minorHAnsi"/>
          <w:color w:val="auto"/>
        </w:rPr>
        <w:fldChar w:fldCharType="separate"/>
      </w:r>
      <w:r w:rsidR="0015010B" w:rsidRPr="0015010B">
        <w:rPr>
          <w:rFonts w:asciiTheme="minorHAnsi" w:hAnsiTheme="minorHAnsi" w:cstheme="minorHAnsi"/>
          <w:noProof/>
          <w:color w:val="auto"/>
          <w:vertAlign w:val="superscript"/>
        </w:rPr>
        <w:t>1,4</w:t>
      </w:r>
      <w:r w:rsidR="00F318BC">
        <w:rPr>
          <w:rFonts w:asciiTheme="minorHAnsi" w:hAnsiTheme="minorHAnsi" w:cstheme="minorHAnsi"/>
          <w:noProof/>
          <w:color w:val="auto"/>
          <w:vertAlign w:val="superscript"/>
        </w:rPr>
        <w:t>−</w:t>
      </w:r>
      <w:r w:rsidR="0015010B" w:rsidRPr="0015010B">
        <w:rPr>
          <w:rFonts w:asciiTheme="minorHAnsi" w:hAnsiTheme="minorHAnsi" w:cstheme="minorHAnsi"/>
          <w:noProof/>
          <w:color w:val="auto"/>
          <w:vertAlign w:val="superscript"/>
        </w:rPr>
        <w:t>7</w:t>
      </w:r>
      <w:r w:rsidR="0015010B">
        <w:rPr>
          <w:rFonts w:asciiTheme="minorHAnsi" w:hAnsiTheme="minorHAnsi" w:cstheme="minorHAnsi"/>
          <w:color w:val="auto"/>
        </w:rPr>
        <w:fldChar w:fldCharType="end"/>
      </w:r>
      <w:r w:rsidR="00F318BC">
        <w:rPr>
          <w:rFonts w:asciiTheme="minorHAnsi" w:hAnsiTheme="minorHAnsi" w:cstheme="minorHAnsi"/>
          <w:color w:val="auto"/>
        </w:rPr>
        <w:t>.</w:t>
      </w:r>
      <w:r w:rsidR="002331AB">
        <w:rPr>
          <w:rFonts w:asciiTheme="minorHAnsi" w:hAnsiTheme="minorHAnsi" w:cstheme="minorHAnsi"/>
          <w:color w:val="auto"/>
        </w:rPr>
        <w:t xml:space="preserve"> </w:t>
      </w:r>
    </w:p>
    <w:p w14:paraId="2F55573A" w14:textId="77777777" w:rsidR="00F30C86" w:rsidRDefault="00F30C86" w:rsidP="007E7663">
      <w:pPr>
        <w:rPr>
          <w:rFonts w:asciiTheme="minorHAnsi" w:hAnsiTheme="minorHAnsi" w:cstheme="minorHAnsi"/>
          <w:color w:val="auto"/>
        </w:rPr>
      </w:pPr>
    </w:p>
    <w:p w14:paraId="780007B6" w14:textId="1B941013" w:rsidR="00F30C86" w:rsidRDefault="0070067F" w:rsidP="007E7663">
      <w:pPr>
        <w:rPr>
          <w:rFonts w:asciiTheme="minorHAnsi" w:hAnsiTheme="minorHAnsi" w:cstheme="minorHAnsi"/>
          <w:color w:val="auto"/>
        </w:rPr>
      </w:pPr>
      <w:r>
        <w:rPr>
          <w:rFonts w:asciiTheme="minorHAnsi" w:hAnsiTheme="minorHAnsi" w:cstheme="minorHAnsi"/>
          <w:color w:val="auto"/>
        </w:rPr>
        <w:t xml:space="preserve">It </w:t>
      </w:r>
      <w:r w:rsidR="00D04073">
        <w:rPr>
          <w:rFonts w:asciiTheme="minorHAnsi" w:hAnsiTheme="minorHAnsi" w:cstheme="minorHAnsi"/>
          <w:color w:val="auto"/>
        </w:rPr>
        <w:t xml:space="preserve">is </w:t>
      </w:r>
      <w:r>
        <w:rPr>
          <w:rFonts w:asciiTheme="minorHAnsi" w:hAnsiTheme="minorHAnsi" w:cstheme="minorHAnsi"/>
          <w:color w:val="auto"/>
        </w:rPr>
        <w:t xml:space="preserve">equally important to understand the basic nature of plasmonic nanoparticles before attempting to perform spectroscopy on them, whether it be with </w:t>
      </w:r>
      <w:proofErr w:type="spellStart"/>
      <w:r>
        <w:rPr>
          <w:rFonts w:asciiTheme="minorHAnsi" w:hAnsiTheme="minorHAnsi" w:cstheme="minorHAnsi"/>
          <w:color w:val="auto"/>
        </w:rPr>
        <w:t>Nomarski</w:t>
      </w:r>
      <w:proofErr w:type="spellEnd"/>
      <w:r>
        <w:rPr>
          <w:rFonts w:asciiTheme="minorHAnsi" w:hAnsiTheme="minorHAnsi" w:cstheme="minorHAnsi"/>
          <w:color w:val="auto"/>
        </w:rPr>
        <w:t xml:space="preserve"> DIC, dark field, or </w:t>
      </w:r>
      <w:r w:rsidR="001C1D70">
        <w:rPr>
          <w:rFonts w:asciiTheme="minorHAnsi" w:hAnsiTheme="minorHAnsi" w:cstheme="minorHAnsi"/>
          <w:color w:val="auto"/>
        </w:rPr>
        <w:t>any other microscopy technique</w:t>
      </w:r>
      <w:r>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 xml:space="preserve">In the field of </w:t>
      </w:r>
      <w:proofErr w:type="spellStart"/>
      <w:r>
        <w:rPr>
          <w:rFonts w:asciiTheme="minorHAnsi" w:hAnsiTheme="minorHAnsi" w:cstheme="minorHAnsi"/>
          <w:color w:val="auto"/>
        </w:rPr>
        <w:t>plasmonics</w:t>
      </w:r>
      <w:proofErr w:type="spellEnd"/>
      <w:r>
        <w:rPr>
          <w:rFonts w:asciiTheme="minorHAnsi" w:hAnsiTheme="minorHAnsi" w:cstheme="minorHAnsi"/>
          <w:color w:val="auto"/>
        </w:rPr>
        <w:t xml:space="preserve">, </w:t>
      </w:r>
      <w:r w:rsidR="001C1D70">
        <w:rPr>
          <w:rFonts w:asciiTheme="minorHAnsi" w:hAnsiTheme="minorHAnsi" w:cstheme="minorHAnsi"/>
          <w:color w:val="auto"/>
        </w:rPr>
        <w:t xml:space="preserve">nanoparticles are defined as </w:t>
      </w:r>
      <w:r w:rsidR="00C45FA0">
        <w:rPr>
          <w:rFonts w:asciiTheme="minorHAnsi" w:hAnsiTheme="minorHAnsi" w:cstheme="minorHAnsi"/>
          <w:color w:val="auto"/>
        </w:rPr>
        <w:t>particulates with dimensions on the scale of 10</w:t>
      </w:r>
      <w:r w:rsidR="00406603">
        <w:rPr>
          <w:rFonts w:asciiTheme="minorHAnsi" w:hAnsiTheme="minorHAnsi" w:cstheme="minorHAnsi"/>
          <w:color w:val="auto"/>
        </w:rPr>
        <w:t>−</w:t>
      </w:r>
      <w:r w:rsidR="00C45FA0">
        <w:rPr>
          <w:rFonts w:asciiTheme="minorHAnsi" w:hAnsiTheme="minorHAnsi" w:cstheme="minorHAnsi"/>
          <w:color w:val="auto"/>
        </w:rPr>
        <w:t>100 nm</w:t>
      </w:r>
      <w:r w:rsidR="008700B1">
        <w:rPr>
          <w:rFonts w:asciiTheme="minorHAnsi" w:hAnsiTheme="minorHAnsi" w:cstheme="minorHAnsi"/>
          <w:color w:val="auto"/>
        </w:rPr>
        <w:fldChar w:fldCharType="begin">
          <w:fldData xml:space="preserve">PEVuZE5vdGU+PENpdGU+PEF1dGhvcj5LZWxseTwvQXV0aG9yPjxZZWFyPjIwMDM8L1llYXI+PFJl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</w:fldData>
        </w:fldChar>
      </w:r>
      <w:r w:rsidR="008700B1">
        <w:rPr>
          <w:rFonts w:asciiTheme="minorHAnsi" w:hAnsiTheme="minorHAnsi" w:cstheme="minorHAnsi"/>
          <w:color w:val="auto"/>
        </w:rPr>
        <w:instrText xml:space="preserve"> ADDIN EN.CITE </w:instrText>
      </w:r>
      <w:r w:rsidR="008700B1">
        <w:rPr>
          <w:rFonts w:asciiTheme="minorHAnsi" w:hAnsiTheme="minorHAnsi" w:cstheme="minorHAnsi"/>
          <w:color w:val="auto"/>
        </w:rPr>
        <w:fldChar w:fldCharType="begin">
          <w:fldData xml:space="preserve">PEVuZE5vdGU+PENpdGU+PEF1dGhvcj5LZWxseTwvQXV0aG9yPjxZZWFyPjIwMDM8L1llYXI+PFJl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</w:fldData>
        </w:fldChar>
      </w:r>
      <w:r w:rsidR="008700B1">
        <w:rPr>
          <w:rFonts w:asciiTheme="minorHAnsi" w:hAnsiTheme="minorHAnsi" w:cstheme="minorHAnsi"/>
          <w:color w:val="auto"/>
        </w:rPr>
        <w:instrText xml:space="preserve"> ADDIN EN.CITE.DATA </w:instrText>
      </w:r>
      <w:r w:rsidR="008700B1">
        <w:rPr>
          <w:rFonts w:asciiTheme="minorHAnsi" w:hAnsiTheme="minorHAnsi" w:cstheme="minorHAnsi"/>
          <w:color w:val="auto"/>
        </w:rPr>
      </w:r>
      <w:r w:rsidR="008700B1">
        <w:rPr>
          <w:rFonts w:asciiTheme="minorHAnsi" w:hAnsiTheme="minorHAnsi" w:cstheme="minorHAnsi"/>
          <w:color w:val="auto"/>
        </w:rPr>
        <w:fldChar w:fldCharType="end"/>
      </w:r>
      <w:r w:rsidR="008700B1">
        <w:rPr>
          <w:rFonts w:asciiTheme="minorHAnsi" w:hAnsiTheme="minorHAnsi" w:cstheme="minorHAnsi"/>
          <w:color w:val="auto"/>
        </w:rPr>
      </w:r>
      <w:r w:rsidR="008700B1">
        <w:rPr>
          <w:rFonts w:asciiTheme="minorHAnsi" w:hAnsiTheme="minorHAnsi" w:cstheme="minorHAnsi"/>
          <w:color w:val="auto"/>
        </w:rPr>
        <w:fldChar w:fldCharType="separate"/>
      </w:r>
      <w:r w:rsidR="008700B1" w:rsidRPr="008700B1">
        <w:rPr>
          <w:rFonts w:asciiTheme="minorHAnsi" w:hAnsiTheme="minorHAnsi" w:cstheme="minorHAnsi"/>
          <w:noProof/>
          <w:color w:val="auto"/>
          <w:vertAlign w:val="superscript"/>
        </w:rPr>
        <w:t>8,9</w:t>
      </w:r>
      <w:r w:rsidR="008700B1">
        <w:rPr>
          <w:rFonts w:asciiTheme="minorHAnsi" w:hAnsiTheme="minorHAnsi" w:cstheme="minorHAnsi"/>
          <w:color w:val="auto"/>
        </w:rPr>
        <w:fldChar w:fldCharType="end"/>
      </w:r>
      <w:r w:rsidR="00406603">
        <w:rPr>
          <w:rFonts w:asciiTheme="minorHAnsi" w:hAnsiTheme="minorHAnsi" w:cstheme="minorHAnsi"/>
          <w:color w:val="auto"/>
        </w:rPr>
        <w:t>.</w:t>
      </w:r>
      <w:r w:rsidR="002331AB">
        <w:rPr>
          <w:rFonts w:asciiTheme="minorHAnsi" w:hAnsiTheme="minorHAnsi" w:cstheme="minorHAnsi"/>
          <w:color w:val="auto"/>
        </w:rPr>
        <w:t xml:space="preserve"> </w:t>
      </w:r>
      <w:r w:rsidR="00C45FA0">
        <w:rPr>
          <w:rFonts w:asciiTheme="minorHAnsi" w:hAnsiTheme="minorHAnsi" w:cstheme="minorHAnsi"/>
          <w:color w:val="auto"/>
        </w:rPr>
        <w:t>Nanoparticles can tak</w:t>
      </w:r>
      <w:r w:rsidR="001C1D70">
        <w:rPr>
          <w:rFonts w:asciiTheme="minorHAnsi" w:hAnsiTheme="minorHAnsi" w:cstheme="minorHAnsi"/>
          <w:color w:val="auto"/>
        </w:rPr>
        <w:t>e on many shapes (e.g.</w:t>
      </w:r>
      <w:r w:rsidR="00406603">
        <w:rPr>
          <w:rFonts w:asciiTheme="minorHAnsi" w:hAnsiTheme="minorHAnsi" w:cstheme="minorHAnsi"/>
          <w:color w:val="auto"/>
        </w:rPr>
        <w:t>,</w:t>
      </w:r>
      <w:r w:rsidR="001C1D70">
        <w:rPr>
          <w:rFonts w:asciiTheme="minorHAnsi" w:hAnsiTheme="minorHAnsi" w:cstheme="minorHAnsi"/>
          <w:color w:val="auto"/>
        </w:rPr>
        <w:t xml:space="preserve"> spheres, rods, star</w:t>
      </w:r>
      <w:r w:rsidR="00B461DC">
        <w:rPr>
          <w:rFonts w:asciiTheme="minorHAnsi" w:hAnsiTheme="minorHAnsi" w:cstheme="minorHAnsi"/>
          <w:color w:val="auto"/>
        </w:rPr>
        <w:t>s, dumbbells</w:t>
      </w:r>
      <w:r w:rsidR="000243DA">
        <w:rPr>
          <w:rFonts w:asciiTheme="minorHAnsi" w:hAnsiTheme="minorHAnsi" w:cstheme="minorHAnsi"/>
          <w:color w:val="auto"/>
        </w:rPr>
        <w:t>, etc.), and</w:t>
      </w:r>
      <w:r w:rsidR="00C45FA0">
        <w:rPr>
          <w:rFonts w:asciiTheme="minorHAnsi" w:hAnsiTheme="minorHAnsi" w:cstheme="minorHAnsi"/>
          <w:color w:val="auto"/>
        </w:rPr>
        <w:t xml:space="preserve"> </w:t>
      </w:r>
      <w:r w:rsidR="001C1D70">
        <w:rPr>
          <w:rFonts w:asciiTheme="minorHAnsi" w:hAnsiTheme="minorHAnsi" w:cstheme="minorHAnsi"/>
          <w:color w:val="auto"/>
        </w:rPr>
        <w:t xml:space="preserve">most of their important </w:t>
      </w:r>
      <w:r w:rsidR="00C45FA0">
        <w:rPr>
          <w:rFonts w:asciiTheme="minorHAnsi" w:hAnsiTheme="minorHAnsi" w:cstheme="minorHAnsi"/>
          <w:color w:val="auto"/>
        </w:rPr>
        <w:t>properties arise from interactions with li</w:t>
      </w:r>
      <w:r w:rsidR="001C1D70">
        <w:rPr>
          <w:rFonts w:asciiTheme="minorHAnsi" w:hAnsiTheme="minorHAnsi" w:cstheme="minorHAnsi"/>
          <w:color w:val="auto"/>
        </w:rPr>
        <w:t xml:space="preserve">ght in the </w:t>
      </w:r>
      <w:r w:rsidR="00406603">
        <w:rPr>
          <w:rFonts w:asciiTheme="minorHAnsi" w:hAnsiTheme="minorHAnsi" w:cstheme="minorHAnsi"/>
          <w:color w:val="auto"/>
        </w:rPr>
        <w:t xml:space="preserve">ultraviolet-visible-near infrared range </w:t>
      </w:r>
      <w:r w:rsidR="001C1D70">
        <w:rPr>
          <w:rFonts w:asciiTheme="minorHAnsi" w:hAnsiTheme="minorHAnsi" w:cstheme="minorHAnsi"/>
          <w:color w:val="auto"/>
        </w:rPr>
        <w:t>of the electromagnetic spectrum</w:t>
      </w:r>
      <w:r w:rsidR="00C45FA0">
        <w:rPr>
          <w:rFonts w:asciiTheme="minorHAnsi" w:hAnsiTheme="minorHAnsi" w:cstheme="minorHAnsi"/>
          <w:color w:val="auto"/>
        </w:rPr>
        <w:t>.</w:t>
      </w:r>
      <w:r w:rsidR="002331AB">
        <w:rPr>
          <w:rFonts w:asciiTheme="minorHAnsi" w:hAnsiTheme="minorHAnsi" w:cstheme="minorHAnsi"/>
          <w:color w:val="auto"/>
        </w:rPr>
        <w:t xml:space="preserve"> </w:t>
      </w:r>
      <w:r w:rsidR="00C45FA0">
        <w:rPr>
          <w:rFonts w:asciiTheme="minorHAnsi" w:hAnsiTheme="minorHAnsi" w:cstheme="minorHAnsi"/>
          <w:color w:val="auto"/>
        </w:rPr>
        <w:t xml:space="preserve">The term “plasmonic” is not restricted </w:t>
      </w:r>
      <w:r w:rsidR="00406603">
        <w:rPr>
          <w:rFonts w:asciiTheme="minorHAnsi" w:hAnsiTheme="minorHAnsi" w:cstheme="minorHAnsi"/>
          <w:color w:val="auto"/>
        </w:rPr>
        <w:t xml:space="preserve">to </w:t>
      </w:r>
      <w:r w:rsidR="00A41540">
        <w:rPr>
          <w:rFonts w:asciiTheme="minorHAnsi" w:hAnsiTheme="minorHAnsi" w:cstheme="minorHAnsi"/>
          <w:color w:val="auto"/>
        </w:rPr>
        <w:t>nanoparticle</w:t>
      </w:r>
      <w:r w:rsidR="00C45FA0">
        <w:rPr>
          <w:rFonts w:asciiTheme="minorHAnsi" w:hAnsiTheme="minorHAnsi" w:cstheme="minorHAnsi"/>
          <w:color w:val="auto"/>
        </w:rPr>
        <w:t>s</w:t>
      </w:r>
      <w:r w:rsidR="00A41540">
        <w:rPr>
          <w:rFonts w:asciiTheme="minorHAnsi" w:hAnsiTheme="minorHAnsi" w:cstheme="minorHAnsi"/>
          <w:color w:val="auto"/>
        </w:rPr>
        <w:fldChar w:fldCharType="begin"/>
      </w:r>
      <w:r w:rsidR="008700B1">
        <w:rPr>
          <w:rFonts w:asciiTheme="minorHAnsi" w:hAnsiTheme="minorHAnsi" w:cstheme="minorHAnsi"/>
          <w:color w:val="auto"/>
        </w:rPr>
        <w:instrText xml:space="preserve"> ADDIN EN.CITE &lt;EndNote&gt;&lt;Cite&gt;&lt;Author&gt;Maier&lt;/Author&gt;&lt;Year&gt;2007&lt;/Year&gt;&lt;RecNum&gt;18&lt;/RecNum&gt;&lt;DisplayText&gt;&lt;style face="superscript"&gt;10&lt;/style&gt;&lt;/DisplayText&gt;&lt;record&gt;&lt;rec-number&gt;18&lt;/rec-number&gt;&lt;foreign-keys&gt;&lt;key app="EN" db-id="vzppzw5ta9xpx6epap35fsevavzw5fvfa0ev" timestamp="1547932212"&gt;18&lt;/key&gt;&lt;/foreign-keys&gt;&lt;ref-type name="Book"&gt;6&lt;/ref-type&gt;&lt;contributors&gt;&lt;authors&gt;&lt;author&gt;Maier, S.A.&lt;/author&gt;&lt;/authors&gt;&lt;/contributors&gt;&lt;titles&gt;&lt;title&gt;Plasmonics: Fundamentals and Applications&lt;/title&gt;&lt;/titles&gt;&lt;dates&gt;&lt;year&gt;2007&lt;/year&gt;&lt;/dates&gt;&lt;publisher&gt;Springer US&lt;/publisher&gt;&lt;isbn&gt;9780387378251&lt;/isbn&gt;&lt;urls&gt;&lt;related-urls&gt;&lt;url&gt;https://books.google.com/books?id=yT2ux7TmDc8C&lt;/url&gt;&lt;/related-urls&gt;&lt;/urls&gt;&lt;/record&gt;&lt;/Cite&gt;&lt;/EndNote&gt;</w:instrText>
      </w:r>
      <w:r w:rsidR="00A41540">
        <w:rPr>
          <w:rFonts w:asciiTheme="minorHAnsi" w:hAnsiTheme="minorHAnsi" w:cstheme="minorHAnsi"/>
          <w:color w:val="auto"/>
        </w:rPr>
        <w:fldChar w:fldCharType="separate"/>
      </w:r>
      <w:r w:rsidR="008700B1" w:rsidRPr="008700B1">
        <w:rPr>
          <w:rFonts w:asciiTheme="minorHAnsi" w:hAnsiTheme="minorHAnsi" w:cstheme="minorHAnsi"/>
          <w:noProof/>
          <w:color w:val="auto"/>
          <w:vertAlign w:val="superscript"/>
        </w:rPr>
        <w:t>10</w:t>
      </w:r>
      <w:r w:rsidR="00A41540">
        <w:rPr>
          <w:rFonts w:asciiTheme="minorHAnsi" w:hAnsiTheme="minorHAnsi" w:cstheme="minorHAnsi"/>
          <w:color w:val="auto"/>
        </w:rPr>
        <w:fldChar w:fldCharType="end"/>
      </w:r>
      <w:r w:rsidR="00406603">
        <w:rPr>
          <w:rFonts w:asciiTheme="minorHAnsi" w:hAnsiTheme="minorHAnsi" w:cstheme="minorHAnsi"/>
          <w:color w:val="auto"/>
        </w:rPr>
        <w:t>;</w:t>
      </w:r>
      <w:r w:rsidR="001C1D70">
        <w:rPr>
          <w:rFonts w:asciiTheme="minorHAnsi" w:hAnsiTheme="minorHAnsi" w:cstheme="minorHAnsi"/>
          <w:color w:val="auto"/>
        </w:rPr>
        <w:t xml:space="preserve"> however,</w:t>
      </w:r>
      <w:r w:rsidR="00C45FA0">
        <w:rPr>
          <w:rFonts w:asciiTheme="minorHAnsi" w:hAnsiTheme="minorHAnsi" w:cstheme="minorHAnsi"/>
          <w:color w:val="auto"/>
        </w:rPr>
        <w:t xml:space="preserve"> when discussing nanoparticles, it is used in reference to localized surface plasmon resonance</w:t>
      </w:r>
      <w:r w:rsidR="000243DA">
        <w:rPr>
          <w:rFonts w:asciiTheme="minorHAnsi" w:hAnsiTheme="minorHAnsi" w:cstheme="minorHAnsi"/>
          <w:color w:val="auto"/>
        </w:rPr>
        <w:t xml:space="preserve"> (LSPR)</w:t>
      </w:r>
      <w:r w:rsidR="00C45FA0">
        <w:rPr>
          <w:rFonts w:asciiTheme="minorHAnsi" w:hAnsiTheme="minorHAnsi" w:cstheme="minorHAnsi"/>
          <w:color w:val="auto"/>
        </w:rPr>
        <w:t>.</w:t>
      </w:r>
      <w:r w:rsidR="002331AB">
        <w:rPr>
          <w:rFonts w:asciiTheme="minorHAnsi" w:hAnsiTheme="minorHAnsi" w:cstheme="minorHAnsi"/>
          <w:color w:val="auto"/>
        </w:rPr>
        <w:t xml:space="preserve"> </w:t>
      </w:r>
      <w:r w:rsidR="000243DA">
        <w:rPr>
          <w:rFonts w:asciiTheme="minorHAnsi" w:hAnsiTheme="minorHAnsi" w:cstheme="minorHAnsi"/>
          <w:color w:val="auto"/>
        </w:rPr>
        <w:t xml:space="preserve">LSPR is a phenomenon in which the conduction electrons in a nanoparticle oscillate </w:t>
      </w:r>
      <w:r w:rsidR="008C78A1">
        <w:rPr>
          <w:rFonts w:asciiTheme="minorHAnsi" w:hAnsiTheme="minorHAnsi" w:cstheme="minorHAnsi"/>
          <w:color w:val="auto"/>
        </w:rPr>
        <w:t>due to a Coulombic</w:t>
      </w:r>
      <w:r w:rsidR="001C1D70">
        <w:rPr>
          <w:rFonts w:asciiTheme="minorHAnsi" w:hAnsiTheme="minorHAnsi" w:cstheme="minorHAnsi"/>
          <w:color w:val="auto"/>
        </w:rPr>
        <w:t xml:space="preserve"> interaction</w:t>
      </w:r>
      <w:r w:rsidR="000243DA">
        <w:rPr>
          <w:rFonts w:asciiTheme="minorHAnsi" w:hAnsiTheme="minorHAnsi" w:cstheme="minorHAnsi"/>
          <w:color w:val="auto"/>
        </w:rPr>
        <w:t xml:space="preserve"> with electromagnetic radiation of a highly specific and relatively narrow frequency band</w:t>
      </w:r>
      <w:r w:rsidR="00A41540">
        <w:rPr>
          <w:rFonts w:asciiTheme="minorHAnsi" w:hAnsiTheme="minorHAnsi" w:cstheme="minorHAnsi"/>
          <w:color w:val="auto"/>
        </w:rPr>
        <w:fldChar w:fldCharType="begin"/>
      </w:r>
      <w:r w:rsidR="008700B1">
        <w:rPr>
          <w:rFonts w:asciiTheme="minorHAnsi" w:hAnsiTheme="minorHAnsi" w:cstheme="minorHAnsi"/>
          <w:color w:val="auto"/>
        </w:rPr>
        <w:instrText xml:space="preserve"> ADDIN EN.CITE &lt;EndNote&gt;&lt;Cite&gt;&lt;Author&gt;Kelly&lt;/Author&gt;&lt;Year&gt;2003&lt;/Year&gt;&lt;RecNum&gt;10&lt;/RecNum&gt;&lt;DisplayText&gt;&lt;style face="superscript"&gt;8&lt;/style&gt;&lt;/DisplayText&gt;&lt;record&gt;&lt;rec-number&gt;10&lt;/rec-number&gt;&lt;foreign-keys&gt;&lt;key app="EN" db-id="vzppzw5ta9xpx6epap35fsevavzw5fvfa0ev" timestamp="1542575068"&gt;10&lt;/key&gt;&lt;/foreign-keys&gt;&lt;ref-type name="Journal Article"&gt;17&lt;/ref-type&gt;&lt;contributors&gt;&lt;authors&gt;&lt;author&gt;Kelly, K. Lance&lt;/author&gt;&lt;author&gt;Coronado, Eduardo&lt;/author&gt;&lt;author&gt;Zhao, Lin Lin&lt;/author&gt;&lt;author&gt;Schatz, George C.&lt;/author&gt;&lt;/authors&gt;&lt;/contributors&gt;&lt;titles&gt;&lt;title&gt;The Optical Properties of Metal Nanoparticles:  The Influence of Size, Shape, and Dielectric Environment&lt;/title&gt;&lt;secondary-title&gt;The Journal of Physical Chemistry B&lt;/secondary-title&gt;&lt;/titles&gt;&lt;periodical&gt;&lt;full-title&gt;The Journal of Physical Chemistry B&lt;/full-title&gt;&lt;/periodical&gt;&lt;pages&gt;668-677&lt;/pages&gt;&lt;volume&gt;107&lt;/volume&gt;&lt;number&gt;3&lt;/number&gt;&lt;dates&gt;&lt;year&gt;2003&lt;/year&gt;&lt;pub-dates&gt;&lt;date&gt;2003/01/01&lt;/date&gt;&lt;/pub-dates&gt;&lt;/dates&gt;&lt;publisher&gt;American Chemical Society&lt;/publisher&gt;&lt;isbn&gt;1520-6106&lt;/isbn&gt;&lt;urls&gt;&lt;related-urls&gt;&lt;url&gt;https://doi.org/10.1021/jp026731y&lt;/url&gt;&lt;/related-urls&gt;&lt;/urls&gt;&lt;electronic-resource-num&gt;10.1021/jp026731y&lt;/electronic-resource-num&gt;&lt;/record&gt;&lt;/Cite&gt;&lt;/EndNote&gt;</w:instrText>
      </w:r>
      <w:r w:rsidR="00A41540">
        <w:rPr>
          <w:rFonts w:asciiTheme="minorHAnsi" w:hAnsiTheme="minorHAnsi" w:cstheme="minorHAnsi"/>
          <w:color w:val="auto"/>
        </w:rPr>
        <w:fldChar w:fldCharType="separate"/>
      </w:r>
      <w:r w:rsidR="008700B1" w:rsidRPr="008700B1">
        <w:rPr>
          <w:rFonts w:asciiTheme="minorHAnsi" w:hAnsiTheme="minorHAnsi" w:cstheme="minorHAnsi"/>
          <w:noProof/>
          <w:color w:val="auto"/>
          <w:vertAlign w:val="superscript"/>
        </w:rPr>
        <w:t>8</w:t>
      </w:r>
      <w:r w:rsidR="00A41540">
        <w:rPr>
          <w:rFonts w:asciiTheme="minorHAnsi" w:hAnsiTheme="minorHAnsi" w:cstheme="minorHAnsi"/>
          <w:color w:val="auto"/>
        </w:rPr>
        <w:fldChar w:fldCharType="end"/>
      </w:r>
      <w:r w:rsidR="008307BF">
        <w:rPr>
          <w:rFonts w:asciiTheme="minorHAnsi" w:hAnsiTheme="minorHAnsi" w:cstheme="minorHAnsi"/>
          <w:color w:val="auto"/>
        </w:rPr>
        <w:t>.</w:t>
      </w:r>
      <w:r w:rsidR="002331AB">
        <w:rPr>
          <w:rFonts w:asciiTheme="minorHAnsi" w:hAnsiTheme="minorHAnsi" w:cstheme="minorHAnsi"/>
          <w:color w:val="auto"/>
        </w:rPr>
        <w:t xml:space="preserve"> </w:t>
      </w:r>
      <w:r w:rsidR="008C78A1">
        <w:rPr>
          <w:rFonts w:asciiTheme="minorHAnsi" w:hAnsiTheme="minorHAnsi" w:cstheme="minorHAnsi"/>
          <w:color w:val="auto"/>
        </w:rPr>
        <w:t>At these same frequencies, plasmonic nanoparticles exhibit increased absorption and scattering</w:t>
      </w:r>
      <w:r w:rsidR="001C1D70">
        <w:rPr>
          <w:rFonts w:asciiTheme="minorHAnsi" w:hAnsiTheme="minorHAnsi" w:cstheme="minorHAnsi"/>
          <w:color w:val="auto"/>
        </w:rPr>
        <w:t xml:space="preserve"> of light</w:t>
      </w:r>
      <w:r w:rsidR="008C78A1">
        <w:rPr>
          <w:rFonts w:asciiTheme="minorHAnsi" w:hAnsiTheme="minorHAnsi" w:cstheme="minorHAnsi"/>
          <w:color w:val="auto"/>
        </w:rPr>
        <w:t>, making them observable with optical microscopy.</w:t>
      </w:r>
      <w:r w:rsidR="002331AB">
        <w:rPr>
          <w:rFonts w:asciiTheme="minorHAnsi" w:hAnsiTheme="minorHAnsi" w:cstheme="minorHAnsi"/>
          <w:color w:val="auto"/>
        </w:rPr>
        <w:t xml:space="preserve"> </w:t>
      </w:r>
      <w:r w:rsidR="008C78A1">
        <w:rPr>
          <w:rFonts w:asciiTheme="minorHAnsi" w:hAnsiTheme="minorHAnsi" w:cstheme="minorHAnsi"/>
          <w:color w:val="auto"/>
        </w:rPr>
        <w:t xml:space="preserve">In many cases, it is </w:t>
      </w:r>
      <w:r w:rsidR="008C78A1">
        <w:rPr>
          <w:rFonts w:asciiTheme="minorHAnsi" w:hAnsiTheme="minorHAnsi" w:cstheme="minorHAnsi"/>
          <w:color w:val="auto"/>
        </w:rPr>
        <w:lastRenderedPageBreak/>
        <w:t>preferred to observe the nanoparticles while placing bandpass filters be</w:t>
      </w:r>
      <w:r w:rsidR="001C1D70">
        <w:rPr>
          <w:rFonts w:asciiTheme="minorHAnsi" w:hAnsiTheme="minorHAnsi" w:cstheme="minorHAnsi"/>
          <w:color w:val="auto"/>
        </w:rPr>
        <w:t>fore</w:t>
      </w:r>
      <w:r w:rsidR="008C78A1">
        <w:rPr>
          <w:rFonts w:asciiTheme="minorHAnsi" w:hAnsiTheme="minorHAnsi" w:cstheme="minorHAnsi"/>
          <w:color w:val="auto"/>
        </w:rPr>
        <w:t xml:space="preserve"> the condenser</w:t>
      </w:r>
      <w:r w:rsidR="00814985">
        <w:rPr>
          <w:rFonts w:asciiTheme="minorHAnsi" w:hAnsiTheme="minorHAnsi" w:cstheme="minorHAnsi"/>
          <w:color w:val="auto"/>
        </w:rPr>
        <w:fldChar w:fldCharType="begin"/>
      </w:r>
      <w:r w:rsidR="00814985">
        <w:rPr>
          <w:rFonts w:asciiTheme="minorHAnsi" w:hAnsiTheme="minorHAnsi" w:cstheme="minorHAnsi"/>
          <w:color w:val="auto"/>
        </w:rPr>
        <w:instrText xml:space="preserve"> ADDIN EN.CITE &lt;EndNote&gt;&lt;Cite&gt;&lt;Author&gt;Stender&lt;/Author&gt;&lt;Year&gt;2010&lt;/Year&gt;&lt;RecNum&gt;1&lt;/RecNum&gt;&lt;DisplayText&gt;&lt;style face="superscript"&gt;2&lt;/style&gt;&lt;/DisplayText&gt;&lt;record&gt;&lt;rec-number&gt;1&lt;/rec-number&gt;&lt;foreign-keys&gt;&lt;key app="EN" db-id="vzppzw5ta9xpx6epap35fsevavzw5fvfa0ev" timestamp="1541963965"&gt;1&lt;/key&gt;&lt;/foreign-keys&gt;&lt;ref-type name="Journal Article"&gt;17&lt;/ref-type&gt;&lt;contributors&gt;&lt;authors&gt;&lt;author&gt;Stender, Anthony S.&lt;/author&gt;&lt;author&gt;Wang, Gufeng&lt;/author&gt;&lt;author&gt;Sun, Wei&lt;/author&gt;&lt;author&gt;Fang, Ning&lt;/author&gt;&lt;/authors&gt;&lt;/contributors&gt;&lt;titles&gt;&lt;title&gt;Influence of Gold Nanorod Geometry on Optical Response&lt;/title&gt;&lt;secondary-title&gt;ACS Nano&lt;/secondary-title&gt;&lt;/titles&gt;&lt;periodical&gt;&lt;full-title&gt;ACS Nano&lt;/full-title&gt;&lt;/periodical&gt;&lt;pages&gt;7667-7675&lt;/pages&gt;&lt;volume&gt;4&lt;/volume&gt;&lt;number&gt;12&lt;/number&gt;&lt;dates&gt;&lt;year&gt;2010&lt;/year&gt;&lt;pub-dates&gt;&lt;date&gt;2010/12/28&lt;/date&gt;&lt;/pub-dates&gt;&lt;/dates&gt;&lt;publisher&gt;American Chemical Society&lt;/publisher&gt;&lt;isbn&gt;1936-0851&lt;/isbn&gt;&lt;urls&gt;&lt;related-urls&gt;&lt;url&gt;https://doi.org/10.1021/nn102500s&lt;/url&gt;&lt;/related-urls&gt;&lt;/urls&gt;&lt;electronic-resource-num&gt;10.1021/nn102500s&lt;/electronic-resource-num&gt;&lt;/record&gt;&lt;/Cite&gt;&lt;/EndNote&gt;</w:instrText>
      </w:r>
      <w:r w:rsidR="00814985">
        <w:rPr>
          <w:rFonts w:asciiTheme="minorHAnsi" w:hAnsiTheme="minorHAnsi" w:cstheme="minorHAnsi"/>
          <w:color w:val="auto"/>
        </w:rPr>
        <w:fldChar w:fldCharType="separate"/>
      </w:r>
      <w:r w:rsidR="00814985" w:rsidRPr="00814985">
        <w:rPr>
          <w:rFonts w:asciiTheme="minorHAnsi" w:hAnsiTheme="minorHAnsi" w:cstheme="minorHAnsi"/>
          <w:noProof/>
          <w:color w:val="auto"/>
          <w:vertAlign w:val="superscript"/>
        </w:rPr>
        <w:t>2</w:t>
      </w:r>
      <w:r w:rsidR="00814985">
        <w:rPr>
          <w:rFonts w:asciiTheme="minorHAnsi" w:hAnsiTheme="minorHAnsi" w:cstheme="minorHAnsi"/>
          <w:color w:val="auto"/>
        </w:rPr>
        <w:fldChar w:fldCharType="end"/>
      </w:r>
      <w:r w:rsidR="008307BF">
        <w:rPr>
          <w:rFonts w:asciiTheme="minorHAnsi" w:hAnsiTheme="minorHAnsi" w:cstheme="minorHAnsi"/>
          <w:color w:val="auto"/>
        </w:rPr>
        <w:t>,</w:t>
      </w:r>
      <w:r w:rsidR="008C78A1">
        <w:rPr>
          <w:rFonts w:asciiTheme="minorHAnsi" w:hAnsiTheme="minorHAnsi" w:cstheme="minorHAnsi"/>
          <w:color w:val="auto"/>
        </w:rPr>
        <w:t xml:space="preserve"> to improve imaging contrast and to eliminate light that fails to induce the LSPR effect.</w:t>
      </w:r>
      <w:r w:rsidR="002331AB">
        <w:rPr>
          <w:rFonts w:asciiTheme="minorHAnsi" w:hAnsiTheme="minorHAnsi" w:cstheme="minorHAnsi"/>
          <w:color w:val="auto"/>
        </w:rPr>
        <w:t xml:space="preserve"> </w:t>
      </w:r>
      <w:r w:rsidR="008C78A1">
        <w:rPr>
          <w:rFonts w:asciiTheme="minorHAnsi" w:hAnsiTheme="minorHAnsi" w:cstheme="minorHAnsi"/>
          <w:color w:val="auto"/>
        </w:rPr>
        <w:t>Using filters also makes it possible to perform single particle spectroscopy experiments.</w:t>
      </w:r>
    </w:p>
    <w:p w14:paraId="66EDA3F3" w14:textId="77777777" w:rsidR="00F30C86" w:rsidRDefault="00F30C86" w:rsidP="007E7663">
      <w:pPr>
        <w:rPr>
          <w:rFonts w:asciiTheme="minorHAnsi" w:hAnsiTheme="minorHAnsi" w:cstheme="minorHAnsi"/>
          <w:color w:val="auto"/>
        </w:rPr>
      </w:pPr>
    </w:p>
    <w:p w14:paraId="45B79F4F" w14:textId="1836124E" w:rsidR="00F30C86" w:rsidRDefault="000243DA" w:rsidP="007E7663">
      <w:pPr>
        <w:rPr>
          <w:rFonts w:asciiTheme="minorHAnsi" w:hAnsiTheme="minorHAnsi" w:cstheme="minorHAnsi"/>
          <w:color w:val="auto"/>
        </w:rPr>
      </w:pPr>
      <w:r>
        <w:rPr>
          <w:rFonts w:asciiTheme="minorHAnsi" w:hAnsiTheme="minorHAnsi" w:cstheme="minorHAnsi"/>
          <w:color w:val="auto"/>
        </w:rPr>
        <w:t xml:space="preserve">LSPR-related optical behavior is highly dependent on the size and shape of </w:t>
      </w:r>
      <w:r w:rsidR="008307BF">
        <w:rPr>
          <w:rFonts w:asciiTheme="minorHAnsi" w:hAnsiTheme="minorHAnsi" w:cstheme="minorHAnsi"/>
          <w:color w:val="auto"/>
        </w:rPr>
        <w:t xml:space="preserve">the </w:t>
      </w:r>
      <w:r>
        <w:rPr>
          <w:rFonts w:asciiTheme="minorHAnsi" w:hAnsiTheme="minorHAnsi" w:cstheme="minorHAnsi"/>
          <w:color w:val="auto"/>
        </w:rPr>
        <w:t>nanoparticles, and it can be investigated with many optical microscopy techniques.</w:t>
      </w:r>
      <w:r w:rsidR="002331AB">
        <w:rPr>
          <w:rFonts w:asciiTheme="minorHAnsi" w:hAnsiTheme="minorHAnsi" w:cstheme="minorHAnsi"/>
          <w:color w:val="auto"/>
        </w:rPr>
        <w:t xml:space="preserve"> </w:t>
      </w:r>
      <w:r>
        <w:rPr>
          <w:rFonts w:asciiTheme="minorHAnsi" w:hAnsiTheme="minorHAnsi" w:cstheme="minorHAnsi"/>
          <w:color w:val="auto"/>
        </w:rPr>
        <w:t xml:space="preserve">However, in order to decipher orientation information </w:t>
      </w:r>
      <w:r w:rsidR="008C78A1">
        <w:rPr>
          <w:rFonts w:asciiTheme="minorHAnsi" w:hAnsiTheme="minorHAnsi" w:cstheme="minorHAnsi"/>
          <w:color w:val="auto"/>
        </w:rPr>
        <w:t>of</w:t>
      </w:r>
      <w:r>
        <w:rPr>
          <w:rFonts w:asciiTheme="minorHAnsi" w:hAnsiTheme="minorHAnsi" w:cstheme="minorHAnsi"/>
          <w:color w:val="auto"/>
        </w:rPr>
        <w:t xml:space="preserve"> plasmonic nanoparticles with an anisotropic (i.e.</w:t>
      </w:r>
      <w:r w:rsidR="008307BF">
        <w:rPr>
          <w:rFonts w:asciiTheme="minorHAnsi" w:hAnsiTheme="minorHAnsi" w:cstheme="minorHAnsi"/>
          <w:color w:val="auto"/>
        </w:rPr>
        <w:t>,</w:t>
      </w:r>
      <w:r>
        <w:rPr>
          <w:rFonts w:asciiTheme="minorHAnsi" w:hAnsiTheme="minorHAnsi" w:cstheme="minorHAnsi"/>
          <w:color w:val="auto"/>
        </w:rPr>
        <w:t xml:space="preserve"> non-</w:t>
      </w:r>
      <w:r w:rsidR="00B461DC">
        <w:rPr>
          <w:rFonts w:asciiTheme="minorHAnsi" w:hAnsiTheme="minorHAnsi" w:cstheme="minorHAnsi"/>
          <w:color w:val="auto"/>
        </w:rPr>
        <w:t>spherical) shape, it is necessary</w:t>
      </w:r>
      <w:r>
        <w:rPr>
          <w:rFonts w:asciiTheme="minorHAnsi" w:hAnsiTheme="minorHAnsi" w:cstheme="minorHAnsi"/>
          <w:color w:val="auto"/>
        </w:rPr>
        <w:t xml:space="preserve"> to utilize polarization of the light field.</w:t>
      </w:r>
      <w:r w:rsidR="002331AB">
        <w:rPr>
          <w:rFonts w:asciiTheme="minorHAnsi" w:hAnsiTheme="minorHAnsi" w:cstheme="minorHAnsi"/>
          <w:color w:val="auto"/>
        </w:rPr>
        <w:t xml:space="preserve"> </w:t>
      </w:r>
      <w:r>
        <w:rPr>
          <w:rFonts w:asciiTheme="minorHAnsi" w:hAnsiTheme="minorHAnsi" w:cstheme="minorHAnsi"/>
          <w:color w:val="auto"/>
        </w:rPr>
        <w:t xml:space="preserve">By </w:t>
      </w:r>
      <w:r w:rsidR="008C78A1">
        <w:rPr>
          <w:rFonts w:asciiTheme="minorHAnsi" w:hAnsiTheme="minorHAnsi" w:cstheme="minorHAnsi"/>
          <w:color w:val="auto"/>
        </w:rPr>
        <w:t xml:space="preserve">carefully </w:t>
      </w:r>
      <w:r>
        <w:rPr>
          <w:rFonts w:asciiTheme="minorHAnsi" w:hAnsiTheme="minorHAnsi" w:cstheme="minorHAnsi"/>
          <w:color w:val="auto"/>
        </w:rPr>
        <w:t>rotating the polarization field or the sample substrate</w:t>
      </w:r>
      <w:r w:rsidR="008C78A1">
        <w:rPr>
          <w:rFonts w:asciiTheme="minorHAnsi" w:hAnsiTheme="minorHAnsi" w:cstheme="minorHAnsi"/>
          <w:color w:val="auto"/>
        </w:rPr>
        <w:t xml:space="preserve"> at small increments</w:t>
      </w:r>
      <w:r>
        <w:rPr>
          <w:rFonts w:asciiTheme="minorHAnsi" w:hAnsiTheme="minorHAnsi" w:cstheme="minorHAnsi"/>
          <w:color w:val="auto"/>
        </w:rPr>
        <w:t>, it is possible to monitor the orientation</w:t>
      </w:r>
      <w:r w:rsidR="008C78A1">
        <w:rPr>
          <w:rFonts w:asciiTheme="minorHAnsi" w:hAnsiTheme="minorHAnsi" w:cstheme="minorHAnsi"/>
          <w:color w:val="auto"/>
        </w:rPr>
        <w:t>-dependent</w:t>
      </w:r>
      <w:r>
        <w:rPr>
          <w:rFonts w:asciiTheme="minorHAnsi" w:hAnsiTheme="minorHAnsi" w:cstheme="minorHAnsi"/>
          <w:color w:val="auto"/>
        </w:rPr>
        <w:t xml:space="preserve"> spectroscopic properties of individual nanoparticles.</w:t>
      </w:r>
      <w:r w:rsidR="002331AB">
        <w:rPr>
          <w:rFonts w:asciiTheme="minorHAnsi" w:hAnsiTheme="minorHAnsi" w:cstheme="minorHAnsi"/>
          <w:color w:val="auto"/>
        </w:rPr>
        <w:t xml:space="preserve"> </w:t>
      </w:r>
      <w:r w:rsidR="008C78A1">
        <w:rPr>
          <w:rFonts w:asciiTheme="minorHAnsi" w:hAnsiTheme="minorHAnsi" w:cstheme="minorHAnsi"/>
          <w:color w:val="auto"/>
        </w:rPr>
        <w:t>Rotation and polarization can also aid in determining whether a spectral feature is due to a dipolar or higher order oscillation of the nanoparticle’s surface electrons.</w:t>
      </w:r>
      <w:r w:rsidR="002331AB">
        <w:rPr>
          <w:rFonts w:asciiTheme="minorHAnsi" w:hAnsiTheme="minorHAnsi" w:cstheme="minorHAnsi"/>
          <w:color w:val="auto"/>
        </w:rPr>
        <w:t xml:space="preserve"> </w:t>
      </w:r>
      <w:r w:rsidR="002C1735">
        <w:rPr>
          <w:rFonts w:asciiTheme="minorHAnsi" w:hAnsiTheme="minorHAnsi" w:cstheme="minorHAnsi"/>
          <w:color w:val="auto"/>
        </w:rPr>
        <w:t>However, in the case of</w:t>
      </w:r>
      <w:r w:rsidR="00D149A5">
        <w:rPr>
          <w:rFonts w:asciiTheme="minorHAnsi" w:hAnsiTheme="minorHAnsi" w:cstheme="minorHAnsi"/>
          <w:color w:val="auto"/>
        </w:rPr>
        <w:t xml:space="preserve"> </w:t>
      </w:r>
      <w:r w:rsidR="002C1735">
        <w:rPr>
          <w:rFonts w:asciiTheme="minorHAnsi" w:hAnsiTheme="minorHAnsi" w:cstheme="minorHAnsi"/>
          <w:color w:val="auto"/>
        </w:rPr>
        <w:t>isotropic</w:t>
      </w:r>
      <w:r w:rsidR="00D149A5">
        <w:rPr>
          <w:rFonts w:asciiTheme="minorHAnsi" w:hAnsiTheme="minorHAnsi" w:cstheme="minorHAnsi"/>
          <w:color w:val="auto"/>
        </w:rPr>
        <w:t xml:space="preserve"> (i.e.</w:t>
      </w:r>
      <w:r w:rsidR="00511821">
        <w:rPr>
          <w:rFonts w:asciiTheme="minorHAnsi" w:hAnsiTheme="minorHAnsi" w:cstheme="minorHAnsi"/>
          <w:color w:val="auto"/>
        </w:rPr>
        <w:t>,</w:t>
      </w:r>
      <w:r w:rsidR="00D149A5">
        <w:rPr>
          <w:rFonts w:asciiTheme="minorHAnsi" w:hAnsiTheme="minorHAnsi" w:cstheme="minorHAnsi"/>
          <w:color w:val="auto"/>
        </w:rPr>
        <w:t xml:space="preserve"> spherical</w:t>
      </w:r>
      <w:r w:rsidR="002C1735">
        <w:rPr>
          <w:rFonts w:asciiTheme="minorHAnsi" w:hAnsiTheme="minorHAnsi" w:cstheme="minorHAnsi"/>
          <w:color w:val="auto"/>
        </w:rPr>
        <w:t>) nanoparticles, the spectral profile remains essentially unchanged upon rotating the sample under polarized light.</w:t>
      </w:r>
    </w:p>
    <w:p w14:paraId="3067611B" w14:textId="77777777" w:rsidR="00F30C86" w:rsidRDefault="00F30C86" w:rsidP="007E7663">
      <w:pPr>
        <w:rPr>
          <w:rFonts w:asciiTheme="minorHAnsi" w:hAnsiTheme="minorHAnsi" w:cstheme="minorHAnsi"/>
          <w:color w:val="auto"/>
        </w:rPr>
      </w:pPr>
    </w:p>
    <w:p w14:paraId="01366DBF" w14:textId="7484F48F" w:rsidR="00D149A5" w:rsidRDefault="0038521C" w:rsidP="007E7663">
      <w:pPr>
        <w:rPr>
          <w:rFonts w:asciiTheme="minorHAnsi" w:hAnsiTheme="minorHAnsi" w:cstheme="minorHAnsi"/>
          <w:color w:val="auto"/>
        </w:rPr>
      </w:pPr>
      <w:r>
        <w:rPr>
          <w:rFonts w:asciiTheme="minorHAnsi" w:hAnsiTheme="minorHAnsi" w:cstheme="minorHAnsi"/>
          <w:color w:val="auto"/>
        </w:rPr>
        <w:t>When viewed through a DIC microscope</w:t>
      </w:r>
      <w:r w:rsidR="00007E0E">
        <w:rPr>
          <w:rFonts w:asciiTheme="minorHAnsi" w:hAnsiTheme="minorHAnsi" w:cstheme="minorHAnsi"/>
          <w:color w:val="auto"/>
        </w:rPr>
        <w:t xml:space="preserve"> (</w:t>
      </w:r>
      <w:r w:rsidR="00007E0E" w:rsidRPr="00ED6108">
        <w:rPr>
          <w:rFonts w:asciiTheme="minorHAnsi" w:hAnsiTheme="minorHAnsi" w:cstheme="minorHAnsi"/>
          <w:b/>
          <w:color w:val="auto"/>
        </w:rPr>
        <w:t>Figure 2</w:t>
      </w:r>
      <w:r w:rsidR="00007E0E">
        <w:rPr>
          <w:rFonts w:asciiTheme="minorHAnsi" w:hAnsiTheme="minorHAnsi" w:cstheme="minorHAnsi"/>
          <w:color w:val="auto"/>
        </w:rPr>
        <w:t>)</w:t>
      </w:r>
      <w:r>
        <w:rPr>
          <w:rFonts w:asciiTheme="minorHAnsi" w:hAnsiTheme="minorHAnsi" w:cstheme="minorHAnsi"/>
          <w:color w:val="auto"/>
        </w:rPr>
        <w:t>, nanoparticles have an a</w:t>
      </w:r>
      <w:r w:rsidR="00B461DC">
        <w:rPr>
          <w:rFonts w:asciiTheme="minorHAnsi" w:hAnsiTheme="minorHAnsi" w:cstheme="minorHAnsi"/>
          <w:color w:val="auto"/>
        </w:rPr>
        <w:t>iry disk with a shadow-cast</w:t>
      </w:r>
      <w:r>
        <w:rPr>
          <w:rFonts w:asciiTheme="minorHAnsi" w:hAnsiTheme="minorHAnsi" w:cstheme="minorHAnsi"/>
          <w:color w:val="auto"/>
        </w:rPr>
        <w:t xml:space="preserve"> </w:t>
      </w:r>
      <w:r w:rsidR="00043AEB">
        <w:rPr>
          <w:rFonts w:asciiTheme="minorHAnsi" w:hAnsiTheme="minorHAnsi" w:cstheme="minorHAnsi"/>
          <w:color w:val="auto"/>
        </w:rPr>
        <w:t xml:space="preserve">white-and-black </w:t>
      </w:r>
      <w:r>
        <w:rPr>
          <w:rFonts w:asciiTheme="minorHAnsi" w:hAnsiTheme="minorHAnsi" w:cstheme="minorHAnsi"/>
          <w:color w:val="auto"/>
        </w:rPr>
        <w:t>appearance</w:t>
      </w:r>
      <w:r w:rsidR="00043AEB">
        <w:rPr>
          <w:rFonts w:asciiTheme="minorHAnsi" w:hAnsiTheme="minorHAnsi" w:cstheme="minorHAnsi"/>
          <w:color w:val="auto"/>
        </w:rPr>
        <w:t xml:space="preserve"> against a gray background</w:t>
      </w:r>
      <w:r>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Spherical nanoparticles will retain this appearance under rotation and with the changing of bandpass filters; however, the particles will gradual</w:t>
      </w:r>
      <w:r w:rsidR="00B461DC">
        <w:rPr>
          <w:rFonts w:asciiTheme="minorHAnsi" w:hAnsiTheme="minorHAnsi" w:cstheme="minorHAnsi"/>
          <w:color w:val="auto"/>
        </w:rPr>
        <w:t>ly fade from view as the filter’s central wavelength becomes</w:t>
      </w:r>
      <w:r>
        <w:rPr>
          <w:rFonts w:asciiTheme="minorHAnsi" w:hAnsiTheme="minorHAnsi" w:cstheme="minorHAnsi"/>
          <w:color w:val="auto"/>
        </w:rPr>
        <w:t xml:space="preserve"> further </w:t>
      </w:r>
      <w:r w:rsidR="00B461DC">
        <w:rPr>
          <w:rFonts w:asciiTheme="minorHAnsi" w:hAnsiTheme="minorHAnsi" w:cstheme="minorHAnsi"/>
          <w:color w:val="auto"/>
        </w:rPr>
        <w:t>separated from the sphere’s only dipolar LSPR wavelength</w:t>
      </w:r>
      <w:r w:rsidR="00B461DC">
        <w:rPr>
          <w:rFonts w:asciiTheme="minorHAnsi" w:hAnsiTheme="minorHAnsi" w:cstheme="minorHAnsi"/>
          <w:color w:val="auto"/>
        </w:rPr>
        <w:fldChar w:fldCharType="begin"/>
      </w:r>
      <w:r w:rsidR="008700B1">
        <w:rPr>
          <w:rFonts w:asciiTheme="minorHAnsi" w:hAnsiTheme="minorHAnsi" w:cstheme="minorHAnsi"/>
          <w:color w:val="auto"/>
        </w:rPr>
        <w:instrText xml:space="preserve"> ADDIN EN.CITE &lt;EndNote&gt;&lt;Cite&gt;&lt;Author&gt;Sun&lt;/Author&gt;&lt;Year&gt;2009&lt;/Year&gt;&lt;RecNum&gt;14&lt;/RecNum&gt;&lt;DisplayText&gt;&lt;style face="superscript"&gt;11&lt;/style&gt;&lt;/DisplayText&gt;&lt;record&gt;&lt;rec-number&gt;14&lt;/rec-number&gt;&lt;foreign-keys&gt;&lt;key app="EN" db-id="vzppzw5ta9xpx6epap35fsevavzw5fvfa0ev" timestamp="1542644338"&gt;14&lt;/key&gt;&lt;/foreign-keys&gt;&lt;ref-type name="Journal Article"&gt;17&lt;/ref-type&gt;&lt;contributors&gt;&lt;authors&gt;&lt;author&gt;Sun, Wei&lt;/author&gt;&lt;author&gt;Wang, Gufeng&lt;/author&gt;&lt;author&gt;Fang, Ning&lt;/author&gt;&lt;author&gt;Yeung, Edward S.&lt;/author&gt;&lt;/authors&gt;&lt;/contributors&gt;&lt;titles&gt;&lt;title&gt;Wavelength-Dependent Differential Interference Contrast Microscopy: Selectively Imaging Nanoparticle Probes in Live Cells&lt;/title&gt;&lt;secondary-title&gt;Analytical Chemistry&lt;/secondary-title&gt;&lt;/titles&gt;&lt;periodical&gt;&lt;full-title&gt;Analytical Chemistry&lt;/full-title&gt;&lt;/periodical&gt;&lt;pages&gt;9203-9208&lt;/pages&gt;&lt;volume&gt;81&lt;/volume&gt;&lt;number&gt;22&lt;/number&gt;&lt;dates&gt;&lt;year&gt;2009&lt;/year&gt;&lt;pub-dates&gt;&lt;date&gt;2009/11/15&lt;/date&gt;&lt;/pub-dates&gt;&lt;/dates&gt;&lt;publisher&gt;American Chemical Society&lt;/publisher&gt;&lt;isbn&gt;0003-2700&lt;/isbn&gt;&lt;urls&gt;&lt;related-urls&gt;&lt;url&gt;https://doi.org/10.1021/ac901623b&lt;/url&gt;&lt;/related-urls&gt;&lt;/urls&gt;&lt;electronic-resource-num&gt;10.1021/ac901623b&lt;/electronic-resource-num&gt;&lt;/record&gt;&lt;/Cite&gt;&lt;/EndNote&gt;</w:instrText>
      </w:r>
      <w:r w:rsidR="00B461DC">
        <w:rPr>
          <w:rFonts w:asciiTheme="minorHAnsi" w:hAnsiTheme="minorHAnsi" w:cstheme="minorHAnsi"/>
          <w:color w:val="auto"/>
        </w:rPr>
        <w:fldChar w:fldCharType="separate"/>
      </w:r>
      <w:r w:rsidR="008700B1" w:rsidRPr="008700B1">
        <w:rPr>
          <w:rFonts w:asciiTheme="minorHAnsi" w:hAnsiTheme="minorHAnsi" w:cstheme="minorHAnsi"/>
          <w:noProof/>
          <w:color w:val="auto"/>
          <w:vertAlign w:val="superscript"/>
        </w:rPr>
        <w:t>11</w:t>
      </w:r>
      <w:r w:rsidR="00B461DC">
        <w:rPr>
          <w:rFonts w:asciiTheme="minorHAnsi" w:hAnsiTheme="minorHAnsi" w:cstheme="minorHAnsi"/>
          <w:color w:val="auto"/>
        </w:rPr>
        <w:fldChar w:fldCharType="end"/>
      </w:r>
      <w:r w:rsidR="00ED6108">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The appearance of nanorods can change quite dramatically as they are rotated</w:t>
      </w:r>
      <w:r w:rsidR="00B461DC">
        <w:rPr>
          <w:rFonts w:asciiTheme="minorHAnsi" w:hAnsiTheme="minorHAnsi" w:cstheme="minorHAnsi"/>
          <w:color w:val="auto"/>
        </w:rPr>
        <w:fldChar w:fldCharType="begin"/>
      </w:r>
      <w:r w:rsidR="00B461DC">
        <w:rPr>
          <w:rFonts w:asciiTheme="minorHAnsi" w:hAnsiTheme="minorHAnsi" w:cstheme="minorHAnsi"/>
          <w:color w:val="auto"/>
        </w:rPr>
        <w:instrText xml:space="preserve"> ADDIN EN.CITE &lt;EndNote&gt;&lt;Cite&gt;&lt;Author&gt;Stender&lt;/Author&gt;&lt;Year&gt;2010&lt;/Year&gt;&lt;RecNum&gt;1&lt;/RecNum&gt;&lt;DisplayText&gt;&lt;style face="superscript"&gt;2&lt;/style&gt;&lt;/DisplayText&gt;&lt;record&gt;&lt;rec-number&gt;1&lt;/rec-number&gt;&lt;foreign-keys&gt;&lt;key app="EN" db-id="vzppzw5ta9xpx6epap35fsevavzw5fvfa0ev" timestamp="1541963965"&gt;1&lt;/key&gt;&lt;/foreign-keys&gt;&lt;ref-type name="Journal Article"&gt;17&lt;/ref-type&gt;&lt;contributors&gt;&lt;authors&gt;&lt;author&gt;Stender, Anthony S.&lt;/author&gt;&lt;author&gt;Wang, Gufeng&lt;/author&gt;&lt;author&gt;Sun, Wei&lt;/author&gt;&lt;author&gt;Fang, Ning&lt;/author&gt;&lt;/authors&gt;&lt;/contributors&gt;&lt;titles&gt;&lt;title&gt;Influence of Gold Nanorod Geometry on Optical Response&lt;/title&gt;&lt;secondary-title&gt;ACS Nano&lt;/secondary-title&gt;&lt;/titles&gt;&lt;periodical&gt;&lt;full-title&gt;ACS Nano&lt;/full-title&gt;&lt;/periodical&gt;&lt;pages&gt;7667-7675&lt;/pages&gt;&lt;volume&gt;4&lt;/volume&gt;&lt;number&gt;12&lt;/number&gt;&lt;dates&gt;&lt;year&gt;2010&lt;/year&gt;&lt;pub-dates&gt;&lt;date&gt;2010/12/28&lt;/date&gt;&lt;/pub-dates&gt;&lt;/dates&gt;&lt;publisher&gt;American Chemical Society&lt;/publisher&gt;&lt;isbn&gt;1936-0851&lt;/isbn&gt;&lt;urls&gt;&lt;related-urls&gt;&lt;url&gt;https://doi.org/10.1021/nn102500s&lt;/url&gt;&lt;/related-urls&gt;&lt;/urls&gt;&lt;electronic-resource-num&gt;10.1021/nn102500s&lt;/electronic-resource-num&gt;&lt;/record&gt;&lt;/Cite&gt;&lt;/EndNote&gt;</w:instrText>
      </w:r>
      <w:r w:rsidR="00B461DC">
        <w:rPr>
          <w:rFonts w:asciiTheme="minorHAnsi" w:hAnsiTheme="minorHAnsi" w:cstheme="minorHAnsi"/>
          <w:color w:val="auto"/>
        </w:rPr>
        <w:fldChar w:fldCharType="separate"/>
      </w:r>
      <w:r w:rsidR="00B461DC" w:rsidRPr="00B461DC">
        <w:rPr>
          <w:rFonts w:asciiTheme="minorHAnsi" w:hAnsiTheme="minorHAnsi" w:cstheme="minorHAnsi"/>
          <w:noProof/>
          <w:color w:val="auto"/>
          <w:vertAlign w:val="superscript"/>
        </w:rPr>
        <w:t>2</w:t>
      </w:r>
      <w:r w:rsidR="00B461DC">
        <w:rPr>
          <w:rFonts w:asciiTheme="minorHAnsi" w:hAnsiTheme="minorHAnsi" w:cstheme="minorHAnsi"/>
          <w:color w:val="auto"/>
        </w:rPr>
        <w:fldChar w:fldCharType="end"/>
      </w:r>
      <w:r w:rsidR="00ED6108">
        <w:rPr>
          <w:rFonts w:asciiTheme="minorHAnsi" w:hAnsiTheme="minorHAnsi" w:cstheme="minorHAnsi"/>
          <w:color w:val="auto"/>
        </w:rPr>
        <w:t>.</w:t>
      </w:r>
      <w:r w:rsidR="002331AB">
        <w:rPr>
          <w:rFonts w:asciiTheme="minorHAnsi" w:hAnsiTheme="minorHAnsi" w:cstheme="minorHAnsi"/>
          <w:color w:val="auto"/>
        </w:rPr>
        <w:t xml:space="preserve"> </w:t>
      </w:r>
      <w:r w:rsidR="00B461DC">
        <w:rPr>
          <w:rFonts w:asciiTheme="minorHAnsi" w:hAnsiTheme="minorHAnsi" w:cstheme="minorHAnsi"/>
          <w:color w:val="auto"/>
        </w:rPr>
        <w:t>Nanor</w:t>
      </w:r>
      <w:r>
        <w:rPr>
          <w:rFonts w:asciiTheme="minorHAnsi" w:hAnsiTheme="minorHAnsi" w:cstheme="minorHAnsi"/>
          <w:color w:val="auto"/>
        </w:rPr>
        <w:t xml:space="preserve">ods have two LSPR bands with dipolar behavior, the location of which are based on the </w:t>
      </w:r>
      <w:r w:rsidR="00970586">
        <w:rPr>
          <w:rFonts w:asciiTheme="minorHAnsi" w:hAnsiTheme="minorHAnsi" w:cstheme="minorHAnsi"/>
          <w:color w:val="auto"/>
        </w:rPr>
        <w:t xml:space="preserve">physical dimensions of the </w:t>
      </w:r>
      <w:r w:rsidR="00B461DC">
        <w:rPr>
          <w:rFonts w:asciiTheme="minorHAnsi" w:hAnsiTheme="minorHAnsi" w:cstheme="minorHAnsi"/>
          <w:color w:val="auto"/>
        </w:rPr>
        <w:t>nano</w:t>
      </w:r>
      <w:r w:rsidR="00970586">
        <w:rPr>
          <w:rFonts w:asciiTheme="minorHAnsi" w:hAnsiTheme="minorHAnsi" w:cstheme="minorHAnsi"/>
          <w:color w:val="auto"/>
        </w:rPr>
        <w:t>rods</w:t>
      </w:r>
      <w:r>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When</w:t>
      </w:r>
      <w:r w:rsidR="00970586">
        <w:rPr>
          <w:rFonts w:asciiTheme="minorHAnsi" w:hAnsiTheme="minorHAnsi" w:cstheme="minorHAnsi"/>
          <w:color w:val="auto"/>
        </w:rPr>
        <w:t xml:space="preserve"> the longitudinal axis of a nanorod is oriented parallel to one of the </w:t>
      </w:r>
      <w:r w:rsidR="00B461DC">
        <w:rPr>
          <w:rFonts w:asciiTheme="minorHAnsi" w:hAnsiTheme="minorHAnsi" w:cstheme="minorHAnsi"/>
          <w:color w:val="auto"/>
        </w:rPr>
        <w:t xml:space="preserve">DIC </w:t>
      </w:r>
      <w:r w:rsidR="00970586">
        <w:rPr>
          <w:rFonts w:asciiTheme="minorHAnsi" w:hAnsiTheme="minorHAnsi" w:cstheme="minorHAnsi"/>
          <w:color w:val="auto"/>
        </w:rPr>
        <w:t xml:space="preserve">polarization fields, the airy disc will appear all white or all </w:t>
      </w:r>
      <w:r w:rsidR="00B461DC">
        <w:rPr>
          <w:rFonts w:asciiTheme="minorHAnsi" w:hAnsiTheme="minorHAnsi" w:cstheme="minorHAnsi"/>
          <w:color w:val="auto"/>
        </w:rPr>
        <w:t>black if viewed</w:t>
      </w:r>
      <w:r w:rsidR="00970586">
        <w:rPr>
          <w:rFonts w:asciiTheme="minorHAnsi" w:hAnsiTheme="minorHAnsi" w:cstheme="minorHAnsi"/>
          <w:color w:val="auto"/>
        </w:rPr>
        <w:t xml:space="preserve"> with a bandpass filter associated with that LSPR wavelength.</w:t>
      </w:r>
      <w:r w:rsidR="002331AB">
        <w:rPr>
          <w:rFonts w:asciiTheme="minorHAnsi" w:hAnsiTheme="minorHAnsi" w:cstheme="minorHAnsi"/>
          <w:color w:val="auto"/>
        </w:rPr>
        <w:t xml:space="preserve"> </w:t>
      </w:r>
      <w:r w:rsidR="00970586">
        <w:rPr>
          <w:rFonts w:asciiTheme="minorHAnsi" w:hAnsiTheme="minorHAnsi" w:cstheme="minorHAnsi"/>
          <w:color w:val="auto"/>
        </w:rPr>
        <w:t xml:space="preserve">After rotating the sample 90°, it will take </w:t>
      </w:r>
      <w:r w:rsidR="00E91BE7">
        <w:rPr>
          <w:rFonts w:asciiTheme="minorHAnsi" w:hAnsiTheme="minorHAnsi" w:cstheme="minorHAnsi"/>
          <w:color w:val="auto"/>
        </w:rPr>
        <w:t>on the opposite color.</w:t>
      </w:r>
      <w:r w:rsidR="002331AB">
        <w:rPr>
          <w:rFonts w:asciiTheme="minorHAnsi" w:hAnsiTheme="minorHAnsi" w:cstheme="minorHAnsi"/>
          <w:color w:val="auto"/>
        </w:rPr>
        <w:t xml:space="preserve"> </w:t>
      </w:r>
      <w:r w:rsidR="00E91BE7">
        <w:rPr>
          <w:rFonts w:asciiTheme="minorHAnsi" w:hAnsiTheme="minorHAnsi" w:cstheme="minorHAnsi"/>
          <w:color w:val="auto"/>
        </w:rPr>
        <w:t>Alternatively</w:t>
      </w:r>
      <w:r w:rsidR="00970586">
        <w:rPr>
          <w:rFonts w:asciiTheme="minorHAnsi" w:hAnsiTheme="minorHAnsi" w:cstheme="minorHAnsi"/>
          <w:color w:val="auto"/>
        </w:rPr>
        <w:t xml:space="preserve">, since the transverse axis of a nanorod is perpendicular to the longitudinal axis, the rod will take on </w:t>
      </w:r>
      <w:r w:rsidR="00E91BE7">
        <w:rPr>
          <w:rFonts w:asciiTheme="minorHAnsi" w:hAnsiTheme="minorHAnsi" w:cstheme="minorHAnsi"/>
          <w:color w:val="auto"/>
        </w:rPr>
        <w:t>the opposite color</w:t>
      </w:r>
      <w:r w:rsidR="00970586">
        <w:rPr>
          <w:rFonts w:asciiTheme="minorHAnsi" w:hAnsiTheme="minorHAnsi" w:cstheme="minorHAnsi"/>
          <w:color w:val="auto"/>
        </w:rPr>
        <w:t xml:space="preserve"> when switching between filters that match </w:t>
      </w:r>
      <w:r w:rsidR="00E91BE7">
        <w:rPr>
          <w:rFonts w:asciiTheme="minorHAnsi" w:hAnsiTheme="minorHAnsi" w:cstheme="minorHAnsi"/>
          <w:color w:val="auto"/>
        </w:rPr>
        <w:t xml:space="preserve">the LSPR wavelengths for </w:t>
      </w:r>
      <w:r w:rsidR="00970586">
        <w:rPr>
          <w:rFonts w:asciiTheme="minorHAnsi" w:hAnsiTheme="minorHAnsi" w:cstheme="minorHAnsi"/>
          <w:color w:val="auto"/>
        </w:rPr>
        <w:t>the two axes.</w:t>
      </w:r>
      <w:r w:rsidR="002331AB">
        <w:rPr>
          <w:rFonts w:asciiTheme="minorHAnsi" w:hAnsiTheme="minorHAnsi" w:cstheme="minorHAnsi"/>
          <w:color w:val="auto"/>
        </w:rPr>
        <w:t xml:space="preserve"> </w:t>
      </w:r>
      <w:r w:rsidR="00970586">
        <w:rPr>
          <w:rFonts w:asciiTheme="minorHAnsi" w:hAnsiTheme="minorHAnsi" w:cstheme="minorHAnsi"/>
          <w:color w:val="auto"/>
        </w:rPr>
        <w:t xml:space="preserve">At other orientations and filter settings, nanorods will appear more like spheres, presenting </w:t>
      </w:r>
      <w:r w:rsidR="00E91BE7">
        <w:rPr>
          <w:rFonts w:asciiTheme="minorHAnsi" w:hAnsiTheme="minorHAnsi" w:cstheme="minorHAnsi"/>
          <w:color w:val="auto"/>
        </w:rPr>
        <w:t>a variety of shadow-cast airy disc patterns.</w:t>
      </w:r>
      <w:r w:rsidR="002331AB">
        <w:rPr>
          <w:rFonts w:asciiTheme="minorHAnsi" w:hAnsiTheme="minorHAnsi" w:cstheme="minorHAnsi"/>
          <w:color w:val="auto"/>
        </w:rPr>
        <w:t xml:space="preserve"> </w:t>
      </w:r>
      <w:r w:rsidR="00E91BE7">
        <w:rPr>
          <w:rFonts w:asciiTheme="minorHAnsi" w:hAnsiTheme="minorHAnsi" w:cstheme="minorHAnsi"/>
          <w:color w:val="auto"/>
        </w:rPr>
        <w:t>F</w:t>
      </w:r>
      <w:r w:rsidR="00970586">
        <w:rPr>
          <w:rFonts w:asciiTheme="minorHAnsi" w:hAnsiTheme="minorHAnsi" w:cstheme="minorHAnsi"/>
          <w:color w:val="auto"/>
        </w:rPr>
        <w:t>or nanorods with a transverse axis &lt; 25</w:t>
      </w:r>
      <w:r w:rsidR="00ED6108">
        <w:rPr>
          <w:rFonts w:asciiTheme="minorHAnsi" w:hAnsiTheme="minorHAnsi" w:cstheme="minorHAnsi"/>
          <w:color w:val="auto"/>
        </w:rPr>
        <w:t xml:space="preserve"> </w:t>
      </w:r>
      <w:r w:rsidR="00970586">
        <w:rPr>
          <w:rFonts w:asciiTheme="minorHAnsi" w:hAnsiTheme="minorHAnsi" w:cstheme="minorHAnsi"/>
          <w:color w:val="auto"/>
        </w:rPr>
        <w:t>nm, it can be difficult to detect signal at that LSPR’s wavelength</w:t>
      </w:r>
      <w:r w:rsidR="00E91BE7">
        <w:rPr>
          <w:rFonts w:asciiTheme="minorHAnsi" w:hAnsiTheme="minorHAnsi" w:cstheme="minorHAnsi"/>
          <w:color w:val="auto"/>
        </w:rPr>
        <w:t xml:space="preserve"> using DIC microscopy</w:t>
      </w:r>
      <w:r w:rsidR="00970586">
        <w:rPr>
          <w:rFonts w:asciiTheme="minorHAnsi" w:hAnsiTheme="minorHAnsi" w:cstheme="minorHAnsi"/>
          <w:color w:val="auto"/>
        </w:rPr>
        <w:t>.</w:t>
      </w:r>
    </w:p>
    <w:p w14:paraId="796049FB" w14:textId="77777777" w:rsidR="000435D6" w:rsidRDefault="000435D6" w:rsidP="007E7663">
      <w:pPr>
        <w:rPr>
          <w:rFonts w:asciiTheme="minorHAnsi" w:hAnsiTheme="minorHAnsi" w:cstheme="minorHAnsi"/>
          <w:color w:val="auto"/>
        </w:rPr>
      </w:pPr>
    </w:p>
    <w:p w14:paraId="0182A3D3" w14:textId="3D80D3D6" w:rsidR="00103B2D" w:rsidRDefault="00F1460D" w:rsidP="007E7663">
      <w:pPr>
        <w:rPr>
          <w:rFonts w:asciiTheme="minorHAnsi" w:hAnsiTheme="minorHAnsi" w:cstheme="minorHAnsi"/>
          <w:color w:val="auto"/>
        </w:rPr>
      </w:pPr>
      <w:r>
        <w:rPr>
          <w:rFonts w:asciiTheme="minorHAnsi" w:hAnsiTheme="minorHAnsi" w:cstheme="minorHAnsi"/>
          <w:color w:val="auto"/>
        </w:rPr>
        <w:t xml:space="preserve">To perform single particle spectroscopy, it is important to </w:t>
      </w:r>
      <w:r w:rsidR="004E6EA3">
        <w:rPr>
          <w:rFonts w:asciiTheme="minorHAnsi" w:hAnsiTheme="minorHAnsi" w:cstheme="minorHAnsi"/>
          <w:color w:val="auto"/>
        </w:rPr>
        <w:t>us</w:t>
      </w:r>
      <w:r w:rsidR="00FE04E2">
        <w:rPr>
          <w:rFonts w:asciiTheme="minorHAnsi" w:hAnsiTheme="minorHAnsi" w:cstheme="minorHAnsi"/>
          <w:color w:val="auto"/>
        </w:rPr>
        <w:t>e</w:t>
      </w:r>
      <w:r w:rsidR="004E6EA3">
        <w:rPr>
          <w:rFonts w:asciiTheme="minorHAnsi" w:hAnsiTheme="minorHAnsi" w:cstheme="minorHAnsi"/>
          <w:color w:val="auto"/>
        </w:rPr>
        <w:t xml:space="preserve"> the correct</w:t>
      </w:r>
      <w:r>
        <w:rPr>
          <w:rFonts w:asciiTheme="minorHAnsi" w:hAnsiTheme="minorHAnsi" w:cstheme="minorHAnsi"/>
          <w:color w:val="auto"/>
        </w:rPr>
        <w:t xml:space="preserve"> </w:t>
      </w:r>
      <w:r w:rsidR="00FE04E2">
        <w:rPr>
          <w:rFonts w:asciiTheme="minorHAnsi" w:hAnsiTheme="minorHAnsi" w:cstheme="minorHAnsi"/>
          <w:color w:val="auto"/>
        </w:rPr>
        <w:t>optical components</w:t>
      </w:r>
      <w:r w:rsidR="004E6EA3">
        <w:rPr>
          <w:rFonts w:asciiTheme="minorHAnsi" w:hAnsiTheme="minorHAnsi" w:cstheme="minorHAnsi"/>
          <w:color w:val="auto"/>
        </w:rPr>
        <w:t xml:space="preserve"> and to align them properly</w:t>
      </w:r>
      <w:r>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An objective capable of DIC microscopy must be used.</w:t>
      </w:r>
      <w:r w:rsidR="002331AB">
        <w:rPr>
          <w:rFonts w:asciiTheme="minorHAnsi" w:hAnsiTheme="minorHAnsi" w:cstheme="minorHAnsi"/>
          <w:color w:val="auto"/>
        </w:rPr>
        <w:t xml:space="preserve"> </w:t>
      </w:r>
      <w:r>
        <w:rPr>
          <w:rFonts w:asciiTheme="minorHAnsi" w:hAnsiTheme="minorHAnsi" w:cstheme="minorHAnsi"/>
          <w:color w:val="auto"/>
        </w:rPr>
        <w:t>For single particle experiments, 80</w:t>
      </w:r>
      <w:r w:rsidR="00856A17">
        <w:rPr>
          <w:rFonts w:asciiTheme="minorHAnsi" w:hAnsiTheme="minorHAnsi" w:cstheme="minorHAnsi"/>
          <w:color w:val="auto"/>
        </w:rPr>
        <w:t>x</w:t>
      </w:r>
      <w:r>
        <w:rPr>
          <w:rFonts w:asciiTheme="minorHAnsi" w:hAnsiTheme="minorHAnsi" w:cstheme="minorHAnsi"/>
          <w:color w:val="auto"/>
        </w:rPr>
        <w:t xml:space="preserve"> or 100</w:t>
      </w:r>
      <w:r w:rsidR="00856A17">
        <w:rPr>
          <w:rFonts w:asciiTheme="minorHAnsi" w:hAnsiTheme="minorHAnsi" w:cstheme="minorHAnsi"/>
          <w:color w:val="auto"/>
        </w:rPr>
        <w:t>x</w:t>
      </w:r>
      <w:r>
        <w:rPr>
          <w:rFonts w:asciiTheme="minorHAnsi" w:hAnsiTheme="minorHAnsi" w:cstheme="minorHAnsi"/>
          <w:color w:val="auto"/>
        </w:rPr>
        <w:t xml:space="preserve"> oil objectives are ideal.</w:t>
      </w:r>
      <w:r w:rsidR="002331AB">
        <w:rPr>
          <w:rFonts w:asciiTheme="minorHAnsi" w:hAnsiTheme="minorHAnsi" w:cstheme="minorHAnsi"/>
          <w:color w:val="auto"/>
        </w:rPr>
        <w:t xml:space="preserve"> </w:t>
      </w:r>
      <w:proofErr w:type="spellStart"/>
      <w:r>
        <w:rPr>
          <w:rFonts w:asciiTheme="minorHAnsi" w:hAnsiTheme="minorHAnsi" w:cstheme="minorHAnsi"/>
          <w:color w:val="auto"/>
        </w:rPr>
        <w:t>Nomarski</w:t>
      </w:r>
      <w:proofErr w:type="spellEnd"/>
      <w:r>
        <w:rPr>
          <w:rFonts w:asciiTheme="minorHAnsi" w:hAnsiTheme="minorHAnsi" w:cstheme="minorHAnsi"/>
          <w:color w:val="auto"/>
        </w:rPr>
        <w:t xml:space="preserve"> DIC prisms ordinarily come in three varieties: standard, high contrast, and high resolu</w:t>
      </w:r>
      <w:r w:rsidR="009E6EC1">
        <w:rPr>
          <w:rFonts w:asciiTheme="minorHAnsi" w:hAnsiTheme="minorHAnsi" w:cstheme="minorHAnsi"/>
          <w:color w:val="auto"/>
        </w:rPr>
        <w:t>tion.</w:t>
      </w:r>
      <w:r w:rsidR="002331AB">
        <w:rPr>
          <w:rFonts w:asciiTheme="minorHAnsi" w:hAnsiTheme="minorHAnsi" w:cstheme="minorHAnsi"/>
          <w:color w:val="auto"/>
        </w:rPr>
        <w:t xml:space="preserve"> </w:t>
      </w:r>
      <w:r w:rsidR="009E6EC1">
        <w:rPr>
          <w:rFonts w:asciiTheme="minorHAnsi" w:hAnsiTheme="minorHAnsi" w:cstheme="minorHAnsi"/>
          <w:color w:val="auto"/>
        </w:rPr>
        <w:t>The ideal type highly depends on the purpose of the experiment and the size of t</w:t>
      </w:r>
      <w:r w:rsidR="00FE04E2">
        <w:rPr>
          <w:rFonts w:asciiTheme="minorHAnsi" w:hAnsiTheme="minorHAnsi" w:cstheme="minorHAnsi"/>
          <w:color w:val="auto"/>
        </w:rPr>
        <w:t>he nanoparticles.</w:t>
      </w:r>
      <w:r w:rsidR="002331AB">
        <w:rPr>
          <w:rFonts w:asciiTheme="minorHAnsi" w:hAnsiTheme="minorHAnsi" w:cstheme="minorHAnsi"/>
          <w:color w:val="auto"/>
        </w:rPr>
        <w:t xml:space="preserve"> </w:t>
      </w:r>
      <w:r w:rsidR="00FE04E2">
        <w:rPr>
          <w:rFonts w:asciiTheme="minorHAnsi" w:hAnsiTheme="minorHAnsi" w:cstheme="minorHAnsi"/>
          <w:color w:val="auto"/>
        </w:rPr>
        <w:t>Standard prisms are fine</w:t>
      </w:r>
      <w:r w:rsidR="009E6EC1">
        <w:rPr>
          <w:rFonts w:asciiTheme="minorHAnsi" w:hAnsiTheme="minorHAnsi" w:cstheme="minorHAnsi"/>
          <w:color w:val="auto"/>
        </w:rPr>
        <w:t xml:space="preserve"> for many experiments; but w</w:t>
      </w:r>
      <w:r>
        <w:rPr>
          <w:rFonts w:asciiTheme="minorHAnsi" w:hAnsiTheme="minorHAnsi" w:cstheme="minorHAnsi"/>
          <w:color w:val="auto"/>
        </w:rPr>
        <w:t xml:space="preserve">hen working with </w:t>
      </w:r>
      <w:r w:rsidR="009E6EC1">
        <w:rPr>
          <w:rFonts w:asciiTheme="minorHAnsi" w:hAnsiTheme="minorHAnsi" w:cstheme="minorHAnsi"/>
          <w:color w:val="auto"/>
        </w:rPr>
        <w:t xml:space="preserve">smaller nanoparticles (&lt; 50 nm), high contrast </w:t>
      </w:r>
      <w:r w:rsidR="00E21A50">
        <w:rPr>
          <w:rFonts w:asciiTheme="minorHAnsi" w:hAnsiTheme="minorHAnsi" w:cstheme="minorHAnsi"/>
          <w:color w:val="auto"/>
        </w:rPr>
        <w:t xml:space="preserve">prisms </w:t>
      </w:r>
      <w:r w:rsidR="009E6EC1">
        <w:rPr>
          <w:rFonts w:asciiTheme="minorHAnsi" w:hAnsiTheme="minorHAnsi" w:cstheme="minorHAnsi"/>
          <w:color w:val="auto"/>
        </w:rPr>
        <w:t>can be beneficial, since particle contrast decreases as the particles decrease in size</w:t>
      </w:r>
      <w:r w:rsidR="004E6EA3">
        <w:rPr>
          <w:rFonts w:asciiTheme="minorHAnsi" w:hAnsiTheme="minorHAnsi" w:cstheme="minorHAnsi"/>
          <w:color w:val="auto"/>
        </w:rPr>
        <w:fldChar w:fldCharType="begin"/>
      </w:r>
      <w:r w:rsidR="008700B1">
        <w:rPr>
          <w:rFonts w:asciiTheme="minorHAnsi" w:hAnsiTheme="minorHAnsi" w:cstheme="minorHAnsi"/>
          <w:color w:val="auto"/>
        </w:rPr>
        <w:instrText xml:space="preserve"> ADDIN EN.CITE &lt;EndNote&gt;&lt;Cite&gt;&lt;Author&gt;Sun&lt;/Author&gt;&lt;Year&gt;2009&lt;/Year&gt;&lt;RecNum&gt;14&lt;/RecNum&gt;&lt;DisplayText&gt;&lt;style face="superscript"&gt;11&lt;/style&gt;&lt;/DisplayText&gt;&lt;record&gt;&lt;rec-number&gt;14&lt;/rec-number&gt;&lt;foreign-keys&gt;&lt;key app="EN" db-id="vzppzw5ta9xpx6epap35fsevavzw5fvfa0ev" timestamp="1542644338"&gt;14&lt;/key&gt;&lt;/foreign-keys&gt;&lt;ref-type name="Journal Article"&gt;17&lt;/ref-type&gt;&lt;contributors&gt;&lt;authors&gt;&lt;author&gt;Sun, Wei&lt;/author&gt;&lt;author&gt;Wang, Gufeng&lt;/author&gt;&lt;author&gt;Fang, Ning&lt;/author&gt;&lt;author&gt;Yeung, Edward S.&lt;/author&gt;&lt;/authors&gt;&lt;/contributors&gt;&lt;titles&gt;&lt;title&gt;Wavelength-Dependent Differential Interference Contrast Microscopy: Selectively Imaging Nanoparticle Probes in Live Cells&lt;/title&gt;&lt;secondary-title&gt;Analytical Chemistry&lt;/secondary-title&gt;&lt;/titles&gt;&lt;periodical&gt;&lt;full-title&gt;Analytical Chemistry&lt;/full-title&gt;&lt;/periodical&gt;&lt;pages&gt;9203-9208&lt;/pages&gt;&lt;volume&gt;81&lt;/volume&gt;&lt;number&gt;22&lt;/number&gt;&lt;dates&gt;&lt;year&gt;2009&lt;/year&gt;&lt;pub-dates&gt;&lt;date&gt;2009/11/15&lt;/date&gt;&lt;/pub-dates&gt;&lt;/dates&gt;&lt;publisher&gt;American Chemical Society&lt;/publisher&gt;&lt;isbn&gt;0003-2700&lt;/isbn&gt;&lt;urls&gt;&lt;related-urls&gt;&lt;url&gt;https://doi.org/10.1021/ac901623b&lt;/url&gt;&lt;/related-urls&gt;&lt;/urls&gt;&lt;electronic-resource-num&gt;10.1021/ac901623b&lt;/electronic-resource-num&gt;&lt;/record&gt;&lt;/Cite&gt;&lt;/EndNote&gt;</w:instrText>
      </w:r>
      <w:r w:rsidR="004E6EA3">
        <w:rPr>
          <w:rFonts w:asciiTheme="minorHAnsi" w:hAnsiTheme="minorHAnsi" w:cstheme="minorHAnsi"/>
          <w:color w:val="auto"/>
        </w:rPr>
        <w:fldChar w:fldCharType="separate"/>
      </w:r>
      <w:r w:rsidR="008700B1" w:rsidRPr="008700B1">
        <w:rPr>
          <w:rFonts w:asciiTheme="minorHAnsi" w:hAnsiTheme="minorHAnsi" w:cstheme="minorHAnsi"/>
          <w:noProof/>
          <w:color w:val="auto"/>
          <w:vertAlign w:val="superscript"/>
        </w:rPr>
        <w:t>11</w:t>
      </w:r>
      <w:r w:rsidR="004E6EA3">
        <w:rPr>
          <w:rFonts w:asciiTheme="minorHAnsi" w:hAnsiTheme="minorHAnsi" w:cstheme="minorHAnsi"/>
          <w:color w:val="auto"/>
        </w:rPr>
        <w:fldChar w:fldCharType="end"/>
      </w:r>
      <w:r w:rsidR="009E6EC1">
        <w:rPr>
          <w:rFonts w:asciiTheme="minorHAnsi" w:hAnsiTheme="minorHAnsi" w:cstheme="minorHAnsi"/>
          <w:color w:val="auto"/>
        </w:rPr>
        <w:t>.</w:t>
      </w:r>
      <w:r w:rsidR="002331AB">
        <w:rPr>
          <w:rFonts w:asciiTheme="minorHAnsi" w:hAnsiTheme="minorHAnsi" w:cstheme="minorHAnsi"/>
          <w:color w:val="auto"/>
        </w:rPr>
        <w:t xml:space="preserve"> </w:t>
      </w:r>
      <w:r w:rsidR="00103B2D">
        <w:rPr>
          <w:rFonts w:asciiTheme="minorHAnsi" w:hAnsiTheme="minorHAnsi" w:cstheme="minorHAnsi"/>
          <w:color w:val="auto"/>
        </w:rPr>
        <w:t>Adjusting the DIC contrast is achieved either by rotating a polarizer or by translating one of the DIC prisms, depe</w:t>
      </w:r>
      <w:r w:rsidR="00BC43DB">
        <w:rPr>
          <w:rFonts w:asciiTheme="minorHAnsi" w:hAnsiTheme="minorHAnsi" w:cstheme="minorHAnsi"/>
          <w:color w:val="auto"/>
        </w:rPr>
        <w:t>nding on the microscope brand or model</w:t>
      </w:r>
      <w:r w:rsidR="00FE04E2">
        <w:rPr>
          <w:rFonts w:asciiTheme="minorHAnsi" w:hAnsiTheme="minorHAnsi" w:cstheme="minorHAnsi"/>
          <w:color w:val="auto"/>
        </w:rPr>
        <w:fldChar w:fldCharType="begin"/>
      </w:r>
      <w:r w:rsidR="00FE04E2">
        <w:rPr>
          <w:rFonts w:asciiTheme="minorHAnsi" w:hAnsiTheme="minorHAnsi" w:cstheme="minorHAnsi"/>
          <w:color w:val="auto"/>
        </w:rPr>
        <w:instrText xml:space="preserve"> ADDIN EN.CITE &lt;EndNote&gt;&lt;Cite&gt;&lt;Author&gt;Stender&lt;/Author&gt;&lt;Year&gt;2012&lt;/Year&gt;&lt;RecNum&gt;4&lt;/RecNum&gt;&lt;DisplayText&gt;&lt;style face="superscript"&gt;6&lt;/style&gt;&lt;/DisplayText&gt;&lt;record&gt;&lt;rec-number&gt;4&lt;/rec-number&gt;&lt;foreign-keys&gt;&lt;key app="EN" db-id="vzppzw5ta9xpx6epap35fsevavzw5fvfa0ev" timestamp="1542136156"&gt;4&lt;/key&gt;&lt;/foreign-keys&gt;&lt;ref-type name="Journal Article"&gt;17&lt;/ref-type&gt;&lt;contributors&gt;&lt;authors&gt;&lt;author&gt;Stender, Anthony S.&lt;/author&gt;&lt;author&gt;Augspurger, Ashley E.&lt;/author&gt;&lt;author&gt;Wang, Gufeng&lt;/author&gt;&lt;author&gt;Fang, Ning&lt;/author&gt;&lt;/authors&gt;&lt;/contributors&gt;&lt;titles&gt;&lt;title&gt;Influence of Polarization Setting on Gold Nanorod Signal at Nonplasmonic Wavelengths Under Differential Interference Contrast Microscopy&lt;/title&gt;&lt;secondary-title&gt;Analytical Chemistry&lt;/secondary-title&gt;&lt;/titles&gt;&lt;periodical&gt;&lt;full-title&gt;Analytical Chemistry&lt;/full-title&gt;&lt;/periodical&gt;&lt;pages&gt;5210-5215&lt;/pages&gt;&lt;volume&gt;84&lt;/volume&gt;&lt;number&gt;12&lt;/number&gt;&lt;dates&gt;&lt;year&gt;2012&lt;/year&gt;&lt;pub-dates&gt;&lt;date&gt;2012/06/19&lt;/date&gt;&lt;/pub-dates&gt;&lt;/dates&gt;&lt;publisher&gt;American Chemical Society&lt;/publisher&gt;&lt;isbn&gt;0003-2700&lt;/isbn&gt;&lt;urls&gt;&lt;related-urls&gt;&lt;url&gt;https://doi.org/10.1021/ac301072f&lt;/url&gt;&lt;/related-urls&gt;&lt;/urls&gt;&lt;electronic-resource-num&gt;10.1021/ac301072f&lt;/electronic-resource-num&gt;&lt;/record&gt;&lt;/Cite&gt;&lt;/EndNote&gt;</w:instrText>
      </w:r>
      <w:r w:rsidR="00FE04E2">
        <w:rPr>
          <w:rFonts w:asciiTheme="minorHAnsi" w:hAnsiTheme="minorHAnsi" w:cstheme="minorHAnsi"/>
          <w:color w:val="auto"/>
        </w:rPr>
        <w:fldChar w:fldCharType="separate"/>
      </w:r>
      <w:r w:rsidR="00FE04E2" w:rsidRPr="00FE04E2">
        <w:rPr>
          <w:rFonts w:asciiTheme="minorHAnsi" w:hAnsiTheme="minorHAnsi" w:cstheme="minorHAnsi"/>
          <w:noProof/>
          <w:color w:val="auto"/>
          <w:vertAlign w:val="superscript"/>
        </w:rPr>
        <w:t>6</w:t>
      </w:r>
      <w:r w:rsidR="00FE04E2">
        <w:rPr>
          <w:rFonts w:asciiTheme="minorHAnsi" w:hAnsiTheme="minorHAnsi" w:cstheme="minorHAnsi"/>
          <w:color w:val="auto"/>
        </w:rPr>
        <w:fldChar w:fldCharType="end"/>
      </w:r>
      <w:r w:rsidR="00856A17">
        <w:rPr>
          <w:rFonts w:asciiTheme="minorHAnsi" w:hAnsiTheme="minorHAnsi" w:cstheme="minorHAnsi"/>
          <w:color w:val="auto"/>
        </w:rPr>
        <w:t>.</w:t>
      </w:r>
    </w:p>
    <w:p w14:paraId="106EA742" w14:textId="77777777" w:rsidR="00103B2D" w:rsidRDefault="00103B2D" w:rsidP="007E7663">
      <w:pPr>
        <w:rPr>
          <w:rFonts w:asciiTheme="minorHAnsi" w:hAnsiTheme="minorHAnsi" w:cstheme="minorHAnsi"/>
          <w:color w:val="auto"/>
        </w:rPr>
      </w:pPr>
    </w:p>
    <w:p w14:paraId="21B3E5E1" w14:textId="14BB78D4" w:rsidR="00F1460D" w:rsidRDefault="009E6EC1" w:rsidP="007E7663">
      <w:pPr>
        <w:rPr>
          <w:rFonts w:asciiTheme="minorHAnsi" w:hAnsiTheme="minorHAnsi" w:cstheme="minorHAnsi"/>
          <w:color w:val="auto"/>
        </w:rPr>
      </w:pPr>
      <w:r>
        <w:rPr>
          <w:rFonts w:asciiTheme="minorHAnsi" w:hAnsiTheme="minorHAnsi" w:cstheme="minorHAnsi"/>
          <w:color w:val="auto"/>
        </w:rPr>
        <w:t>After setting Kohler illumination and th</w:t>
      </w:r>
      <w:r w:rsidR="004E6EA3">
        <w:rPr>
          <w:rFonts w:asciiTheme="minorHAnsi" w:hAnsiTheme="minorHAnsi" w:cstheme="minorHAnsi"/>
          <w:color w:val="auto"/>
        </w:rPr>
        <w:t>e polarizer settings, it is critica</w:t>
      </w:r>
      <w:r>
        <w:rPr>
          <w:rFonts w:asciiTheme="minorHAnsi" w:hAnsiTheme="minorHAnsi" w:cstheme="minorHAnsi"/>
          <w:color w:val="auto"/>
        </w:rPr>
        <w:t>l to not readjust these setti</w:t>
      </w:r>
      <w:r w:rsidR="004E6EA3">
        <w:rPr>
          <w:rFonts w:asciiTheme="minorHAnsi" w:hAnsiTheme="minorHAnsi" w:cstheme="minorHAnsi"/>
          <w:color w:val="auto"/>
        </w:rPr>
        <w:t xml:space="preserve">ngs </w:t>
      </w:r>
      <w:r>
        <w:rPr>
          <w:rFonts w:asciiTheme="minorHAnsi" w:hAnsiTheme="minorHAnsi" w:cstheme="minorHAnsi"/>
          <w:color w:val="auto"/>
        </w:rPr>
        <w:t xml:space="preserve">while collecting </w:t>
      </w:r>
      <w:r w:rsidR="004E6EA3">
        <w:rPr>
          <w:rFonts w:asciiTheme="minorHAnsi" w:hAnsiTheme="minorHAnsi" w:cstheme="minorHAnsi"/>
          <w:color w:val="auto"/>
        </w:rPr>
        <w:t xml:space="preserve">spectroscopy </w:t>
      </w:r>
      <w:r>
        <w:rPr>
          <w:rFonts w:asciiTheme="minorHAnsi" w:hAnsiTheme="minorHAnsi" w:cstheme="minorHAnsi"/>
          <w:color w:val="auto"/>
        </w:rPr>
        <w:t>data.</w:t>
      </w:r>
      <w:r w:rsidR="002331AB">
        <w:rPr>
          <w:rFonts w:asciiTheme="minorHAnsi" w:hAnsiTheme="minorHAnsi" w:cstheme="minorHAnsi"/>
          <w:color w:val="auto"/>
        </w:rPr>
        <w:t xml:space="preserve"> </w:t>
      </w:r>
      <w:r>
        <w:rPr>
          <w:rFonts w:asciiTheme="minorHAnsi" w:hAnsiTheme="minorHAnsi" w:cstheme="minorHAnsi"/>
          <w:color w:val="auto"/>
        </w:rPr>
        <w:t xml:space="preserve">Furthermore, a constant average background signal </w:t>
      </w:r>
      <w:proofErr w:type="gramStart"/>
      <w:r>
        <w:rPr>
          <w:rFonts w:asciiTheme="minorHAnsi" w:hAnsiTheme="minorHAnsi" w:cstheme="minorHAnsi"/>
          <w:color w:val="auto"/>
        </w:rPr>
        <w:t xml:space="preserve">must be maintained </w:t>
      </w:r>
      <w:r w:rsidR="00A353FE">
        <w:rPr>
          <w:rFonts w:asciiTheme="minorHAnsi" w:hAnsiTheme="minorHAnsi" w:cstheme="minorHAnsi"/>
          <w:color w:val="auto"/>
        </w:rPr>
        <w:t>at all times</w:t>
      </w:r>
      <w:proofErr w:type="gramEnd"/>
      <w:r w:rsidR="00A353FE">
        <w:rPr>
          <w:rFonts w:asciiTheme="minorHAnsi" w:hAnsiTheme="minorHAnsi" w:cstheme="minorHAnsi"/>
          <w:color w:val="auto"/>
        </w:rPr>
        <w:t xml:space="preserve"> during data collection, even when switching </w:t>
      </w:r>
      <w:r>
        <w:rPr>
          <w:rFonts w:asciiTheme="minorHAnsi" w:hAnsiTheme="minorHAnsi" w:cstheme="minorHAnsi"/>
          <w:color w:val="auto"/>
        </w:rPr>
        <w:t xml:space="preserve">between filters </w:t>
      </w:r>
      <w:r>
        <w:rPr>
          <w:rFonts w:asciiTheme="minorHAnsi" w:hAnsiTheme="minorHAnsi" w:cstheme="minorHAnsi"/>
          <w:color w:val="auto"/>
        </w:rPr>
        <w:lastRenderedPageBreak/>
        <w:t>and angle settings.</w:t>
      </w:r>
      <w:r w:rsidR="002331AB">
        <w:rPr>
          <w:rFonts w:asciiTheme="minorHAnsi" w:hAnsiTheme="minorHAnsi" w:cstheme="minorHAnsi"/>
          <w:color w:val="auto"/>
        </w:rPr>
        <w:t xml:space="preserve"> </w:t>
      </w:r>
      <w:r w:rsidR="00A353FE">
        <w:rPr>
          <w:rFonts w:asciiTheme="minorHAnsi" w:hAnsiTheme="minorHAnsi" w:cstheme="minorHAnsi"/>
          <w:color w:val="auto"/>
        </w:rPr>
        <w:t>The actual ideal background value depends on the dynamic range of the scientific camera, but in general, the ba</w:t>
      </w:r>
      <w:r w:rsidR="004E6EA3">
        <w:rPr>
          <w:rFonts w:asciiTheme="minorHAnsi" w:hAnsiTheme="minorHAnsi" w:cstheme="minorHAnsi"/>
          <w:color w:val="auto"/>
        </w:rPr>
        <w:t>ckground should be</w:t>
      </w:r>
      <w:r w:rsidR="00A353FE">
        <w:rPr>
          <w:rFonts w:asciiTheme="minorHAnsi" w:hAnsiTheme="minorHAnsi" w:cstheme="minorHAnsi"/>
          <w:color w:val="auto"/>
        </w:rPr>
        <w:t xml:space="preserve"> in the range of 15</w:t>
      </w:r>
      <w:r w:rsidR="007C486E">
        <w:rPr>
          <w:rFonts w:asciiTheme="minorHAnsi" w:hAnsiTheme="minorHAnsi" w:cstheme="minorHAnsi"/>
          <w:color w:val="auto"/>
        </w:rPr>
        <w:t>%</w:t>
      </w:r>
      <w:r w:rsidR="00A353FE">
        <w:rPr>
          <w:rFonts w:asciiTheme="minorHAnsi" w:hAnsiTheme="minorHAnsi" w:cstheme="minorHAnsi"/>
          <w:color w:val="auto"/>
        </w:rPr>
        <w:t xml:space="preserve">–40% of the maximum </w:t>
      </w:r>
      <w:r w:rsidR="004E6EA3">
        <w:rPr>
          <w:rFonts w:asciiTheme="minorHAnsi" w:hAnsiTheme="minorHAnsi" w:cstheme="minorHAnsi"/>
          <w:color w:val="auto"/>
        </w:rPr>
        <w:t xml:space="preserve">detection level </w:t>
      </w:r>
      <w:r w:rsidR="00A353FE">
        <w:rPr>
          <w:rFonts w:asciiTheme="minorHAnsi" w:hAnsiTheme="minorHAnsi" w:cstheme="minorHAnsi"/>
          <w:color w:val="auto"/>
        </w:rPr>
        <w:t>of the camera.</w:t>
      </w:r>
      <w:r w:rsidR="002331AB">
        <w:rPr>
          <w:rFonts w:asciiTheme="minorHAnsi" w:hAnsiTheme="minorHAnsi" w:cstheme="minorHAnsi"/>
          <w:color w:val="auto"/>
        </w:rPr>
        <w:t xml:space="preserve"> </w:t>
      </w:r>
      <w:r w:rsidR="00A353FE">
        <w:rPr>
          <w:rFonts w:asciiTheme="minorHAnsi" w:hAnsiTheme="minorHAnsi" w:cstheme="minorHAnsi"/>
          <w:color w:val="auto"/>
        </w:rPr>
        <w:t xml:space="preserve">This reduces the likelihood of saturating the camera </w:t>
      </w:r>
      <w:r w:rsidR="004E6EA3">
        <w:rPr>
          <w:rFonts w:asciiTheme="minorHAnsi" w:hAnsiTheme="minorHAnsi" w:cstheme="minorHAnsi"/>
          <w:color w:val="auto"/>
        </w:rPr>
        <w:t xml:space="preserve">sensor </w:t>
      </w:r>
      <w:r w:rsidR="00A353FE">
        <w:rPr>
          <w:rFonts w:asciiTheme="minorHAnsi" w:hAnsiTheme="minorHAnsi" w:cstheme="minorHAnsi"/>
          <w:color w:val="auto"/>
        </w:rPr>
        <w:t>while enabling optimal particle contrast.</w:t>
      </w:r>
      <w:r w:rsidR="002331AB">
        <w:rPr>
          <w:rFonts w:asciiTheme="minorHAnsi" w:hAnsiTheme="minorHAnsi" w:cstheme="minorHAnsi"/>
          <w:color w:val="auto"/>
        </w:rPr>
        <w:t xml:space="preserve"> </w:t>
      </w:r>
      <w:r w:rsidR="004E6EA3">
        <w:rPr>
          <w:rFonts w:asciiTheme="minorHAnsi" w:hAnsiTheme="minorHAnsi" w:cstheme="minorHAnsi"/>
          <w:color w:val="auto"/>
        </w:rPr>
        <w:t xml:space="preserve">For collecting spectroscopy </w:t>
      </w:r>
      <w:r w:rsidR="00507B0D">
        <w:rPr>
          <w:rFonts w:asciiTheme="minorHAnsi" w:hAnsiTheme="minorHAnsi" w:cstheme="minorHAnsi"/>
          <w:color w:val="auto"/>
        </w:rPr>
        <w:t xml:space="preserve">data, it is necessary to work with a </w:t>
      </w:r>
      <w:r w:rsidR="004E6EA3">
        <w:rPr>
          <w:rFonts w:asciiTheme="minorHAnsi" w:hAnsiTheme="minorHAnsi" w:cstheme="minorHAnsi"/>
          <w:color w:val="auto"/>
        </w:rPr>
        <w:t xml:space="preserve">scientific camera that </w:t>
      </w:r>
      <w:r w:rsidR="00251D0D">
        <w:rPr>
          <w:rFonts w:asciiTheme="minorHAnsi" w:hAnsiTheme="minorHAnsi" w:cstheme="minorHAnsi"/>
          <w:color w:val="auto"/>
        </w:rPr>
        <w:t xml:space="preserve">captures </w:t>
      </w:r>
      <w:r w:rsidR="00507B0D">
        <w:rPr>
          <w:rFonts w:asciiTheme="minorHAnsi" w:hAnsiTheme="minorHAnsi" w:cstheme="minorHAnsi"/>
          <w:color w:val="auto"/>
        </w:rPr>
        <w:t>images in black and white, as opposed to a color camera.</w:t>
      </w:r>
    </w:p>
    <w:p w14:paraId="2582F8C8" w14:textId="77777777" w:rsidR="00F30C86" w:rsidRDefault="00F30C86" w:rsidP="007E7663">
      <w:pPr>
        <w:rPr>
          <w:rFonts w:asciiTheme="minorHAnsi" w:hAnsiTheme="minorHAnsi" w:cstheme="minorHAnsi"/>
          <w:color w:val="auto"/>
        </w:rPr>
      </w:pPr>
    </w:p>
    <w:p w14:paraId="5E071AC3" w14:textId="5A1C1C76" w:rsidR="002F1358" w:rsidRPr="002F1358" w:rsidRDefault="00881755" w:rsidP="007E7663">
      <w:pPr>
        <w:rPr>
          <w:rFonts w:asciiTheme="minorHAnsi" w:hAnsiTheme="minorHAnsi" w:cstheme="minorHAnsi"/>
          <w:color w:val="auto"/>
        </w:rPr>
      </w:pPr>
      <w:r>
        <w:rPr>
          <w:rFonts w:asciiTheme="minorHAnsi" w:hAnsiTheme="minorHAnsi" w:cstheme="minorHAnsi"/>
          <w:color w:val="auto"/>
        </w:rPr>
        <w:t xml:space="preserve">Sample </w:t>
      </w:r>
      <w:r w:rsidR="00B56DBC">
        <w:rPr>
          <w:rFonts w:asciiTheme="minorHAnsi" w:hAnsiTheme="minorHAnsi" w:cstheme="minorHAnsi"/>
          <w:color w:val="auto"/>
        </w:rPr>
        <w:t xml:space="preserve">preparation is </w:t>
      </w:r>
      <w:r>
        <w:rPr>
          <w:rFonts w:asciiTheme="minorHAnsi" w:hAnsiTheme="minorHAnsi" w:cstheme="minorHAnsi"/>
          <w:color w:val="auto"/>
        </w:rPr>
        <w:t>a</w:t>
      </w:r>
      <w:r w:rsidR="00D12F9F">
        <w:rPr>
          <w:rFonts w:asciiTheme="minorHAnsi" w:hAnsiTheme="minorHAnsi" w:cstheme="minorHAnsi"/>
          <w:color w:val="auto"/>
        </w:rPr>
        <w:t>nother</w:t>
      </w:r>
      <w:r>
        <w:rPr>
          <w:rFonts w:asciiTheme="minorHAnsi" w:hAnsiTheme="minorHAnsi" w:cstheme="minorHAnsi"/>
          <w:color w:val="auto"/>
        </w:rPr>
        <w:t xml:space="preserve"> </w:t>
      </w:r>
      <w:r w:rsidR="00B56DBC">
        <w:rPr>
          <w:rFonts w:asciiTheme="minorHAnsi" w:hAnsiTheme="minorHAnsi" w:cstheme="minorHAnsi"/>
          <w:color w:val="auto"/>
        </w:rPr>
        <w:t xml:space="preserve">critical </w:t>
      </w:r>
      <w:r w:rsidR="00251D0D">
        <w:rPr>
          <w:rFonts w:asciiTheme="minorHAnsi" w:hAnsiTheme="minorHAnsi" w:cstheme="minorHAnsi"/>
          <w:color w:val="auto"/>
        </w:rPr>
        <w:t>aspec</w:t>
      </w:r>
      <w:r>
        <w:rPr>
          <w:rFonts w:asciiTheme="minorHAnsi" w:hAnsiTheme="minorHAnsi" w:cstheme="minorHAnsi"/>
          <w:color w:val="auto"/>
        </w:rPr>
        <w:t>t of imaging plasmonic nanoparticles</w:t>
      </w:r>
      <w:r w:rsidR="00B56DBC">
        <w:rPr>
          <w:rFonts w:asciiTheme="minorHAnsi" w:hAnsiTheme="minorHAnsi" w:cstheme="minorHAnsi"/>
          <w:color w:val="auto"/>
        </w:rPr>
        <w:t>.</w:t>
      </w:r>
      <w:r w:rsidR="002331AB">
        <w:rPr>
          <w:rFonts w:asciiTheme="minorHAnsi" w:hAnsiTheme="minorHAnsi" w:cstheme="minorHAnsi"/>
          <w:color w:val="auto"/>
        </w:rPr>
        <w:t xml:space="preserve"> </w:t>
      </w:r>
      <w:r w:rsidR="00B56DBC">
        <w:rPr>
          <w:rFonts w:asciiTheme="minorHAnsi" w:hAnsiTheme="minorHAnsi" w:cstheme="minorHAnsi"/>
          <w:color w:val="auto"/>
        </w:rPr>
        <w:t>I</w:t>
      </w:r>
      <w:r w:rsidR="00474F9E">
        <w:rPr>
          <w:rFonts w:asciiTheme="minorHAnsi" w:hAnsiTheme="minorHAnsi" w:cstheme="minorHAnsi"/>
          <w:color w:val="auto"/>
        </w:rPr>
        <w:t xml:space="preserve">t is imperative that operators of DIC microscopy </w:t>
      </w:r>
      <w:proofErr w:type="gramStart"/>
      <w:r w:rsidR="00474F9E">
        <w:rPr>
          <w:rFonts w:asciiTheme="minorHAnsi" w:hAnsiTheme="minorHAnsi" w:cstheme="minorHAnsi"/>
          <w:color w:val="auto"/>
        </w:rPr>
        <w:t>have an understanding of</w:t>
      </w:r>
      <w:proofErr w:type="gramEnd"/>
      <w:r w:rsidR="00474F9E">
        <w:rPr>
          <w:rFonts w:asciiTheme="minorHAnsi" w:hAnsiTheme="minorHAnsi" w:cstheme="minorHAnsi"/>
          <w:color w:val="auto"/>
        </w:rPr>
        <w:t xml:space="preserve"> </w:t>
      </w:r>
      <w:r>
        <w:rPr>
          <w:rFonts w:asciiTheme="minorHAnsi" w:hAnsiTheme="minorHAnsi" w:cstheme="minorHAnsi"/>
          <w:color w:val="auto"/>
        </w:rPr>
        <w:t>the sample’s optical properties</w:t>
      </w:r>
      <w:r w:rsidR="00B56DBC">
        <w:rPr>
          <w:rFonts w:asciiTheme="minorHAnsi" w:hAnsiTheme="minorHAnsi" w:cstheme="minorHAnsi"/>
          <w:color w:val="auto"/>
        </w:rPr>
        <w:t xml:space="preserve"> </w:t>
      </w:r>
      <w:r>
        <w:rPr>
          <w:rFonts w:asciiTheme="minorHAnsi" w:hAnsiTheme="minorHAnsi" w:cstheme="minorHAnsi"/>
          <w:color w:val="auto"/>
        </w:rPr>
        <w:t xml:space="preserve">and of the </w:t>
      </w:r>
      <w:r w:rsidR="00474F9E">
        <w:rPr>
          <w:rFonts w:asciiTheme="minorHAnsi" w:hAnsiTheme="minorHAnsi" w:cstheme="minorHAnsi"/>
          <w:color w:val="auto"/>
        </w:rPr>
        <w:t>sample</w:t>
      </w:r>
      <w:r>
        <w:rPr>
          <w:rFonts w:asciiTheme="minorHAnsi" w:hAnsiTheme="minorHAnsi" w:cstheme="minorHAnsi"/>
          <w:color w:val="auto"/>
        </w:rPr>
        <w:t>’s</w:t>
      </w:r>
      <w:r w:rsidR="00251D0D">
        <w:rPr>
          <w:rFonts w:asciiTheme="minorHAnsi" w:hAnsiTheme="minorHAnsi" w:cstheme="minorHAnsi"/>
          <w:color w:val="auto"/>
        </w:rPr>
        <w:t xml:space="preserve"> substrate</w:t>
      </w:r>
      <w:r w:rsidR="00474F9E">
        <w:rPr>
          <w:rFonts w:asciiTheme="minorHAnsi" w:hAnsiTheme="minorHAnsi" w:cstheme="minorHAnsi"/>
          <w:color w:val="auto"/>
        </w:rPr>
        <w:t>.</w:t>
      </w:r>
      <w:r w:rsidR="002331AB">
        <w:rPr>
          <w:rFonts w:asciiTheme="minorHAnsi" w:hAnsiTheme="minorHAnsi" w:cstheme="minorHAnsi"/>
          <w:color w:val="auto"/>
        </w:rPr>
        <w:t xml:space="preserve"> </w:t>
      </w:r>
      <w:r w:rsidR="00B56DBC">
        <w:rPr>
          <w:rFonts w:asciiTheme="minorHAnsi" w:hAnsiTheme="minorHAnsi" w:cstheme="minorHAnsi"/>
          <w:color w:val="auto"/>
        </w:rPr>
        <w:t xml:space="preserve">“Pre-cleaned” microscope </w:t>
      </w:r>
      <w:r w:rsidR="00605DBE">
        <w:rPr>
          <w:rFonts w:asciiTheme="minorHAnsi" w:hAnsiTheme="minorHAnsi" w:cstheme="minorHAnsi"/>
          <w:color w:val="auto"/>
        </w:rPr>
        <w:t xml:space="preserve">glass is not sufficiently prepared for imaging </w:t>
      </w:r>
      <w:r w:rsidR="00B56DBC">
        <w:rPr>
          <w:rFonts w:asciiTheme="minorHAnsi" w:hAnsiTheme="minorHAnsi" w:cstheme="minorHAnsi"/>
          <w:color w:val="auto"/>
        </w:rPr>
        <w:t>nanoparticles</w:t>
      </w:r>
      <w:r w:rsidR="00605DBE">
        <w:rPr>
          <w:rFonts w:asciiTheme="minorHAnsi" w:hAnsiTheme="minorHAnsi" w:cstheme="minorHAnsi"/>
          <w:color w:val="auto"/>
        </w:rPr>
        <w:t xml:space="preserve">, and it must be properly </w:t>
      </w:r>
      <w:r w:rsidR="00B56DBC">
        <w:rPr>
          <w:rFonts w:asciiTheme="minorHAnsi" w:hAnsiTheme="minorHAnsi" w:cstheme="minorHAnsi"/>
          <w:color w:val="auto"/>
        </w:rPr>
        <w:t>re-</w:t>
      </w:r>
      <w:r w:rsidR="00605DBE">
        <w:rPr>
          <w:rFonts w:asciiTheme="minorHAnsi" w:hAnsiTheme="minorHAnsi" w:cstheme="minorHAnsi"/>
          <w:color w:val="auto"/>
        </w:rPr>
        <w:t xml:space="preserve">cleaned </w:t>
      </w:r>
      <w:r w:rsidR="00B56DBC">
        <w:rPr>
          <w:rFonts w:asciiTheme="minorHAnsi" w:hAnsiTheme="minorHAnsi" w:cstheme="minorHAnsi"/>
          <w:color w:val="auto"/>
        </w:rPr>
        <w:t xml:space="preserve">before sample deposition </w:t>
      </w:r>
      <w:r w:rsidR="00605DBE">
        <w:rPr>
          <w:rFonts w:asciiTheme="minorHAnsi" w:hAnsiTheme="minorHAnsi" w:cstheme="minorHAnsi"/>
          <w:color w:val="auto"/>
        </w:rPr>
        <w:t>to ensure unobstructed observation of the sample.</w:t>
      </w:r>
      <w:r w:rsidR="002331AB">
        <w:rPr>
          <w:rFonts w:asciiTheme="minorHAnsi" w:hAnsiTheme="minorHAnsi" w:cstheme="minorHAnsi"/>
          <w:color w:val="auto"/>
        </w:rPr>
        <w:t xml:space="preserve"> </w:t>
      </w:r>
      <w:r w:rsidR="00455D09">
        <w:rPr>
          <w:rFonts w:asciiTheme="minorHAnsi" w:hAnsiTheme="minorHAnsi" w:cstheme="minorHAnsi"/>
          <w:color w:val="auto"/>
        </w:rPr>
        <w:t>Many cleaning protocols for microscope slides have been previously documented</w:t>
      </w:r>
      <w:r w:rsidR="00455D09">
        <w:rPr>
          <w:rFonts w:asciiTheme="minorHAnsi" w:hAnsiTheme="minorHAnsi" w:cstheme="minorHAnsi"/>
          <w:color w:val="auto"/>
        </w:rPr>
        <w:fldChar w:fldCharType="begin"/>
      </w:r>
      <w:r w:rsidR="008700B1">
        <w:rPr>
          <w:rFonts w:asciiTheme="minorHAnsi" w:hAnsiTheme="minorHAnsi" w:cstheme="minorHAnsi"/>
          <w:color w:val="auto"/>
        </w:rPr>
        <w:instrText xml:space="preserve"> ADDIN EN.CITE &lt;EndNote&gt;&lt;Cite&gt;&lt;Author&gt;Cras&lt;/Author&gt;&lt;Year&gt;1999&lt;/Year&gt;&lt;RecNum&gt;2&lt;/RecNum&gt;&lt;DisplayText&gt;&lt;style face="superscript"&gt;12&lt;/style&gt;&lt;/DisplayText&gt;&lt;record&gt;&lt;rec-number&gt;2&lt;/rec-number&gt;&lt;foreign-keys&gt;&lt;key app="EN" db-id="vzppzw5ta9xpx6epap35fsevavzw5fvfa0ev" timestamp="1541964049"&gt;2&lt;/key&gt;&lt;/foreign-keys&gt;&lt;ref-type name="Journal Article"&gt;17&lt;/ref-type&gt;&lt;contributors&gt;&lt;authors&gt;&lt;author&gt;Cras, J. J.&lt;/author&gt;&lt;author&gt;Rowe-Taitt, C. A.&lt;/author&gt;&lt;author&gt;Nivens, D. A.&lt;/author&gt;&lt;author&gt;Ligler, F. S.&lt;/author&gt;&lt;/authors&gt;&lt;/contributors&gt;&lt;titles&gt;&lt;title&gt;Comparison of chemical cleaning methods of glass in preparation for silanization&lt;/title&gt;&lt;secondary-title&gt;Biosensors and Bioelectronics&lt;/secondary-title&gt;&lt;/titles&gt;&lt;periodical&gt;&lt;full-title&gt;Biosensors and Bioelectronics&lt;/full-title&gt;&lt;/periodical&gt;&lt;pages&gt;683-688&lt;/pages&gt;&lt;volume&gt;14&lt;/volume&gt;&lt;number&gt;8&lt;/number&gt;&lt;keywords&gt;&lt;keyword&gt;Cleaning methods&lt;/keyword&gt;&lt;keyword&gt;Glass surface&lt;/keyword&gt;&lt;keyword&gt;Soda lime&lt;/keyword&gt;&lt;keyword&gt;(3-Mercaptopropyl)silane&lt;/keyword&gt;&lt;keyword&gt;Silanization&lt;/keyword&gt;&lt;/keywords&gt;&lt;dates&gt;&lt;year&gt;1999&lt;/year&gt;&lt;pub-dates&gt;&lt;date&gt;1999/12/01/&lt;/date&gt;&lt;/pub-dates&gt;&lt;/dates&gt;&lt;isbn&gt;0956-5663&lt;/isbn&gt;&lt;urls&gt;&lt;related-urls&gt;&lt;url&gt;http://www.sciencedirect.com/science/article/pii/S0956566399000433&lt;/url&gt;&lt;/related-urls&gt;&lt;/urls&gt;&lt;electronic-resource-num&gt;https://doi.org/10.1016/S0956-5663(99)00043-3&lt;/electronic-resource-num&gt;&lt;/record&gt;&lt;/Cite&gt;&lt;/EndNote&gt;</w:instrText>
      </w:r>
      <w:r w:rsidR="00455D09">
        <w:rPr>
          <w:rFonts w:asciiTheme="minorHAnsi" w:hAnsiTheme="minorHAnsi" w:cstheme="minorHAnsi"/>
          <w:color w:val="auto"/>
        </w:rPr>
        <w:fldChar w:fldCharType="separate"/>
      </w:r>
      <w:r w:rsidR="008700B1" w:rsidRPr="008700B1">
        <w:rPr>
          <w:rFonts w:asciiTheme="minorHAnsi" w:hAnsiTheme="minorHAnsi" w:cstheme="minorHAnsi"/>
          <w:noProof/>
          <w:color w:val="auto"/>
          <w:vertAlign w:val="superscript"/>
        </w:rPr>
        <w:t>12</w:t>
      </w:r>
      <w:r w:rsidR="00455D09">
        <w:rPr>
          <w:rFonts w:asciiTheme="minorHAnsi" w:hAnsiTheme="minorHAnsi" w:cstheme="minorHAnsi"/>
          <w:color w:val="auto"/>
        </w:rPr>
        <w:fldChar w:fldCharType="end"/>
      </w:r>
      <w:r w:rsidR="007C486E">
        <w:rPr>
          <w:rFonts w:asciiTheme="minorHAnsi" w:hAnsiTheme="minorHAnsi" w:cstheme="minorHAnsi"/>
          <w:color w:val="auto"/>
        </w:rPr>
        <w:t>,</w:t>
      </w:r>
      <w:r w:rsidR="00455D09">
        <w:rPr>
          <w:rFonts w:asciiTheme="minorHAnsi" w:hAnsiTheme="minorHAnsi" w:cstheme="minorHAnsi"/>
          <w:color w:val="auto"/>
        </w:rPr>
        <w:t xml:space="preserve"> but </w:t>
      </w:r>
      <w:r w:rsidR="00251D0D">
        <w:rPr>
          <w:rFonts w:asciiTheme="minorHAnsi" w:hAnsiTheme="minorHAnsi" w:cstheme="minorHAnsi"/>
          <w:color w:val="auto"/>
        </w:rPr>
        <w:t xml:space="preserve">it is not a step that is normally </w:t>
      </w:r>
      <w:r w:rsidR="00455D09">
        <w:rPr>
          <w:rFonts w:asciiTheme="minorHAnsi" w:hAnsiTheme="minorHAnsi" w:cstheme="minorHAnsi"/>
          <w:color w:val="auto"/>
        </w:rPr>
        <w:t>reported in experimental studies.</w:t>
      </w:r>
    </w:p>
    <w:p w14:paraId="14B03449" w14:textId="77777777" w:rsidR="00605DBE" w:rsidRDefault="00605DBE" w:rsidP="007E7663">
      <w:pPr>
        <w:rPr>
          <w:rFonts w:asciiTheme="minorHAnsi" w:hAnsiTheme="minorHAnsi" w:cstheme="minorHAnsi"/>
          <w:color w:val="auto"/>
        </w:rPr>
      </w:pPr>
    </w:p>
    <w:p w14:paraId="575DAEAB" w14:textId="42C1B24D" w:rsidR="00BC43DB" w:rsidRDefault="00B56DBC" w:rsidP="007E7663">
      <w:pPr>
        <w:rPr>
          <w:rFonts w:asciiTheme="minorHAnsi" w:hAnsiTheme="minorHAnsi" w:cstheme="minorHAnsi"/>
          <w:color w:val="auto"/>
        </w:rPr>
      </w:pPr>
      <w:r>
        <w:rPr>
          <w:rFonts w:asciiTheme="minorHAnsi" w:hAnsiTheme="minorHAnsi" w:cstheme="minorHAnsi"/>
          <w:color w:val="auto"/>
        </w:rPr>
        <w:t xml:space="preserve">Finally, data analysis methods are </w:t>
      </w:r>
      <w:r w:rsidR="00BC43DB">
        <w:rPr>
          <w:rFonts w:asciiTheme="minorHAnsi" w:hAnsiTheme="minorHAnsi" w:cstheme="minorHAnsi"/>
          <w:color w:val="auto"/>
        </w:rPr>
        <w:t xml:space="preserve">the final </w:t>
      </w:r>
      <w:r w:rsidR="00251D0D">
        <w:rPr>
          <w:rFonts w:asciiTheme="minorHAnsi" w:hAnsiTheme="minorHAnsi" w:cstheme="minorHAnsi"/>
          <w:color w:val="auto"/>
        </w:rPr>
        <w:t>component</w:t>
      </w:r>
      <w:r>
        <w:rPr>
          <w:rFonts w:asciiTheme="minorHAnsi" w:hAnsiTheme="minorHAnsi" w:cstheme="minorHAnsi"/>
          <w:color w:val="auto"/>
        </w:rPr>
        <w:t xml:space="preserve"> to </w:t>
      </w:r>
      <w:r w:rsidR="00BC43DB">
        <w:rPr>
          <w:rFonts w:asciiTheme="minorHAnsi" w:hAnsiTheme="minorHAnsi" w:cstheme="minorHAnsi"/>
          <w:color w:val="auto"/>
        </w:rPr>
        <w:t>single particle spectroscopy</w:t>
      </w:r>
      <w:r>
        <w:rPr>
          <w:rFonts w:asciiTheme="minorHAnsi" w:hAnsiTheme="minorHAnsi" w:cstheme="minorHAnsi"/>
          <w:color w:val="auto"/>
        </w:rPr>
        <w:t>.</w:t>
      </w:r>
      <w:r w:rsidR="002331AB">
        <w:rPr>
          <w:rFonts w:asciiTheme="minorHAnsi" w:hAnsiTheme="minorHAnsi" w:cstheme="minorHAnsi"/>
          <w:color w:val="auto"/>
        </w:rPr>
        <w:t xml:space="preserve"> </w:t>
      </w:r>
      <w:r w:rsidR="00BC43DB">
        <w:rPr>
          <w:rFonts w:asciiTheme="minorHAnsi" w:hAnsiTheme="minorHAnsi" w:cstheme="minorHAnsi"/>
          <w:color w:val="auto"/>
        </w:rPr>
        <w:t xml:space="preserve">The maximum and minimum intensities for each </w:t>
      </w:r>
      <w:r w:rsidR="00251D0D">
        <w:rPr>
          <w:rFonts w:asciiTheme="minorHAnsi" w:hAnsiTheme="minorHAnsi" w:cstheme="minorHAnsi"/>
          <w:color w:val="auto"/>
        </w:rPr>
        <w:t>nano</w:t>
      </w:r>
      <w:r w:rsidR="00BC43DB">
        <w:rPr>
          <w:rFonts w:asciiTheme="minorHAnsi" w:hAnsiTheme="minorHAnsi" w:cstheme="minorHAnsi"/>
          <w:color w:val="auto"/>
        </w:rPr>
        <w:t>particle must be measured, as well a</w:t>
      </w:r>
      <w:r w:rsidR="00251D0D">
        <w:rPr>
          <w:rFonts w:asciiTheme="minorHAnsi" w:hAnsiTheme="minorHAnsi" w:cstheme="minorHAnsi"/>
          <w:color w:val="auto"/>
        </w:rPr>
        <w:t>s the local background average</w:t>
      </w:r>
      <w:r w:rsidR="00BC43DB">
        <w:rPr>
          <w:rFonts w:asciiTheme="minorHAnsi" w:hAnsiTheme="minorHAnsi" w:cstheme="minorHAnsi"/>
          <w:color w:val="auto"/>
        </w:rPr>
        <w:t>.</w:t>
      </w:r>
      <w:r w:rsidR="002331AB">
        <w:rPr>
          <w:rFonts w:asciiTheme="minorHAnsi" w:hAnsiTheme="minorHAnsi" w:cstheme="minorHAnsi"/>
          <w:color w:val="auto"/>
        </w:rPr>
        <w:t xml:space="preserve"> </w:t>
      </w:r>
      <w:r w:rsidR="00BC43DB">
        <w:rPr>
          <w:rFonts w:asciiTheme="minorHAnsi" w:hAnsiTheme="minorHAnsi" w:cstheme="minorHAnsi"/>
          <w:color w:val="auto"/>
        </w:rPr>
        <w:t xml:space="preserve">Particles of interest should </w:t>
      </w:r>
      <w:proofErr w:type="gramStart"/>
      <w:r w:rsidR="00BC43DB">
        <w:rPr>
          <w:rFonts w:asciiTheme="minorHAnsi" w:hAnsiTheme="minorHAnsi" w:cstheme="minorHAnsi"/>
          <w:color w:val="auto"/>
        </w:rPr>
        <w:t xml:space="preserve">be </w:t>
      </w:r>
      <w:r w:rsidR="00251D0D">
        <w:rPr>
          <w:rFonts w:asciiTheme="minorHAnsi" w:hAnsiTheme="minorHAnsi" w:cstheme="minorHAnsi"/>
          <w:color w:val="auto"/>
        </w:rPr>
        <w:t>located in</w:t>
      </w:r>
      <w:proofErr w:type="gramEnd"/>
      <w:r w:rsidR="00251D0D">
        <w:rPr>
          <w:rFonts w:asciiTheme="minorHAnsi" w:hAnsiTheme="minorHAnsi" w:cstheme="minorHAnsi"/>
          <w:color w:val="auto"/>
        </w:rPr>
        <w:t xml:space="preserve"> areas </w:t>
      </w:r>
      <w:r w:rsidR="00BC43DB">
        <w:rPr>
          <w:rFonts w:asciiTheme="minorHAnsi" w:hAnsiTheme="minorHAnsi" w:cstheme="minorHAnsi"/>
          <w:color w:val="auto"/>
        </w:rPr>
        <w:t>with no background debris, substrate defects, or uneven illumination.</w:t>
      </w:r>
      <w:r w:rsidR="002331AB">
        <w:rPr>
          <w:rFonts w:asciiTheme="minorHAnsi" w:hAnsiTheme="minorHAnsi" w:cstheme="minorHAnsi"/>
          <w:color w:val="auto"/>
        </w:rPr>
        <w:t xml:space="preserve"> </w:t>
      </w:r>
      <w:r w:rsidR="00BC43DB">
        <w:rPr>
          <w:rFonts w:asciiTheme="minorHAnsi" w:hAnsiTheme="minorHAnsi" w:cstheme="minorHAnsi"/>
          <w:color w:val="auto"/>
        </w:rPr>
        <w:t>One method for determining the spectral profile of a nan</w:t>
      </w:r>
      <w:r w:rsidR="00AE133E">
        <w:rPr>
          <w:rFonts w:asciiTheme="minorHAnsi" w:hAnsiTheme="minorHAnsi" w:cstheme="minorHAnsi"/>
          <w:color w:val="auto"/>
        </w:rPr>
        <w:t>oparticle is by calculating particle</w:t>
      </w:r>
      <w:r w:rsidR="00251D0D">
        <w:rPr>
          <w:rFonts w:asciiTheme="minorHAnsi" w:hAnsiTheme="minorHAnsi" w:cstheme="minorHAnsi"/>
          <w:color w:val="auto"/>
        </w:rPr>
        <w:t xml:space="preserve"> contrast at each wavelength, using</w:t>
      </w:r>
      <w:r w:rsidR="00AE133E">
        <w:rPr>
          <w:rFonts w:asciiTheme="minorHAnsi" w:hAnsiTheme="minorHAnsi" w:cstheme="minorHAnsi"/>
          <w:color w:val="auto"/>
        </w:rPr>
        <w:t xml:space="preserve"> </w:t>
      </w:r>
      <w:r w:rsidR="00520122">
        <w:rPr>
          <w:rFonts w:asciiTheme="minorHAnsi" w:hAnsiTheme="minorHAnsi" w:cstheme="minorHAnsi"/>
          <w:color w:val="auto"/>
        </w:rPr>
        <w:t>the equation below</w:t>
      </w:r>
      <w:r w:rsidR="00AE133E" w:rsidRPr="00AE133E">
        <w:rPr>
          <w:rFonts w:asciiTheme="minorHAnsi" w:hAnsiTheme="minorHAnsi" w:cstheme="minorHAnsi"/>
          <w:color w:val="auto"/>
          <w:vertAlign w:val="superscript"/>
        </w:rPr>
        <w:t>11,13</w:t>
      </w:r>
      <w:r w:rsidR="00520122">
        <w:rPr>
          <w:rFonts w:asciiTheme="minorHAnsi" w:hAnsiTheme="minorHAnsi" w:cstheme="minorHAnsi"/>
          <w:color w:val="auto"/>
          <w:vertAlign w:val="superscript"/>
        </w:rPr>
        <w:t>−</w:t>
      </w:r>
      <w:r w:rsidR="00AE133E" w:rsidRPr="00AE133E">
        <w:rPr>
          <w:rFonts w:asciiTheme="minorHAnsi" w:hAnsiTheme="minorHAnsi" w:cstheme="minorHAnsi"/>
          <w:color w:val="auto"/>
          <w:vertAlign w:val="superscript"/>
        </w:rPr>
        <w:t>15</w:t>
      </w:r>
      <w:r w:rsidR="00BC43DB">
        <w:rPr>
          <w:rFonts w:asciiTheme="minorHAnsi" w:hAnsiTheme="minorHAnsi" w:cstheme="minorHAnsi"/>
          <w:color w:val="auto"/>
        </w:rPr>
        <w:t>:</w:t>
      </w:r>
    </w:p>
    <w:p w14:paraId="5151A67A" w14:textId="77777777" w:rsidR="00BC43DB" w:rsidRDefault="00BC43DB" w:rsidP="007E7663">
      <w:pPr>
        <w:rPr>
          <w:rFonts w:asciiTheme="minorHAnsi" w:hAnsiTheme="minorHAnsi" w:cstheme="minorHAnsi"/>
          <w:color w:val="auto"/>
        </w:rPr>
      </w:pPr>
    </w:p>
    <w:p w14:paraId="1081D646" w14:textId="3A2040F3" w:rsidR="00BC43DB" w:rsidRDefault="002B286F" w:rsidP="007E7663">
      <w:pPr>
        <w:rPr>
          <w:rFonts w:asciiTheme="minorHAnsi" w:hAnsiTheme="minorHAnsi" w:cstheme="minorHAnsi"/>
          <w:color w:val="auto"/>
        </w:rPr>
      </w:pPr>
      <m:oMathPara>
        <m:oMath>
          <m:r>
            <m:rPr>
              <m:sty m:val="p"/>
            </m:rPr>
            <w:rPr>
              <w:rFonts w:ascii="Cambria Math" w:hAnsi="Cambria Math" w:cs="Cambria Math"/>
              <w:color w:val="auto"/>
            </w:rPr>
            <m:t>Particle Contrast=</m:t>
          </m:r>
          <m:f>
            <m:fPr>
              <m:ctrlPr>
                <w:rPr>
                  <w:rFonts w:ascii="Cambria Math" w:hAnsi="Cambria Math" w:cstheme="minorHAnsi"/>
                  <w:color w:val="auto"/>
                </w:rPr>
              </m:ctrlPr>
            </m:fPr>
            <m:num>
              <m:r>
                <m:rPr>
                  <m:sty m:val="p"/>
                </m:rPr>
                <w:rPr>
                  <w:rFonts w:ascii="Cambria Math" w:hAnsi="Cambria Math" w:cs="Cambria Math"/>
                  <w:color w:val="auto"/>
                </w:rPr>
                <m:t>(Particle Maximum-Particle Minimum)</m:t>
              </m:r>
            </m:num>
            <m:den>
              <m:r>
                <m:rPr>
                  <m:sty m:val="p"/>
                </m:rPr>
                <w:rPr>
                  <w:rFonts w:ascii="Cambria Math" w:hAnsi="Cambria Math" w:cstheme="minorHAnsi"/>
                  <w:color w:val="auto"/>
                </w:rPr>
                <m:t>Background Mean</m:t>
              </m:r>
            </m:den>
          </m:f>
        </m:oMath>
      </m:oMathPara>
    </w:p>
    <w:p w14:paraId="6006004A" w14:textId="77777777" w:rsidR="00BC43DB" w:rsidRDefault="00BC43DB" w:rsidP="007E7663">
      <w:pPr>
        <w:rPr>
          <w:rFonts w:asciiTheme="minorHAnsi" w:hAnsiTheme="minorHAnsi" w:cstheme="minorHAnsi"/>
          <w:color w:val="auto"/>
        </w:rPr>
      </w:pPr>
    </w:p>
    <w:p w14:paraId="6145EDF3" w14:textId="7D79BA7E" w:rsidR="00BC43DB" w:rsidRDefault="00BC43DB" w:rsidP="007E7663">
      <w:pPr>
        <w:rPr>
          <w:rFonts w:asciiTheme="minorHAnsi" w:hAnsiTheme="minorHAnsi" w:cstheme="minorHAnsi"/>
          <w:color w:val="auto"/>
        </w:rPr>
      </w:pPr>
      <w:r>
        <w:rPr>
          <w:rFonts w:asciiTheme="minorHAnsi" w:hAnsiTheme="minorHAnsi" w:cstheme="minorHAnsi"/>
          <w:color w:val="auto"/>
        </w:rPr>
        <w:t xml:space="preserve">Alternatively, a single particle’s spectrum can be split into its individual </w:t>
      </w:r>
      <w:r w:rsidR="002B286F">
        <w:rPr>
          <w:rFonts w:asciiTheme="minorHAnsi" w:hAnsiTheme="minorHAnsi" w:cstheme="minorHAnsi"/>
          <w:color w:val="auto"/>
        </w:rPr>
        <w:t>maximum</w:t>
      </w:r>
      <w:r w:rsidR="00043AEB">
        <w:rPr>
          <w:rFonts w:asciiTheme="minorHAnsi" w:hAnsiTheme="minorHAnsi" w:cstheme="minorHAnsi"/>
          <w:color w:val="auto"/>
        </w:rPr>
        <w:t xml:space="preserve"> and minimum</w:t>
      </w:r>
      <w:r w:rsidR="002B286F">
        <w:rPr>
          <w:rFonts w:asciiTheme="minorHAnsi" w:hAnsiTheme="minorHAnsi" w:cstheme="minorHAnsi"/>
          <w:color w:val="auto"/>
        </w:rPr>
        <w:t xml:space="preserve"> </w:t>
      </w:r>
      <w:r>
        <w:rPr>
          <w:rFonts w:asciiTheme="minorHAnsi" w:hAnsiTheme="minorHAnsi" w:cstheme="minorHAnsi"/>
          <w:color w:val="auto"/>
        </w:rPr>
        <w:t xml:space="preserve">signal components, </w:t>
      </w:r>
      <w:r w:rsidR="00043AEB">
        <w:rPr>
          <w:rFonts w:asciiTheme="minorHAnsi" w:hAnsiTheme="minorHAnsi" w:cstheme="minorHAnsi"/>
          <w:color w:val="auto"/>
        </w:rPr>
        <w:t xml:space="preserve">which represent DIC’s two polarization fields, </w:t>
      </w:r>
      <w:r>
        <w:rPr>
          <w:rFonts w:asciiTheme="minorHAnsi" w:hAnsiTheme="minorHAnsi" w:cstheme="minorHAnsi"/>
          <w:color w:val="auto"/>
        </w:rPr>
        <w:t>thereby displaying the two simultaneous</w:t>
      </w:r>
      <w:r w:rsidR="002B286F">
        <w:rPr>
          <w:rFonts w:asciiTheme="minorHAnsi" w:hAnsiTheme="minorHAnsi" w:cstheme="minorHAnsi"/>
          <w:color w:val="auto"/>
        </w:rPr>
        <w:t>ly-collected</w:t>
      </w:r>
      <w:r>
        <w:rPr>
          <w:rFonts w:asciiTheme="minorHAnsi" w:hAnsiTheme="minorHAnsi" w:cstheme="minorHAnsi"/>
          <w:color w:val="auto"/>
        </w:rPr>
        <w:t xml:space="preserve"> directionally-dependent spectra, </w:t>
      </w:r>
      <w:r w:rsidR="002B286F">
        <w:rPr>
          <w:rFonts w:asciiTheme="minorHAnsi" w:hAnsiTheme="minorHAnsi" w:cstheme="minorHAnsi"/>
          <w:color w:val="auto"/>
        </w:rPr>
        <w:t>through</w:t>
      </w:r>
      <w:r>
        <w:rPr>
          <w:rFonts w:asciiTheme="minorHAnsi" w:hAnsiTheme="minorHAnsi" w:cstheme="minorHAnsi"/>
          <w:color w:val="auto"/>
        </w:rPr>
        <w:t xml:space="preserve"> the </w:t>
      </w:r>
      <w:r w:rsidR="00251D0D">
        <w:rPr>
          <w:rFonts w:asciiTheme="minorHAnsi" w:hAnsiTheme="minorHAnsi" w:cstheme="minorHAnsi"/>
          <w:color w:val="auto"/>
        </w:rPr>
        <w:t xml:space="preserve">two </w:t>
      </w:r>
      <w:r>
        <w:rPr>
          <w:rFonts w:asciiTheme="minorHAnsi" w:hAnsiTheme="minorHAnsi" w:cstheme="minorHAnsi"/>
          <w:color w:val="auto"/>
        </w:rPr>
        <w:t>equations:</w:t>
      </w:r>
    </w:p>
    <w:p w14:paraId="014FCEA7" w14:textId="77777777" w:rsidR="00BC43DB" w:rsidRDefault="00BC43DB" w:rsidP="007E7663">
      <w:pPr>
        <w:rPr>
          <w:rFonts w:asciiTheme="minorHAnsi" w:hAnsiTheme="minorHAnsi" w:cstheme="minorHAnsi"/>
          <w:color w:val="auto"/>
        </w:rPr>
      </w:pPr>
    </w:p>
    <w:p w14:paraId="6DB79097" w14:textId="1D2F722A" w:rsidR="00BC43DB" w:rsidRDefault="005D13A6" w:rsidP="007E7663">
      <w:pPr>
        <w:rPr>
          <w:rFonts w:asciiTheme="minorHAnsi" w:hAnsiTheme="minorHAnsi" w:cstheme="minorHAnsi"/>
          <w:color w:val="auto"/>
        </w:rPr>
      </w:pPr>
      <m:oMathPara>
        <m:oMath>
          <m:sSub>
            <m:sSubPr>
              <m:ctrlPr>
                <w:rPr>
                  <w:rFonts w:ascii="Cambria Math" w:hAnsi="Cambria Math" w:cs="Cambria Math"/>
                  <w:i/>
                  <w:color w:val="auto"/>
                </w:rPr>
              </m:ctrlPr>
            </m:sSubPr>
            <m:e>
              <m:r>
                <w:rPr>
                  <w:rFonts w:ascii="Cambria Math" w:hAnsi="Cambria Math" w:cs="Cambria Math"/>
                  <w:color w:val="auto"/>
                </w:rPr>
                <m:t>Particle Maximum</m:t>
              </m:r>
            </m:e>
            <m:sub>
              <m:r>
                <w:rPr>
                  <w:rFonts w:ascii="Cambria Math" w:hAnsi="Cambria Math" w:cs="Cambria Math"/>
                  <w:color w:val="auto"/>
                </w:rPr>
                <m:t>adjusted</m:t>
              </m:r>
            </m:sub>
          </m:sSub>
          <m:r>
            <m:rPr>
              <m:sty m:val="p"/>
            </m:rPr>
            <w:rPr>
              <w:rFonts w:ascii="Cambria Math" w:hAnsi="Cambria Math" w:cs="Cambria Math"/>
              <w:color w:val="auto"/>
            </w:rPr>
            <m:t>=</m:t>
          </m:r>
          <m:f>
            <m:fPr>
              <m:ctrlPr>
                <w:rPr>
                  <w:rFonts w:ascii="Cambria Math" w:hAnsi="Cambria Math" w:cstheme="minorHAnsi"/>
                  <w:color w:val="auto"/>
                </w:rPr>
              </m:ctrlPr>
            </m:fPr>
            <m:num>
              <m:r>
                <w:rPr>
                  <w:rFonts w:ascii="Cambria Math" w:hAnsi="Cambria Math" w:cstheme="minorHAnsi"/>
                  <w:color w:val="auto"/>
                </w:rPr>
                <m:t xml:space="preserve">Particle </m:t>
              </m:r>
              <m:sSub>
                <m:sSubPr>
                  <m:ctrlPr>
                    <w:rPr>
                      <w:rFonts w:ascii="Cambria Math" w:hAnsi="Cambria Math" w:cs="Cambria Math"/>
                      <w:color w:val="auto"/>
                    </w:rPr>
                  </m:ctrlPr>
                </m:sSubPr>
                <m:e>
                  <m:r>
                    <w:rPr>
                      <w:rFonts w:ascii="Cambria Math" w:hAnsi="Cambria Math" w:cs="Cambria Math"/>
                      <w:color w:val="auto"/>
                    </w:rPr>
                    <m:t>Maximum</m:t>
                  </m:r>
                </m:e>
                <m:sub>
                  <m:r>
                    <w:rPr>
                      <w:rFonts w:ascii="Cambria Math" w:hAnsi="Cambria Math" w:cs="Cambria Math"/>
                      <w:color w:val="auto"/>
                    </w:rPr>
                    <m:t>measured</m:t>
                  </m:r>
                </m:sub>
              </m:sSub>
            </m:num>
            <m:den>
              <m:r>
                <m:rPr>
                  <m:sty m:val="p"/>
                </m:rPr>
                <w:rPr>
                  <w:rFonts w:ascii="Cambria Math" w:hAnsi="Cambria Math" w:cs="Cambria Math"/>
                  <w:color w:val="auto"/>
                </w:rPr>
                <m:t>Background Mean</m:t>
              </m:r>
            </m:den>
          </m:f>
        </m:oMath>
      </m:oMathPara>
    </w:p>
    <w:p w14:paraId="5AA191CE" w14:textId="77777777" w:rsidR="00BC43DB" w:rsidRDefault="00BC43DB" w:rsidP="007E7663">
      <w:pPr>
        <w:rPr>
          <w:rFonts w:asciiTheme="minorHAnsi" w:hAnsiTheme="minorHAnsi" w:cstheme="minorHAnsi"/>
          <w:color w:val="auto"/>
        </w:rPr>
      </w:pPr>
    </w:p>
    <w:p w14:paraId="036381A1" w14:textId="6922C5BE" w:rsidR="00BC43DB" w:rsidRDefault="005D13A6" w:rsidP="007E7663">
      <w:pPr>
        <w:rPr>
          <w:rFonts w:asciiTheme="minorHAnsi" w:hAnsiTheme="minorHAnsi" w:cstheme="minorHAnsi"/>
          <w:color w:val="auto"/>
        </w:rPr>
      </w:pPr>
      <m:oMathPara>
        <m:oMath>
          <m:sSub>
            <m:sSubPr>
              <m:ctrlPr>
                <w:rPr>
                  <w:rFonts w:ascii="Cambria Math" w:hAnsi="Cambria Math" w:cs="Cambria Math"/>
                  <w:i/>
                  <w:color w:val="auto"/>
                </w:rPr>
              </m:ctrlPr>
            </m:sSubPr>
            <m:e>
              <m:r>
                <w:rPr>
                  <w:rFonts w:ascii="Cambria Math" w:hAnsi="Cambria Math" w:cs="Cambria Math"/>
                  <w:color w:val="auto"/>
                </w:rPr>
                <m:t>Particle Minimum</m:t>
              </m:r>
            </m:e>
            <m:sub>
              <m:r>
                <w:rPr>
                  <w:rFonts w:ascii="Cambria Math" w:hAnsi="Cambria Math" w:cs="Cambria Math"/>
                  <w:color w:val="auto"/>
                </w:rPr>
                <m:t>adjusted</m:t>
              </m:r>
            </m:sub>
          </m:sSub>
          <m:r>
            <m:rPr>
              <m:sty m:val="p"/>
            </m:rPr>
            <w:rPr>
              <w:rFonts w:ascii="Cambria Math" w:hAnsi="Cambria Math" w:cs="Cambria Math"/>
              <w:color w:val="auto"/>
            </w:rPr>
            <m:t>=</m:t>
          </m:r>
          <m:f>
            <m:fPr>
              <m:ctrlPr>
                <w:rPr>
                  <w:rFonts w:ascii="Cambria Math" w:hAnsi="Cambria Math" w:cstheme="minorHAnsi"/>
                  <w:color w:val="auto"/>
                </w:rPr>
              </m:ctrlPr>
            </m:fPr>
            <m:num>
              <m:sSub>
                <m:sSubPr>
                  <m:ctrlPr>
                    <w:rPr>
                      <w:rFonts w:ascii="Cambria Math" w:hAnsi="Cambria Math" w:cs="Cambria Math"/>
                      <w:color w:val="auto"/>
                    </w:rPr>
                  </m:ctrlPr>
                </m:sSubPr>
                <m:e>
                  <m:r>
                    <w:rPr>
                      <w:rFonts w:ascii="Cambria Math" w:hAnsi="Cambria Math" w:cs="Cambria Math"/>
                      <w:color w:val="auto"/>
                    </w:rPr>
                    <m:t>Particle Minimum</m:t>
                  </m:r>
                </m:e>
                <m:sub>
                  <m:r>
                    <w:rPr>
                      <w:rFonts w:ascii="Cambria Math" w:hAnsi="Cambria Math" w:cs="Cambria Math"/>
                      <w:color w:val="auto"/>
                    </w:rPr>
                    <m:t>measured</m:t>
                  </m:r>
                </m:sub>
              </m:sSub>
            </m:num>
            <m:den>
              <m:r>
                <m:rPr>
                  <m:sty m:val="p"/>
                </m:rPr>
                <w:rPr>
                  <w:rFonts w:ascii="Cambria Math" w:hAnsi="Cambria Math" w:cs="Cambria Math"/>
                  <w:color w:val="auto"/>
                </w:rPr>
                <m:t>Background Mean</m:t>
              </m:r>
            </m:den>
          </m:f>
        </m:oMath>
      </m:oMathPara>
    </w:p>
    <w:p w14:paraId="1956ACEF" w14:textId="77777777" w:rsidR="00507B0D" w:rsidRPr="00172F52" w:rsidRDefault="00507B0D" w:rsidP="007E7663">
      <w:pPr>
        <w:rPr>
          <w:rFonts w:asciiTheme="minorHAnsi" w:hAnsiTheme="minorHAnsi" w:cstheme="minorHAnsi"/>
          <w:b/>
          <w:color w:val="auto"/>
        </w:rPr>
      </w:pPr>
    </w:p>
    <w:p w14:paraId="30DB4A05" w14:textId="0420E084" w:rsidR="00642A9B" w:rsidRPr="009C635C" w:rsidRDefault="00B32616" w:rsidP="007E7663">
      <w:pPr>
        <w:rPr>
          <w:rFonts w:asciiTheme="minorHAnsi" w:hAnsiTheme="minorHAnsi" w:cstheme="minorHAnsi"/>
          <w:color w:val="808080" w:themeColor="background1" w:themeShade="80"/>
        </w:rPr>
      </w:pPr>
      <w:bookmarkStart w:id="3" w:name="Protocol"/>
      <w:r w:rsidRPr="001B1519">
        <w:rPr>
          <w:rFonts w:asciiTheme="minorHAnsi" w:hAnsiTheme="minorHAnsi" w:cstheme="minorHAnsi"/>
          <w:b/>
        </w:rPr>
        <w:t>PROTOCOL</w:t>
      </w:r>
      <w:bookmarkEnd w:id="3"/>
      <w:r w:rsidRPr="001B1519">
        <w:rPr>
          <w:rFonts w:asciiTheme="minorHAnsi" w:hAnsiTheme="minorHAnsi" w:cstheme="minorHAnsi"/>
          <w:b/>
          <w:bCs/>
        </w:rPr>
        <w:t>:</w:t>
      </w:r>
    </w:p>
    <w:p w14:paraId="234EB836" w14:textId="77777777" w:rsidR="00B46D29" w:rsidRDefault="00B46D29" w:rsidP="007E7663">
      <w:pPr>
        <w:rPr>
          <w:rFonts w:asciiTheme="minorHAnsi" w:hAnsiTheme="minorHAnsi" w:cstheme="minorHAnsi"/>
          <w:b/>
          <w:color w:val="auto"/>
        </w:rPr>
      </w:pPr>
    </w:p>
    <w:p w14:paraId="3EFFF612" w14:textId="4C1B13E3" w:rsidR="00303670" w:rsidRPr="00A0305D" w:rsidRDefault="00202C4F" w:rsidP="007E7663">
      <w:pPr>
        <w:rPr>
          <w:rFonts w:asciiTheme="minorHAnsi" w:hAnsiTheme="minorHAnsi" w:cstheme="minorHAnsi"/>
          <w:b/>
          <w:color w:val="auto"/>
        </w:rPr>
      </w:pPr>
      <w:r w:rsidRPr="00202C4F">
        <w:rPr>
          <w:rFonts w:asciiTheme="minorHAnsi" w:hAnsiTheme="minorHAnsi" w:cstheme="minorHAnsi"/>
          <w:b/>
          <w:color w:val="auto"/>
          <w:highlight w:val="yellow"/>
        </w:rPr>
        <w:t>1. Sample preparation with standard glass microscopy slides</w:t>
      </w:r>
    </w:p>
    <w:p w14:paraId="7C8FE44E" w14:textId="77777777" w:rsidR="00303670" w:rsidRPr="00A0305D" w:rsidRDefault="00303670" w:rsidP="007E7663">
      <w:pPr>
        <w:rPr>
          <w:rFonts w:asciiTheme="minorHAnsi" w:hAnsiTheme="minorHAnsi" w:cstheme="minorHAnsi"/>
          <w:color w:val="auto"/>
        </w:rPr>
      </w:pPr>
    </w:p>
    <w:p w14:paraId="29821B49" w14:textId="3F811C9E" w:rsidR="00C33CF4" w:rsidRPr="007B5F51" w:rsidRDefault="00202C4F" w:rsidP="007E7663">
      <w:pPr>
        <w:rPr>
          <w:rFonts w:asciiTheme="minorHAnsi" w:hAnsiTheme="minorHAnsi" w:cstheme="minorHAnsi"/>
          <w:color w:val="auto"/>
        </w:rPr>
      </w:pPr>
      <w:r w:rsidRPr="007B5F51">
        <w:rPr>
          <w:rFonts w:asciiTheme="minorHAnsi" w:hAnsiTheme="minorHAnsi" w:cstheme="minorHAnsi"/>
          <w:color w:val="auto"/>
          <w:highlight w:val="yellow"/>
        </w:rPr>
        <w:t>1.1</w:t>
      </w:r>
      <w:r w:rsidR="00ED0899" w:rsidRPr="007B5F51">
        <w:rPr>
          <w:rFonts w:asciiTheme="minorHAnsi" w:hAnsiTheme="minorHAnsi" w:cstheme="minorHAnsi"/>
          <w:color w:val="auto"/>
          <w:highlight w:val="yellow"/>
        </w:rPr>
        <w:t xml:space="preserve">. </w:t>
      </w:r>
      <w:r w:rsidRPr="007B5F51">
        <w:rPr>
          <w:rFonts w:asciiTheme="minorHAnsi" w:hAnsiTheme="minorHAnsi" w:cstheme="minorHAnsi"/>
          <w:color w:val="auto"/>
          <w:highlight w:val="yellow"/>
        </w:rPr>
        <w:t>Prepare glass microscope slides for sample deposition</w:t>
      </w:r>
      <w:r w:rsidR="007B5F51">
        <w:rPr>
          <w:rFonts w:asciiTheme="minorHAnsi" w:hAnsiTheme="minorHAnsi" w:cstheme="minorHAnsi"/>
          <w:color w:val="auto"/>
        </w:rPr>
        <w:t>.</w:t>
      </w:r>
    </w:p>
    <w:p w14:paraId="401FA627" w14:textId="77777777" w:rsidR="00C33CF4" w:rsidRPr="00A0305D" w:rsidRDefault="00C33CF4" w:rsidP="007E7663">
      <w:pPr>
        <w:rPr>
          <w:rFonts w:asciiTheme="minorHAnsi" w:hAnsiTheme="minorHAnsi" w:cstheme="minorHAnsi"/>
          <w:color w:val="auto"/>
        </w:rPr>
      </w:pPr>
    </w:p>
    <w:p w14:paraId="2F8548BA" w14:textId="20381951" w:rsidR="00B80FE8" w:rsidRPr="001604F3" w:rsidRDefault="00303670"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1.1</w:t>
      </w:r>
      <w:r w:rsidR="00C33CF4" w:rsidRPr="001604F3">
        <w:rPr>
          <w:rFonts w:asciiTheme="minorHAnsi" w:hAnsiTheme="minorHAnsi" w:cstheme="minorHAnsi"/>
          <w:color w:val="auto"/>
          <w:highlight w:val="yellow"/>
        </w:rPr>
        <w:t>.1</w:t>
      </w:r>
      <w:r w:rsidR="00ED0899">
        <w:rPr>
          <w:rFonts w:asciiTheme="minorHAnsi" w:hAnsiTheme="minorHAnsi" w:cstheme="minorHAnsi"/>
          <w:color w:val="auto"/>
          <w:highlight w:val="yellow"/>
        </w:rPr>
        <w:t xml:space="preserve">. </w:t>
      </w:r>
      <w:r w:rsidR="00804F6F" w:rsidRPr="001604F3">
        <w:rPr>
          <w:rFonts w:asciiTheme="minorHAnsi" w:hAnsiTheme="minorHAnsi" w:cstheme="minorHAnsi"/>
          <w:color w:val="auto"/>
          <w:highlight w:val="yellow"/>
        </w:rPr>
        <w:t xml:space="preserve">For best results, </w:t>
      </w:r>
      <w:r w:rsidR="00B80FE8" w:rsidRPr="001604F3">
        <w:rPr>
          <w:rFonts w:asciiTheme="minorHAnsi" w:hAnsiTheme="minorHAnsi" w:cstheme="minorHAnsi"/>
          <w:color w:val="auto"/>
          <w:highlight w:val="yellow"/>
        </w:rPr>
        <w:t>purchase</w:t>
      </w:r>
      <w:r w:rsidR="00CE47B4" w:rsidRPr="001604F3">
        <w:rPr>
          <w:rFonts w:asciiTheme="minorHAnsi" w:hAnsiTheme="minorHAnsi" w:cstheme="minorHAnsi"/>
          <w:color w:val="auto"/>
          <w:highlight w:val="yellow"/>
        </w:rPr>
        <w:t xml:space="preserve"> glass or quartz </w:t>
      </w:r>
      <w:r w:rsidR="00507B0D" w:rsidRPr="001604F3">
        <w:rPr>
          <w:rFonts w:asciiTheme="minorHAnsi" w:hAnsiTheme="minorHAnsi" w:cstheme="minorHAnsi"/>
          <w:color w:val="auto"/>
          <w:highlight w:val="yellow"/>
        </w:rPr>
        <w:t xml:space="preserve">microscope </w:t>
      </w:r>
      <w:r w:rsidR="00CE47B4" w:rsidRPr="001604F3">
        <w:rPr>
          <w:rFonts w:asciiTheme="minorHAnsi" w:hAnsiTheme="minorHAnsi" w:cstheme="minorHAnsi"/>
          <w:color w:val="auto"/>
          <w:highlight w:val="yellow"/>
        </w:rPr>
        <w:t>s</w:t>
      </w:r>
      <w:r w:rsidR="00C33CF4" w:rsidRPr="001604F3">
        <w:rPr>
          <w:rFonts w:asciiTheme="minorHAnsi" w:hAnsiTheme="minorHAnsi" w:cstheme="minorHAnsi"/>
          <w:color w:val="auto"/>
          <w:highlight w:val="yellow"/>
        </w:rPr>
        <w:t>lides</w:t>
      </w:r>
      <w:r w:rsidR="00507B0D" w:rsidRPr="001604F3">
        <w:rPr>
          <w:rFonts w:asciiTheme="minorHAnsi" w:hAnsiTheme="minorHAnsi" w:cstheme="minorHAnsi"/>
          <w:color w:val="auto"/>
          <w:highlight w:val="yellow"/>
        </w:rPr>
        <w:t xml:space="preserve"> and cover gl</w:t>
      </w:r>
      <w:r w:rsidR="00B80FE8" w:rsidRPr="001604F3">
        <w:rPr>
          <w:rFonts w:asciiTheme="minorHAnsi" w:hAnsiTheme="minorHAnsi" w:cstheme="minorHAnsi"/>
          <w:color w:val="auto"/>
          <w:highlight w:val="yellow"/>
        </w:rPr>
        <w:t>ass</w:t>
      </w:r>
      <w:r w:rsidR="00C33CF4" w:rsidRPr="001604F3">
        <w:rPr>
          <w:rFonts w:asciiTheme="minorHAnsi" w:hAnsiTheme="minorHAnsi" w:cstheme="minorHAnsi"/>
          <w:color w:val="auto"/>
          <w:highlight w:val="yellow"/>
        </w:rPr>
        <w:t>.</w:t>
      </w:r>
    </w:p>
    <w:p w14:paraId="181FB899" w14:textId="1A9FC4B7" w:rsidR="00455D09" w:rsidRPr="001604F3" w:rsidRDefault="002331AB" w:rsidP="007E7663">
      <w:pPr>
        <w:rPr>
          <w:rFonts w:asciiTheme="minorHAnsi" w:hAnsiTheme="minorHAnsi" w:cstheme="minorHAnsi"/>
          <w:color w:val="auto"/>
          <w:highlight w:val="yellow"/>
        </w:rPr>
      </w:pPr>
      <w:r>
        <w:rPr>
          <w:rFonts w:asciiTheme="minorHAnsi" w:hAnsiTheme="minorHAnsi" w:cstheme="minorHAnsi"/>
          <w:color w:val="auto"/>
          <w:highlight w:val="yellow"/>
        </w:rPr>
        <w:t xml:space="preserve"> </w:t>
      </w:r>
    </w:p>
    <w:p w14:paraId="13F98C05" w14:textId="2597DFF4" w:rsidR="00455D09" w:rsidRDefault="00455D09" w:rsidP="007E7663">
      <w:pPr>
        <w:rPr>
          <w:rFonts w:asciiTheme="minorHAnsi" w:hAnsiTheme="minorHAnsi" w:cstheme="minorHAnsi"/>
          <w:color w:val="auto"/>
        </w:rPr>
      </w:pPr>
      <w:r w:rsidRPr="001604F3">
        <w:rPr>
          <w:rFonts w:asciiTheme="minorHAnsi" w:hAnsiTheme="minorHAnsi" w:cstheme="minorHAnsi"/>
          <w:color w:val="auto"/>
          <w:highlight w:val="yellow"/>
        </w:rPr>
        <w:t>1.1.2</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 xml:space="preserve">Using a scribing pen, place a shallow and short scratch mark onto the center of each </w:t>
      </w:r>
      <w:r w:rsidR="0055349C" w:rsidRPr="001604F3">
        <w:rPr>
          <w:rFonts w:asciiTheme="minorHAnsi" w:hAnsiTheme="minorHAnsi" w:cstheme="minorHAnsi"/>
          <w:color w:val="auto"/>
          <w:highlight w:val="yellow"/>
        </w:rPr>
        <w:t xml:space="preserve">glass </w:t>
      </w:r>
      <w:r w:rsidRPr="001604F3">
        <w:rPr>
          <w:rFonts w:asciiTheme="minorHAnsi" w:hAnsiTheme="minorHAnsi" w:cstheme="minorHAnsi"/>
          <w:color w:val="auto"/>
          <w:highlight w:val="yellow"/>
        </w:rPr>
        <w:lastRenderedPageBreak/>
        <w:t>cover slip.</w:t>
      </w:r>
    </w:p>
    <w:p w14:paraId="347A2B39" w14:textId="77777777" w:rsidR="00455D09" w:rsidRDefault="00455D09" w:rsidP="007E7663">
      <w:pPr>
        <w:rPr>
          <w:rFonts w:asciiTheme="minorHAnsi" w:hAnsiTheme="minorHAnsi" w:cstheme="minorHAnsi"/>
          <w:color w:val="auto"/>
        </w:rPr>
      </w:pPr>
    </w:p>
    <w:p w14:paraId="4BFD2F0A" w14:textId="71A127F5" w:rsidR="00C9485A" w:rsidRPr="005D116A" w:rsidRDefault="00455D09" w:rsidP="007E7663">
      <w:pPr>
        <w:rPr>
          <w:rFonts w:asciiTheme="minorHAnsi" w:hAnsiTheme="minorHAnsi" w:cstheme="minorHAnsi"/>
          <w:color w:val="auto"/>
        </w:rPr>
      </w:pPr>
      <w:r w:rsidRPr="005D116A">
        <w:rPr>
          <w:rFonts w:asciiTheme="minorHAnsi" w:hAnsiTheme="minorHAnsi" w:cstheme="minorHAnsi"/>
          <w:color w:val="auto"/>
        </w:rPr>
        <w:t>1.1.3</w:t>
      </w:r>
      <w:r w:rsidR="00ED0899">
        <w:rPr>
          <w:rFonts w:asciiTheme="minorHAnsi" w:hAnsiTheme="minorHAnsi" w:cstheme="minorHAnsi"/>
          <w:color w:val="auto"/>
        </w:rPr>
        <w:t xml:space="preserve">. </w:t>
      </w:r>
      <w:r w:rsidRPr="005D116A">
        <w:rPr>
          <w:rFonts w:asciiTheme="minorHAnsi" w:hAnsiTheme="minorHAnsi" w:cstheme="minorHAnsi"/>
          <w:color w:val="auto"/>
        </w:rPr>
        <w:t xml:space="preserve">Clean all microscope glass, even if it is purchased “pre-cleaned”, to remove glass shards, dust, powder, organic residue, and </w:t>
      </w:r>
      <w:r w:rsidR="00B80FE8">
        <w:rPr>
          <w:rFonts w:asciiTheme="minorHAnsi" w:hAnsiTheme="minorHAnsi" w:cstheme="minorHAnsi"/>
          <w:color w:val="auto"/>
        </w:rPr>
        <w:t xml:space="preserve">any other contaminants that </w:t>
      </w:r>
      <w:r w:rsidRPr="005D116A">
        <w:rPr>
          <w:rFonts w:asciiTheme="minorHAnsi" w:hAnsiTheme="minorHAnsi" w:cstheme="minorHAnsi"/>
          <w:color w:val="auto"/>
        </w:rPr>
        <w:t>affect imaging quality or sample deposition.</w:t>
      </w:r>
    </w:p>
    <w:p w14:paraId="7B965476" w14:textId="77777777" w:rsidR="00C33CF4" w:rsidRPr="005D116A" w:rsidRDefault="00C33CF4" w:rsidP="007E7663">
      <w:pPr>
        <w:rPr>
          <w:rFonts w:asciiTheme="minorHAnsi" w:hAnsiTheme="minorHAnsi" w:cstheme="minorHAnsi"/>
          <w:color w:val="auto"/>
        </w:rPr>
      </w:pPr>
    </w:p>
    <w:p w14:paraId="563C89B3" w14:textId="4EC8661C" w:rsidR="00C9485A" w:rsidRPr="005D116A" w:rsidRDefault="00CF6B2E" w:rsidP="007E7663">
      <w:pPr>
        <w:rPr>
          <w:rFonts w:asciiTheme="minorHAnsi" w:hAnsiTheme="minorHAnsi" w:cstheme="minorHAnsi"/>
          <w:color w:val="auto"/>
        </w:rPr>
      </w:pPr>
      <w:r>
        <w:rPr>
          <w:rFonts w:asciiTheme="minorHAnsi" w:hAnsiTheme="minorHAnsi" w:cstheme="minorHAnsi"/>
          <w:color w:val="auto"/>
        </w:rPr>
        <w:t>NOTE:</w:t>
      </w:r>
      <w:r w:rsidR="00C33CF4" w:rsidRPr="005D116A">
        <w:rPr>
          <w:rFonts w:asciiTheme="minorHAnsi" w:hAnsiTheme="minorHAnsi" w:cstheme="minorHAnsi"/>
          <w:color w:val="auto"/>
        </w:rPr>
        <w:t xml:space="preserve"> </w:t>
      </w:r>
      <w:r w:rsidR="00B80FE8">
        <w:rPr>
          <w:rFonts w:asciiTheme="minorHAnsi" w:hAnsiTheme="minorHAnsi" w:cstheme="minorHAnsi"/>
          <w:color w:val="auto"/>
        </w:rPr>
        <w:t>This</w:t>
      </w:r>
      <w:r w:rsidR="00C33CF4" w:rsidRPr="005D116A">
        <w:rPr>
          <w:rFonts w:asciiTheme="minorHAnsi" w:hAnsiTheme="minorHAnsi" w:cstheme="minorHAnsi"/>
          <w:color w:val="auto"/>
        </w:rPr>
        <w:t xml:space="preserve"> </w:t>
      </w:r>
      <w:r w:rsidR="00455D09" w:rsidRPr="005D116A">
        <w:rPr>
          <w:rFonts w:asciiTheme="minorHAnsi" w:hAnsiTheme="minorHAnsi" w:cstheme="minorHAnsi"/>
          <w:color w:val="auto"/>
        </w:rPr>
        <w:t xml:space="preserve">cleaning </w:t>
      </w:r>
      <w:r w:rsidR="00B80FE8">
        <w:rPr>
          <w:rFonts w:asciiTheme="minorHAnsi" w:hAnsiTheme="minorHAnsi" w:cstheme="minorHAnsi"/>
          <w:color w:val="auto"/>
        </w:rPr>
        <w:t>method</w:t>
      </w:r>
      <w:r w:rsidR="00C33CF4" w:rsidRPr="005D116A">
        <w:rPr>
          <w:rFonts w:asciiTheme="minorHAnsi" w:hAnsiTheme="minorHAnsi" w:cstheme="minorHAnsi"/>
          <w:color w:val="auto"/>
        </w:rPr>
        <w:t xml:space="preserve"> </w:t>
      </w:r>
      <w:r w:rsidR="005A4E08">
        <w:rPr>
          <w:rFonts w:asciiTheme="minorHAnsi" w:hAnsiTheme="minorHAnsi" w:cstheme="minorHAnsi"/>
          <w:color w:val="auto"/>
        </w:rPr>
        <w:t xml:space="preserve">below </w:t>
      </w:r>
      <w:r w:rsidR="00C33CF4" w:rsidRPr="005D116A">
        <w:rPr>
          <w:rFonts w:asciiTheme="minorHAnsi" w:hAnsiTheme="minorHAnsi" w:cstheme="minorHAnsi"/>
          <w:color w:val="auto"/>
        </w:rPr>
        <w:t>works well for the types of samples described here and avoids the use of harsh chemicals.</w:t>
      </w:r>
      <w:r w:rsidR="002331AB">
        <w:rPr>
          <w:rFonts w:asciiTheme="minorHAnsi" w:hAnsiTheme="minorHAnsi" w:cstheme="minorHAnsi"/>
          <w:color w:val="auto"/>
        </w:rPr>
        <w:t xml:space="preserve"> </w:t>
      </w:r>
      <w:r w:rsidR="00086D02" w:rsidRPr="005D116A">
        <w:rPr>
          <w:rFonts w:asciiTheme="minorHAnsi" w:hAnsiTheme="minorHAnsi" w:cstheme="minorHAnsi"/>
          <w:color w:val="auto"/>
        </w:rPr>
        <w:t>Harsh</w:t>
      </w:r>
      <w:r w:rsidR="00C9485A" w:rsidRPr="005D116A">
        <w:rPr>
          <w:rFonts w:asciiTheme="minorHAnsi" w:hAnsiTheme="minorHAnsi" w:cstheme="minorHAnsi"/>
          <w:color w:val="auto"/>
        </w:rPr>
        <w:t>er</w:t>
      </w:r>
      <w:r w:rsidR="00086D02" w:rsidRPr="005D116A">
        <w:rPr>
          <w:rFonts w:asciiTheme="minorHAnsi" w:hAnsiTheme="minorHAnsi" w:cstheme="minorHAnsi"/>
          <w:color w:val="auto"/>
        </w:rPr>
        <w:t xml:space="preserve"> chemicals can etch the glass and require more care in handling and disposal.</w:t>
      </w:r>
    </w:p>
    <w:p w14:paraId="6B7B7B88" w14:textId="77777777" w:rsidR="00C9485A" w:rsidRPr="005D116A" w:rsidRDefault="00C9485A" w:rsidP="007E7663">
      <w:pPr>
        <w:rPr>
          <w:rFonts w:asciiTheme="minorHAnsi" w:hAnsiTheme="minorHAnsi" w:cstheme="minorHAnsi"/>
          <w:color w:val="auto"/>
        </w:rPr>
      </w:pPr>
    </w:p>
    <w:p w14:paraId="62268B42" w14:textId="54F3D8D2" w:rsidR="00303670" w:rsidRPr="005D116A" w:rsidRDefault="00C9485A" w:rsidP="007E7663">
      <w:pPr>
        <w:rPr>
          <w:rFonts w:asciiTheme="minorHAnsi" w:hAnsiTheme="minorHAnsi" w:cstheme="minorHAnsi"/>
          <w:color w:val="auto"/>
        </w:rPr>
      </w:pPr>
      <w:r w:rsidRPr="005D116A">
        <w:rPr>
          <w:rFonts w:asciiTheme="minorHAnsi" w:hAnsiTheme="minorHAnsi" w:cstheme="minorHAnsi"/>
          <w:color w:val="auto"/>
        </w:rPr>
        <w:t>1.1.3</w:t>
      </w:r>
      <w:r w:rsidR="00B80FE8">
        <w:rPr>
          <w:rFonts w:asciiTheme="minorHAnsi" w:hAnsiTheme="minorHAnsi" w:cstheme="minorHAnsi"/>
          <w:color w:val="auto"/>
        </w:rPr>
        <w:t>.1</w:t>
      </w:r>
      <w:r w:rsidR="00ED0899">
        <w:rPr>
          <w:rFonts w:asciiTheme="minorHAnsi" w:hAnsiTheme="minorHAnsi" w:cstheme="minorHAnsi"/>
          <w:color w:val="auto"/>
        </w:rPr>
        <w:t>.</w:t>
      </w:r>
      <w:r w:rsidR="0096320D">
        <w:rPr>
          <w:rFonts w:asciiTheme="minorHAnsi" w:hAnsiTheme="minorHAnsi" w:cstheme="minorHAnsi"/>
          <w:color w:val="auto"/>
        </w:rPr>
        <w:t xml:space="preserve"> </w:t>
      </w:r>
      <w:r w:rsidR="00D240ED" w:rsidRPr="005D116A">
        <w:rPr>
          <w:rFonts w:asciiTheme="minorHAnsi" w:hAnsiTheme="minorHAnsi" w:cstheme="minorHAnsi"/>
          <w:color w:val="auto"/>
        </w:rPr>
        <w:t>Place microscope glass o</w:t>
      </w:r>
      <w:r w:rsidR="00E44612" w:rsidRPr="005D116A">
        <w:rPr>
          <w:rFonts w:asciiTheme="minorHAnsi" w:hAnsiTheme="minorHAnsi" w:cstheme="minorHAnsi"/>
          <w:color w:val="auto"/>
        </w:rPr>
        <w:t>nto</w:t>
      </w:r>
      <w:r w:rsidR="00483DA6" w:rsidRPr="005D116A">
        <w:rPr>
          <w:rFonts w:asciiTheme="minorHAnsi" w:hAnsiTheme="minorHAnsi" w:cstheme="minorHAnsi"/>
          <w:color w:val="auto"/>
        </w:rPr>
        <w:t xml:space="preserve"> </w:t>
      </w:r>
      <w:r w:rsidR="00D240ED" w:rsidRPr="005D116A">
        <w:rPr>
          <w:rFonts w:asciiTheme="minorHAnsi" w:hAnsiTheme="minorHAnsi" w:cstheme="minorHAnsi"/>
          <w:color w:val="auto"/>
        </w:rPr>
        <w:t>storage rack</w:t>
      </w:r>
      <w:r w:rsidR="00E44612" w:rsidRPr="005D116A">
        <w:rPr>
          <w:rFonts w:asciiTheme="minorHAnsi" w:hAnsiTheme="minorHAnsi" w:cstheme="minorHAnsi"/>
          <w:color w:val="auto"/>
        </w:rPr>
        <w:t>s</w:t>
      </w:r>
      <w:r w:rsidR="00D240ED" w:rsidRPr="005D116A">
        <w:rPr>
          <w:rFonts w:asciiTheme="minorHAnsi" w:hAnsiTheme="minorHAnsi" w:cstheme="minorHAnsi"/>
          <w:color w:val="auto"/>
        </w:rPr>
        <w:t xml:space="preserve"> </w:t>
      </w:r>
      <w:r w:rsidR="00483DA6" w:rsidRPr="005D116A">
        <w:rPr>
          <w:rFonts w:asciiTheme="minorHAnsi" w:hAnsiTheme="minorHAnsi" w:cstheme="minorHAnsi"/>
          <w:color w:val="auto"/>
        </w:rPr>
        <w:t xml:space="preserve">and then into a beaker, </w:t>
      </w:r>
      <w:r w:rsidR="00D240ED" w:rsidRPr="005D116A">
        <w:rPr>
          <w:rFonts w:asciiTheme="minorHAnsi" w:hAnsiTheme="minorHAnsi" w:cstheme="minorHAnsi"/>
          <w:color w:val="auto"/>
        </w:rPr>
        <w:t>or into a staining jar.</w:t>
      </w:r>
      <w:r w:rsidR="002331AB">
        <w:rPr>
          <w:rFonts w:asciiTheme="minorHAnsi" w:hAnsiTheme="minorHAnsi" w:cstheme="minorHAnsi"/>
          <w:color w:val="auto"/>
        </w:rPr>
        <w:t xml:space="preserve"> </w:t>
      </w:r>
      <w:r w:rsidR="00455D09" w:rsidRPr="005D116A">
        <w:rPr>
          <w:rFonts w:asciiTheme="minorHAnsi" w:hAnsiTheme="minorHAnsi" w:cstheme="minorHAnsi"/>
          <w:color w:val="auto"/>
        </w:rPr>
        <w:t>Do not</w:t>
      </w:r>
      <w:r w:rsidR="00D240ED" w:rsidRPr="005D116A">
        <w:rPr>
          <w:rFonts w:asciiTheme="minorHAnsi" w:hAnsiTheme="minorHAnsi" w:cstheme="minorHAnsi"/>
          <w:color w:val="auto"/>
        </w:rPr>
        <w:t xml:space="preserve"> place microscope glass at the bottom of beakers and other lab glassware without racking, because each piece </w:t>
      </w:r>
      <w:r w:rsidR="00455D09" w:rsidRPr="005D116A">
        <w:rPr>
          <w:rFonts w:asciiTheme="minorHAnsi" w:hAnsiTheme="minorHAnsi" w:cstheme="minorHAnsi"/>
          <w:color w:val="auto"/>
        </w:rPr>
        <w:t xml:space="preserve">and surface </w:t>
      </w:r>
      <w:r w:rsidR="00D240ED" w:rsidRPr="005D116A">
        <w:rPr>
          <w:rFonts w:asciiTheme="minorHAnsi" w:hAnsiTheme="minorHAnsi" w:cstheme="minorHAnsi"/>
          <w:color w:val="auto"/>
        </w:rPr>
        <w:t>of microscope glass should be fully exposed to the cleaning agents.</w:t>
      </w:r>
    </w:p>
    <w:p w14:paraId="56547D70" w14:textId="77777777" w:rsidR="00D240ED" w:rsidRPr="005D116A" w:rsidRDefault="00D240ED" w:rsidP="007E7663">
      <w:pPr>
        <w:rPr>
          <w:rFonts w:asciiTheme="minorHAnsi" w:hAnsiTheme="minorHAnsi" w:cstheme="minorHAnsi"/>
          <w:color w:val="auto"/>
        </w:rPr>
      </w:pPr>
    </w:p>
    <w:p w14:paraId="025D0F6D" w14:textId="59DD5FF7" w:rsidR="00D240ED" w:rsidRPr="005D116A" w:rsidRDefault="00C9485A" w:rsidP="007E7663">
      <w:pPr>
        <w:rPr>
          <w:rFonts w:asciiTheme="minorHAnsi" w:hAnsiTheme="minorHAnsi" w:cstheme="minorHAnsi"/>
          <w:color w:val="auto"/>
        </w:rPr>
      </w:pPr>
      <w:r w:rsidRPr="005D116A">
        <w:rPr>
          <w:rFonts w:asciiTheme="minorHAnsi" w:hAnsiTheme="minorHAnsi" w:cstheme="minorHAnsi"/>
          <w:color w:val="auto"/>
        </w:rPr>
        <w:t>1.1.3</w:t>
      </w:r>
      <w:r w:rsidR="00B80FE8">
        <w:rPr>
          <w:rFonts w:asciiTheme="minorHAnsi" w:hAnsiTheme="minorHAnsi" w:cstheme="minorHAnsi"/>
          <w:color w:val="auto"/>
        </w:rPr>
        <w:t>.2</w:t>
      </w:r>
      <w:r w:rsidR="00ED0899">
        <w:rPr>
          <w:rFonts w:asciiTheme="minorHAnsi" w:hAnsiTheme="minorHAnsi" w:cstheme="minorHAnsi"/>
          <w:color w:val="auto"/>
        </w:rPr>
        <w:t>.</w:t>
      </w:r>
      <w:r w:rsidR="0096320D">
        <w:rPr>
          <w:rFonts w:asciiTheme="minorHAnsi" w:hAnsiTheme="minorHAnsi" w:cstheme="minorHAnsi"/>
          <w:color w:val="auto"/>
        </w:rPr>
        <w:t xml:space="preserve"> </w:t>
      </w:r>
      <w:r w:rsidR="00483DA6" w:rsidRPr="005D116A">
        <w:rPr>
          <w:rFonts w:asciiTheme="minorHAnsi" w:hAnsiTheme="minorHAnsi" w:cstheme="minorHAnsi"/>
          <w:color w:val="auto"/>
        </w:rPr>
        <w:t xml:space="preserve">Pour </w:t>
      </w:r>
      <w:r w:rsidR="00B80FE8">
        <w:rPr>
          <w:rFonts w:asciiTheme="minorHAnsi" w:hAnsiTheme="minorHAnsi" w:cstheme="minorHAnsi"/>
          <w:color w:val="auto"/>
        </w:rPr>
        <w:t>~</w:t>
      </w:r>
      <w:r w:rsidR="00455D09" w:rsidRPr="005D116A">
        <w:rPr>
          <w:rFonts w:asciiTheme="minorHAnsi" w:hAnsiTheme="minorHAnsi" w:cstheme="minorHAnsi"/>
          <w:color w:val="auto"/>
        </w:rPr>
        <w:t>1</w:t>
      </w:r>
      <w:r w:rsidR="0096320D">
        <w:rPr>
          <w:rFonts w:asciiTheme="minorHAnsi" w:hAnsiTheme="minorHAnsi" w:cstheme="minorHAnsi"/>
          <w:color w:val="auto"/>
        </w:rPr>
        <w:t xml:space="preserve"> </w:t>
      </w:r>
      <w:r w:rsidR="00455D09" w:rsidRPr="005D116A">
        <w:rPr>
          <w:rFonts w:asciiTheme="minorHAnsi" w:hAnsiTheme="minorHAnsi" w:cstheme="minorHAnsi"/>
          <w:color w:val="auto"/>
        </w:rPr>
        <w:t xml:space="preserve">mL of </w:t>
      </w:r>
      <w:r w:rsidR="00483DA6" w:rsidRPr="005D116A">
        <w:rPr>
          <w:rFonts w:asciiTheme="minorHAnsi" w:hAnsiTheme="minorHAnsi" w:cstheme="minorHAnsi"/>
          <w:color w:val="auto"/>
        </w:rPr>
        <w:t xml:space="preserve">liquid detergent </w:t>
      </w:r>
      <w:r w:rsidR="0096320D">
        <w:rPr>
          <w:rFonts w:asciiTheme="minorHAnsi" w:hAnsiTheme="minorHAnsi" w:cstheme="minorHAnsi"/>
          <w:color w:val="auto"/>
        </w:rPr>
        <w:t>(</w:t>
      </w:r>
      <w:r w:rsidR="0096320D" w:rsidRPr="001E7A53">
        <w:rPr>
          <w:rFonts w:asciiTheme="minorHAnsi" w:hAnsiTheme="minorHAnsi" w:cstheme="minorHAnsi"/>
          <w:b/>
          <w:color w:val="auto"/>
        </w:rPr>
        <w:t>Table of Materials</w:t>
      </w:r>
      <w:r w:rsidR="0096320D">
        <w:rPr>
          <w:rFonts w:asciiTheme="minorHAnsi" w:hAnsiTheme="minorHAnsi" w:cstheme="minorHAnsi"/>
          <w:color w:val="auto"/>
        </w:rPr>
        <w:t xml:space="preserve">) </w:t>
      </w:r>
      <w:r w:rsidR="00483DA6" w:rsidRPr="005D116A">
        <w:rPr>
          <w:rFonts w:asciiTheme="minorHAnsi" w:hAnsiTheme="minorHAnsi" w:cstheme="minorHAnsi"/>
          <w:color w:val="auto"/>
        </w:rPr>
        <w:t>into the container</w:t>
      </w:r>
      <w:r w:rsidR="00B80FE8">
        <w:rPr>
          <w:rFonts w:asciiTheme="minorHAnsi" w:hAnsiTheme="minorHAnsi" w:cstheme="minorHAnsi"/>
          <w:color w:val="auto"/>
        </w:rPr>
        <w:t xml:space="preserve"> and top off</w:t>
      </w:r>
      <w:r w:rsidR="00455D09" w:rsidRPr="005D116A">
        <w:rPr>
          <w:rFonts w:asciiTheme="minorHAnsi" w:hAnsiTheme="minorHAnsi" w:cstheme="minorHAnsi"/>
          <w:color w:val="auto"/>
        </w:rPr>
        <w:t xml:space="preserve"> the container with water</w:t>
      </w:r>
      <w:r w:rsidR="00595BC1" w:rsidRPr="005D116A">
        <w:rPr>
          <w:rFonts w:asciiTheme="minorHAnsi" w:hAnsiTheme="minorHAnsi" w:cstheme="minorHAnsi"/>
          <w:color w:val="auto"/>
        </w:rPr>
        <w:t>.</w:t>
      </w:r>
      <w:r w:rsidR="002331AB">
        <w:rPr>
          <w:rFonts w:asciiTheme="minorHAnsi" w:hAnsiTheme="minorHAnsi" w:cstheme="minorHAnsi"/>
          <w:color w:val="auto"/>
        </w:rPr>
        <w:t xml:space="preserve"> </w:t>
      </w:r>
      <w:r w:rsidR="00595BC1" w:rsidRPr="005D116A">
        <w:rPr>
          <w:rFonts w:asciiTheme="minorHAnsi" w:hAnsiTheme="minorHAnsi" w:cstheme="minorHAnsi"/>
          <w:color w:val="auto"/>
        </w:rPr>
        <w:t>Sonicate for 30 min.</w:t>
      </w:r>
    </w:p>
    <w:p w14:paraId="35F0889D" w14:textId="77777777" w:rsidR="00CF6E40" w:rsidRPr="005D116A" w:rsidRDefault="00CF6E40" w:rsidP="007E7663">
      <w:pPr>
        <w:rPr>
          <w:rFonts w:asciiTheme="minorHAnsi" w:hAnsiTheme="minorHAnsi" w:cstheme="minorHAnsi"/>
          <w:color w:val="auto"/>
        </w:rPr>
      </w:pPr>
    </w:p>
    <w:p w14:paraId="67B5B1B8" w14:textId="7C41AA52" w:rsidR="00CF6E40" w:rsidRPr="005D116A" w:rsidRDefault="00CF6B2E" w:rsidP="007E7663">
      <w:pPr>
        <w:rPr>
          <w:rFonts w:asciiTheme="minorHAnsi" w:hAnsiTheme="minorHAnsi" w:cstheme="minorHAnsi"/>
          <w:color w:val="auto"/>
        </w:rPr>
      </w:pPr>
      <w:r>
        <w:rPr>
          <w:rFonts w:asciiTheme="minorHAnsi" w:hAnsiTheme="minorHAnsi" w:cstheme="minorHAnsi"/>
          <w:color w:val="auto"/>
        </w:rPr>
        <w:t>NOTE:</w:t>
      </w:r>
      <w:r w:rsidR="00CF6E40" w:rsidRPr="005D116A">
        <w:rPr>
          <w:rFonts w:asciiTheme="minorHAnsi" w:hAnsiTheme="minorHAnsi" w:cstheme="minorHAnsi"/>
          <w:color w:val="auto"/>
        </w:rPr>
        <w:t xml:space="preserve"> Once the cleaning process begins,</w:t>
      </w:r>
      <w:r w:rsidR="00B80FE8">
        <w:rPr>
          <w:rFonts w:asciiTheme="minorHAnsi" w:hAnsiTheme="minorHAnsi" w:cstheme="minorHAnsi"/>
          <w:color w:val="auto"/>
        </w:rPr>
        <w:t xml:space="preserve"> </w:t>
      </w:r>
      <w:r w:rsidR="00CF6E40" w:rsidRPr="005D116A">
        <w:rPr>
          <w:rFonts w:asciiTheme="minorHAnsi" w:hAnsiTheme="minorHAnsi" w:cstheme="minorHAnsi"/>
          <w:color w:val="auto"/>
        </w:rPr>
        <w:t>only handle the glass while wearing gloves, to avoid leaving fingerprint residue on the glass.</w:t>
      </w:r>
    </w:p>
    <w:p w14:paraId="556036AE" w14:textId="77777777" w:rsidR="00595BC1" w:rsidRPr="005D116A" w:rsidRDefault="00595BC1" w:rsidP="007E7663">
      <w:pPr>
        <w:rPr>
          <w:rFonts w:asciiTheme="minorHAnsi" w:hAnsiTheme="minorHAnsi" w:cstheme="minorHAnsi"/>
          <w:color w:val="auto"/>
        </w:rPr>
      </w:pPr>
    </w:p>
    <w:p w14:paraId="1905CC31" w14:textId="7BE473D5" w:rsidR="00595BC1" w:rsidRPr="005D116A" w:rsidRDefault="00C9485A" w:rsidP="007E7663">
      <w:pPr>
        <w:rPr>
          <w:rFonts w:asciiTheme="minorHAnsi" w:hAnsiTheme="minorHAnsi" w:cstheme="minorHAnsi"/>
          <w:color w:val="auto"/>
        </w:rPr>
      </w:pPr>
      <w:r w:rsidRPr="005D116A">
        <w:rPr>
          <w:rFonts w:asciiTheme="minorHAnsi" w:hAnsiTheme="minorHAnsi" w:cstheme="minorHAnsi"/>
          <w:color w:val="auto"/>
        </w:rPr>
        <w:t>1.1.3</w:t>
      </w:r>
      <w:r w:rsidR="00B80FE8">
        <w:rPr>
          <w:rFonts w:asciiTheme="minorHAnsi" w:hAnsiTheme="minorHAnsi" w:cstheme="minorHAnsi"/>
          <w:color w:val="auto"/>
        </w:rPr>
        <w:t>.3</w:t>
      </w:r>
      <w:r w:rsidR="00ED0899">
        <w:rPr>
          <w:rFonts w:asciiTheme="minorHAnsi" w:hAnsiTheme="minorHAnsi" w:cstheme="minorHAnsi"/>
          <w:color w:val="auto"/>
        </w:rPr>
        <w:t>.</w:t>
      </w:r>
      <w:r w:rsidR="0096320D">
        <w:rPr>
          <w:rFonts w:asciiTheme="minorHAnsi" w:hAnsiTheme="minorHAnsi" w:cstheme="minorHAnsi"/>
          <w:color w:val="auto"/>
        </w:rPr>
        <w:t xml:space="preserve"> </w:t>
      </w:r>
      <w:r w:rsidR="00595BC1" w:rsidRPr="005D116A">
        <w:rPr>
          <w:rFonts w:asciiTheme="minorHAnsi" w:hAnsiTheme="minorHAnsi" w:cstheme="minorHAnsi"/>
          <w:color w:val="auto"/>
        </w:rPr>
        <w:t>Pour out the liquid contents of the cleaning container</w:t>
      </w:r>
      <w:r w:rsidR="00347CB2" w:rsidRPr="005D116A">
        <w:rPr>
          <w:rFonts w:asciiTheme="minorHAnsi" w:hAnsiTheme="minorHAnsi" w:cstheme="minorHAnsi"/>
          <w:color w:val="auto"/>
        </w:rPr>
        <w:t xml:space="preserve"> into a sink</w:t>
      </w:r>
      <w:r w:rsidR="00595BC1" w:rsidRPr="005D116A">
        <w:rPr>
          <w:rFonts w:asciiTheme="minorHAnsi" w:hAnsiTheme="minorHAnsi" w:cstheme="minorHAnsi"/>
          <w:color w:val="auto"/>
        </w:rPr>
        <w:t>.</w:t>
      </w:r>
      <w:r w:rsidR="002331AB">
        <w:rPr>
          <w:rFonts w:asciiTheme="minorHAnsi" w:hAnsiTheme="minorHAnsi" w:cstheme="minorHAnsi"/>
          <w:color w:val="auto"/>
        </w:rPr>
        <w:t xml:space="preserve"> </w:t>
      </w:r>
      <w:r w:rsidR="00595BC1" w:rsidRPr="005D116A">
        <w:rPr>
          <w:rFonts w:asciiTheme="minorHAnsi" w:hAnsiTheme="minorHAnsi" w:cstheme="minorHAnsi"/>
          <w:color w:val="auto"/>
        </w:rPr>
        <w:t>Rinse container several times with ultrapure water to remove all appearance of detergent.</w:t>
      </w:r>
      <w:r w:rsidR="002331AB">
        <w:rPr>
          <w:rFonts w:asciiTheme="minorHAnsi" w:hAnsiTheme="minorHAnsi" w:cstheme="minorHAnsi"/>
          <w:color w:val="auto"/>
        </w:rPr>
        <w:t xml:space="preserve"> </w:t>
      </w:r>
      <w:r w:rsidR="00595BC1" w:rsidRPr="005D116A">
        <w:rPr>
          <w:rFonts w:asciiTheme="minorHAnsi" w:hAnsiTheme="minorHAnsi" w:cstheme="minorHAnsi"/>
          <w:color w:val="auto"/>
        </w:rPr>
        <w:t>Refill the container with ultrapure water.</w:t>
      </w:r>
      <w:r w:rsidR="002331AB">
        <w:rPr>
          <w:rFonts w:asciiTheme="minorHAnsi" w:hAnsiTheme="minorHAnsi" w:cstheme="minorHAnsi"/>
          <w:color w:val="auto"/>
        </w:rPr>
        <w:t xml:space="preserve"> </w:t>
      </w:r>
      <w:r w:rsidR="00595BC1" w:rsidRPr="005D116A">
        <w:rPr>
          <w:rFonts w:asciiTheme="minorHAnsi" w:hAnsiTheme="minorHAnsi" w:cstheme="minorHAnsi"/>
          <w:color w:val="auto"/>
        </w:rPr>
        <w:t>Sonicate the container with microscope glass for another 30 min.</w:t>
      </w:r>
    </w:p>
    <w:p w14:paraId="0DD9CD12" w14:textId="77777777" w:rsidR="00595BC1" w:rsidRPr="005D116A" w:rsidRDefault="00595BC1" w:rsidP="007E7663">
      <w:pPr>
        <w:rPr>
          <w:rFonts w:asciiTheme="minorHAnsi" w:hAnsiTheme="minorHAnsi" w:cstheme="minorHAnsi"/>
          <w:color w:val="auto"/>
        </w:rPr>
      </w:pPr>
    </w:p>
    <w:p w14:paraId="576C7667" w14:textId="65C45B73" w:rsidR="00595BC1" w:rsidRPr="005D116A" w:rsidRDefault="00C9485A" w:rsidP="007E7663">
      <w:pPr>
        <w:rPr>
          <w:rFonts w:asciiTheme="minorHAnsi" w:hAnsiTheme="minorHAnsi" w:cstheme="minorHAnsi"/>
          <w:color w:val="auto"/>
        </w:rPr>
      </w:pPr>
      <w:r w:rsidRPr="005D116A">
        <w:rPr>
          <w:rFonts w:asciiTheme="minorHAnsi" w:hAnsiTheme="minorHAnsi" w:cstheme="minorHAnsi"/>
          <w:color w:val="auto"/>
        </w:rPr>
        <w:t>1.1.3</w:t>
      </w:r>
      <w:r w:rsidR="00B80FE8">
        <w:rPr>
          <w:rFonts w:asciiTheme="minorHAnsi" w:hAnsiTheme="minorHAnsi" w:cstheme="minorHAnsi"/>
          <w:color w:val="auto"/>
        </w:rPr>
        <w:t>.4</w:t>
      </w:r>
      <w:r w:rsidR="00ED0899">
        <w:rPr>
          <w:rFonts w:asciiTheme="minorHAnsi" w:hAnsiTheme="minorHAnsi" w:cstheme="minorHAnsi"/>
          <w:color w:val="auto"/>
        </w:rPr>
        <w:t>.</w:t>
      </w:r>
      <w:r w:rsidR="0096320D">
        <w:rPr>
          <w:rFonts w:asciiTheme="minorHAnsi" w:hAnsiTheme="minorHAnsi" w:cstheme="minorHAnsi"/>
          <w:color w:val="auto"/>
        </w:rPr>
        <w:t xml:space="preserve"> </w:t>
      </w:r>
      <w:r w:rsidR="00595BC1" w:rsidRPr="005D116A">
        <w:rPr>
          <w:rFonts w:asciiTheme="minorHAnsi" w:hAnsiTheme="minorHAnsi" w:cstheme="minorHAnsi"/>
          <w:color w:val="auto"/>
        </w:rPr>
        <w:t>Repeat the previous step at least once more.</w:t>
      </w:r>
      <w:r w:rsidR="002331AB">
        <w:rPr>
          <w:rFonts w:asciiTheme="minorHAnsi" w:hAnsiTheme="minorHAnsi" w:cstheme="minorHAnsi"/>
          <w:color w:val="auto"/>
        </w:rPr>
        <w:t xml:space="preserve"> </w:t>
      </w:r>
      <w:r w:rsidR="00595BC1" w:rsidRPr="005D116A">
        <w:rPr>
          <w:rFonts w:asciiTheme="minorHAnsi" w:hAnsiTheme="minorHAnsi" w:cstheme="minorHAnsi"/>
          <w:color w:val="auto"/>
        </w:rPr>
        <w:t>Perform additional rounds of son</w:t>
      </w:r>
      <w:r w:rsidR="00E44612" w:rsidRPr="005D116A">
        <w:rPr>
          <w:rFonts w:asciiTheme="minorHAnsi" w:hAnsiTheme="minorHAnsi" w:cstheme="minorHAnsi"/>
          <w:color w:val="auto"/>
        </w:rPr>
        <w:t xml:space="preserve">ication in </w:t>
      </w:r>
      <w:r w:rsidR="00595BC1" w:rsidRPr="005D116A">
        <w:rPr>
          <w:rFonts w:asciiTheme="minorHAnsi" w:hAnsiTheme="minorHAnsi" w:cstheme="minorHAnsi"/>
          <w:color w:val="auto"/>
        </w:rPr>
        <w:t xml:space="preserve">water until it is obvious that </w:t>
      </w:r>
      <w:r w:rsidR="00D61FAC" w:rsidRPr="005D116A">
        <w:rPr>
          <w:rFonts w:asciiTheme="minorHAnsi" w:hAnsiTheme="minorHAnsi" w:cstheme="minorHAnsi"/>
          <w:color w:val="auto"/>
        </w:rPr>
        <w:t>all trace</w:t>
      </w:r>
      <w:r w:rsidR="00455D09" w:rsidRPr="005D116A">
        <w:rPr>
          <w:rFonts w:asciiTheme="minorHAnsi" w:hAnsiTheme="minorHAnsi" w:cstheme="minorHAnsi"/>
          <w:color w:val="auto"/>
        </w:rPr>
        <w:t>s</w:t>
      </w:r>
      <w:r w:rsidR="00D61FAC" w:rsidRPr="005D116A">
        <w:rPr>
          <w:rFonts w:asciiTheme="minorHAnsi" w:hAnsiTheme="minorHAnsi" w:cstheme="minorHAnsi"/>
          <w:color w:val="auto"/>
        </w:rPr>
        <w:t xml:space="preserve"> of the detergent ha</w:t>
      </w:r>
      <w:r w:rsidR="00455D09" w:rsidRPr="005D116A">
        <w:rPr>
          <w:rFonts w:asciiTheme="minorHAnsi" w:hAnsiTheme="minorHAnsi" w:cstheme="minorHAnsi"/>
          <w:color w:val="auto"/>
        </w:rPr>
        <w:t>ve</w:t>
      </w:r>
      <w:r w:rsidR="00D61FAC" w:rsidRPr="005D116A">
        <w:rPr>
          <w:rFonts w:asciiTheme="minorHAnsi" w:hAnsiTheme="minorHAnsi" w:cstheme="minorHAnsi"/>
          <w:color w:val="auto"/>
        </w:rPr>
        <w:t xml:space="preserve"> been removed.</w:t>
      </w:r>
    </w:p>
    <w:p w14:paraId="45F4918E" w14:textId="77777777" w:rsidR="00D61FAC" w:rsidRPr="005D116A" w:rsidRDefault="00D61FAC" w:rsidP="007E7663">
      <w:pPr>
        <w:rPr>
          <w:rFonts w:asciiTheme="minorHAnsi" w:hAnsiTheme="minorHAnsi" w:cstheme="minorHAnsi"/>
          <w:color w:val="auto"/>
        </w:rPr>
      </w:pPr>
    </w:p>
    <w:p w14:paraId="33DD8D5D" w14:textId="6FBA2824" w:rsidR="00D61FAC" w:rsidRPr="005D116A" w:rsidRDefault="00C9485A" w:rsidP="007E7663">
      <w:pPr>
        <w:rPr>
          <w:rFonts w:asciiTheme="minorHAnsi" w:hAnsiTheme="minorHAnsi" w:cstheme="minorHAnsi"/>
          <w:color w:val="auto"/>
        </w:rPr>
      </w:pPr>
      <w:r w:rsidRPr="005D116A">
        <w:rPr>
          <w:rFonts w:asciiTheme="minorHAnsi" w:hAnsiTheme="minorHAnsi" w:cstheme="minorHAnsi"/>
          <w:color w:val="auto"/>
        </w:rPr>
        <w:t>1.1.3</w:t>
      </w:r>
      <w:r w:rsidR="00B80FE8">
        <w:rPr>
          <w:rFonts w:asciiTheme="minorHAnsi" w:hAnsiTheme="minorHAnsi" w:cstheme="minorHAnsi"/>
          <w:color w:val="auto"/>
        </w:rPr>
        <w:t>.5</w:t>
      </w:r>
      <w:r w:rsidR="00ED0899">
        <w:rPr>
          <w:rFonts w:asciiTheme="minorHAnsi" w:hAnsiTheme="minorHAnsi" w:cstheme="minorHAnsi"/>
          <w:color w:val="auto"/>
        </w:rPr>
        <w:t>.</w:t>
      </w:r>
      <w:r w:rsidR="0096320D">
        <w:rPr>
          <w:rFonts w:asciiTheme="minorHAnsi" w:hAnsiTheme="minorHAnsi" w:cstheme="minorHAnsi"/>
          <w:color w:val="auto"/>
        </w:rPr>
        <w:t xml:space="preserve"> </w:t>
      </w:r>
      <w:r w:rsidR="00D61FAC" w:rsidRPr="005D116A">
        <w:rPr>
          <w:rFonts w:asciiTheme="minorHAnsi" w:hAnsiTheme="minorHAnsi" w:cstheme="minorHAnsi"/>
          <w:color w:val="auto"/>
        </w:rPr>
        <w:t>Pour out the contents of the cleaning container.</w:t>
      </w:r>
      <w:r w:rsidR="002331AB">
        <w:rPr>
          <w:rFonts w:asciiTheme="minorHAnsi" w:hAnsiTheme="minorHAnsi" w:cstheme="minorHAnsi"/>
          <w:color w:val="auto"/>
        </w:rPr>
        <w:t xml:space="preserve"> </w:t>
      </w:r>
      <w:r w:rsidR="00D61FAC" w:rsidRPr="005D116A">
        <w:rPr>
          <w:rFonts w:asciiTheme="minorHAnsi" w:hAnsiTheme="minorHAnsi" w:cstheme="minorHAnsi"/>
          <w:color w:val="auto"/>
        </w:rPr>
        <w:t>Rinse the container with ultrapure water.</w:t>
      </w:r>
      <w:r w:rsidR="002331AB">
        <w:rPr>
          <w:rFonts w:asciiTheme="minorHAnsi" w:hAnsiTheme="minorHAnsi" w:cstheme="minorHAnsi"/>
          <w:color w:val="auto"/>
        </w:rPr>
        <w:t xml:space="preserve"> </w:t>
      </w:r>
      <w:r w:rsidR="00D61FAC" w:rsidRPr="005D116A">
        <w:rPr>
          <w:rFonts w:asciiTheme="minorHAnsi" w:hAnsiTheme="minorHAnsi" w:cstheme="minorHAnsi"/>
          <w:color w:val="auto"/>
        </w:rPr>
        <w:t>Refill the container with ethanol.</w:t>
      </w:r>
      <w:r w:rsidR="002331AB">
        <w:rPr>
          <w:rFonts w:asciiTheme="minorHAnsi" w:hAnsiTheme="minorHAnsi" w:cstheme="minorHAnsi"/>
          <w:color w:val="auto"/>
        </w:rPr>
        <w:t xml:space="preserve"> </w:t>
      </w:r>
      <w:r w:rsidR="00E44612" w:rsidRPr="005D116A">
        <w:rPr>
          <w:rFonts w:asciiTheme="minorHAnsi" w:hAnsiTheme="minorHAnsi" w:cstheme="minorHAnsi"/>
          <w:color w:val="auto"/>
        </w:rPr>
        <w:t xml:space="preserve">Sonicate </w:t>
      </w:r>
      <w:r w:rsidR="00D61FAC" w:rsidRPr="005D116A">
        <w:rPr>
          <w:rFonts w:asciiTheme="minorHAnsi" w:hAnsiTheme="minorHAnsi" w:cstheme="minorHAnsi"/>
          <w:color w:val="auto"/>
        </w:rPr>
        <w:t>microscope glass for 30 min.</w:t>
      </w:r>
    </w:p>
    <w:p w14:paraId="6977F4AB" w14:textId="77777777" w:rsidR="00D61FAC" w:rsidRPr="005D116A" w:rsidRDefault="00D61FAC" w:rsidP="007E7663">
      <w:pPr>
        <w:rPr>
          <w:rFonts w:asciiTheme="minorHAnsi" w:hAnsiTheme="minorHAnsi" w:cstheme="minorHAnsi"/>
          <w:color w:val="auto"/>
        </w:rPr>
      </w:pPr>
    </w:p>
    <w:p w14:paraId="1A6B4169" w14:textId="136E59DC" w:rsidR="00D61FAC" w:rsidRPr="005D116A" w:rsidRDefault="00C9485A" w:rsidP="007E7663">
      <w:pPr>
        <w:rPr>
          <w:rFonts w:asciiTheme="minorHAnsi" w:hAnsiTheme="minorHAnsi" w:cstheme="minorHAnsi"/>
          <w:color w:val="auto"/>
        </w:rPr>
      </w:pPr>
      <w:r w:rsidRPr="005D116A">
        <w:rPr>
          <w:rFonts w:asciiTheme="minorHAnsi" w:hAnsiTheme="minorHAnsi" w:cstheme="minorHAnsi"/>
          <w:color w:val="auto"/>
        </w:rPr>
        <w:t>1.1.3</w:t>
      </w:r>
      <w:r w:rsidR="00B80FE8">
        <w:rPr>
          <w:rFonts w:asciiTheme="minorHAnsi" w:hAnsiTheme="minorHAnsi" w:cstheme="minorHAnsi"/>
          <w:color w:val="auto"/>
        </w:rPr>
        <w:t>.6</w:t>
      </w:r>
      <w:r w:rsidR="00ED0899">
        <w:rPr>
          <w:rFonts w:asciiTheme="minorHAnsi" w:hAnsiTheme="minorHAnsi" w:cstheme="minorHAnsi"/>
          <w:color w:val="auto"/>
        </w:rPr>
        <w:t>.</w:t>
      </w:r>
      <w:r w:rsidR="0096320D">
        <w:rPr>
          <w:rFonts w:asciiTheme="minorHAnsi" w:hAnsiTheme="minorHAnsi" w:cstheme="minorHAnsi"/>
          <w:color w:val="auto"/>
        </w:rPr>
        <w:t xml:space="preserve"> </w:t>
      </w:r>
      <w:r w:rsidR="00D61FAC" w:rsidRPr="005D116A">
        <w:rPr>
          <w:rFonts w:asciiTheme="minorHAnsi" w:hAnsiTheme="minorHAnsi" w:cstheme="minorHAnsi"/>
          <w:color w:val="auto"/>
        </w:rPr>
        <w:t>Pour out the contents of the cleaning container</w:t>
      </w:r>
      <w:r w:rsidR="002E2685" w:rsidRPr="005D116A">
        <w:rPr>
          <w:rFonts w:asciiTheme="minorHAnsi" w:hAnsiTheme="minorHAnsi" w:cstheme="minorHAnsi"/>
          <w:color w:val="auto"/>
        </w:rPr>
        <w:t xml:space="preserve"> into a waste container</w:t>
      </w:r>
      <w:r w:rsidR="00D61FAC" w:rsidRPr="005D116A">
        <w:rPr>
          <w:rFonts w:asciiTheme="minorHAnsi" w:hAnsiTheme="minorHAnsi" w:cstheme="minorHAnsi"/>
          <w:color w:val="auto"/>
        </w:rPr>
        <w:t>.</w:t>
      </w:r>
      <w:r w:rsidR="002331AB">
        <w:rPr>
          <w:rFonts w:asciiTheme="minorHAnsi" w:hAnsiTheme="minorHAnsi" w:cstheme="minorHAnsi"/>
          <w:color w:val="auto"/>
        </w:rPr>
        <w:t xml:space="preserve"> </w:t>
      </w:r>
      <w:r w:rsidR="00D61FAC" w:rsidRPr="005D116A">
        <w:rPr>
          <w:rFonts w:asciiTheme="minorHAnsi" w:hAnsiTheme="minorHAnsi" w:cstheme="minorHAnsi"/>
          <w:color w:val="auto"/>
        </w:rPr>
        <w:t>Refill with ethanol.</w:t>
      </w:r>
      <w:r w:rsidR="002331AB">
        <w:rPr>
          <w:rFonts w:asciiTheme="minorHAnsi" w:hAnsiTheme="minorHAnsi" w:cstheme="minorHAnsi"/>
          <w:color w:val="auto"/>
        </w:rPr>
        <w:t xml:space="preserve"> </w:t>
      </w:r>
      <w:r w:rsidR="00D61FAC" w:rsidRPr="005D116A">
        <w:rPr>
          <w:rFonts w:asciiTheme="minorHAnsi" w:hAnsiTheme="minorHAnsi" w:cstheme="minorHAnsi"/>
          <w:color w:val="auto"/>
        </w:rPr>
        <w:t>Cover the container to prevent loss of ethanol through evaporation.</w:t>
      </w:r>
      <w:r w:rsidR="002331AB">
        <w:rPr>
          <w:rFonts w:asciiTheme="minorHAnsi" w:hAnsiTheme="minorHAnsi" w:cstheme="minorHAnsi"/>
          <w:color w:val="auto"/>
        </w:rPr>
        <w:t xml:space="preserve"> </w:t>
      </w:r>
      <w:r w:rsidR="00D61FAC" w:rsidRPr="005D116A">
        <w:rPr>
          <w:rFonts w:asciiTheme="minorHAnsi" w:hAnsiTheme="minorHAnsi" w:cstheme="minorHAnsi"/>
          <w:color w:val="auto"/>
        </w:rPr>
        <w:t xml:space="preserve">Store </w:t>
      </w:r>
      <w:r w:rsidR="00EA3079" w:rsidRPr="005D116A">
        <w:rPr>
          <w:rFonts w:asciiTheme="minorHAnsi" w:hAnsiTheme="minorHAnsi" w:cstheme="minorHAnsi"/>
          <w:color w:val="auto"/>
        </w:rPr>
        <w:t>the</w:t>
      </w:r>
      <w:r w:rsidR="00D61FAC" w:rsidRPr="005D116A">
        <w:rPr>
          <w:rFonts w:asciiTheme="minorHAnsi" w:hAnsiTheme="minorHAnsi" w:cstheme="minorHAnsi"/>
          <w:color w:val="auto"/>
        </w:rPr>
        <w:t xml:space="preserve"> microscope </w:t>
      </w:r>
      <w:r w:rsidR="00EA3079" w:rsidRPr="005D116A">
        <w:rPr>
          <w:rFonts w:asciiTheme="minorHAnsi" w:hAnsiTheme="minorHAnsi" w:cstheme="minorHAnsi"/>
          <w:color w:val="auto"/>
        </w:rPr>
        <w:t>glass</w:t>
      </w:r>
      <w:r w:rsidR="00D61FAC" w:rsidRPr="005D116A">
        <w:rPr>
          <w:rFonts w:asciiTheme="minorHAnsi" w:hAnsiTheme="minorHAnsi" w:cstheme="minorHAnsi"/>
          <w:color w:val="auto"/>
        </w:rPr>
        <w:t xml:space="preserve"> in this container until</w:t>
      </w:r>
      <w:r w:rsidR="00B80FE8">
        <w:rPr>
          <w:rFonts w:asciiTheme="minorHAnsi" w:hAnsiTheme="minorHAnsi" w:cstheme="minorHAnsi"/>
          <w:color w:val="auto"/>
        </w:rPr>
        <w:t xml:space="preserve"> time of experiment</w:t>
      </w:r>
      <w:r w:rsidR="00D61FAC" w:rsidRPr="005D116A">
        <w:rPr>
          <w:rFonts w:asciiTheme="minorHAnsi" w:hAnsiTheme="minorHAnsi" w:cstheme="minorHAnsi"/>
          <w:color w:val="auto"/>
        </w:rPr>
        <w:t>.</w:t>
      </w:r>
      <w:r w:rsidR="002331AB">
        <w:rPr>
          <w:rFonts w:asciiTheme="minorHAnsi" w:hAnsiTheme="minorHAnsi" w:cstheme="minorHAnsi"/>
          <w:color w:val="auto"/>
        </w:rPr>
        <w:t xml:space="preserve"> </w:t>
      </w:r>
      <w:r w:rsidR="00CF6E40" w:rsidRPr="005D116A">
        <w:rPr>
          <w:rFonts w:asciiTheme="minorHAnsi" w:hAnsiTheme="minorHAnsi" w:cstheme="minorHAnsi"/>
          <w:color w:val="auto"/>
        </w:rPr>
        <w:t xml:space="preserve">Slides remain clean and usable </w:t>
      </w:r>
      <w:proofErr w:type="gramStart"/>
      <w:r w:rsidR="00D61FAC" w:rsidRPr="005D116A">
        <w:rPr>
          <w:rFonts w:asciiTheme="minorHAnsi" w:hAnsiTheme="minorHAnsi" w:cstheme="minorHAnsi"/>
          <w:color w:val="auto"/>
        </w:rPr>
        <w:t>as l</w:t>
      </w:r>
      <w:r w:rsidR="00CF6E40" w:rsidRPr="005D116A">
        <w:rPr>
          <w:rFonts w:asciiTheme="minorHAnsi" w:hAnsiTheme="minorHAnsi" w:cstheme="minorHAnsi"/>
          <w:color w:val="auto"/>
        </w:rPr>
        <w:t>ong as</w:t>
      </w:r>
      <w:proofErr w:type="gramEnd"/>
      <w:r w:rsidR="00CF6E40" w:rsidRPr="005D116A">
        <w:rPr>
          <w:rFonts w:asciiTheme="minorHAnsi" w:hAnsiTheme="minorHAnsi" w:cstheme="minorHAnsi"/>
          <w:color w:val="auto"/>
        </w:rPr>
        <w:t xml:space="preserve"> they remain submerged in</w:t>
      </w:r>
      <w:r w:rsidR="00D61FAC" w:rsidRPr="005D116A">
        <w:rPr>
          <w:rFonts w:asciiTheme="minorHAnsi" w:hAnsiTheme="minorHAnsi" w:cstheme="minorHAnsi"/>
          <w:color w:val="auto"/>
        </w:rPr>
        <w:t xml:space="preserve"> ethanol</w:t>
      </w:r>
      <w:r w:rsidR="00CF6E40" w:rsidRPr="005D116A">
        <w:rPr>
          <w:rFonts w:asciiTheme="minorHAnsi" w:hAnsiTheme="minorHAnsi" w:cstheme="minorHAnsi"/>
          <w:color w:val="auto"/>
        </w:rPr>
        <w:t xml:space="preserve"> in</w:t>
      </w:r>
      <w:r w:rsidR="00734971" w:rsidRPr="005D116A">
        <w:rPr>
          <w:rFonts w:asciiTheme="minorHAnsi" w:hAnsiTheme="minorHAnsi" w:cstheme="minorHAnsi"/>
          <w:color w:val="auto"/>
        </w:rPr>
        <w:t>side</w:t>
      </w:r>
      <w:r w:rsidR="00CF6E40" w:rsidRPr="005D116A">
        <w:rPr>
          <w:rFonts w:asciiTheme="minorHAnsi" w:hAnsiTheme="minorHAnsi" w:cstheme="minorHAnsi"/>
          <w:color w:val="auto"/>
        </w:rPr>
        <w:t xml:space="preserve"> a covered container</w:t>
      </w:r>
      <w:r w:rsidR="00D61FAC" w:rsidRPr="005D116A">
        <w:rPr>
          <w:rFonts w:asciiTheme="minorHAnsi" w:hAnsiTheme="minorHAnsi" w:cstheme="minorHAnsi"/>
          <w:color w:val="auto"/>
        </w:rPr>
        <w:t>.</w:t>
      </w:r>
    </w:p>
    <w:p w14:paraId="48CD304C" w14:textId="77777777" w:rsidR="00D61FAC" w:rsidRPr="005D116A" w:rsidRDefault="00D61FAC" w:rsidP="007E7663">
      <w:pPr>
        <w:rPr>
          <w:rFonts w:asciiTheme="minorHAnsi" w:hAnsiTheme="minorHAnsi" w:cstheme="minorHAnsi"/>
          <w:color w:val="auto"/>
        </w:rPr>
      </w:pPr>
    </w:p>
    <w:p w14:paraId="049E42C2" w14:textId="166A38EA" w:rsidR="00D61FAC" w:rsidRPr="005D116A" w:rsidRDefault="00CF6B2E" w:rsidP="007E7663">
      <w:pPr>
        <w:rPr>
          <w:rFonts w:asciiTheme="minorHAnsi" w:hAnsiTheme="minorHAnsi" w:cstheme="minorHAnsi"/>
          <w:color w:val="auto"/>
        </w:rPr>
      </w:pPr>
      <w:r>
        <w:rPr>
          <w:rFonts w:asciiTheme="minorHAnsi" w:hAnsiTheme="minorHAnsi" w:cstheme="minorHAnsi"/>
          <w:color w:val="auto"/>
        </w:rPr>
        <w:t>NOTE:</w:t>
      </w:r>
      <w:r w:rsidR="00D61FAC" w:rsidRPr="005D116A">
        <w:rPr>
          <w:rFonts w:asciiTheme="minorHAnsi" w:hAnsiTheme="minorHAnsi" w:cstheme="minorHAnsi"/>
          <w:color w:val="auto"/>
        </w:rPr>
        <w:tab/>
        <w:t>In some circumstances, it may be more appropriate to store the glass in ultrapure water instead of ethanol.</w:t>
      </w:r>
      <w:r w:rsidR="002331AB">
        <w:rPr>
          <w:rFonts w:asciiTheme="minorHAnsi" w:hAnsiTheme="minorHAnsi" w:cstheme="minorHAnsi"/>
          <w:color w:val="auto"/>
        </w:rPr>
        <w:t xml:space="preserve"> </w:t>
      </w:r>
      <w:r w:rsidR="00CF6E40" w:rsidRPr="005D116A">
        <w:rPr>
          <w:rFonts w:asciiTheme="minorHAnsi" w:hAnsiTheme="minorHAnsi" w:cstheme="minorHAnsi"/>
          <w:color w:val="auto"/>
        </w:rPr>
        <w:t>However, storing in water or air makes the glass hydrophobic over time.</w:t>
      </w:r>
    </w:p>
    <w:p w14:paraId="3B26FFC1" w14:textId="77777777" w:rsidR="00461B7A" w:rsidRPr="005D116A" w:rsidRDefault="00461B7A" w:rsidP="007E7663">
      <w:pPr>
        <w:rPr>
          <w:rFonts w:asciiTheme="minorHAnsi" w:hAnsiTheme="minorHAnsi" w:cstheme="minorHAnsi"/>
          <w:color w:val="auto"/>
        </w:rPr>
      </w:pPr>
    </w:p>
    <w:p w14:paraId="749F37FE" w14:textId="5A3A1A69" w:rsidR="00232BE5" w:rsidRPr="005D116A" w:rsidRDefault="001E7A53" w:rsidP="007E7663">
      <w:pPr>
        <w:rPr>
          <w:rFonts w:asciiTheme="minorHAnsi" w:hAnsiTheme="minorHAnsi" w:cstheme="minorHAnsi"/>
          <w:b/>
          <w:color w:val="auto"/>
        </w:rPr>
      </w:pPr>
      <w:r w:rsidRPr="001E7A53">
        <w:rPr>
          <w:rFonts w:asciiTheme="minorHAnsi" w:hAnsiTheme="minorHAnsi" w:cstheme="minorHAnsi"/>
          <w:b/>
          <w:color w:val="auto"/>
          <w:highlight w:val="yellow"/>
        </w:rPr>
        <w:t xml:space="preserve">1.2. </w:t>
      </w:r>
      <w:r w:rsidR="00DB367D">
        <w:rPr>
          <w:rFonts w:asciiTheme="minorHAnsi" w:hAnsiTheme="minorHAnsi" w:cstheme="minorHAnsi"/>
          <w:b/>
          <w:color w:val="auto"/>
          <w:highlight w:val="yellow"/>
        </w:rPr>
        <w:t>P</w:t>
      </w:r>
      <w:r w:rsidR="00DB367D" w:rsidRPr="001E7A53">
        <w:rPr>
          <w:rFonts w:asciiTheme="minorHAnsi" w:hAnsiTheme="minorHAnsi" w:cstheme="minorHAnsi"/>
          <w:b/>
          <w:color w:val="auto"/>
          <w:highlight w:val="yellow"/>
        </w:rPr>
        <w:t>reparation</w:t>
      </w:r>
      <w:r w:rsidR="00DB367D">
        <w:rPr>
          <w:rFonts w:asciiTheme="minorHAnsi" w:hAnsiTheme="minorHAnsi" w:cstheme="minorHAnsi"/>
          <w:b/>
          <w:color w:val="auto"/>
          <w:highlight w:val="yellow"/>
        </w:rPr>
        <w:t xml:space="preserve"> of n</w:t>
      </w:r>
      <w:r w:rsidRPr="001E7A53">
        <w:rPr>
          <w:rFonts w:asciiTheme="minorHAnsi" w:hAnsiTheme="minorHAnsi" w:cstheme="minorHAnsi"/>
          <w:b/>
          <w:color w:val="auto"/>
          <w:highlight w:val="yellow"/>
        </w:rPr>
        <w:t>anoparticle solution</w:t>
      </w:r>
    </w:p>
    <w:p w14:paraId="5AA384E7" w14:textId="77777777" w:rsidR="00232BE5" w:rsidRPr="005D116A" w:rsidRDefault="00232BE5" w:rsidP="007E7663">
      <w:pPr>
        <w:rPr>
          <w:rFonts w:asciiTheme="minorHAnsi" w:hAnsiTheme="minorHAnsi" w:cstheme="minorHAnsi"/>
          <w:color w:val="auto"/>
        </w:rPr>
      </w:pPr>
    </w:p>
    <w:p w14:paraId="655BE97C" w14:textId="03323C48" w:rsidR="00232BE5" w:rsidRPr="001604F3" w:rsidRDefault="00232BE5"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1.2.1</w:t>
      </w:r>
      <w:r w:rsidR="00ED0899">
        <w:rPr>
          <w:rFonts w:asciiTheme="minorHAnsi" w:hAnsiTheme="minorHAnsi" w:cstheme="minorHAnsi"/>
          <w:color w:val="auto"/>
          <w:highlight w:val="yellow"/>
        </w:rPr>
        <w:t xml:space="preserve">. </w:t>
      </w:r>
      <w:r w:rsidR="00A27CFB" w:rsidRPr="001604F3">
        <w:rPr>
          <w:rFonts w:asciiTheme="minorHAnsi" w:hAnsiTheme="minorHAnsi" w:cstheme="minorHAnsi"/>
          <w:color w:val="auto"/>
          <w:highlight w:val="yellow"/>
        </w:rPr>
        <w:t xml:space="preserve">Using a micropipette, remove a 100 µL aliquot of 0.05 mg/mL gold nanoparticle solution from its </w:t>
      </w:r>
      <w:r w:rsidR="00B80FE8" w:rsidRPr="001604F3">
        <w:rPr>
          <w:rFonts w:asciiTheme="minorHAnsi" w:hAnsiTheme="minorHAnsi" w:cstheme="minorHAnsi"/>
          <w:color w:val="auto"/>
          <w:highlight w:val="yellow"/>
        </w:rPr>
        <w:t>original storage container and eject the</w:t>
      </w:r>
      <w:r w:rsidR="006C3D77" w:rsidRPr="001604F3">
        <w:rPr>
          <w:rFonts w:asciiTheme="minorHAnsi" w:hAnsiTheme="minorHAnsi" w:cstheme="minorHAnsi"/>
          <w:color w:val="auto"/>
          <w:highlight w:val="yellow"/>
        </w:rPr>
        <w:t xml:space="preserve"> </w:t>
      </w:r>
      <w:r w:rsidR="00A27CFB" w:rsidRPr="001604F3">
        <w:rPr>
          <w:rFonts w:asciiTheme="minorHAnsi" w:hAnsiTheme="minorHAnsi" w:cstheme="minorHAnsi"/>
          <w:color w:val="auto"/>
          <w:highlight w:val="yellow"/>
        </w:rPr>
        <w:t>solution into a 1.5 mL centrifuge tube.</w:t>
      </w:r>
    </w:p>
    <w:p w14:paraId="6DD94CAA" w14:textId="77777777" w:rsidR="00A27CFB" w:rsidRPr="001604F3" w:rsidRDefault="00A27CFB" w:rsidP="007E7663">
      <w:pPr>
        <w:rPr>
          <w:rFonts w:asciiTheme="minorHAnsi" w:hAnsiTheme="minorHAnsi" w:cstheme="minorHAnsi"/>
          <w:color w:val="auto"/>
          <w:highlight w:val="yellow"/>
        </w:rPr>
      </w:pPr>
    </w:p>
    <w:p w14:paraId="0B0BDBE2" w14:textId="752CBB97" w:rsidR="00A27CFB" w:rsidRPr="001604F3" w:rsidRDefault="00A27CFB"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lastRenderedPageBreak/>
        <w:t>1.2.2</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 xml:space="preserve">Centrifuge the sample for 10 min at 6000 </w:t>
      </w:r>
      <w:r w:rsidR="009B6949">
        <w:rPr>
          <w:rFonts w:asciiTheme="minorHAnsi" w:hAnsiTheme="minorHAnsi" w:cstheme="minorHAnsi"/>
          <w:color w:val="auto"/>
          <w:highlight w:val="yellow"/>
        </w:rPr>
        <w:t xml:space="preserve">x </w:t>
      </w:r>
      <w:r w:rsidR="009B6949">
        <w:rPr>
          <w:rFonts w:asciiTheme="minorHAnsi" w:hAnsiTheme="minorHAnsi" w:cstheme="minorHAnsi"/>
          <w:i/>
          <w:color w:val="auto"/>
          <w:highlight w:val="yellow"/>
        </w:rPr>
        <w:t>g</w:t>
      </w:r>
      <w:bookmarkStart w:id="4" w:name="_GoBack"/>
      <w:bookmarkEnd w:id="4"/>
      <w:r w:rsidRPr="001604F3">
        <w:rPr>
          <w:rFonts w:asciiTheme="minorHAnsi" w:hAnsiTheme="minorHAnsi" w:cstheme="minorHAnsi"/>
          <w:color w:val="auto"/>
          <w:highlight w:val="yellow"/>
        </w:rPr>
        <w:t>.</w:t>
      </w:r>
    </w:p>
    <w:p w14:paraId="38E4A4AB" w14:textId="77777777" w:rsidR="00A27CFB" w:rsidRPr="001604F3" w:rsidRDefault="00A27CFB" w:rsidP="007E7663">
      <w:pPr>
        <w:rPr>
          <w:rFonts w:asciiTheme="minorHAnsi" w:hAnsiTheme="minorHAnsi" w:cstheme="minorHAnsi"/>
          <w:color w:val="auto"/>
          <w:highlight w:val="yellow"/>
        </w:rPr>
      </w:pPr>
    </w:p>
    <w:p w14:paraId="014D5878" w14:textId="70C75340" w:rsidR="00A27CFB" w:rsidRPr="001604F3" w:rsidRDefault="00A27CFB"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1.2.3</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Remove the supernatant</w:t>
      </w:r>
      <w:r w:rsidR="006C3D77" w:rsidRPr="001604F3">
        <w:rPr>
          <w:rFonts w:asciiTheme="minorHAnsi" w:hAnsiTheme="minorHAnsi" w:cstheme="minorHAnsi"/>
          <w:color w:val="auto"/>
          <w:highlight w:val="yellow"/>
        </w:rPr>
        <w:t xml:space="preserve"> with a micropipette, in order to remove excess surfactant.</w:t>
      </w:r>
    </w:p>
    <w:p w14:paraId="304CB5E9" w14:textId="77777777" w:rsidR="006C3D77" w:rsidRPr="001604F3" w:rsidRDefault="006C3D77" w:rsidP="007E7663">
      <w:pPr>
        <w:rPr>
          <w:rFonts w:asciiTheme="minorHAnsi" w:hAnsiTheme="minorHAnsi" w:cstheme="minorHAnsi"/>
          <w:color w:val="auto"/>
          <w:highlight w:val="yellow"/>
        </w:rPr>
      </w:pPr>
    </w:p>
    <w:p w14:paraId="274247B3" w14:textId="4FBDE2FA" w:rsidR="006C3D77" w:rsidRPr="001604F3" w:rsidRDefault="006C3D77"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1.2.4</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Using a micropipette, place 100 µL of ultrapure water into the centrifuge tube.</w:t>
      </w:r>
    </w:p>
    <w:p w14:paraId="1B33FAFE" w14:textId="77777777" w:rsidR="00232BE5" w:rsidRPr="001604F3" w:rsidRDefault="00232BE5" w:rsidP="007E7663">
      <w:pPr>
        <w:rPr>
          <w:rFonts w:asciiTheme="minorHAnsi" w:hAnsiTheme="minorHAnsi" w:cstheme="minorHAnsi"/>
          <w:color w:val="auto"/>
          <w:highlight w:val="yellow"/>
        </w:rPr>
      </w:pPr>
    </w:p>
    <w:p w14:paraId="6427C688" w14:textId="135A3EF6" w:rsidR="006C3D77" w:rsidRPr="001604F3" w:rsidRDefault="00CF6B2E" w:rsidP="007E7663">
      <w:pPr>
        <w:rPr>
          <w:rFonts w:asciiTheme="minorHAnsi" w:hAnsiTheme="minorHAnsi" w:cstheme="minorHAnsi"/>
          <w:color w:val="auto"/>
        </w:rPr>
      </w:pPr>
      <w:r>
        <w:rPr>
          <w:rFonts w:asciiTheme="minorHAnsi" w:hAnsiTheme="minorHAnsi" w:cstheme="minorHAnsi"/>
          <w:color w:val="auto"/>
        </w:rPr>
        <w:t>NOTE:</w:t>
      </w:r>
      <w:r w:rsidR="00ED0899">
        <w:rPr>
          <w:rFonts w:asciiTheme="minorHAnsi" w:hAnsiTheme="minorHAnsi" w:cstheme="minorHAnsi"/>
          <w:color w:val="auto"/>
        </w:rPr>
        <w:t xml:space="preserve"> </w:t>
      </w:r>
      <w:r w:rsidR="006C3D77" w:rsidRPr="001604F3">
        <w:rPr>
          <w:rFonts w:asciiTheme="minorHAnsi" w:hAnsiTheme="minorHAnsi" w:cstheme="minorHAnsi"/>
          <w:color w:val="auto"/>
        </w:rPr>
        <w:t xml:space="preserve">If not </w:t>
      </w:r>
      <w:proofErr w:type="gramStart"/>
      <w:r w:rsidR="006C3D77" w:rsidRPr="001604F3">
        <w:rPr>
          <w:rFonts w:asciiTheme="minorHAnsi" w:hAnsiTheme="minorHAnsi" w:cstheme="minorHAnsi"/>
          <w:color w:val="auto"/>
        </w:rPr>
        <w:t>all of</w:t>
      </w:r>
      <w:proofErr w:type="gramEnd"/>
      <w:r w:rsidR="006C3D77" w:rsidRPr="001604F3">
        <w:rPr>
          <w:rFonts w:asciiTheme="minorHAnsi" w:hAnsiTheme="minorHAnsi" w:cstheme="minorHAnsi"/>
          <w:color w:val="auto"/>
        </w:rPr>
        <w:t xml:space="preserve"> the supernatant can be removed on the first attempt, repeat the centrifugation and resuspension steps.</w:t>
      </w:r>
    </w:p>
    <w:p w14:paraId="3E54DB24" w14:textId="77777777" w:rsidR="006C3D77" w:rsidRPr="001604F3" w:rsidRDefault="006C3D77" w:rsidP="007E7663">
      <w:pPr>
        <w:rPr>
          <w:rFonts w:asciiTheme="minorHAnsi" w:hAnsiTheme="minorHAnsi" w:cstheme="minorHAnsi"/>
          <w:color w:val="auto"/>
          <w:highlight w:val="yellow"/>
        </w:rPr>
      </w:pPr>
    </w:p>
    <w:p w14:paraId="5867D928" w14:textId="7A7046A4" w:rsidR="006C3D77" w:rsidRPr="001604F3" w:rsidRDefault="006C3D77"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1.2.5</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Briefly vortex the sample to resuspend the pellet.</w:t>
      </w:r>
      <w:r w:rsidR="002331AB">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 xml:space="preserve">Sonicate </w:t>
      </w:r>
      <w:r w:rsidR="00173A28" w:rsidRPr="001604F3">
        <w:rPr>
          <w:rFonts w:asciiTheme="minorHAnsi" w:hAnsiTheme="minorHAnsi" w:cstheme="minorHAnsi"/>
          <w:color w:val="auto"/>
          <w:highlight w:val="yellow"/>
        </w:rPr>
        <w:t xml:space="preserve">immediately afterwards for 20 min to fully resuspend and break up </w:t>
      </w:r>
      <w:r w:rsidR="00B80FE8" w:rsidRPr="001604F3">
        <w:rPr>
          <w:rFonts w:asciiTheme="minorHAnsi" w:hAnsiTheme="minorHAnsi" w:cstheme="minorHAnsi"/>
          <w:color w:val="auto"/>
          <w:highlight w:val="yellow"/>
        </w:rPr>
        <w:t xml:space="preserve">nanoparticle </w:t>
      </w:r>
      <w:r w:rsidR="00173A28" w:rsidRPr="001604F3">
        <w:rPr>
          <w:rFonts w:asciiTheme="minorHAnsi" w:hAnsiTheme="minorHAnsi" w:cstheme="minorHAnsi"/>
          <w:color w:val="auto"/>
          <w:highlight w:val="yellow"/>
        </w:rPr>
        <w:t>aggregates.</w:t>
      </w:r>
    </w:p>
    <w:p w14:paraId="5F3B92CD" w14:textId="77777777" w:rsidR="00173A28" w:rsidRPr="001604F3" w:rsidRDefault="00173A28" w:rsidP="007E7663">
      <w:pPr>
        <w:rPr>
          <w:rFonts w:asciiTheme="minorHAnsi" w:hAnsiTheme="minorHAnsi" w:cstheme="minorHAnsi"/>
          <w:color w:val="auto"/>
          <w:highlight w:val="yellow"/>
        </w:rPr>
      </w:pPr>
    </w:p>
    <w:p w14:paraId="0B7BA083" w14:textId="3C1A4E92" w:rsidR="00173A28" w:rsidRPr="005D116A" w:rsidRDefault="00CF6B2E" w:rsidP="007E7663">
      <w:pPr>
        <w:rPr>
          <w:rFonts w:asciiTheme="minorHAnsi" w:hAnsiTheme="minorHAnsi" w:cstheme="minorHAnsi"/>
          <w:color w:val="auto"/>
        </w:rPr>
      </w:pPr>
      <w:r>
        <w:rPr>
          <w:rFonts w:asciiTheme="minorHAnsi" w:hAnsiTheme="minorHAnsi" w:cstheme="minorHAnsi"/>
          <w:color w:val="auto"/>
        </w:rPr>
        <w:t>NOTE:</w:t>
      </w:r>
      <w:r w:rsidR="002331AB">
        <w:rPr>
          <w:rFonts w:asciiTheme="minorHAnsi" w:hAnsiTheme="minorHAnsi" w:cstheme="minorHAnsi"/>
          <w:color w:val="auto"/>
        </w:rPr>
        <w:t xml:space="preserve"> </w:t>
      </w:r>
      <w:r w:rsidR="00173A28" w:rsidRPr="001604F3">
        <w:rPr>
          <w:rFonts w:asciiTheme="minorHAnsi" w:hAnsiTheme="minorHAnsi" w:cstheme="minorHAnsi"/>
          <w:color w:val="auto"/>
        </w:rPr>
        <w:t>If the sample is not used immediately, it should be sonicated again for 20 min before depositing solution onto microscope glass.</w:t>
      </w:r>
    </w:p>
    <w:p w14:paraId="33C2FE53" w14:textId="77777777" w:rsidR="00232BE5" w:rsidRPr="005D116A" w:rsidRDefault="00232BE5" w:rsidP="007E7663">
      <w:pPr>
        <w:rPr>
          <w:rFonts w:asciiTheme="minorHAnsi" w:hAnsiTheme="minorHAnsi" w:cstheme="minorHAnsi"/>
          <w:color w:val="auto"/>
        </w:rPr>
      </w:pPr>
    </w:p>
    <w:p w14:paraId="622E58FE" w14:textId="2D02E178" w:rsidR="00461B7A" w:rsidRPr="005D116A" w:rsidRDefault="00232BE5" w:rsidP="007E7663">
      <w:pPr>
        <w:rPr>
          <w:rFonts w:asciiTheme="minorHAnsi" w:hAnsiTheme="minorHAnsi" w:cstheme="minorHAnsi"/>
          <w:b/>
          <w:color w:val="auto"/>
        </w:rPr>
      </w:pPr>
      <w:r w:rsidRPr="00905DC6">
        <w:rPr>
          <w:rFonts w:asciiTheme="minorHAnsi" w:hAnsiTheme="minorHAnsi" w:cstheme="minorHAnsi"/>
          <w:b/>
          <w:color w:val="auto"/>
          <w:highlight w:val="yellow"/>
        </w:rPr>
        <w:t>1.3</w:t>
      </w:r>
      <w:r w:rsidR="00ED0899" w:rsidRPr="00905DC6">
        <w:rPr>
          <w:rFonts w:asciiTheme="minorHAnsi" w:hAnsiTheme="minorHAnsi" w:cstheme="minorHAnsi"/>
          <w:b/>
          <w:color w:val="auto"/>
          <w:highlight w:val="yellow"/>
        </w:rPr>
        <w:t xml:space="preserve">. </w:t>
      </w:r>
      <w:r w:rsidR="00461B7A" w:rsidRPr="00905DC6">
        <w:rPr>
          <w:rFonts w:asciiTheme="minorHAnsi" w:hAnsiTheme="minorHAnsi" w:cstheme="minorHAnsi"/>
          <w:b/>
          <w:color w:val="auto"/>
          <w:highlight w:val="yellow"/>
        </w:rPr>
        <w:t xml:space="preserve">Sample </w:t>
      </w:r>
      <w:r w:rsidR="007B5F51">
        <w:rPr>
          <w:rFonts w:asciiTheme="minorHAnsi" w:hAnsiTheme="minorHAnsi" w:cstheme="minorHAnsi"/>
          <w:b/>
          <w:color w:val="auto"/>
          <w:highlight w:val="yellow"/>
        </w:rPr>
        <w:t>d</w:t>
      </w:r>
      <w:r w:rsidR="00461B7A" w:rsidRPr="00905DC6">
        <w:rPr>
          <w:rFonts w:asciiTheme="minorHAnsi" w:hAnsiTheme="minorHAnsi" w:cstheme="minorHAnsi"/>
          <w:b/>
          <w:color w:val="auto"/>
          <w:highlight w:val="yellow"/>
        </w:rPr>
        <w:t>eposition</w:t>
      </w:r>
    </w:p>
    <w:p w14:paraId="016D53E0" w14:textId="77777777" w:rsidR="00461B7A" w:rsidRPr="005D116A" w:rsidRDefault="00461B7A" w:rsidP="007E7663">
      <w:pPr>
        <w:rPr>
          <w:rFonts w:asciiTheme="minorHAnsi" w:hAnsiTheme="minorHAnsi" w:cstheme="minorHAnsi"/>
          <w:color w:val="auto"/>
        </w:rPr>
      </w:pPr>
    </w:p>
    <w:p w14:paraId="1D56632B" w14:textId="344A743A" w:rsidR="00461B7A" w:rsidRPr="005D116A" w:rsidRDefault="003A176B" w:rsidP="007E7663">
      <w:pPr>
        <w:rPr>
          <w:rFonts w:asciiTheme="minorHAnsi" w:hAnsiTheme="minorHAnsi" w:cstheme="minorHAnsi"/>
          <w:color w:val="auto"/>
        </w:rPr>
      </w:pPr>
      <w:r w:rsidRPr="005D116A">
        <w:rPr>
          <w:rFonts w:asciiTheme="minorHAnsi" w:hAnsiTheme="minorHAnsi" w:cstheme="minorHAnsi"/>
          <w:color w:val="auto"/>
        </w:rPr>
        <w:t>1.</w:t>
      </w:r>
      <w:r w:rsidR="00232BE5" w:rsidRPr="005D116A">
        <w:rPr>
          <w:rFonts w:asciiTheme="minorHAnsi" w:hAnsiTheme="minorHAnsi" w:cstheme="minorHAnsi"/>
          <w:color w:val="auto"/>
        </w:rPr>
        <w:t>3</w:t>
      </w:r>
      <w:r w:rsidRPr="005D116A">
        <w:rPr>
          <w:rFonts w:asciiTheme="minorHAnsi" w:hAnsiTheme="minorHAnsi" w:cstheme="minorHAnsi"/>
          <w:color w:val="auto"/>
        </w:rPr>
        <w:t>.1</w:t>
      </w:r>
      <w:r w:rsidR="00ED0899">
        <w:rPr>
          <w:rFonts w:asciiTheme="minorHAnsi" w:hAnsiTheme="minorHAnsi" w:cstheme="minorHAnsi"/>
          <w:color w:val="auto"/>
        </w:rPr>
        <w:t xml:space="preserve">. </w:t>
      </w:r>
      <w:r w:rsidR="00097C07" w:rsidRPr="005D116A">
        <w:rPr>
          <w:rFonts w:asciiTheme="minorHAnsi" w:hAnsiTheme="minorHAnsi" w:cstheme="minorHAnsi"/>
          <w:color w:val="auto"/>
        </w:rPr>
        <w:t xml:space="preserve">Remove cleaned </w:t>
      </w:r>
      <w:r w:rsidRPr="005D116A">
        <w:rPr>
          <w:rFonts w:asciiTheme="minorHAnsi" w:hAnsiTheme="minorHAnsi" w:cstheme="minorHAnsi"/>
          <w:color w:val="auto"/>
        </w:rPr>
        <w:t>cover slips and microscope slides from</w:t>
      </w:r>
      <w:r w:rsidR="00B80FE8">
        <w:rPr>
          <w:rFonts w:asciiTheme="minorHAnsi" w:hAnsiTheme="minorHAnsi" w:cstheme="minorHAnsi"/>
          <w:color w:val="auto"/>
        </w:rPr>
        <w:t xml:space="preserve"> their storage containers.</w:t>
      </w:r>
      <w:r w:rsidR="002331AB">
        <w:rPr>
          <w:rFonts w:asciiTheme="minorHAnsi" w:hAnsiTheme="minorHAnsi" w:cstheme="minorHAnsi"/>
          <w:color w:val="auto"/>
        </w:rPr>
        <w:t xml:space="preserve"> </w:t>
      </w:r>
      <w:r w:rsidR="00B80FE8">
        <w:rPr>
          <w:rFonts w:asciiTheme="minorHAnsi" w:hAnsiTheme="minorHAnsi" w:cstheme="minorHAnsi"/>
          <w:color w:val="auto"/>
        </w:rPr>
        <w:t>B</w:t>
      </w:r>
      <w:r w:rsidRPr="005D116A">
        <w:rPr>
          <w:rFonts w:asciiTheme="minorHAnsi" w:hAnsiTheme="minorHAnsi" w:cstheme="minorHAnsi"/>
          <w:color w:val="auto"/>
        </w:rPr>
        <w:t>low dry the glass with pressurized nitrogen or argon.</w:t>
      </w:r>
    </w:p>
    <w:p w14:paraId="1627399F" w14:textId="77777777" w:rsidR="00461B7A" w:rsidRPr="005D116A" w:rsidRDefault="00461B7A" w:rsidP="007E7663">
      <w:pPr>
        <w:rPr>
          <w:rFonts w:asciiTheme="minorHAnsi" w:hAnsiTheme="minorHAnsi" w:cstheme="minorHAnsi"/>
          <w:color w:val="auto"/>
        </w:rPr>
      </w:pPr>
    </w:p>
    <w:p w14:paraId="43623101" w14:textId="49A3882A" w:rsidR="00C33CF4" w:rsidRPr="001604F3" w:rsidRDefault="003A176B"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1.</w:t>
      </w:r>
      <w:r w:rsidR="00232BE5" w:rsidRPr="001604F3">
        <w:rPr>
          <w:rFonts w:asciiTheme="minorHAnsi" w:hAnsiTheme="minorHAnsi" w:cstheme="minorHAnsi"/>
          <w:color w:val="auto"/>
          <w:highlight w:val="yellow"/>
        </w:rPr>
        <w:t>3</w:t>
      </w:r>
      <w:r w:rsidRPr="001604F3">
        <w:rPr>
          <w:rFonts w:asciiTheme="minorHAnsi" w:hAnsiTheme="minorHAnsi" w:cstheme="minorHAnsi"/>
          <w:color w:val="auto"/>
          <w:highlight w:val="yellow"/>
        </w:rPr>
        <w:t>.2</w:t>
      </w:r>
      <w:r w:rsidR="00ED0899">
        <w:rPr>
          <w:rFonts w:asciiTheme="minorHAnsi" w:hAnsiTheme="minorHAnsi" w:cstheme="minorHAnsi"/>
          <w:color w:val="auto"/>
          <w:highlight w:val="yellow"/>
        </w:rPr>
        <w:t xml:space="preserve">. </w:t>
      </w:r>
      <w:r w:rsidR="0019048E" w:rsidRPr="001604F3">
        <w:rPr>
          <w:rFonts w:asciiTheme="minorHAnsi" w:hAnsiTheme="minorHAnsi" w:cstheme="minorHAnsi"/>
          <w:color w:val="auto"/>
          <w:highlight w:val="yellow"/>
        </w:rPr>
        <w:t>Using a micropipette, drop-cast 6 µL</w:t>
      </w:r>
      <w:r w:rsidR="00CF6E40" w:rsidRPr="001604F3">
        <w:rPr>
          <w:rFonts w:asciiTheme="minorHAnsi" w:hAnsiTheme="minorHAnsi" w:cstheme="minorHAnsi"/>
          <w:color w:val="auto"/>
          <w:highlight w:val="yellow"/>
        </w:rPr>
        <w:t xml:space="preserve"> </w:t>
      </w:r>
      <w:r w:rsidR="0019048E" w:rsidRPr="001604F3">
        <w:rPr>
          <w:rFonts w:asciiTheme="minorHAnsi" w:hAnsiTheme="minorHAnsi" w:cstheme="minorHAnsi"/>
          <w:color w:val="auto"/>
          <w:highlight w:val="yellow"/>
        </w:rPr>
        <w:t xml:space="preserve">of </w:t>
      </w:r>
      <w:r w:rsidR="00232BE5" w:rsidRPr="001604F3">
        <w:rPr>
          <w:rFonts w:asciiTheme="minorHAnsi" w:hAnsiTheme="minorHAnsi" w:cstheme="minorHAnsi"/>
          <w:color w:val="auto"/>
          <w:highlight w:val="yellow"/>
        </w:rPr>
        <w:t xml:space="preserve">nanoparticle </w:t>
      </w:r>
      <w:r w:rsidR="0019048E" w:rsidRPr="001604F3">
        <w:rPr>
          <w:rFonts w:asciiTheme="minorHAnsi" w:hAnsiTheme="minorHAnsi" w:cstheme="minorHAnsi"/>
          <w:color w:val="auto"/>
          <w:highlight w:val="yellow"/>
        </w:rPr>
        <w:t xml:space="preserve">solution </w:t>
      </w:r>
      <w:r w:rsidR="00B80FE8" w:rsidRPr="001604F3">
        <w:rPr>
          <w:rFonts w:asciiTheme="minorHAnsi" w:hAnsiTheme="minorHAnsi" w:cstheme="minorHAnsi"/>
          <w:color w:val="auto"/>
          <w:highlight w:val="yellow"/>
        </w:rPr>
        <w:t xml:space="preserve">from step 1.2.5 </w:t>
      </w:r>
      <w:r w:rsidR="0019048E" w:rsidRPr="001604F3">
        <w:rPr>
          <w:rFonts w:asciiTheme="minorHAnsi" w:hAnsiTheme="minorHAnsi" w:cstheme="minorHAnsi"/>
          <w:color w:val="auto"/>
          <w:highlight w:val="yellow"/>
        </w:rPr>
        <w:t>onto the cover slip.</w:t>
      </w:r>
      <w:r w:rsidR="002331AB">
        <w:rPr>
          <w:rFonts w:asciiTheme="minorHAnsi" w:hAnsiTheme="minorHAnsi" w:cstheme="minorHAnsi"/>
          <w:color w:val="auto"/>
          <w:highlight w:val="yellow"/>
        </w:rPr>
        <w:t xml:space="preserve"> </w:t>
      </w:r>
      <w:r w:rsidR="00983BD6" w:rsidRPr="001604F3">
        <w:rPr>
          <w:rFonts w:asciiTheme="minorHAnsi" w:hAnsiTheme="minorHAnsi" w:cstheme="minorHAnsi"/>
          <w:color w:val="auto"/>
          <w:highlight w:val="yellow"/>
        </w:rPr>
        <w:t xml:space="preserve">To spread out the droplet evenly, </w:t>
      </w:r>
      <w:r w:rsidR="00173A28" w:rsidRPr="001604F3">
        <w:rPr>
          <w:rFonts w:asciiTheme="minorHAnsi" w:hAnsiTheme="minorHAnsi" w:cstheme="minorHAnsi"/>
          <w:color w:val="auto"/>
          <w:highlight w:val="yellow"/>
        </w:rPr>
        <w:t xml:space="preserve">carefully </w:t>
      </w:r>
      <w:r w:rsidR="00983BD6" w:rsidRPr="001604F3">
        <w:rPr>
          <w:rFonts w:asciiTheme="minorHAnsi" w:hAnsiTheme="minorHAnsi" w:cstheme="minorHAnsi"/>
          <w:color w:val="auto"/>
          <w:highlight w:val="yellow"/>
        </w:rPr>
        <w:t>place a second, larger piece of microscope</w:t>
      </w:r>
      <w:r w:rsidR="00357B18" w:rsidRPr="001604F3">
        <w:rPr>
          <w:rFonts w:asciiTheme="minorHAnsi" w:hAnsiTheme="minorHAnsi" w:cstheme="minorHAnsi"/>
          <w:color w:val="auto"/>
          <w:highlight w:val="yellow"/>
        </w:rPr>
        <w:t xml:space="preserve"> glass on top of the cover slip, such as a second cover slip or a microscope slide.</w:t>
      </w:r>
      <w:r w:rsidR="00173A28" w:rsidRPr="001604F3">
        <w:rPr>
          <w:rFonts w:asciiTheme="minorHAnsi" w:hAnsiTheme="minorHAnsi" w:cstheme="minorHAnsi"/>
          <w:color w:val="auto"/>
          <w:highlight w:val="yellow"/>
        </w:rPr>
        <w:t xml:space="preserve"> Avoid getting air bubbles trapped between the two pieces of glass.</w:t>
      </w:r>
    </w:p>
    <w:p w14:paraId="0A7DA3AD" w14:textId="77777777" w:rsidR="00357B18" w:rsidRPr="001604F3" w:rsidRDefault="00357B18" w:rsidP="007E7663">
      <w:pPr>
        <w:rPr>
          <w:rFonts w:asciiTheme="minorHAnsi" w:hAnsiTheme="minorHAnsi" w:cstheme="minorHAnsi"/>
          <w:color w:val="auto"/>
          <w:highlight w:val="yellow"/>
        </w:rPr>
      </w:pPr>
    </w:p>
    <w:p w14:paraId="10FCD6E1" w14:textId="50F5FE0E" w:rsidR="00357B18" w:rsidRPr="005D116A" w:rsidRDefault="00357B18" w:rsidP="007E7663">
      <w:pPr>
        <w:rPr>
          <w:rFonts w:asciiTheme="minorHAnsi" w:hAnsiTheme="minorHAnsi" w:cstheme="minorHAnsi"/>
          <w:color w:val="auto"/>
        </w:rPr>
      </w:pPr>
      <w:r w:rsidRPr="001604F3">
        <w:rPr>
          <w:rFonts w:asciiTheme="minorHAnsi" w:hAnsiTheme="minorHAnsi" w:cstheme="minorHAnsi"/>
          <w:color w:val="auto"/>
          <w:highlight w:val="yellow"/>
        </w:rPr>
        <w:t>1.</w:t>
      </w:r>
      <w:r w:rsidR="00232BE5" w:rsidRPr="001604F3">
        <w:rPr>
          <w:rFonts w:asciiTheme="minorHAnsi" w:hAnsiTheme="minorHAnsi" w:cstheme="minorHAnsi"/>
          <w:color w:val="auto"/>
          <w:highlight w:val="yellow"/>
        </w:rPr>
        <w:t>3</w:t>
      </w:r>
      <w:r w:rsidR="00B80FE8" w:rsidRPr="001604F3">
        <w:rPr>
          <w:rFonts w:asciiTheme="minorHAnsi" w:hAnsiTheme="minorHAnsi" w:cstheme="minorHAnsi"/>
          <w:color w:val="auto"/>
          <w:highlight w:val="yellow"/>
        </w:rPr>
        <w:t>.3.</w:t>
      </w:r>
      <w:r w:rsidR="00CF465B">
        <w:rPr>
          <w:rFonts w:asciiTheme="minorHAnsi" w:hAnsiTheme="minorHAnsi" w:cstheme="minorHAnsi"/>
          <w:color w:val="auto"/>
          <w:highlight w:val="yellow"/>
        </w:rPr>
        <w:t>1</w:t>
      </w:r>
      <w:r w:rsidR="00ED0899">
        <w:rPr>
          <w:rFonts w:asciiTheme="minorHAnsi" w:hAnsiTheme="minorHAnsi" w:cstheme="minorHAnsi"/>
          <w:color w:val="auto"/>
          <w:highlight w:val="yellow"/>
        </w:rPr>
        <w:t>.</w:t>
      </w:r>
      <w:r w:rsidR="0096320D">
        <w:rPr>
          <w:rFonts w:asciiTheme="minorHAnsi" w:hAnsiTheme="minorHAnsi" w:cstheme="minorHAnsi"/>
          <w:color w:val="auto"/>
          <w:highlight w:val="yellow"/>
        </w:rPr>
        <w:t xml:space="preserve"> </w:t>
      </w:r>
      <w:r w:rsidR="00232BE5" w:rsidRPr="001604F3">
        <w:rPr>
          <w:rFonts w:asciiTheme="minorHAnsi" w:hAnsiTheme="minorHAnsi" w:cstheme="minorHAnsi"/>
          <w:color w:val="auto"/>
          <w:highlight w:val="yellow"/>
        </w:rPr>
        <w:t xml:space="preserve">Turn </w:t>
      </w:r>
      <w:r w:rsidRPr="001604F3">
        <w:rPr>
          <w:rFonts w:asciiTheme="minorHAnsi" w:hAnsiTheme="minorHAnsi" w:cstheme="minorHAnsi"/>
          <w:color w:val="auto"/>
          <w:highlight w:val="yellow"/>
        </w:rPr>
        <w:t xml:space="preserve">the sample </w:t>
      </w:r>
      <w:r w:rsidR="00232BE5" w:rsidRPr="001604F3">
        <w:rPr>
          <w:rFonts w:asciiTheme="minorHAnsi" w:hAnsiTheme="minorHAnsi" w:cstheme="minorHAnsi"/>
          <w:color w:val="auto"/>
          <w:highlight w:val="yellow"/>
        </w:rPr>
        <w:t xml:space="preserve">substrate </w:t>
      </w:r>
      <w:r w:rsidRPr="001604F3">
        <w:rPr>
          <w:rFonts w:asciiTheme="minorHAnsi" w:hAnsiTheme="minorHAnsi" w:cstheme="minorHAnsi"/>
          <w:color w:val="auto"/>
          <w:highlight w:val="yellow"/>
        </w:rPr>
        <w:t>over, and seal off the edges of the cover slip with a narrow line of nail polish</w:t>
      </w:r>
      <w:r w:rsidR="00232BE5" w:rsidRPr="001604F3">
        <w:rPr>
          <w:rFonts w:asciiTheme="minorHAnsi" w:hAnsiTheme="minorHAnsi" w:cstheme="minorHAnsi"/>
          <w:color w:val="auto"/>
          <w:highlight w:val="yellow"/>
        </w:rPr>
        <w:t xml:space="preserve"> in order to</w:t>
      </w:r>
      <w:r w:rsidRPr="001604F3">
        <w:rPr>
          <w:rFonts w:asciiTheme="minorHAnsi" w:hAnsiTheme="minorHAnsi" w:cstheme="minorHAnsi"/>
          <w:color w:val="auto"/>
          <w:highlight w:val="yellow"/>
        </w:rPr>
        <w:t xml:space="preserve"> prevent evaporation of the medium solution.</w:t>
      </w:r>
    </w:p>
    <w:p w14:paraId="6E5190C3" w14:textId="77777777" w:rsidR="00357B18" w:rsidRPr="005D116A" w:rsidRDefault="00357B18" w:rsidP="007E7663">
      <w:pPr>
        <w:rPr>
          <w:rFonts w:asciiTheme="minorHAnsi" w:hAnsiTheme="minorHAnsi" w:cstheme="minorHAnsi"/>
          <w:color w:val="auto"/>
        </w:rPr>
      </w:pPr>
    </w:p>
    <w:p w14:paraId="4A2B6C6B" w14:textId="33F3D660" w:rsidR="00357B18" w:rsidRPr="005D116A" w:rsidRDefault="00357B18" w:rsidP="007E7663">
      <w:pPr>
        <w:rPr>
          <w:rFonts w:asciiTheme="minorHAnsi" w:hAnsiTheme="minorHAnsi" w:cstheme="minorHAnsi"/>
          <w:color w:val="auto"/>
        </w:rPr>
      </w:pPr>
      <w:r w:rsidRPr="005D116A">
        <w:rPr>
          <w:rFonts w:asciiTheme="minorHAnsi" w:hAnsiTheme="minorHAnsi" w:cstheme="minorHAnsi"/>
          <w:color w:val="auto"/>
        </w:rPr>
        <w:t>1.</w:t>
      </w:r>
      <w:r w:rsidR="00232BE5" w:rsidRPr="005D116A">
        <w:rPr>
          <w:rFonts w:asciiTheme="minorHAnsi" w:hAnsiTheme="minorHAnsi" w:cstheme="minorHAnsi"/>
          <w:color w:val="auto"/>
        </w:rPr>
        <w:t>3</w:t>
      </w:r>
      <w:r w:rsidR="00B80FE8">
        <w:rPr>
          <w:rFonts w:asciiTheme="minorHAnsi" w:hAnsiTheme="minorHAnsi" w:cstheme="minorHAnsi"/>
          <w:color w:val="auto"/>
        </w:rPr>
        <w:t>.3.</w:t>
      </w:r>
      <w:r w:rsidR="00CF465B">
        <w:rPr>
          <w:rFonts w:asciiTheme="minorHAnsi" w:hAnsiTheme="minorHAnsi" w:cstheme="minorHAnsi"/>
          <w:color w:val="auto"/>
        </w:rPr>
        <w:t>2</w:t>
      </w:r>
      <w:r w:rsidR="00ED0899">
        <w:rPr>
          <w:rFonts w:asciiTheme="minorHAnsi" w:hAnsiTheme="minorHAnsi" w:cstheme="minorHAnsi"/>
          <w:color w:val="auto"/>
        </w:rPr>
        <w:t>.</w:t>
      </w:r>
      <w:r w:rsidR="0096320D">
        <w:rPr>
          <w:rFonts w:asciiTheme="minorHAnsi" w:hAnsiTheme="minorHAnsi" w:cstheme="minorHAnsi"/>
          <w:color w:val="auto"/>
        </w:rPr>
        <w:t xml:space="preserve"> </w:t>
      </w:r>
      <w:r w:rsidR="00232BE5" w:rsidRPr="005D116A">
        <w:rPr>
          <w:rFonts w:asciiTheme="minorHAnsi" w:hAnsiTheme="minorHAnsi" w:cstheme="minorHAnsi"/>
          <w:color w:val="auto"/>
        </w:rPr>
        <w:t>Alternatively, to image</w:t>
      </w:r>
      <w:r w:rsidR="00173A28" w:rsidRPr="005D116A">
        <w:rPr>
          <w:rFonts w:asciiTheme="minorHAnsi" w:hAnsiTheme="minorHAnsi" w:cstheme="minorHAnsi"/>
          <w:color w:val="auto"/>
        </w:rPr>
        <w:t xml:space="preserve"> the</w:t>
      </w:r>
      <w:r w:rsidRPr="005D116A">
        <w:rPr>
          <w:rFonts w:asciiTheme="minorHAnsi" w:hAnsiTheme="minorHAnsi" w:cstheme="minorHAnsi"/>
          <w:color w:val="auto"/>
        </w:rPr>
        <w:t xml:space="preserve"> sample “dry”, allow the solution to </w:t>
      </w:r>
      <w:r w:rsidR="00173A28" w:rsidRPr="005D116A">
        <w:rPr>
          <w:rFonts w:asciiTheme="minorHAnsi" w:hAnsiTheme="minorHAnsi" w:cstheme="minorHAnsi"/>
          <w:color w:val="auto"/>
        </w:rPr>
        <w:t>stand</w:t>
      </w:r>
      <w:r w:rsidRPr="005D116A">
        <w:rPr>
          <w:rFonts w:asciiTheme="minorHAnsi" w:hAnsiTheme="minorHAnsi" w:cstheme="minorHAnsi"/>
          <w:color w:val="auto"/>
        </w:rPr>
        <w:t xml:space="preserve"> for 5–15 min on </w:t>
      </w:r>
      <w:r w:rsidR="00232BE5" w:rsidRPr="005D116A">
        <w:rPr>
          <w:rFonts w:asciiTheme="minorHAnsi" w:hAnsiTheme="minorHAnsi" w:cstheme="minorHAnsi"/>
          <w:color w:val="auto"/>
        </w:rPr>
        <w:t>the</w:t>
      </w:r>
      <w:r w:rsidRPr="005D116A">
        <w:rPr>
          <w:rFonts w:asciiTheme="minorHAnsi" w:hAnsiTheme="minorHAnsi" w:cstheme="minorHAnsi"/>
          <w:color w:val="auto"/>
        </w:rPr>
        <w:t xml:space="preserve"> cover slip, before removing the unwanted piece of glass.</w:t>
      </w:r>
      <w:r w:rsidR="002331AB">
        <w:rPr>
          <w:rFonts w:asciiTheme="minorHAnsi" w:hAnsiTheme="minorHAnsi" w:cstheme="minorHAnsi"/>
          <w:color w:val="auto"/>
        </w:rPr>
        <w:t xml:space="preserve"> </w:t>
      </w:r>
      <w:r w:rsidR="00232BE5" w:rsidRPr="005D116A">
        <w:rPr>
          <w:rFonts w:asciiTheme="minorHAnsi" w:hAnsiTheme="minorHAnsi" w:cstheme="minorHAnsi"/>
          <w:color w:val="auto"/>
        </w:rPr>
        <w:t>Gently b</w:t>
      </w:r>
      <w:r w:rsidR="00B80FE8">
        <w:rPr>
          <w:rFonts w:asciiTheme="minorHAnsi" w:hAnsiTheme="minorHAnsi" w:cstheme="minorHAnsi"/>
          <w:color w:val="auto"/>
        </w:rPr>
        <w:t xml:space="preserve">low </w:t>
      </w:r>
      <w:r w:rsidR="00232BE5" w:rsidRPr="005D116A">
        <w:rPr>
          <w:rFonts w:asciiTheme="minorHAnsi" w:hAnsiTheme="minorHAnsi" w:cstheme="minorHAnsi"/>
          <w:color w:val="auto"/>
        </w:rPr>
        <w:t>the</w:t>
      </w:r>
      <w:r w:rsidRPr="005D116A">
        <w:rPr>
          <w:rFonts w:asciiTheme="minorHAnsi" w:hAnsiTheme="minorHAnsi" w:cstheme="minorHAnsi"/>
          <w:color w:val="auto"/>
        </w:rPr>
        <w:t xml:space="preserve"> cover slip </w:t>
      </w:r>
      <w:r w:rsidR="00B80FE8">
        <w:rPr>
          <w:rFonts w:asciiTheme="minorHAnsi" w:hAnsiTheme="minorHAnsi" w:cstheme="minorHAnsi"/>
          <w:color w:val="auto"/>
        </w:rPr>
        <w:t xml:space="preserve">dry </w:t>
      </w:r>
      <w:r w:rsidRPr="005D116A">
        <w:rPr>
          <w:rFonts w:asciiTheme="minorHAnsi" w:hAnsiTheme="minorHAnsi" w:cstheme="minorHAnsi"/>
          <w:color w:val="auto"/>
        </w:rPr>
        <w:t xml:space="preserve">with </w:t>
      </w:r>
      <w:r w:rsidR="00B80FE8">
        <w:rPr>
          <w:rFonts w:asciiTheme="minorHAnsi" w:hAnsiTheme="minorHAnsi" w:cstheme="minorHAnsi"/>
          <w:color w:val="auto"/>
        </w:rPr>
        <w:t xml:space="preserve">pressurized </w:t>
      </w:r>
      <w:r w:rsidRPr="005D116A">
        <w:rPr>
          <w:rFonts w:asciiTheme="minorHAnsi" w:hAnsiTheme="minorHAnsi" w:cstheme="minorHAnsi"/>
          <w:color w:val="auto"/>
        </w:rPr>
        <w:t>nitrogen or argon.</w:t>
      </w:r>
    </w:p>
    <w:p w14:paraId="04E09C85" w14:textId="6D512480" w:rsidR="00D306F5" w:rsidRPr="005D116A" w:rsidRDefault="00D306F5" w:rsidP="007E7663">
      <w:pPr>
        <w:rPr>
          <w:rFonts w:asciiTheme="minorHAnsi" w:hAnsiTheme="minorHAnsi" w:cstheme="minorHAnsi"/>
          <w:color w:val="auto"/>
        </w:rPr>
      </w:pPr>
    </w:p>
    <w:p w14:paraId="321ACCC4" w14:textId="23DC29FB" w:rsidR="00C33CF4" w:rsidRPr="005D116A" w:rsidRDefault="00357B18" w:rsidP="007E7663">
      <w:pPr>
        <w:rPr>
          <w:rFonts w:asciiTheme="minorHAnsi" w:hAnsiTheme="minorHAnsi" w:cstheme="minorHAnsi"/>
          <w:color w:val="auto"/>
        </w:rPr>
      </w:pPr>
      <w:r w:rsidRPr="005D116A">
        <w:rPr>
          <w:rFonts w:asciiTheme="minorHAnsi" w:hAnsiTheme="minorHAnsi" w:cstheme="minorHAnsi"/>
          <w:color w:val="auto"/>
        </w:rPr>
        <w:t>1.</w:t>
      </w:r>
      <w:r w:rsidR="00232BE5" w:rsidRPr="005D116A">
        <w:rPr>
          <w:rFonts w:asciiTheme="minorHAnsi" w:hAnsiTheme="minorHAnsi" w:cstheme="minorHAnsi"/>
          <w:color w:val="auto"/>
        </w:rPr>
        <w:t>3</w:t>
      </w:r>
      <w:r w:rsidRPr="005D116A">
        <w:rPr>
          <w:rFonts w:asciiTheme="minorHAnsi" w:hAnsiTheme="minorHAnsi" w:cstheme="minorHAnsi"/>
          <w:color w:val="auto"/>
        </w:rPr>
        <w:t>.4</w:t>
      </w:r>
      <w:r w:rsidR="00ED0899">
        <w:rPr>
          <w:rFonts w:asciiTheme="minorHAnsi" w:hAnsiTheme="minorHAnsi" w:cstheme="minorHAnsi"/>
          <w:color w:val="auto"/>
        </w:rPr>
        <w:t xml:space="preserve">. </w:t>
      </w:r>
      <w:r w:rsidR="00232BE5" w:rsidRPr="005D116A">
        <w:rPr>
          <w:rFonts w:asciiTheme="minorHAnsi" w:hAnsiTheme="minorHAnsi" w:cstheme="minorHAnsi"/>
          <w:color w:val="auto"/>
        </w:rPr>
        <w:t>If possible, i</w:t>
      </w:r>
      <w:r w:rsidRPr="005D116A">
        <w:rPr>
          <w:rFonts w:asciiTheme="minorHAnsi" w:hAnsiTheme="minorHAnsi" w:cstheme="minorHAnsi"/>
          <w:color w:val="auto"/>
        </w:rPr>
        <w:t>mage samples immediately after preparation.</w:t>
      </w:r>
      <w:r w:rsidR="002331AB">
        <w:rPr>
          <w:rFonts w:asciiTheme="minorHAnsi" w:hAnsiTheme="minorHAnsi" w:cstheme="minorHAnsi"/>
          <w:color w:val="auto"/>
        </w:rPr>
        <w:t xml:space="preserve"> </w:t>
      </w:r>
      <w:r w:rsidRPr="005D116A">
        <w:rPr>
          <w:rFonts w:asciiTheme="minorHAnsi" w:hAnsiTheme="minorHAnsi" w:cstheme="minorHAnsi"/>
          <w:color w:val="auto"/>
        </w:rPr>
        <w:t xml:space="preserve">If that is not possible, store samples in a covered container, such as a </w:t>
      </w:r>
      <w:r w:rsidR="004F1D40">
        <w:rPr>
          <w:rFonts w:asciiTheme="minorHAnsi" w:hAnsiTheme="minorHAnsi" w:cstheme="minorHAnsi"/>
          <w:color w:val="auto"/>
        </w:rPr>
        <w:t>P</w:t>
      </w:r>
      <w:r w:rsidRPr="005D116A">
        <w:rPr>
          <w:rFonts w:asciiTheme="minorHAnsi" w:hAnsiTheme="minorHAnsi" w:cstheme="minorHAnsi"/>
          <w:color w:val="auto"/>
        </w:rPr>
        <w:t>etri dish</w:t>
      </w:r>
      <w:r w:rsidR="00232BE5" w:rsidRPr="005D116A">
        <w:rPr>
          <w:rFonts w:asciiTheme="minorHAnsi" w:hAnsiTheme="minorHAnsi" w:cstheme="minorHAnsi"/>
          <w:color w:val="auto"/>
        </w:rPr>
        <w:t xml:space="preserve"> until imaging</w:t>
      </w:r>
      <w:r w:rsidRPr="005D116A">
        <w:rPr>
          <w:rFonts w:asciiTheme="minorHAnsi" w:hAnsiTheme="minorHAnsi" w:cstheme="minorHAnsi"/>
          <w:color w:val="auto"/>
        </w:rPr>
        <w:t>.</w:t>
      </w:r>
    </w:p>
    <w:p w14:paraId="1C033495" w14:textId="77777777" w:rsidR="00173A28" w:rsidRPr="005D116A" w:rsidRDefault="00173A28" w:rsidP="007E7663">
      <w:pPr>
        <w:rPr>
          <w:rFonts w:asciiTheme="minorHAnsi" w:hAnsiTheme="minorHAnsi" w:cstheme="minorHAnsi"/>
          <w:color w:val="auto"/>
        </w:rPr>
      </w:pPr>
    </w:p>
    <w:p w14:paraId="41F4AEF7" w14:textId="0FF89863" w:rsidR="00303670" w:rsidRPr="005D116A" w:rsidRDefault="00303670" w:rsidP="007E7663">
      <w:pPr>
        <w:rPr>
          <w:rFonts w:asciiTheme="minorHAnsi" w:hAnsiTheme="minorHAnsi" w:cstheme="minorHAnsi"/>
          <w:b/>
          <w:color w:val="auto"/>
        </w:rPr>
      </w:pPr>
      <w:r w:rsidRPr="0072160A">
        <w:rPr>
          <w:rFonts w:asciiTheme="minorHAnsi" w:hAnsiTheme="minorHAnsi" w:cstheme="minorHAnsi"/>
          <w:b/>
          <w:color w:val="auto"/>
          <w:highlight w:val="yellow"/>
        </w:rPr>
        <w:t xml:space="preserve">2. DIC </w:t>
      </w:r>
      <w:r w:rsidR="0072160A">
        <w:rPr>
          <w:rFonts w:asciiTheme="minorHAnsi" w:hAnsiTheme="minorHAnsi" w:cstheme="minorHAnsi"/>
          <w:b/>
          <w:color w:val="auto"/>
          <w:highlight w:val="yellow"/>
        </w:rPr>
        <w:t>i</w:t>
      </w:r>
      <w:r w:rsidRPr="0072160A">
        <w:rPr>
          <w:rFonts w:asciiTheme="minorHAnsi" w:hAnsiTheme="minorHAnsi" w:cstheme="minorHAnsi"/>
          <w:b/>
          <w:color w:val="auto"/>
          <w:highlight w:val="yellow"/>
        </w:rPr>
        <w:t>maging</w:t>
      </w:r>
    </w:p>
    <w:p w14:paraId="60DB63D9" w14:textId="77777777" w:rsidR="00303670" w:rsidRPr="005D116A" w:rsidRDefault="00303670" w:rsidP="007E7663">
      <w:pPr>
        <w:rPr>
          <w:rFonts w:asciiTheme="minorHAnsi" w:hAnsiTheme="minorHAnsi" w:cstheme="minorHAnsi"/>
          <w:color w:val="auto"/>
        </w:rPr>
      </w:pPr>
    </w:p>
    <w:p w14:paraId="3A51C43D" w14:textId="0339FD1C" w:rsidR="00386E82" w:rsidRPr="009C147C" w:rsidRDefault="00CF3F51" w:rsidP="007E7663">
      <w:pPr>
        <w:rPr>
          <w:rFonts w:asciiTheme="minorHAnsi" w:hAnsiTheme="minorHAnsi" w:cstheme="minorHAnsi"/>
          <w:color w:val="auto"/>
        </w:rPr>
      </w:pPr>
      <w:r w:rsidRPr="009C147C">
        <w:rPr>
          <w:rFonts w:asciiTheme="minorHAnsi" w:hAnsiTheme="minorHAnsi" w:cstheme="minorHAnsi"/>
          <w:color w:val="auto"/>
          <w:highlight w:val="yellow"/>
        </w:rPr>
        <w:t>2.1</w:t>
      </w:r>
      <w:r w:rsidR="00ED0899" w:rsidRPr="009C147C">
        <w:rPr>
          <w:rFonts w:asciiTheme="minorHAnsi" w:hAnsiTheme="minorHAnsi" w:cstheme="minorHAnsi"/>
          <w:color w:val="auto"/>
          <w:highlight w:val="yellow"/>
        </w:rPr>
        <w:t xml:space="preserve">. </w:t>
      </w:r>
      <w:r w:rsidRPr="009C147C">
        <w:rPr>
          <w:rFonts w:asciiTheme="minorHAnsi" w:hAnsiTheme="minorHAnsi" w:cstheme="minorHAnsi"/>
          <w:color w:val="auto"/>
          <w:highlight w:val="yellow"/>
        </w:rPr>
        <w:t>Align</w:t>
      </w:r>
      <w:r w:rsidR="00386E82" w:rsidRPr="009C147C">
        <w:rPr>
          <w:rFonts w:asciiTheme="minorHAnsi" w:hAnsiTheme="minorHAnsi" w:cstheme="minorHAnsi"/>
          <w:color w:val="auto"/>
          <w:highlight w:val="yellow"/>
        </w:rPr>
        <w:t xml:space="preserve"> </w:t>
      </w:r>
      <w:r w:rsidR="00B371AA" w:rsidRPr="009C147C">
        <w:rPr>
          <w:rFonts w:asciiTheme="minorHAnsi" w:hAnsiTheme="minorHAnsi" w:cstheme="minorHAnsi"/>
          <w:color w:val="auto"/>
          <w:highlight w:val="yellow"/>
        </w:rPr>
        <w:t>objective and condenser</w:t>
      </w:r>
      <w:r w:rsidR="009C147C">
        <w:rPr>
          <w:rFonts w:asciiTheme="minorHAnsi" w:hAnsiTheme="minorHAnsi" w:cstheme="minorHAnsi"/>
          <w:color w:val="auto"/>
        </w:rPr>
        <w:t>.</w:t>
      </w:r>
    </w:p>
    <w:p w14:paraId="42CF79DE" w14:textId="77777777" w:rsidR="00386E82" w:rsidRPr="005D116A" w:rsidRDefault="00386E82" w:rsidP="007E7663">
      <w:pPr>
        <w:rPr>
          <w:rFonts w:asciiTheme="minorHAnsi" w:hAnsiTheme="minorHAnsi" w:cstheme="minorHAnsi"/>
          <w:color w:val="auto"/>
        </w:rPr>
      </w:pPr>
    </w:p>
    <w:p w14:paraId="2C8316C9" w14:textId="2F254FAE" w:rsidR="00386E82" w:rsidRPr="00E00291" w:rsidRDefault="00386E82" w:rsidP="007E7663">
      <w:pPr>
        <w:rPr>
          <w:rFonts w:asciiTheme="minorHAnsi" w:hAnsiTheme="minorHAnsi" w:cstheme="minorHAnsi"/>
          <w:color w:val="auto"/>
          <w:highlight w:val="yellow"/>
        </w:rPr>
      </w:pPr>
      <w:r w:rsidRPr="00E00291">
        <w:rPr>
          <w:rFonts w:asciiTheme="minorHAnsi" w:hAnsiTheme="minorHAnsi" w:cstheme="minorHAnsi"/>
          <w:color w:val="auto"/>
          <w:highlight w:val="yellow"/>
        </w:rPr>
        <w:t>2.1.1</w:t>
      </w:r>
      <w:r w:rsidR="00ED0899">
        <w:rPr>
          <w:rFonts w:asciiTheme="minorHAnsi" w:hAnsiTheme="minorHAnsi" w:cstheme="minorHAnsi"/>
          <w:color w:val="auto"/>
          <w:highlight w:val="yellow"/>
        </w:rPr>
        <w:t xml:space="preserve">. </w:t>
      </w:r>
      <w:r w:rsidR="005D0286" w:rsidRPr="00E00291">
        <w:rPr>
          <w:rFonts w:asciiTheme="minorHAnsi" w:hAnsiTheme="minorHAnsi" w:cstheme="minorHAnsi"/>
          <w:color w:val="auto"/>
          <w:highlight w:val="yellow"/>
        </w:rPr>
        <w:t xml:space="preserve">After placing the sample onto the microscope, find the focal plane with </w:t>
      </w:r>
      <w:r w:rsidR="00E32D7A" w:rsidRPr="00E00291">
        <w:rPr>
          <w:rFonts w:asciiTheme="minorHAnsi" w:hAnsiTheme="minorHAnsi" w:cstheme="minorHAnsi"/>
          <w:color w:val="auto"/>
          <w:highlight w:val="yellow"/>
        </w:rPr>
        <w:t>the</w:t>
      </w:r>
      <w:r w:rsidR="005D0286" w:rsidRPr="00E00291">
        <w:rPr>
          <w:rFonts w:asciiTheme="minorHAnsi" w:hAnsiTheme="minorHAnsi" w:cstheme="minorHAnsi"/>
          <w:color w:val="auto"/>
          <w:highlight w:val="yellow"/>
        </w:rPr>
        <w:t xml:space="preserve"> sample on it.</w:t>
      </w:r>
      <w:r w:rsidR="002331AB">
        <w:rPr>
          <w:rFonts w:asciiTheme="minorHAnsi" w:hAnsiTheme="minorHAnsi" w:cstheme="minorHAnsi"/>
          <w:color w:val="auto"/>
          <w:highlight w:val="yellow"/>
        </w:rPr>
        <w:t xml:space="preserve"> </w:t>
      </w:r>
      <w:r w:rsidR="00E32D7A" w:rsidRPr="00E00291">
        <w:rPr>
          <w:rFonts w:asciiTheme="minorHAnsi" w:hAnsiTheme="minorHAnsi" w:cstheme="minorHAnsi"/>
          <w:color w:val="auto"/>
          <w:highlight w:val="yellow"/>
        </w:rPr>
        <w:t>First locate and focus on the scratch mark created earlier.</w:t>
      </w:r>
      <w:r w:rsidR="002331AB">
        <w:rPr>
          <w:rFonts w:asciiTheme="minorHAnsi" w:hAnsiTheme="minorHAnsi" w:cstheme="minorHAnsi"/>
          <w:color w:val="auto"/>
          <w:highlight w:val="yellow"/>
        </w:rPr>
        <w:t xml:space="preserve"> </w:t>
      </w:r>
      <w:r w:rsidR="00E32D7A" w:rsidRPr="00E00291">
        <w:rPr>
          <w:rFonts w:asciiTheme="minorHAnsi" w:hAnsiTheme="minorHAnsi" w:cstheme="minorHAnsi"/>
          <w:color w:val="auto"/>
          <w:highlight w:val="yellow"/>
        </w:rPr>
        <w:t>Then fine tune the focus until nanoparticles come into view.</w:t>
      </w:r>
    </w:p>
    <w:p w14:paraId="3C0DF9DB" w14:textId="77777777" w:rsidR="00386E82" w:rsidRPr="00E00291" w:rsidRDefault="00386E82" w:rsidP="007E7663">
      <w:pPr>
        <w:rPr>
          <w:rFonts w:asciiTheme="minorHAnsi" w:hAnsiTheme="minorHAnsi" w:cstheme="minorHAnsi"/>
          <w:color w:val="auto"/>
          <w:highlight w:val="yellow"/>
        </w:rPr>
      </w:pPr>
    </w:p>
    <w:p w14:paraId="1A2EF578" w14:textId="3A956BEA" w:rsidR="00386E82" w:rsidRPr="005D116A" w:rsidRDefault="00386E82" w:rsidP="007E7663">
      <w:pPr>
        <w:rPr>
          <w:rFonts w:asciiTheme="minorHAnsi" w:hAnsiTheme="minorHAnsi" w:cstheme="minorHAnsi"/>
          <w:color w:val="auto"/>
        </w:rPr>
      </w:pPr>
      <w:r w:rsidRPr="00E00291">
        <w:rPr>
          <w:rFonts w:asciiTheme="minorHAnsi" w:hAnsiTheme="minorHAnsi" w:cstheme="minorHAnsi"/>
          <w:color w:val="auto"/>
          <w:highlight w:val="yellow"/>
        </w:rPr>
        <w:t>2.1.2</w:t>
      </w:r>
      <w:r w:rsidR="00ED0899">
        <w:rPr>
          <w:rFonts w:asciiTheme="minorHAnsi" w:hAnsiTheme="minorHAnsi" w:cstheme="minorHAnsi"/>
          <w:color w:val="auto"/>
          <w:highlight w:val="yellow"/>
        </w:rPr>
        <w:t xml:space="preserve">. </w:t>
      </w:r>
      <w:r w:rsidR="005D0286" w:rsidRPr="00E00291">
        <w:rPr>
          <w:rFonts w:asciiTheme="minorHAnsi" w:hAnsiTheme="minorHAnsi" w:cstheme="minorHAnsi"/>
          <w:color w:val="auto"/>
          <w:highlight w:val="yellow"/>
        </w:rPr>
        <w:t>To determine the accurate placement of the conden</w:t>
      </w:r>
      <w:r w:rsidR="00CB280C" w:rsidRPr="00E00291">
        <w:rPr>
          <w:rFonts w:asciiTheme="minorHAnsi" w:hAnsiTheme="minorHAnsi" w:cstheme="minorHAnsi"/>
          <w:color w:val="auto"/>
          <w:highlight w:val="yellow"/>
        </w:rPr>
        <w:t>ser, utilize the Kohler Illumin</w:t>
      </w:r>
      <w:r w:rsidR="005D0286" w:rsidRPr="00E00291">
        <w:rPr>
          <w:rFonts w:asciiTheme="minorHAnsi" w:hAnsiTheme="minorHAnsi" w:cstheme="minorHAnsi"/>
          <w:color w:val="auto"/>
          <w:highlight w:val="yellow"/>
        </w:rPr>
        <w:t xml:space="preserve">ation </w:t>
      </w:r>
      <w:r w:rsidR="005D0286" w:rsidRPr="00E00291">
        <w:rPr>
          <w:rFonts w:asciiTheme="minorHAnsi" w:hAnsiTheme="minorHAnsi" w:cstheme="minorHAnsi"/>
          <w:color w:val="auto"/>
          <w:highlight w:val="yellow"/>
        </w:rPr>
        <w:lastRenderedPageBreak/>
        <w:t>method</w:t>
      </w:r>
      <w:r w:rsidR="00CB280C" w:rsidRPr="00E00291">
        <w:rPr>
          <w:rFonts w:asciiTheme="minorHAnsi" w:hAnsiTheme="minorHAnsi" w:cstheme="minorHAnsi"/>
          <w:color w:val="auto"/>
          <w:highlight w:val="yellow"/>
        </w:rPr>
        <w:t>.</w:t>
      </w:r>
      <w:r w:rsidR="00021AD6" w:rsidRPr="00E00291">
        <w:rPr>
          <w:rFonts w:asciiTheme="minorHAnsi" w:hAnsiTheme="minorHAnsi" w:cstheme="minorHAnsi"/>
          <w:color w:val="auto"/>
          <w:highlight w:val="yellow"/>
        </w:rPr>
        <w:fldChar w:fldCharType="begin"/>
      </w:r>
      <w:r w:rsidR="0015010B" w:rsidRPr="00E00291">
        <w:rPr>
          <w:rFonts w:asciiTheme="minorHAnsi" w:hAnsiTheme="minorHAnsi" w:cstheme="minorHAnsi"/>
          <w:color w:val="auto"/>
          <w:highlight w:val="yellow"/>
        </w:rPr>
        <w:instrText xml:space="preserve"> ADDIN EN.CITE &lt;EndNote&gt;&lt;Cite&gt;&lt;Author&gt;Murphy&lt;/Author&gt;&lt;Year&gt;2012&lt;/Year&gt;&lt;RecNum&gt;3&lt;/RecNum&gt;&lt;DisplayText&gt;&lt;style face="superscript"&gt;5&lt;/style&gt;&lt;/DisplayText&gt;&lt;record&gt;&lt;rec-number&gt;3&lt;/rec-number&gt;&lt;foreign-keys&gt;&lt;key app="EN" db-id="vzppzw5ta9xpx6epap35fsevavzw5fvfa0ev" timestamp="1542129782"&gt;3&lt;/key&gt;&lt;/foreign-keys&gt;&lt;ref-type name="Book Section"&gt;5&lt;/ref-type&gt;&lt;contributors&gt;&lt;authors&gt;&lt;author&gt;Murphy, D.B.&lt;/author&gt;&lt;author&gt;Davidson, M.W.&lt;/author&gt;&lt;/authors&gt;&lt;/contributors&gt;&lt;titles&gt;&lt;title&gt;Fundamentals of Light Microscopy and Electronic Imaging&lt;/title&gt;&lt;/titles&gt;&lt;pages&gt;1-20&lt;/pages&gt;&lt;section&gt;1: Fundamentals of Light Microscopy&lt;/section&gt;&lt;dates&gt;&lt;year&gt;2012&lt;/year&gt;&lt;/dates&gt;&lt;publisher&gt;Wiley&lt;/publisher&gt;&lt;isbn&gt;9781118382936&lt;/isbn&gt;&lt;urls&gt;&lt;related-urls&gt;&lt;url&gt;https://books.google.com/books?id=f8qhtqRjxQMC&lt;/url&gt;&lt;/related-urls&gt;&lt;/urls&gt;&lt;/record&gt;&lt;/Cite&gt;&lt;/EndNote&gt;</w:instrText>
      </w:r>
      <w:r w:rsidR="00021AD6" w:rsidRPr="00E00291">
        <w:rPr>
          <w:rFonts w:asciiTheme="minorHAnsi" w:hAnsiTheme="minorHAnsi" w:cstheme="minorHAnsi"/>
          <w:color w:val="auto"/>
          <w:highlight w:val="yellow"/>
        </w:rPr>
        <w:fldChar w:fldCharType="separate"/>
      </w:r>
      <w:r w:rsidR="0015010B" w:rsidRPr="00E00291">
        <w:rPr>
          <w:rFonts w:asciiTheme="minorHAnsi" w:hAnsiTheme="minorHAnsi" w:cstheme="minorHAnsi"/>
          <w:noProof/>
          <w:color w:val="auto"/>
          <w:highlight w:val="yellow"/>
          <w:vertAlign w:val="superscript"/>
        </w:rPr>
        <w:t>5</w:t>
      </w:r>
      <w:r w:rsidR="00021AD6" w:rsidRPr="00E00291">
        <w:rPr>
          <w:rFonts w:asciiTheme="minorHAnsi" w:hAnsiTheme="minorHAnsi" w:cstheme="minorHAnsi"/>
          <w:color w:val="auto"/>
          <w:highlight w:val="yellow"/>
        </w:rPr>
        <w:fldChar w:fldCharType="end"/>
      </w:r>
      <w:r w:rsidR="002331AB">
        <w:rPr>
          <w:rFonts w:asciiTheme="minorHAnsi" w:hAnsiTheme="minorHAnsi" w:cstheme="minorHAnsi"/>
          <w:color w:val="auto"/>
          <w:highlight w:val="yellow"/>
        </w:rPr>
        <w:t xml:space="preserve"> </w:t>
      </w:r>
      <w:r w:rsidR="00CB280C" w:rsidRPr="00E00291">
        <w:rPr>
          <w:rFonts w:asciiTheme="minorHAnsi" w:hAnsiTheme="minorHAnsi" w:cstheme="minorHAnsi"/>
          <w:color w:val="auto"/>
          <w:highlight w:val="yellow"/>
        </w:rPr>
        <w:t>Kohler Illumination at high magnification (80</w:t>
      </w:r>
      <w:r w:rsidR="00A13F23">
        <w:rPr>
          <w:rFonts w:asciiTheme="minorHAnsi" w:hAnsiTheme="minorHAnsi" w:cstheme="minorHAnsi"/>
          <w:color w:val="auto"/>
          <w:highlight w:val="yellow"/>
        </w:rPr>
        <w:t>x</w:t>
      </w:r>
      <w:r w:rsidR="00CB280C" w:rsidRPr="00E00291">
        <w:rPr>
          <w:rFonts w:asciiTheme="minorHAnsi" w:hAnsiTheme="minorHAnsi" w:cstheme="minorHAnsi"/>
          <w:color w:val="auto"/>
          <w:highlight w:val="yellow"/>
        </w:rPr>
        <w:t>, 100</w:t>
      </w:r>
      <w:r w:rsidR="00A13F23">
        <w:rPr>
          <w:rFonts w:asciiTheme="minorHAnsi" w:hAnsiTheme="minorHAnsi" w:cstheme="minorHAnsi"/>
          <w:color w:val="auto"/>
          <w:highlight w:val="yellow"/>
        </w:rPr>
        <w:t>x</w:t>
      </w:r>
      <w:r w:rsidR="00CB280C" w:rsidRPr="00E00291">
        <w:rPr>
          <w:rFonts w:asciiTheme="minorHAnsi" w:hAnsiTheme="minorHAnsi" w:cstheme="minorHAnsi"/>
          <w:color w:val="auto"/>
          <w:highlight w:val="yellow"/>
        </w:rPr>
        <w:t>) is more easily achieved by first setting the Kohler Illumin</w:t>
      </w:r>
      <w:r w:rsidR="00E00291">
        <w:rPr>
          <w:rFonts w:asciiTheme="minorHAnsi" w:hAnsiTheme="minorHAnsi" w:cstheme="minorHAnsi"/>
          <w:color w:val="auto"/>
          <w:highlight w:val="yellow"/>
        </w:rPr>
        <w:t>ation at a lower magnification, such as 20</w:t>
      </w:r>
      <w:r w:rsidR="00C23403">
        <w:rPr>
          <w:rFonts w:asciiTheme="minorHAnsi" w:hAnsiTheme="minorHAnsi" w:cstheme="minorHAnsi"/>
          <w:color w:val="auto"/>
          <w:highlight w:val="yellow"/>
        </w:rPr>
        <w:t>x</w:t>
      </w:r>
      <w:r w:rsidR="00CB280C" w:rsidRPr="00E00291">
        <w:rPr>
          <w:rFonts w:asciiTheme="minorHAnsi" w:hAnsiTheme="minorHAnsi" w:cstheme="minorHAnsi"/>
          <w:color w:val="auto"/>
          <w:highlight w:val="yellow"/>
        </w:rPr>
        <w:t>.</w:t>
      </w:r>
    </w:p>
    <w:p w14:paraId="3D1A8F61" w14:textId="77777777" w:rsidR="008D2824" w:rsidRPr="005D116A" w:rsidRDefault="008D2824" w:rsidP="007E7663">
      <w:pPr>
        <w:rPr>
          <w:rFonts w:asciiTheme="minorHAnsi" w:hAnsiTheme="minorHAnsi" w:cstheme="minorHAnsi"/>
          <w:color w:val="auto"/>
        </w:rPr>
      </w:pPr>
    </w:p>
    <w:p w14:paraId="56458269" w14:textId="4A60AF6B" w:rsidR="00386E82" w:rsidRDefault="00CF6B2E" w:rsidP="007E7663">
      <w:pPr>
        <w:rPr>
          <w:rFonts w:asciiTheme="minorHAnsi" w:hAnsiTheme="minorHAnsi" w:cstheme="minorHAnsi"/>
          <w:color w:val="auto"/>
        </w:rPr>
      </w:pPr>
      <w:r>
        <w:rPr>
          <w:rFonts w:asciiTheme="minorHAnsi" w:hAnsiTheme="minorHAnsi" w:cstheme="minorHAnsi"/>
          <w:color w:val="auto"/>
        </w:rPr>
        <w:t>NOTE:</w:t>
      </w:r>
      <w:r w:rsidR="008D2824" w:rsidRPr="005D116A">
        <w:rPr>
          <w:rFonts w:asciiTheme="minorHAnsi" w:hAnsiTheme="minorHAnsi" w:cstheme="minorHAnsi"/>
          <w:color w:val="auto"/>
        </w:rPr>
        <w:tab/>
        <w:t>Normally, Kohler Illumination does not need to be re-adjusted during imaging of a single sample.</w:t>
      </w:r>
      <w:r w:rsidR="002331AB">
        <w:rPr>
          <w:rFonts w:asciiTheme="minorHAnsi" w:hAnsiTheme="minorHAnsi" w:cstheme="minorHAnsi"/>
          <w:color w:val="auto"/>
        </w:rPr>
        <w:t xml:space="preserve"> </w:t>
      </w:r>
      <w:r w:rsidR="008D2824" w:rsidRPr="005D116A">
        <w:rPr>
          <w:rFonts w:asciiTheme="minorHAnsi" w:hAnsiTheme="minorHAnsi" w:cstheme="minorHAnsi"/>
          <w:color w:val="auto"/>
        </w:rPr>
        <w:t xml:space="preserve">However, it is good practice to verify that Kohler Illumination is properly set when switching to a new </w:t>
      </w:r>
      <w:r w:rsidR="00A80B2B" w:rsidRPr="005D116A">
        <w:rPr>
          <w:rFonts w:asciiTheme="minorHAnsi" w:hAnsiTheme="minorHAnsi" w:cstheme="minorHAnsi"/>
          <w:color w:val="auto"/>
        </w:rPr>
        <w:t>microscope slide</w:t>
      </w:r>
      <w:r w:rsidR="008D2824" w:rsidRPr="005D116A">
        <w:rPr>
          <w:rFonts w:asciiTheme="minorHAnsi" w:hAnsiTheme="minorHAnsi" w:cstheme="minorHAnsi"/>
          <w:color w:val="auto"/>
        </w:rPr>
        <w:t>.</w:t>
      </w:r>
    </w:p>
    <w:p w14:paraId="5CF2300B" w14:textId="77777777" w:rsidR="00B80FE8" w:rsidRPr="005D116A" w:rsidRDefault="00B80FE8" w:rsidP="007E7663">
      <w:pPr>
        <w:rPr>
          <w:rFonts w:asciiTheme="minorHAnsi" w:hAnsiTheme="minorHAnsi" w:cstheme="minorHAnsi"/>
          <w:color w:val="auto"/>
        </w:rPr>
      </w:pPr>
    </w:p>
    <w:p w14:paraId="43A8CA84" w14:textId="330FC26C" w:rsidR="00386E82" w:rsidRPr="009C147C" w:rsidRDefault="00386E82" w:rsidP="007E7663">
      <w:pPr>
        <w:rPr>
          <w:rFonts w:asciiTheme="minorHAnsi" w:hAnsiTheme="minorHAnsi" w:cstheme="minorHAnsi"/>
          <w:color w:val="auto"/>
        </w:rPr>
      </w:pPr>
      <w:r w:rsidRPr="009C147C">
        <w:rPr>
          <w:rFonts w:asciiTheme="minorHAnsi" w:hAnsiTheme="minorHAnsi" w:cstheme="minorHAnsi"/>
          <w:color w:val="auto"/>
          <w:highlight w:val="yellow"/>
        </w:rPr>
        <w:t>2.2</w:t>
      </w:r>
      <w:r w:rsidR="00ED0899" w:rsidRPr="009C147C">
        <w:rPr>
          <w:rFonts w:asciiTheme="minorHAnsi" w:hAnsiTheme="minorHAnsi" w:cstheme="minorHAnsi"/>
          <w:color w:val="auto"/>
          <w:highlight w:val="yellow"/>
        </w:rPr>
        <w:t xml:space="preserve">. </w:t>
      </w:r>
      <w:r w:rsidR="00F8242E" w:rsidRPr="009C147C">
        <w:rPr>
          <w:rFonts w:asciiTheme="minorHAnsi" w:hAnsiTheme="minorHAnsi" w:cstheme="minorHAnsi"/>
          <w:color w:val="auto"/>
          <w:highlight w:val="yellow"/>
        </w:rPr>
        <w:t>O</w:t>
      </w:r>
      <w:r w:rsidR="00F36B7F" w:rsidRPr="009C147C">
        <w:rPr>
          <w:rFonts w:asciiTheme="minorHAnsi" w:hAnsiTheme="minorHAnsi" w:cstheme="minorHAnsi"/>
          <w:color w:val="auto"/>
          <w:highlight w:val="yellow"/>
        </w:rPr>
        <w:t>ptimize</w:t>
      </w:r>
      <w:r w:rsidRPr="009C147C">
        <w:rPr>
          <w:rFonts w:asciiTheme="minorHAnsi" w:hAnsiTheme="minorHAnsi" w:cstheme="minorHAnsi"/>
          <w:color w:val="auto"/>
          <w:highlight w:val="yellow"/>
        </w:rPr>
        <w:t xml:space="preserve"> </w:t>
      </w:r>
      <w:r w:rsidR="00CD1CB1" w:rsidRPr="009C147C">
        <w:rPr>
          <w:rFonts w:asciiTheme="minorHAnsi" w:hAnsiTheme="minorHAnsi" w:cstheme="minorHAnsi"/>
          <w:color w:val="auto"/>
          <w:highlight w:val="yellow"/>
        </w:rPr>
        <w:t>c</w:t>
      </w:r>
      <w:r w:rsidRPr="009C147C">
        <w:rPr>
          <w:rFonts w:asciiTheme="minorHAnsi" w:hAnsiTheme="minorHAnsi" w:cstheme="minorHAnsi"/>
          <w:color w:val="auto"/>
          <w:highlight w:val="yellow"/>
        </w:rPr>
        <w:t>ontrast</w:t>
      </w:r>
      <w:r w:rsidR="00CB280C" w:rsidRPr="009C147C">
        <w:rPr>
          <w:rFonts w:asciiTheme="minorHAnsi" w:hAnsiTheme="minorHAnsi" w:cstheme="minorHAnsi"/>
          <w:color w:val="auto"/>
          <w:highlight w:val="yellow"/>
        </w:rPr>
        <w:t xml:space="preserve"> </w:t>
      </w:r>
      <w:r w:rsidR="00CD1CB1" w:rsidRPr="009C147C">
        <w:rPr>
          <w:rFonts w:asciiTheme="minorHAnsi" w:hAnsiTheme="minorHAnsi" w:cstheme="minorHAnsi"/>
          <w:color w:val="auto"/>
          <w:highlight w:val="yellow"/>
        </w:rPr>
        <w:t>s</w:t>
      </w:r>
      <w:r w:rsidR="00CB280C" w:rsidRPr="009C147C">
        <w:rPr>
          <w:rFonts w:asciiTheme="minorHAnsi" w:hAnsiTheme="minorHAnsi" w:cstheme="minorHAnsi"/>
          <w:color w:val="auto"/>
          <w:highlight w:val="yellow"/>
        </w:rPr>
        <w:t>ettings</w:t>
      </w:r>
      <w:r w:rsidR="00CD1CB1" w:rsidRPr="00E43576">
        <w:rPr>
          <w:rFonts w:asciiTheme="minorHAnsi" w:hAnsiTheme="minorHAnsi" w:cstheme="minorHAnsi"/>
          <w:color w:val="auto"/>
          <w:highlight w:val="yellow"/>
        </w:rPr>
        <w:t>.</w:t>
      </w:r>
    </w:p>
    <w:p w14:paraId="09D23D79" w14:textId="77777777" w:rsidR="00CB280C" w:rsidRPr="005D116A" w:rsidRDefault="00CB280C" w:rsidP="007E7663">
      <w:pPr>
        <w:rPr>
          <w:rFonts w:asciiTheme="minorHAnsi" w:hAnsiTheme="minorHAnsi" w:cstheme="minorHAnsi"/>
          <w:color w:val="auto"/>
        </w:rPr>
      </w:pPr>
    </w:p>
    <w:p w14:paraId="618CFCC8" w14:textId="52730284" w:rsidR="00CB280C" w:rsidRPr="001604F3" w:rsidRDefault="008D2824"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2.2.1</w:t>
      </w:r>
      <w:r w:rsidR="00ED0899">
        <w:rPr>
          <w:rFonts w:asciiTheme="minorHAnsi" w:hAnsiTheme="minorHAnsi" w:cstheme="minorHAnsi"/>
          <w:color w:val="auto"/>
          <w:highlight w:val="yellow"/>
        </w:rPr>
        <w:t xml:space="preserve">. </w:t>
      </w:r>
      <w:r w:rsidR="00156293" w:rsidRPr="001604F3">
        <w:rPr>
          <w:rFonts w:asciiTheme="minorHAnsi" w:hAnsiTheme="minorHAnsi" w:cstheme="minorHAnsi"/>
          <w:color w:val="auto"/>
          <w:highlight w:val="yellow"/>
        </w:rPr>
        <w:t xml:space="preserve">Select a region of interest within </w:t>
      </w:r>
      <w:r w:rsidR="00A80B2B" w:rsidRPr="001604F3">
        <w:rPr>
          <w:rFonts w:asciiTheme="minorHAnsi" w:hAnsiTheme="minorHAnsi" w:cstheme="minorHAnsi"/>
          <w:color w:val="auto"/>
          <w:highlight w:val="yellow"/>
        </w:rPr>
        <w:t xml:space="preserve">the </w:t>
      </w:r>
      <w:r w:rsidR="00156293" w:rsidRPr="001604F3">
        <w:rPr>
          <w:rFonts w:asciiTheme="minorHAnsi" w:hAnsiTheme="minorHAnsi" w:cstheme="minorHAnsi"/>
          <w:color w:val="auto"/>
          <w:highlight w:val="yellow"/>
        </w:rPr>
        <w:t xml:space="preserve">sample </w:t>
      </w:r>
      <w:r w:rsidR="00A80B2B" w:rsidRPr="001604F3">
        <w:rPr>
          <w:rFonts w:asciiTheme="minorHAnsi" w:hAnsiTheme="minorHAnsi" w:cstheme="minorHAnsi"/>
          <w:color w:val="auto"/>
          <w:highlight w:val="yellow"/>
        </w:rPr>
        <w:t>for imaging</w:t>
      </w:r>
      <w:r w:rsidR="00156293" w:rsidRPr="001604F3">
        <w:rPr>
          <w:rFonts w:asciiTheme="minorHAnsi" w:hAnsiTheme="minorHAnsi" w:cstheme="minorHAnsi"/>
          <w:color w:val="auto"/>
          <w:highlight w:val="yellow"/>
        </w:rPr>
        <w:t>.</w:t>
      </w:r>
      <w:r w:rsidR="002331AB">
        <w:rPr>
          <w:rFonts w:asciiTheme="minorHAnsi" w:hAnsiTheme="minorHAnsi" w:cstheme="minorHAnsi"/>
          <w:color w:val="auto"/>
          <w:highlight w:val="yellow"/>
        </w:rPr>
        <w:t xml:space="preserve"> </w:t>
      </w:r>
      <w:r w:rsidR="00156293" w:rsidRPr="001604F3">
        <w:rPr>
          <w:rFonts w:asciiTheme="minorHAnsi" w:hAnsiTheme="minorHAnsi" w:cstheme="minorHAnsi"/>
          <w:color w:val="auto"/>
          <w:highlight w:val="yellow"/>
        </w:rPr>
        <w:t xml:space="preserve">Center the region in </w:t>
      </w:r>
      <w:r w:rsidR="00A80B2B" w:rsidRPr="001604F3">
        <w:rPr>
          <w:rFonts w:asciiTheme="minorHAnsi" w:hAnsiTheme="minorHAnsi" w:cstheme="minorHAnsi"/>
          <w:color w:val="auto"/>
          <w:highlight w:val="yellow"/>
        </w:rPr>
        <w:t>the camera’s</w:t>
      </w:r>
      <w:r w:rsidR="00156293" w:rsidRPr="001604F3">
        <w:rPr>
          <w:rFonts w:asciiTheme="minorHAnsi" w:hAnsiTheme="minorHAnsi" w:cstheme="minorHAnsi"/>
          <w:color w:val="auto"/>
          <w:highlight w:val="yellow"/>
        </w:rPr>
        <w:t xml:space="preserve"> field of view and adjust focus as necessary.</w:t>
      </w:r>
    </w:p>
    <w:p w14:paraId="01BD4F22" w14:textId="77777777" w:rsidR="00156293" w:rsidRPr="001604F3" w:rsidRDefault="00156293" w:rsidP="007E7663">
      <w:pPr>
        <w:rPr>
          <w:rFonts w:asciiTheme="minorHAnsi" w:hAnsiTheme="minorHAnsi" w:cstheme="minorHAnsi"/>
          <w:color w:val="auto"/>
          <w:highlight w:val="yellow"/>
        </w:rPr>
      </w:pPr>
    </w:p>
    <w:p w14:paraId="569174DC" w14:textId="494B4C00" w:rsidR="00156293" w:rsidRPr="005D116A" w:rsidRDefault="00156293" w:rsidP="007E7663">
      <w:pPr>
        <w:rPr>
          <w:rFonts w:asciiTheme="minorHAnsi" w:hAnsiTheme="minorHAnsi" w:cstheme="minorHAnsi"/>
          <w:color w:val="auto"/>
        </w:rPr>
      </w:pPr>
      <w:r w:rsidRPr="001604F3">
        <w:rPr>
          <w:rFonts w:asciiTheme="minorHAnsi" w:hAnsiTheme="minorHAnsi" w:cstheme="minorHAnsi"/>
          <w:color w:val="auto"/>
          <w:highlight w:val="yellow"/>
        </w:rPr>
        <w:t>2.2.</w:t>
      </w:r>
      <w:r w:rsidR="00E43576">
        <w:rPr>
          <w:rFonts w:asciiTheme="minorHAnsi" w:hAnsiTheme="minorHAnsi" w:cstheme="minorHAnsi"/>
          <w:color w:val="auto"/>
          <w:highlight w:val="yellow"/>
        </w:rPr>
        <w:t>1</w:t>
      </w:r>
      <w:r w:rsidR="007D0749" w:rsidRPr="001604F3">
        <w:rPr>
          <w:rFonts w:asciiTheme="minorHAnsi" w:hAnsiTheme="minorHAnsi" w:cstheme="minorHAnsi"/>
          <w:color w:val="auto"/>
          <w:highlight w:val="yellow"/>
        </w:rPr>
        <w:t>.</w:t>
      </w:r>
      <w:r w:rsidR="00B804B7">
        <w:rPr>
          <w:rFonts w:asciiTheme="minorHAnsi" w:hAnsiTheme="minorHAnsi" w:cstheme="minorHAnsi"/>
          <w:color w:val="auto"/>
          <w:highlight w:val="yellow"/>
        </w:rPr>
        <w:t>1</w:t>
      </w:r>
      <w:r w:rsidR="00ED0899">
        <w:rPr>
          <w:rFonts w:asciiTheme="minorHAnsi" w:hAnsiTheme="minorHAnsi" w:cstheme="minorHAnsi"/>
          <w:color w:val="auto"/>
          <w:highlight w:val="yellow"/>
        </w:rPr>
        <w:t>.</w:t>
      </w:r>
      <w:r w:rsidR="0096320D">
        <w:rPr>
          <w:rFonts w:asciiTheme="minorHAnsi" w:hAnsiTheme="minorHAnsi" w:cstheme="minorHAnsi"/>
          <w:color w:val="auto"/>
          <w:highlight w:val="yellow"/>
        </w:rPr>
        <w:t xml:space="preserve"> </w:t>
      </w:r>
      <w:r w:rsidR="00A20848" w:rsidRPr="001604F3">
        <w:rPr>
          <w:rFonts w:asciiTheme="minorHAnsi" w:hAnsiTheme="minorHAnsi" w:cstheme="minorHAnsi"/>
          <w:color w:val="auto"/>
          <w:highlight w:val="yellow"/>
        </w:rPr>
        <w:t>If the microscope has the</w:t>
      </w:r>
      <w:r w:rsidR="007D0749" w:rsidRPr="001604F3">
        <w:rPr>
          <w:rFonts w:asciiTheme="minorHAnsi" w:hAnsiTheme="minorHAnsi" w:cstheme="minorHAnsi"/>
          <w:color w:val="auto"/>
          <w:highlight w:val="yellow"/>
        </w:rPr>
        <w:t xml:space="preserve"> de </w:t>
      </w:r>
      <w:proofErr w:type="spellStart"/>
      <w:r w:rsidR="007D0749" w:rsidRPr="001604F3">
        <w:rPr>
          <w:rFonts w:asciiTheme="minorHAnsi" w:hAnsiTheme="minorHAnsi" w:cstheme="minorHAnsi"/>
          <w:color w:val="auto"/>
          <w:highlight w:val="yellow"/>
        </w:rPr>
        <w:t>Senarmont</w:t>
      </w:r>
      <w:proofErr w:type="spellEnd"/>
      <w:r w:rsidR="007D0749" w:rsidRPr="001604F3">
        <w:rPr>
          <w:rFonts w:asciiTheme="minorHAnsi" w:hAnsiTheme="minorHAnsi" w:cstheme="minorHAnsi"/>
          <w:color w:val="auto"/>
          <w:highlight w:val="yellow"/>
        </w:rPr>
        <w:t xml:space="preserve"> design, s</w:t>
      </w:r>
      <w:r w:rsidRPr="001604F3">
        <w:rPr>
          <w:rFonts w:asciiTheme="minorHAnsi" w:hAnsiTheme="minorHAnsi" w:cstheme="minorHAnsi"/>
          <w:color w:val="auto"/>
          <w:highlight w:val="yellow"/>
        </w:rPr>
        <w:t>t</w:t>
      </w:r>
      <w:r w:rsidR="007D0749" w:rsidRPr="001604F3">
        <w:rPr>
          <w:rFonts w:asciiTheme="minorHAnsi" w:hAnsiTheme="minorHAnsi" w:cstheme="minorHAnsi"/>
          <w:color w:val="auto"/>
          <w:highlight w:val="yellow"/>
        </w:rPr>
        <w:t>art</w:t>
      </w:r>
      <w:r w:rsidRPr="001604F3">
        <w:rPr>
          <w:rFonts w:asciiTheme="minorHAnsi" w:hAnsiTheme="minorHAnsi" w:cstheme="minorHAnsi"/>
          <w:color w:val="auto"/>
          <w:highlight w:val="yellow"/>
        </w:rPr>
        <w:t xml:space="preserve"> with the polarizer set near to maximum </w:t>
      </w:r>
      <w:r w:rsidR="007D0749" w:rsidRPr="001604F3">
        <w:rPr>
          <w:rFonts w:asciiTheme="minorHAnsi" w:hAnsiTheme="minorHAnsi" w:cstheme="minorHAnsi"/>
          <w:color w:val="auto"/>
          <w:highlight w:val="yellow"/>
        </w:rPr>
        <w:t xml:space="preserve">background extinction and </w:t>
      </w:r>
      <w:r w:rsidRPr="001604F3">
        <w:rPr>
          <w:rFonts w:asciiTheme="minorHAnsi" w:hAnsiTheme="minorHAnsi" w:cstheme="minorHAnsi"/>
          <w:color w:val="auto"/>
          <w:highlight w:val="yellow"/>
        </w:rPr>
        <w:t>gr</w:t>
      </w:r>
      <w:r w:rsidR="007D0749" w:rsidRPr="001604F3">
        <w:rPr>
          <w:rFonts w:asciiTheme="minorHAnsi" w:hAnsiTheme="minorHAnsi" w:cstheme="minorHAnsi"/>
          <w:color w:val="auto"/>
          <w:highlight w:val="yellow"/>
        </w:rPr>
        <w:t>adually rotate the polarizer towards decreasing background extinction.</w:t>
      </w:r>
      <w:r w:rsidR="002331AB">
        <w:rPr>
          <w:rFonts w:asciiTheme="minorHAnsi" w:hAnsiTheme="minorHAnsi" w:cstheme="minorHAnsi"/>
          <w:color w:val="auto"/>
          <w:highlight w:val="yellow"/>
        </w:rPr>
        <w:t xml:space="preserve"> </w:t>
      </w:r>
      <w:r w:rsidR="007D0749" w:rsidRPr="001604F3">
        <w:rPr>
          <w:rFonts w:asciiTheme="minorHAnsi" w:hAnsiTheme="minorHAnsi" w:cstheme="minorHAnsi"/>
          <w:color w:val="auto"/>
          <w:highlight w:val="yellow"/>
        </w:rPr>
        <w:t>The background intensity will gradually increase.</w:t>
      </w:r>
    </w:p>
    <w:p w14:paraId="253D0DE4" w14:textId="77777777" w:rsidR="00156293" w:rsidRPr="005D116A" w:rsidRDefault="00156293" w:rsidP="007E7663">
      <w:pPr>
        <w:rPr>
          <w:rFonts w:asciiTheme="minorHAnsi" w:hAnsiTheme="minorHAnsi" w:cstheme="minorHAnsi"/>
          <w:color w:val="auto"/>
        </w:rPr>
      </w:pPr>
    </w:p>
    <w:p w14:paraId="324AB8DF" w14:textId="39FCAA6B" w:rsidR="00156293" w:rsidRPr="005D116A" w:rsidRDefault="00B80FE8" w:rsidP="007E7663">
      <w:pPr>
        <w:rPr>
          <w:rFonts w:asciiTheme="minorHAnsi" w:hAnsiTheme="minorHAnsi" w:cstheme="minorHAnsi"/>
          <w:color w:val="auto"/>
        </w:rPr>
      </w:pPr>
      <w:r>
        <w:rPr>
          <w:rFonts w:asciiTheme="minorHAnsi" w:hAnsiTheme="minorHAnsi" w:cstheme="minorHAnsi"/>
          <w:color w:val="auto"/>
        </w:rPr>
        <w:t>2.2.</w:t>
      </w:r>
      <w:r w:rsidR="00E43576">
        <w:rPr>
          <w:rFonts w:asciiTheme="minorHAnsi" w:hAnsiTheme="minorHAnsi" w:cstheme="minorHAnsi"/>
          <w:color w:val="auto"/>
        </w:rPr>
        <w:t>1</w:t>
      </w:r>
      <w:r>
        <w:rPr>
          <w:rFonts w:asciiTheme="minorHAnsi" w:hAnsiTheme="minorHAnsi" w:cstheme="minorHAnsi"/>
          <w:color w:val="auto"/>
        </w:rPr>
        <w:t>.</w:t>
      </w:r>
      <w:r w:rsidR="000B70BD">
        <w:rPr>
          <w:rFonts w:asciiTheme="minorHAnsi" w:hAnsiTheme="minorHAnsi" w:cstheme="minorHAnsi"/>
          <w:color w:val="auto"/>
        </w:rPr>
        <w:t>2</w:t>
      </w:r>
      <w:r w:rsidR="00ED0899">
        <w:rPr>
          <w:rFonts w:asciiTheme="minorHAnsi" w:hAnsiTheme="minorHAnsi" w:cstheme="minorHAnsi"/>
          <w:color w:val="auto"/>
        </w:rPr>
        <w:t>.</w:t>
      </w:r>
      <w:r w:rsidR="0096320D">
        <w:rPr>
          <w:rFonts w:asciiTheme="minorHAnsi" w:hAnsiTheme="minorHAnsi" w:cstheme="minorHAnsi"/>
          <w:color w:val="auto"/>
        </w:rPr>
        <w:t xml:space="preserve"> </w:t>
      </w:r>
      <w:r>
        <w:rPr>
          <w:rFonts w:asciiTheme="minorHAnsi" w:hAnsiTheme="minorHAnsi" w:cstheme="minorHAnsi"/>
          <w:color w:val="auto"/>
        </w:rPr>
        <w:t>If the microscope</w:t>
      </w:r>
      <w:r w:rsidR="00A20848" w:rsidRPr="005D116A">
        <w:rPr>
          <w:rFonts w:asciiTheme="minorHAnsi" w:hAnsiTheme="minorHAnsi" w:cstheme="minorHAnsi"/>
          <w:color w:val="auto"/>
        </w:rPr>
        <w:t xml:space="preserve"> do</w:t>
      </w:r>
      <w:r>
        <w:rPr>
          <w:rFonts w:asciiTheme="minorHAnsi" w:hAnsiTheme="minorHAnsi" w:cstheme="minorHAnsi"/>
          <w:color w:val="auto"/>
        </w:rPr>
        <w:t>es</w:t>
      </w:r>
      <w:r w:rsidR="00A20848" w:rsidRPr="005D116A">
        <w:rPr>
          <w:rFonts w:asciiTheme="minorHAnsi" w:hAnsiTheme="minorHAnsi" w:cstheme="minorHAnsi"/>
          <w:color w:val="auto"/>
        </w:rPr>
        <w:t xml:space="preserve"> </w:t>
      </w:r>
      <w:r w:rsidR="009923E7">
        <w:rPr>
          <w:rFonts w:asciiTheme="minorHAnsi" w:hAnsiTheme="minorHAnsi" w:cstheme="minorHAnsi"/>
          <w:color w:val="auto"/>
        </w:rPr>
        <w:t xml:space="preserve">not have a de </w:t>
      </w:r>
      <w:proofErr w:type="spellStart"/>
      <w:r w:rsidR="009923E7">
        <w:rPr>
          <w:rFonts w:asciiTheme="minorHAnsi" w:hAnsiTheme="minorHAnsi" w:cstheme="minorHAnsi"/>
          <w:color w:val="auto"/>
        </w:rPr>
        <w:t>Senarmont</w:t>
      </w:r>
      <w:proofErr w:type="spellEnd"/>
      <w:r w:rsidR="009923E7">
        <w:rPr>
          <w:rFonts w:asciiTheme="minorHAnsi" w:hAnsiTheme="minorHAnsi" w:cstheme="minorHAnsi"/>
          <w:color w:val="auto"/>
        </w:rPr>
        <w:t xml:space="preserve"> design</w:t>
      </w:r>
      <w:r w:rsidR="00A20848" w:rsidRPr="005D116A">
        <w:rPr>
          <w:rFonts w:asciiTheme="minorHAnsi" w:hAnsiTheme="minorHAnsi" w:cstheme="minorHAnsi"/>
          <w:color w:val="auto"/>
        </w:rPr>
        <w:t>, start with the optical train set at maximum background extinction.</w:t>
      </w:r>
      <w:r w:rsidR="002331AB">
        <w:rPr>
          <w:rFonts w:asciiTheme="minorHAnsi" w:hAnsiTheme="minorHAnsi" w:cstheme="minorHAnsi"/>
          <w:color w:val="auto"/>
        </w:rPr>
        <w:t xml:space="preserve"> </w:t>
      </w:r>
      <w:r w:rsidR="00A20848" w:rsidRPr="005D116A">
        <w:rPr>
          <w:rFonts w:asciiTheme="minorHAnsi" w:hAnsiTheme="minorHAnsi" w:cstheme="minorHAnsi"/>
          <w:color w:val="auto"/>
        </w:rPr>
        <w:t>In this case, gradually adjust the objective prism position towards decreasing background extinction.</w:t>
      </w:r>
    </w:p>
    <w:p w14:paraId="38F4CF5E" w14:textId="77777777" w:rsidR="00A20848" w:rsidRPr="005D116A" w:rsidRDefault="00A20848" w:rsidP="007E7663">
      <w:pPr>
        <w:rPr>
          <w:rFonts w:asciiTheme="minorHAnsi" w:hAnsiTheme="minorHAnsi" w:cstheme="minorHAnsi"/>
          <w:color w:val="auto"/>
        </w:rPr>
      </w:pPr>
    </w:p>
    <w:p w14:paraId="328E0DE0" w14:textId="2C2AE1CD" w:rsidR="00EA5F18" w:rsidRPr="005D116A" w:rsidRDefault="005E0AF6" w:rsidP="007E7663">
      <w:pPr>
        <w:rPr>
          <w:rFonts w:asciiTheme="minorHAnsi" w:hAnsiTheme="minorHAnsi" w:cstheme="minorHAnsi"/>
          <w:color w:val="auto"/>
        </w:rPr>
      </w:pPr>
      <w:r>
        <w:rPr>
          <w:rFonts w:asciiTheme="minorHAnsi" w:hAnsiTheme="minorHAnsi" w:cstheme="minorHAnsi"/>
          <w:color w:val="auto"/>
          <w:highlight w:val="yellow"/>
        </w:rPr>
        <w:t>NOTE:</w:t>
      </w:r>
      <w:r w:rsidR="00ED0899">
        <w:rPr>
          <w:rFonts w:asciiTheme="minorHAnsi" w:hAnsiTheme="minorHAnsi" w:cstheme="minorHAnsi"/>
          <w:color w:val="auto"/>
          <w:highlight w:val="yellow"/>
        </w:rPr>
        <w:t xml:space="preserve"> </w:t>
      </w:r>
      <w:r w:rsidR="00A20848" w:rsidRPr="001604F3">
        <w:rPr>
          <w:rFonts w:asciiTheme="minorHAnsi" w:hAnsiTheme="minorHAnsi" w:cstheme="minorHAnsi"/>
          <w:color w:val="auto"/>
          <w:highlight w:val="yellow"/>
        </w:rPr>
        <w:t xml:space="preserve">The ideal setting is achieved when the </w:t>
      </w:r>
      <w:r w:rsidR="00396798" w:rsidRPr="001604F3">
        <w:rPr>
          <w:rFonts w:asciiTheme="minorHAnsi" w:hAnsiTheme="minorHAnsi" w:cstheme="minorHAnsi"/>
          <w:color w:val="auto"/>
          <w:highlight w:val="yellow"/>
        </w:rPr>
        <w:t xml:space="preserve">nanoparticles </w:t>
      </w:r>
      <w:r w:rsidR="009923E7" w:rsidRPr="001604F3">
        <w:rPr>
          <w:rFonts w:asciiTheme="minorHAnsi" w:hAnsiTheme="minorHAnsi" w:cstheme="minorHAnsi"/>
          <w:color w:val="auto"/>
          <w:highlight w:val="yellow"/>
        </w:rPr>
        <w:t>reach</w:t>
      </w:r>
      <w:r w:rsidR="00396798" w:rsidRPr="001604F3">
        <w:rPr>
          <w:rFonts w:asciiTheme="minorHAnsi" w:hAnsiTheme="minorHAnsi" w:cstheme="minorHAnsi"/>
          <w:color w:val="auto"/>
          <w:highlight w:val="yellow"/>
        </w:rPr>
        <w:t xml:space="preserve"> their</w:t>
      </w:r>
      <w:r w:rsidR="00A20848" w:rsidRPr="001604F3">
        <w:rPr>
          <w:rFonts w:asciiTheme="minorHAnsi" w:hAnsiTheme="minorHAnsi" w:cstheme="minorHAnsi"/>
          <w:color w:val="auto"/>
          <w:highlight w:val="yellow"/>
        </w:rPr>
        <w:t xml:space="preserve"> greatest intensity difference (i.e.</w:t>
      </w:r>
      <w:r>
        <w:rPr>
          <w:rFonts w:asciiTheme="minorHAnsi" w:hAnsiTheme="minorHAnsi" w:cstheme="minorHAnsi"/>
          <w:color w:val="auto"/>
          <w:highlight w:val="yellow"/>
        </w:rPr>
        <w:t>,</w:t>
      </w:r>
      <w:r w:rsidR="00A20848" w:rsidRPr="001604F3">
        <w:rPr>
          <w:rFonts w:asciiTheme="minorHAnsi" w:hAnsiTheme="minorHAnsi" w:cstheme="minorHAnsi"/>
          <w:color w:val="auto"/>
          <w:highlight w:val="yellow"/>
        </w:rPr>
        <w:t xml:space="preserve"> contrast) from the averaged local background value.</w:t>
      </w:r>
      <w:r w:rsidR="002331AB">
        <w:rPr>
          <w:rFonts w:asciiTheme="minorHAnsi" w:hAnsiTheme="minorHAnsi" w:cstheme="minorHAnsi"/>
          <w:color w:val="auto"/>
        </w:rPr>
        <w:t xml:space="preserve"> </w:t>
      </w:r>
      <w:r w:rsidR="00396798" w:rsidRPr="005D116A">
        <w:rPr>
          <w:rFonts w:asciiTheme="minorHAnsi" w:hAnsiTheme="minorHAnsi" w:cstheme="minorHAnsi"/>
          <w:color w:val="auto"/>
        </w:rPr>
        <w:t>For plasmonic nanoparticles, optimal contrast is normally achieved with a relatively dark background, thus at settings near maximum background extinction.</w:t>
      </w:r>
    </w:p>
    <w:p w14:paraId="75DA3B13" w14:textId="77777777" w:rsidR="008D2824" w:rsidRPr="005D116A" w:rsidRDefault="008D2824" w:rsidP="007E7663">
      <w:pPr>
        <w:rPr>
          <w:rFonts w:asciiTheme="minorHAnsi" w:hAnsiTheme="minorHAnsi" w:cstheme="minorHAnsi"/>
          <w:color w:val="auto"/>
        </w:rPr>
      </w:pPr>
    </w:p>
    <w:p w14:paraId="02771580" w14:textId="55A2C900" w:rsidR="00386E82" w:rsidRPr="007E5C80" w:rsidRDefault="00386E82" w:rsidP="007E7663">
      <w:pPr>
        <w:rPr>
          <w:rFonts w:asciiTheme="minorHAnsi" w:hAnsiTheme="minorHAnsi" w:cstheme="minorHAnsi"/>
          <w:color w:val="auto"/>
        </w:rPr>
      </w:pPr>
      <w:r w:rsidRPr="00A73CCF">
        <w:rPr>
          <w:rFonts w:asciiTheme="minorHAnsi" w:hAnsiTheme="minorHAnsi" w:cstheme="minorHAnsi"/>
          <w:color w:val="auto"/>
          <w:highlight w:val="yellow"/>
        </w:rPr>
        <w:t>2.3</w:t>
      </w:r>
      <w:r w:rsidR="00ED0899" w:rsidRPr="00A73CCF">
        <w:rPr>
          <w:rFonts w:asciiTheme="minorHAnsi" w:hAnsiTheme="minorHAnsi" w:cstheme="minorHAnsi"/>
          <w:color w:val="auto"/>
          <w:highlight w:val="yellow"/>
        </w:rPr>
        <w:t xml:space="preserve">. </w:t>
      </w:r>
      <w:r w:rsidR="00F36B7F" w:rsidRPr="00A73CCF">
        <w:rPr>
          <w:rFonts w:asciiTheme="minorHAnsi" w:hAnsiTheme="minorHAnsi" w:cstheme="minorHAnsi"/>
          <w:color w:val="auto"/>
          <w:highlight w:val="yellow"/>
        </w:rPr>
        <w:t xml:space="preserve">Image </w:t>
      </w:r>
      <w:r w:rsidR="00CF3F51" w:rsidRPr="00A73CCF">
        <w:rPr>
          <w:rFonts w:asciiTheme="minorHAnsi" w:hAnsiTheme="minorHAnsi" w:cstheme="minorHAnsi"/>
          <w:color w:val="auto"/>
          <w:highlight w:val="yellow"/>
        </w:rPr>
        <w:t xml:space="preserve">the </w:t>
      </w:r>
      <w:r w:rsidR="007E5C80" w:rsidRPr="00A73CCF">
        <w:rPr>
          <w:rFonts w:asciiTheme="minorHAnsi" w:hAnsiTheme="minorHAnsi" w:cstheme="minorHAnsi"/>
          <w:color w:val="auto"/>
          <w:highlight w:val="yellow"/>
        </w:rPr>
        <w:t>s</w:t>
      </w:r>
      <w:r w:rsidR="00F36B7F" w:rsidRPr="00A73CCF">
        <w:rPr>
          <w:rFonts w:asciiTheme="minorHAnsi" w:hAnsiTheme="minorHAnsi" w:cstheme="minorHAnsi"/>
          <w:color w:val="auto"/>
          <w:highlight w:val="yellow"/>
        </w:rPr>
        <w:t>ample</w:t>
      </w:r>
      <w:r w:rsidR="007E5C80" w:rsidRPr="00A73CCF">
        <w:rPr>
          <w:rFonts w:asciiTheme="minorHAnsi" w:hAnsiTheme="minorHAnsi" w:cstheme="minorHAnsi"/>
          <w:color w:val="auto"/>
          <w:highlight w:val="yellow"/>
        </w:rPr>
        <w:t>.</w:t>
      </w:r>
    </w:p>
    <w:p w14:paraId="1AB7F96C" w14:textId="77777777" w:rsidR="00F36B7F" w:rsidRPr="005D116A" w:rsidRDefault="00F36B7F" w:rsidP="007E7663">
      <w:pPr>
        <w:rPr>
          <w:rFonts w:asciiTheme="minorHAnsi" w:hAnsiTheme="minorHAnsi" w:cstheme="minorHAnsi"/>
          <w:color w:val="auto"/>
        </w:rPr>
      </w:pPr>
    </w:p>
    <w:p w14:paraId="21A00920" w14:textId="3AE7C69A" w:rsidR="008D1649" w:rsidRPr="005D116A" w:rsidRDefault="008D1649" w:rsidP="007E7663">
      <w:pPr>
        <w:rPr>
          <w:rFonts w:asciiTheme="minorHAnsi" w:hAnsiTheme="minorHAnsi" w:cstheme="minorHAnsi"/>
          <w:color w:val="auto"/>
        </w:rPr>
      </w:pPr>
      <w:r w:rsidRPr="001604F3">
        <w:rPr>
          <w:rFonts w:asciiTheme="minorHAnsi" w:hAnsiTheme="minorHAnsi" w:cstheme="minorHAnsi"/>
          <w:color w:val="auto"/>
          <w:highlight w:val="yellow"/>
        </w:rPr>
        <w:t>2.3.1</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 xml:space="preserve">Turn off room lighting to prevent stray illumination from interacting with </w:t>
      </w:r>
      <w:r w:rsidR="009923E7" w:rsidRPr="001604F3">
        <w:rPr>
          <w:rFonts w:asciiTheme="minorHAnsi" w:hAnsiTheme="minorHAnsi" w:cstheme="minorHAnsi"/>
          <w:color w:val="auto"/>
          <w:highlight w:val="yellow"/>
        </w:rPr>
        <w:t>process</w:t>
      </w:r>
      <w:r w:rsidRPr="001604F3">
        <w:rPr>
          <w:rFonts w:asciiTheme="minorHAnsi" w:hAnsiTheme="minorHAnsi" w:cstheme="minorHAnsi"/>
          <w:color w:val="auto"/>
          <w:highlight w:val="yellow"/>
        </w:rPr>
        <w:t>.</w:t>
      </w:r>
    </w:p>
    <w:p w14:paraId="138ADF4E" w14:textId="77777777" w:rsidR="008D1649" w:rsidRPr="005D116A" w:rsidRDefault="008D1649" w:rsidP="007E7663">
      <w:pPr>
        <w:rPr>
          <w:rFonts w:asciiTheme="minorHAnsi" w:hAnsiTheme="minorHAnsi" w:cstheme="minorHAnsi"/>
          <w:color w:val="auto"/>
        </w:rPr>
      </w:pPr>
    </w:p>
    <w:p w14:paraId="19FB964F" w14:textId="3AB5E0D6" w:rsidR="004F6727" w:rsidRPr="005D116A" w:rsidRDefault="008D1649" w:rsidP="007E7663">
      <w:pPr>
        <w:rPr>
          <w:rFonts w:asciiTheme="minorHAnsi" w:hAnsiTheme="minorHAnsi" w:cstheme="minorHAnsi"/>
          <w:color w:val="auto"/>
        </w:rPr>
      </w:pPr>
      <w:r w:rsidRPr="001604F3">
        <w:rPr>
          <w:rFonts w:asciiTheme="minorHAnsi" w:hAnsiTheme="minorHAnsi" w:cstheme="minorHAnsi"/>
          <w:color w:val="auto"/>
          <w:highlight w:val="yellow"/>
        </w:rPr>
        <w:t>2.3.2</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While v</w:t>
      </w:r>
      <w:r w:rsidR="004F6727" w:rsidRPr="001604F3">
        <w:rPr>
          <w:rFonts w:asciiTheme="minorHAnsi" w:hAnsiTheme="minorHAnsi" w:cstheme="minorHAnsi"/>
          <w:color w:val="auto"/>
          <w:highlight w:val="yellow"/>
        </w:rPr>
        <w:t xml:space="preserve">iewing the nanoparticles with a scientific imaging camera, determine the optimal background level. Using a 10 nm full width at half maximum (FWHM) bandpass filter with its central wavelength co-located with the </w:t>
      </w:r>
      <w:r w:rsidR="009923E7" w:rsidRPr="001604F3">
        <w:rPr>
          <w:rFonts w:asciiTheme="minorHAnsi" w:hAnsiTheme="minorHAnsi" w:cstheme="minorHAnsi"/>
          <w:color w:val="auto"/>
          <w:highlight w:val="yellow"/>
        </w:rPr>
        <w:t xml:space="preserve">main </w:t>
      </w:r>
      <w:r w:rsidR="004F6727" w:rsidRPr="001604F3">
        <w:rPr>
          <w:rFonts w:asciiTheme="minorHAnsi" w:hAnsiTheme="minorHAnsi" w:cstheme="minorHAnsi"/>
          <w:color w:val="auto"/>
          <w:highlight w:val="yellow"/>
        </w:rPr>
        <w:t>LSPR wavelength, view the region of interest.</w:t>
      </w:r>
      <w:r w:rsidR="002331AB">
        <w:rPr>
          <w:rFonts w:asciiTheme="minorHAnsi" w:hAnsiTheme="minorHAnsi" w:cstheme="minorHAnsi"/>
          <w:color w:val="auto"/>
          <w:highlight w:val="yellow"/>
        </w:rPr>
        <w:t xml:space="preserve"> </w:t>
      </w:r>
      <w:r w:rsidR="000D4A23" w:rsidRPr="001604F3">
        <w:rPr>
          <w:rFonts w:asciiTheme="minorHAnsi" w:hAnsiTheme="minorHAnsi" w:cstheme="minorHAnsi"/>
          <w:color w:val="auto"/>
          <w:highlight w:val="yellow"/>
        </w:rPr>
        <w:t>Adjust the lamp intensity or exposure time until the background level</w:t>
      </w:r>
      <w:r w:rsidR="004F6727" w:rsidRPr="001604F3">
        <w:rPr>
          <w:rFonts w:asciiTheme="minorHAnsi" w:hAnsiTheme="minorHAnsi" w:cstheme="minorHAnsi"/>
          <w:color w:val="auto"/>
          <w:highlight w:val="yellow"/>
        </w:rPr>
        <w:t xml:space="preserve"> is in the range of 15</w:t>
      </w:r>
      <w:r w:rsidR="00D43433">
        <w:rPr>
          <w:rFonts w:asciiTheme="minorHAnsi" w:hAnsiTheme="minorHAnsi" w:cstheme="minorHAnsi"/>
          <w:color w:val="auto"/>
          <w:highlight w:val="yellow"/>
        </w:rPr>
        <w:t>%</w:t>
      </w:r>
      <w:r w:rsidR="004F6727" w:rsidRPr="001604F3">
        <w:rPr>
          <w:rFonts w:asciiTheme="minorHAnsi" w:hAnsiTheme="minorHAnsi" w:cstheme="minorHAnsi"/>
          <w:color w:val="auto"/>
          <w:highlight w:val="yellow"/>
        </w:rPr>
        <w:t xml:space="preserve">–40% </w:t>
      </w:r>
      <w:r w:rsidR="000D4A23" w:rsidRPr="001604F3">
        <w:rPr>
          <w:rFonts w:asciiTheme="minorHAnsi" w:hAnsiTheme="minorHAnsi" w:cstheme="minorHAnsi"/>
          <w:color w:val="auto"/>
          <w:highlight w:val="yellow"/>
        </w:rPr>
        <w:t xml:space="preserve">of the camera’s maximum </w:t>
      </w:r>
      <w:r w:rsidR="009923E7" w:rsidRPr="001604F3">
        <w:rPr>
          <w:rFonts w:asciiTheme="minorHAnsi" w:hAnsiTheme="minorHAnsi" w:cstheme="minorHAnsi"/>
          <w:color w:val="auto"/>
          <w:highlight w:val="yellow"/>
        </w:rPr>
        <w:t>capacity</w:t>
      </w:r>
      <w:r w:rsidR="000D4A23" w:rsidRPr="001604F3">
        <w:rPr>
          <w:rFonts w:asciiTheme="minorHAnsi" w:hAnsiTheme="minorHAnsi" w:cstheme="minorHAnsi"/>
          <w:color w:val="auto"/>
          <w:highlight w:val="yellow"/>
        </w:rPr>
        <w:t xml:space="preserve"> level and no objects within the region of interest exhibit signal intensities that exceed 90% of the camera’</w:t>
      </w:r>
      <w:r w:rsidR="0085363B" w:rsidRPr="001604F3">
        <w:rPr>
          <w:rFonts w:asciiTheme="minorHAnsi" w:hAnsiTheme="minorHAnsi" w:cstheme="minorHAnsi"/>
          <w:color w:val="auto"/>
          <w:highlight w:val="yellow"/>
        </w:rPr>
        <w:t>s maximum intensity</w:t>
      </w:r>
      <w:r w:rsidR="000D4A23" w:rsidRPr="001604F3">
        <w:rPr>
          <w:rFonts w:asciiTheme="minorHAnsi" w:hAnsiTheme="minorHAnsi" w:cstheme="minorHAnsi"/>
          <w:color w:val="auto"/>
          <w:highlight w:val="yellow"/>
        </w:rPr>
        <w:t xml:space="preserve"> level.</w:t>
      </w:r>
    </w:p>
    <w:p w14:paraId="39E1CE5D" w14:textId="77777777" w:rsidR="000D4A23" w:rsidRPr="005D116A" w:rsidRDefault="000D4A23" w:rsidP="007E7663">
      <w:pPr>
        <w:rPr>
          <w:rFonts w:asciiTheme="minorHAnsi" w:hAnsiTheme="minorHAnsi" w:cstheme="minorHAnsi"/>
          <w:color w:val="auto"/>
        </w:rPr>
      </w:pPr>
    </w:p>
    <w:p w14:paraId="26B68B2C" w14:textId="65DA1C04" w:rsidR="000D4A23" w:rsidRPr="005D116A" w:rsidRDefault="00CF6B2E" w:rsidP="007E7663">
      <w:pPr>
        <w:rPr>
          <w:rFonts w:asciiTheme="minorHAnsi" w:hAnsiTheme="minorHAnsi" w:cstheme="minorHAnsi"/>
          <w:color w:val="auto"/>
        </w:rPr>
      </w:pPr>
      <w:r>
        <w:rPr>
          <w:rFonts w:asciiTheme="minorHAnsi" w:hAnsiTheme="minorHAnsi" w:cstheme="minorHAnsi"/>
          <w:color w:val="auto"/>
        </w:rPr>
        <w:t>NOTE:</w:t>
      </w:r>
      <w:r w:rsidR="000D4A23" w:rsidRPr="005D116A">
        <w:rPr>
          <w:rFonts w:asciiTheme="minorHAnsi" w:hAnsiTheme="minorHAnsi" w:cstheme="minorHAnsi"/>
          <w:color w:val="auto"/>
        </w:rPr>
        <w:t xml:space="preserve"> The goal of step </w:t>
      </w:r>
      <w:r w:rsidR="002F7241">
        <w:rPr>
          <w:rFonts w:asciiTheme="minorHAnsi" w:hAnsiTheme="minorHAnsi" w:cstheme="minorHAnsi"/>
          <w:color w:val="auto"/>
        </w:rPr>
        <w:t xml:space="preserve">2.3.2 </w:t>
      </w:r>
      <w:r w:rsidR="000D4A23" w:rsidRPr="005D116A">
        <w:rPr>
          <w:rFonts w:asciiTheme="minorHAnsi" w:hAnsiTheme="minorHAnsi" w:cstheme="minorHAnsi"/>
          <w:color w:val="auto"/>
        </w:rPr>
        <w:t>is to prevent saturating the sensor when switching between filters.</w:t>
      </w:r>
      <w:r w:rsidR="002331AB">
        <w:rPr>
          <w:rFonts w:asciiTheme="minorHAnsi" w:hAnsiTheme="minorHAnsi" w:cstheme="minorHAnsi"/>
          <w:color w:val="auto"/>
        </w:rPr>
        <w:t xml:space="preserve"> </w:t>
      </w:r>
      <w:r w:rsidR="000D4A23" w:rsidRPr="005D116A">
        <w:rPr>
          <w:rFonts w:asciiTheme="minorHAnsi" w:hAnsiTheme="minorHAnsi" w:cstheme="minorHAnsi"/>
          <w:color w:val="auto"/>
        </w:rPr>
        <w:t>The ideal background level will vary between samples and cameras.</w:t>
      </w:r>
      <w:r w:rsidR="002331AB">
        <w:rPr>
          <w:rFonts w:asciiTheme="minorHAnsi" w:hAnsiTheme="minorHAnsi" w:cstheme="minorHAnsi"/>
          <w:color w:val="auto"/>
        </w:rPr>
        <w:t xml:space="preserve"> </w:t>
      </w:r>
      <w:r w:rsidR="000D4A23" w:rsidRPr="005D116A">
        <w:rPr>
          <w:rFonts w:asciiTheme="minorHAnsi" w:hAnsiTheme="minorHAnsi" w:cstheme="minorHAnsi"/>
          <w:color w:val="auto"/>
        </w:rPr>
        <w:t>Once this step is completed, exposure time can be adjusted but not the lamp intensity.</w:t>
      </w:r>
    </w:p>
    <w:p w14:paraId="63C218E2" w14:textId="77777777" w:rsidR="004F6727" w:rsidRPr="005D116A" w:rsidRDefault="004F6727" w:rsidP="007E7663">
      <w:pPr>
        <w:rPr>
          <w:rFonts w:asciiTheme="minorHAnsi" w:hAnsiTheme="minorHAnsi" w:cstheme="minorHAnsi"/>
          <w:color w:val="auto"/>
        </w:rPr>
      </w:pPr>
    </w:p>
    <w:p w14:paraId="1E050E2F" w14:textId="0B62C962" w:rsidR="008D1649" w:rsidRPr="001604F3" w:rsidRDefault="008D1649"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2.3.3</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Image the sample with a series of</w:t>
      </w:r>
      <w:r w:rsidR="009923E7" w:rsidRPr="001604F3">
        <w:rPr>
          <w:rFonts w:asciiTheme="minorHAnsi" w:hAnsiTheme="minorHAnsi" w:cstheme="minorHAnsi"/>
          <w:color w:val="auto"/>
          <w:highlight w:val="yellow"/>
        </w:rPr>
        <w:t xml:space="preserve"> bandpass filters that each has</w:t>
      </w:r>
      <w:r w:rsidRPr="001604F3">
        <w:rPr>
          <w:rFonts w:asciiTheme="minorHAnsi" w:hAnsiTheme="minorHAnsi" w:cstheme="minorHAnsi"/>
          <w:color w:val="auto"/>
          <w:highlight w:val="yellow"/>
        </w:rPr>
        <w:t xml:space="preserve"> a FWHM of 10 nm and that </w:t>
      </w:r>
      <w:proofErr w:type="gramStart"/>
      <w:r w:rsidRPr="001604F3">
        <w:rPr>
          <w:rFonts w:asciiTheme="minorHAnsi" w:hAnsiTheme="minorHAnsi" w:cstheme="minorHAnsi"/>
          <w:color w:val="auto"/>
          <w:highlight w:val="yellow"/>
        </w:rPr>
        <w:t>as a whole enable</w:t>
      </w:r>
      <w:proofErr w:type="gramEnd"/>
      <w:r w:rsidRPr="001604F3">
        <w:rPr>
          <w:rFonts w:asciiTheme="minorHAnsi" w:hAnsiTheme="minorHAnsi" w:cstheme="minorHAnsi"/>
          <w:color w:val="auto"/>
          <w:highlight w:val="yellow"/>
        </w:rPr>
        <w:t xml:space="preserve"> im</w:t>
      </w:r>
      <w:r w:rsidR="007B1E97" w:rsidRPr="001604F3">
        <w:rPr>
          <w:rFonts w:asciiTheme="minorHAnsi" w:hAnsiTheme="minorHAnsi" w:cstheme="minorHAnsi"/>
          <w:color w:val="auto"/>
          <w:highlight w:val="yellow"/>
        </w:rPr>
        <w:t xml:space="preserve">aging across the entire wavelength </w:t>
      </w:r>
      <w:r w:rsidRPr="001604F3">
        <w:rPr>
          <w:rFonts w:asciiTheme="minorHAnsi" w:hAnsiTheme="minorHAnsi" w:cstheme="minorHAnsi"/>
          <w:color w:val="auto"/>
          <w:highlight w:val="yellow"/>
        </w:rPr>
        <w:t>range</w:t>
      </w:r>
      <w:r w:rsidR="007B1E97" w:rsidRPr="001604F3">
        <w:rPr>
          <w:rFonts w:asciiTheme="minorHAnsi" w:hAnsiTheme="minorHAnsi" w:cstheme="minorHAnsi"/>
          <w:color w:val="auto"/>
          <w:highlight w:val="yellow"/>
        </w:rPr>
        <w:t xml:space="preserve"> of interest</w:t>
      </w:r>
      <w:r w:rsidRPr="001604F3">
        <w:rPr>
          <w:rFonts w:asciiTheme="minorHAnsi" w:hAnsiTheme="minorHAnsi" w:cstheme="minorHAnsi"/>
          <w:color w:val="auto"/>
          <w:highlight w:val="yellow"/>
        </w:rPr>
        <w:t>.</w:t>
      </w:r>
      <w:r w:rsidR="002331AB">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Ensure that the background intensity remains consistent from image to image (within ~5% of one another) by adjusting the exposure time.</w:t>
      </w:r>
      <w:r w:rsidR="002331AB">
        <w:rPr>
          <w:rFonts w:asciiTheme="minorHAnsi" w:hAnsiTheme="minorHAnsi" w:cstheme="minorHAnsi"/>
          <w:color w:val="auto"/>
          <w:highlight w:val="yellow"/>
        </w:rPr>
        <w:t xml:space="preserve"> </w:t>
      </w:r>
      <w:r w:rsidR="00731034" w:rsidRPr="001604F3">
        <w:rPr>
          <w:rFonts w:asciiTheme="minorHAnsi" w:hAnsiTheme="minorHAnsi" w:cstheme="minorHAnsi"/>
          <w:color w:val="auto"/>
          <w:highlight w:val="yellow"/>
        </w:rPr>
        <w:t>After switching filters, re-focus the sample before image capture.</w:t>
      </w:r>
    </w:p>
    <w:p w14:paraId="6495CBB9" w14:textId="77777777" w:rsidR="002B3060" w:rsidRPr="001604F3" w:rsidRDefault="002B3060" w:rsidP="007E7663">
      <w:pPr>
        <w:rPr>
          <w:rFonts w:asciiTheme="minorHAnsi" w:hAnsiTheme="minorHAnsi" w:cstheme="minorHAnsi"/>
          <w:color w:val="auto"/>
          <w:highlight w:val="yellow"/>
        </w:rPr>
      </w:pPr>
    </w:p>
    <w:p w14:paraId="3C4071F0" w14:textId="2430C4A0" w:rsidR="00F8242E" w:rsidRDefault="002B3060" w:rsidP="007E7663">
      <w:pPr>
        <w:rPr>
          <w:rFonts w:asciiTheme="minorHAnsi" w:hAnsiTheme="minorHAnsi" w:cstheme="minorHAnsi"/>
          <w:color w:val="auto"/>
        </w:rPr>
      </w:pPr>
      <w:r w:rsidRPr="001604F3">
        <w:rPr>
          <w:rFonts w:asciiTheme="minorHAnsi" w:hAnsiTheme="minorHAnsi" w:cstheme="minorHAnsi"/>
          <w:color w:val="auto"/>
          <w:highlight w:val="yellow"/>
        </w:rPr>
        <w:t>2.3.</w:t>
      </w:r>
      <w:r w:rsidR="000D4A23" w:rsidRPr="001604F3">
        <w:rPr>
          <w:rFonts w:asciiTheme="minorHAnsi" w:hAnsiTheme="minorHAnsi" w:cstheme="minorHAnsi"/>
          <w:color w:val="auto"/>
          <w:highlight w:val="yellow"/>
        </w:rPr>
        <w:t>4</w:t>
      </w:r>
      <w:r w:rsidR="00ED0899">
        <w:rPr>
          <w:rFonts w:asciiTheme="minorHAnsi" w:hAnsiTheme="minorHAnsi" w:cstheme="minorHAnsi"/>
          <w:color w:val="auto"/>
          <w:highlight w:val="yellow"/>
        </w:rPr>
        <w:t xml:space="preserve">. </w:t>
      </w:r>
      <w:r w:rsidR="000D4A23" w:rsidRPr="001604F3">
        <w:rPr>
          <w:rFonts w:asciiTheme="minorHAnsi" w:hAnsiTheme="minorHAnsi" w:cstheme="minorHAnsi"/>
          <w:color w:val="auto"/>
          <w:highlight w:val="yellow"/>
        </w:rPr>
        <w:t xml:space="preserve">Save </w:t>
      </w:r>
      <w:r w:rsidR="008D1649" w:rsidRPr="001604F3">
        <w:rPr>
          <w:rFonts w:asciiTheme="minorHAnsi" w:hAnsiTheme="minorHAnsi" w:cstheme="minorHAnsi"/>
          <w:color w:val="auto"/>
          <w:highlight w:val="yellow"/>
        </w:rPr>
        <w:t xml:space="preserve">the </w:t>
      </w:r>
      <w:r w:rsidRPr="001604F3">
        <w:rPr>
          <w:rFonts w:asciiTheme="minorHAnsi" w:hAnsiTheme="minorHAnsi" w:cstheme="minorHAnsi"/>
          <w:color w:val="auto"/>
          <w:highlight w:val="yellow"/>
        </w:rPr>
        <w:t xml:space="preserve">Images </w:t>
      </w:r>
      <w:r w:rsidR="000F5EE9" w:rsidRPr="001604F3">
        <w:rPr>
          <w:rFonts w:asciiTheme="minorHAnsi" w:hAnsiTheme="minorHAnsi" w:cstheme="minorHAnsi"/>
          <w:color w:val="auto"/>
          <w:highlight w:val="yellow"/>
        </w:rPr>
        <w:t>as</w:t>
      </w:r>
      <w:r w:rsidRPr="001604F3">
        <w:rPr>
          <w:rFonts w:asciiTheme="minorHAnsi" w:hAnsiTheme="minorHAnsi" w:cstheme="minorHAnsi"/>
          <w:color w:val="auto"/>
          <w:highlight w:val="yellow"/>
        </w:rPr>
        <w:t xml:space="preserve"> uncompressed </w:t>
      </w:r>
      <w:r w:rsidR="006039D0" w:rsidRPr="001604F3">
        <w:rPr>
          <w:rFonts w:asciiTheme="minorHAnsi" w:hAnsiTheme="minorHAnsi" w:cstheme="minorHAnsi"/>
          <w:color w:val="auto"/>
          <w:highlight w:val="yellow"/>
        </w:rPr>
        <w:t>TIFF</w:t>
      </w:r>
      <w:r w:rsidR="000F5EE9" w:rsidRPr="001604F3">
        <w:rPr>
          <w:rFonts w:asciiTheme="minorHAnsi" w:hAnsiTheme="minorHAnsi" w:cstheme="minorHAnsi"/>
          <w:color w:val="auto"/>
          <w:highlight w:val="yellow"/>
        </w:rPr>
        <w:t xml:space="preserve"> files and/or in</w:t>
      </w:r>
      <w:r w:rsidRPr="001604F3">
        <w:rPr>
          <w:rFonts w:asciiTheme="minorHAnsi" w:hAnsiTheme="minorHAnsi" w:cstheme="minorHAnsi"/>
          <w:color w:val="auto"/>
          <w:highlight w:val="yellow"/>
        </w:rPr>
        <w:t xml:space="preserve"> the software’s native file format, in order to preserve all information.</w:t>
      </w:r>
    </w:p>
    <w:p w14:paraId="2C8C8750" w14:textId="77777777" w:rsidR="009923E7" w:rsidRPr="005D116A" w:rsidRDefault="009923E7" w:rsidP="007E7663">
      <w:pPr>
        <w:rPr>
          <w:rFonts w:asciiTheme="minorHAnsi" w:hAnsiTheme="minorHAnsi" w:cstheme="minorHAnsi"/>
          <w:color w:val="auto"/>
        </w:rPr>
      </w:pPr>
    </w:p>
    <w:p w14:paraId="2D807D22" w14:textId="245C7962" w:rsidR="00386E82" w:rsidRPr="00F00F3E" w:rsidRDefault="00CF3F51" w:rsidP="007E7663">
      <w:pPr>
        <w:rPr>
          <w:rFonts w:asciiTheme="minorHAnsi" w:hAnsiTheme="minorHAnsi" w:cstheme="minorHAnsi"/>
          <w:color w:val="auto"/>
        </w:rPr>
      </w:pPr>
      <w:r w:rsidRPr="00F00F3E">
        <w:rPr>
          <w:rFonts w:asciiTheme="minorHAnsi" w:hAnsiTheme="minorHAnsi" w:cstheme="minorHAnsi"/>
          <w:color w:val="auto"/>
        </w:rPr>
        <w:t>2.4</w:t>
      </w:r>
      <w:r w:rsidR="00ED0899" w:rsidRPr="00F00F3E">
        <w:rPr>
          <w:rFonts w:asciiTheme="minorHAnsi" w:hAnsiTheme="minorHAnsi" w:cstheme="minorHAnsi"/>
          <w:color w:val="auto"/>
        </w:rPr>
        <w:t xml:space="preserve">. </w:t>
      </w:r>
      <w:r w:rsidRPr="00F00F3E">
        <w:rPr>
          <w:rFonts w:asciiTheme="minorHAnsi" w:hAnsiTheme="minorHAnsi" w:cstheme="minorHAnsi"/>
          <w:color w:val="auto"/>
        </w:rPr>
        <w:t>Rotate</w:t>
      </w:r>
      <w:r w:rsidR="00386E82" w:rsidRPr="00F00F3E">
        <w:rPr>
          <w:rFonts w:asciiTheme="minorHAnsi" w:hAnsiTheme="minorHAnsi" w:cstheme="minorHAnsi"/>
          <w:color w:val="auto"/>
        </w:rPr>
        <w:t xml:space="preserve"> </w:t>
      </w:r>
      <w:r w:rsidRPr="00F00F3E">
        <w:rPr>
          <w:rFonts w:asciiTheme="minorHAnsi" w:hAnsiTheme="minorHAnsi" w:cstheme="minorHAnsi"/>
          <w:color w:val="auto"/>
        </w:rPr>
        <w:t xml:space="preserve">the </w:t>
      </w:r>
      <w:r w:rsidR="00F00F3E" w:rsidRPr="00F00F3E">
        <w:rPr>
          <w:rFonts w:asciiTheme="minorHAnsi" w:hAnsiTheme="minorHAnsi" w:cstheme="minorHAnsi"/>
          <w:color w:val="auto"/>
        </w:rPr>
        <w:t>s</w:t>
      </w:r>
      <w:r w:rsidR="00386E82" w:rsidRPr="00F00F3E">
        <w:rPr>
          <w:rFonts w:asciiTheme="minorHAnsi" w:hAnsiTheme="minorHAnsi" w:cstheme="minorHAnsi"/>
          <w:color w:val="auto"/>
        </w:rPr>
        <w:t>ample</w:t>
      </w:r>
      <w:r w:rsidR="00F00F3E" w:rsidRPr="00F00F3E">
        <w:rPr>
          <w:rFonts w:asciiTheme="minorHAnsi" w:hAnsiTheme="minorHAnsi" w:cstheme="minorHAnsi"/>
          <w:color w:val="auto"/>
        </w:rPr>
        <w:t>.</w:t>
      </w:r>
    </w:p>
    <w:p w14:paraId="10CC9828" w14:textId="77777777" w:rsidR="00CF3F51" w:rsidRPr="005D116A" w:rsidRDefault="00CF3F51" w:rsidP="007E7663">
      <w:pPr>
        <w:rPr>
          <w:rFonts w:asciiTheme="minorHAnsi" w:hAnsiTheme="minorHAnsi" w:cstheme="minorHAnsi"/>
          <w:color w:val="auto"/>
        </w:rPr>
      </w:pPr>
    </w:p>
    <w:p w14:paraId="376E3DA5" w14:textId="4CCDE3B9" w:rsidR="000B7D40" w:rsidRDefault="00CF3F51" w:rsidP="007E7663">
      <w:pPr>
        <w:rPr>
          <w:rFonts w:asciiTheme="minorHAnsi" w:hAnsiTheme="minorHAnsi" w:cstheme="minorHAnsi"/>
          <w:color w:val="auto"/>
        </w:rPr>
      </w:pPr>
      <w:r w:rsidRPr="005D116A">
        <w:rPr>
          <w:rFonts w:asciiTheme="minorHAnsi" w:hAnsiTheme="minorHAnsi" w:cstheme="minorHAnsi"/>
          <w:color w:val="auto"/>
        </w:rPr>
        <w:t>2.4.1</w:t>
      </w:r>
      <w:r w:rsidR="00ED0899">
        <w:rPr>
          <w:rFonts w:asciiTheme="minorHAnsi" w:hAnsiTheme="minorHAnsi" w:cstheme="minorHAnsi"/>
          <w:color w:val="auto"/>
        </w:rPr>
        <w:t xml:space="preserve">. </w:t>
      </w:r>
      <w:r w:rsidRPr="005D116A">
        <w:rPr>
          <w:rFonts w:asciiTheme="minorHAnsi" w:hAnsiTheme="minorHAnsi" w:cstheme="minorHAnsi"/>
          <w:color w:val="auto"/>
        </w:rPr>
        <w:t>After collecting images of the sample at its original position, the sample can now be rotated and imaged at additional orientations in the light path.</w:t>
      </w:r>
      <w:r w:rsidR="002331AB">
        <w:rPr>
          <w:rFonts w:asciiTheme="minorHAnsi" w:hAnsiTheme="minorHAnsi" w:cstheme="minorHAnsi"/>
          <w:color w:val="auto"/>
        </w:rPr>
        <w:t xml:space="preserve"> </w:t>
      </w:r>
      <w:r w:rsidR="00856A2D">
        <w:rPr>
          <w:rFonts w:asciiTheme="minorHAnsi" w:hAnsiTheme="minorHAnsi" w:cstheme="minorHAnsi"/>
          <w:color w:val="auto"/>
        </w:rPr>
        <w:t>P</w:t>
      </w:r>
      <w:r w:rsidR="00856A2D" w:rsidRPr="005D116A">
        <w:rPr>
          <w:rFonts w:asciiTheme="minorHAnsi" w:hAnsiTheme="minorHAnsi" w:cstheme="minorHAnsi"/>
          <w:color w:val="auto"/>
        </w:rPr>
        <w:t>erform</w:t>
      </w:r>
      <w:r w:rsidR="00856A2D">
        <w:rPr>
          <w:rFonts w:asciiTheme="minorHAnsi" w:hAnsiTheme="minorHAnsi" w:cstheme="minorHAnsi"/>
          <w:color w:val="auto"/>
        </w:rPr>
        <w:t xml:space="preserve"> rotation</w:t>
      </w:r>
      <w:r w:rsidR="00856A2D" w:rsidRPr="005D116A">
        <w:rPr>
          <w:rFonts w:asciiTheme="minorHAnsi" w:hAnsiTheme="minorHAnsi" w:cstheme="minorHAnsi"/>
          <w:color w:val="auto"/>
        </w:rPr>
        <w:t xml:space="preserve"> at regular intervals (e.g.</w:t>
      </w:r>
      <w:r w:rsidR="00856A2D">
        <w:rPr>
          <w:rFonts w:asciiTheme="minorHAnsi" w:hAnsiTheme="minorHAnsi" w:cstheme="minorHAnsi"/>
          <w:color w:val="auto"/>
        </w:rPr>
        <w:t>,</w:t>
      </w:r>
      <w:r w:rsidR="00856A2D" w:rsidRPr="005D116A">
        <w:rPr>
          <w:rFonts w:asciiTheme="minorHAnsi" w:hAnsiTheme="minorHAnsi" w:cstheme="minorHAnsi"/>
          <w:color w:val="auto"/>
        </w:rPr>
        <w:t xml:space="preserve"> 10° or 15°) across either a 180° or 360° range</w:t>
      </w:r>
      <w:r w:rsidR="00856A2D">
        <w:rPr>
          <w:rFonts w:asciiTheme="minorHAnsi" w:hAnsiTheme="minorHAnsi" w:cstheme="minorHAnsi"/>
          <w:color w:val="auto"/>
        </w:rPr>
        <w:t>.</w:t>
      </w:r>
    </w:p>
    <w:p w14:paraId="2F9F17A8" w14:textId="77777777" w:rsidR="000B7D40" w:rsidRDefault="000B7D40" w:rsidP="007E7663">
      <w:pPr>
        <w:rPr>
          <w:rFonts w:asciiTheme="minorHAnsi" w:hAnsiTheme="minorHAnsi" w:cstheme="minorHAnsi"/>
          <w:color w:val="auto"/>
        </w:rPr>
      </w:pPr>
    </w:p>
    <w:p w14:paraId="13F5E61D" w14:textId="28AFF678" w:rsidR="00CF3F51" w:rsidRPr="005D116A" w:rsidRDefault="000B7D40" w:rsidP="007E7663">
      <w:pPr>
        <w:rPr>
          <w:rFonts w:asciiTheme="minorHAnsi" w:hAnsiTheme="minorHAnsi" w:cstheme="minorHAnsi"/>
          <w:color w:val="auto"/>
        </w:rPr>
      </w:pPr>
      <w:r>
        <w:rPr>
          <w:rFonts w:asciiTheme="minorHAnsi" w:hAnsiTheme="minorHAnsi" w:cstheme="minorHAnsi"/>
          <w:color w:val="auto"/>
        </w:rPr>
        <w:t xml:space="preserve">NOTE: </w:t>
      </w:r>
      <w:r w:rsidR="005730F7" w:rsidRPr="005D116A">
        <w:rPr>
          <w:rFonts w:asciiTheme="minorHAnsi" w:hAnsiTheme="minorHAnsi" w:cstheme="minorHAnsi"/>
          <w:color w:val="auto"/>
        </w:rPr>
        <w:t>Rotation requires a rotatable sample stage.</w:t>
      </w:r>
    </w:p>
    <w:p w14:paraId="0FC62C4A" w14:textId="77777777" w:rsidR="005730F7" w:rsidRPr="005D116A" w:rsidRDefault="005730F7" w:rsidP="007E7663">
      <w:pPr>
        <w:rPr>
          <w:rFonts w:asciiTheme="minorHAnsi" w:hAnsiTheme="minorHAnsi" w:cstheme="minorHAnsi"/>
          <w:color w:val="auto"/>
        </w:rPr>
      </w:pPr>
    </w:p>
    <w:p w14:paraId="510951A1" w14:textId="5F599ADD" w:rsidR="009C1AE5" w:rsidRDefault="005730F7" w:rsidP="007E7663">
      <w:pPr>
        <w:rPr>
          <w:rFonts w:asciiTheme="minorHAnsi" w:hAnsiTheme="minorHAnsi" w:cstheme="minorHAnsi"/>
          <w:color w:val="auto"/>
        </w:rPr>
      </w:pPr>
      <w:r w:rsidRPr="005D116A">
        <w:rPr>
          <w:rFonts w:asciiTheme="minorHAnsi" w:hAnsiTheme="minorHAnsi" w:cstheme="minorHAnsi"/>
          <w:color w:val="auto"/>
        </w:rPr>
        <w:t>2.4.2</w:t>
      </w:r>
      <w:r w:rsidR="00ED0899">
        <w:rPr>
          <w:rFonts w:asciiTheme="minorHAnsi" w:hAnsiTheme="minorHAnsi" w:cstheme="minorHAnsi"/>
          <w:color w:val="auto"/>
        </w:rPr>
        <w:t xml:space="preserve">. </w:t>
      </w:r>
      <w:r w:rsidR="009923E7">
        <w:rPr>
          <w:rFonts w:asciiTheme="minorHAnsi" w:hAnsiTheme="minorHAnsi" w:cstheme="minorHAnsi"/>
          <w:color w:val="auto"/>
        </w:rPr>
        <w:t xml:space="preserve">As </w:t>
      </w:r>
      <w:r w:rsidR="00AE51DA">
        <w:rPr>
          <w:rFonts w:asciiTheme="minorHAnsi" w:hAnsiTheme="minorHAnsi" w:cstheme="minorHAnsi"/>
          <w:color w:val="auto"/>
        </w:rPr>
        <w:t>in sections 2.1</w:t>
      </w:r>
      <w:r w:rsidR="003B5EB7">
        <w:rPr>
          <w:rFonts w:asciiTheme="minorHAnsi" w:hAnsiTheme="minorHAnsi" w:cstheme="minorHAnsi"/>
          <w:color w:val="auto"/>
        </w:rPr>
        <w:t>−</w:t>
      </w:r>
      <w:r w:rsidR="00AE51DA">
        <w:rPr>
          <w:rFonts w:asciiTheme="minorHAnsi" w:hAnsiTheme="minorHAnsi" w:cstheme="minorHAnsi"/>
          <w:color w:val="auto"/>
        </w:rPr>
        <w:t>2.</w:t>
      </w:r>
      <w:r w:rsidR="003B5EB7">
        <w:rPr>
          <w:rFonts w:asciiTheme="minorHAnsi" w:hAnsiTheme="minorHAnsi" w:cstheme="minorHAnsi"/>
          <w:color w:val="auto"/>
        </w:rPr>
        <w:t>3</w:t>
      </w:r>
      <w:r w:rsidR="009923E7">
        <w:rPr>
          <w:rFonts w:asciiTheme="minorHAnsi" w:hAnsiTheme="minorHAnsi" w:cstheme="minorHAnsi"/>
          <w:color w:val="auto"/>
        </w:rPr>
        <w:t xml:space="preserve">, </w:t>
      </w:r>
      <w:r w:rsidR="00AE51DA">
        <w:rPr>
          <w:rFonts w:asciiTheme="minorHAnsi" w:hAnsiTheme="minorHAnsi" w:cstheme="minorHAnsi"/>
          <w:color w:val="auto"/>
        </w:rPr>
        <w:t xml:space="preserve">adjust </w:t>
      </w:r>
      <w:r w:rsidR="009923E7">
        <w:rPr>
          <w:rFonts w:asciiTheme="minorHAnsi" w:hAnsiTheme="minorHAnsi" w:cstheme="minorHAnsi"/>
          <w:color w:val="auto"/>
        </w:rPr>
        <w:t xml:space="preserve">camera </w:t>
      </w:r>
      <w:r w:rsidR="00290A24" w:rsidRPr="005D116A">
        <w:rPr>
          <w:rFonts w:asciiTheme="minorHAnsi" w:hAnsiTheme="minorHAnsi" w:cstheme="minorHAnsi"/>
          <w:color w:val="auto"/>
        </w:rPr>
        <w:t xml:space="preserve">settings </w:t>
      </w:r>
      <w:r w:rsidR="009923E7">
        <w:rPr>
          <w:rFonts w:asciiTheme="minorHAnsi" w:hAnsiTheme="minorHAnsi" w:cstheme="minorHAnsi"/>
          <w:color w:val="auto"/>
        </w:rPr>
        <w:t xml:space="preserve">to </w:t>
      </w:r>
      <w:r w:rsidR="00290A24" w:rsidRPr="005D116A">
        <w:rPr>
          <w:rFonts w:asciiTheme="minorHAnsi" w:hAnsiTheme="minorHAnsi" w:cstheme="minorHAnsi"/>
          <w:color w:val="auto"/>
        </w:rPr>
        <w:t>provide a</w:t>
      </w:r>
      <w:r w:rsidRPr="005D116A">
        <w:rPr>
          <w:rFonts w:asciiTheme="minorHAnsi" w:hAnsiTheme="minorHAnsi" w:cstheme="minorHAnsi"/>
          <w:color w:val="auto"/>
        </w:rPr>
        <w:t xml:space="preserve"> </w:t>
      </w:r>
      <w:r w:rsidR="009923E7">
        <w:rPr>
          <w:rFonts w:asciiTheme="minorHAnsi" w:hAnsiTheme="minorHAnsi" w:cstheme="minorHAnsi"/>
          <w:color w:val="auto"/>
        </w:rPr>
        <w:t xml:space="preserve">consistent background level </w:t>
      </w:r>
      <w:r w:rsidRPr="005D116A">
        <w:rPr>
          <w:rFonts w:asciiTheme="minorHAnsi" w:hAnsiTheme="minorHAnsi" w:cstheme="minorHAnsi"/>
          <w:color w:val="auto"/>
        </w:rPr>
        <w:t>from image to image.</w:t>
      </w:r>
      <w:r w:rsidR="002331AB">
        <w:rPr>
          <w:rFonts w:asciiTheme="minorHAnsi" w:hAnsiTheme="minorHAnsi" w:cstheme="minorHAnsi"/>
          <w:color w:val="auto"/>
        </w:rPr>
        <w:t xml:space="preserve"> </w:t>
      </w:r>
    </w:p>
    <w:p w14:paraId="09A86ECE" w14:textId="77777777" w:rsidR="009C1AE5" w:rsidRDefault="009C1AE5" w:rsidP="007E7663">
      <w:pPr>
        <w:rPr>
          <w:rFonts w:asciiTheme="minorHAnsi" w:hAnsiTheme="minorHAnsi" w:cstheme="minorHAnsi"/>
          <w:color w:val="auto"/>
        </w:rPr>
      </w:pPr>
    </w:p>
    <w:p w14:paraId="0353409E" w14:textId="12841FD1" w:rsidR="005730F7" w:rsidRPr="005D116A" w:rsidRDefault="009C1AE5" w:rsidP="007E7663">
      <w:pPr>
        <w:rPr>
          <w:rFonts w:asciiTheme="minorHAnsi" w:hAnsiTheme="minorHAnsi" w:cstheme="minorHAnsi"/>
          <w:color w:val="auto"/>
        </w:rPr>
      </w:pPr>
      <w:r>
        <w:rPr>
          <w:rFonts w:asciiTheme="minorHAnsi" w:hAnsiTheme="minorHAnsi" w:cstheme="minorHAnsi"/>
          <w:color w:val="auto"/>
        </w:rPr>
        <w:t xml:space="preserve">NOTE: </w:t>
      </w:r>
      <w:r w:rsidR="00290A24" w:rsidRPr="005D116A">
        <w:rPr>
          <w:rFonts w:asciiTheme="minorHAnsi" w:hAnsiTheme="minorHAnsi" w:cstheme="minorHAnsi"/>
          <w:color w:val="auto"/>
        </w:rPr>
        <w:t>No adjustment to Kohler Illu</w:t>
      </w:r>
      <w:r w:rsidR="009923E7">
        <w:rPr>
          <w:rFonts w:asciiTheme="minorHAnsi" w:hAnsiTheme="minorHAnsi" w:cstheme="minorHAnsi"/>
          <w:color w:val="auto"/>
        </w:rPr>
        <w:t>mination should be made</w:t>
      </w:r>
      <w:r w:rsidR="00290A24" w:rsidRPr="005D116A">
        <w:rPr>
          <w:rFonts w:asciiTheme="minorHAnsi" w:hAnsiTheme="minorHAnsi" w:cstheme="minorHAnsi"/>
          <w:color w:val="auto"/>
        </w:rPr>
        <w:t>.</w:t>
      </w:r>
    </w:p>
    <w:p w14:paraId="5D430D15" w14:textId="77777777" w:rsidR="009923E7" w:rsidRPr="005D116A" w:rsidRDefault="009923E7" w:rsidP="007E7663">
      <w:pPr>
        <w:rPr>
          <w:rFonts w:asciiTheme="minorHAnsi" w:hAnsiTheme="minorHAnsi" w:cstheme="minorHAnsi"/>
          <w:color w:val="auto"/>
        </w:rPr>
      </w:pPr>
    </w:p>
    <w:p w14:paraId="6DE0BEED" w14:textId="032A5B19" w:rsidR="00303670" w:rsidRPr="005D116A" w:rsidRDefault="009923E7" w:rsidP="007E7663">
      <w:pPr>
        <w:rPr>
          <w:rFonts w:asciiTheme="minorHAnsi" w:hAnsiTheme="minorHAnsi" w:cstheme="minorHAnsi"/>
          <w:b/>
          <w:color w:val="auto"/>
        </w:rPr>
      </w:pPr>
      <w:r w:rsidRPr="004875FC">
        <w:rPr>
          <w:rFonts w:asciiTheme="minorHAnsi" w:hAnsiTheme="minorHAnsi" w:cstheme="minorHAnsi"/>
          <w:b/>
          <w:color w:val="auto"/>
          <w:highlight w:val="yellow"/>
        </w:rPr>
        <w:t>3.</w:t>
      </w:r>
      <w:r w:rsidR="00ED0899" w:rsidRPr="004875FC">
        <w:rPr>
          <w:rFonts w:asciiTheme="minorHAnsi" w:hAnsiTheme="minorHAnsi" w:cstheme="minorHAnsi"/>
          <w:b/>
          <w:color w:val="auto"/>
          <w:highlight w:val="yellow"/>
        </w:rPr>
        <w:t xml:space="preserve"> </w:t>
      </w:r>
      <w:r w:rsidR="002B3060" w:rsidRPr="004875FC">
        <w:rPr>
          <w:rFonts w:asciiTheme="minorHAnsi" w:hAnsiTheme="minorHAnsi" w:cstheme="minorHAnsi"/>
          <w:b/>
          <w:color w:val="auto"/>
          <w:highlight w:val="yellow"/>
        </w:rPr>
        <w:t>Data</w:t>
      </w:r>
      <w:r w:rsidR="009C635C" w:rsidRPr="004875FC">
        <w:rPr>
          <w:rFonts w:asciiTheme="minorHAnsi" w:hAnsiTheme="minorHAnsi" w:cstheme="minorHAnsi"/>
          <w:b/>
          <w:color w:val="auto"/>
          <w:highlight w:val="yellow"/>
        </w:rPr>
        <w:t xml:space="preserve"> </w:t>
      </w:r>
      <w:r w:rsidR="00ED14B7" w:rsidRPr="004875FC">
        <w:rPr>
          <w:rFonts w:asciiTheme="minorHAnsi" w:hAnsiTheme="minorHAnsi" w:cstheme="minorHAnsi"/>
          <w:b/>
          <w:color w:val="auto"/>
          <w:highlight w:val="yellow"/>
        </w:rPr>
        <w:t>a</w:t>
      </w:r>
      <w:r w:rsidR="009C635C" w:rsidRPr="004875FC">
        <w:rPr>
          <w:rFonts w:asciiTheme="minorHAnsi" w:hAnsiTheme="minorHAnsi" w:cstheme="minorHAnsi"/>
          <w:b/>
          <w:color w:val="auto"/>
          <w:highlight w:val="yellow"/>
        </w:rPr>
        <w:t>nalysis</w:t>
      </w:r>
      <w:r w:rsidR="00A47429" w:rsidRPr="004875FC">
        <w:rPr>
          <w:rFonts w:asciiTheme="minorHAnsi" w:hAnsiTheme="minorHAnsi" w:cstheme="minorHAnsi"/>
          <w:b/>
          <w:color w:val="auto"/>
          <w:highlight w:val="yellow"/>
        </w:rPr>
        <w:t xml:space="preserve"> using ImageJ</w:t>
      </w:r>
    </w:p>
    <w:p w14:paraId="62098760" w14:textId="77777777" w:rsidR="00303670" w:rsidRPr="005D116A" w:rsidRDefault="00303670" w:rsidP="007E7663">
      <w:pPr>
        <w:rPr>
          <w:rFonts w:asciiTheme="minorHAnsi" w:hAnsiTheme="minorHAnsi" w:cstheme="minorHAnsi"/>
          <w:color w:val="auto"/>
        </w:rPr>
      </w:pPr>
    </w:p>
    <w:p w14:paraId="7F57D201" w14:textId="5F039D1A" w:rsidR="00593146" w:rsidRPr="005D116A" w:rsidRDefault="00CF6B2E" w:rsidP="007E7663">
      <w:pPr>
        <w:rPr>
          <w:rFonts w:asciiTheme="minorHAnsi" w:hAnsiTheme="minorHAnsi" w:cstheme="minorHAnsi"/>
          <w:color w:val="auto"/>
        </w:rPr>
      </w:pPr>
      <w:r>
        <w:rPr>
          <w:rFonts w:asciiTheme="minorHAnsi" w:hAnsiTheme="minorHAnsi" w:cstheme="minorHAnsi"/>
          <w:color w:val="auto"/>
        </w:rPr>
        <w:t>NOTE:</w:t>
      </w:r>
      <w:r w:rsidR="00ED0899">
        <w:rPr>
          <w:rFonts w:asciiTheme="minorHAnsi" w:hAnsiTheme="minorHAnsi" w:cstheme="minorHAnsi"/>
          <w:color w:val="auto"/>
        </w:rPr>
        <w:t xml:space="preserve"> </w:t>
      </w:r>
      <w:r w:rsidR="00593146" w:rsidRPr="005D116A">
        <w:rPr>
          <w:rFonts w:asciiTheme="minorHAnsi" w:hAnsiTheme="minorHAnsi" w:cstheme="minorHAnsi"/>
          <w:color w:val="auto"/>
        </w:rPr>
        <w:t>The following calculations can be performed in a variety of software packages, and sometimes in the native program used to collect the images.</w:t>
      </w:r>
      <w:r w:rsidR="002331AB">
        <w:rPr>
          <w:rFonts w:asciiTheme="minorHAnsi" w:hAnsiTheme="minorHAnsi" w:cstheme="minorHAnsi"/>
          <w:color w:val="auto"/>
        </w:rPr>
        <w:t xml:space="preserve"> </w:t>
      </w:r>
      <w:r w:rsidR="00A47429" w:rsidRPr="005D116A">
        <w:rPr>
          <w:rFonts w:asciiTheme="minorHAnsi" w:hAnsiTheme="minorHAnsi" w:cstheme="minorHAnsi"/>
          <w:color w:val="auto"/>
        </w:rPr>
        <w:t xml:space="preserve">ImageJ is </w:t>
      </w:r>
      <w:r w:rsidR="00B83EB1">
        <w:rPr>
          <w:rFonts w:asciiTheme="minorHAnsi" w:hAnsiTheme="minorHAnsi" w:cstheme="minorHAnsi"/>
          <w:color w:val="auto"/>
        </w:rPr>
        <w:t xml:space="preserve">a </w:t>
      </w:r>
      <w:r w:rsidR="00A47429" w:rsidRPr="005D116A">
        <w:rPr>
          <w:rFonts w:asciiTheme="minorHAnsi" w:hAnsiTheme="minorHAnsi" w:cstheme="minorHAnsi"/>
          <w:color w:val="auto"/>
        </w:rPr>
        <w:t xml:space="preserve">freely available software from the National Institutes of Health (NIH). </w:t>
      </w:r>
    </w:p>
    <w:p w14:paraId="672066AC" w14:textId="77777777" w:rsidR="00593146" w:rsidRPr="005D116A" w:rsidRDefault="00593146" w:rsidP="007E7663">
      <w:pPr>
        <w:rPr>
          <w:rFonts w:asciiTheme="minorHAnsi" w:hAnsiTheme="minorHAnsi" w:cstheme="minorHAnsi"/>
          <w:color w:val="auto"/>
        </w:rPr>
      </w:pPr>
    </w:p>
    <w:p w14:paraId="33A4E08C" w14:textId="6918418C" w:rsidR="000F5EE9" w:rsidRPr="00A45FC4" w:rsidRDefault="00A45FC4" w:rsidP="007E7663">
      <w:pPr>
        <w:rPr>
          <w:rFonts w:asciiTheme="minorHAnsi" w:hAnsiTheme="minorHAnsi" w:cstheme="minorHAnsi"/>
          <w:color w:val="auto"/>
        </w:rPr>
      </w:pPr>
      <w:r w:rsidRPr="00A45FC4">
        <w:rPr>
          <w:rFonts w:asciiTheme="minorHAnsi" w:hAnsiTheme="minorHAnsi" w:cstheme="minorHAnsi"/>
          <w:color w:val="auto"/>
          <w:highlight w:val="yellow"/>
        </w:rPr>
        <w:t>3.1. Calculate particle contrast or intensity.</w:t>
      </w:r>
    </w:p>
    <w:p w14:paraId="56286CA1" w14:textId="77777777" w:rsidR="00593146" w:rsidRPr="005D116A" w:rsidRDefault="00593146" w:rsidP="007E7663">
      <w:pPr>
        <w:rPr>
          <w:rFonts w:asciiTheme="minorHAnsi" w:hAnsiTheme="minorHAnsi" w:cstheme="minorHAnsi"/>
          <w:color w:val="auto"/>
        </w:rPr>
      </w:pPr>
    </w:p>
    <w:p w14:paraId="57C45D78" w14:textId="67258808" w:rsidR="008D1649" w:rsidRPr="001604F3" w:rsidRDefault="008D1649"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3.1.1</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Open the image with ImageJ.</w:t>
      </w:r>
    </w:p>
    <w:p w14:paraId="3152F861" w14:textId="77777777" w:rsidR="008D1649" w:rsidRPr="001604F3" w:rsidRDefault="008D1649" w:rsidP="007E7663">
      <w:pPr>
        <w:rPr>
          <w:rFonts w:asciiTheme="minorHAnsi" w:hAnsiTheme="minorHAnsi" w:cstheme="minorHAnsi"/>
          <w:color w:val="auto"/>
          <w:highlight w:val="yellow"/>
        </w:rPr>
      </w:pPr>
    </w:p>
    <w:p w14:paraId="570F657F" w14:textId="1755A26A" w:rsidR="008D1649" w:rsidRPr="001604F3" w:rsidRDefault="008D1649"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3.1.2</w:t>
      </w:r>
      <w:r w:rsidR="00ED0899">
        <w:rPr>
          <w:rFonts w:asciiTheme="minorHAnsi" w:hAnsiTheme="minorHAnsi" w:cstheme="minorHAnsi"/>
          <w:color w:val="auto"/>
          <w:highlight w:val="yellow"/>
        </w:rPr>
        <w:t xml:space="preserve">. </w:t>
      </w:r>
      <w:r w:rsidR="00A47429" w:rsidRPr="001604F3">
        <w:rPr>
          <w:rFonts w:asciiTheme="minorHAnsi" w:hAnsiTheme="minorHAnsi" w:cstheme="minorHAnsi"/>
          <w:color w:val="auto"/>
          <w:highlight w:val="yellow"/>
        </w:rPr>
        <w:t xml:space="preserve">Select the </w:t>
      </w:r>
      <w:r w:rsidR="00A47429" w:rsidRPr="00C53759">
        <w:rPr>
          <w:rFonts w:asciiTheme="minorHAnsi" w:hAnsiTheme="minorHAnsi" w:cstheme="minorHAnsi"/>
          <w:b/>
          <w:color w:val="auto"/>
          <w:highlight w:val="yellow"/>
        </w:rPr>
        <w:t>Rectangle</w:t>
      </w:r>
      <w:r w:rsidR="00A47429" w:rsidRPr="001604F3">
        <w:rPr>
          <w:rFonts w:asciiTheme="minorHAnsi" w:hAnsiTheme="minorHAnsi" w:cstheme="minorHAnsi"/>
          <w:color w:val="auto"/>
          <w:highlight w:val="yellow"/>
        </w:rPr>
        <w:t xml:space="preserve"> tool and draw a rectangle around the main region of interest.</w:t>
      </w:r>
    </w:p>
    <w:p w14:paraId="1B9A072D" w14:textId="77777777" w:rsidR="00A47429" w:rsidRPr="001604F3" w:rsidRDefault="00A47429" w:rsidP="007E7663">
      <w:pPr>
        <w:rPr>
          <w:rFonts w:asciiTheme="minorHAnsi" w:hAnsiTheme="minorHAnsi" w:cstheme="minorHAnsi"/>
          <w:color w:val="auto"/>
          <w:highlight w:val="yellow"/>
        </w:rPr>
      </w:pPr>
    </w:p>
    <w:p w14:paraId="7F1200CB" w14:textId="3141A417" w:rsidR="00A47429" w:rsidRPr="001604F3" w:rsidRDefault="00A47429"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3.1.3</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 xml:space="preserve">On the Tool bar, select </w:t>
      </w:r>
      <w:r w:rsidRPr="00C53759">
        <w:rPr>
          <w:rFonts w:asciiTheme="minorHAnsi" w:hAnsiTheme="minorHAnsi" w:cstheme="minorHAnsi"/>
          <w:b/>
          <w:color w:val="auto"/>
          <w:highlight w:val="yellow"/>
        </w:rPr>
        <w:t>Image</w:t>
      </w:r>
      <w:r w:rsidRPr="001604F3">
        <w:rPr>
          <w:rFonts w:asciiTheme="minorHAnsi" w:hAnsiTheme="minorHAnsi" w:cstheme="minorHAnsi"/>
          <w:color w:val="auto"/>
          <w:highlight w:val="yellow"/>
        </w:rPr>
        <w:t xml:space="preserve">, then </w:t>
      </w:r>
      <w:r w:rsidRPr="00C53759">
        <w:rPr>
          <w:rFonts w:asciiTheme="minorHAnsi" w:hAnsiTheme="minorHAnsi" w:cstheme="minorHAnsi"/>
          <w:b/>
          <w:color w:val="auto"/>
          <w:highlight w:val="yellow"/>
        </w:rPr>
        <w:t>Zoom</w:t>
      </w:r>
      <w:r w:rsidRPr="001604F3">
        <w:rPr>
          <w:rFonts w:asciiTheme="minorHAnsi" w:hAnsiTheme="minorHAnsi" w:cstheme="minorHAnsi"/>
          <w:color w:val="auto"/>
          <w:highlight w:val="yellow"/>
        </w:rPr>
        <w:t xml:space="preserve">, then </w:t>
      </w:r>
      <w:r w:rsidRPr="00C53759">
        <w:rPr>
          <w:rFonts w:asciiTheme="minorHAnsi" w:hAnsiTheme="minorHAnsi" w:cstheme="minorHAnsi"/>
          <w:b/>
          <w:color w:val="auto"/>
          <w:highlight w:val="yellow"/>
        </w:rPr>
        <w:t>To Selection</w:t>
      </w:r>
      <w:r w:rsidRPr="001604F3">
        <w:rPr>
          <w:rFonts w:asciiTheme="minorHAnsi" w:hAnsiTheme="minorHAnsi" w:cstheme="minorHAnsi"/>
          <w:color w:val="auto"/>
          <w:highlight w:val="yellow"/>
        </w:rPr>
        <w:t>.</w:t>
      </w:r>
      <w:r w:rsidR="002331AB">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 xml:space="preserve">The imaging window </w:t>
      </w:r>
      <w:r w:rsidR="009923E7" w:rsidRPr="001604F3">
        <w:rPr>
          <w:rFonts w:asciiTheme="minorHAnsi" w:hAnsiTheme="minorHAnsi" w:cstheme="minorHAnsi"/>
          <w:color w:val="auto"/>
          <w:highlight w:val="yellow"/>
        </w:rPr>
        <w:t>will</w:t>
      </w:r>
      <w:r w:rsidRPr="001604F3">
        <w:rPr>
          <w:rFonts w:asciiTheme="minorHAnsi" w:hAnsiTheme="minorHAnsi" w:cstheme="minorHAnsi"/>
          <w:color w:val="auto"/>
          <w:highlight w:val="yellow"/>
        </w:rPr>
        <w:t xml:space="preserve"> zoom in on the selected area.</w:t>
      </w:r>
    </w:p>
    <w:p w14:paraId="222E6763" w14:textId="77777777" w:rsidR="00A47429" w:rsidRPr="001604F3" w:rsidRDefault="00A47429" w:rsidP="007E7663">
      <w:pPr>
        <w:rPr>
          <w:rFonts w:asciiTheme="minorHAnsi" w:hAnsiTheme="minorHAnsi" w:cstheme="minorHAnsi"/>
          <w:color w:val="auto"/>
          <w:highlight w:val="yellow"/>
        </w:rPr>
      </w:pPr>
    </w:p>
    <w:p w14:paraId="7CD45A60" w14:textId="4C3006EB" w:rsidR="00A47429" w:rsidRPr="005D116A" w:rsidRDefault="00A47429" w:rsidP="007E7663">
      <w:pPr>
        <w:rPr>
          <w:rFonts w:asciiTheme="minorHAnsi" w:hAnsiTheme="minorHAnsi" w:cstheme="minorHAnsi"/>
          <w:color w:val="auto"/>
        </w:rPr>
      </w:pPr>
      <w:r w:rsidRPr="001604F3">
        <w:rPr>
          <w:rFonts w:asciiTheme="minorHAnsi" w:hAnsiTheme="minorHAnsi" w:cstheme="minorHAnsi"/>
          <w:color w:val="auto"/>
          <w:highlight w:val="yellow"/>
        </w:rPr>
        <w:t>3.1.4</w:t>
      </w:r>
      <w:r w:rsidR="00ED0899">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 xml:space="preserve">On the Tool bar, select </w:t>
      </w:r>
      <w:r w:rsidRPr="00C53759">
        <w:rPr>
          <w:rFonts w:asciiTheme="minorHAnsi" w:hAnsiTheme="minorHAnsi" w:cstheme="minorHAnsi"/>
          <w:b/>
          <w:color w:val="auto"/>
          <w:highlight w:val="yellow"/>
        </w:rPr>
        <w:t>Image</w:t>
      </w:r>
      <w:r w:rsidRPr="001604F3">
        <w:rPr>
          <w:rFonts w:asciiTheme="minorHAnsi" w:hAnsiTheme="minorHAnsi" w:cstheme="minorHAnsi"/>
          <w:color w:val="auto"/>
          <w:highlight w:val="yellow"/>
        </w:rPr>
        <w:t xml:space="preserve">, then </w:t>
      </w:r>
      <w:r w:rsidRPr="00C53759">
        <w:rPr>
          <w:rFonts w:asciiTheme="minorHAnsi" w:hAnsiTheme="minorHAnsi" w:cstheme="minorHAnsi"/>
          <w:b/>
          <w:color w:val="auto"/>
          <w:highlight w:val="yellow"/>
        </w:rPr>
        <w:t>Adjust</w:t>
      </w:r>
      <w:r w:rsidRPr="001604F3">
        <w:rPr>
          <w:rFonts w:asciiTheme="minorHAnsi" w:hAnsiTheme="minorHAnsi" w:cstheme="minorHAnsi"/>
          <w:color w:val="auto"/>
          <w:highlight w:val="yellow"/>
        </w:rPr>
        <w:t xml:space="preserve">, then </w:t>
      </w:r>
      <w:r w:rsidRPr="00C53759">
        <w:rPr>
          <w:rFonts w:asciiTheme="minorHAnsi" w:hAnsiTheme="minorHAnsi" w:cstheme="minorHAnsi"/>
          <w:b/>
          <w:color w:val="auto"/>
          <w:highlight w:val="yellow"/>
        </w:rPr>
        <w:t>Brightness/Contrast</w:t>
      </w:r>
      <w:r w:rsidRPr="001604F3">
        <w:rPr>
          <w:rFonts w:asciiTheme="minorHAnsi" w:hAnsiTheme="minorHAnsi" w:cstheme="minorHAnsi"/>
          <w:color w:val="auto"/>
          <w:highlight w:val="yellow"/>
        </w:rPr>
        <w:t>.</w:t>
      </w:r>
      <w:r w:rsidR="002331AB">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A new window appears.</w:t>
      </w:r>
      <w:r w:rsidR="002331AB">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To enable better viewing of the sample region, adjust the four settings: Minimum, Maximum, Brightness, and Contrast.</w:t>
      </w:r>
      <w:r w:rsidR="002331AB">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These adjustments do not alter the scientific data, they merely enable better visibility of the sample region.</w:t>
      </w:r>
    </w:p>
    <w:p w14:paraId="38D5CC6E" w14:textId="77777777" w:rsidR="00A47429" w:rsidRPr="005D116A" w:rsidRDefault="00A47429" w:rsidP="007E7663">
      <w:pPr>
        <w:rPr>
          <w:rFonts w:asciiTheme="minorHAnsi" w:hAnsiTheme="minorHAnsi" w:cstheme="minorHAnsi"/>
          <w:color w:val="auto"/>
        </w:rPr>
      </w:pPr>
    </w:p>
    <w:p w14:paraId="7C660612" w14:textId="2AFC630B" w:rsidR="00A47429" w:rsidRPr="005D116A" w:rsidRDefault="00CF6B2E" w:rsidP="007E7663">
      <w:pPr>
        <w:rPr>
          <w:rFonts w:asciiTheme="minorHAnsi" w:hAnsiTheme="minorHAnsi" w:cstheme="minorHAnsi"/>
          <w:color w:val="auto"/>
        </w:rPr>
      </w:pPr>
      <w:r>
        <w:rPr>
          <w:rFonts w:asciiTheme="minorHAnsi" w:hAnsiTheme="minorHAnsi" w:cstheme="minorHAnsi"/>
          <w:color w:val="auto"/>
        </w:rPr>
        <w:t>NOTE:</w:t>
      </w:r>
      <w:r w:rsidR="00A47429" w:rsidRPr="005D116A">
        <w:rPr>
          <w:rFonts w:asciiTheme="minorHAnsi" w:hAnsiTheme="minorHAnsi" w:cstheme="minorHAnsi"/>
          <w:color w:val="auto"/>
        </w:rPr>
        <w:t xml:space="preserve"> Steps 3.1.3 and 3.1.4 may be performed multiple times and in reverse order.</w:t>
      </w:r>
    </w:p>
    <w:p w14:paraId="5DBDE0CE" w14:textId="77777777" w:rsidR="00A47429" w:rsidRPr="005D116A" w:rsidRDefault="00A47429" w:rsidP="007E7663">
      <w:pPr>
        <w:rPr>
          <w:rFonts w:asciiTheme="minorHAnsi" w:hAnsiTheme="minorHAnsi" w:cstheme="minorHAnsi"/>
          <w:color w:val="auto"/>
        </w:rPr>
      </w:pPr>
    </w:p>
    <w:p w14:paraId="4F951C1A" w14:textId="6C1D56E2" w:rsidR="00AB41C6" w:rsidRPr="001604F3" w:rsidRDefault="00A47429"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3.1.5</w:t>
      </w:r>
      <w:r w:rsidR="00ED0899">
        <w:rPr>
          <w:rFonts w:asciiTheme="minorHAnsi" w:hAnsiTheme="minorHAnsi" w:cstheme="minorHAnsi"/>
          <w:color w:val="auto"/>
          <w:highlight w:val="yellow"/>
        </w:rPr>
        <w:t xml:space="preserve">. </w:t>
      </w:r>
      <w:r w:rsidR="00AB41C6" w:rsidRPr="001604F3">
        <w:rPr>
          <w:rFonts w:asciiTheme="minorHAnsi" w:hAnsiTheme="minorHAnsi" w:cstheme="minorHAnsi"/>
          <w:color w:val="auto"/>
          <w:highlight w:val="yellow"/>
        </w:rPr>
        <w:t>Using the rectangle tool again, draw a box around the first nanoparticle to be measured.</w:t>
      </w:r>
      <w:r w:rsidR="002331AB">
        <w:rPr>
          <w:rFonts w:asciiTheme="minorHAnsi" w:hAnsiTheme="minorHAnsi" w:cstheme="minorHAnsi"/>
          <w:color w:val="auto"/>
          <w:highlight w:val="yellow"/>
        </w:rPr>
        <w:t xml:space="preserve"> </w:t>
      </w:r>
      <w:r w:rsidR="00AB41C6" w:rsidRPr="001604F3">
        <w:rPr>
          <w:rFonts w:asciiTheme="minorHAnsi" w:hAnsiTheme="minorHAnsi" w:cstheme="minorHAnsi"/>
          <w:color w:val="auto"/>
          <w:highlight w:val="yellow"/>
        </w:rPr>
        <w:t>The box should be only slightly larger than the nanoparticle’s airy disc.</w:t>
      </w:r>
    </w:p>
    <w:p w14:paraId="648AC711" w14:textId="77777777" w:rsidR="00AB41C6" w:rsidRPr="001604F3" w:rsidRDefault="00AB41C6" w:rsidP="007E7663">
      <w:pPr>
        <w:rPr>
          <w:rFonts w:asciiTheme="minorHAnsi" w:hAnsiTheme="minorHAnsi" w:cstheme="minorHAnsi"/>
          <w:color w:val="auto"/>
          <w:highlight w:val="yellow"/>
        </w:rPr>
      </w:pPr>
    </w:p>
    <w:p w14:paraId="58662D94" w14:textId="29114C74" w:rsidR="00A47429" w:rsidRPr="001604F3" w:rsidRDefault="00AB41C6"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3.1.6</w:t>
      </w:r>
      <w:r w:rsidR="00ED0899">
        <w:rPr>
          <w:rFonts w:asciiTheme="minorHAnsi" w:hAnsiTheme="minorHAnsi" w:cstheme="minorHAnsi"/>
          <w:color w:val="auto"/>
          <w:highlight w:val="yellow"/>
        </w:rPr>
        <w:t xml:space="preserve">. </w:t>
      </w:r>
      <w:r w:rsidR="009219DB" w:rsidRPr="001604F3">
        <w:rPr>
          <w:rFonts w:asciiTheme="minorHAnsi" w:hAnsiTheme="minorHAnsi" w:cstheme="minorHAnsi"/>
          <w:color w:val="auto"/>
          <w:highlight w:val="yellow"/>
        </w:rPr>
        <w:t xml:space="preserve">On the Tool bar, select </w:t>
      </w:r>
      <w:r w:rsidR="009219DB" w:rsidRPr="007557D1">
        <w:rPr>
          <w:rFonts w:asciiTheme="minorHAnsi" w:hAnsiTheme="minorHAnsi" w:cstheme="minorHAnsi"/>
          <w:b/>
          <w:color w:val="auto"/>
          <w:highlight w:val="yellow"/>
        </w:rPr>
        <w:t>Analyze</w:t>
      </w:r>
      <w:r w:rsidR="009219DB" w:rsidRPr="001604F3">
        <w:rPr>
          <w:rFonts w:asciiTheme="minorHAnsi" w:hAnsiTheme="minorHAnsi" w:cstheme="minorHAnsi"/>
          <w:color w:val="auto"/>
          <w:highlight w:val="yellow"/>
        </w:rPr>
        <w:t xml:space="preserve">, then </w:t>
      </w:r>
      <w:r w:rsidR="009219DB" w:rsidRPr="007557D1">
        <w:rPr>
          <w:rFonts w:asciiTheme="minorHAnsi" w:hAnsiTheme="minorHAnsi" w:cstheme="minorHAnsi"/>
          <w:b/>
          <w:color w:val="auto"/>
          <w:highlight w:val="yellow"/>
        </w:rPr>
        <w:t>Measure</w:t>
      </w:r>
      <w:r w:rsidR="009219DB" w:rsidRPr="001604F3">
        <w:rPr>
          <w:rFonts w:asciiTheme="minorHAnsi" w:hAnsiTheme="minorHAnsi" w:cstheme="minorHAnsi"/>
          <w:color w:val="auto"/>
          <w:highlight w:val="yellow"/>
        </w:rPr>
        <w:t>.</w:t>
      </w:r>
      <w:r w:rsidR="002331AB">
        <w:rPr>
          <w:rFonts w:asciiTheme="minorHAnsi" w:hAnsiTheme="minorHAnsi" w:cstheme="minorHAnsi"/>
          <w:color w:val="auto"/>
          <w:highlight w:val="yellow"/>
        </w:rPr>
        <w:t xml:space="preserve"> </w:t>
      </w:r>
      <w:r w:rsidR="009219DB" w:rsidRPr="001604F3">
        <w:rPr>
          <w:rFonts w:asciiTheme="minorHAnsi" w:hAnsiTheme="minorHAnsi" w:cstheme="minorHAnsi"/>
          <w:color w:val="auto"/>
          <w:highlight w:val="yellow"/>
        </w:rPr>
        <w:t xml:space="preserve">A new window appears that reports the </w:t>
      </w:r>
      <w:r w:rsidR="008F2C23" w:rsidRPr="001604F3">
        <w:rPr>
          <w:rFonts w:asciiTheme="minorHAnsi" w:hAnsiTheme="minorHAnsi" w:cstheme="minorHAnsi"/>
          <w:color w:val="auto"/>
          <w:highlight w:val="yellow"/>
        </w:rPr>
        <w:t>Minimum, Maximum, and Mean</w:t>
      </w:r>
      <w:r w:rsidR="009219DB" w:rsidRPr="001604F3">
        <w:rPr>
          <w:rFonts w:asciiTheme="minorHAnsi" w:hAnsiTheme="minorHAnsi" w:cstheme="minorHAnsi"/>
          <w:color w:val="auto"/>
          <w:highlight w:val="yellow"/>
        </w:rPr>
        <w:t xml:space="preserve"> Intensities for</w:t>
      </w:r>
      <w:r w:rsidR="008F2C23" w:rsidRPr="001604F3">
        <w:rPr>
          <w:rFonts w:asciiTheme="minorHAnsi" w:hAnsiTheme="minorHAnsi" w:cstheme="minorHAnsi"/>
          <w:color w:val="auto"/>
          <w:highlight w:val="yellow"/>
        </w:rPr>
        <w:t xml:space="preserve"> the p</w:t>
      </w:r>
      <w:r w:rsidR="009219DB" w:rsidRPr="001604F3">
        <w:rPr>
          <w:rFonts w:asciiTheme="minorHAnsi" w:hAnsiTheme="minorHAnsi" w:cstheme="minorHAnsi"/>
          <w:color w:val="auto"/>
          <w:highlight w:val="yellow"/>
        </w:rPr>
        <w:t>ixels located inside of the selected box.</w:t>
      </w:r>
      <w:r w:rsidR="002331AB">
        <w:rPr>
          <w:rFonts w:asciiTheme="minorHAnsi" w:hAnsiTheme="minorHAnsi" w:cstheme="minorHAnsi"/>
          <w:color w:val="auto"/>
          <w:highlight w:val="yellow"/>
        </w:rPr>
        <w:t xml:space="preserve"> </w:t>
      </w:r>
    </w:p>
    <w:p w14:paraId="3772E8B4" w14:textId="77777777" w:rsidR="008814FC" w:rsidRPr="001604F3" w:rsidRDefault="008814FC" w:rsidP="007E7663">
      <w:pPr>
        <w:rPr>
          <w:rFonts w:asciiTheme="minorHAnsi" w:hAnsiTheme="minorHAnsi" w:cstheme="minorHAnsi"/>
          <w:color w:val="auto"/>
          <w:highlight w:val="yellow"/>
        </w:rPr>
      </w:pPr>
    </w:p>
    <w:p w14:paraId="4E560833" w14:textId="3E79DBC6" w:rsidR="008814FC" w:rsidRPr="001604F3" w:rsidRDefault="008814FC"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3.1.7</w:t>
      </w:r>
      <w:r w:rsidR="00ED0899">
        <w:rPr>
          <w:rFonts w:asciiTheme="minorHAnsi" w:hAnsiTheme="minorHAnsi" w:cstheme="minorHAnsi"/>
          <w:color w:val="auto"/>
          <w:highlight w:val="yellow"/>
        </w:rPr>
        <w:t xml:space="preserve">. </w:t>
      </w:r>
      <w:r w:rsidR="00141752" w:rsidRPr="001604F3">
        <w:rPr>
          <w:rFonts w:asciiTheme="minorHAnsi" w:hAnsiTheme="minorHAnsi" w:cstheme="minorHAnsi"/>
          <w:color w:val="auto"/>
          <w:highlight w:val="yellow"/>
        </w:rPr>
        <w:t xml:space="preserve">Drag the box used to measure the nanoparticle to an area immediately adjacent to the particle, where the background contrast is relatively </w:t>
      </w:r>
      <w:proofErr w:type="gramStart"/>
      <w:r w:rsidR="00141752" w:rsidRPr="001604F3">
        <w:rPr>
          <w:rFonts w:asciiTheme="minorHAnsi" w:hAnsiTheme="minorHAnsi" w:cstheme="minorHAnsi"/>
          <w:color w:val="auto"/>
          <w:highlight w:val="yellow"/>
        </w:rPr>
        <w:t>even</w:t>
      </w:r>
      <w:proofErr w:type="gramEnd"/>
      <w:r w:rsidR="00141752" w:rsidRPr="001604F3">
        <w:rPr>
          <w:rFonts w:asciiTheme="minorHAnsi" w:hAnsiTheme="minorHAnsi" w:cstheme="minorHAnsi"/>
          <w:color w:val="auto"/>
          <w:highlight w:val="yellow"/>
        </w:rPr>
        <w:t xml:space="preserve"> and no particles or contaminants are present.</w:t>
      </w:r>
      <w:r w:rsidR="002331AB">
        <w:rPr>
          <w:rFonts w:asciiTheme="minorHAnsi" w:hAnsiTheme="minorHAnsi" w:cstheme="minorHAnsi"/>
          <w:color w:val="auto"/>
          <w:highlight w:val="yellow"/>
        </w:rPr>
        <w:t xml:space="preserve"> </w:t>
      </w:r>
      <w:r w:rsidR="00141752" w:rsidRPr="001604F3">
        <w:rPr>
          <w:rFonts w:asciiTheme="minorHAnsi" w:hAnsiTheme="minorHAnsi" w:cstheme="minorHAnsi"/>
          <w:color w:val="auto"/>
          <w:highlight w:val="yellow"/>
        </w:rPr>
        <w:t>Retain the original size of the box.</w:t>
      </w:r>
    </w:p>
    <w:p w14:paraId="789201A2" w14:textId="77777777" w:rsidR="00141752" w:rsidRPr="001604F3" w:rsidRDefault="00141752" w:rsidP="007E7663">
      <w:pPr>
        <w:rPr>
          <w:rFonts w:asciiTheme="minorHAnsi" w:hAnsiTheme="minorHAnsi" w:cstheme="minorHAnsi"/>
          <w:color w:val="auto"/>
          <w:highlight w:val="yellow"/>
        </w:rPr>
      </w:pPr>
    </w:p>
    <w:p w14:paraId="344161BC" w14:textId="0BFE2114" w:rsidR="00141752" w:rsidRPr="005D116A" w:rsidRDefault="00141752" w:rsidP="007E7663">
      <w:pPr>
        <w:rPr>
          <w:rFonts w:asciiTheme="minorHAnsi" w:hAnsiTheme="minorHAnsi" w:cstheme="minorHAnsi"/>
          <w:color w:val="auto"/>
        </w:rPr>
      </w:pPr>
      <w:r w:rsidRPr="001604F3">
        <w:rPr>
          <w:rFonts w:asciiTheme="minorHAnsi" w:hAnsiTheme="minorHAnsi" w:cstheme="minorHAnsi"/>
          <w:color w:val="auto"/>
          <w:highlight w:val="yellow"/>
        </w:rPr>
        <w:t>3.1.8</w:t>
      </w:r>
      <w:r w:rsidR="00ED0899">
        <w:rPr>
          <w:rFonts w:asciiTheme="minorHAnsi" w:hAnsiTheme="minorHAnsi" w:cstheme="minorHAnsi"/>
          <w:color w:val="auto"/>
          <w:highlight w:val="yellow"/>
        </w:rPr>
        <w:t xml:space="preserve">. </w:t>
      </w:r>
      <w:r w:rsidR="009923E7" w:rsidRPr="001604F3">
        <w:rPr>
          <w:rFonts w:asciiTheme="minorHAnsi" w:hAnsiTheme="minorHAnsi" w:cstheme="minorHAnsi"/>
          <w:color w:val="auto"/>
          <w:highlight w:val="yellow"/>
        </w:rPr>
        <w:t>Use the Measure tool to determine</w:t>
      </w:r>
      <w:r w:rsidRPr="001604F3">
        <w:rPr>
          <w:rFonts w:asciiTheme="minorHAnsi" w:hAnsiTheme="minorHAnsi" w:cstheme="minorHAnsi"/>
          <w:color w:val="auto"/>
          <w:highlight w:val="yellow"/>
        </w:rPr>
        <w:t xml:space="preserve"> the </w:t>
      </w:r>
      <w:r w:rsidR="009923E7" w:rsidRPr="001604F3">
        <w:rPr>
          <w:rFonts w:asciiTheme="minorHAnsi" w:hAnsiTheme="minorHAnsi" w:cstheme="minorHAnsi"/>
          <w:color w:val="auto"/>
          <w:highlight w:val="yellow"/>
        </w:rPr>
        <w:t>Mean Intensity</w:t>
      </w:r>
      <w:r w:rsidRPr="001604F3">
        <w:rPr>
          <w:rFonts w:asciiTheme="minorHAnsi" w:hAnsiTheme="minorHAnsi" w:cstheme="minorHAnsi"/>
          <w:color w:val="auto"/>
          <w:highlight w:val="yellow"/>
        </w:rPr>
        <w:t xml:space="preserve"> for the background area.</w:t>
      </w:r>
    </w:p>
    <w:p w14:paraId="4B4F2E61" w14:textId="77777777" w:rsidR="00141752" w:rsidRPr="005D116A" w:rsidRDefault="00141752" w:rsidP="007E7663">
      <w:pPr>
        <w:rPr>
          <w:rFonts w:asciiTheme="minorHAnsi" w:hAnsiTheme="minorHAnsi" w:cstheme="minorHAnsi"/>
          <w:color w:val="auto"/>
        </w:rPr>
      </w:pPr>
    </w:p>
    <w:p w14:paraId="6F8D86A3" w14:textId="3E365045" w:rsidR="00141752" w:rsidRPr="005D116A" w:rsidRDefault="00141752" w:rsidP="007E7663">
      <w:pPr>
        <w:rPr>
          <w:rFonts w:asciiTheme="minorHAnsi" w:hAnsiTheme="minorHAnsi" w:cstheme="minorHAnsi"/>
          <w:color w:val="auto"/>
        </w:rPr>
      </w:pPr>
      <w:r w:rsidRPr="005D116A">
        <w:rPr>
          <w:rFonts w:asciiTheme="minorHAnsi" w:hAnsiTheme="minorHAnsi" w:cstheme="minorHAnsi"/>
          <w:color w:val="auto"/>
        </w:rPr>
        <w:t>3.1.9</w:t>
      </w:r>
      <w:r w:rsidR="00ED0899">
        <w:rPr>
          <w:rFonts w:asciiTheme="minorHAnsi" w:hAnsiTheme="minorHAnsi" w:cstheme="minorHAnsi"/>
          <w:color w:val="auto"/>
        </w:rPr>
        <w:t xml:space="preserve">. </w:t>
      </w:r>
      <w:r w:rsidRPr="005D116A">
        <w:rPr>
          <w:rFonts w:asciiTheme="minorHAnsi" w:hAnsiTheme="minorHAnsi" w:cstheme="minorHAnsi"/>
          <w:color w:val="auto"/>
        </w:rPr>
        <w:t>Measure the remaining particles and an adjacent background area for each.</w:t>
      </w:r>
    </w:p>
    <w:p w14:paraId="11BA6166" w14:textId="77777777" w:rsidR="00141752" w:rsidRPr="005D116A" w:rsidRDefault="00141752" w:rsidP="007E7663">
      <w:pPr>
        <w:rPr>
          <w:rFonts w:asciiTheme="minorHAnsi" w:hAnsiTheme="minorHAnsi" w:cstheme="minorHAnsi"/>
          <w:color w:val="auto"/>
        </w:rPr>
      </w:pPr>
    </w:p>
    <w:p w14:paraId="36374AFD" w14:textId="25C7A8D6" w:rsidR="00141752" w:rsidRPr="005D116A" w:rsidRDefault="00141752" w:rsidP="007E7663">
      <w:pPr>
        <w:rPr>
          <w:rFonts w:asciiTheme="minorHAnsi" w:hAnsiTheme="minorHAnsi" w:cstheme="minorHAnsi"/>
          <w:color w:val="auto"/>
        </w:rPr>
      </w:pPr>
      <w:r w:rsidRPr="005D116A">
        <w:rPr>
          <w:rFonts w:asciiTheme="minorHAnsi" w:hAnsiTheme="minorHAnsi" w:cstheme="minorHAnsi"/>
          <w:color w:val="auto"/>
        </w:rPr>
        <w:t>3.1.10</w:t>
      </w:r>
      <w:r w:rsidR="00ED0899">
        <w:rPr>
          <w:rFonts w:asciiTheme="minorHAnsi" w:hAnsiTheme="minorHAnsi" w:cstheme="minorHAnsi"/>
          <w:color w:val="auto"/>
        </w:rPr>
        <w:t xml:space="preserve">. </w:t>
      </w:r>
      <w:r w:rsidRPr="005D116A">
        <w:rPr>
          <w:rFonts w:asciiTheme="minorHAnsi" w:hAnsiTheme="minorHAnsi" w:cstheme="minorHAnsi"/>
          <w:color w:val="auto"/>
        </w:rPr>
        <w:t xml:space="preserve">Repeat the process for each particle in </w:t>
      </w:r>
      <w:proofErr w:type="gramStart"/>
      <w:r w:rsidRPr="005D116A">
        <w:rPr>
          <w:rFonts w:asciiTheme="minorHAnsi" w:hAnsiTheme="minorHAnsi" w:cstheme="minorHAnsi"/>
          <w:color w:val="auto"/>
        </w:rPr>
        <w:t>all of</w:t>
      </w:r>
      <w:proofErr w:type="gramEnd"/>
      <w:r w:rsidRPr="005D116A">
        <w:rPr>
          <w:rFonts w:asciiTheme="minorHAnsi" w:hAnsiTheme="minorHAnsi" w:cstheme="minorHAnsi"/>
          <w:color w:val="auto"/>
        </w:rPr>
        <w:t xml:space="preserve"> the images in the series.</w:t>
      </w:r>
    </w:p>
    <w:p w14:paraId="23731B1F" w14:textId="77777777" w:rsidR="00141752" w:rsidRPr="005D116A" w:rsidRDefault="00141752" w:rsidP="007E7663">
      <w:pPr>
        <w:rPr>
          <w:rFonts w:asciiTheme="minorHAnsi" w:hAnsiTheme="minorHAnsi" w:cstheme="minorHAnsi"/>
          <w:color w:val="auto"/>
        </w:rPr>
      </w:pPr>
    </w:p>
    <w:p w14:paraId="69D396C0" w14:textId="2597F264" w:rsidR="00141752" w:rsidRPr="005D116A" w:rsidRDefault="0055349C" w:rsidP="007E7663">
      <w:pPr>
        <w:rPr>
          <w:rFonts w:asciiTheme="minorHAnsi" w:hAnsiTheme="minorHAnsi" w:cstheme="minorHAnsi"/>
          <w:color w:val="auto"/>
        </w:rPr>
      </w:pPr>
      <w:r w:rsidRPr="001604F3">
        <w:rPr>
          <w:rFonts w:asciiTheme="minorHAnsi" w:hAnsiTheme="minorHAnsi" w:cstheme="minorHAnsi"/>
          <w:color w:val="auto"/>
          <w:highlight w:val="yellow"/>
        </w:rPr>
        <w:t>3.1.11</w:t>
      </w:r>
      <w:r w:rsidR="00ED0899">
        <w:rPr>
          <w:rFonts w:asciiTheme="minorHAnsi" w:hAnsiTheme="minorHAnsi" w:cstheme="minorHAnsi"/>
          <w:color w:val="auto"/>
          <w:highlight w:val="yellow"/>
        </w:rPr>
        <w:t xml:space="preserve">. </w:t>
      </w:r>
      <w:r w:rsidR="00141752" w:rsidRPr="001604F3">
        <w:rPr>
          <w:rFonts w:asciiTheme="minorHAnsi" w:hAnsiTheme="minorHAnsi" w:cstheme="minorHAnsi"/>
          <w:color w:val="auto"/>
          <w:highlight w:val="yellow"/>
        </w:rPr>
        <w:t xml:space="preserve">Export the data to </w:t>
      </w:r>
      <w:r w:rsidR="005368FE">
        <w:rPr>
          <w:rFonts w:asciiTheme="minorHAnsi" w:hAnsiTheme="minorHAnsi" w:cstheme="minorHAnsi"/>
          <w:color w:val="auto"/>
          <w:highlight w:val="yellow"/>
        </w:rPr>
        <w:t>a</w:t>
      </w:r>
      <w:r w:rsidR="007426F6">
        <w:rPr>
          <w:rFonts w:asciiTheme="minorHAnsi" w:hAnsiTheme="minorHAnsi" w:cstheme="minorHAnsi"/>
          <w:color w:val="auto"/>
          <w:highlight w:val="yellow"/>
        </w:rPr>
        <w:t xml:space="preserve"> spreadsheet</w:t>
      </w:r>
      <w:r w:rsidR="00141752" w:rsidRPr="001604F3">
        <w:rPr>
          <w:rFonts w:asciiTheme="minorHAnsi" w:hAnsiTheme="minorHAnsi" w:cstheme="minorHAnsi"/>
          <w:color w:val="auto"/>
          <w:highlight w:val="yellow"/>
        </w:rPr>
        <w:t xml:space="preserve"> to calculate the contrast or intensity of each particle, across all wavelengths and angles.</w:t>
      </w:r>
    </w:p>
    <w:p w14:paraId="37D14BD7" w14:textId="77777777" w:rsidR="00742707" w:rsidRPr="005D116A" w:rsidRDefault="00742707" w:rsidP="007E7663">
      <w:pPr>
        <w:rPr>
          <w:rFonts w:asciiTheme="minorHAnsi" w:hAnsiTheme="minorHAnsi" w:cstheme="minorHAnsi"/>
          <w:color w:val="auto"/>
        </w:rPr>
      </w:pPr>
    </w:p>
    <w:p w14:paraId="73573C30" w14:textId="6DB7C6C3" w:rsidR="00742707" w:rsidRPr="001604F3" w:rsidRDefault="00742707" w:rsidP="007E7663">
      <w:pPr>
        <w:rPr>
          <w:rFonts w:asciiTheme="minorHAnsi" w:hAnsiTheme="minorHAnsi" w:cstheme="minorHAnsi"/>
          <w:color w:val="auto"/>
          <w:highlight w:val="yellow"/>
        </w:rPr>
      </w:pPr>
      <w:r w:rsidRPr="001604F3">
        <w:rPr>
          <w:rFonts w:asciiTheme="minorHAnsi" w:hAnsiTheme="minorHAnsi" w:cstheme="minorHAnsi"/>
          <w:color w:val="auto"/>
          <w:highlight w:val="yellow"/>
        </w:rPr>
        <w:t>3.1.</w:t>
      </w:r>
      <w:r w:rsidR="0055349C" w:rsidRPr="001604F3">
        <w:rPr>
          <w:rFonts w:asciiTheme="minorHAnsi" w:hAnsiTheme="minorHAnsi" w:cstheme="minorHAnsi"/>
          <w:color w:val="auto"/>
          <w:highlight w:val="yellow"/>
        </w:rPr>
        <w:t>12.</w:t>
      </w:r>
      <w:r w:rsidR="002331AB">
        <w:rPr>
          <w:rFonts w:asciiTheme="minorHAnsi" w:hAnsiTheme="minorHAnsi" w:cstheme="minorHAnsi"/>
          <w:color w:val="auto"/>
          <w:highlight w:val="yellow"/>
        </w:rPr>
        <w:t xml:space="preserve"> </w:t>
      </w:r>
      <w:r w:rsidR="003D5F09" w:rsidRPr="001604F3">
        <w:rPr>
          <w:rFonts w:asciiTheme="minorHAnsi" w:hAnsiTheme="minorHAnsi" w:cstheme="minorHAnsi"/>
          <w:color w:val="auto"/>
          <w:highlight w:val="yellow"/>
        </w:rPr>
        <w:t>Calculate each</w:t>
      </w:r>
      <w:r w:rsidR="004B387A" w:rsidRPr="001604F3">
        <w:rPr>
          <w:rFonts w:asciiTheme="minorHAnsi" w:hAnsiTheme="minorHAnsi" w:cstheme="minorHAnsi"/>
          <w:color w:val="auto"/>
          <w:highlight w:val="yellow"/>
        </w:rPr>
        <w:t xml:space="preserve"> p</w:t>
      </w:r>
      <w:r w:rsidR="0017649C" w:rsidRPr="001604F3">
        <w:rPr>
          <w:rFonts w:asciiTheme="minorHAnsi" w:hAnsiTheme="minorHAnsi" w:cstheme="minorHAnsi"/>
          <w:color w:val="auto"/>
          <w:highlight w:val="yellow"/>
        </w:rPr>
        <w:t>article</w:t>
      </w:r>
      <w:r w:rsidR="003D5F09" w:rsidRPr="001604F3">
        <w:rPr>
          <w:rFonts w:asciiTheme="minorHAnsi" w:hAnsiTheme="minorHAnsi" w:cstheme="minorHAnsi"/>
          <w:color w:val="auto"/>
          <w:highlight w:val="yellow"/>
        </w:rPr>
        <w:t>’s</w:t>
      </w:r>
      <w:r w:rsidR="001D5FB2" w:rsidRPr="001604F3">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contrast</w:t>
      </w:r>
      <w:r w:rsidR="009923E7" w:rsidRPr="001604F3">
        <w:rPr>
          <w:rFonts w:asciiTheme="minorHAnsi" w:hAnsiTheme="minorHAnsi" w:cstheme="minorHAnsi"/>
          <w:color w:val="auto"/>
          <w:highlight w:val="yellow"/>
        </w:rPr>
        <w:t>,</w:t>
      </w:r>
      <w:r w:rsidR="004B387A" w:rsidRPr="001604F3">
        <w:rPr>
          <w:rFonts w:asciiTheme="minorHAnsi" w:hAnsiTheme="minorHAnsi" w:cstheme="minorHAnsi"/>
          <w:color w:val="auto"/>
          <w:highlight w:val="yellow"/>
        </w:rPr>
        <w:t xml:space="preserve"> </w:t>
      </w:r>
      <w:r w:rsidRPr="001604F3">
        <w:rPr>
          <w:rFonts w:asciiTheme="minorHAnsi" w:hAnsiTheme="minorHAnsi" w:cstheme="minorHAnsi"/>
          <w:color w:val="auto"/>
          <w:highlight w:val="yellow"/>
        </w:rPr>
        <w:t>using the following equatio</w:t>
      </w:r>
      <w:r w:rsidR="00500516" w:rsidRPr="001604F3">
        <w:rPr>
          <w:rFonts w:asciiTheme="minorHAnsi" w:hAnsiTheme="minorHAnsi" w:cstheme="minorHAnsi"/>
          <w:color w:val="auto"/>
          <w:highlight w:val="yellow"/>
        </w:rPr>
        <w:t>n</w:t>
      </w:r>
      <w:r w:rsidR="00500516" w:rsidRPr="001604F3">
        <w:rPr>
          <w:rFonts w:asciiTheme="minorHAnsi" w:hAnsiTheme="minorHAnsi" w:cstheme="minorHAnsi"/>
          <w:color w:val="auto"/>
          <w:highlight w:val="yellow"/>
        </w:rPr>
        <w:fldChar w:fldCharType="begin">
          <w:fldData xml:space="preserve">PEVuZE5vdGU+PENpdGU+PEF1dGhvcj5BdWdzcHVyZ2VyPC9BdXRob3I+PFllYXI+MjAxODwvWWVh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</w:fldData>
        </w:fldChar>
      </w:r>
      <w:r w:rsidR="00500516" w:rsidRPr="001604F3">
        <w:rPr>
          <w:rFonts w:asciiTheme="minorHAnsi" w:hAnsiTheme="minorHAnsi" w:cstheme="minorHAnsi"/>
          <w:color w:val="auto"/>
          <w:highlight w:val="yellow"/>
        </w:rPr>
        <w:instrText xml:space="preserve"> ADDIN EN.CITE </w:instrText>
      </w:r>
      <w:r w:rsidR="00500516" w:rsidRPr="001604F3">
        <w:rPr>
          <w:rFonts w:asciiTheme="minorHAnsi" w:hAnsiTheme="minorHAnsi" w:cstheme="minorHAnsi"/>
          <w:color w:val="auto"/>
          <w:highlight w:val="yellow"/>
        </w:rPr>
        <w:fldChar w:fldCharType="begin">
          <w:fldData xml:space="preserve">PEVuZE5vdGU+PENpdGU+PEF1dGhvcj5BdWdzcHVyZ2VyPC9BdXRob3I+PFllYXI+MjAxODwvWWVh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</w:fldData>
        </w:fldChar>
      </w:r>
      <w:r w:rsidR="00500516" w:rsidRPr="001604F3">
        <w:rPr>
          <w:rFonts w:asciiTheme="minorHAnsi" w:hAnsiTheme="minorHAnsi" w:cstheme="minorHAnsi"/>
          <w:color w:val="auto"/>
          <w:highlight w:val="yellow"/>
        </w:rPr>
        <w:instrText xml:space="preserve"> ADDIN EN.CITE.DATA </w:instrText>
      </w:r>
      <w:r w:rsidR="00500516" w:rsidRPr="001604F3">
        <w:rPr>
          <w:rFonts w:asciiTheme="minorHAnsi" w:hAnsiTheme="minorHAnsi" w:cstheme="minorHAnsi"/>
          <w:color w:val="auto"/>
          <w:highlight w:val="yellow"/>
        </w:rPr>
      </w:r>
      <w:r w:rsidR="00500516" w:rsidRPr="001604F3">
        <w:rPr>
          <w:rFonts w:asciiTheme="minorHAnsi" w:hAnsiTheme="minorHAnsi" w:cstheme="minorHAnsi"/>
          <w:color w:val="auto"/>
          <w:highlight w:val="yellow"/>
        </w:rPr>
        <w:fldChar w:fldCharType="end"/>
      </w:r>
      <w:r w:rsidR="00500516" w:rsidRPr="001604F3">
        <w:rPr>
          <w:rFonts w:asciiTheme="minorHAnsi" w:hAnsiTheme="minorHAnsi" w:cstheme="minorHAnsi"/>
          <w:color w:val="auto"/>
          <w:highlight w:val="yellow"/>
        </w:rPr>
      </w:r>
      <w:r w:rsidR="00500516" w:rsidRPr="001604F3">
        <w:rPr>
          <w:rFonts w:asciiTheme="minorHAnsi" w:hAnsiTheme="minorHAnsi" w:cstheme="minorHAnsi"/>
          <w:color w:val="auto"/>
          <w:highlight w:val="yellow"/>
        </w:rPr>
        <w:fldChar w:fldCharType="separate"/>
      </w:r>
      <w:r w:rsidR="00500516" w:rsidRPr="001604F3">
        <w:rPr>
          <w:rFonts w:asciiTheme="minorHAnsi" w:hAnsiTheme="minorHAnsi" w:cstheme="minorHAnsi"/>
          <w:noProof/>
          <w:color w:val="auto"/>
          <w:highlight w:val="yellow"/>
          <w:vertAlign w:val="superscript"/>
        </w:rPr>
        <w:t>13</w:t>
      </w:r>
      <w:r w:rsidR="00EE7BFC">
        <w:rPr>
          <w:rFonts w:asciiTheme="minorHAnsi" w:hAnsiTheme="minorHAnsi" w:cstheme="minorHAnsi"/>
          <w:noProof/>
          <w:color w:val="auto"/>
          <w:highlight w:val="yellow"/>
          <w:vertAlign w:val="superscript"/>
        </w:rPr>
        <w:t>−</w:t>
      </w:r>
      <w:r w:rsidR="00500516" w:rsidRPr="001604F3">
        <w:rPr>
          <w:rFonts w:asciiTheme="minorHAnsi" w:hAnsiTheme="minorHAnsi" w:cstheme="minorHAnsi"/>
          <w:noProof/>
          <w:color w:val="auto"/>
          <w:highlight w:val="yellow"/>
          <w:vertAlign w:val="superscript"/>
        </w:rPr>
        <w:t>15</w:t>
      </w:r>
      <w:r w:rsidR="00500516" w:rsidRPr="001604F3">
        <w:rPr>
          <w:rFonts w:asciiTheme="minorHAnsi" w:hAnsiTheme="minorHAnsi" w:cstheme="minorHAnsi"/>
          <w:color w:val="auto"/>
          <w:highlight w:val="yellow"/>
        </w:rPr>
        <w:fldChar w:fldCharType="end"/>
      </w:r>
      <w:r w:rsidR="009D5275" w:rsidRPr="001604F3">
        <w:rPr>
          <w:rFonts w:asciiTheme="minorHAnsi" w:hAnsiTheme="minorHAnsi" w:cstheme="minorHAnsi"/>
          <w:color w:val="auto"/>
          <w:highlight w:val="yellow"/>
        </w:rPr>
        <w:t>:</w:t>
      </w:r>
    </w:p>
    <w:p w14:paraId="385553CE" w14:textId="77777777" w:rsidR="001D5FB2" w:rsidRPr="001604F3" w:rsidRDefault="001D5FB2" w:rsidP="007E7663">
      <w:pPr>
        <w:rPr>
          <w:rFonts w:asciiTheme="minorHAnsi" w:hAnsiTheme="minorHAnsi" w:cstheme="minorHAnsi"/>
          <w:color w:val="auto"/>
          <w:highlight w:val="yellow"/>
        </w:rPr>
      </w:pPr>
    </w:p>
    <w:p w14:paraId="3C7CDF60" w14:textId="2ECF75FD" w:rsidR="001D5FB2" w:rsidRPr="007D6E2D" w:rsidRDefault="007D6E2D" w:rsidP="007E7663">
      <w:pPr>
        <w:rPr>
          <w:rFonts w:asciiTheme="minorHAnsi" w:hAnsiTheme="minorHAnsi" w:cstheme="minorHAnsi"/>
          <w:color w:val="auto"/>
        </w:rPr>
      </w:pPr>
      <m:oMathPara>
        <m:oMath>
          <m:r>
            <m:rPr>
              <m:sty m:val="p"/>
            </m:rPr>
            <w:rPr>
              <w:rFonts w:ascii="Cambria Math" w:hAnsi="Cambria Math" w:cs="Cambria Math"/>
              <w:color w:val="auto"/>
              <w:highlight w:val="yellow"/>
            </w:rPr>
            <m:t>Particle Contrast=</m:t>
          </m:r>
          <m:f>
            <m:fPr>
              <m:ctrlPr>
                <w:rPr>
                  <w:rFonts w:ascii="Cambria Math" w:hAnsi="Cambria Math" w:cstheme="minorHAnsi"/>
                  <w:color w:val="auto"/>
                  <w:highlight w:val="yellow"/>
                </w:rPr>
              </m:ctrlPr>
            </m:fPr>
            <m:num>
              <m:r>
                <m:rPr>
                  <m:sty m:val="p"/>
                </m:rPr>
                <w:rPr>
                  <w:rFonts w:ascii="Cambria Math" w:hAnsi="Cambria Math" w:cs="Cambria Math"/>
                  <w:color w:val="auto"/>
                  <w:highlight w:val="yellow"/>
                </w:rPr>
                <m:t>(Particle Maximum-Particle Minimum)</m:t>
              </m:r>
            </m:num>
            <m:den>
              <m:r>
                <m:rPr>
                  <m:sty m:val="p"/>
                </m:rPr>
                <w:rPr>
                  <w:rFonts w:ascii="Cambria Math" w:hAnsi="Cambria Math" w:cstheme="minorHAnsi"/>
                  <w:color w:val="auto"/>
                  <w:highlight w:val="yellow"/>
                </w:rPr>
                <m:t>Background Mean</m:t>
              </m:r>
            </m:den>
          </m:f>
        </m:oMath>
      </m:oMathPara>
    </w:p>
    <w:p w14:paraId="1D92420A" w14:textId="77777777" w:rsidR="001D5FB2" w:rsidRDefault="001D5FB2" w:rsidP="007E7663">
      <w:pPr>
        <w:rPr>
          <w:rFonts w:asciiTheme="minorHAnsi" w:hAnsiTheme="minorHAnsi" w:cstheme="minorHAnsi"/>
          <w:color w:val="auto"/>
        </w:rPr>
      </w:pPr>
    </w:p>
    <w:p w14:paraId="4189333F" w14:textId="238998FB" w:rsidR="009C3E36" w:rsidRDefault="00CF6B2E" w:rsidP="007E7663">
      <w:pPr>
        <w:rPr>
          <w:rFonts w:asciiTheme="minorHAnsi" w:hAnsiTheme="minorHAnsi" w:cstheme="minorHAnsi"/>
          <w:color w:val="auto"/>
        </w:rPr>
      </w:pPr>
      <w:r>
        <w:rPr>
          <w:rFonts w:asciiTheme="minorHAnsi" w:hAnsiTheme="minorHAnsi" w:cstheme="minorHAnsi"/>
          <w:color w:val="auto"/>
        </w:rPr>
        <w:t>NOTE:</w:t>
      </w:r>
      <w:r w:rsidR="00ED0899">
        <w:rPr>
          <w:rFonts w:asciiTheme="minorHAnsi" w:hAnsiTheme="minorHAnsi" w:cstheme="minorHAnsi"/>
          <w:color w:val="auto"/>
        </w:rPr>
        <w:t xml:space="preserve"> </w:t>
      </w:r>
      <w:r w:rsidR="0017649C">
        <w:rPr>
          <w:rFonts w:asciiTheme="minorHAnsi" w:hAnsiTheme="minorHAnsi" w:cstheme="minorHAnsi"/>
          <w:color w:val="auto"/>
        </w:rPr>
        <w:t>Using this equation, p</w:t>
      </w:r>
      <w:r w:rsidR="009D5275">
        <w:rPr>
          <w:rFonts w:asciiTheme="minorHAnsi" w:hAnsiTheme="minorHAnsi" w:cstheme="minorHAnsi"/>
          <w:color w:val="auto"/>
        </w:rPr>
        <w:t xml:space="preserve">article contrast should always be </w:t>
      </w:r>
      <w:r w:rsidR="0017649C">
        <w:rPr>
          <w:rFonts w:asciiTheme="minorHAnsi" w:hAnsiTheme="minorHAnsi" w:cstheme="minorHAnsi"/>
          <w:color w:val="auto"/>
        </w:rPr>
        <w:t>&gt;</w:t>
      </w:r>
      <w:r w:rsidR="009D5275">
        <w:rPr>
          <w:rFonts w:asciiTheme="minorHAnsi" w:hAnsiTheme="minorHAnsi" w:cstheme="minorHAnsi"/>
          <w:color w:val="auto"/>
        </w:rPr>
        <w:t xml:space="preserve"> 0. </w:t>
      </w:r>
    </w:p>
    <w:p w14:paraId="0F8C30EA" w14:textId="77777777" w:rsidR="00396C84" w:rsidRDefault="00396C84" w:rsidP="007E7663">
      <w:pPr>
        <w:rPr>
          <w:rFonts w:asciiTheme="minorHAnsi" w:hAnsiTheme="minorHAnsi" w:cstheme="minorHAnsi"/>
          <w:color w:val="auto"/>
        </w:rPr>
      </w:pPr>
    </w:p>
    <w:p w14:paraId="3340A767" w14:textId="7303CEFA" w:rsidR="00C77A63" w:rsidRDefault="0055349C" w:rsidP="007E7663">
      <w:pPr>
        <w:rPr>
          <w:rFonts w:asciiTheme="minorHAnsi" w:hAnsiTheme="minorHAnsi" w:cstheme="minorHAnsi"/>
          <w:color w:val="auto"/>
        </w:rPr>
      </w:pPr>
      <w:r>
        <w:rPr>
          <w:rFonts w:asciiTheme="minorHAnsi" w:hAnsiTheme="minorHAnsi" w:cstheme="minorHAnsi"/>
          <w:color w:val="auto"/>
        </w:rPr>
        <w:t>3.1.1</w:t>
      </w:r>
      <w:r w:rsidR="00D476BF">
        <w:rPr>
          <w:rFonts w:asciiTheme="minorHAnsi" w:hAnsiTheme="minorHAnsi" w:cstheme="minorHAnsi"/>
          <w:color w:val="auto"/>
        </w:rPr>
        <w:t>3.</w:t>
      </w:r>
      <w:r w:rsidR="002331AB">
        <w:rPr>
          <w:rFonts w:asciiTheme="minorHAnsi" w:hAnsiTheme="minorHAnsi" w:cstheme="minorHAnsi"/>
          <w:color w:val="auto"/>
        </w:rPr>
        <w:t xml:space="preserve"> </w:t>
      </w:r>
      <w:r w:rsidR="00396C84">
        <w:rPr>
          <w:rFonts w:asciiTheme="minorHAnsi" w:hAnsiTheme="minorHAnsi" w:cstheme="minorHAnsi"/>
          <w:color w:val="auto"/>
        </w:rPr>
        <w:t xml:space="preserve">Calculate the particle’s </w:t>
      </w:r>
      <w:r w:rsidR="009C3E36">
        <w:rPr>
          <w:rFonts w:asciiTheme="minorHAnsi" w:hAnsiTheme="minorHAnsi" w:cstheme="minorHAnsi"/>
          <w:color w:val="auto"/>
        </w:rPr>
        <w:t xml:space="preserve">background-adjusted </w:t>
      </w:r>
      <w:r w:rsidR="00396C84">
        <w:rPr>
          <w:rFonts w:asciiTheme="minorHAnsi" w:hAnsiTheme="minorHAnsi" w:cstheme="minorHAnsi"/>
          <w:color w:val="auto"/>
        </w:rPr>
        <w:t xml:space="preserve">maximum </w:t>
      </w:r>
      <w:r w:rsidR="009C3E36">
        <w:rPr>
          <w:rFonts w:asciiTheme="minorHAnsi" w:hAnsiTheme="minorHAnsi" w:cstheme="minorHAnsi"/>
          <w:color w:val="auto"/>
        </w:rPr>
        <w:t xml:space="preserve">value by dividing the </w:t>
      </w:r>
      <w:r w:rsidR="008F2C23">
        <w:rPr>
          <w:rFonts w:asciiTheme="minorHAnsi" w:hAnsiTheme="minorHAnsi" w:cstheme="minorHAnsi"/>
          <w:color w:val="auto"/>
        </w:rPr>
        <w:t>measured</w:t>
      </w:r>
      <w:r w:rsidR="009C3E36">
        <w:rPr>
          <w:rFonts w:asciiTheme="minorHAnsi" w:hAnsiTheme="minorHAnsi" w:cstheme="minorHAnsi"/>
          <w:color w:val="auto"/>
        </w:rPr>
        <w:t xml:space="preserve"> maximum </w:t>
      </w:r>
      <w:r w:rsidR="008F2C23">
        <w:rPr>
          <w:rFonts w:asciiTheme="minorHAnsi" w:hAnsiTheme="minorHAnsi" w:cstheme="minorHAnsi"/>
          <w:color w:val="auto"/>
        </w:rPr>
        <w:t xml:space="preserve">particle </w:t>
      </w:r>
      <w:r w:rsidR="003D5F09">
        <w:rPr>
          <w:rFonts w:asciiTheme="minorHAnsi" w:hAnsiTheme="minorHAnsi" w:cstheme="minorHAnsi"/>
          <w:color w:val="auto"/>
        </w:rPr>
        <w:t>intensity</w:t>
      </w:r>
      <w:r w:rsidR="009C3E36">
        <w:rPr>
          <w:rFonts w:asciiTheme="minorHAnsi" w:hAnsiTheme="minorHAnsi" w:cstheme="minorHAnsi"/>
          <w:color w:val="auto"/>
        </w:rPr>
        <w:t xml:space="preserve"> by the background </w:t>
      </w:r>
      <w:r w:rsidR="008F2C23">
        <w:rPr>
          <w:rFonts w:asciiTheme="minorHAnsi" w:hAnsiTheme="minorHAnsi" w:cstheme="minorHAnsi"/>
          <w:color w:val="auto"/>
        </w:rPr>
        <w:t>mean</w:t>
      </w:r>
      <w:r w:rsidR="003D5F09">
        <w:rPr>
          <w:rFonts w:asciiTheme="minorHAnsi" w:hAnsiTheme="minorHAnsi" w:cstheme="minorHAnsi"/>
          <w:color w:val="auto"/>
        </w:rPr>
        <w:t>:</w:t>
      </w:r>
    </w:p>
    <w:p w14:paraId="7B9B6B37" w14:textId="77777777" w:rsidR="00C77A63" w:rsidRDefault="00C77A63" w:rsidP="007E7663">
      <w:pPr>
        <w:rPr>
          <w:rFonts w:asciiTheme="minorHAnsi" w:hAnsiTheme="minorHAnsi" w:cstheme="minorHAnsi"/>
          <w:color w:val="auto"/>
        </w:rPr>
      </w:pPr>
    </w:p>
    <w:p w14:paraId="39ABB4DD" w14:textId="003E2AC9" w:rsidR="00C77A63" w:rsidRDefault="005D13A6" w:rsidP="007E7663">
      <w:pPr>
        <w:rPr>
          <w:rFonts w:asciiTheme="minorHAnsi" w:hAnsiTheme="minorHAnsi" w:cstheme="minorHAnsi"/>
          <w:color w:val="auto"/>
        </w:rPr>
      </w:pPr>
      <m:oMathPara>
        <m:oMath>
          <m:sSub>
            <m:sSubPr>
              <m:ctrlPr>
                <w:rPr>
                  <w:rFonts w:ascii="Cambria Math" w:hAnsi="Cambria Math" w:cs="Cambria Math"/>
                  <w:i/>
                  <w:color w:val="auto"/>
                </w:rPr>
              </m:ctrlPr>
            </m:sSubPr>
            <m:e>
              <m:r>
                <w:rPr>
                  <w:rFonts w:ascii="Cambria Math" w:hAnsi="Cambria Math" w:cs="Cambria Math"/>
                  <w:color w:val="auto"/>
                </w:rPr>
                <m:t>Particle Maximum</m:t>
              </m:r>
            </m:e>
            <m:sub>
              <m:r>
                <w:rPr>
                  <w:rFonts w:ascii="Cambria Math" w:hAnsi="Cambria Math" w:cs="Cambria Math"/>
                  <w:color w:val="auto"/>
                </w:rPr>
                <m:t>adjusted</m:t>
              </m:r>
            </m:sub>
          </m:sSub>
          <m:r>
            <m:rPr>
              <m:sty m:val="p"/>
            </m:rPr>
            <w:rPr>
              <w:rFonts w:ascii="Cambria Math" w:hAnsi="Cambria Math" w:cs="Cambria Math"/>
              <w:color w:val="auto"/>
            </w:rPr>
            <m:t>=</m:t>
          </m:r>
          <m:f>
            <m:fPr>
              <m:ctrlPr>
                <w:rPr>
                  <w:rFonts w:ascii="Cambria Math" w:hAnsi="Cambria Math" w:cstheme="minorHAnsi"/>
                  <w:color w:val="auto"/>
                </w:rPr>
              </m:ctrlPr>
            </m:fPr>
            <m:num>
              <m:r>
                <w:rPr>
                  <w:rFonts w:ascii="Cambria Math" w:hAnsi="Cambria Math" w:cstheme="minorHAnsi"/>
                  <w:color w:val="auto"/>
                </w:rPr>
                <m:t xml:space="preserve">Particle </m:t>
              </m:r>
              <m:sSub>
                <m:sSubPr>
                  <m:ctrlPr>
                    <w:rPr>
                      <w:rFonts w:ascii="Cambria Math" w:hAnsi="Cambria Math" w:cs="Cambria Math"/>
                      <w:color w:val="auto"/>
                    </w:rPr>
                  </m:ctrlPr>
                </m:sSubPr>
                <m:e>
                  <m:r>
                    <w:rPr>
                      <w:rFonts w:ascii="Cambria Math" w:hAnsi="Cambria Math" w:cs="Cambria Math"/>
                      <w:color w:val="auto"/>
                    </w:rPr>
                    <m:t>Maximum</m:t>
                  </m:r>
                </m:e>
                <m:sub>
                  <m:r>
                    <w:rPr>
                      <w:rFonts w:ascii="Cambria Math" w:hAnsi="Cambria Math" w:cs="Cambria Math"/>
                      <w:color w:val="auto"/>
                    </w:rPr>
                    <m:t>measured</m:t>
                  </m:r>
                </m:sub>
              </m:sSub>
            </m:num>
            <m:den>
              <m:r>
                <m:rPr>
                  <m:sty m:val="p"/>
                </m:rPr>
                <w:rPr>
                  <w:rFonts w:ascii="Cambria Math" w:hAnsi="Cambria Math" w:cs="Cambria Math"/>
                  <w:color w:val="auto"/>
                </w:rPr>
                <m:t>Background Mean</m:t>
              </m:r>
            </m:den>
          </m:f>
        </m:oMath>
      </m:oMathPara>
    </w:p>
    <w:p w14:paraId="0B465CA7" w14:textId="77777777" w:rsidR="00C77A63" w:rsidRDefault="00C77A63" w:rsidP="007E7663">
      <w:pPr>
        <w:rPr>
          <w:rFonts w:asciiTheme="minorHAnsi" w:hAnsiTheme="minorHAnsi" w:cstheme="minorHAnsi"/>
          <w:color w:val="auto"/>
        </w:rPr>
      </w:pPr>
    </w:p>
    <w:p w14:paraId="146D2607" w14:textId="6E6F0B00" w:rsidR="00C77A63" w:rsidRDefault="00DA0562" w:rsidP="007E7663">
      <w:pPr>
        <w:rPr>
          <w:rFonts w:asciiTheme="minorHAnsi" w:hAnsiTheme="minorHAnsi" w:cstheme="minorHAnsi"/>
          <w:color w:val="auto"/>
        </w:rPr>
      </w:pPr>
      <w:r>
        <w:rPr>
          <w:rFonts w:asciiTheme="minorHAnsi" w:hAnsiTheme="minorHAnsi" w:cstheme="minorHAnsi"/>
          <w:color w:val="auto"/>
        </w:rPr>
        <w:t xml:space="preserve">3.1.14. </w:t>
      </w:r>
      <w:r w:rsidR="009C3E36">
        <w:rPr>
          <w:rFonts w:asciiTheme="minorHAnsi" w:hAnsiTheme="minorHAnsi" w:cstheme="minorHAnsi"/>
          <w:color w:val="auto"/>
        </w:rPr>
        <w:t>Likewise, calculate the background-adjusted minimum value</w:t>
      </w:r>
      <w:r w:rsidR="008F2C23">
        <w:rPr>
          <w:rFonts w:asciiTheme="minorHAnsi" w:hAnsiTheme="minorHAnsi" w:cstheme="minorHAnsi"/>
          <w:color w:val="auto"/>
        </w:rPr>
        <w:t xml:space="preserve"> by dividing</w:t>
      </w:r>
      <w:r w:rsidR="009C3E36">
        <w:rPr>
          <w:rFonts w:asciiTheme="minorHAnsi" w:hAnsiTheme="minorHAnsi" w:cstheme="minorHAnsi"/>
          <w:color w:val="auto"/>
        </w:rPr>
        <w:t xml:space="preserve"> the </w:t>
      </w:r>
      <w:r w:rsidR="008F2C23">
        <w:rPr>
          <w:rFonts w:asciiTheme="minorHAnsi" w:hAnsiTheme="minorHAnsi" w:cstheme="minorHAnsi"/>
          <w:color w:val="auto"/>
        </w:rPr>
        <w:t xml:space="preserve">measured </w:t>
      </w:r>
      <w:r w:rsidR="009C3E36">
        <w:rPr>
          <w:rFonts w:asciiTheme="minorHAnsi" w:hAnsiTheme="minorHAnsi" w:cstheme="minorHAnsi"/>
          <w:color w:val="auto"/>
        </w:rPr>
        <w:t>minimum</w:t>
      </w:r>
      <w:r w:rsidR="008F2C23">
        <w:rPr>
          <w:rFonts w:asciiTheme="minorHAnsi" w:hAnsiTheme="minorHAnsi" w:cstheme="minorHAnsi"/>
          <w:color w:val="auto"/>
        </w:rPr>
        <w:t xml:space="preserve"> particle</w:t>
      </w:r>
      <w:r w:rsidR="003D5F09">
        <w:rPr>
          <w:rFonts w:asciiTheme="minorHAnsi" w:hAnsiTheme="minorHAnsi" w:cstheme="minorHAnsi"/>
          <w:color w:val="auto"/>
        </w:rPr>
        <w:t xml:space="preserve"> intensity by the background mean:</w:t>
      </w:r>
    </w:p>
    <w:p w14:paraId="34BC7591" w14:textId="77777777" w:rsidR="00C77A63" w:rsidRDefault="00C77A63" w:rsidP="007E7663">
      <w:pPr>
        <w:rPr>
          <w:rFonts w:asciiTheme="minorHAnsi" w:hAnsiTheme="minorHAnsi" w:cstheme="minorHAnsi"/>
          <w:color w:val="auto"/>
        </w:rPr>
      </w:pPr>
    </w:p>
    <w:p w14:paraId="7394D8BE" w14:textId="729FF365" w:rsidR="00C77A63" w:rsidRDefault="005D13A6" w:rsidP="007E7663">
      <w:pPr>
        <w:rPr>
          <w:rFonts w:asciiTheme="minorHAnsi" w:hAnsiTheme="minorHAnsi" w:cstheme="minorHAnsi"/>
          <w:color w:val="auto"/>
        </w:rPr>
      </w:pPr>
      <m:oMathPara>
        <m:oMath>
          <m:sSub>
            <m:sSubPr>
              <m:ctrlPr>
                <w:rPr>
                  <w:rFonts w:ascii="Cambria Math" w:hAnsi="Cambria Math" w:cs="Cambria Math"/>
                  <w:i/>
                  <w:color w:val="auto"/>
                </w:rPr>
              </m:ctrlPr>
            </m:sSubPr>
            <m:e>
              <m:r>
                <w:rPr>
                  <w:rFonts w:ascii="Cambria Math" w:hAnsi="Cambria Math" w:cs="Cambria Math"/>
                  <w:color w:val="auto"/>
                </w:rPr>
                <m:t>Particle Minimum</m:t>
              </m:r>
            </m:e>
            <m:sub>
              <m:r>
                <w:rPr>
                  <w:rFonts w:ascii="Cambria Math" w:hAnsi="Cambria Math" w:cs="Cambria Math"/>
                  <w:color w:val="auto"/>
                </w:rPr>
                <m:t>adjusted</m:t>
              </m:r>
            </m:sub>
          </m:sSub>
          <m:r>
            <m:rPr>
              <m:sty m:val="p"/>
            </m:rPr>
            <w:rPr>
              <w:rFonts w:ascii="Cambria Math" w:hAnsi="Cambria Math" w:cs="Cambria Math"/>
              <w:color w:val="auto"/>
            </w:rPr>
            <m:t>=</m:t>
          </m:r>
          <m:f>
            <m:fPr>
              <m:ctrlPr>
                <w:rPr>
                  <w:rFonts w:ascii="Cambria Math" w:hAnsi="Cambria Math" w:cstheme="minorHAnsi"/>
                  <w:color w:val="auto"/>
                </w:rPr>
              </m:ctrlPr>
            </m:fPr>
            <m:num>
              <m:r>
                <w:rPr>
                  <w:rFonts w:ascii="Cambria Math" w:hAnsi="Cambria Math" w:cstheme="minorHAnsi"/>
                  <w:color w:val="auto"/>
                </w:rPr>
                <m:t xml:space="preserve">Particle </m:t>
              </m:r>
              <m:sSub>
                <m:sSubPr>
                  <m:ctrlPr>
                    <w:rPr>
                      <w:rFonts w:ascii="Cambria Math" w:hAnsi="Cambria Math" w:cs="Cambria Math"/>
                      <w:color w:val="auto"/>
                    </w:rPr>
                  </m:ctrlPr>
                </m:sSubPr>
                <m:e>
                  <m:r>
                    <w:rPr>
                      <w:rFonts w:ascii="Cambria Math" w:hAnsi="Cambria Math" w:cs="Cambria Math"/>
                      <w:color w:val="auto"/>
                    </w:rPr>
                    <m:t>Minimum</m:t>
                  </m:r>
                </m:e>
                <m:sub>
                  <m:r>
                    <w:rPr>
                      <w:rFonts w:ascii="Cambria Math" w:hAnsi="Cambria Math" w:cs="Cambria Math"/>
                      <w:color w:val="auto"/>
                    </w:rPr>
                    <m:t>measured</m:t>
                  </m:r>
                </m:sub>
              </m:sSub>
            </m:num>
            <m:den>
              <m:r>
                <m:rPr>
                  <m:sty m:val="p"/>
                </m:rPr>
                <w:rPr>
                  <w:rFonts w:ascii="Cambria Math" w:hAnsi="Cambria Math" w:cs="Cambria Math"/>
                  <w:color w:val="auto"/>
                </w:rPr>
                <m:t>Background Mean</m:t>
              </m:r>
            </m:den>
          </m:f>
        </m:oMath>
      </m:oMathPara>
    </w:p>
    <w:p w14:paraId="304BE756" w14:textId="77777777" w:rsidR="00C77A63" w:rsidRDefault="00C77A63" w:rsidP="007E7663">
      <w:pPr>
        <w:rPr>
          <w:rFonts w:asciiTheme="minorHAnsi" w:hAnsiTheme="minorHAnsi" w:cstheme="minorHAnsi"/>
          <w:color w:val="auto"/>
        </w:rPr>
      </w:pPr>
    </w:p>
    <w:p w14:paraId="123ADE08" w14:textId="32414E96" w:rsidR="008F2C23" w:rsidRDefault="00CF6B2E" w:rsidP="007E7663">
      <w:pPr>
        <w:rPr>
          <w:rFonts w:asciiTheme="minorHAnsi" w:hAnsiTheme="minorHAnsi" w:cstheme="minorHAnsi"/>
          <w:color w:val="auto"/>
        </w:rPr>
      </w:pPr>
      <w:r>
        <w:rPr>
          <w:rFonts w:asciiTheme="minorHAnsi" w:hAnsiTheme="minorHAnsi" w:cstheme="minorHAnsi"/>
          <w:color w:val="auto"/>
        </w:rPr>
        <w:t>NOTE:</w:t>
      </w:r>
      <w:r w:rsidR="00ED0899">
        <w:rPr>
          <w:rFonts w:asciiTheme="minorHAnsi" w:hAnsiTheme="minorHAnsi" w:cstheme="minorHAnsi"/>
          <w:color w:val="auto"/>
        </w:rPr>
        <w:t xml:space="preserve"> </w:t>
      </w:r>
      <w:r w:rsidR="009D5275">
        <w:rPr>
          <w:rFonts w:asciiTheme="minorHAnsi" w:hAnsiTheme="minorHAnsi" w:cstheme="minorHAnsi"/>
          <w:color w:val="auto"/>
        </w:rPr>
        <w:t>As calculated, the maximum should have a value greater th</w:t>
      </w:r>
      <w:r w:rsidR="0017649C">
        <w:rPr>
          <w:rFonts w:asciiTheme="minorHAnsi" w:hAnsiTheme="minorHAnsi" w:cstheme="minorHAnsi"/>
          <w:color w:val="auto"/>
        </w:rPr>
        <w:t>an one, while the minimum will be less than one.</w:t>
      </w:r>
      <w:r w:rsidR="002331AB">
        <w:rPr>
          <w:rFonts w:asciiTheme="minorHAnsi" w:hAnsiTheme="minorHAnsi" w:cstheme="minorHAnsi"/>
          <w:color w:val="auto"/>
        </w:rPr>
        <w:t xml:space="preserve"> </w:t>
      </w:r>
      <w:r w:rsidR="0017649C">
        <w:rPr>
          <w:rFonts w:asciiTheme="minorHAnsi" w:hAnsiTheme="minorHAnsi" w:cstheme="minorHAnsi"/>
          <w:color w:val="auto"/>
        </w:rPr>
        <w:t xml:space="preserve">It is </w:t>
      </w:r>
      <w:r w:rsidR="009D5275">
        <w:rPr>
          <w:rFonts w:asciiTheme="minorHAnsi" w:hAnsiTheme="minorHAnsi" w:cstheme="minorHAnsi"/>
          <w:color w:val="auto"/>
        </w:rPr>
        <w:t>accep</w:t>
      </w:r>
      <w:r w:rsidR="0017649C">
        <w:rPr>
          <w:rFonts w:asciiTheme="minorHAnsi" w:hAnsiTheme="minorHAnsi" w:cstheme="minorHAnsi"/>
          <w:color w:val="auto"/>
        </w:rPr>
        <w:t>table to subtract each value</w:t>
      </w:r>
      <w:r w:rsidR="008F2C23">
        <w:rPr>
          <w:rFonts w:asciiTheme="minorHAnsi" w:hAnsiTheme="minorHAnsi" w:cstheme="minorHAnsi"/>
          <w:color w:val="auto"/>
        </w:rPr>
        <w:t xml:space="preserve"> by “1”</w:t>
      </w:r>
      <w:r w:rsidR="009D5275">
        <w:rPr>
          <w:rFonts w:asciiTheme="minorHAnsi" w:hAnsiTheme="minorHAnsi" w:cstheme="minorHAnsi"/>
          <w:color w:val="auto"/>
        </w:rPr>
        <w:t xml:space="preserve">, so that the average background is </w:t>
      </w:r>
      <w:r w:rsidR="00C77A63">
        <w:rPr>
          <w:rFonts w:asciiTheme="minorHAnsi" w:hAnsiTheme="minorHAnsi" w:cstheme="minorHAnsi"/>
          <w:color w:val="auto"/>
        </w:rPr>
        <w:t>essentially</w:t>
      </w:r>
      <w:r w:rsidR="009D5275">
        <w:rPr>
          <w:rFonts w:asciiTheme="minorHAnsi" w:hAnsiTheme="minorHAnsi" w:cstheme="minorHAnsi"/>
          <w:color w:val="auto"/>
        </w:rPr>
        <w:t xml:space="preserve"> zero, the maximum is represented as a positive value, and the minimum value is assigned a negative value</w:t>
      </w:r>
      <w:r w:rsidR="009D5275">
        <w:rPr>
          <w:rFonts w:asciiTheme="minorHAnsi" w:hAnsiTheme="minorHAnsi" w:cstheme="minorHAnsi"/>
          <w:color w:val="auto"/>
        </w:rPr>
        <w:fldChar w:fldCharType="begin"/>
      </w:r>
      <w:r w:rsidR="00500516">
        <w:rPr>
          <w:rFonts w:asciiTheme="minorHAnsi" w:hAnsiTheme="minorHAnsi" w:cstheme="minorHAnsi"/>
          <w:color w:val="auto"/>
        </w:rPr>
        <w:instrText xml:space="preserve"> ADDIN EN.CITE &lt;EndNote&gt;&lt;Cite&gt;&lt;Author&gt;Stender&lt;/Author&gt;&lt;Year&gt;2013&lt;/Year&gt;&lt;RecNum&gt;6&lt;/RecNum&gt;&lt;DisplayText&gt;&lt;style face="superscript"&gt;16&lt;/style&gt;&lt;/DisplayText&gt;&lt;record&gt;&lt;rec-number&gt;6&lt;/rec-number&gt;&lt;foreign-keys&gt;&lt;key app="EN" db-id="vzppzw5ta9xpx6epap35fsevavzw5fvfa0ev" timestamp="1542169934"&gt;6&lt;/key&gt;&lt;/foreign-keys&gt;&lt;ref-type name="Journal Article"&gt;17&lt;/ref-type&gt;&lt;contributors&gt;&lt;authors&gt;&lt;author&gt;Stender, Anthony S.&lt;/author&gt;&lt;author&gt;Wei, Xingzhan&lt;/author&gt;&lt;author&gt;Augspurger, Ashley E.&lt;/author&gt;&lt;author&gt;Fang, Ning&lt;/author&gt;&lt;/authors&gt;&lt;/contributors&gt;&lt;titles&gt;&lt;title&gt;Plasmonic Behavior of Single Gold Dumbbells and Simple Dumbbell Geometries&lt;/title&gt;&lt;secondary-title&gt;The Journal of Physical Chemistry C&lt;/secondary-title&gt;&lt;/titles&gt;&lt;periodical&gt;&lt;full-title&gt;The Journal of Physical Chemistry C&lt;/full-title&gt;&lt;/periodical&gt;&lt;pages&gt;16195-16202&lt;/pages&gt;&lt;volume&gt;117&lt;/volume&gt;&lt;number&gt;31&lt;/number&gt;&lt;dates&gt;&lt;year&gt;2013&lt;/year&gt;&lt;pub-dates&gt;&lt;date&gt;2013/08/08&lt;/date&gt;&lt;/pub-dates&gt;&lt;/dates&gt;&lt;publisher&gt;American Chemical Society&lt;/publisher&gt;&lt;isbn&gt;1932-7447&lt;/isbn&gt;&lt;urls&gt;&lt;related-urls&gt;&lt;url&gt;https://doi.org/10.1021/jp406064h&lt;/url&gt;&lt;/related-urls&gt;&lt;/urls&gt;&lt;electronic-resource-num&gt;10.1021/jp406064h&lt;/electronic-resource-num&gt;&lt;/record&gt;&lt;/Cite&gt;&lt;/EndNote&gt;</w:instrText>
      </w:r>
      <w:r w:rsidR="009D5275">
        <w:rPr>
          <w:rFonts w:asciiTheme="minorHAnsi" w:hAnsiTheme="minorHAnsi" w:cstheme="minorHAnsi"/>
          <w:color w:val="auto"/>
        </w:rPr>
        <w:fldChar w:fldCharType="separate"/>
      </w:r>
      <w:r w:rsidR="00500516" w:rsidRPr="00500516">
        <w:rPr>
          <w:rFonts w:asciiTheme="minorHAnsi" w:hAnsiTheme="minorHAnsi" w:cstheme="minorHAnsi"/>
          <w:noProof/>
          <w:color w:val="auto"/>
          <w:vertAlign w:val="superscript"/>
        </w:rPr>
        <w:t>16</w:t>
      </w:r>
      <w:r w:rsidR="009D5275">
        <w:rPr>
          <w:rFonts w:asciiTheme="minorHAnsi" w:hAnsiTheme="minorHAnsi" w:cstheme="minorHAnsi"/>
          <w:color w:val="auto"/>
        </w:rPr>
        <w:fldChar w:fldCharType="end"/>
      </w:r>
      <w:r w:rsidR="00FD2F8E">
        <w:rPr>
          <w:rFonts w:asciiTheme="minorHAnsi" w:hAnsiTheme="minorHAnsi" w:cstheme="minorHAnsi"/>
          <w:color w:val="auto"/>
        </w:rPr>
        <w:t>.</w:t>
      </w:r>
      <w:r w:rsidR="002331AB">
        <w:rPr>
          <w:rFonts w:asciiTheme="minorHAnsi" w:hAnsiTheme="minorHAnsi" w:cstheme="minorHAnsi"/>
          <w:color w:val="auto"/>
        </w:rPr>
        <w:t xml:space="preserve"> </w:t>
      </w:r>
      <w:r w:rsidR="003D5F09">
        <w:rPr>
          <w:rFonts w:asciiTheme="minorHAnsi" w:hAnsiTheme="minorHAnsi" w:cstheme="minorHAnsi"/>
          <w:color w:val="auto"/>
        </w:rPr>
        <w:t>This latter</w:t>
      </w:r>
      <w:r w:rsidR="008F2C23">
        <w:rPr>
          <w:rFonts w:asciiTheme="minorHAnsi" w:hAnsiTheme="minorHAnsi" w:cstheme="minorHAnsi"/>
          <w:color w:val="auto"/>
        </w:rPr>
        <w:t xml:space="preserve"> approach allows the analyst to separately consider what is occurring along each of the po</w:t>
      </w:r>
      <w:r w:rsidR="003D5F09">
        <w:rPr>
          <w:rFonts w:asciiTheme="minorHAnsi" w:hAnsiTheme="minorHAnsi" w:cstheme="minorHAnsi"/>
          <w:color w:val="auto"/>
        </w:rPr>
        <w:t>larization fields, which is use</w:t>
      </w:r>
      <w:r w:rsidR="008F2C23">
        <w:rPr>
          <w:rFonts w:asciiTheme="minorHAnsi" w:hAnsiTheme="minorHAnsi" w:cstheme="minorHAnsi"/>
          <w:color w:val="auto"/>
        </w:rPr>
        <w:t>ful when studying anisotropic particles.</w:t>
      </w:r>
    </w:p>
    <w:p w14:paraId="645A4BD6" w14:textId="77777777" w:rsidR="008F2C23" w:rsidRDefault="008F2C23" w:rsidP="007E7663">
      <w:pPr>
        <w:rPr>
          <w:rFonts w:asciiTheme="minorHAnsi" w:hAnsiTheme="minorHAnsi" w:cstheme="minorHAnsi"/>
          <w:color w:val="auto"/>
        </w:rPr>
      </w:pPr>
    </w:p>
    <w:p w14:paraId="0C2D4A87" w14:textId="0DE61835" w:rsidR="008F2C23" w:rsidRDefault="0055349C" w:rsidP="007E7663">
      <w:pPr>
        <w:rPr>
          <w:rFonts w:asciiTheme="minorHAnsi" w:hAnsiTheme="minorHAnsi" w:cstheme="minorHAnsi"/>
          <w:color w:val="auto"/>
        </w:rPr>
      </w:pPr>
      <w:r w:rsidRPr="001604F3">
        <w:rPr>
          <w:rFonts w:asciiTheme="minorHAnsi" w:hAnsiTheme="minorHAnsi" w:cstheme="minorHAnsi"/>
          <w:color w:val="auto"/>
          <w:highlight w:val="yellow"/>
        </w:rPr>
        <w:t>3.1.1</w:t>
      </w:r>
      <w:r w:rsidR="00E30D52">
        <w:rPr>
          <w:rFonts w:asciiTheme="minorHAnsi" w:hAnsiTheme="minorHAnsi" w:cstheme="minorHAnsi"/>
          <w:color w:val="auto"/>
          <w:highlight w:val="yellow"/>
        </w:rPr>
        <w:t>5</w:t>
      </w:r>
      <w:r w:rsidR="00ED0899">
        <w:rPr>
          <w:rFonts w:asciiTheme="minorHAnsi" w:hAnsiTheme="minorHAnsi" w:cstheme="minorHAnsi"/>
          <w:color w:val="auto"/>
          <w:highlight w:val="yellow"/>
        </w:rPr>
        <w:t xml:space="preserve">. </w:t>
      </w:r>
      <w:r w:rsidR="00C716EA" w:rsidRPr="001604F3">
        <w:rPr>
          <w:rFonts w:asciiTheme="minorHAnsi" w:hAnsiTheme="minorHAnsi" w:cstheme="minorHAnsi"/>
          <w:color w:val="auto"/>
          <w:highlight w:val="yellow"/>
        </w:rPr>
        <w:t>To graph the s</w:t>
      </w:r>
      <w:r w:rsidR="001604F3">
        <w:rPr>
          <w:rFonts w:asciiTheme="minorHAnsi" w:hAnsiTheme="minorHAnsi" w:cstheme="minorHAnsi"/>
          <w:color w:val="auto"/>
          <w:highlight w:val="yellow"/>
        </w:rPr>
        <w:t>pectral profile at a given nanoparticle position</w:t>
      </w:r>
      <w:r w:rsidR="00C716EA" w:rsidRPr="001604F3">
        <w:rPr>
          <w:rFonts w:asciiTheme="minorHAnsi" w:hAnsiTheme="minorHAnsi" w:cstheme="minorHAnsi"/>
          <w:color w:val="auto"/>
          <w:highlight w:val="yellow"/>
        </w:rPr>
        <w:t xml:space="preserve">, </w:t>
      </w:r>
      <w:r w:rsidR="003D5F09" w:rsidRPr="001604F3">
        <w:rPr>
          <w:rFonts w:asciiTheme="minorHAnsi" w:hAnsiTheme="minorHAnsi" w:cstheme="minorHAnsi"/>
          <w:color w:val="auto"/>
          <w:highlight w:val="yellow"/>
        </w:rPr>
        <w:t xml:space="preserve">plot data with the </w:t>
      </w:r>
      <w:r w:rsidR="008F2C23" w:rsidRPr="001604F3">
        <w:rPr>
          <w:rFonts w:asciiTheme="minorHAnsi" w:hAnsiTheme="minorHAnsi" w:cstheme="minorHAnsi"/>
          <w:color w:val="auto"/>
          <w:highlight w:val="yellow"/>
        </w:rPr>
        <w:t xml:space="preserve">wavelength along the x-axis and </w:t>
      </w:r>
      <w:r w:rsidR="003D5F09" w:rsidRPr="001604F3">
        <w:rPr>
          <w:rFonts w:asciiTheme="minorHAnsi" w:hAnsiTheme="minorHAnsi" w:cstheme="minorHAnsi"/>
          <w:color w:val="auto"/>
          <w:highlight w:val="yellow"/>
        </w:rPr>
        <w:t xml:space="preserve">the </w:t>
      </w:r>
      <w:r w:rsidR="008F2C23" w:rsidRPr="001604F3">
        <w:rPr>
          <w:rFonts w:asciiTheme="minorHAnsi" w:hAnsiTheme="minorHAnsi" w:cstheme="minorHAnsi"/>
          <w:color w:val="auto"/>
          <w:highlight w:val="yellow"/>
        </w:rPr>
        <w:t xml:space="preserve">contrast or </w:t>
      </w:r>
      <w:r w:rsidR="00C716EA" w:rsidRPr="001604F3">
        <w:rPr>
          <w:rFonts w:asciiTheme="minorHAnsi" w:hAnsiTheme="minorHAnsi" w:cstheme="minorHAnsi"/>
          <w:color w:val="auto"/>
          <w:highlight w:val="yellow"/>
        </w:rPr>
        <w:t>intensity along the y-axis.</w:t>
      </w:r>
    </w:p>
    <w:p w14:paraId="32AB0BE0" w14:textId="77777777" w:rsidR="00C716EA" w:rsidRDefault="00C716EA" w:rsidP="007E7663">
      <w:pPr>
        <w:rPr>
          <w:rFonts w:asciiTheme="minorHAnsi" w:hAnsiTheme="minorHAnsi" w:cstheme="minorHAnsi"/>
          <w:color w:val="auto"/>
        </w:rPr>
      </w:pPr>
    </w:p>
    <w:p w14:paraId="3E25DA98" w14:textId="0D6809A9" w:rsidR="00303670" w:rsidRPr="00A0305D" w:rsidRDefault="0055349C" w:rsidP="007E7663">
      <w:pPr>
        <w:rPr>
          <w:rFonts w:asciiTheme="minorHAnsi" w:hAnsiTheme="minorHAnsi" w:cstheme="minorHAnsi"/>
          <w:color w:val="auto"/>
        </w:rPr>
      </w:pPr>
      <w:r>
        <w:rPr>
          <w:rFonts w:asciiTheme="minorHAnsi" w:hAnsiTheme="minorHAnsi" w:cstheme="minorHAnsi"/>
          <w:color w:val="auto"/>
        </w:rPr>
        <w:t>3.1.1</w:t>
      </w:r>
      <w:r w:rsidR="00E30D52">
        <w:rPr>
          <w:rFonts w:asciiTheme="minorHAnsi" w:hAnsiTheme="minorHAnsi" w:cstheme="minorHAnsi"/>
          <w:color w:val="auto"/>
        </w:rPr>
        <w:t>6</w:t>
      </w:r>
      <w:r w:rsidR="00ED0899">
        <w:rPr>
          <w:rFonts w:asciiTheme="minorHAnsi" w:hAnsiTheme="minorHAnsi" w:cstheme="minorHAnsi"/>
          <w:color w:val="auto"/>
        </w:rPr>
        <w:t xml:space="preserve">. </w:t>
      </w:r>
      <w:r w:rsidR="00C716EA">
        <w:rPr>
          <w:rFonts w:asciiTheme="minorHAnsi" w:hAnsiTheme="minorHAnsi" w:cstheme="minorHAnsi"/>
          <w:color w:val="auto"/>
        </w:rPr>
        <w:t xml:space="preserve">To graph the rotational profile at a given wavelength, </w:t>
      </w:r>
      <w:r w:rsidR="003D5F09">
        <w:rPr>
          <w:rFonts w:asciiTheme="minorHAnsi" w:hAnsiTheme="minorHAnsi" w:cstheme="minorHAnsi"/>
          <w:color w:val="auto"/>
        </w:rPr>
        <w:t>plot</w:t>
      </w:r>
      <w:r w:rsidR="00C716EA">
        <w:rPr>
          <w:rFonts w:asciiTheme="minorHAnsi" w:hAnsiTheme="minorHAnsi" w:cstheme="minorHAnsi"/>
          <w:color w:val="auto"/>
        </w:rPr>
        <w:t xml:space="preserve"> the </w:t>
      </w:r>
      <w:r w:rsidR="0091520E">
        <w:rPr>
          <w:rFonts w:asciiTheme="minorHAnsi" w:hAnsiTheme="minorHAnsi" w:cstheme="minorHAnsi"/>
          <w:color w:val="auto"/>
        </w:rPr>
        <w:t xml:space="preserve">rotation </w:t>
      </w:r>
      <w:r w:rsidR="00C716EA">
        <w:rPr>
          <w:rFonts w:asciiTheme="minorHAnsi" w:hAnsiTheme="minorHAnsi" w:cstheme="minorHAnsi"/>
          <w:color w:val="auto"/>
        </w:rPr>
        <w:t xml:space="preserve">angle along the </w:t>
      </w:r>
      <w:r w:rsidR="00C716EA">
        <w:rPr>
          <w:rFonts w:asciiTheme="minorHAnsi" w:hAnsiTheme="minorHAnsi" w:cstheme="minorHAnsi"/>
          <w:color w:val="auto"/>
        </w:rPr>
        <w:lastRenderedPageBreak/>
        <w:t>x-axis and the contrast or intensity along the y-axis.</w:t>
      </w:r>
    </w:p>
    <w:p w14:paraId="134B8F20" w14:textId="77777777" w:rsidR="00A64DF2" w:rsidRDefault="00A64DF2" w:rsidP="007E7663">
      <w:pPr>
        <w:pStyle w:val="NormalWeb"/>
        <w:spacing w:before="0" w:beforeAutospacing="0" w:after="0" w:afterAutospacing="0"/>
        <w:outlineLvl w:val="1"/>
        <w:rPr>
          <w:rFonts w:asciiTheme="minorHAnsi" w:hAnsiTheme="minorHAnsi" w:cstheme="minorHAnsi"/>
          <w:color w:val="808080" w:themeColor="background1" w:themeShade="80"/>
        </w:rPr>
      </w:pPr>
    </w:p>
    <w:p w14:paraId="0F18833A" w14:textId="2BF43369" w:rsidR="00B32616" w:rsidRPr="001B1519" w:rsidRDefault="00B32616" w:rsidP="007E7663">
      <w:pPr>
        <w:rPr>
          <w:rFonts w:asciiTheme="minorHAnsi" w:hAnsiTheme="minorHAnsi" w:cstheme="minorHAnsi"/>
          <w:b/>
          <w:color w:val="000000" w:themeColor="text1"/>
        </w:rPr>
      </w:pPr>
      <w:bookmarkStart w:id="5" w:name="Representative_Results"/>
      <w:r w:rsidRPr="001B1519">
        <w:rPr>
          <w:rFonts w:asciiTheme="minorHAnsi" w:hAnsiTheme="minorHAnsi" w:cstheme="minorHAnsi"/>
          <w:b/>
          <w:color w:val="000000" w:themeColor="text1"/>
        </w:rPr>
        <w:t>REPRESENTATIVE RESULTS</w:t>
      </w:r>
      <w:bookmarkEnd w:id="5"/>
      <w:r w:rsidRPr="001B1519">
        <w:rPr>
          <w:rFonts w:asciiTheme="minorHAnsi" w:hAnsiTheme="minorHAnsi" w:cstheme="minorHAnsi"/>
          <w:b/>
          <w:color w:val="000000" w:themeColor="text1"/>
        </w:rPr>
        <w:t>:</w:t>
      </w:r>
      <w:r w:rsidR="009726EE" w:rsidRPr="001B1519">
        <w:rPr>
          <w:rFonts w:asciiTheme="minorHAnsi" w:hAnsiTheme="minorHAnsi" w:cstheme="minorHAnsi"/>
          <w:color w:val="808080" w:themeColor="background1" w:themeShade="80"/>
        </w:rPr>
        <w:t xml:space="preserve"> </w:t>
      </w:r>
    </w:p>
    <w:p w14:paraId="07DCF1D9" w14:textId="29A57731" w:rsidR="00B82FBB" w:rsidRPr="00664201" w:rsidRDefault="001E3941" w:rsidP="007E7663">
      <w:pPr>
        <w:rPr>
          <w:rFonts w:asciiTheme="minorHAnsi" w:hAnsiTheme="minorHAnsi" w:cstheme="minorHAnsi"/>
          <w:color w:val="auto"/>
        </w:rPr>
      </w:pPr>
      <w:r>
        <w:rPr>
          <w:rFonts w:asciiTheme="minorHAnsi" w:hAnsiTheme="minorHAnsi" w:cstheme="minorHAnsi"/>
          <w:color w:val="auto"/>
        </w:rPr>
        <w:t xml:space="preserve">When working with samples </w:t>
      </w:r>
      <w:r w:rsidR="00664201">
        <w:rPr>
          <w:rFonts w:asciiTheme="minorHAnsi" w:hAnsiTheme="minorHAnsi" w:cstheme="minorHAnsi"/>
          <w:color w:val="auto"/>
        </w:rPr>
        <w:t xml:space="preserve">that </w:t>
      </w:r>
      <w:r w:rsidR="008227B3">
        <w:rPr>
          <w:rFonts w:asciiTheme="minorHAnsi" w:hAnsiTheme="minorHAnsi" w:cstheme="minorHAnsi"/>
          <w:color w:val="auto"/>
        </w:rPr>
        <w:t xml:space="preserve">are large enough to </w:t>
      </w:r>
      <w:r w:rsidR="00664201">
        <w:rPr>
          <w:rFonts w:asciiTheme="minorHAnsi" w:hAnsiTheme="minorHAnsi" w:cstheme="minorHAnsi"/>
          <w:color w:val="auto"/>
        </w:rPr>
        <w:t>be seen with the naked eye, placing landmarks on the glass substrate is not normally required.</w:t>
      </w:r>
      <w:r w:rsidR="002331AB">
        <w:rPr>
          <w:rFonts w:asciiTheme="minorHAnsi" w:hAnsiTheme="minorHAnsi" w:cstheme="minorHAnsi"/>
          <w:color w:val="auto"/>
        </w:rPr>
        <w:t xml:space="preserve"> </w:t>
      </w:r>
      <w:r w:rsidR="00664201">
        <w:rPr>
          <w:rFonts w:asciiTheme="minorHAnsi" w:hAnsiTheme="minorHAnsi" w:cstheme="minorHAnsi"/>
          <w:color w:val="auto"/>
        </w:rPr>
        <w:t xml:space="preserve">However, when working with nanomaterials or when rotation of the sample is required, landmarks can provide an easy method for locating, distinguishing, and tracking </w:t>
      </w:r>
      <w:r w:rsidR="00C365D1">
        <w:rPr>
          <w:rFonts w:asciiTheme="minorHAnsi" w:hAnsiTheme="minorHAnsi" w:cstheme="minorHAnsi"/>
          <w:color w:val="auto"/>
        </w:rPr>
        <w:t xml:space="preserve">the </w:t>
      </w:r>
      <w:r>
        <w:rPr>
          <w:rFonts w:asciiTheme="minorHAnsi" w:hAnsiTheme="minorHAnsi" w:cstheme="minorHAnsi"/>
          <w:color w:val="auto"/>
        </w:rPr>
        <w:t xml:space="preserve">orientation of the </w:t>
      </w:r>
      <w:r w:rsidR="00C365D1">
        <w:rPr>
          <w:rFonts w:asciiTheme="minorHAnsi" w:hAnsiTheme="minorHAnsi" w:cstheme="minorHAnsi"/>
          <w:color w:val="auto"/>
        </w:rPr>
        <w:t>sample.</w:t>
      </w:r>
      <w:r w:rsidR="002331AB">
        <w:rPr>
          <w:rFonts w:asciiTheme="minorHAnsi" w:hAnsiTheme="minorHAnsi" w:cstheme="minorHAnsi"/>
          <w:color w:val="auto"/>
        </w:rPr>
        <w:t xml:space="preserve"> </w:t>
      </w:r>
      <w:r w:rsidR="008227B3">
        <w:rPr>
          <w:rFonts w:asciiTheme="minorHAnsi" w:hAnsiTheme="minorHAnsi" w:cstheme="minorHAnsi"/>
          <w:color w:val="auto"/>
        </w:rPr>
        <w:t>Although more sophisticated techniques can be utilized for leaving landmarks on glass substrates</w:t>
      </w:r>
      <w:r w:rsidR="006D01A5">
        <w:rPr>
          <w:rFonts w:asciiTheme="minorHAnsi" w:hAnsiTheme="minorHAnsi" w:cstheme="minorHAnsi"/>
          <w:color w:val="auto"/>
        </w:rPr>
        <w:fldChar w:fldCharType="begin"/>
      </w:r>
      <w:r w:rsidR="00500516">
        <w:rPr>
          <w:rFonts w:asciiTheme="minorHAnsi" w:hAnsiTheme="minorHAnsi" w:cstheme="minorHAnsi"/>
          <w:color w:val="auto"/>
        </w:rPr>
        <w:instrText xml:space="preserve"> ADDIN EN.CITE &lt;EndNote&gt;&lt;Cite&gt;&lt;Author&gt;Hu&lt;/Author&gt;&lt;Year&gt;2008&lt;/Year&gt;&lt;RecNum&gt;13&lt;/RecNum&gt;&lt;DisplayText&gt;&lt;style face="superscript"&gt;17&lt;/style&gt;&lt;/DisplayText&gt;&lt;record&gt;&lt;rec-number&gt;13&lt;/rec-number&gt;&lt;foreign-keys&gt;&lt;key app="EN" db-id="vzppzw5ta9xpx6epap35fsevavzw5fvfa0ev" timestamp="1542642301"&gt;13&lt;/key&gt;&lt;/foreign-keys&gt;&lt;ref-type name="Journal Article"&gt;17&lt;/ref-type&gt;&lt;contributors&gt;&lt;authors&gt;&lt;author&gt;Hu, Min&lt;/author&gt;&lt;author&gt;Novo, Carolina&lt;/author&gt;&lt;author&gt;Funston, Alison&lt;/author&gt;&lt;author&gt;Wang, Haining&lt;/author&gt;&lt;author&gt;Staleva, Hristina&lt;/author&gt;&lt;author&gt;Zou, Shengli&lt;/author&gt;&lt;author&gt;Mulvaney, Paul&lt;/author&gt;&lt;author&gt;Xia, Younan&lt;/author&gt;&lt;author&gt;Hartland, Gregory V.&lt;/author&gt;&lt;/authors&gt;&lt;/contributors&gt;&lt;titles&gt;&lt;title&gt;Dark-field microscopy studies of single metal nanoparticles: understanding the factors that influence the linewidth of the localized surface plasmon resonance&lt;/title&gt;&lt;secondary-title&gt;Journal of Materials Chemistry&lt;/secondary-title&gt;&lt;/titles&gt;&lt;periodical&gt;&lt;full-title&gt;Journal of Materials Chemistry&lt;/full-title&gt;&lt;/periodical&gt;&lt;pages&gt;1949-1960&lt;/pages&gt;&lt;volume&gt;18&lt;/volume&gt;&lt;number&gt;17&lt;/number&gt;&lt;dates&gt;&lt;year&gt;2008&lt;/year&gt;&lt;/dates&gt;&lt;publisher&gt;The Royal Society of Chemistry&lt;/publisher&gt;&lt;isbn&gt;0959-9428&lt;/isbn&gt;&lt;work-type&gt;10.1039/B714759G&lt;/work-type&gt;&lt;urls&gt;&lt;related-urls&gt;&lt;url&gt;http://dx.doi.org/10.1039/B714759G&lt;/url&gt;&lt;/related-urls&gt;&lt;/urls&gt;&lt;electronic-resource-num&gt;10.1039/B714759G&lt;/electronic-resource-num&gt;&lt;/record&gt;&lt;/Cite&gt;&lt;/EndNote&gt;</w:instrText>
      </w:r>
      <w:r w:rsidR="006D01A5">
        <w:rPr>
          <w:rFonts w:asciiTheme="minorHAnsi" w:hAnsiTheme="minorHAnsi" w:cstheme="minorHAnsi"/>
          <w:color w:val="auto"/>
        </w:rPr>
        <w:fldChar w:fldCharType="separate"/>
      </w:r>
      <w:r w:rsidR="00500516" w:rsidRPr="00500516">
        <w:rPr>
          <w:rFonts w:asciiTheme="minorHAnsi" w:hAnsiTheme="minorHAnsi" w:cstheme="minorHAnsi"/>
          <w:noProof/>
          <w:color w:val="auto"/>
          <w:vertAlign w:val="superscript"/>
        </w:rPr>
        <w:t>17</w:t>
      </w:r>
      <w:r w:rsidR="006D01A5">
        <w:rPr>
          <w:rFonts w:asciiTheme="minorHAnsi" w:hAnsiTheme="minorHAnsi" w:cstheme="minorHAnsi"/>
          <w:color w:val="auto"/>
        </w:rPr>
        <w:fldChar w:fldCharType="end"/>
      </w:r>
      <w:r w:rsidR="00437154">
        <w:rPr>
          <w:rFonts w:asciiTheme="minorHAnsi" w:hAnsiTheme="minorHAnsi" w:cstheme="minorHAnsi"/>
          <w:color w:val="auto"/>
        </w:rPr>
        <w:t>,</w:t>
      </w:r>
      <w:r w:rsidR="008227B3">
        <w:rPr>
          <w:rFonts w:asciiTheme="minorHAnsi" w:hAnsiTheme="minorHAnsi" w:cstheme="minorHAnsi"/>
          <w:color w:val="auto"/>
        </w:rPr>
        <w:t xml:space="preserve"> scratching </w:t>
      </w:r>
      <w:r w:rsidR="006D01A5">
        <w:rPr>
          <w:rFonts w:asciiTheme="minorHAnsi" w:hAnsiTheme="minorHAnsi" w:cstheme="minorHAnsi"/>
          <w:color w:val="auto"/>
        </w:rPr>
        <w:t xml:space="preserve">the glass with a </w:t>
      </w:r>
      <w:r w:rsidR="008227B3">
        <w:rPr>
          <w:rFonts w:asciiTheme="minorHAnsi" w:hAnsiTheme="minorHAnsi" w:cstheme="minorHAnsi"/>
          <w:color w:val="auto"/>
        </w:rPr>
        <w:t>scribing pen is an economical and simple method that works in many situations.</w:t>
      </w:r>
      <w:r w:rsidR="002331AB">
        <w:rPr>
          <w:rFonts w:asciiTheme="minorHAnsi" w:hAnsiTheme="minorHAnsi" w:cstheme="minorHAnsi"/>
          <w:color w:val="auto"/>
        </w:rPr>
        <w:t xml:space="preserve"> </w:t>
      </w:r>
      <w:r w:rsidR="008227B3">
        <w:rPr>
          <w:rFonts w:asciiTheme="minorHAnsi" w:hAnsiTheme="minorHAnsi" w:cstheme="minorHAnsi"/>
          <w:color w:val="auto"/>
        </w:rPr>
        <w:t xml:space="preserve">It is important to avoid examining sample regions that are </w:t>
      </w:r>
      <w:r w:rsidR="00641FA9">
        <w:rPr>
          <w:rFonts w:asciiTheme="minorHAnsi" w:hAnsiTheme="minorHAnsi" w:cstheme="minorHAnsi"/>
          <w:color w:val="auto"/>
        </w:rPr>
        <w:t>immediately adjacent</w:t>
      </w:r>
      <w:r w:rsidR="008227B3">
        <w:rPr>
          <w:rFonts w:asciiTheme="minorHAnsi" w:hAnsiTheme="minorHAnsi" w:cstheme="minorHAnsi"/>
          <w:color w:val="auto"/>
        </w:rPr>
        <w:t xml:space="preserve"> to the</w:t>
      </w:r>
      <w:r w:rsidR="00641FA9">
        <w:rPr>
          <w:rFonts w:asciiTheme="minorHAnsi" w:hAnsiTheme="minorHAnsi" w:cstheme="minorHAnsi"/>
          <w:color w:val="auto"/>
        </w:rPr>
        <w:t>se</w:t>
      </w:r>
      <w:r w:rsidR="008227B3">
        <w:rPr>
          <w:rFonts w:asciiTheme="minorHAnsi" w:hAnsiTheme="minorHAnsi" w:cstheme="minorHAnsi"/>
          <w:color w:val="auto"/>
        </w:rPr>
        <w:t xml:space="preserve"> landmarks, since scratch marks create a </w:t>
      </w:r>
      <w:r w:rsidR="00641FA9">
        <w:rPr>
          <w:rFonts w:asciiTheme="minorHAnsi" w:hAnsiTheme="minorHAnsi" w:cstheme="minorHAnsi"/>
          <w:color w:val="auto"/>
        </w:rPr>
        <w:t>complex background with the potential of impacting data (</w:t>
      </w:r>
      <w:r w:rsidR="00641FA9" w:rsidRPr="002D4CC9">
        <w:rPr>
          <w:rFonts w:asciiTheme="minorHAnsi" w:hAnsiTheme="minorHAnsi" w:cstheme="minorHAnsi"/>
          <w:b/>
          <w:color w:val="auto"/>
        </w:rPr>
        <w:t>Figure 3</w:t>
      </w:r>
      <w:r w:rsidR="008227B3">
        <w:rPr>
          <w:rFonts w:asciiTheme="minorHAnsi" w:hAnsiTheme="minorHAnsi" w:cstheme="minorHAnsi"/>
          <w:color w:val="auto"/>
        </w:rPr>
        <w:t>).</w:t>
      </w:r>
      <w:r w:rsidR="002331AB">
        <w:rPr>
          <w:rFonts w:asciiTheme="minorHAnsi" w:hAnsiTheme="minorHAnsi" w:cstheme="minorHAnsi"/>
          <w:color w:val="auto"/>
        </w:rPr>
        <w:t xml:space="preserve"> </w:t>
      </w:r>
      <w:r w:rsidR="008227B3">
        <w:rPr>
          <w:rFonts w:asciiTheme="minorHAnsi" w:hAnsiTheme="minorHAnsi" w:cstheme="minorHAnsi"/>
          <w:color w:val="auto"/>
        </w:rPr>
        <w:t>However, at the tips of the scratch marks, “spider webs” often extend</w:t>
      </w:r>
      <w:r w:rsidR="006D01A5">
        <w:rPr>
          <w:rFonts w:asciiTheme="minorHAnsi" w:hAnsiTheme="minorHAnsi" w:cstheme="minorHAnsi"/>
          <w:color w:val="auto"/>
        </w:rPr>
        <w:t xml:space="preserve"> outward from the scratch.</w:t>
      </w:r>
      <w:r w:rsidR="002331AB">
        <w:rPr>
          <w:rFonts w:asciiTheme="minorHAnsi" w:hAnsiTheme="minorHAnsi" w:cstheme="minorHAnsi"/>
          <w:color w:val="auto"/>
        </w:rPr>
        <w:t xml:space="preserve"> </w:t>
      </w:r>
      <w:r w:rsidR="006D01A5">
        <w:rPr>
          <w:rFonts w:asciiTheme="minorHAnsi" w:hAnsiTheme="minorHAnsi" w:cstheme="minorHAnsi"/>
          <w:color w:val="auto"/>
        </w:rPr>
        <w:t>T</w:t>
      </w:r>
      <w:r w:rsidR="008227B3">
        <w:rPr>
          <w:rFonts w:asciiTheme="minorHAnsi" w:hAnsiTheme="minorHAnsi" w:cstheme="minorHAnsi"/>
          <w:color w:val="auto"/>
        </w:rPr>
        <w:t>hese</w:t>
      </w:r>
      <w:r w:rsidR="006D01A5">
        <w:rPr>
          <w:rFonts w:asciiTheme="minorHAnsi" w:hAnsiTheme="minorHAnsi" w:cstheme="minorHAnsi"/>
          <w:color w:val="auto"/>
        </w:rPr>
        <w:t xml:space="preserve"> </w:t>
      </w:r>
      <w:r w:rsidR="008227B3">
        <w:rPr>
          <w:rFonts w:asciiTheme="minorHAnsi" w:hAnsiTheme="minorHAnsi" w:cstheme="minorHAnsi"/>
          <w:color w:val="auto"/>
        </w:rPr>
        <w:t>lines are quite valuable as landmarks</w:t>
      </w:r>
      <w:r w:rsidR="00641FA9">
        <w:rPr>
          <w:rFonts w:asciiTheme="minorHAnsi" w:hAnsiTheme="minorHAnsi" w:cstheme="minorHAnsi"/>
          <w:color w:val="auto"/>
        </w:rPr>
        <w:t>, but again, nanoparticle should not be collected for data if they overlap with these defects</w:t>
      </w:r>
      <w:r w:rsidR="008227B3">
        <w:rPr>
          <w:rFonts w:asciiTheme="minorHAnsi" w:hAnsiTheme="minorHAnsi" w:cstheme="minorHAnsi"/>
          <w:color w:val="auto"/>
        </w:rPr>
        <w:t>.</w:t>
      </w:r>
      <w:r w:rsidR="002331AB">
        <w:rPr>
          <w:rFonts w:asciiTheme="minorHAnsi" w:hAnsiTheme="minorHAnsi" w:cstheme="minorHAnsi"/>
          <w:color w:val="auto"/>
        </w:rPr>
        <w:t xml:space="preserve"> </w:t>
      </w:r>
    </w:p>
    <w:p w14:paraId="4236D3D8" w14:textId="77777777" w:rsidR="00B82FBB" w:rsidRPr="00F426F2" w:rsidRDefault="00B82FBB" w:rsidP="007E7663">
      <w:pPr>
        <w:rPr>
          <w:rFonts w:asciiTheme="minorHAnsi" w:hAnsiTheme="minorHAnsi" w:cstheme="minorHAnsi"/>
          <w:color w:val="auto"/>
        </w:rPr>
      </w:pPr>
    </w:p>
    <w:p w14:paraId="4C69E048" w14:textId="005C2661" w:rsidR="00B82FBB" w:rsidRDefault="00574083" w:rsidP="007E7663">
      <w:pPr>
        <w:rPr>
          <w:rFonts w:asciiTheme="minorHAnsi" w:hAnsiTheme="minorHAnsi" w:cstheme="minorHAnsi"/>
          <w:color w:val="auto"/>
        </w:rPr>
      </w:pPr>
      <w:r>
        <w:rPr>
          <w:rFonts w:asciiTheme="minorHAnsi" w:hAnsiTheme="minorHAnsi" w:cstheme="minorHAnsi"/>
          <w:color w:val="auto"/>
        </w:rPr>
        <w:t xml:space="preserve">In order to achieve optimal imaging with DIC microscopy, it is of vital importance to determine the proper </w:t>
      </w:r>
      <w:r w:rsidR="00955C7B">
        <w:rPr>
          <w:rFonts w:asciiTheme="minorHAnsi" w:hAnsiTheme="minorHAnsi" w:cstheme="minorHAnsi"/>
          <w:color w:val="auto"/>
        </w:rPr>
        <w:t>focal plane.</w:t>
      </w:r>
      <w:r w:rsidR="002331AB">
        <w:rPr>
          <w:rFonts w:asciiTheme="minorHAnsi" w:hAnsiTheme="minorHAnsi" w:cstheme="minorHAnsi"/>
          <w:color w:val="auto"/>
        </w:rPr>
        <w:t xml:space="preserve"> </w:t>
      </w:r>
      <w:r w:rsidR="00955C7B">
        <w:rPr>
          <w:rFonts w:asciiTheme="minorHAnsi" w:hAnsiTheme="minorHAnsi" w:cstheme="minorHAnsi"/>
          <w:color w:val="auto"/>
        </w:rPr>
        <w:t>Objects that are slightly out of focus will appear fuzzy, have blurred</w:t>
      </w:r>
      <w:r w:rsidR="001E3941">
        <w:rPr>
          <w:rFonts w:asciiTheme="minorHAnsi" w:hAnsiTheme="minorHAnsi" w:cstheme="minorHAnsi"/>
          <w:color w:val="auto"/>
        </w:rPr>
        <w:t xml:space="preserve"> edges, and have decreased contrast</w:t>
      </w:r>
      <w:r w:rsidR="00955C7B">
        <w:rPr>
          <w:rFonts w:asciiTheme="minorHAnsi" w:hAnsiTheme="minorHAnsi" w:cstheme="minorHAnsi"/>
          <w:color w:val="auto"/>
        </w:rPr>
        <w:t>.</w:t>
      </w:r>
      <w:r w:rsidR="002331AB">
        <w:rPr>
          <w:rFonts w:asciiTheme="minorHAnsi" w:hAnsiTheme="minorHAnsi" w:cstheme="minorHAnsi"/>
          <w:color w:val="auto"/>
        </w:rPr>
        <w:t xml:space="preserve"> </w:t>
      </w:r>
      <w:r w:rsidR="00DF4EC8" w:rsidRPr="002D4CC9">
        <w:rPr>
          <w:rFonts w:asciiTheme="minorHAnsi" w:hAnsiTheme="minorHAnsi" w:cstheme="minorHAnsi"/>
          <w:b/>
          <w:color w:val="auto"/>
        </w:rPr>
        <w:t>Figure 4</w:t>
      </w:r>
      <w:r w:rsidR="00C40756">
        <w:rPr>
          <w:rFonts w:asciiTheme="minorHAnsi" w:hAnsiTheme="minorHAnsi" w:cstheme="minorHAnsi"/>
          <w:color w:val="auto"/>
        </w:rPr>
        <w:t xml:space="preserve"> displays </w:t>
      </w:r>
      <w:r w:rsidR="006D01A5" w:rsidRPr="00C40756">
        <w:rPr>
          <w:rFonts w:asciiTheme="minorHAnsi" w:hAnsiTheme="minorHAnsi" w:cstheme="minorHAnsi"/>
          <w:color w:val="auto"/>
        </w:rPr>
        <w:t xml:space="preserve">gold </w:t>
      </w:r>
      <w:r w:rsidR="00DF4EC8" w:rsidRPr="00C40756">
        <w:rPr>
          <w:rFonts w:asciiTheme="minorHAnsi" w:hAnsiTheme="minorHAnsi" w:cstheme="minorHAnsi"/>
          <w:color w:val="auto"/>
        </w:rPr>
        <w:t>nano</w:t>
      </w:r>
      <w:r w:rsidR="00955C7B" w:rsidRPr="00C40756">
        <w:rPr>
          <w:rFonts w:asciiTheme="minorHAnsi" w:hAnsiTheme="minorHAnsi" w:cstheme="minorHAnsi"/>
          <w:color w:val="auto"/>
        </w:rPr>
        <w:t>particles that are out</w:t>
      </w:r>
      <w:r w:rsidR="001E3941" w:rsidRPr="00C40756">
        <w:rPr>
          <w:rFonts w:asciiTheme="minorHAnsi" w:hAnsiTheme="minorHAnsi" w:cstheme="minorHAnsi"/>
          <w:color w:val="auto"/>
        </w:rPr>
        <w:t xml:space="preserve"> of focus to varying degrees.</w:t>
      </w:r>
      <w:r w:rsidR="002331AB">
        <w:rPr>
          <w:rFonts w:asciiTheme="minorHAnsi" w:hAnsiTheme="minorHAnsi" w:cstheme="minorHAnsi"/>
          <w:color w:val="auto"/>
        </w:rPr>
        <w:t xml:space="preserve"> </w:t>
      </w:r>
      <w:r w:rsidR="00C40756" w:rsidRPr="00C40756">
        <w:rPr>
          <w:rFonts w:asciiTheme="minorHAnsi" w:hAnsiTheme="minorHAnsi" w:cstheme="minorHAnsi"/>
          <w:color w:val="auto"/>
        </w:rPr>
        <w:t>Nan</w:t>
      </w:r>
      <w:r w:rsidR="00C40756">
        <w:rPr>
          <w:rFonts w:asciiTheme="minorHAnsi" w:hAnsiTheme="minorHAnsi" w:cstheme="minorHAnsi"/>
          <w:color w:val="auto"/>
        </w:rPr>
        <w:t>oparticles in the bottom right corner are in focus, while nanoparticles become farther out of focus as they approach the upper left corner of this image.</w:t>
      </w:r>
      <w:r w:rsidR="002331AB">
        <w:rPr>
          <w:rFonts w:asciiTheme="minorHAnsi" w:hAnsiTheme="minorHAnsi" w:cstheme="minorHAnsi"/>
          <w:color w:val="auto"/>
        </w:rPr>
        <w:t xml:space="preserve"> </w:t>
      </w:r>
      <w:r w:rsidR="001E3941">
        <w:rPr>
          <w:rFonts w:asciiTheme="minorHAnsi" w:hAnsiTheme="minorHAnsi" w:cstheme="minorHAnsi"/>
          <w:color w:val="auto"/>
        </w:rPr>
        <w:t>Because DIC has a shallow depth of field, i</w:t>
      </w:r>
      <w:r w:rsidR="00955C7B">
        <w:rPr>
          <w:rFonts w:asciiTheme="minorHAnsi" w:hAnsiTheme="minorHAnsi" w:cstheme="minorHAnsi"/>
          <w:color w:val="auto"/>
        </w:rPr>
        <w:t xml:space="preserve">t is not uncommon for some </w:t>
      </w:r>
      <w:r w:rsidR="001E3941">
        <w:rPr>
          <w:rFonts w:asciiTheme="minorHAnsi" w:hAnsiTheme="minorHAnsi" w:cstheme="minorHAnsi"/>
          <w:color w:val="auto"/>
        </w:rPr>
        <w:t>nano</w:t>
      </w:r>
      <w:r w:rsidR="00955C7B">
        <w:rPr>
          <w:rFonts w:asciiTheme="minorHAnsi" w:hAnsiTheme="minorHAnsi" w:cstheme="minorHAnsi"/>
          <w:color w:val="auto"/>
        </w:rPr>
        <w:t xml:space="preserve">particles to be in focus while others are out of focus </w:t>
      </w:r>
      <w:r w:rsidR="00EC1CF5">
        <w:rPr>
          <w:rFonts w:asciiTheme="minorHAnsi" w:hAnsiTheme="minorHAnsi" w:cstheme="minorHAnsi"/>
          <w:color w:val="auto"/>
        </w:rPr>
        <w:t xml:space="preserve">when imaging </w:t>
      </w:r>
      <w:r w:rsidR="001E3941">
        <w:rPr>
          <w:rFonts w:asciiTheme="minorHAnsi" w:hAnsiTheme="minorHAnsi" w:cstheme="minorHAnsi"/>
          <w:color w:val="auto"/>
        </w:rPr>
        <w:t>them</w:t>
      </w:r>
      <w:r w:rsidR="00EC1CF5">
        <w:rPr>
          <w:rFonts w:asciiTheme="minorHAnsi" w:hAnsiTheme="minorHAnsi" w:cstheme="minorHAnsi"/>
          <w:color w:val="auto"/>
        </w:rPr>
        <w:t xml:space="preserve"> on a glass substrate.</w:t>
      </w:r>
      <w:r w:rsidR="002331AB">
        <w:rPr>
          <w:rFonts w:asciiTheme="minorHAnsi" w:hAnsiTheme="minorHAnsi" w:cstheme="minorHAnsi"/>
          <w:color w:val="auto"/>
        </w:rPr>
        <w:t xml:space="preserve"> </w:t>
      </w:r>
      <w:r w:rsidR="00EC1CF5">
        <w:rPr>
          <w:rFonts w:asciiTheme="minorHAnsi" w:hAnsiTheme="minorHAnsi" w:cstheme="minorHAnsi"/>
          <w:color w:val="auto"/>
        </w:rPr>
        <w:t>As a result</w:t>
      </w:r>
      <w:r w:rsidR="006D01A5">
        <w:rPr>
          <w:rFonts w:asciiTheme="minorHAnsi" w:hAnsiTheme="minorHAnsi" w:cstheme="minorHAnsi"/>
          <w:color w:val="auto"/>
        </w:rPr>
        <w:t xml:space="preserve">, it is critical to </w:t>
      </w:r>
      <w:r w:rsidR="00DF4EC8">
        <w:rPr>
          <w:rFonts w:asciiTheme="minorHAnsi" w:hAnsiTheme="minorHAnsi" w:cstheme="minorHAnsi"/>
          <w:color w:val="auto"/>
        </w:rPr>
        <w:t>consistently focus on</w:t>
      </w:r>
      <w:r w:rsidR="006D01A5">
        <w:rPr>
          <w:rFonts w:asciiTheme="minorHAnsi" w:hAnsiTheme="minorHAnsi" w:cstheme="minorHAnsi"/>
          <w:color w:val="auto"/>
        </w:rPr>
        <w:t xml:space="preserve"> </w:t>
      </w:r>
      <w:r w:rsidR="00EC1CF5">
        <w:rPr>
          <w:rFonts w:asciiTheme="minorHAnsi" w:hAnsiTheme="minorHAnsi" w:cstheme="minorHAnsi"/>
          <w:color w:val="auto"/>
        </w:rPr>
        <w:t xml:space="preserve">the same exact particles when </w:t>
      </w:r>
      <w:proofErr w:type="gramStart"/>
      <w:r w:rsidR="001E3941">
        <w:rPr>
          <w:rFonts w:asciiTheme="minorHAnsi" w:hAnsiTheme="minorHAnsi" w:cstheme="minorHAnsi"/>
          <w:color w:val="auto"/>
        </w:rPr>
        <w:t>making adjustments to</w:t>
      </w:r>
      <w:proofErr w:type="gramEnd"/>
      <w:r w:rsidR="00EC1CF5">
        <w:rPr>
          <w:rFonts w:asciiTheme="minorHAnsi" w:hAnsiTheme="minorHAnsi" w:cstheme="minorHAnsi"/>
          <w:color w:val="auto"/>
        </w:rPr>
        <w:t xml:space="preserve"> the microscope</w:t>
      </w:r>
      <w:r w:rsidR="001E3941">
        <w:rPr>
          <w:rFonts w:asciiTheme="minorHAnsi" w:hAnsiTheme="minorHAnsi" w:cstheme="minorHAnsi"/>
          <w:color w:val="auto"/>
        </w:rPr>
        <w:t xml:space="preserve"> during an experiment</w:t>
      </w:r>
      <w:r w:rsidR="00EC1CF5">
        <w:rPr>
          <w:rFonts w:asciiTheme="minorHAnsi" w:hAnsiTheme="minorHAnsi" w:cstheme="minorHAnsi"/>
          <w:color w:val="auto"/>
        </w:rPr>
        <w:t>.</w:t>
      </w:r>
    </w:p>
    <w:p w14:paraId="53CEDED3" w14:textId="77777777" w:rsidR="00EC1CF5" w:rsidRDefault="00EC1CF5" w:rsidP="007E7663">
      <w:pPr>
        <w:rPr>
          <w:rFonts w:asciiTheme="minorHAnsi" w:hAnsiTheme="minorHAnsi" w:cstheme="minorHAnsi"/>
          <w:color w:val="auto"/>
        </w:rPr>
      </w:pPr>
    </w:p>
    <w:p w14:paraId="42471FC4" w14:textId="05FA9EEA" w:rsidR="00EC1CF5" w:rsidRPr="00F426F2" w:rsidRDefault="00E7120E" w:rsidP="007E7663">
      <w:pPr>
        <w:rPr>
          <w:rFonts w:asciiTheme="minorHAnsi" w:hAnsiTheme="minorHAnsi" w:cstheme="minorHAnsi"/>
          <w:color w:val="auto"/>
        </w:rPr>
      </w:pPr>
      <w:r w:rsidRPr="0040275D">
        <w:rPr>
          <w:rFonts w:asciiTheme="minorHAnsi" w:hAnsiTheme="minorHAnsi" w:cstheme="minorHAnsi"/>
          <w:b/>
          <w:color w:val="auto"/>
        </w:rPr>
        <w:t>Figure 5</w:t>
      </w:r>
      <w:r w:rsidR="00EC1CF5" w:rsidRPr="00E7120E">
        <w:rPr>
          <w:rFonts w:asciiTheme="minorHAnsi" w:hAnsiTheme="minorHAnsi" w:cstheme="minorHAnsi"/>
          <w:color w:val="auto"/>
        </w:rPr>
        <w:t xml:space="preserve"> provides an example of </w:t>
      </w:r>
      <w:r w:rsidRPr="00E7120E">
        <w:rPr>
          <w:rFonts w:asciiTheme="minorHAnsi" w:hAnsiTheme="minorHAnsi" w:cstheme="minorHAnsi"/>
          <w:color w:val="auto"/>
        </w:rPr>
        <w:t>the effect of adjusting the</w:t>
      </w:r>
      <w:r w:rsidR="00EC1CF5" w:rsidRPr="00E7120E">
        <w:rPr>
          <w:rFonts w:asciiTheme="minorHAnsi" w:hAnsiTheme="minorHAnsi" w:cstheme="minorHAnsi"/>
          <w:color w:val="auto"/>
        </w:rPr>
        <w:t xml:space="preserve"> polarizer settings w</w:t>
      </w:r>
      <w:r w:rsidR="00D7568A" w:rsidRPr="00E7120E">
        <w:rPr>
          <w:rFonts w:asciiTheme="minorHAnsi" w:hAnsiTheme="minorHAnsi" w:cstheme="minorHAnsi"/>
          <w:color w:val="auto"/>
        </w:rPr>
        <w:t xml:space="preserve">hile </w:t>
      </w:r>
      <w:r w:rsidRPr="00E7120E">
        <w:rPr>
          <w:rFonts w:asciiTheme="minorHAnsi" w:hAnsiTheme="minorHAnsi" w:cstheme="minorHAnsi"/>
          <w:color w:val="auto"/>
        </w:rPr>
        <w:t>imaging</w:t>
      </w:r>
      <w:r w:rsidR="00D7568A" w:rsidRPr="00E7120E">
        <w:rPr>
          <w:rFonts w:asciiTheme="minorHAnsi" w:hAnsiTheme="minorHAnsi" w:cstheme="minorHAnsi"/>
          <w:color w:val="auto"/>
        </w:rPr>
        <w:t xml:space="preserve"> </w:t>
      </w:r>
      <w:r w:rsidRPr="00E7120E">
        <w:rPr>
          <w:rFonts w:asciiTheme="minorHAnsi" w:hAnsiTheme="minorHAnsi" w:cstheme="minorHAnsi"/>
          <w:color w:val="auto"/>
        </w:rPr>
        <w:t>gold nanosphere</w:t>
      </w:r>
      <w:r w:rsidR="00EC1CF5" w:rsidRPr="00E7120E">
        <w:rPr>
          <w:rFonts w:asciiTheme="minorHAnsi" w:hAnsiTheme="minorHAnsi" w:cstheme="minorHAnsi"/>
          <w:color w:val="auto"/>
        </w:rPr>
        <w:t>s.</w:t>
      </w:r>
      <w:r w:rsidR="002331AB">
        <w:rPr>
          <w:rFonts w:asciiTheme="minorHAnsi" w:hAnsiTheme="minorHAnsi" w:cstheme="minorHAnsi"/>
          <w:color w:val="auto"/>
        </w:rPr>
        <w:t xml:space="preserve"> </w:t>
      </w:r>
      <w:r w:rsidRPr="00E7120E">
        <w:rPr>
          <w:rFonts w:asciiTheme="minorHAnsi" w:hAnsiTheme="minorHAnsi" w:cstheme="minorHAnsi"/>
          <w:color w:val="auto"/>
        </w:rPr>
        <w:t xml:space="preserve">Five </w:t>
      </w:r>
      <w:r w:rsidR="00814DFB">
        <w:rPr>
          <w:rFonts w:asciiTheme="minorHAnsi" w:hAnsiTheme="minorHAnsi" w:cstheme="minorHAnsi"/>
          <w:color w:val="auto"/>
        </w:rPr>
        <w:t>nano</w:t>
      </w:r>
      <w:r w:rsidRPr="00E7120E">
        <w:rPr>
          <w:rFonts w:asciiTheme="minorHAnsi" w:hAnsiTheme="minorHAnsi" w:cstheme="minorHAnsi"/>
          <w:color w:val="auto"/>
        </w:rPr>
        <w:t>particles are in focus, while</w:t>
      </w:r>
      <w:r w:rsidR="00814DFB">
        <w:rPr>
          <w:rFonts w:asciiTheme="minorHAnsi" w:hAnsiTheme="minorHAnsi" w:cstheme="minorHAnsi"/>
          <w:color w:val="auto"/>
        </w:rPr>
        <w:t xml:space="preserve"> one is</w:t>
      </w:r>
      <w:r w:rsidR="00D7568A" w:rsidRPr="00E7120E">
        <w:rPr>
          <w:rFonts w:asciiTheme="minorHAnsi" w:hAnsiTheme="minorHAnsi" w:cstheme="minorHAnsi"/>
          <w:color w:val="auto"/>
        </w:rPr>
        <w:t xml:space="preserve"> slightly out of</w:t>
      </w:r>
      <w:r w:rsidRPr="00E7120E">
        <w:rPr>
          <w:rFonts w:asciiTheme="minorHAnsi" w:hAnsiTheme="minorHAnsi" w:cstheme="minorHAnsi"/>
          <w:color w:val="auto"/>
        </w:rPr>
        <w:t xml:space="preserve"> focus</w:t>
      </w:r>
      <w:r w:rsidR="00D7568A" w:rsidRPr="00E7120E">
        <w:rPr>
          <w:rFonts w:asciiTheme="minorHAnsi" w:hAnsiTheme="minorHAnsi" w:cstheme="minorHAnsi"/>
          <w:color w:val="auto"/>
        </w:rPr>
        <w:t xml:space="preserve">. </w:t>
      </w:r>
      <w:r w:rsidR="00814DFB">
        <w:rPr>
          <w:rFonts w:asciiTheme="minorHAnsi" w:hAnsiTheme="minorHAnsi" w:cstheme="minorHAnsi"/>
          <w:color w:val="auto"/>
        </w:rPr>
        <w:t>A 540 nm bandpass filter with 10</w:t>
      </w:r>
      <w:r w:rsidR="0040275D">
        <w:rPr>
          <w:rFonts w:asciiTheme="minorHAnsi" w:hAnsiTheme="minorHAnsi" w:cstheme="minorHAnsi"/>
          <w:color w:val="auto"/>
        </w:rPr>
        <w:t xml:space="preserve"> </w:t>
      </w:r>
      <w:r w:rsidR="00814DFB">
        <w:rPr>
          <w:rFonts w:asciiTheme="minorHAnsi" w:hAnsiTheme="minorHAnsi" w:cstheme="minorHAnsi"/>
          <w:color w:val="auto"/>
        </w:rPr>
        <w:t>nm FWHM was also in the optical path.</w:t>
      </w:r>
      <w:r w:rsidR="002331AB">
        <w:rPr>
          <w:rFonts w:asciiTheme="minorHAnsi" w:hAnsiTheme="minorHAnsi" w:cstheme="minorHAnsi"/>
          <w:color w:val="auto"/>
        </w:rPr>
        <w:t xml:space="preserve"> </w:t>
      </w:r>
      <w:r w:rsidR="00D7568A" w:rsidRPr="00E7120E">
        <w:rPr>
          <w:rFonts w:asciiTheme="minorHAnsi" w:hAnsiTheme="minorHAnsi" w:cstheme="minorHAnsi"/>
          <w:color w:val="auto"/>
        </w:rPr>
        <w:t>In this series of images</w:t>
      </w:r>
      <w:r w:rsidR="00EC1CF5" w:rsidRPr="00E7120E">
        <w:rPr>
          <w:rFonts w:asciiTheme="minorHAnsi" w:hAnsiTheme="minorHAnsi" w:cstheme="minorHAnsi"/>
          <w:color w:val="auto"/>
        </w:rPr>
        <w:t xml:space="preserve">, the background </w:t>
      </w:r>
      <w:r w:rsidR="00D7568A" w:rsidRPr="00E7120E">
        <w:rPr>
          <w:rFonts w:asciiTheme="minorHAnsi" w:hAnsiTheme="minorHAnsi" w:cstheme="minorHAnsi"/>
          <w:color w:val="auto"/>
        </w:rPr>
        <w:t xml:space="preserve">brightness </w:t>
      </w:r>
      <w:r w:rsidR="00EC1CF5" w:rsidRPr="00E7120E">
        <w:rPr>
          <w:rFonts w:asciiTheme="minorHAnsi" w:hAnsiTheme="minorHAnsi" w:cstheme="minorHAnsi"/>
          <w:color w:val="auto"/>
        </w:rPr>
        <w:t xml:space="preserve">was adjusted </w:t>
      </w:r>
      <w:r w:rsidRPr="00E7120E">
        <w:rPr>
          <w:rFonts w:asciiTheme="minorHAnsi" w:hAnsiTheme="minorHAnsi" w:cstheme="minorHAnsi"/>
          <w:color w:val="auto"/>
        </w:rPr>
        <w:t xml:space="preserve">with ImageJ after image acquisition </w:t>
      </w:r>
      <w:r w:rsidR="00EC1CF5" w:rsidRPr="00E7120E">
        <w:rPr>
          <w:rFonts w:asciiTheme="minorHAnsi" w:hAnsiTheme="minorHAnsi" w:cstheme="minorHAnsi"/>
          <w:color w:val="auto"/>
        </w:rPr>
        <w:t xml:space="preserve">in order </w:t>
      </w:r>
      <w:r w:rsidRPr="00E7120E">
        <w:rPr>
          <w:rFonts w:asciiTheme="minorHAnsi" w:hAnsiTheme="minorHAnsi" w:cstheme="minorHAnsi"/>
          <w:color w:val="auto"/>
        </w:rPr>
        <w:t xml:space="preserve">to </w:t>
      </w:r>
      <w:r w:rsidR="00D7568A" w:rsidRPr="00E7120E">
        <w:rPr>
          <w:rFonts w:asciiTheme="minorHAnsi" w:hAnsiTheme="minorHAnsi" w:cstheme="minorHAnsi"/>
          <w:color w:val="auto"/>
        </w:rPr>
        <w:t>make the five particles more apparent</w:t>
      </w:r>
      <w:r w:rsidR="008112D6" w:rsidRPr="00E7120E">
        <w:rPr>
          <w:rFonts w:asciiTheme="minorHAnsi" w:hAnsiTheme="minorHAnsi" w:cstheme="minorHAnsi"/>
          <w:color w:val="auto"/>
        </w:rPr>
        <w:t xml:space="preserve"> against the background.</w:t>
      </w:r>
      <w:r w:rsidR="002331AB">
        <w:rPr>
          <w:rFonts w:asciiTheme="minorHAnsi" w:hAnsiTheme="minorHAnsi" w:cstheme="minorHAnsi"/>
          <w:color w:val="auto"/>
        </w:rPr>
        <w:t xml:space="preserve"> </w:t>
      </w:r>
      <w:r w:rsidR="008112D6" w:rsidRPr="00E7120E">
        <w:rPr>
          <w:rFonts w:asciiTheme="minorHAnsi" w:hAnsiTheme="minorHAnsi" w:cstheme="minorHAnsi"/>
          <w:color w:val="auto"/>
        </w:rPr>
        <w:t xml:space="preserve">When the polarizer is </w:t>
      </w:r>
      <w:r w:rsidR="001E3941" w:rsidRPr="00E7120E">
        <w:rPr>
          <w:rFonts w:asciiTheme="minorHAnsi" w:hAnsiTheme="minorHAnsi" w:cstheme="minorHAnsi"/>
          <w:color w:val="auto"/>
        </w:rPr>
        <w:t xml:space="preserve">set </w:t>
      </w:r>
      <w:r w:rsidR="00DA743B" w:rsidRPr="00E7120E">
        <w:rPr>
          <w:rFonts w:asciiTheme="minorHAnsi" w:hAnsiTheme="minorHAnsi" w:cstheme="minorHAnsi"/>
          <w:color w:val="auto"/>
        </w:rPr>
        <w:t>at 0°</w:t>
      </w:r>
      <w:r w:rsidRPr="00E7120E">
        <w:rPr>
          <w:rFonts w:asciiTheme="minorHAnsi" w:hAnsiTheme="minorHAnsi" w:cstheme="minorHAnsi"/>
          <w:color w:val="auto"/>
        </w:rPr>
        <w:t xml:space="preserve"> in a de </w:t>
      </w:r>
      <w:proofErr w:type="spellStart"/>
      <w:r w:rsidRPr="00E7120E">
        <w:rPr>
          <w:rFonts w:asciiTheme="minorHAnsi" w:hAnsiTheme="minorHAnsi" w:cstheme="minorHAnsi"/>
          <w:color w:val="auto"/>
        </w:rPr>
        <w:t>Senarmont</w:t>
      </w:r>
      <w:proofErr w:type="spellEnd"/>
      <w:r w:rsidRPr="00E7120E">
        <w:rPr>
          <w:rFonts w:asciiTheme="minorHAnsi" w:hAnsiTheme="minorHAnsi" w:cstheme="minorHAnsi"/>
          <w:color w:val="auto"/>
        </w:rPr>
        <w:t xml:space="preserve"> designed </w:t>
      </w:r>
      <w:proofErr w:type="spellStart"/>
      <w:r w:rsidRPr="00E7120E">
        <w:rPr>
          <w:rFonts w:asciiTheme="minorHAnsi" w:hAnsiTheme="minorHAnsi" w:cstheme="minorHAnsi"/>
          <w:color w:val="auto"/>
        </w:rPr>
        <w:t>Nomarski</w:t>
      </w:r>
      <w:proofErr w:type="spellEnd"/>
      <w:r w:rsidRPr="00E7120E">
        <w:rPr>
          <w:rFonts w:asciiTheme="minorHAnsi" w:hAnsiTheme="minorHAnsi" w:cstheme="minorHAnsi"/>
          <w:color w:val="auto"/>
        </w:rPr>
        <w:t xml:space="preserve"> DIC microscope</w:t>
      </w:r>
      <w:r w:rsidR="00DA743B" w:rsidRPr="00E7120E">
        <w:rPr>
          <w:rFonts w:asciiTheme="minorHAnsi" w:hAnsiTheme="minorHAnsi" w:cstheme="minorHAnsi"/>
          <w:color w:val="auto"/>
        </w:rPr>
        <w:t xml:space="preserve">, it is </w:t>
      </w:r>
      <w:r w:rsidR="001E3941" w:rsidRPr="00E7120E">
        <w:rPr>
          <w:rFonts w:asciiTheme="minorHAnsi" w:hAnsiTheme="minorHAnsi" w:cstheme="minorHAnsi"/>
          <w:color w:val="auto"/>
        </w:rPr>
        <w:t>orthogonal to</w:t>
      </w:r>
      <w:r w:rsidRPr="00E7120E">
        <w:rPr>
          <w:rFonts w:asciiTheme="minorHAnsi" w:hAnsiTheme="minorHAnsi" w:cstheme="minorHAnsi"/>
          <w:color w:val="auto"/>
        </w:rPr>
        <w:t xml:space="preserve"> the analyzer (</w:t>
      </w:r>
      <w:r w:rsidRPr="0040275D">
        <w:rPr>
          <w:rFonts w:asciiTheme="minorHAnsi" w:hAnsiTheme="minorHAnsi" w:cstheme="minorHAnsi"/>
          <w:b/>
          <w:color w:val="auto"/>
        </w:rPr>
        <w:t>Figure 5</w:t>
      </w:r>
      <w:r w:rsidR="00DA743B" w:rsidRPr="0040275D">
        <w:rPr>
          <w:rFonts w:asciiTheme="minorHAnsi" w:hAnsiTheme="minorHAnsi" w:cstheme="minorHAnsi"/>
          <w:b/>
          <w:color w:val="auto"/>
        </w:rPr>
        <w:t>A</w:t>
      </w:r>
      <w:r w:rsidR="00DA743B" w:rsidRPr="00E7120E">
        <w:rPr>
          <w:rFonts w:asciiTheme="minorHAnsi" w:hAnsiTheme="minorHAnsi" w:cstheme="minorHAnsi"/>
          <w:color w:val="auto"/>
        </w:rPr>
        <w:t>).</w:t>
      </w:r>
      <w:r w:rsidR="002331AB">
        <w:rPr>
          <w:rFonts w:asciiTheme="minorHAnsi" w:hAnsiTheme="minorHAnsi" w:cstheme="minorHAnsi"/>
          <w:color w:val="auto"/>
        </w:rPr>
        <w:t xml:space="preserve"> </w:t>
      </w:r>
      <w:r w:rsidR="00DA743B" w:rsidRPr="00E7120E">
        <w:rPr>
          <w:rFonts w:asciiTheme="minorHAnsi" w:hAnsiTheme="minorHAnsi" w:cstheme="minorHAnsi"/>
          <w:color w:val="auto"/>
        </w:rPr>
        <w:t>At 0°, t</w:t>
      </w:r>
      <w:r w:rsidR="008112D6" w:rsidRPr="00E7120E">
        <w:rPr>
          <w:rFonts w:asciiTheme="minorHAnsi" w:hAnsiTheme="minorHAnsi" w:cstheme="minorHAnsi"/>
          <w:color w:val="auto"/>
        </w:rPr>
        <w:t>he particles appear mostly white, with a dark stripe running across their mi</w:t>
      </w:r>
      <w:r w:rsidR="006D01A5" w:rsidRPr="00E7120E">
        <w:rPr>
          <w:rFonts w:asciiTheme="minorHAnsi" w:hAnsiTheme="minorHAnsi" w:cstheme="minorHAnsi"/>
          <w:color w:val="auto"/>
        </w:rPr>
        <w:t>d-section</w:t>
      </w:r>
      <w:r w:rsidR="001E3941" w:rsidRPr="00E7120E">
        <w:rPr>
          <w:rFonts w:asciiTheme="minorHAnsi" w:hAnsiTheme="minorHAnsi" w:cstheme="minorHAnsi"/>
          <w:color w:val="auto"/>
        </w:rPr>
        <w:t>.</w:t>
      </w:r>
      <w:r w:rsidR="002331AB">
        <w:rPr>
          <w:rFonts w:asciiTheme="minorHAnsi" w:hAnsiTheme="minorHAnsi" w:cstheme="minorHAnsi"/>
          <w:color w:val="auto"/>
        </w:rPr>
        <w:t xml:space="preserve"> </w:t>
      </w:r>
      <w:r w:rsidR="001E3941" w:rsidRPr="00E7120E">
        <w:rPr>
          <w:rFonts w:asciiTheme="minorHAnsi" w:hAnsiTheme="minorHAnsi" w:cstheme="minorHAnsi"/>
          <w:color w:val="auto"/>
        </w:rPr>
        <w:t>This is indicative of cross-po</w:t>
      </w:r>
      <w:r w:rsidRPr="00E7120E">
        <w:rPr>
          <w:rFonts w:asciiTheme="minorHAnsi" w:hAnsiTheme="minorHAnsi" w:cstheme="minorHAnsi"/>
          <w:color w:val="auto"/>
        </w:rPr>
        <w:t>larization for nanosphere samples</w:t>
      </w:r>
      <w:r w:rsidR="00D14BAE" w:rsidRPr="00E7120E">
        <w:rPr>
          <w:rFonts w:asciiTheme="minorHAnsi" w:hAnsiTheme="minorHAnsi" w:cstheme="minorHAnsi"/>
          <w:color w:val="auto"/>
        </w:rPr>
        <w:t>.</w:t>
      </w:r>
      <w:r w:rsidR="002331AB">
        <w:rPr>
          <w:rFonts w:asciiTheme="minorHAnsi" w:hAnsiTheme="minorHAnsi" w:cstheme="minorHAnsi"/>
          <w:color w:val="auto"/>
        </w:rPr>
        <w:t xml:space="preserve"> </w:t>
      </w:r>
      <w:r w:rsidR="00D14BAE" w:rsidRPr="00E7120E">
        <w:rPr>
          <w:rFonts w:asciiTheme="minorHAnsi" w:hAnsiTheme="minorHAnsi" w:cstheme="minorHAnsi"/>
          <w:color w:val="auto"/>
        </w:rPr>
        <w:t>When</w:t>
      </w:r>
      <w:r w:rsidR="008112D6" w:rsidRPr="00E7120E">
        <w:rPr>
          <w:rFonts w:asciiTheme="minorHAnsi" w:hAnsiTheme="minorHAnsi" w:cstheme="minorHAnsi"/>
          <w:color w:val="auto"/>
        </w:rPr>
        <w:t xml:space="preserve"> the polarize</w:t>
      </w:r>
      <w:r w:rsidR="00D14BAE" w:rsidRPr="00E7120E">
        <w:rPr>
          <w:rFonts w:asciiTheme="minorHAnsi" w:hAnsiTheme="minorHAnsi" w:cstheme="minorHAnsi"/>
          <w:color w:val="auto"/>
        </w:rPr>
        <w:t>r is rotated to</w:t>
      </w:r>
      <w:r w:rsidR="008112D6" w:rsidRPr="00E7120E">
        <w:rPr>
          <w:rFonts w:asciiTheme="minorHAnsi" w:hAnsiTheme="minorHAnsi" w:cstheme="minorHAnsi"/>
          <w:color w:val="auto"/>
        </w:rPr>
        <w:t xml:space="preserve"> different angle</w:t>
      </w:r>
      <w:r w:rsidR="00D14BAE" w:rsidRPr="00E7120E">
        <w:rPr>
          <w:rFonts w:asciiTheme="minorHAnsi" w:hAnsiTheme="minorHAnsi" w:cstheme="minorHAnsi"/>
          <w:color w:val="auto"/>
        </w:rPr>
        <w:t>s</w:t>
      </w:r>
      <w:r w:rsidR="008112D6" w:rsidRPr="00E7120E">
        <w:rPr>
          <w:rFonts w:asciiTheme="minorHAnsi" w:hAnsiTheme="minorHAnsi" w:cstheme="minorHAnsi"/>
          <w:color w:val="auto"/>
        </w:rPr>
        <w:t xml:space="preserve"> (</w:t>
      </w:r>
      <w:r w:rsidR="008112D6" w:rsidRPr="0040275D">
        <w:rPr>
          <w:rFonts w:asciiTheme="minorHAnsi" w:hAnsiTheme="minorHAnsi" w:cstheme="minorHAnsi"/>
          <w:b/>
          <w:color w:val="auto"/>
        </w:rPr>
        <w:t>Figur</w:t>
      </w:r>
      <w:r w:rsidR="00814DFB" w:rsidRPr="0040275D">
        <w:rPr>
          <w:rFonts w:asciiTheme="minorHAnsi" w:hAnsiTheme="minorHAnsi" w:cstheme="minorHAnsi"/>
          <w:b/>
          <w:color w:val="auto"/>
        </w:rPr>
        <w:t>e 5B-</w:t>
      </w:r>
      <w:r w:rsidRPr="0040275D">
        <w:rPr>
          <w:rFonts w:asciiTheme="minorHAnsi" w:hAnsiTheme="minorHAnsi" w:cstheme="minorHAnsi"/>
          <w:b/>
          <w:color w:val="auto"/>
        </w:rPr>
        <w:t>E</w:t>
      </w:r>
      <w:r w:rsidRPr="00E7120E">
        <w:rPr>
          <w:rFonts w:asciiTheme="minorHAnsi" w:hAnsiTheme="minorHAnsi" w:cstheme="minorHAnsi"/>
          <w:color w:val="auto"/>
        </w:rPr>
        <w:t>), the particles</w:t>
      </w:r>
      <w:r w:rsidR="008112D6" w:rsidRPr="00E7120E">
        <w:rPr>
          <w:rFonts w:asciiTheme="minorHAnsi" w:hAnsiTheme="minorHAnsi" w:cstheme="minorHAnsi"/>
          <w:color w:val="auto"/>
        </w:rPr>
        <w:t xml:space="preserve"> appear to be ca</w:t>
      </w:r>
      <w:r w:rsidR="00D14BAE" w:rsidRPr="00E7120E">
        <w:rPr>
          <w:rFonts w:asciiTheme="minorHAnsi" w:hAnsiTheme="minorHAnsi" w:cstheme="minorHAnsi"/>
          <w:color w:val="auto"/>
        </w:rPr>
        <w:t>sting dark shadows towards the southwest</w:t>
      </w:r>
      <w:r w:rsidR="008112D6" w:rsidRPr="00E7120E">
        <w:rPr>
          <w:rFonts w:asciiTheme="minorHAnsi" w:hAnsiTheme="minorHAnsi" w:cstheme="minorHAnsi"/>
          <w:color w:val="auto"/>
        </w:rPr>
        <w:t>.</w:t>
      </w:r>
      <w:r w:rsidR="002331AB">
        <w:rPr>
          <w:rFonts w:asciiTheme="minorHAnsi" w:hAnsiTheme="minorHAnsi" w:cstheme="minorHAnsi"/>
          <w:color w:val="auto"/>
        </w:rPr>
        <w:t xml:space="preserve"> </w:t>
      </w:r>
      <w:r w:rsidR="00C14D17" w:rsidRPr="00E7120E">
        <w:rPr>
          <w:rFonts w:asciiTheme="minorHAnsi" w:hAnsiTheme="minorHAnsi" w:cstheme="minorHAnsi"/>
          <w:color w:val="auto"/>
        </w:rPr>
        <w:t xml:space="preserve">The </w:t>
      </w:r>
      <w:r w:rsidRPr="00E7120E">
        <w:rPr>
          <w:rFonts w:asciiTheme="minorHAnsi" w:hAnsiTheme="minorHAnsi" w:cstheme="minorHAnsi"/>
          <w:color w:val="auto"/>
        </w:rPr>
        <w:t>black and white</w:t>
      </w:r>
      <w:r w:rsidR="00814DFB">
        <w:rPr>
          <w:rFonts w:asciiTheme="minorHAnsi" w:hAnsiTheme="minorHAnsi" w:cstheme="minorHAnsi"/>
          <w:color w:val="auto"/>
        </w:rPr>
        <w:t xml:space="preserve"> components to</w:t>
      </w:r>
      <w:r w:rsidR="00C14D17" w:rsidRPr="00E7120E">
        <w:rPr>
          <w:rFonts w:asciiTheme="minorHAnsi" w:hAnsiTheme="minorHAnsi" w:cstheme="minorHAnsi"/>
          <w:color w:val="auto"/>
        </w:rPr>
        <w:t xml:space="preserve"> the</w:t>
      </w:r>
      <w:r w:rsidR="00814DFB">
        <w:rPr>
          <w:rFonts w:asciiTheme="minorHAnsi" w:hAnsiTheme="minorHAnsi" w:cstheme="minorHAnsi"/>
          <w:color w:val="auto"/>
        </w:rPr>
        <w:t xml:space="preserve"> signal arise as a result of DIC’s</w:t>
      </w:r>
      <w:r w:rsidR="00C14D17" w:rsidRPr="00E7120E">
        <w:rPr>
          <w:rFonts w:asciiTheme="minorHAnsi" w:hAnsiTheme="minorHAnsi" w:cstheme="minorHAnsi"/>
          <w:color w:val="auto"/>
        </w:rPr>
        <w:t xml:space="preserve"> two polarization fields and provide information about the orientation of </w:t>
      </w:r>
      <w:r w:rsidRPr="00E7120E">
        <w:rPr>
          <w:rFonts w:asciiTheme="minorHAnsi" w:hAnsiTheme="minorHAnsi" w:cstheme="minorHAnsi"/>
          <w:color w:val="auto"/>
        </w:rPr>
        <w:t xml:space="preserve">plasmonic nanoparticles when </w:t>
      </w:r>
      <w:r w:rsidR="00814DFB">
        <w:rPr>
          <w:rFonts w:asciiTheme="minorHAnsi" w:hAnsiTheme="minorHAnsi" w:cstheme="minorHAnsi"/>
          <w:color w:val="auto"/>
        </w:rPr>
        <w:t>working</w:t>
      </w:r>
      <w:r w:rsidRPr="00E7120E">
        <w:rPr>
          <w:rFonts w:asciiTheme="minorHAnsi" w:hAnsiTheme="minorHAnsi" w:cstheme="minorHAnsi"/>
          <w:color w:val="auto"/>
        </w:rPr>
        <w:t xml:space="preserve"> with bandpass filters</w:t>
      </w:r>
      <w:r w:rsidR="00C14D17" w:rsidRPr="00E7120E">
        <w:rPr>
          <w:rFonts w:asciiTheme="minorHAnsi" w:hAnsiTheme="minorHAnsi" w:cstheme="minorHAnsi"/>
          <w:color w:val="auto"/>
        </w:rPr>
        <w:t>.</w:t>
      </w:r>
      <w:r w:rsidR="002331AB">
        <w:rPr>
          <w:rFonts w:asciiTheme="minorHAnsi" w:hAnsiTheme="minorHAnsi" w:cstheme="minorHAnsi"/>
          <w:color w:val="auto"/>
        </w:rPr>
        <w:t xml:space="preserve"> </w:t>
      </w:r>
      <w:r w:rsidR="008112D6" w:rsidRPr="00E7120E">
        <w:rPr>
          <w:rFonts w:asciiTheme="minorHAnsi" w:hAnsiTheme="minorHAnsi" w:cstheme="minorHAnsi"/>
          <w:color w:val="auto"/>
        </w:rPr>
        <w:t xml:space="preserve">As the polarizer is rotated towards higher angles, </w:t>
      </w:r>
      <w:r w:rsidR="00D14BAE" w:rsidRPr="00E7120E">
        <w:rPr>
          <w:rFonts w:asciiTheme="minorHAnsi" w:hAnsiTheme="minorHAnsi" w:cstheme="minorHAnsi"/>
          <w:color w:val="auto"/>
        </w:rPr>
        <w:t>the shadow pattern remains similar</w:t>
      </w:r>
      <w:r w:rsidR="008112D6" w:rsidRPr="00E7120E">
        <w:rPr>
          <w:rFonts w:asciiTheme="minorHAnsi" w:hAnsiTheme="minorHAnsi" w:cstheme="minorHAnsi"/>
          <w:color w:val="auto"/>
        </w:rPr>
        <w:t>.</w:t>
      </w:r>
      <w:r w:rsidR="002331AB">
        <w:rPr>
          <w:rFonts w:asciiTheme="minorHAnsi" w:hAnsiTheme="minorHAnsi" w:cstheme="minorHAnsi"/>
          <w:color w:val="auto"/>
        </w:rPr>
        <w:t xml:space="preserve"> </w:t>
      </w:r>
      <w:r w:rsidR="008112D6" w:rsidRPr="00E7120E">
        <w:rPr>
          <w:rFonts w:asciiTheme="minorHAnsi" w:hAnsiTheme="minorHAnsi" w:cstheme="minorHAnsi"/>
          <w:color w:val="auto"/>
        </w:rPr>
        <w:t>However, the particle contrast values change dramatically.</w:t>
      </w:r>
      <w:r w:rsidR="002331AB">
        <w:rPr>
          <w:rFonts w:asciiTheme="minorHAnsi" w:hAnsiTheme="minorHAnsi" w:cstheme="minorHAnsi"/>
          <w:color w:val="auto"/>
        </w:rPr>
        <w:t xml:space="preserve"> </w:t>
      </w:r>
      <w:r w:rsidR="008112D6" w:rsidRPr="00E7120E">
        <w:rPr>
          <w:rFonts w:asciiTheme="minorHAnsi" w:hAnsiTheme="minorHAnsi" w:cstheme="minorHAnsi"/>
          <w:color w:val="auto"/>
        </w:rPr>
        <w:t>This is best demonstrated by measuring the contrast values for the individual particles</w:t>
      </w:r>
      <w:r w:rsidRPr="00E7120E">
        <w:rPr>
          <w:rFonts w:asciiTheme="minorHAnsi" w:hAnsiTheme="minorHAnsi" w:cstheme="minorHAnsi"/>
          <w:color w:val="auto"/>
        </w:rPr>
        <w:t>, using the equation provided above</w:t>
      </w:r>
      <w:r w:rsidR="008112D6" w:rsidRPr="00E7120E">
        <w:rPr>
          <w:rFonts w:asciiTheme="minorHAnsi" w:hAnsiTheme="minorHAnsi" w:cstheme="minorHAnsi"/>
          <w:color w:val="auto"/>
        </w:rPr>
        <w:t>.</w:t>
      </w:r>
      <w:r w:rsidR="002331AB">
        <w:rPr>
          <w:rFonts w:asciiTheme="minorHAnsi" w:hAnsiTheme="minorHAnsi" w:cstheme="minorHAnsi"/>
          <w:color w:val="auto"/>
        </w:rPr>
        <w:t xml:space="preserve"> </w:t>
      </w:r>
      <w:r w:rsidR="008112D6" w:rsidRPr="00E7120E">
        <w:rPr>
          <w:rFonts w:asciiTheme="minorHAnsi" w:hAnsiTheme="minorHAnsi" w:cstheme="minorHAnsi"/>
          <w:color w:val="auto"/>
        </w:rPr>
        <w:t xml:space="preserve">The particle </w:t>
      </w:r>
      <w:r w:rsidR="00D14BAE" w:rsidRPr="00E7120E">
        <w:rPr>
          <w:rFonts w:asciiTheme="minorHAnsi" w:hAnsiTheme="minorHAnsi" w:cstheme="minorHAnsi"/>
          <w:color w:val="auto"/>
        </w:rPr>
        <w:t>highlighted with</w:t>
      </w:r>
      <w:r w:rsidR="008112D6" w:rsidRPr="00E7120E">
        <w:rPr>
          <w:rFonts w:asciiTheme="minorHAnsi" w:hAnsiTheme="minorHAnsi" w:cstheme="minorHAnsi"/>
          <w:color w:val="auto"/>
        </w:rPr>
        <w:t xml:space="preserve"> the yellow box has contrast values of 0.65 (crossed polarizers), 0.84 (polarizer shift of 5°), 1.10 (10°), 0</w:t>
      </w:r>
      <w:r w:rsidRPr="00E7120E">
        <w:rPr>
          <w:rFonts w:asciiTheme="minorHAnsi" w:hAnsiTheme="minorHAnsi" w:cstheme="minorHAnsi"/>
          <w:color w:val="auto"/>
        </w:rPr>
        <w:t>.44 (20°), and 0.23 (45°).</w:t>
      </w:r>
      <w:r w:rsidR="002331AB">
        <w:rPr>
          <w:rFonts w:asciiTheme="minorHAnsi" w:hAnsiTheme="minorHAnsi" w:cstheme="minorHAnsi"/>
          <w:color w:val="auto"/>
        </w:rPr>
        <w:t xml:space="preserve"> </w:t>
      </w:r>
      <w:r w:rsidRPr="00E7120E">
        <w:rPr>
          <w:rFonts w:asciiTheme="minorHAnsi" w:hAnsiTheme="minorHAnsi" w:cstheme="minorHAnsi"/>
          <w:color w:val="auto"/>
        </w:rPr>
        <w:t>Therefore</w:t>
      </w:r>
      <w:r w:rsidR="008112D6" w:rsidRPr="00E7120E">
        <w:rPr>
          <w:rFonts w:asciiTheme="minorHAnsi" w:hAnsiTheme="minorHAnsi" w:cstheme="minorHAnsi"/>
          <w:color w:val="auto"/>
        </w:rPr>
        <w:t xml:space="preserve">, for this sample, </w:t>
      </w:r>
      <w:r w:rsidR="00D14BAE" w:rsidRPr="00E7120E">
        <w:rPr>
          <w:rFonts w:asciiTheme="minorHAnsi" w:hAnsiTheme="minorHAnsi" w:cstheme="minorHAnsi"/>
          <w:color w:val="auto"/>
        </w:rPr>
        <w:t>the optimal imaging setting is with</w:t>
      </w:r>
      <w:r w:rsidR="008112D6" w:rsidRPr="00E7120E">
        <w:rPr>
          <w:rFonts w:asciiTheme="minorHAnsi" w:hAnsiTheme="minorHAnsi" w:cstheme="minorHAnsi"/>
          <w:color w:val="auto"/>
        </w:rPr>
        <w:t xml:space="preserve"> a polarizer shift of 10°.</w:t>
      </w:r>
      <w:r w:rsidR="002331AB">
        <w:rPr>
          <w:rFonts w:asciiTheme="minorHAnsi" w:hAnsiTheme="minorHAnsi" w:cstheme="minorHAnsi"/>
          <w:color w:val="auto"/>
        </w:rPr>
        <w:t xml:space="preserve"> </w:t>
      </w:r>
      <w:r w:rsidRPr="00E7120E">
        <w:rPr>
          <w:rFonts w:asciiTheme="minorHAnsi" w:hAnsiTheme="minorHAnsi" w:cstheme="minorHAnsi"/>
          <w:color w:val="auto"/>
        </w:rPr>
        <w:t>Plasmonic nanoparticles often require a polarizer setting in the range of 5°–15°, and smaller increments than these should normally be used to identify the ideal setting.</w:t>
      </w:r>
      <w:r w:rsidR="002331AB">
        <w:rPr>
          <w:rFonts w:asciiTheme="minorHAnsi" w:hAnsiTheme="minorHAnsi" w:cstheme="minorHAnsi"/>
          <w:color w:val="auto"/>
        </w:rPr>
        <w:t xml:space="preserve"> </w:t>
      </w:r>
      <w:r w:rsidR="008E7C53" w:rsidRPr="00E7120E">
        <w:rPr>
          <w:rFonts w:asciiTheme="minorHAnsi" w:hAnsiTheme="minorHAnsi" w:cstheme="minorHAnsi"/>
          <w:color w:val="auto"/>
        </w:rPr>
        <w:t xml:space="preserve">For further information on the </w:t>
      </w:r>
      <w:r w:rsidR="008E7C53" w:rsidRPr="00E7120E">
        <w:rPr>
          <w:rFonts w:asciiTheme="minorHAnsi" w:hAnsiTheme="minorHAnsi" w:cstheme="minorHAnsi"/>
          <w:color w:val="auto"/>
        </w:rPr>
        <w:lastRenderedPageBreak/>
        <w:t>imaging and analysis of spherical gold nanoparticles, readers are referred to the prior work by</w:t>
      </w:r>
      <w:r w:rsidR="0040275D">
        <w:rPr>
          <w:rFonts w:asciiTheme="minorHAnsi" w:hAnsiTheme="minorHAnsi" w:cstheme="minorHAnsi"/>
          <w:color w:val="auto"/>
        </w:rPr>
        <w:t xml:space="preserve"> </w:t>
      </w:r>
      <w:r w:rsidR="008E7C53" w:rsidRPr="00E7120E">
        <w:rPr>
          <w:rFonts w:asciiTheme="minorHAnsi" w:hAnsiTheme="minorHAnsi" w:cstheme="minorHAnsi"/>
          <w:color w:val="auto"/>
        </w:rPr>
        <w:t>Sun et al.</w:t>
      </w:r>
      <w:r w:rsidR="008E7C53" w:rsidRPr="00E7120E">
        <w:rPr>
          <w:rFonts w:asciiTheme="minorHAnsi" w:hAnsiTheme="minorHAnsi" w:cstheme="minorHAnsi"/>
          <w:color w:val="auto"/>
        </w:rPr>
        <w:fldChar w:fldCharType="begin"/>
      </w:r>
      <w:r w:rsidR="008700B1">
        <w:rPr>
          <w:rFonts w:asciiTheme="minorHAnsi" w:hAnsiTheme="minorHAnsi" w:cstheme="minorHAnsi"/>
          <w:color w:val="auto"/>
        </w:rPr>
        <w:instrText xml:space="preserve"> ADDIN EN.CITE &lt;EndNote&gt;&lt;Cite&gt;&lt;Author&gt;Sun&lt;/Author&gt;&lt;Year&gt;2009&lt;/Year&gt;&lt;RecNum&gt;14&lt;/RecNum&gt;&lt;DisplayText&gt;&lt;style face="superscript"&gt;11&lt;/style&gt;&lt;/DisplayText&gt;&lt;record&gt;&lt;rec-number&gt;14&lt;/rec-number&gt;&lt;foreign-keys&gt;&lt;key app="EN" db-id="vzppzw5ta9xpx6epap35fsevavzw5fvfa0ev" timestamp="1542644338"&gt;14&lt;/key&gt;&lt;/foreign-keys&gt;&lt;ref-type name="Journal Article"&gt;17&lt;/ref-type&gt;&lt;contributors&gt;&lt;authors&gt;&lt;author&gt;Sun, Wei&lt;/author&gt;&lt;author&gt;Wang, Gufeng&lt;/author&gt;&lt;author&gt;Fang, Ning&lt;/author&gt;&lt;author&gt;Yeung, Edward S.&lt;/author&gt;&lt;/authors&gt;&lt;/contributors&gt;&lt;titles&gt;&lt;title&gt;Wavelength-Dependent Differential Interference Contrast Microscopy: Selectively Imaging Nanoparticle Probes in Live Cells&lt;/title&gt;&lt;secondary-title&gt;Analytical Chemistry&lt;/secondary-title&gt;&lt;/titles&gt;&lt;periodical&gt;&lt;full-title&gt;Analytical Chemistry&lt;/full-title&gt;&lt;/periodical&gt;&lt;pages&gt;9203-9208&lt;/pages&gt;&lt;volume&gt;81&lt;/volume&gt;&lt;number&gt;22&lt;/number&gt;&lt;dates&gt;&lt;year&gt;2009&lt;/year&gt;&lt;pub-dates&gt;&lt;date&gt;2009/11/15&lt;/date&gt;&lt;/pub-dates&gt;&lt;/dates&gt;&lt;publisher&gt;American Chemical Society&lt;/publisher&gt;&lt;isbn&gt;0003-2700&lt;/isbn&gt;&lt;urls&gt;&lt;related-urls&gt;&lt;url&gt;https://doi.org/10.1021/ac901623b&lt;/url&gt;&lt;/related-urls&gt;&lt;/urls&gt;&lt;electronic-resource-num&gt;10.1021/ac901623b&lt;/electronic-resource-num&gt;&lt;/record&gt;&lt;/Cite&gt;&lt;/EndNote&gt;</w:instrText>
      </w:r>
      <w:r w:rsidR="008E7C53" w:rsidRPr="00E7120E">
        <w:rPr>
          <w:rFonts w:asciiTheme="minorHAnsi" w:hAnsiTheme="minorHAnsi" w:cstheme="minorHAnsi"/>
          <w:color w:val="auto"/>
        </w:rPr>
        <w:fldChar w:fldCharType="separate"/>
      </w:r>
      <w:r w:rsidR="008700B1" w:rsidRPr="008700B1">
        <w:rPr>
          <w:rFonts w:asciiTheme="minorHAnsi" w:hAnsiTheme="minorHAnsi" w:cstheme="minorHAnsi"/>
          <w:noProof/>
          <w:color w:val="auto"/>
          <w:vertAlign w:val="superscript"/>
        </w:rPr>
        <w:t>11</w:t>
      </w:r>
      <w:r w:rsidR="008E7C53" w:rsidRPr="00E7120E">
        <w:rPr>
          <w:rFonts w:asciiTheme="minorHAnsi" w:hAnsiTheme="minorHAnsi" w:cstheme="minorHAnsi"/>
          <w:color w:val="auto"/>
        </w:rPr>
        <w:fldChar w:fldCharType="end"/>
      </w:r>
      <w:r w:rsidR="0040275D">
        <w:rPr>
          <w:rFonts w:asciiTheme="minorHAnsi" w:hAnsiTheme="minorHAnsi" w:cstheme="minorHAnsi"/>
          <w:color w:val="auto"/>
        </w:rPr>
        <w:t>.</w:t>
      </w:r>
    </w:p>
    <w:p w14:paraId="0F90F2AB" w14:textId="77777777" w:rsidR="008112D6" w:rsidRDefault="008112D6" w:rsidP="007E7663">
      <w:pPr>
        <w:rPr>
          <w:rFonts w:asciiTheme="minorHAnsi" w:hAnsiTheme="minorHAnsi" w:cstheme="minorHAnsi"/>
          <w:color w:val="auto"/>
        </w:rPr>
      </w:pPr>
    </w:p>
    <w:p w14:paraId="46BA3A3A" w14:textId="79C1E921" w:rsidR="008112D6" w:rsidRDefault="00814DFB" w:rsidP="007E7663">
      <w:pPr>
        <w:rPr>
          <w:rFonts w:asciiTheme="minorHAnsi" w:hAnsiTheme="minorHAnsi" w:cstheme="minorHAnsi"/>
          <w:color w:val="auto"/>
        </w:rPr>
      </w:pPr>
      <w:r>
        <w:rPr>
          <w:rFonts w:asciiTheme="minorHAnsi" w:hAnsiTheme="minorHAnsi" w:cstheme="minorHAnsi"/>
          <w:color w:val="auto"/>
        </w:rPr>
        <w:t>Anisotropic</w:t>
      </w:r>
      <w:r w:rsidR="00413E12">
        <w:rPr>
          <w:rFonts w:asciiTheme="minorHAnsi" w:hAnsiTheme="minorHAnsi" w:cstheme="minorHAnsi"/>
          <w:color w:val="auto"/>
        </w:rPr>
        <w:t>-shaped</w:t>
      </w:r>
      <w:r>
        <w:rPr>
          <w:rFonts w:asciiTheme="minorHAnsi" w:hAnsiTheme="minorHAnsi" w:cstheme="minorHAnsi"/>
          <w:color w:val="auto"/>
        </w:rPr>
        <w:t xml:space="preserve"> nanoparticles</w:t>
      </w:r>
      <w:r w:rsidR="00D7568A">
        <w:rPr>
          <w:rFonts w:asciiTheme="minorHAnsi" w:hAnsiTheme="minorHAnsi" w:cstheme="minorHAnsi"/>
          <w:color w:val="auto"/>
        </w:rPr>
        <w:t xml:space="preserve"> produce patterns of higher complexity than</w:t>
      </w:r>
      <w:r w:rsidR="00413E12">
        <w:rPr>
          <w:rFonts w:asciiTheme="minorHAnsi" w:hAnsiTheme="minorHAnsi" w:cstheme="minorHAnsi"/>
          <w:color w:val="auto"/>
        </w:rPr>
        <w:t xml:space="preserve"> nanospheres</w:t>
      </w:r>
      <w:r w:rsidR="00D7568A">
        <w:rPr>
          <w:rFonts w:asciiTheme="minorHAnsi" w:hAnsiTheme="minorHAnsi" w:cstheme="minorHAnsi"/>
          <w:color w:val="auto"/>
        </w:rPr>
        <w:t>.</w:t>
      </w:r>
      <w:r w:rsidR="002331AB">
        <w:rPr>
          <w:rFonts w:asciiTheme="minorHAnsi" w:hAnsiTheme="minorHAnsi" w:cstheme="minorHAnsi"/>
          <w:color w:val="auto"/>
        </w:rPr>
        <w:t xml:space="preserve"> </w:t>
      </w:r>
      <w:r w:rsidR="00D7568A">
        <w:rPr>
          <w:rFonts w:asciiTheme="minorHAnsi" w:hAnsiTheme="minorHAnsi" w:cstheme="minorHAnsi"/>
          <w:color w:val="auto"/>
        </w:rPr>
        <w:t>Gold n</w:t>
      </w:r>
      <w:r w:rsidR="00413E12">
        <w:rPr>
          <w:rFonts w:asciiTheme="minorHAnsi" w:hAnsiTheme="minorHAnsi" w:cstheme="minorHAnsi"/>
          <w:color w:val="auto"/>
        </w:rPr>
        <w:t xml:space="preserve">anorods were imaged </w:t>
      </w:r>
      <w:r w:rsidR="003D4C84">
        <w:rPr>
          <w:rFonts w:asciiTheme="minorHAnsi" w:hAnsiTheme="minorHAnsi" w:cstheme="minorHAnsi"/>
          <w:color w:val="auto"/>
        </w:rPr>
        <w:t>(</w:t>
      </w:r>
      <w:r w:rsidR="00413E12" w:rsidRPr="003D4C84">
        <w:rPr>
          <w:rFonts w:asciiTheme="minorHAnsi" w:hAnsiTheme="minorHAnsi" w:cstheme="minorHAnsi"/>
          <w:b/>
          <w:color w:val="auto"/>
        </w:rPr>
        <w:t>Figure 6</w:t>
      </w:r>
      <w:r w:rsidR="003D4C84">
        <w:rPr>
          <w:rFonts w:asciiTheme="minorHAnsi" w:hAnsiTheme="minorHAnsi" w:cstheme="minorHAnsi"/>
          <w:color w:val="auto"/>
        </w:rPr>
        <w:t xml:space="preserve">) </w:t>
      </w:r>
      <w:r w:rsidR="009E7568">
        <w:rPr>
          <w:rFonts w:asciiTheme="minorHAnsi" w:hAnsiTheme="minorHAnsi" w:cstheme="minorHAnsi"/>
          <w:color w:val="auto"/>
        </w:rPr>
        <w:t>at their longitudinal LSPR wavelength, 650 nm</w:t>
      </w:r>
      <w:r w:rsidR="00D7568A">
        <w:rPr>
          <w:rFonts w:asciiTheme="minorHAnsi" w:hAnsiTheme="minorHAnsi" w:cstheme="minorHAnsi"/>
          <w:color w:val="auto"/>
        </w:rPr>
        <w:t>.</w:t>
      </w:r>
      <w:r w:rsidR="002331AB">
        <w:rPr>
          <w:rFonts w:asciiTheme="minorHAnsi" w:hAnsiTheme="minorHAnsi" w:cstheme="minorHAnsi"/>
          <w:color w:val="auto"/>
        </w:rPr>
        <w:t xml:space="preserve"> </w:t>
      </w:r>
      <w:r w:rsidR="00413E12">
        <w:rPr>
          <w:rFonts w:asciiTheme="minorHAnsi" w:hAnsiTheme="minorHAnsi" w:cstheme="minorHAnsi"/>
          <w:color w:val="auto"/>
        </w:rPr>
        <w:t>In the initial image (</w:t>
      </w:r>
      <w:r w:rsidR="00413E12" w:rsidRPr="00FB69E4">
        <w:rPr>
          <w:rFonts w:asciiTheme="minorHAnsi" w:hAnsiTheme="minorHAnsi" w:cstheme="minorHAnsi"/>
          <w:b/>
          <w:color w:val="auto"/>
        </w:rPr>
        <w:t>Figure 6</w:t>
      </w:r>
      <w:r w:rsidR="00D21C27" w:rsidRPr="00FB69E4">
        <w:rPr>
          <w:rFonts w:asciiTheme="minorHAnsi" w:hAnsiTheme="minorHAnsi" w:cstheme="minorHAnsi"/>
          <w:b/>
          <w:color w:val="auto"/>
        </w:rPr>
        <w:t>A</w:t>
      </w:r>
      <w:r w:rsidR="00D21C27">
        <w:rPr>
          <w:rFonts w:asciiTheme="minorHAnsi" w:hAnsiTheme="minorHAnsi" w:cstheme="minorHAnsi"/>
          <w:color w:val="auto"/>
        </w:rPr>
        <w:t>), five bright nanorods and several dimmer particles are apparent.</w:t>
      </w:r>
      <w:r w:rsidR="002331AB">
        <w:rPr>
          <w:rFonts w:asciiTheme="minorHAnsi" w:hAnsiTheme="minorHAnsi" w:cstheme="minorHAnsi"/>
          <w:color w:val="auto"/>
        </w:rPr>
        <w:t xml:space="preserve"> </w:t>
      </w:r>
      <w:r w:rsidR="00D21C27">
        <w:rPr>
          <w:rFonts w:asciiTheme="minorHAnsi" w:hAnsiTheme="minorHAnsi" w:cstheme="minorHAnsi"/>
          <w:color w:val="auto"/>
        </w:rPr>
        <w:t xml:space="preserve">Instead of having a shadow-cast appearance, three of the rods </w:t>
      </w:r>
      <w:r w:rsidR="00413E12">
        <w:rPr>
          <w:rFonts w:asciiTheme="minorHAnsi" w:hAnsiTheme="minorHAnsi" w:cstheme="minorHAnsi"/>
          <w:color w:val="auto"/>
        </w:rPr>
        <w:t>have</w:t>
      </w:r>
      <w:r w:rsidR="00D21C27">
        <w:rPr>
          <w:rFonts w:asciiTheme="minorHAnsi" w:hAnsiTheme="minorHAnsi" w:cstheme="minorHAnsi"/>
          <w:color w:val="auto"/>
        </w:rPr>
        <w:t xml:space="preserve"> </w:t>
      </w:r>
      <w:r w:rsidR="00413E12">
        <w:rPr>
          <w:rFonts w:asciiTheme="minorHAnsi" w:hAnsiTheme="minorHAnsi" w:cstheme="minorHAnsi"/>
          <w:color w:val="auto"/>
        </w:rPr>
        <w:t xml:space="preserve">predominately </w:t>
      </w:r>
      <w:r w:rsidR="00D21C27">
        <w:rPr>
          <w:rFonts w:asciiTheme="minorHAnsi" w:hAnsiTheme="minorHAnsi" w:cstheme="minorHAnsi"/>
          <w:color w:val="auto"/>
        </w:rPr>
        <w:t>black airy discs while two are mostly white.</w:t>
      </w:r>
      <w:r w:rsidR="002331AB">
        <w:rPr>
          <w:rFonts w:asciiTheme="minorHAnsi" w:hAnsiTheme="minorHAnsi" w:cstheme="minorHAnsi"/>
          <w:color w:val="auto"/>
        </w:rPr>
        <w:t xml:space="preserve"> </w:t>
      </w:r>
      <w:r w:rsidR="00D21C27">
        <w:rPr>
          <w:rFonts w:asciiTheme="minorHAnsi" w:hAnsiTheme="minorHAnsi" w:cstheme="minorHAnsi"/>
          <w:color w:val="auto"/>
        </w:rPr>
        <w:t xml:space="preserve">The polarizer was set </w:t>
      </w:r>
      <w:r w:rsidR="00E728EF">
        <w:rPr>
          <w:rFonts w:asciiTheme="minorHAnsi" w:hAnsiTheme="minorHAnsi" w:cstheme="minorHAnsi"/>
          <w:color w:val="auto"/>
        </w:rPr>
        <w:t xml:space="preserve">at </w:t>
      </w:r>
      <w:r w:rsidR="00D21C27">
        <w:rPr>
          <w:rFonts w:asciiTheme="minorHAnsi" w:hAnsiTheme="minorHAnsi" w:cstheme="minorHAnsi"/>
          <w:color w:val="auto"/>
        </w:rPr>
        <w:t>10° to the left of the crossed po</w:t>
      </w:r>
      <w:r w:rsidR="00413E12">
        <w:rPr>
          <w:rFonts w:asciiTheme="minorHAnsi" w:hAnsiTheme="minorHAnsi" w:cstheme="minorHAnsi"/>
          <w:color w:val="auto"/>
        </w:rPr>
        <w:t>larization setting.</w:t>
      </w:r>
      <w:r w:rsidR="002331AB">
        <w:rPr>
          <w:rFonts w:asciiTheme="minorHAnsi" w:hAnsiTheme="minorHAnsi" w:cstheme="minorHAnsi"/>
          <w:color w:val="auto"/>
        </w:rPr>
        <w:t xml:space="preserve"> </w:t>
      </w:r>
      <w:r w:rsidR="00413E12">
        <w:rPr>
          <w:rFonts w:asciiTheme="minorHAnsi" w:hAnsiTheme="minorHAnsi" w:cstheme="minorHAnsi"/>
          <w:color w:val="auto"/>
        </w:rPr>
        <w:t xml:space="preserve">In </w:t>
      </w:r>
      <w:r w:rsidR="00413E12" w:rsidRPr="00FB69E4">
        <w:rPr>
          <w:rFonts w:asciiTheme="minorHAnsi" w:hAnsiTheme="minorHAnsi" w:cstheme="minorHAnsi"/>
          <w:b/>
          <w:color w:val="auto"/>
        </w:rPr>
        <w:t>Figure 6</w:t>
      </w:r>
      <w:r w:rsidR="00D21C27" w:rsidRPr="00FB69E4">
        <w:rPr>
          <w:rFonts w:asciiTheme="minorHAnsi" w:hAnsiTheme="minorHAnsi" w:cstheme="minorHAnsi"/>
          <w:b/>
          <w:color w:val="auto"/>
        </w:rPr>
        <w:t>B</w:t>
      </w:r>
      <w:r w:rsidR="00D21C27">
        <w:rPr>
          <w:rFonts w:asciiTheme="minorHAnsi" w:hAnsiTheme="minorHAnsi" w:cstheme="minorHAnsi"/>
          <w:color w:val="auto"/>
        </w:rPr>
        <w:t>, cro</w:t>
      </w:r>
      <w:r w:rsidR="00E728EF">
        <w:rPr>
          <w:rFonts w:asciiTheme="minorHAnsi" w:hAnsiTheme="minorHAnsi" w:cstheme="minorHAnsi"/>
          <w:color w:val="auto"/>
        </w:rPr>
        <w:t xml:space="preserve">ssed polarization was used; </w:t>
      </w:r>
      <w:r w:rsidR="00D21C27">
        <w:rPr>
          <w:rFonts w:asciiTheme="minorHAnsi" w:hAnsiTheme="minorHAnsi" w:cstheme="minorHAnsi"/>
          <w:color w:val="auto"/>
        </w:rPr>
        <w:t>only three of the particles appear, as fully white airy discs.</w:t>
      </w:r>
      <w:r w:rsidR="002331AB">
        <w:rPr>
          <w:rFonts w:asciiTheme="minorHAnsi" w:hAnsiTheme="minorHAnsi" w:cstheme="minorHAnsi"/>
          <w:color w:val="auto"/>
        </w:rPr>
        <w:t xml:space="preserve"> </w:t>
      </w:r>
      <w:r w:rsidR="00D21C27">
        <w:rPr>
          <w:rFonts w:asciiTheme="minorHAnsi" w:hAnsiTheme="minorHAnsi" w:cstheme="minorHAnsi"/>
          <w:color w:val="auto"/>
        </w:rPr>
        <w:t>The others have disappeared or appear to be sl</w:t>
      </w:r>
      <w:r w:rsidR="00E6021D">
        <w:rPr>
          <w:rFonts w:asciiTheme="minorHAnsi" w:hAnsiTheme="minorHAnsi" w:cstheme="minorHAnsi"/>
          <w:color w:val="auto"/>
        </w:rPr>
        <w:t>ightly out of focus.</w:t>
      </w:r>
      <w:r w:rsidR="002331AB">
        <w:rPr>
          <w:rFonts w:asciiTheme="minorHAnsi" w:hAnsiTheme="minorHAnsi" w:cstheme="minorHAnsi"/>
          <w:color w:val="auto"/>
        </w:rPr>
        <w:t xml:space="preserve"> </w:t>
      </w:r>
      <w:r w:rsidR="00E6021D">
        <w:rPr>
          <w:rFonts w:asciiTheme="minorHAnsi" w:hAnsiTheme="minorHAnsi" w:cstheme="minorHAnsi"/>
          <w:color w:val="auto"/>
        </w:rPr>
        <w:t>W</w:t>
      </w:r>
      <w:r w:rsidR="00D21C27">
        <w:rPr>
          <w:rFonts w:asciiTheme="minorHAnsi" w:hAnsiTheme="minorHAnsi" w:cstheme="minorHAnsi"/>
          <w:color w:val="auto"/>
        </w:rPr>
        <w:t>ith the polarizer set at 10° to the right of crossed polarization</w:t>
      </w:r>
      <w:r w:rsidR="00413E12">
        <w:rPr>
          <w:rFonts w:asciiTheme="minorHAnsi" w:hAnsiTheme="minorHAnsi" w:cstheme="minorHAnsi"/>
          <w:color w:val="auto"/>
        </w:rPr>
        <w:t xml:space="preserve"> (</w:t>
      </w:r>
      <w:r w:rsidR="00413E12" w:rsidRPr="00FB69E4">
        <w:rPr>
          <w:rFonts w:asciiTheme="minorHAnsi" w:hAnsiTheme="minorHAnsi" w:cstheme="minorHAnsi"/>
          <w:b/>
          <w:color w:val="auto"/>
        </w:rPr>
        <w:t>Figure 6C</w:t>
      </w:r>
      <w:r w:rsidR="00413E12">
        <w:rPr>
          <w:rFonts w:asciiTheme="minorHAnsi" w:hAnsiTheme="minorHAnsi" w:cstheme="minorHAnsi"/>
          <w:color w:val="auto"/>
        </w:rPr>
        <w:t>)</w:t>
      </w:r>
      <w:r w:rsidR="00D21C27">
        <w:rPr>
          <w:rFonts w:asciiTheme="minorHAnsi" w:hAnsiTheme="minorHAnsi" w:cstheme="minorHAnsi"/>
          <w:color w:val="auto"/>
        </w:rPr>
        <w:t xml:space="preserve">, the patterns are now reversed </w:t>
      </w:r>
      <w:r w:rsidR="00413E12">
        <w:rPr>
          <w:rFonts w:asciiTheme="minorHAnsi" w:hAnsiTheme="minorHAnsi" w:cstheme="minorHAnsi"/>
          <w:color w:val="auto"/>
        </w:rPr>
        <w:t xml:space="preserve">of what was observed in </w:t>
      </w:r>
      <w:r w:rsidR="00413E12" w:rsidRPr="00FB69E4">
        <w:rPr>
          <w:rFonts w:asciiTheme="minorHAnsi" w:hAnsiTheme="minorHAnsi" w:cstheme="minorHAnsi"/>
          <w:b/>
          <w:color w:val="auto"/>
        </w:rPr>
        <w:t>Figure 6</w:t>
      </w:r>
      <w:r w:rsidR="00D21C27" w:rsidRPr="00FB69E4">
        <w:rPr>
          <w:rFonts w:asciiTheme="minorHAnsi" w:hAnsiTheme="minorHAnsi" w:cstheme="minorHAnsi"/>
          <w:b/>
          <w:color w:val="auto"/>
        </w:rPr>
        <w:t>A</w:t>
      </w:r>
      <w:r w:rsidR="00D21C27">
        <w:rPr>
          <w:rFonts w:asciiTheme="minorHAnsi" w:hAnsiTheme="minorHAnsi" w:cstheme="minorHAnsi"/>
          <w:color w:val="auto"/>
        </w:rPr>
        <w:t>.</w:t>
      </w:r>
      <w:r w:rsidR="002331AB">
        <w:rPr>
          <w:rFonts w:asciiTheme="minorHAnsi" w:hAnsiTheme="minorHAnsi" w:cstheme="minorHAnsi"/>
          <w:color w:val="auto"/>
        </w:rPr>
        <w:t xml:space="preserve"> </w:t>
      </w:r>
      <w:r w:rsidR="006D01A5">
        <w:rPr>
          <w:rFonts w:asciiTheme="minorHAnsi" w:hAnsiTheme="minorHAnsi" w:cstheme="minorHAnsi"/>
          <w:color w:val="auto"/>
        </w:rPr>
        <w:t>T</w:t>
      </w:r>
      <w:r w:rsidR="00BE6393">
        <w:rPr>
          <w:rFonts w:asciiTheme="minorHAnsi" w:hAnsiTheme="minorHAnsi" w:cstheme="minorHAnsi"/>
          <w:color w:val="auto"/>
        </w:rPr>
        <w:t xml:space="preserve">he polarizer was </w:t>
      </w:r>
      <w:r w:rsidR="006D01A5">
        <w:rPr>
          <w:rFonts w:asciiTheme="minorHAnsi" w:hAnsiTheme="minorHAnsi" w:cstheme="minorHAnsi"/>
          <w:color w:val="auto"/>
        </w:rPr>
        <w:t xml:space="preserve">next </w:t>
      </w:r>
      <w:r w:rsidR="00BE6393">
        <w:rPr>
          <w:rFonts w:asciiTheme="minorHAnsi" w:hAnsiTheme="minorHAnsi" w:cstheme="minorHAnsi"/>
          <w:color w:val="auto"/>
        </w:rPr>
        <w:t xml:space="preserve">turned to 45° right of crossed polarization </w:t>
      </w:r>
      <w:r w:rsidR="00413E12">
        <w:rPr>
          <w:rFonts w:asciiTheme="minorHAnsi" w:hAnsiTheme="minorHAnsi" w:cstheme="minorHAnsi"/>
          <w:color w:val="auto"/>
        </w:rPr>
        <w:t>(</w:t>
      </w:r>
      <w:r w:rsidR="00413E12" w:rsidRPr="00FB69E4">
        <w:rPr>
          <w:rFonts w:asciiTheme="minorHAnsi" w:hAnsiTheme="minorHAnsi" w:cstheme="minorHAnsi"/>
          <w:b/>
          <w:color w:val="auto"/>
        </w:rPr>
        <w:t>Figure 6D</w:t>
      </w:r>
      <w:r w:rsidR="00413E12">
        <w:rPr>
          <w:rFonts w:asciiTheme="minorHAnsi" w:hAnsiTheme="minorHAnsi" w:cstheme="minorHAnsi"/>
          <w:color w:val="auto"/>
        </w:rPr>
        <w:t>)</w:t>
      </w:r>
      <w:r w:rsidR="001B4F51">
        <w:rPr>
          <w:rFonts w:asciiTheme="minorHAnsi" w:hAnsiTheme="minorHAnsi" w:cstheme="minorHAnsi"/>
          <w:color w:val="auto"/>
        </w:rPr>
        <w:t>, the maximum setting,</w:t>
      </w:r>
      <w:r w:rsidR="00413E12">
        <w:rPr>
          <w:rFonts w:asciiTheme="minorHAnsi" w:hAnsiTheme="minorHAnsi" w:cstheme="minorHAnsi"/>
          <w:color w:val="auto"/>
        </w:rPr>
        <w:t xml:space="preserve"> </w:t>
      </w:r>
      <w:r w:rsidR="00BE6393">
        <w:rPr>
          <w:rFonts w:asciiTheme="minorHAnsi" w:hAnsiTheme="minorHAnsi" w:cstheme="minorHAnsi"/>
          <w:color w:val="auto"/>
        </w:rPr>
        <w:t>to demonstrate that p</w:t>
      </w:r>
      <w:r w:rsidR="00413E12">
        <w:rPr>
          <w:rFonts w:asciiTheme="minorHAnsi" w:hAnsiTheme="minorHAnsi" w:cstheme="minorHAnsi"/>
          <w:color w:val="auto"/>
        </w:rPr>
        <w:t>articles retain their colors</w:t>
      </w:r>
      <w:r w:rsidR="00BE6393">
        <w:rPr>
          <w:rFonts w:asciiTheme="minorHAnsi" w:hAnsiTheme="minorHAnsi" w:cstheme="minorHAnsi"/>
          <w:color w:val="auto"/>
        </w:rPr>
        <w:t xml:space="preserve"> at this setting, but contrast has declined</w:t>
      </w:r>
      <w:r w:rsidR="00413E12">
        <w:rPr>
          <w:rFonts w:asciiTheme="minorHAnsi" w:hAnsiTheme="minorHAnsi" w:cstheme="minorHAnsi"/>
          <w:color w:val="auto"/>
        </w:rPr>
        <w:t xml:space="preserve"> significantly</w:t>
      </w:r>
      <w:r w:rsidR="00BE6393">
        <w:rPr>
          <w:rFonts w:asciiTheme="minorHAnsi" w:hAnsiTheme="minorHAnsi" w:cstheme="minorHAnsi"/>
          <w:color w:val="auto"/>
        </w:rPr>
        <w:t>.</w:t>
      </w:r>
      <w:r w:rsidR="002331AB">
        <w:rPr>
          <w:rFonts w:asciiTheme="minorHAnsi" w:hAnsiTheme="minorHAnsi" w:cstheme="minorHAnsi"/>
          <w:color w:val="auto"/>
        </w:rPr>
        <w:t xml:space="preserve"> </w:t>
      </w:r>
      <w:r w:rsidR="00D21C27">
        <w:rPr>
          <w:rFonts w:asciiTheme="minorHAnsi" w:hAnsiTheme="minorHAnsi" w:cstheme="minorHAnsi"/>
          <w:color w:val="auto"/>
        </w:rPr>
        <w:t xml:space="preserve">In the remaining figure panels, the collection of nanorods was </w:t>
      </w:r>
      <w:r w:rsidR="00874C9D">
        <w:rPr>
          <w:rFonts w:asciiTheme="minorHAnsi" w:hAnsiTheme="minorHAnsi" w:cstheme="minorHAnsi"/>
          <w:color w:val="auto"/>
        </w:rPr>
        <w:t xml:space="preserve">incrementally </w:t>
      </w:r>
      <w:r w:rsidR="00D21C27">
        <w:rPr>
          <w:rFonts w:asciiTheme="minorHAnsi" w:hAnsiTheme="minorHAnsi" w:cstheme="minorHAnsi"/>
          <w:color w:val="auto"/>
        </w:rPr>
        <w:t xml:space="preserve">rotated a full 90° </w:t>
      </w:r>
      <w:r w:rsidR="00BE6393">
        <w:rPr>
          <w:rFonts w:asciiTheme="minorHAnsi" w:hAnsiTheme="minorHAnsi" w:cstheme="minorHAnsi"/>
          <w:color w:val="auto"/>
        </w:rPr>
        <w:t xml:space="preserve">clockwise </w:t>
      </w:r>
      <w:r w:rsidR="00D21C27">
        <w:rPr>
          <w:rFonts w:asciiTheme="minorHAnsi" w:hAnsiTheme="minorHAnsi" w:cstheme="minorHAnsi"/>
          <w:color w:val="auto"/>
        </w:rPr>
        <w:t>while the polarizer was set at 10° to the right of crossed polarization.</w:t>
      </w:r>
      <w:r w:rsidR="002331AB">
        <w:rPr>
          <w:rFonts w:asciiTheme="minorHAnsi" w:hAnsiTheme="minorHAnsi" w:cstheme="minorHAnsi"/>
          <w:color w:val="auto"/>
        </w:rPr>
        <w:t xml:space="preserve"> </w:t>
      </w:r>
      <w:r w:rsidR="00D21C27">
        <w:rPr>
          <w:rFonts w:asciiTheme="minorHAnsi" w:hAnsiTheme="minorHAnsi" w:cstheme="minorHAnsi"/>
          <w:color w:val="auto"/>
        </w:rPr>
        <w:t>The pattern gra</w:t>
      </w:r>
      <w:r w:rsidR="00E728EF">
        <w:rPr>
          <w:rFonts w:asciiTheme="minorHAnsi" w:hAnsiTheme="minorHAnsi" w:cstheme="minorHAnsi"/>
          <w:color w:val="auto"/>
        </w:rPr>
        <w:t>dually changes for each nanorod</w:t>
      </w:r>
      <w:r w:rsidR="00D21C27">
        <w:rPr>
          <w:rFonts w:asciiTheme="minorHAnsi" w:hAnsiTheme="minorHAnsi" w:cstheme="minorHAnsi"/>
          <w:color w:val="auto"/>
        </w:rPr>
        <w:t xml:space="preserve">, and after a full 90° rotation, the particles have </w:t>
      </w:r>
      <w:r w:rsidR="00E728EF">
        <w:rPr>
          <w:rFonts w:asciiTheme="minorHAnsi" w:hAnsiTheme="minorHAnsi" w:cstheme="minorHAnsi"/>
          <w:color w:val="auto"/>
        </w:rPr>
        <w:t xml:space="preserve">reversed </w:t>
      </w:r>
      <w:r w:rsidR="00413E12">
        <w:rPr>
          <w:rFonts w:asciiTheme="minorHAnsi" w:hAnsiTheme="minorHAnsi" w:cstheme="minorHAnsi"/>
          <w:color w:val="auto"/>
        </w:rPr>
        <w:t xml:space="preserve">their </w:t>
      </w:r>
      <w:r w:rsidR="00E728EF">
        <w:rPr>
          <w:rFonts w:asciiTheme="minorHAnsi" w:hAnsiTheme="minorHAnsi" w:cstheme="minorHAnsi"/>
          <w:color w:val="auto"/>
        </w:rPr>
        <w:t>color</w:t>
      </w:r>
      <w:r w:rsidR="00413E12">
        <w:rPr>
          <w:rFonts w:asciiTheme="minorHAnsi" w:hAnsiTheme="minorHAnsi" w:cstheme="minorHAnsi"/>
          <w:color w:val="auto"/>
        </w:rPr>
        <w:t>s</w:t>
      </w:r>
      <w:r w:rsidR="00E728EF">
        <w:rPr>
          <w:rFonts w:asciiTheme="minorHAnsi" w:hAnsiTheme="minorHAnsi" w:cstheme="minorHAnsi"/>
          <w:color w:val="auto"/>
        </w:rPr>
        <w:t xml:space="preserve"> from the initial setting.</w:t>
      </w:r>
      <w:r w:rsidR="002331AB">
        <w:rPr>
          <w:rFonts w:asciiTheme="minorHAnsi" w:hAnsiTheme="minorHAnsi" w:cstheme="minorHAnsi"/>
          <w:color w:val="auto"/>
        </w:rPr>
        <w:t xml:space="preserve"> </w:t>
      </w:r>
      <w:r w:rsidR="00C14D17">
        <w:rPr>
          <w:rFonts w:asciiTheme="minorHAnsi" w:hAnsiTheme="minorHAnsi" w:cstheme="minorHAnsi"/>
          <w:color w:val="auto"/>
        </w:rPr>
        <w:t>In brief</w:t>
      </w:r>
      <w:r w:rsidR="00E728EF">
        <w:rPr>
          <w:rFonts w:asciiTheme="minorHAnsi" w:hAnsiTheme="minorHAnsi" w:cstheme="minorHAnsi"/>
          <w:color w:val="auto"/>
        </w:rPr>
        <w:t>, i</w:t>
      </w:r>
      <w:r w:rsidR="00413E12">
        <w:rPr>
          <w:rFonts w:asciiTheme="minorHAnsi" w:hAnsiTheme="minorHAnsi" w:cstheme="minorHAnsi"/>
          <w:color w:val="auto"/>
        </w:rPr>
        <w:t xml:space="preserve">f one of the axes of a plasmonic nanorod </w:t>
      </w:r>
      <w:r w:rsidR="00D21C27">
        <w:rPr>
          <w:rFonts w:asciiTheme="minorHAnsi" w:hAnsiTheme="minorHAnsi" w:cstheme="minorHAnsi"/>
          <w:color w:val="auto"/>
        </w:rPr>
        <w:t xml:space="preserve">is lined up with one of the </w:t>
      </w:r>
      <w:r w:rsidR="002353BC">
        <w:rPr>
          <w:rFonts w:asciiTheme="minorHAnsi" w:hAnsiTheme="minorHAnsi" w:cstheme="minorHAnsi"/>
          <w:color w:val="auto"/>
        </w:rPr>
        <w:t xml:space="preserve">two </w:t>
      </w:r>
      <w:r w:rsidR="00D21C27">
        <w:rPr>
          <w:rFonts w:asciiTheme="minorHAnsi" w:hAnsiTheme="minorHAnsi" w:cstheme="minorHAnsi"/>
          <w:color w:val="auto"/>
        </w:rPr>
        <w:t xml:space="preserve">polarization </w:t>
      </w:r>
      <w:r w:rsidR="00620BAA">
        <w:rPr>
          <w:rFonts w:asciiTheme="minorHAnsi" w:hAnsiTheme="minorHAnsi" w:cstheme="minorHAnsi"/>
          <w:color w:val="auto"/>
        </w:rPr>
        <w:t>fields</w:t>
      </w:r>
      <w:r w:rsidR="00D21C27">
        <w:rPr>
          <w:rFonts w:asciiTheme="minorHAnsi" w:hAnsiTheme="minorHAnsi" w:cstheme="minorHAnsi"/>
          <w:color w:val="auto"/>
        </w:rPr>
        <w:t xml:space="preserve">, </w:t>
      </w:r>
      <w:r w:rsidR="00413E12">
        <w:rPr>
          <w:rFonts w:asciiTheme="minorHAnsi" w:hAnsiTheme="minorHAnsi" w:cstheme="minorHAnsi"/>
          <w:color w:val="auto"/>
        </w:rPr>
        <w:t>and if the nanorod is imaged at that axis’ LSPR wavelength, the nanorod</w:t>
      </w:r>
      <w:r w:rsidR="00D21C27">
        <w:rPr>
          <w:rFonts w:asciiTheme="minorHAnsi" w:hAnsiTheme="minorHAnsi" w:cstheme="minorHAnsi"/>
          <w:color w:val="auto"/>
        </w:rPr>
        <w:t xml:space="preserve"> will appear to be mostly white or mostly black</w:t>
      </w:r>
      <w:r w:rsidR="002353BC">
        <w:rPr>
          <w:rFonts w:asciiTheme="minorHAnsi" w:hAnsiTheme="minorHAnsi" w:cstheme="minorHAnsi"/>
          <w:color w:val="auto"/>
        </w:rPr>
        <w:t>, depending on which polarization field it is aligned with</w:t>
      </w:r>
      <w:r w:rsidR="00413E12">
        <w:rPr>
          <w:rFonts w:asciiTheme="minorHAnsi" w:hAnsiTheme="minorHAnsi" w:cstheme="minorHAnsi"/>
          <w:color w:val="auto"/>
        </w:rPr>
        <w:t xml:space="preserve"> (</w:t>
      </w:r>
      <w:r w:rsidR="00413E12" w:rsidRPr="00FB69E4">
        <w:rPr>
          <w:rFonts w:asciiTheme="minorHAnsi" w:hAnsiTheme="minorHAnsi" w:cstheme="minorHAnsi"/>
          <w:b/>
          <w:color w:val="auto"/>
        </w:rPr>
        <w:t>Figure 6A</w:t>
      </w:r>
      <w:r w:rsidR="00FB69E4" w:rsidRPr="00FB69E4">
        <w:rPr>
          <w:rFonts w:asciiTheme="minorHAnsi" w:hAnsiTheme="minorHAnsi" w:cstheme="minorHAnsi"/>
          <w:b/>
          <w:color w:val="auto"/>
        </w:rPr>
        <w:t>,</w:t>
      </w:r>
      <w:r w:rsidR="00413E12" w:rsidRPr="00FB69E4">
        <w:rPr>
          <w:rFonts w:asciiTheme="minorHAnsi" w:hAnsiTheme="minorHAnsi" w:cstheme="minorHAnsi"/>
          <w:b/>
          <w:color w:val="auto"/>
        </w:rPr>
        <w:t>C</w:t>
      </w:r>
      <w:r w:rsidR="00413E12">
        <w:rPr>
          <w:rFonts w:asciiTheme="minorHAnsi" w:hAnsiTheme="minorHAnsi" w:cstheme="minorHAnsi"/>
          <w:color w:val="auto"/>
        </w:rPr>
        <w:t>)</w:t>
      </w:r>
      <w:r w:rsidR="00EA7F82">
        <w:rPr>
          <w:rFonts w:asciiTheme="minorHAnsi" w:hAnsiTheme="minorHAnsi" w:cstheme="minorHAnsi"/>
          <w:color w:val="auto"/>
        </w:rPr>
        <w:fldChar w:fldCharType="begin"/>
      </w:r>
      <w:r w:rsidR="00EA7F82">
        <w:rPr>
          <w:rFonts w:asciiTheme="minorHAnsi" w:hAnsiTheme="minorHAnsi" w:cstheme="minorHAnsi"/>
          <w:color w:val="auto"/>
        </w:rPr>
        <w:instrText xml:space="preserve"> ADDIN EN.CITE &lt;EndNote&gt;&lt;Cite&gt;&lt;Author&gt;Stender&lt;/Author&gt;&lt;Year&gt;2010&lt;/Year&gt;&lt;RecNum&gt;1&lt;/RecNum&gt;&lt;DisplayText&gt;&lt;style face="superscript"&gt;2&lt;/style&gt;&lt;/DisplayText&gt;&lt;record&gt;&lt;rec-number&gt;1&lt;/rec-number&gt;&lt;foreign-keys&gt;&lt;key app="EN" db-id="vzppzw5ta9xpx6epap35fsevavzw5fvfa0ev" timestamp="1541963965"&gt;1&lt;/key&gt;&lt;/foreign-keys&gt;&lt;ref-type name="Journal Article"&gt;17&lt;/ref-type&gt;&lt;contributors&gt;&lt;authors&gt;&lt;author&gt;Stender, Anthony S.&lt;/author&gt;&lt;author&gt;Wang, Gufeng&lt;/author&gt;&lt;author&gt;Sun, Wei&lt;/author&gt;&lt;author&gt;Fang, Ning&lt;/author&gt;&lt;/authors&gt;&lt;/contributors&gt;&lt;titles&gt;&lt;title&gt;Influence of Gold Nanorod Geometry on Optical Response&lt;/title&gt;&lt;secondary-title&gt;ACS Nano&lt;/secondary-title&gt;&lt;/titles&gt;&lt;periodical&gt;&lt;full-title&gt;ACS Nano&lt;/full-title&gt;&lt;/periodical&gt;&lt;pages&gt;7667-7675&lt;/pages&gt;&lt;volume&gt;4&lt;/volume&gt;&lt;number&gt;12&lt;/number&gt;&lt;dates&gt;&lt;year&gt;2010&lt;/year&gt;&lt;pub-dates&gt;&lt;date&gt;2010/12/28&lt;/date&gt;&lt;/pub-dates&gt;&lt;/dates&gt;&lt;publisher&gt;American Chemical Society&lt;/publisher&gt;&lt;isbn&gt;1936-0851&lt;/isbn&gt;&lt;urls&gt;&lt;related-urls&gt;&lt;url&gt;https://doi.org/10.1021/nn102500s&lt;/url&gt;&lt;/related-urls&gt;&lt;/urls&gt;&lt;electronic-resource-num&gt;10.1021/nn102500s&lt;/electronic-resource-num&gt;&lt;/record&gt;&lt;/Cite&gt;&lt;/EndNote&gt;</w:instrText>
      </w:r>
      <w:r w:rsidR="00EA7F82">
        <w:rPr>
          <w:rFonts w:asciiTheme="minorHAnsi" w:hAnsiTheme="minorHAnsi" w:cstheme="minorHAnsi"/>
          <w:color w:val="auto"/>
        </w:rPr>
        <w:fldChar w:fldCharType="separate"/>
      </w:r>
      <w:r w:rsidR="00EA7F82" w:rsidRPr="00EA7F82">
        <w:rPr>
          <w:rFonts w:asciiTheme="minorHAnsi" w:hAnsiTheme="minorHAnsi" w:cstheme="minorHAnsi"/>
          <w:noProof/>
          <w:color w:val="auto"/>
          <w:vertAlign w:val="superscript"/>
        </w:rPr>
        <w:t>2</w:t>
      </w:r>
      <w:r w:rsidR="00EA7F82">
        <w:rPr>
          <w:rFonts w:asciiTheme="minorHAnsi" w:hAnsiTheme="minorHAnsi" w:cstheme="minorHAnsi"/>
          <w:color w:val="auto"/>
        </w:rPr>
        <w:fldChar w:fldCharType="end"/>
      </w:r>
      <w:r w:rsidR="00FB69E4">
        <w:rPr>
          <w:rFonts w:asciiTheme="minorHAnsi" w:hAnsiTheme="minorHAnsi" w:cstheme="minorHAnsi"/>
          <w:color w:val="auto"/>
        </w:rPr>
        <w:t>.</w:t>
      </w:r>
      <w:r w:rsidR="002331AB">
        <w:rPr>
          <w:rFonts w:asciiTheme="minorHAnsi" w:hAnsiTheme="minorHAnsi" w:cstheme="minorHAnsi"/>
          <w:color w:val="auto"/>
        </w:rPr>
        <w:t xml:space="preserve"> </w:t>
      </w:r>
      <w:r w:rsidR="00D21C27">
        <w:rPr>
          <w:rFonts w:asciiTheme="minorHAnsi" w:hAnsiTheme="minorHAnsi" w:cstheme="minorHAnsi"/>
          <w:color w:val="auto"/>
        </w:rPr>
        <w:t xml:space="preserve">If the nanoparticle </w:t>
      </w:r>
      <w:r w:rsidR="009428C5">
        <w:rPr>
          <w:rFonts w:asciiTheme="minorHAnsi" w:hAnsiTheme="minorHAnsi" w:cstheme="minorHAnsi"/>
          <w:color w:val="auto"/>
        </w:rPr>
        <w:t xml:space="preserve">is </w:t>
      </w:r>
      <w:r w:rsidR="00D21C27">
        <w:rPr>
          <w:rFonts w:asciiTheme="minorHAnsi" w:hAnsiTheme="minorHAnsi" w:cstheme="minorHAnsi"/>
          <w:color w:val="auto"/>
        </w:rPr>
        <w:t xml:space="preserve">rotated </w:t>
      </w:r>
      <w:r w:rsidR="009428C5">
        <w:rPr>
          <w:rFonts w:asciiTheme="minorHAnsi" w:hAnsiTheme="minorHAnsi" w:cstheme="minorHAnsi"/>
          <w:color w:val="auto"/>
        </w:rPr>
        <w:t xml:space="preserve">a full </w:t>
      </w:r>
      <w:r w:rsidR="00D21C27">
        <w:rPr>
          <w:rFonts w:asciiTheme="minorHAnsi" w:hAnsiTheme="minorHAnsi" w:cstheme="minorHAnsi"/>
          <w:color w:val="auto"/>
        </w:rPr>
        <w:t>90°</w:t>
      </w:r>
      <w:r w:rsidR="00413E12">
        <w:rPr>
          <w:rFonts w:asciiTheme="minorHAnsi" w:hAnsiTheme="minorHAnsi" w:cstheme="minorHAnsi"/>
          <w:color w:val="auto"/>
        </w:rPr>
        <w:t xml:space="preserve"> (</w:t>
      </w:r>
      <w:r w:rsidR="00413E12" w:rsidRPr="00E9234B">
        <w:rPr>
          <w:rFonts w:asciiTheme="minorHAnsi" w:hAnsiTheme="minorHAnsi" w:cstheme="minorHAnsi"/>
          <w:b/>
          <w:color w:val="auto"/>
        </w:rPr>
        <w:t>Figure 6</w:t>
      </w:r>
      <w:r w:rsidR="00BE6393" w:rsidRPr="00E9234B">
        <w:rPr>
          <w:rFonts w:asciiTheme="minorHAnsi" w:hAnsiTheme="minorHAnsi" w:cstheme="minorHAnsi"/>
          <w:b/>
          <w:color w:val="auto"/>
        </w:rPr>
        <w:t>H</w:t>
      </w:r>
      <w:r w:rsidR="009428C5">
        <w:rPr>
          <w:rFonts w:asciiTheme="minorHAnsi" w:hAnsiTheme="minorHAnsi" w:cstheme="minorHAnsi"/>
          <w:color w:val="auto"/>
        </w:rPr>
        <w:t>)</w:t>
      </w:r>
      <w:r w:rsidR="00D21C27">
        <w:rPr>
          <w:rFonts w:asciiTheme="minorHAnsi" w:hAnsiTheme="minorHAnsi" w:cstheme="minorHAnsi"/>
          <w:color w:val="auto"/>
        </w:rPr>
        <w:t>, it wil</w:t>
      </w:r>
      <w:r w:rsidR="00413E12">
        <w:rPr>
          <w:rFonts w:asciiTheme="minorHAnsi" w:hAnsiTheme="minorHAnsi" w:cstheme="minorHAnsi"/>
          <w:color w:val="auto"/>
        </w:rPr>
        <w:t>l now be lined up with the opposite</w:t>
      </w:r>
      <w:r w:rsidR="00D21C27">
        <w:rPr>
          <w:rFonts w:asciiTheme="minorHAnsi" w:hAnsiTheme="minorHAnsi" w:cstheme="minorHAnsi"/>
          <w:color w:val="auto"/>
        </w:rPr>
        <w:t xml:space="preserve"> polarization </w:t>
      </w:r>
      <w:r w:rsidR="00620BAA">
        <w:rPr>
          <w:rFonts w:asciiTheme="minorHAnsi" w:hAnsiTheme="minorHAnsi" w:cstheme="minorHAnsi"/>
          <w:color w:val="auto"/>
        </w:rPr>
        <w:t>field</w:t>
      </w:r>
      <w:r w:rsidR="00D21C27">
        <w:rPr>
          <w:rFonts w:asciiTheme="minorHAnsi" w:hAnsiTheme="minorHAnsi" w:cstheme="minorHAnsi"/>
          <w:color w:val="auto"/>
        </w:rPr>
        <w:t xml:space="preserve"> and</w:t>
      </w:r>
      <w:r w:rsidR="00413E12">
        <w:rPr>
          <w:rFonts w:asciiTheme="minorHAnsi" w:hAnsiTheme="minorHAnsi" w:cstheme="minorHAnsi"/>
          <w:color w:val="auto"/>
        </w:rPr>
        <w:t xml:space="preserve"> take on the opposite color</w:t>
      </w:r>
      <w:r w:rsidR="00D21C27">
        <w:rPr>
          <w:rFonts w:asciiTheme="minorHAnsi" w:hAnsiTheme="minorHAnsi" w:cstheme="minorHAnsi"/>
          <w:color w:val="auto"/>
        </w:rPr>
        <w:t>.</w:t>
      </w:r>
      <w:r w:rsidR="002331AB">
        <w:rPr>
          <w:rFonts w:asciiTheme="minorHAnsi" w:hAnsiTheme="minorHAnsi" w:cstheme="minorHAnsi"/>
          <w:color w:val="auto"/>
        </w:rPr>
        <w:t xml:space="preserve"> </w:t>
      </w:r>
      <w:r w:rsidR="009428C5">
        <w:rPr>
          <w:rFonts w:asciiTheme="minorHAnsi" w:hAnsiTheme="minorHAnsi" w:cstheme="minorHAnsi"/>
          <w:color w:val="auto"/>
        </w:rPr>
        <w:t>If instead the nanoparticle</w:t>
      </w:r>
      <w:r w:rsidR="009E7568">
        <w:rPr>
          <w:rFonts w:asciiTheme="minorHAnsi" w:hAnsiTheme="minorHAnsi" w:cstheme="minorHAnsi"/>
          <w:color w:val="auto"/>
        </w:rPr>
        <w:t xml:space="preserve"> was rotated only 45° (</w:t>
      </w:r>
      <w:r w:rsidR="009E7568" w:rsidRPr="00092CAC">
        <w:rPr>
          <w:rFonts w:asciiTheme="minorHAnsi" w:hAnsiTheme="minorHAnsi" w:cstheme="minorHAnsi"/>
          <w:b/>
          <w:color w:val="auto"/>
        </w:rPr>
        <w:t>Figure 6</w:t>
      </w:r>
      <w:r w:rsidR="00BE6393" w:rsidRPr="00092CAC">
        <w:rPr>
          <w:rFonts w:asciiTheme="minorHAnsi" w:hAnsiTheme="minorHAnsi" w:cstheme="minorHAnsi"/>
          <w:b/>
          <w:color w:val="auto"/>
        </w:rPr>
        <w:t>F</w:t>
      </w:r>
      <w:r w:rsidR="009428C5">
        <w:rPr>
          <w:rFonts w:asciiTheme="minorHAnsi" w:hAnsiTheme="minorHAnsi" w:cstheme="minorHAnsi"/>
          <w:color w:val="auto"/>
        </w:rPr>
        <w:t xml:space="preserve">), then it will be in </w:t>
      </w:r>
      <w:r w:rsidR="00E728EF">
        <w:rPr>
          <w:rFonts w:asciiTheme="minorHAnsi" w:hAnsiTheme="minorHAnsi" w:cstheme="minorHAnsi"/>
          <w:color w:val="auto"/>
        </w:rPr>
        <w:t>a</w:t>
      </w:r>
      <w:r w:rsidR="009428C5">
        <w:rPr>
          <w:rFonts w:asciiTheme="minorHAnsi" w:hAnsiTheme="minorHAnsi" w:cstheme="minorHAnsi"/>
          <w:color w:val="auto"/>
        </w:rPr>
        <w:t xml:space="preserve"> position where the particle will exhibit its greatest shadow-cast appearance, </w:t>
      </w:r>
      <w:r w:rsidR="00BE6393">
        <w:rPr>
          <w:rFonts w:asciiTheme="minorHAnsi" w:hAnsiTheme="minorHAnsi" w:cstheme="minorHAnsi"/>
          <w:color w:val="auto"/>
        </w:rPr>
        <w:t xml:space="preserve">showing striking </w:t>
      </w:r>
      <w:r w:rsidR="009428C5">
        <w:rPr>
          <w:rFonts w:asciiTheme="minorHAnsi" w:hAnsiTheme="minorHAnsi" w:cstheme="minorHAnsi"/>
          <w:color w:val="auto"/>
        </w:rPr>
        <w:t>similar</w:t>
      </w:r>
      <w:r w:rsidR="00BE6393">
        <w:rPr>
          <w:rFonts w:asciiTheme="minorHAnsi" w:hAnsiTheme="minorHAnsi" w:cstheme="minorHAnsi"/>
          <w:color w:val="auto"/>
        </w:rPr>
        <w:t>ity</w:t>
      </w:r>
      <w:r w:rsidR="009428C5">
        <w:rPr>
          <w:rFonts w:asciiTheme="minorHAnsi" w:hAnsiTheme="minorHAnsi" w:cstheme="minorHAnsi"/>
          <w:color w:val="auto"/>
        </w:rPr>
        <w:t xml:space="preserve"> to what </w:t>
      </w:r>
      <w:r w:rsidR="00E728EF">
        <w:rPr>
          <w:rFonts w:asciiTheme="minorHAnsi" w:hAnsiTheme="minorHAnsi" w:cstheme="minorHAnsi"/>
          <w:color w:val="auto"/>
        </w:rPr>
        <w:t xml:space="preserve">is observed with </w:t>
      </w:r>
      <w:r w:rsidR="009E7568">
        <w:rPr>
          <w:rFonts w:asciiTheme="minorHAnsi" w:hAnsiTheme="minorHAnsi" w:cstheme="minorHAnsi"/>
          <w:color w:val="auto"/>
        </w:rPr>
        <w:t>the plasmonic nanospheres</w:t>
      </w:r>
      <w:r w:rsidR="009428C5">
        <w:rPr>
          <w:rFonts w:asciiTheme="minorHAnsi" w:hAnsiTheme="minorHAnsi" w:cstheme="minorHAnsi"/>
          <w:color w:val="auto"/>
        </w:rPr>
        <w:t>.</w:t>
      </w:r>
      <w:r w:rsidR="002331AB">
        <w:rPr>
          <w:rFonts w:asciiTheme="minorHAnsi" w:hAnsiTheme="minorHAnsi" w:cstheme="minorHAnsi"/>
          <w:color w:val="auto"/>
        </w:rPr>
        <w:t xml:space="preserve"> </w:t>
      </w:r>
      <w:r w:rsidR="009428C5">
        <w:rPr>
          <w:rFonts w:asciiTheme="minorHAnsi" w:hAnsiTheme="minorHAnsi" w:cstheme="minorHAnsi"/>
          <w:color w:val="auto"/>
        </w:rPr>
        <w:t>As a result</w:t>
      </w:r>
      <w:r w:rsidR="00BE6393">
        <w:rPr>
          <w:rFonts w:asciiTheme="minorHAnsi" w:hAnsiTheme="minorHAnsi" w:cstheme="minorHAnsi"/>
          <w:color w:val="auto"/>
        </w:rPr>
        <w:t xml:space="preserve"> of this </w:t>
      </w:r>
      <w:r w:rsidR="00EA7F82">
        <w:rPr>
          <w:rFonts w:asciiTheme="minorHAnsi" w:hAnsiTheme="minorHAnsi" w:cstheme="minorHAnsi"/>
          <w:color w:val="auto"/>
        </w:rPr>
        <w:t xml:space="preserve">optical </w:t>
      </w:r>
      <w:r w:rsidR="00BE6393">
        <w:rPr>
          <w:rFonts w:asciiTheme="minorHAnsi" w:hAnsiTheme="minorHAnsi" w:cstheme="minorHAnsi"/>
          <w:color w:val="auto"/>
        </w:rPr>
        <w:t>behavior</w:t>
      </w:r>
      <w:r w:rsidR="009E7568">
        <w:rPr>
          <w:rFonts w:asciiTheme="minorHAnsi" w:hAnsiTheme="minorHAnsi" w:cstheme="minorHAnsi"/>
          <w:color w:val="auto"/>
        </w:rPr>
        <w:t xml:space="preserve">, plasmonic </w:t>
      </w:r>
      <w:r w:rsidR="009428C5">
        <w:rPr>
          <w:rFonts w:asciiTheme="minorHAnsi" w:hAnsiTheme="minorHAnsi" w:cstheme="minorHAnsi"/>
          <w:color w:val="auto"/>
        </w:rPr>
        <w:t xml:space="preserve">nanoparticles </w:t>
      </w:r>
      <w:r w:rsidR="009E7568">
        <w:rPr>
          <w:rFonts w:asciiTheme="minorHAnsi" w:hAnsiTheme="minorHAnsi" w:cstheme="minorHAnsi"/>
          <w:color w:val="auto"/>
        </w:rPr>
        <w:t xml:space="preserve">with an anisotropic shape </w:t>
      </w:r>
      <w:r w:rsidR="009428C5">
        <w:rPr>
          <w:rFonts w:asciiTheme="minorHAnsi" w:hAnsiTheme="minorHAnsi" w:cstheme="minorHAnsi"/>
          <w:color w:val="auto"/>
        </w:rPr>
        <w:t xml:space="preserve">often look flat instead of having the three-dimensional </w:t>
      </w:r>
      <w:r w:rsidR="009E7568">
        <w:rPr>
          <w:rFonts w:asciiTheme="minorHAnsi" w:hAnsiTheme="minorHAnsi" w:cstheme="minorHAnsi"/>
          <w:color w:val="auto"/>
        </w:rPr>
        <w:t>shadow-cast appearance of nanospheres</w:t>
      </w:r>
      <w:r w:rsidR="009428C5">
        <w:rPr>
          <w:rFonts w:asciiTheme="minorHAnsi" w:hAnsiTheme="minorHAnsi" w:cstheme="minorHAnsi"/>
          <w:color w:val="auto"/>
        </w:rPr>
        <w:t>.</w:t>
      </w:r>
      <w:r w:rsidR="002331AB">
        <w:rPr>
          <w:rFonts w:asciiTheme="minorHAnsi" w:hAnsiTheme="minorHAnsi" w:cstheme="minorHAnsi"/>
          <w:color w:val="auto"/>
        </w:rPr>
        <w:t xml:space="preserve"> </w:t>
      </w:r>
      <w:r w:rsidR="009E7568">
        <w:rPr>
          <w:rFonts w:asciiTheme="minorHAnsi" w:hAnsiTheme="minorHAnsi" w:cstheme="minorHAnsi"/>
          <w:color w:val="auto"/>
        </w:rPr>
        <w:t xml:space="preserve">The result of this difference in optical behavior is that it can be exploited in order to distinguish between plasmonic nanoparticles that are spherical and anisotropic in shape, as has been previously discussed in multiple research </w:t>
      </w:r>
      <w:r w:rsidR="00D54DF5">
        <w:rPr>
          <w:rFonts w:asciiTheme="minorHAnsi" w:hAnsiTheme="minorHAnsi" w:cstheme="minorHAnsi"/>
          <w:color w:val="auto"/>
        </w:rPr>
        <w:t>studies</w:t>
      </w:r>
      <w:r w:rsidR="009E7568">
        <w:rPr>
          <w:rFonts w:asciiTheme="minorHAnsi" w:hAnsiTheme="minorHAnsi" w:cstheme="minorHAnsi"/>
          <w:color w:val="auto"/>
        </w:rPr>
        <w:fldChar w:fldCharType="begin">
          <w:fldData xml:space="preserve">PEVuZE5vdGU+PENpdGU+PEF1dGhvcj5BdWdzcHVyZ2VyPC9BdXRob3I+PFllYXI+MjAxODwvWWVh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</w:fldData>
        </w:fldChar>
      </w:r>
      <w:r w:rsidR="00500516">
        <w:rPr>
          <w:rFonts w:asciiTheme="minorHAnsi" w:hAnsiTheme="minorHAnsi" w:cstheme="minorHAnsi"/>
          <w:color w:val="auto"/>
        </w:rPr>
        <w:instrText xml:space="preserve"> ADDIN EN.CITE </w:instrText>
      </w:r>
      <w:r w:rsidR="00500516">
        <w:rPr>
          <w:rFonts w:asciiTheme="minorHAnsi" w:hAnsiTheme="minorHAnsi" w:cstheme="minorHAnsi"/>
          <w:color w:val="auto"/>
        </w:rPr>
        <w:fldChar w:fldCharType="begin">
          <w:fldData xml:space="preserve">PEVuZE5vdGU+PENpdGU+PEF1dGhvcj5BdWdzcHVyZ2VyPC9BdXRob3I+PFllYXI+MjAxODwvWWVh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</w:fldData>
        </w:fldChar>
      </w:r>
      <w:r w:rsidR="00500516">
        <w:rPr>
          <w:rFonts w:asciiTheme="minorHAnsi" w:hAnsiTheme="minorHAnsi" w:cstheme="minorHAnsi"/>
          <w:color w:val="auto"/>
        </w:rPr>
        <w:instrText xml:space="preserve"> ADDIN EN.CITE.DATA </w:instrText>
      </w:r>
      <w:r w:rsidR="00500516">
        <w:rPr>
          <w:rFonts w:asciiTheme="minorHAnsi" w:hAnsiTheme="minorHAnsi" w:cstheme="minorHAnsi"/>
          <w:color w:val="auto"/>
        </w:rPr>
      </w:r>
      <w:r w:rsidR="00500516">
        <w:rPr>
          <w:rFonts w:asciiTheme="minorHAnsi" w:hAnsiTheme="minorHAnsi" w:cstheme="minorHAnsi"/>
          <w:color w:val="auto"/>
        </w:rPr>
        <w:fldChar w:fldCharType="end"/>
      </w:r>
      <w:r w:rsidR="009E7568">
        <w:rPr>
          <w:rFonts w:asciiTheme="minorHAnsi" w:hAnsiTheme="minorHAnsi" w:cstheme="minorHAnsi"/>
          <w:color w:val="auto"/>
        </w:rPr>
      </w:r>
      <w:r w:rsidR="009E7568">
        <w:rPr>
          <w:rFonts w:asciiTheme="minorHAnsi" w:hAnsiTheme="minorHAnsi" w:cstheme="minorHAnsi"/>
          <w:color w:val="auto"/>
        </w:rPr>
        <w:fldChar w:fldCharType="separate"/>
      </w:r>
      <w:r w:rsidR="00500516" w:rsidRPr="00500516">
        <w:rPr>
          <w:rFonts w:asciiTheme="minorHAnsi" w:hAnsiTheme="minorHAnsi" w:cstheme="minorHAnsi"/>
          <w:noProof/>
          <w:color w:val="auto"/>
          <w:vertAlign w:val="superscript"/>
        </w:rPr>
        <w:t>2,3,6,7,11,13,16</w:t>
      </w:r>
      <w:r w:rsidR="009E7568">
        <w:rPr>
          <w:rFonts w:asciiTheme="minorHAnsi" w:hAnsiTheme="minorHAnsi" w:cstheme="minorHAnsi"/>
          <w:color w:val="auto"/>
        </w:rPr>
        <w:fldChar w:fldCharType="end"/>
      </w:r>
      <w:r w:rsidR="00D54DF5">
        <w:rPr>
          <w:rFonts w:asciiTheme="minorHAnsi" w:hAnsiTheme="minorHAnsi" w:cstheme="minorHAnsi"/>
          <w:color w:val="auto"/>
        </w:rPr>
        <w:t>.</w:t>
      </w:r>
    </w:p>
    <w:p w14:paraId="71588E12" w14:textId="77777777" w:rsidR="008112D6" w:rsidRDefault="008112D6" w:rsidP="007E7663">
      <w:pPr>
        <w:rPr>
          <w:rFonts w:asciiTheme="minorHAnsi" w:hAnsiTheme="minorHAnsi" w:cstheme="minorHAnsi"/>
          <w:color w:val="auto"/>
        </w:rPr>
      </w:pPr>
    </w:p>
    <w:p w14:paraId="3A6BD9E2" w14:textId="71F2AE44" w:rsidR="0052514C" w:rsidRDefault="00CD7C4D" w:rsidP="007E7663">
      <w:pPr>
        <w:rPr>
          <w:rFonts w:asciiTheme="minorHAnsi" w:hAnsiTheme="minorHAnsi" w:cstheme="minorHAnsi"/>
          <w:b/>
        </w:rPr>
      </w:pPr>
      <w:r>
        <w:rPr>
          <w:rFonts w:asciiTheme="minorHAnsi" w:hAnsiTheme="minorHAnsi" w:cstheme="minorHAnsi"/>
        </w:rPr>
        <w:t xml:space="preserve">Finally, </w:t>
      </w:r>
      <w:r w:rsidRPr="004C5466">
        <w:rPr>
          <w:rFonts w:asciiTheme="minorHAnsi" w:hAnsiTheme="minorHAnsi" w:cstheme="minorHAnsi"/>
          <w:b/>
        </w:rPr>
        <w:t>Figure 7</w:t>
      </w:r>
      <w:r>
        <w:rPr>
          <w:rFonts w:asciiTheme="minorHAnsi" w:hAnsiTheme="minorHAnsi" w:cstheme="minorHAnsi"/>
        </w:rPr>
        <w:t xml:space="preserve"> displays representative single particle spectroscopy data, as contrast of a gold nanosphere</w:t>
      </w:r>
      <w:r w:rsidR="00BE34AD">
        <w:rPr>
          <w:rFonts w:asciiTheme="minorHAnsi" w:hAnsiTheme="minorHAnsi" w:cstheme="minorHAnsi"/>
        </w:rPr>
        <w:t xml:space="preserve"> (</w:t>
      </w:r>
      <w:r w:rsidR="00BE34AD" w:rsidRPr="00801B12">
        <w:rPr>
          <w:rFonts w:asciiTheme="minorHAnsi" w:hAnsiTheme="minorHAnsi" w:cstheme="minorHAnsi"/>
          <w:b/>
        </w:rPr>
        <w:t>Figure 7A</w:t>
      </w:r>
      <w:r w:rsidR="00BE34AD">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ADDIN EN.CITE &lt;EndNote&gt;&lt;Cite&gt;&lt;Author&gt;Sun&lt;/Author&gt;&lt;Year&gt;2009&lt;/Year&gt;&lt;RecNum&gt;14&lt;/RecNum&gt;&lt;DisplayText&gt;&lt;style face="superscript"&gt;11&lt;/style&gt;&lt;/DisplayText&gt;&lt;record&gt;&lt;rec-number&gt;14&lt;/rec-number&gt;&lt;foreign-keys&gt;&lt;key app="EN" db-id="vzppzw5ta9xpx6epap35fsevavzw5fvfa0ev" timestamp="1542644338"&gt;14&lt;/key&gt;&lt;/foreign-keys&gt;&lt;ref-type name="Journal Article"&gt;17&lt;/ref-type&gt;&lt;contributors&gt;&lt;authors&gt;&lt;author&gt;Sun, Wei&lt;/author&gt;&lt;author&gt;Wang, Gufeng&lt;/author&gt;&lt;author&gt;Fang, Ning&lt;/author&gt;&lt;author&gt;Yeung, Edward S.&lt;/author&gt;&lt;/authors&gt;&lt;/contributors&gt;&lt;titles&gt;&lt;title&gt;Wavelength-Dependent Differential Interference Contrast Microscopy: Selectively Imaging Nanoparticle Probes in Live Cells&lt;/title&gt;&lt;secondary-title&gt;Analytical Chemistry&lt;/secondary-title&gt;&lt;/titles&gt;&lt;periodical&gt;&lt;full-title&gt;Analytical Chemistry&lt;/full-title&gt;&lt;/periodical&gt;&lt;pages&gt;9203-9208&lt;/pages&gt;&lt;volume&gt;81&lt;/volume&gt;&lt;number&gt;22&lt;/number&gt;&lt;dates&gt;&lt;year&gt;2009&lt;/year&gt;&lt;pub-dates&gt;&lt;date&gt;2009/11/15&lt;/date&gt;&lt;/pub-dates&gt;&lt;/dates&gt;&lt;publisher&gt;American Chemical Society&lt;/publisher&gt;&lt;isbn&gt;0003-2700&lt;/isbn&gt;&lt;urls&gt;&lt;related-urls&gt;&lt;url&gt;https://doi.org/10.1021/ac901623b&lt;/url&gt;&lt;/related-urls&gt;&lt;/urls&gt;&lt;electronic-resource-num&gt;10.1021/ac901623b&lt;/electronic-resource-num&gt;&lt;/record&gt;&lt;/Cite&gt;&lt;/EndNote&gt;</w:instrText>
      </w:r>
      <w:r>
        <w:rPr>
          <w:rFonts w:asciiTheme="minorHAnsi" w:hAnsiTheme="minorHAnsi" w:cstheme="minorHAnsi"/>
        </w:rPr>
        <w:fldChar w:fldCharType="separate"/>
      </w:r>
      <w:r w:rsidRPr="00CD7C4D">
        <w:rPr>
          <w:rFonts w:asciiTheme="minorHAnsi" w:hAnsiTheme="minorHAnsi" w:cstheme="minorHAnsi"/>
          <w:noProof/>
          <w:vertAlign w:val="superscript"/>
        </w:rPr>
        <w:t>11</w:t>
      </w:r>
      <w:r>
        <w:rPr>
          <w:rFonts w:asciiTheme="minorHAnsi" w:hAnsiTheme="minorHAnsi" w:cstheme="minorHAnsi"/>
        </w:rPr>
        <w:fldChar w:fldCharType="end"/>
      </w:r>
      <w:r w:rsidR="00BE34AD">
        <w:rPr>
          <w:rFonts w:asciiTheme="minorHAnsi" w:hAnsiTheme="minorHAnsi" w:cstheme="minorHAnsi"/>
        </w:rPr>
        <w:t>,</w:t>
      </w:r>
      <w:r>
        <w:rPr>
          <w:rFonts w:asciiTheme="minorHAnsi" w:hAnsiTheme="minorHAnsi" w:cstheme="minorHAnsi"/>
        </w:rPr>
        <w:t xml:space="preserve"> intensity of a single gold nanorod with its longitudinal axis oriented parallel to one of the polarization fields</w:t>
      </w:r>
      <w:r w:rsidR="00BE34AD">
        <w:rPr>
          <w:rFonts w:asciiTheme="minorHAnsi" w:hAnsiTheme="minorHAnsi" w:cstheme="minorHAnsi"/>
        </w:rPr>
        <w:t xml:space="preserve"> (</w:t>
      </w:r>
      <w:r w:rsidR="00BE34AD" w:rsidRPr="00801B12">
        <w:rPr>
          <w:rFonts w:asciiTheme="minorHAnsi" w:hAnsiTheme="minorHAnsi" w:cstheme="minorHAnsi"/>
          <w:b/>
        </w:rPr>
        <w:t>Figure 7B</w:t>
      </w:r>
      <w:r w:rsidR="00BE34AD">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ADDIN EN.CITE &lt;EndNote&gt;&lt;Cite&gt;&lt;Author&gt;Stender&lt;/Author&gt;&lt;Year&gt;2012&lt;/Year&gt;&lt;RecNum&gt;4&lt;/RecNum&gt;&lt;DisplayText&gt;&lt;style face="superscript"&gt;6&lt;/style&gt;&lt;/DisplayText&gt;&lt;record&gt;&lt;rec-number&gt;4&lt;/rec-number&gt;&lt;foreign-keys&gt;&lt;key app="EN" db-id="vzppzw5ta9xpx6epap35fsevavzw5fvfa0ev" timestamp="1542136156"&gt;4&lt;/key&gt;&lt;/foreign-keys&gt;&lt;ref-type name="Journal Article"&gt;17&lt;/ref-type&gt;&lt;contributors&gt;&lt;authors&gt;&lt;author&gt;Stender, Anthony S.&lt;/author&gt;&lt;author&gt;Augspurger, Ashley E.&lt;/author&gt;&lt;author&gt;Wang, Gufeng&lt;/author&gt;&lt;author&gt;Fang, Ning&lt;/author&gt;&lt;/authors&gt;&lt;/contributors&gt;&lt;titles&gt;&lt;title&gt;Influence of Polarization Setting on Gold Nanorod Signal at Nonplasmonic Wavelengths Under Differential Interference Contrast Microscopy&lt;/title&gt;&lt;secondary-title&gt;Analytical Chemistry&lt;/secondary-title&gt;&lt;/titles&gt;&lt;periodical&gt;&lt;full-title&gt;Analytical Chemistry&lt;/full-title&gt;&lt;/periodical&gt;&lt;pages&gt;5210-5215&lt;/pages&gt;&lt;volume&gt;84&lt;/volume&gt;&lt;number&gt;12&lt;/number&gt;&lt;dates&gt;&lt;year&gt;2012&lt;/year&gt;&lt;pub-dates&gt;&lt;date&gt;2012/06/19&lt;/date&gt;&lt;/pub-dates&gt;&lt;/dates&gt;&lt;publisher&gt;American Chemical Society&lt;/publisher&gt;&lt;isbn&gt;0003-2700&lt;/isbn&gt;&lt;urls&gt;&lt;related-urls&gt;&lt;url&gt;https://doi.org/10.1021/ac301072f&lt;/url&gt;&lt;/related-urls&gt;&lt;/urls&gt;&lt;electronic-resource-num&gt;10.1021/ac301072f&lt;/electronic-resource-num&gt;&lt;/record&gt;&lt;/Cite&gt;&lt;/EndNote&gt;</w:instrText>
      </w:r>
      <w:r>
        <w:rPr>
          <w:rFonts w:asciiTheme="minorHAnsi" w:hAnsiTheme="minorHAnsi" w:cstheme="minorHAnsi"/>
        </w:rPr>
        <w:fldChar w:fldCharType="separate"/>
      </w:r>
      <w:r w:rsidRPr="00CD7C4D">
        <w:rPr>
          <w:rFonts w:asciiTheme="minorHAnsi" w:hAnsiTheme="minorHAnsi" w:cstheme="minorHAnsi"/>
          <w:noProof/>
          <w:vertAlign w:val="superscript"/>
        </w:rPr>
        <w:t>6</w:t>
      </w:r>
      <w:r>
        <w:rPr>
          <w:rFonts w:asciiTheme="minorHAnsi" w:hAnsiTheme="minorHAnsi" w:cstheme="minorHAnsi"/>
        </w:rPr>
        <w:fldChar w:fldCharType="end"/>
      </w:r>
      <w:r w:rsidR="00BE34AD">
        <w:rPr>
          <w:rFonts w:asciiTheme="minorHAnsi" w:hAnsiTheme="minorHAnsi" w:cstheme="minorHAnsi"/>
        </w:rPr>
        <w:t>,</w:t>
      </w:r>
      <w:r>
        <w:rPr>
          <w:rFonts w:asciiTheme="minorHAnsi" w:hAnsiTheme="minorHAnsi" w:cstheme="minorHAnsi"/>
        </w:rPr>
        <w:t xml:space="preserve"> and intensity profile of a single gold nanorod at its LSPR wavelength and during rotation of the stage</w:t>
      </w:r>
      <w:r w:rsidR="00BE34AD">
        <w:rPr>
          <w:rFonts w:asciiTheme="minorHAnsi" w:hAnsiTheme="minorHAnsi" w:cstheme="minorHAnsi"/>
        </w:rPr>
        <w:t xml:space="preserve"> (</w:t>
      </w:r>
      <w:r w:rsidR="00BE34AD" w:rsidRPr="00801B12">
        <w:rPr>
          <w:rFonts w:asciiTheme="minorHAnsi" w:hAnsiTheme="minorHAnsi" w:cstheme="minorHAnsi"/>
          <w:b/>
        </w:rPr>
        <w:t>Figure 7C</w:t>
      </w:r>
      <w:r w:rsidR="00BE34AD">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ADDIN EN.CITE &lt;EndNote&gt;&lt;Cite&gt;&lt;Author&gt;Stender&lt;/Author&gt;&lt;Year&gt;2012&lt;/Year&gt;&lt;RecNum&gt;4&lt;/RecNum&gt;&lt;DisplayText&gt;&lt;style face="superscript"&gt;6&lt;/style&gt;&lt;/DisplayText&gt;&lt;record&gt;&lt;rec-number&gt;4&lt;/rec-number&gt;&lt;foreign-keys&gt;&lt;key app="EN" db-id="vzppzw5ta9xpx6epap35fsevavzw5fvfa0ev" timestamp="1542136156"&gt;4&lt;/key&gt;&lt;/foreign-keys&gt;&lt;ref-type name="Journal Article"&gt;17&lt;/ref-type&gt;&lt;contributors&gt;&lt;authors&gt;&lt;author&gt;Stender, Anthony S.&lt;/author&gt;&lt;author&gt;Augspurger, Ashley E.&lt;/author&gt;&lt;author&gt;Wang, Gufeng&lt;/author&gt;&lt;author&gt;Fang, Ning&lt;/author&gt;&lt;/authors&gt;&lt;/contributors&gt;&lt;titles&gt;&lt;title&gt;Influence of Polarization Setting on Gold Nanorod Signal at Nonplasmonic Wavelengths Under Differential Interference Contrast Microscopy&lt;/title&gt;&lt;secondary-title&gt;Analytical Chemistry&lt;/secondary-title&gt;&lt;/titles&gt;&lt;periodical&gt;&lt;full-title&gt;Analytical Chemistry&lt;/full-title&gt;&lt;/periodical&gt;&lt;pages&gt;5210-5215&lt;/pages&gt;&lt;volume&gt;84&lt;/volume&gt;&lt;number&gt;12&lt;/number&gt;&lt;dates&gt;&lt;year&gt;2012&lt;/year&gt;&lt;pub-dates&gt;&lt;date&gt;2012/06/19&lt;/date&gt;&lt;/pub-dates&gt;&lt;/dates&gt;&lt;publisher&gt;American Chemical Society&lt;/publisher&gt;&lt;isbn&gt;0003-2700&lt;/isbn&gt;&lt;urls&gt;&lt;related-urls&gt;&lt;url&gt;https://doi.org/10.1021/ac301072f&lt;/url&gt;&lt;/related-urls&gt;&lt;/urls&gt;&lt;electronic-resource-num&gt;10.1021/ac301072f&lt;/electronic-resource-num&gt;&lt;/record&gt;&lt;/Cite&gt;&lt;/EndNote&gt;</w:instrText>
      </w:r>
      <w:r>
        <w:rPr>
          <w:rFonts w:asciiTheme="minorHAnsi" w:hAnsiTheme="minorHAnsi" w:cstheme="minorHAnsi"/>
        </w:rPr>
        <w:fldChar w:fldCharType="separate"/>
      </w:r>
      <w:r w:rsidRPr="00CD7C4D">
        <w:rPr>
          <w:rFonts w:asciiTheme="minorHAnsi" w:hAnsiTheme="minorHAnsi" w:cstheme="minorHAnsi"/>
          <w:noProof/>
          <w:vertAlign w:val="superscript"/>
        </w:rPr>
        <w:t>6</w:t>
      </w:r>
      <w:r>
        <w:rPr>
          <w:rFonts w:asciiTheme="minorHAnsi" w:hAnsiTheme="minorHAnsi" w:cstheme="minorHAnsi"/>
        </w:rPr>
        <w:fldChar w:fldCharType="end"/>
      </w:r>
      <w:r w:rsidR="00BE34AD">
        <w:rPr>
          <w:rFonts w:asciiTheme="minorHAnsi" w:hAnsiTheme="minorHAnsi" w:cstheme="minorHAnsi"/>
        </w:rPr>
        <w:t>.</w:t>
      </w:r>
      <w:r w:rsidR="002331AB">
        <w:rPr>
          <w:rFonts w:asciiTheme="minorHAnsi" w:hAnsiTheme="minorHAnsi" w:cstheme="minorHAnsi"/>
        </w:rPr>
        <w:t xml:space="preserve"> </w:t>
      </w:r>
      <w:r>
        <w:rPr>
          <w:rFonts w:asciiTheme="minorHAnsi" w:hAnsiTheme="minorHAnsi" w:cstheme="minorHAnsi"/>
        </w:rPr>
        <w:t>Either method of presentation reveals the width and location of the LSPR effect.</w:t>
      </w:r>
      <w:r w:rsidR="002331AB">
        <w:rPr>
          <w:rFonts w:asciiTheme="minorHAnsi" w:hAnsiTheme="minorHAnsi" w:cstheme="minorHAnsi"/>
        </w:rPr>
        <w:t xml:space="preserve"> </w:t>
      </w:r>
      <w:r>
        <w:rPr>
          <w:rFonts w:asciiTheme="minorHAnsi" w:hAnsiTheme="minorHAnsi" w:cstheme="minorHAnsi"/>
        </w:rPr>
        <w:t xml:space="preserve">For plasmonic nanoparticles with an anisotropic shape, the </w:t>
      </w:r>
      <w:r w:rsidR="00801B12">
        <w:rPr>
          <w:rFonts w:asciiTheme="minorHAnsi" w:hAnsiTheme="minorHAnsi" w:cstheme="minorHAnsi"/>
        </w:rPr>
        <w:t>i</w:t>
      </w:r>
      <w:r>
        <w:rPr>
          <w:rFonts w:asciiTheme="minorHAnsi" w:hAnsiTheme="minorHAnsi" w:cstheme="minorHAnsi"/>
        </w:rPr>
        <w:t xml:space="preserve">ntensity and </w:t>
      </w:r>
      <w:r w:rsidR="00801B12">
        <w:rPr>
          <w:rFonts w:asciiTheme="minorHAnsi" w:hAnsiTheme="minorHAnsi" w:cstheme="minorHAnsi"/>
        </w:rPr>
        <w:t>r</w:t>
      </w:r>
      <w:r>
        <w:rPr>
          <w:rFonts w:asciiTheme="minorHAnsi" w:hAnsiTheme="minorHAnsi" w:cstheme="minorHAnsi"/>
        </w:rPr>
        <w:t>otation data reveal the directionality of the effect, and hence, the orientation of the particle on the sample substrate, which has been previ</w:t>
      </w:r>
      <w:r w:rsidR="00666BBE">
        <w:rPr>
          <w:rFonts w:asciiTheme="minorHAnsi" w:hAnsiTheme="minorHAnsi" w:cstheme="minorHAnsi"/>
        </w:rPr>
        <w:t>ously proven through correlative</w:t>
      </w:r>
      <w:r>
        <w:rPr>
          <w:rFonts w:asciiTheme="minorHAnsi" w:hAnsiTheme="minorHAnsi" w:cstheme="minorHAnsi"/>
        </w:rPr>
        <w:t xml:space="preserve"> studies on such particles using DIC and </w:t>
      </w:r>
      <w:r w:rsidR="00801B12">
        <w:rPr>
          <w:rFonts w:asciiTheme="minorHAnsi" w:hAnsiTheme="minorHAnsi" w:cstheme="minorHAnsi"/>
        </w:rPr>
        <w:t>transmission electron microscopy</w:t>
      </w:r>
      <w:r>
        <w:rPr>
          <w:rFonts w:asciiTheme="minorHAnsi" w:hAnsiTheme="minorHAnsi" w:cstheme="minorHAnsi"/>
        </w:rPr>
        <w:fldChar w:fldCharType="begin">
          <w:fldData xml:space="preserve">PEVuZE5vdGU+PENpdGU+PEF1dGhvcj5DaG9vPC9BdXRob3I+PFllYXI+MjAxODwvWWVhcj48UmVj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</w:fldData>
        </w:fldChar>
      </w:r>
      <w:r w:rsidR="00500516">
        <w:rPr>
          <w:rFonts w:asciiTheme="minorHAnsi" w:hAnsiTheme="minorHAnsi" w:cstheme="minorHAnsi"/>
        </w:rPr>
        <w:instrText xml:space="preserve"> ADDIN EN.CITE </w:instrText>
      </w:r>
      <w:r w:rsidR="00500516">
        <w:rPr>
          <w:rFonts w:asciiTheme="minorHAnsi" w:hAnsiTheme="minorHAnsi" w:cstheme="minorHAnsi"/>
        </w:rPr>
        <w:fldChar w:fldCharType="begin">
          <w:fldData xml:space="preserve">PEVuZE5vdGU+PENpdGU+PEF1dGhvcj5DaG9vPC9BdXRob3I+PFllYXI+MjAxODwvWWVhcj48UmVj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</w:fldData>
        </w:fldChar>
      </w:r>
      <w:r w:rsidR="00500516">
        <w:rPr>
          <w:rFonts w:asciiTheme="minorHAnsi" w:hAnsiTheme="minorHAnsi" w:cstheme="minorHAnsi"/>
        </w:rPr>
        <w:instrText xml:space="preserve"> ADDIN EN.CITE.DATA </w:instrText>
      </w:r>
      <w:r w:rsidR="00500516">
        <w:rPr>
          <w:rFonts w:asciiTheme="minorHAnsi" w:hAnsiTheme="minorHAnsi" w:cstheme="minorHAnsi"/>
        </w:rPr>
      </w:r>
      <w:r w:rsidR="00500516">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500516" w:rsidRPr="00500516">
        <w:rPr>
          <w:rFonts w:asciiTheme="minorHAnsi" w:hAnsiTheme="minorHAnsi" w:cstheme="minorHAnsi"/>
          <w:noProof/>
          <w:vertAlign w:val="superscript"/>
        </w:rPr>
        <w:t>2,16,18</w:t>
      </w:r>
      <w:r>
        <w:rPr>
          <w:rFonts w:asciiTheme="minorHAnsi" w:hAnsiTheme="minorHAnsi" w:cstheme="minorHAnsi"/>
        </w:rPr>
        <w:fldChar w:fldCharType="end"/>
      </w:r>
      <w:r w:rsidR="00801B12">
        <w:rPr>
          <w:rFonts w:asciiTheme="minorHAnsi" w:hAnsiTheme="minorHAnsi" w:cstheme="minorHAnsi"/>
        </w:rPr>
        <w:t>.</w:t>
      </w:r>
    </w:p>
    <w:p w14:paraId="569287C5" w14:textId="77777777" w:rsidR="0052514C" w:rsidRPr="001B1519" w:rsidRDefault="0052514C" w:rsidP="007E7663">
      <w:pPr>
        <w:rPr>
          <w:rFonts w:asciiTheme="minorHAnsi" w:hAnsiTheme="minorHAnsi" w:cstheme="minorHAnsi"/>
          <w:b/>
        </w:rPr>
      </w:pPr>
    </w:p>
    <w:p w14:paraId="1CB3D44F" w14:textId="74A7D973" w:rsidR="00B32616" w:rsidRPr="001B1519" w:rsidRDefault="009726EE" w:rsidP="007E7663">
      <w:pPr>
        <w:rPr>
          <w:rFonts w:asciiTheme="minorHAnsi" w:hAnsiTheme="minorHAnsi" w:cstheme="minorHAnsi"/>
          <w:bCs/>
          <w:color w:val="808080"/>
        </w:rPr>
      </w:pPr>
      <w:bookmarkStart w:id="6" w:name="Figure_Legends"/>
      <w:r w:rsidRPr="001B1519">
        <w:rPr>
          <w:rFonts w:asciiTheme="minorHAnsi" w:hAnsiTheme="minorHAnsi" w:cstheme="minorHAnsi"/>
          <w:b/>
        </w:rPr>
        <w:t>F</w:t>
      </w:r>
      <w:r w:rsidR="00B32616" w:rsidRPr="001B1519">
        <w:rPr>
          <w:rFonts w:asciiTheme="minorHAnsi" w:hAnsiTheme="minorHAnsi" w:cstheme="minorHAnsi"/>
          <w:b/>
        </w:rPr>
        <w:t>IGURE LEGENDS</w:t>
      </w:r>
      <w:bookmarkEnd w:id="6"/>
      <w:r w:rsidR="00B32616" w:rsidRPr="001B1519">
        <w:rPr>
          <w:rFonts w:asciiTheme="minorHAnsi" w:hAnsiTheme="minorHAnsi" w:cstheme="minorHAnsi"/>
          <w:b/>
        </w:rPr>
        <w:t>:</w:t>
      </w:r>
      <w:r w:rsidR="00B32616" w:rsidRPr="001B1519">
        <w:rPr>
          <w:rFonts w:asciiTheme="minorHAnsi" w:hAnsiTheme="minorHAnsi" w:cstheme="minorHAnsi"/>
          <w:i/>
          <w:color w:val="808080"/>
        </w:rPr>
        <w:t xml:space="preserve"> </w:t>
      </w:r>
    </w:p>
    <w:p w14:paraId="7B8D7F78" w14:textId="77777777" w:rsidR="00E3687C" w:rsidRPr="00503821" w:rsidRDefault="00E3687C" w:rsidP="007E7663">
      <w:pPr>
        <w:rPr>
          <w:rFonts w:asciiTheme="minorHAnsi" w:hAnsiTheme="minorHAnsi" w:cstheme="minorHAnsi"/>
          <w:color w:val="auto"/>
        </w:rPr>
      </w:pPr>
    </w:p>
    <w:p w14:paraId="3D75CADC" w14:textId="7E71096C" w:rsidR="00294F21" w:rsidRPr="00585F30" w:rsidRDefault="00585F30" w:rsidP="007E7663">
      <w:pPr>
        <w:rPr>
          <w:rFonts w:asciiTheme="minorHAnsi" w:hAnsiTheme="minorHAnsi" w:cstheme="minorHAnsi"/>
          <w:color w:val="auto"/>
        </w:rPr>
      </w:pPr>
      <w:r w:rsidRPr="002D4CC9">
        <w:rPr>
          <w:rFonts w:asciiTheme="minorHAnsi" w:hAnsiTheme="minorHAnsi" w:cstheme="minorHAnsi"/>
          <w:b/>
          <w:color w:val="auto"/>
        </w:rPr>
        <w:t>Figure 1:</w:t>
      </w:r>
      <w:r w:rsidR="002331AB" w:rsidRPr="002D4CC9">
        <w:rPr>
          <w:rFonts w:asciiTheme="minorHAnsi" w:hAnsiTheme="minorHAnsi" w:cstheme="minorHAnsi"/>
          <w:b/>
          <w:color w:val="auto"/>
        </w:rPr>
        <w:t xml:space="preserve"> </w:t>
      </w:r>
      <w:r w:rsidRPr="002D4CC9">
        <w:rPr>
          <w:rFonts w:asciiTheme="minorHAnsi" w:hAnsiTheme="minorHAnsi" w:cstheme="minorHAnsi"/>
          <w:b/>
          <w:color w:val="auto"/>
        </w:rPr>
        <w:t xml:space="preserve">The light path in transmitted-light </w:t>
      </w:r>
      <w:proofErr w:type="spellStart"/>
      <w:r w:rsidRPr="002D4CC9">
        <w:rPr>
          <w:rFonts w:asciiTheme="minorHAnsi" w:hAnsiTheme="minorHAnsi" w:cstheme="minorHAnsi"/>
          <w:b/>
          <w:color w:val="auto"/>
        </w:rPr>
        <w:t>Nomarski</w:t>
      </w:r>
      <w:proofErr w:type="spellEnd"/>
      <w:r w:rsidRPr="002D4CC9">
        <w:rPr>
          <w:rFonts w:asciiTheme="minorHAnsi" w:hAnsiTheme="minorHAnsi" w:cstheme="minorHAnsi"/>
          <w:b/>
          <w:color w:val="auto"/>
        </w:rPr>
        <w:t>-based DIC microscopy.</w:t>
      </w:r>
      <w:r w:rsidR="002331AB">
        <w:rPr>
          <w:rFonts w:asciiTheme="minorHAnsi" w:hAnsiTheme="minorHAnsi" w:cstheme="minorHAnsi"/>
          <w:color w:val="auto"/>
        </w:rPr>
        <w:t xml:space="preserve"> </w:t>
      </w:r>
      <w:r>
        <w:rPr>
          <w:rFonts w:asciiTheme="minorHAnsi" w:hAnsiTheme="minorHAnsi" w:cstheme="minorHAnsi"/>
          <w:color w:val="auto"/>
        </w:rPr>
        <w:t xml:space="preserve">After leaving the light source (S), light passes through a polarizer (P), a beam-shearing </w:t>
      </w:r>
      <w:proofErr w:type="spellStart"/>
      <w:r>
        <w:rPr>
          <w:rFonts w:asciiTheme="minorHAnsi" w:hAnsiTheme="minorHAnsi" w:cstheme="minorHAnsi"/>
          <w:color w:val="auto"/>
        </w:rPr>
        <w:t>Nomarski</w:t>
      </w:r>
      <w:proofErr w:type="spellEnd"/>
      <w:r>
        <w:rPr>
          <w:rFonts w:asciiTheme="minorHAnsi" w:hAnsiTheme="minorHAnsi" w:cstheme="minorHAnsi"/>
          <w:color w:val="auto"/>
        </w:rPr>
        <w:t xml:space="preserve"> prism (NP), the </w:t>
      </w:r>
      <w:r>
        <w:rPr>
          <w:rFonts w:asciiTheme="minorHAnsi" w:hAnsiTheme="minorHAnsi" w:cstheme="minorHAnsi"/>
          <w:color w:val="auto"/>
        </w:rPr>
        <w:lastRenderedPageBreak/>
        <w:t xml:space="preserve">condenser (C), the focal plane (FP), the objective (O), a beam-combining </w:t>
      </w:r>
      <w:proofErr w:type="spellStart"/>
      <w:r>
        <w:rPr>
          <w:rFonts w:asciiTheme="minorHAnsi" w:hAnsiTheme="minorHAnsi" w:cstheme="minorHAnsi"/>
          <w:color w:val="auto"/>
        </w:rPr>
        <w:t>Nomarski</w:t>
      </w:r>
      <w:proofErr w:type="spellEnd"/>
      <w:r>
        <w:rPr>
          <w:rFonts w:asciiTheme="minorHAnsi" w:hAnsiTheme="minorHAnsi" w:cstheme="minorHAnsi"/>
          <w:color w:val="auto"/>
        </w:rPr>
        <w:t xml:space="preserve"> prism (NP), the </w:t>
      </w:r>
      <w:r w:rsidR="006223FA">
        <w:rPr>
          <w:rFonts w:asciiTheme="minorHAnsi" w:hAnsiTheme="minorHAnsi" w:cstheme="minorHAnsi"/>
          <w:color w:val="auto"/>
        </w:rPr>
        <w:t>a</w:t>
      </w:r>
      <w:r>
        <w:rPr>
          <w:rFonts w:asciiTheme="minorHAnsi" w:hAnsiTheme="minorHAnsi" w:cstheme="minorHAnsi"/>
          <w:color w:val="auto"/>
        </w:rPr>
        <w:t>nalyzer (A), and finally the detector (D).</w:t>
      </w:r>
    </w:p>
    <w:p w14:paraId="6AF41D48" w14:textId="77777777" w:rsidR="00294F21" w:rsidRDefault="00294F21" w:rsidP="007E7663">
      <w:pPr>
        <w:rPr>
          <w:rFonts w:asciiTheme="minorHAnsi" w:hAnsiTheme="minorHAnsi" w:cstheme="minorHAnsi"/>
          <w:b/>
          <w:color w:val="auto"/>
        </w:rPr>
      </w:pPr>
    </w:p>
    <w:p w14:paraId="32143850" w14:textId="1423F3A9" w:rsidR="00294F21" w:rsidRPr="00684ED6" w:rsidRDefault="00684ED6" w:rsidP="007E7663">
      <w:pPr>
        <w:rPr>
          <w:rFonts w:asciiTheme="minorHAnsi" w:hAnsiTheme="minorHAnsi" w:cstheme="minorHAnsi"/>
          <w:color w:val="auto"/>
        </w:rPr>
      </w:pPr>
      <w:r w:rsidRPr="00FE3AE2">
        <w:rPr>
          <w:rFonts w:asciiTheme="minorHAnsi" w:hAnsiTheme="minorHAnsi" w:cstheme="minorHAnsi"/>
          <w:b/>
          <w:color w:val="auto"/>
        </w:rPr>
        <w:t>Figure 2:</w:t>
      </w:r>
      <w:r w:rsidR="002331AB" w:rsidRPr="00FE3AE2">
        <w:rPr>
          <w:rFonts w:asciiTheme="minorHAnsi" w:hAnsiTheme="minorHAnsi" w:cstheme="minorHAnsi"/>
          <w:b/>
          <w:color w:val="auto"/>
        </w:rPr>
        <w:t xml:space="preserve"> </w:t>
      </w:r>
      <w:r w:rsidRPr="00FE3AE2">
        <w:rPr>
          <w:rFonts w:asciiTheme="minorHAnsi" w:hAnsiTheme="minorHAnsi" w:cstheme="minorHAnsi"/>
          <w:b/>
          <w:color w:val="auto"/>
        </w:rPr>
        <w:t>Examples of</w:t>
      </w:r>
      <w:r w:rsidR="00007E0E" w:rsidRPr="00FE3AE2">
        <w:rPr>
          <w:rFonts w:asciiTheme="minorHAnsi" w:hAnsiTheme="minorHAnsi" w:cstheme="minorHAnsi"/>
          <w:b/>
          <w:color w:val="auto"/>
        </w:rPr>
        <w:t xml:space="preserve"> plasmonic nanoparticles imaged at their LSPR wavelengths with 10</w:t>
      </w:r>
      <w:r w:rsidR="00D61D40">
        <w:rPr>
          <w:rFonts w:asciiTheme="minorHAnsi" w:hAnsiTheme="minorHAnsi" w:cstheme="minorHAnsi"/>
          <w:b/>
          <w:color w:val="auto"/>
        </w:rPr>
        <w:t xml:space="preserve"> </w:t>
      </w:r>
      <w:r w:rsidR="00007E0E" w:rsidRPr="00FE3AE2">
        <w:rPr>
          <w:rFonts w:asciiTheme="minorHAnsi" w:hAnsiTheme="minorHAnsi" w:cstheme="minorHAnsi"/>
          <w:b/>
          <w:color w:val="auto"/>
        </w:rPr>
        <w:t>nm bandpass filters, using a DIC microscope</w:t>
      </w:r>
      <w:r w:rsidRPr="00FE3AE2">
        <w:rPr>
          <w:rFonts w:asciiTheme="minorHAnsi" w:hAnsiTheme="minorHAnsi" w:cstheme="minorHAnsi"/>
          <w:b/>
          <w:color w:val="auto"/>
        </w:rPr>
        <w:t>.</w:t>
      </w:r>
      <w:r w:rsidR="002331AB">
        <w:rPr>
          <w:rFonts w:asciiTheme="minorHAnsi" w:hAnsiTheme="minorHAnsi" w:cstheme="minorHAnsi"/>
          <w:color w:val="auto"/>
        </w:rPr>
        <w:t xml:space="preserve"> </w:t>
      </w:r>
      <w:r w:rsidR="00007E0E">
        <w:rPr>
          <w:rFonts w:asciiTheme="minorHAnsi" w:hAnsiTheme="minorHAnsi" w:cstheme="minorHAnsi"/>
          <w:color w:val="auto"/>
        </w:rPr>
        <w:t xml:space="preserve">Both images are collected at </w:t>
      </w:r>
      <w:r w:rsidR="00C40756">
        <w:rPr>
          <w:rFonts w:asciiTheme="minorHAnsi" w:hAnsiTheme="minorHAnsi" w:cstheme="minorHAnsi"/>
          <w:color w:val="auto"/>
        </w:rPr>
        <w:t>100</w:t>
      </w:r>
      <w:r w:rsidR="00D61D40">
        <w:rPr>
          <w:rFonts w:asciiTheme="minorHAnsi" w:hAnsiTheme="minorHAnsi" w:cstheme="minorHAnsi"/>
          <w:color w:val="auto"/>
        </w:rPr>
        <w:t>x</w:t>
      </w:r>
      <w:r w:rsidR="008B0C09">
        <w:rPr>
          <w:rFonts w:asciiTheme="minorHAnsi" w:hAnsiTheme="minorHAnsi" w:cstheme="minorHAnsi"/>
          <w:color w:val="auto"/>
        </w:rPr>
        <w:t>.</w:t>
      </w:r>
      <w:r w:rsidR="002331AB">
        <w:rPr>
          <w:rFonts w:asciiTheme="minorHAnsi" w:hAnsiTheme="minorHAnsi" w:cstheme="minorHAnsi"/>
          <w:color w:val="auto"/>
        </w:rPr>
        <w:t xml:space="preserve"> </w:t>
      </w:r>
      <w:r w:rsidR="002A0778">
        <w:rPr>
          <w:rFonts w:asciiTheme="minorHAnsi" w:hAnsiTheme="minorHAnsi" w:cstheme="minorHAnsi"/>
          <w:color w:val="auto"/>
        </w:rPr>
        <w:t>(</w:t>
      </w:r>
      <w:r w:rsidR="00007E0E" w:rsidRPr="00411283">
        <w:rPr>
          <w:rFonts w:asciiTheme="minorHAnsi" w:hAnsiTheme="minorHAnsi" w:cstheme="minorHAnsi"/>
          <w:b/>
          <w:color w:val="auto"/>
        </w:rPr>
        <w:t>A</w:t>
      </w:r>
      <w:r w:rsidR="00007E0E">
        <w:rPr>
          <w:rFonts w:asciiTheme="minorHAnsi" w:hAnsiTheme="minorHAnsi" w:cstheme="minorHAnsi"/>
          <w:color w:val="auto"/>
        </w:rPr>
        <w:t>) Silver nanospheres with 40 nm diameter imaged at 480 nm</w:t>
      </w:r>
      <w:r w:rsidR="008B0C09">
        <w:rPr>
          <w:rFonts w:asciiTheme="minorHAnsi" w:hAnsiTheme="minorHAnsi" w:cstheme="minorHAnsi"/>
          <w:color w:val="auto"/>
        </w:rPr>
        <w:t xml:space="preserve"> with </w:t>
      </w:r>
      <w:r w:rsidR="00E55BFD">
        <w:rPr>
          <w:rFonts w:asciiTheme="minorHAnsi" w:hAnsiTheme="minorHAnsi" w:cstheme="minorHAnsi"/>
          <w:color w:val="auto"/>
        </w:rPr>
        <w:t xml:space="preserve">a </w:t>
      </w:r>
      <w:r w:rsidR="008B0C09">
        <w:rPr>
          <w:rFonts w:asciiTheme="minorHAnsi" w:hAnsiTheme="minorHAnsi" w:cstheme="minorHAnsi"/>
          <w:color w:val="auto"/>
        </w:rPr>
        <w:t>bandpass filter having 10</w:t>
      </w:r>
      <w:r w:rsidR="00411283">
        <w:rPr>
          <w:rFonts w:asciiTheme="minorHAnsi" w:hAnsiTheme="minorHAnsi" w:cstheme="minorHAnsi"/>
          <w:color w:val="auto"/>
        </w:rPr>
        <w:t xml:space="preserve"> </w:t>
      </w:r>
      <w:r w:rsidR="008B0C09">
        <w:rPr>
          <w:rFonts w:asciiTheme="minorHAnsi" w:hAnsiTheme="minorHAnsi" w:cstheme="minorHAnsi"/>
          <w:color w:val="auto"/>
        </w:rPr>
        <w:t>nm FWHM</w:t>
      </w:r>
      <w:r w:rsidR="00007E0E">
        <w:rPr>
          <w:rFonts w:asciiTheme="minorHAnsi" w:hAnsiTheme="minorHAnsi" w:cstheme="minorHAnsi"/>
          <w:color w:val="auto"/>
        </w:rPr>
        <w:t>.</w:t>
      </w:r>
      <w:r w:rsidR="002331AB">
        <w:rPr>
          <w:rFonts w:asciiTheme="minorHAnsi" w:hAnsiTheme="minorHAnsi" w:cstheme="minorHAnsi"/>
          <w:color w:val="auto"/>
        </w:rPr>
        <w:t xml:space="preserve"> </w:t>
      </w:r>
      <w:r w:rsidR="008B3E6E">
        <w:rPr>
          <w:rFonts w:asciiTheme="minorHAnsi" w:hAnsiTheme="minorHAnsi" w:cstheme="minorHAnsi"/>
          <w:color w:val="auto"/>
        </w:rPr>
        <w:t>(</w:t>
      </w:r>
      <w:r w:rsidR="00007E0E" w:rsidRPr="00E55BFD">
        <w:rPr>
          <w:rFonts w:asciiTheme="minorHAnsi" w:hAnsiTheme="minorHAnsi" w:cstheme="minorHAnsi"/>
          <w:b/>
          <w:color w:val="auto"/>
        </w:rPr>
        <w:t>B</w:t>
      </w:r>
      <w:r w:rsidR="00007E0E">
        <w:rPr>
          <w:rFonts w:asciiTheme="minorHAnsi" w:hAnsiTheme="minorHAnsi" w:cstheme="minorHAnsi"/>
          <w:color w:val="auto"/>
        </w:rPr>
        <w:t xml:space="preserve">) Rod-like gold </w:t>
      </w:r>
      <w:r w:rsidR="008B0C09">
        <w:rPr>
          <w:rFonts w:asciiTheme="minorHAnsi" w:hAnsiTheme="minorHAnsi" w:cstheme="minorHAnsi"/>
          <w:color w:val="auto"/>
        </w:rPr>
        <w:t xml:space="preserve">nanoparticles imaged at 700 nm using </w:t>
      </w:r>
      <w:r w:rsidR="00E55BFD">
        <w:rPr>
          <w:rFonts w:asciiTheme="minorHAnsi" w:hAnsiTheme="minorHAnsi" w:cstheme="minorHAnsi"/>
          <w:color w:val="auto"/>
        </w:rPr>
        <w:t xml:space="preserve">a </w:t>
      </w:r>
      <w:r w:rsidR="008B0C09">
        <w:rPr>
          <w:rFonts w:asciiTheme="minorHAnsi" w:hAnsiTheme="minorHAnsi" w:cstheme="minorHAnsi"/>
          <w:color w:val="auto"/>
        </w:rPr>
        <w:t>bandpass filter with 10</w:t>
      </w:r>
      <w:r w:rsidR="00FA4041">
        <w:rPr>
          <w:rFonts w:asciiTheme="minorHAnsi" w:hAnsiTheme="minorHAnsi" w:cstheme="minorHAnsi"/>
          <w:color w:val="auto"/>
        </w:rPr>
        <w:t xml:space="preserve"> </w:t>
      </w:r>
      <w:r w:rsidR="008B0C09">
        <w:rPr>
          <w:rFonts w:asciiTheme="minorHAnsi" w:hAnsiTheme="minorHAnsi" w:cstheme="minorHAnsi"/>
          <w:color w:val="auto"/>
        </w:rPr>
        <w:t>nm FWHM.</w:t>
      </w:r>
    </w:p>
    <w:p w14:paraId="25AD9995" w14:textId="77777777" w:rsidR="00294F21" w:rsidRDefault="00294F21" w:rsidP="007E7663">
      <w:pPr>
        <w:rPr>
          <w:rFonts w:asciiTheme="minorHAnsi" w:hAnsiTheme="minorHAnsi" w:cstheme="minorHAnsi"/>
          <w:b/>
          <w:color w:val="auto"/>
        </w:rPr>
      </w:pPr>
    </w:p>
    <w:p w14:paraId="6F7DFECA" w14:textId="25BD7812" w:rsidR="00B32616" w:rsidRPr="00503821" w:rsidRDefault="00684ED6" w:rsidP="007E7663">
      <w:pPr>
        <w:rPr>
          <w:rFonts w:asciiTheme="minorHAnsi" w:hAnsiTheme="minorHAnsi" w:cstheme="minorHAnsi"/>
          <w:color w:val="auto"/>
        </w:rPr>
      </w:pPr>
      <w:r w:rsidRPr="0019650C">
        <w:rPr>
          <w:rFonts w:asciiTheme="minorHAnsi" w:hAnsiTheme="minorHAnsi" w:cstheme="minorHAnsi"/>
          <w:b/>
          <w:color w:val="auto"/>
        </w:rPr>
        <w:t>Figure 3</w:t>
      </w:r>
      <w:r w:rsidR="00503821" w:rsidRPr="0019650C">
        <w:rPr>
          <w:rFonts w:asciiTheme="minorHAnsi" w:hAnsiTheme="minorHAnsi" w:cstheme="minorHAnsi"/>
          <w:b/>
          <w:color w:val="auto"/>
        </w:rPr>
        <w:t>: Image of a scratch made into a glass cover slip with a scribing pen.</w:t>
      </w:r>
      <w:r w:rsidR="00503821">
        <w:rPr>
          <w:rFonts w:asciiTheme="minorHAnsi" w:hAnsiTheme="minorHAnsi" w:cstheme="minorHAnsi"/>
          <w:color w:val="auto"/>
        </w:rPr>
        <w:t xml:space="preserve"> Near the end of the actual indentation, a series of narrow and shallow “spider web” lines branch out from the scratch itself, resulting in a pattern that can be utilized as an imaging landmark.</w:t>
      </w:r>
      <w:r w:rsidR="00164A2E">
        <w:rPr>
          <w:rFonts w:asciiTheme="minorHAnsi" w:hAnsiTheme="minorHAnsi" w:cstheme="minorHAnsi"/>
          <w:color w:val="auto"/>
        </w:rPr>
        <w:t xml:space="preserve"> </w:t>
      </w:r>
      <w:r w:rsidR="00615060">
        <w:rPr>
          <w:rFonts w:asciiTheme="minorHAnsi" w:hAnsiTheme="minorHAnsi" w:cstheme="minorHAnsi"/>
          <w:color w:val="auto"/>
        </w:rPr>
        <w:t>This image was collected</w:t>
      </w:r>
      <w:r w:rsidR="00164A2E">
        <w:rPr>
          <w:rFonts w:asciiTheme="minorHAnsi" w:hAnsiTheme="minorHAnsi" w:cstheme="minorHAnsi"/>
          <w:color w:val="auto"/>
        </w:rPr>
        <w:t xml:space="preserve"> using 100</w:t>
      </w:r>
      <w:r w:rsidR="0019650C">
        <w:rPr>
          <w:rFonts w:asciiTheme="minorHAnsi" w:hAnsiTheme="minorHAnsi" w:cstheme="minorHAnsi"/>
          <w:color w:val="auto"/>
        </w:rPr>
        <w:t>x</w:t>
      </w:r>
      <w:r w:rsidR="00164A2E">
        <w:rPr>
          <w:rFonts w:asciiTheme="minorHAnsi" w:hAnsiTheme="minorHAnsi" w:cstheme="minorHAnsi"/>
          <w:color w:val="auto"/>
        </w:rPr>
        <w:t xml:space="preserve"> magnification and </w:t>
      </w:r>
      <w:r w:rsidR="00641FA9">
        <w:rPr>
          <w:rFonts w:asciiTheme="minorHAnsi" w:hAnsiTheme="minorHAnsi" w:cstheme="minorHAnsi"/>
          <w:color w:val="auto"/>
        </w:rPr>
        <w:t xml:space="preserve">broadband </w:t>
      </w:r>
      <w:r w:rsidR="00164A2E">
        <w:rPr>
          <w:rFonts w:asciiTheme="minorHAnsi" w:hAnsiTheme="minorHAnsi" w:cstheme="minorHAnsi"/>
          <w:color w:val="auto"/>
        </w:rPr>
        <w:t>white light.</w:t>
      </w:r>
    </w:p>
    <w:p w14:paraId="66BD7D94" w14:textId="77777777" w:rsidR="00D53278" w:rsidRPr="00503821" w:rsidRDefault="00D53278" w:rsidP="007E7663">
      <w:pPr>
        <w:rPr>
          <w:rFonts w:asciiTheme="minorHAnsi" w:hAnsiTheme="minorHAnsi" w:cstheme="minorHAnsi"/>
          <w:b/>
          <w:color w:val="auto"/>
        </w:rPr>
      </w:pPr>
    </w:p>
    <w:p w14:paraId="32E7E03E" w14:textId="3CB92ABA" w:rsidR="00684ED6" w:rsidRPr="00E7120E" w:rsidRDefault="00C40756" w:rsidP="007E7663">
      <w:pPr>
        <w:rPr>
          <w:rFonts w:asciiTheme="minorHAnsi" w:hAnsiTheme="minorHAnsi" w:cstheme="minorHAnsi"/>
          <w:color w:val="auto"/>
        </w:rPr>
      </w:pPr>
      <w:r w:rsidRPr="007B7CD9">
        <w:rPr>
          <w:rFonts w:asciiTheme="minorHAnsi" w:hAnsiTheme="minorHAnsi" w:cstheme="minorHAnsi"/>
          <w:b/>
          <w:color w:val="auto"/>
        </w:rPr>
        <w:t>Figure 4:</w:t>
      </w:r>
      <w:r w:rsidR="002331AB" w:rsidRPr="007B7CD9">
        <w:rPr>
          <w:rFonts w:asciiTheme="minorHAnsi" w:hAnsiTheme="minorHAnsi" w:cstheme="minorHAnsi"/>
          <w:b/>
          <w:color w:val="auto"/>
        </w:rPr>
        <w:t xml:space="preserve"> </w:t>
      </w:r>
      <w:r w:rsidRPr="007B7CD9">
        <w:rPr>
          <w:rFonts w:asciiTheme="minorHAnsi" w:hAnsiTheme="minorHAnsi" w:cstheme="minorHAnsi"/>
          <w:b/>
          <w:color w:val="auto"/>
        </w:rPr>
        <w:t>Gold nanospheres imaged with broadband white light at 100</w:t>
      </w:r>
      <w:r w:rsidR="007B7CD9">
        <w:rPr>
          <w:rFonts w:asciiTheme="minorHAnsi" w:hAnsiTheme="minorHAnsi" w:cstheme="minorHAnsi"/>
          <w:b/>
          <w:color w:val="auto"/>
        </w:rPr>
        <w:t>x</w:t>
      </w:r>
      <w:r w:rsidRPr="007B7CD9">
        <w:rPr>
          <w:rFonts w:asciiTheme="minorHAnsi" w:hAnsiTheme="minorHAnsi" w:cstheme="minorHAnsi"/>
          <w:b/>
          <w:color w:val="auto"/>
        </w:rPr>
        <w:t>.</w:t>
      </w:r>
      <w:r w:rsidR="002331AB">
        <w:rPr>
          <w:rFonts w:asciiTheme="minorHAnsi" w:hAnsiTheme="minorHAnsi" w:cstheme="minorHAnsi"/>
          <w:color w:val="auto"/>
        </w:rPr>
        <w:t xml:space="preserve"> </w:t>
      </w:r>
      <w:r>
        <w:rPr>
          <w:rFonts w:asciiTheme="minorHAnsi" w:hAnsiTheme="minorHAnsi" w:cstheme="minorHAnsi"/>
          <w:color w:val="auto"/>
        </w:rPr>
        <w:t>Particles in the lower right are in focus but particles drift farther from the focal plane towards the upper left corner.</w:t>
      </w:r>
      <w:r w:rsidR="002331AB">
        <w:rPr>
          <w:rFonts w:asciiTheme="minorHAnsi" w:hAnsiTheme="minorHAnsi" w:cstheme="minorHAnsi"/>
          <w:color w:val="auto"/>
        </w:rPr>
        <w:t xml:space="preserve"> </w:t>
      </w:r>
      <w:r>
        <w:rPr>
          <w:rFonts w:asciiTheme="minorHAnsi" w:hAnsiTheme="minorHAnsi" w:cstheme="minorHAnsi"/>
          <w:color w:val="auto"/>
        </w:rPr>
        <w:t>Object</w:t>
      </w:r>
      <w:r w:rsidR="008B0C09">
        <w:rPr>
          <w:rFonts w:asciiTheme="minorHAnsi" w:hAnsiTheme="minorHAnsi" w:cstheme="minorHAnsi"/>
          <w:color w:val="auto"/>
        </w:rPr>
        <w:t xml:space="preserve"> in middle of image is debris. </w:t>
      </w:r>
    </w:p>
    <w:p w14:paraId="007B7381" w14:textId="77777777" w:rsidR="00D53278" w:rsidRDefault="00D53278" w:rsidP="007E7663">
      <w:pPr>
        <w:rPr>
          <w:rFonts w:asciiTheme="minorHAnsi" w:hAnsiTheme="minorHAnsi" w:cstheme="minorHAnsi"/>
          <w:b/>
          <w:color w:val="auto"/>
        </w:rPr>
      </w:pPr>
    </w:p>
    <w:p w14:paraId="64BD5654" w14:textId="7EF76170" w:rsidR="007D7902" w:rsidRPr="00012A9D" w:rsidRDefault="00E7120E" w:rsidP="007E7663">
      <w:pPr>
        <w:rPr>
          <w:rFonts w:asciiTheme="minorHAnsi" w:hAnsiTheme="minorHAnsi" w:cstheme="minorHAnsi"/>
          <w:color w:val="auto"/>
        </w:rPr>
      </w:pPr>
      <w:r w:rsidRPr="00D02A46">
        <w:rPr>
          <w:rFonts w:asciiTheme="minorHAnsi" w:hAnsiTheme="minorHAnsi" w:cstheme="minorHAnsi"/>
          <w:b/>
          <w:color w:val="auto"/>
        </w:rPr>
        <w:t>Figure 5</w:t>
      </w:r>
      <w:r w:rsidR="007D7902" w:rsidRPr="00D02A46">
        <w:rPr>
          <w:rFonts w:asciiTheme="minorHAnsi" w:hAnsiTheme="minorHAnsi" w:cstheme="minorHAnsi"/>
          <w:b/>
          <w:color w:val="auto"/>
        </w:rPr>
        <w:t xml:space="preserve">: </w:t>
      </w:r>
      <w:r w:rsidR="00012A9D" w:rsidRPr="00D02A46">
        <w:rPr>
          <w:rFonts w:asciiTheme="minorHAnsi" w:hAnsiTheme="minorHAnsi" w:cstheme="minorHAnsi"/>
          <w:b/>
          <w:color w:val="auto"/>
        </w:rPr>
        <w:t>Gold nanospheres imaged under a series of different polarizer settings</w:t>
      </w:r>
      <w:r w:rsidR="00164A2E" w:rsidRPr="00D02A46">
        <w:rPr>
          <w:rFonts w:asciiTheme="minorHAnsi" w:hAnsiTheme="minorHAnsi" w:cstheme="minorHAnsi"/>
          <w:b/>
          <w:color w:val="auto"/>
        </w:rPr>
        <w:t xml:space="preserve"> at a wavelength of 540 nm and a magnification of 100</w:t>
      </w:r>
      <w:r w:rsidR="00D02A46">
        <w:rPr>
          <w:rFonts w:asciiTheme="minorHAnsi" w:hAnsiTheme="minorHAnsi" w:cstheme="minorHAnsi"/>
          <w:b/>
          <w:color w:val="auto"/>
        </w:rPr>
        <w:t>x</w:t>
      </w:r>
      <w:r w:rsidR="00012A9D" w:rsidRPr="00D02A46">
        <w:rPr>
          <w:rFonts w:asciiTheme="minorHAnsi" w:hAnsiTheme="minorHAnsi" w:cstheme="minorHAnsi"/>
          <w:b/>
          <w:color w:val="auto"/>
        </w:rPr>
        <w:t>.</w:t>
      </w:r>
      <w:r w:rsidR="002331AB">
        <w:rPr>
          <w:rFonts w:asciiTheme="minorHAnsi" w:hAnsiTheme="minorHAnsi" w:cstheme="minorHAnsi"/>
          <w:color w:val="auto"/>
        </w:rPr>
        <w:t xml:space="preserve"> </w:t>
      </w:r>
      <w:r w:rsidR="00012A9D">
        <w:rPr>
          <w:rFonts w:asciiTheme="minorHAnsi" w:hAnsiTheme="minorHAnsi" w:cstheme="minorHAnsi"/>
          <w:color w:val="auto"/>
        </w:rPr>
        <w:t xml:space="preserve">Background brightness was adjusted post-imaging with ImageJ to make particles more apparent. Polarizer setting of </w:t>
      </w:r>
      <w:r w:rsidR="001E5509">
        <w:rPr>
          <w:rFonts w:asciiTheme="minorHAnsi" w:hAnsiTheme="minorHAnsi" w:cstheme="minorHAnsi"/>
          <w:color w:val="auto"/>
        </w:rPr>
        <w:t>(</w:t>
      </w:r>
      <w:r w:rsidR="00012A9D" w:rsidRPr="001E5509">
        <w:rPr>
          <w:rFonts w:asciiTheme="minorHAnsi" w:hAnsiTheme="minorHAnsi" w:cstheme="minorHAnsi"/>
          <w:b/>
          <w:color w:val="auto"/>
        </w:rPr>
        <w:t>A</w:t>
      </w:r>
      <w:r w:rsidR="00012A9D">
        <w:rPr>
          <w:rFonts w:asciiTheme="minorHAnsi" w:hAnsiTheme="minorHAnsi" w:cstheme="minorHAnsi"/>
          <w:color w:val="auto"/>
        </w:rPr>
        <w:t xml:space="preserve">) 0° (polarizer orthogonal to analyzer), </w:t>
      </w:r>
      <w:r w:rsidR="001E5509">
        <w:rPr>
          <w:rFonts w:asciiTheme="minorHAnsi" w:hAnsiTheme="minorHAnsi" w:cstheme="minorHAnsi"/>
          <w:color w:val="auto"/>
        </w:rPr>
        <w:t>(</w:t>
      </w:r>
      <w:r w:rsidR="00012A9D" w:rsidRPr="001E5509">
        <w:rPr>
          <w:rFonts w:asciiTheme="minorHAnsi" w:hAnsiTheme="minorHAnsi" w:cstheme="minorHAnsi"/>
          <w:b/>
          <w:color w:val="auto"/>
        </w:rPr>
        <w:t>B</w:t>
      </w:r>
      <w:r w:rsidR="00012A9D">
        <w:rPr>
          <w:rFonts w:asciiTheme="minorHAnsi" w:hAnsiTheme="minorHAnsi" w:cstheme="minorHAnsi"/>
          <w:color w:val="auto"/>
        </w:rPr>
        <w:t xml:space="preserve">) 5°, </w:t>
      </w:r>
      <w:r w:rsidR="001E5509">
        <w:rPr>
          <w:rFonts w:asciiTheme="minorHAnsi" w:hAnsiTheme="minorHAnsi" w:cstheme="minorHAnsi"/>
          <w:color w:val="auto"/>
        </w:rPr>
        <w:t>(</w:t>
      </w:r>
      <w:r w:rsidR="00012A9D" w:rsidRPr="001E5509">
        <w:rPr>
          <w:rFonts w:asciiTheme="minorHAnsi" w:hAnsiTheme="minorHAnsi" w:cstheme="minorHAnsi"/>
          <w:b/>
          <w:color w:val="auto"/>
        </w:rPr>
        <w:t>C</w:t>
      </w:r>
      <w:r w:rsidR="00012A9D">
        <w:rPr>
          <w:rFonts w:asciiTheme="minorHAnsi" w:hAnsiTheme="minorHAnsi" w:cstheme="minorHAnsi"/>
          <w:color w:val="auto"/>
        </w:rPr>
        <w:t xml:space="preserve">) 10° (the best contrast of this series of images), </w:t>
      </w:r>
      <w:r w:rsidR="001E5509">
        <w:rPr>
          <w:rFonts w:asciiTheme="minorHAnsi" w:hAnsiTheme="minorHAnsi" w:cstheme="minorHAnsi"/>
          <w:color w:val="auto"/>
        </w:rPr>
        <w:t>(</w:t>
      </w:r>
      <w:r w:rsidR="00012A9D" w:rsidRPr="001E5509">
        <w:rPr>
          <w:rFonts w:asciiTheme="minorHAnsi" w:hAnsiTheme="minorHAnsi" w:cstheme="minorHAnsi"/>
          <w:b/>
          <w:color w:val="auto"/>
        </w:rPr>
        <w:t>D</w:t>
      </w:r>
      <w:r w:rsidR="00012A9D">
        <w:rPr>
          <w:rFonts w:asciiTheme="minorHAnsi" w:hAnsiTheme="minorHAnsi" w:cstheme="minorHAnsi"/>
          <w:color w:val="auto"/>
        </w:rPr>
        <w:t xml:space="preserve">) 20°, and </w:t>
      </w:r>
      <w:r w:rsidR="001E5509">
        <w:rPr>
          <w:rFonts w:asciiTheme="minorHAnsi" w:hAnsiTheme="minorHAnsi" w:cstheme="minorHAnsi"/>
          <w:color w:val="auto"/>
        </w:rPr>
        <w:t>(</w:t>
      </w:r>
      <w:r w:rsidR="00012A9D" w:rsidRPr="00420E13">
        <w:rPr>
          <w:rFonts w:asciiTheme="minorHAnsi" w:hAnsiTheme="minorHAnsi" w:cstheme="minorHAnsi"/>
          <w:b/>
          <w:color w:val="auto"/>
        </w:rPr>
        <w:t>E</w:t>
      </w:r>
      <w:r w:rsidR="00012A9D">
        <w:rPr>
          <w:rFonts w:asciiTheme="minorHAnsi" w:hAnsiTheme="minorHAnsi" w:cstheme="minorHAnsi"/>
          <w:color w:val="auto"/>
        </w:rPr>
        <w:t>) 45°.</w:t>
      </w:r>
      <w:r w:rsidR="002331AB">
        <w:rPr>
          <w:rFonts w:asciiTheme="minorHAnsi" w:hAnsiTheme="minorHAnsi" w:cstheme="minorHAnsi"/>
          <w:color w:val="auto"/>
        </w:rPr>
        <w:t xml:space="preserve"> </w:t>
      </w:r>
      <w:r w:rsidR="00012A9D">
        <w:rPr>
          <w:rFonts w:asciiTheme="minorHAnsi" w:hAnsiTheme="minorHAnsi" w:cstheme="minorHAnsi"/>
          <w:color w:val="auto"/>
        </w:rPr>
        <w:t xml:space="preserve">Measured contrast of particle in yellow box is </w:t>
      </w:r>
      <w:r w:rsidR="00420E13">
        <w:rPr>
          <w:rFonts w:asciiTheme="minorHAnsi" w:hAnsiTheme="minorHAnsi" w:cstheme="minorHAnsi"/>
          <w:color w:val="auto"/>
        </w:rPr>
        <w:t>(</w:t>
      </w:r>
      <w:r w:rsidR="00012A9D" w:rsidRPr="00420E13">
        <w:rPr>
          <w:rFonts w:asciiTheme="minorHAnsi" w:hAnsiTheme="minorHAnsi" w:cstheme="minorHAnsi"/>
          <w:b/>
          <w:color w:val="auto"/>
        </w:rPr>
        <w:t>A</w:t>
      </w:r>
      <w:r w:rsidR="00012A9D">
        <w:rPr>
          <w:rFonts w:asciiTheme="minorHAnsi" w:hAnsiTheme="minorHAnsi" w:cstheme="minorHAnsi"/>
          <w:color w:val="auto"/>
        </w:rPr>
        <w:t xml:space="preserve">) 0.65, </w:t>
      </w:r>
      <w:r w:rsidR="00420E13">
        <w:rPr>
          <w:rFonts w:asciiTheme="minorHAnsi" w:hAnsiTheme="minorHAnsi" w:cstheme="minorHAnsi"/>
          <w:color w:val="auto"/>
        </w:rPr>
        <w:t>(</w:t>
      </w:r>
      <w:r w:rsidR="00012A9D" w:rsidRPr="00420E13">
        <w:rPr>
          <w:rFonts w:asciiTheme="minorHAnsi" w:hAnsiTheme="minorHAnsi" w:cstheme="minorHAnsi"/>
          <w:b/>
          <w:color w:val="auto"/>
        </w:rPr>
        <w:t>B</w:t>
      </w:r>
      <w:r w:rsidR="00012A9D">
        <w:rPr>
          <w:rFonts w:asciiTheme="minorHAnsi" w:hAnsiTheme="minorHAnsi" w:cstheme="minorHAnsi"/>
          <w:color w:val="auto"/>
        </w:rPr>
        <w:t xml:space="preserve">) 0.84, </w:t>
      </w:r>
      <w:r w:rsidR="00420E13">
        <w:rPr>
          <w:rFonts w:asciiTheme="minorHAnsi" w:hAnsiTheme="minorHAnsi" w:cstheme="minorHAnsi"/>
          <w:color w:val="auto"/>
        </w:rPr>
        <w:t>(</w:t>
      </w:r>
      <w:r w:rsidR="00012A9D" w:rsidRPr="00420E13">
        <w:rPr>
          <w:rFonts w:asciiTheme="minorHAnsi" w:hAnsiTheme="minorHAnsi" w:cstheme="minorHAnsi"/>
          <w:b/>
          <w:color w:val="auto"/>
        </w:rPr>
        <w:t>C</w:t>
      </w:r>
      <w:r w:rsidR="00012A9D">
        <w:rPr>
          <w:rFonts w:asciiTheme="minorHAnsi" w:hAnsiTheme="minorHAnsi" w:cstheme="minorHAnsi"/>
          <w:color w:val="auto"/>
        </w:rPr>
        <w:t xml:space="preserve">) 1.10, </w:t>
      </w:r>
      <w:r w:rsidR="00420E13">
        <w:rPr>
          <w:rFonts w:asciiTheme="minorHAnsi" w:hAnsiTheme="minorHAnsi" w:cstheme="minorHAnsi"/>
          <w:color w:val="auto"/>
        </w:rPr>
        <w:t>(</w:t>
      </w:r>
      <w:r w:rsidR="00012A9D" w:rsidRPr="00420E13">
        <w:rPr>
          <w:rFonts w:asciiTheme="minorHAnsi" w:hAnsiTheme="minorHAnsi" w:cstheme="minorHAnsi"/>
          <w:b/>
          <w:color w:val="auto"/>
        </w:rPr>
        <w:t>D</w:t>
      </w:r>
      <w:r w:rsidR="00012A9D">
        <w:rPr>
          <w:rFonts w:asciiTheme="minorHAnsi" w:hAnsiTheme="minorHAnsi" w:cstheme="minorHAnsi"/>
          <w:color w:val="auto"/>
        </w:rPr>
        <w:t xml:space="preserve">) 0.44, and </w:t>
      </w:r>
      <w:r w:rsidR="00420E13">
        <w:rPr>
          <w:rFonts w:asciiTheme="minorHAnsi" w:hAnsiTheme="minorHAnsi" w:cstheme="minorHAnsi"/>
          <w:color w:val="auto"/>
        </w:rPr>
        <w:t>(</w:t>
      </w:r>
      <w:r w:rsidR="00012A9D" w:rsidRPr="00420E13">
        <w:rPr>
          <w:rFonts w:asciiTheme="minorHAnsi" w:hAnsiTheme="minorHAnsi" w:cstheme="minorHAnsi"/>
          <w:b/>
          <w:color w:val="auto"/>
        </w:rPr>
        <w:t>E</w:t>
      </w:r>
      <w:r w:rsidR="00012A9D">
        <w:rPr>
          <w:rFonts w:asciiTheme="minorHAnsi" w:hAnsiTheme="minorHAnsi" w:cstheme="minorHAnsi"/>
          <w:color w:val="auto"/>
        </w:rPr>
        <w:t>) 0.23.</w:t>
      </w:r>
    </w:p>
    <w:p w14:paraId="27A035E6" w14:textId="77777777" w:rsidR="00EF361C" w:rsidRDefault="00EF361C" w:rsidP="007E7663">
      <w:pPr>
        <w:rPr>
          <w:rFonts w:asciiTheme="minorHAnsi" w:hAnsiTheme="minorHAnsi" w:cstheme="minorHAnsi"/>
          <w:b/>
          <w:color w:val="auto"/>
        </w:rPr>
      </w:pPr>
    </w:p>
    <w:p w14:paraId="48408030" w14:textId="481952CA" w:rsidR="00EF361C" w:rsidRPr="00A03B17" w:rsidRDefault="009E7568" w:rsidP="007E7663">
      <w:pPr>
        <w:rPr>
          <w:rFonts w:asciiTheme="minorHAnsi" w:hAnsiTheme="minorHAnsi" w:cstheme="minorHAnsi"/>
          <w:color w:val="auto"/>
        </w:rPr>
      </w:pPr>
      <w:r w:rsidRPr="006E1EE1">
        <w:rPr>
          <w:rFonts w:asciiTheme="minorHAnsi" w:hAnsiTheme="minorHAnsi" w:cstheme="minorHAnsi"/>
          <w:b/>
          <w:color w:val="auto"/>
        </w:rPr>
        <w:t>Figure 6</w:t>
      </w:r>
      <w:r w:rsidR="00DC5A75" w:rsidRPr="006E1EE1">
        <w:rPr>
          <w:rFonts w:asciiTheme="minorHAnsi" w:hAnsiTheme="minorHAnsi" w:cstheme="minorHAnsi"/>
          <w:b/>
          <w:color w:val="auto"/>
        </w:rPr>
        <w:t xml:space="preserve">: </w:t>
      </w:r>
      <w:r w:rsidR="00A03B17" w:rsidRPr="006E1EE1">
        <w:rPr>
          <w:rFonts w:asciiTheme="minorHAnsi" w:hAnsiTheme="minorHAnsi" w:cstheme="minorHAnsi"/>
          <w:b/>
          <w:color w:val="auto"/>
        </w:rPr>
        <w:t>Example of imaging anis</w:t>
      </w:r>
      <w:r w:rsidR="00722E51" w:rsidRPr="006E1EE1">
        <w:rPr>
          <w:rFonts w:asciiTheme="minorHAnsi" w:hAnsiTheme="minorHAnsi" w:cstheme="minorHAnsi"/>
          <w:b/>
          <w:color w:val="auto"/>
        </w:rPr>
        <w:t>o</w:t>
      </w:r>
      <w:r w:rsidR="00A03B17" w:rsidRPr="006E1EE1">
        <w:rPr>
          <w:rFonts w:asciiTheme="minorHAnsi" w:hAnsiTheme="minorHAnsi" w:cstheme="minorHAnsi"/>
          <w:b/>
          <w:color w:val="auto"/>
        </w:rPr>
        <w:t xml:space="preserve">tropic </w:t>
      </w:r>
      <w:r w:rsidR="00B46A2E" w:rsidRPr="006E1EE1">
        <w:rPr>
          <w:rFonts w:asciiTheme="minorHAnsi" w:hAnsiTheme="minorHAnsi" w:cstheme="minorHAnsi"/>
          <w:b/>
          <w:color w:val="auto"/>
        </w:rPr>
        <w:t xml:space="preserve">plasmonic </w:t>
      </w:r>
      <w:r w:rsidR="00A03B17" w:rsidRPr="006E1EE1">
        <w:rPr>
          <w:rFonts w:asciiTheme="minorHAnsi" w:hAnsiTheme="minorHAnsi" w:cstheme="minorHAnsi"/>
          <w:b/>
          <w:color w:val="auto"/>
        </w:rPr>
        <w:t>n</w:t>
      </w:r>
      <w:r w:rsidR="00B46A2E" w:rsidRPr="006E1EE1">
        <w:rPr>
          <w:rFonts w:asciiTheme="minorHAnsi" w:hAnsiTheme="minorHAnsi" w:cstheme="minorHAnsi"/>
          <w:b/>
          <w:color w:val="auto"/>
        </w:rPr>
        <w:t>anoparticles</w:t>
      </w:r>
      <w:r w:rsidRPr="006E1EE1">
        <w:rPr>
          <w:rFonts w:asciiTheme="minorHAnsi" w:hAnsiTheme="minorHAnsi" w:cstheme="minorHAnsi"/>
          <w:b/>
          <w:color w:val="auto"/>
        </w:rPr>
        <w:t>: gold nanorods at their longitudinal LSPR</w:t>
      </w:r>
      <w:r w:rsidR="00722E51" w:rsidRPr="006E1EE1">
        <w:rPr>
          <w:rFonts w:asciiTheme="minorHAnsi" w:hAnsiTheme="minorHAnsi" w:cstheme="minorHAnsi"/>
          <w:b/>
          <w:color w:val="auto"/>
        </w:rPr>
        <w:t xml:space="preserve"> wavelength of 650 nm</w:t>
      </w:r>
      <w:r w:rsidR="00164A2E" w:rsidRPr="006E1EE1">
        <w:rPr>
          <w:rFonts w:asciiTheme="minorHAnsi" w:hAnsiTheme="minorHAnsi" w:cstheme="minorHAnsi"/>
          <w:b/>
          <w:color w:val="auto"/>
        </w:rPr>
        <w:t xml:space="preserve"> and a magnification of 100</w:t>
      </w:r>
      <w:r w:rsidR="006E1EE1">
        <w:rPr>
          <w:rFonts w:asciiTheme="minorHAnsi" w:hAnsiTheme="minorHAnsi" w:cstheme="minorHAnsi"/>
          <w:b/>
          <w:color w:val="auto"/>
        </w:rPr>
        <w:t>x</w:t>
      </w:r>
      <w:r w:rsidR="00AE4ACD" w:rsidRPr="006E1EE1">
        <w:rPr>
          <w:rFonts w:asciiTheme="minorHAnsi" w:hAnsiTheme="minorHAnsi" w:cstheme="minorHAnsi"/>
          <w:b/>
          <w:color w:val="auto"/>
        </w:rPr>
        <w:t>.</w:t>
      </w:r>
      <w:r w:rsidR="002331AB">
        <w:rPr>
          <w:rFonts w:asciiTheme="minorHAnsi" w:hAnsiTheme="minorHAnsi" w:cstheme="minorHAnsi"/>
          <w:color w:val="auto"/>
        </w:rPr>
        <w:t xml:space="preserve"> </w:t>
      </w:r>
      <w:r w:rsidR="00AE4ACD">
        <w:rPr>
          <w:rFonts w:asciiTheme="minorHAnsi" w:hAnsiTheme="minorHAnsi" w:cstheme="minorHAnsi"/>
          <w:color w:val="auto"/>
        </w:rPr>
        <w:t>Particles of main interest are enclosed in yellow box.</w:t>
      </w:r>
      <w:r w:rsidR="002331AB">
        <w:rPr>
          <w:rFonts w:asciiTheme="minorHAnsi" w:hAnsiTheme="minorHAnsi" w:cstheme="minorHAnsi"/>
          <w:color w:val="auto"/>
        </w:rPr>
        <w:t xml:space="preserve"> </w:t>
      </w:r>
      <w:r w:rsidR="00AE4ACD">
        <w:rPr>
          <w:rFonts w:asciiTheme="minorHAnsi" w:hAnsiTheme="minorHAnsi" w:cstheme="minorHAnsi"/>
          <w:color w:val="auto"/>
        </w:rPr>
        <w:t>Polarizer settings are:</w:t>
      </w:r>
      <w:r w:rsidR="00722E51">
        <w:rPr>
          <w:rFonts w:asciiTheme="minorHAnsi" w:hAnsiTheme="minorHAnsi" w:cstheme="minorHAnsi"/>
          <w:color w:val="auto"/>
        </w:rPr>
        <w:t xml:space="preserve"> </w:t>
      </w:r>
      <w:r w:rsidR="008D0E27">
        <w:rPr>
          <w:rFonts w:asciiTheme="minorHAnsi" w:hAnsiTheme="minorHAnsi" w:cstheme="minorHAnsi"/>
          <w:color w:val="auto"/>
        </w:rPr>
        <w:t>(</w:t>
      </w:r>
      <w:r w:rsidR="00722E51" w:rsidRPr="00155BEA">
        <w:rPr>
          <w:rFonts w:asciiTheme="minorHAnsi" w:hAnsiTheme="minorHAnsi" w:cstheme="minorHAnsi"/>
          <w:b/>
          <w:color w:val="auto"/>
        </w:rPr>
        <w:t>A</w:t>
      </w:r>
      <w:r w:rsidR="00722E51">
        <w:rPr>
          <w:rFonts w:asciiTheme="minorHAnsi" w:hAnsiTheme="minorHAnsi" w:cstheme="minorHAnsi"/>
          <w:color w:val="auto"/>
        </w:rPr>
        <w:t xml:space="preserve">) left 10°, </w:t>
      </w:r>
      <w:r w:rsidR="008D0E27">
        <w:rPr>
          <w:rFonts w:asciiTheme="minorHAnsi" w:hAnsiTheme="minorHAnsi" w:cstheme="minorHAnsi"/>
          <w:color w:val="auto"/>
        </w:rPr>
        <w:t>(</w:t>
      </w:r>
      <w:r w:rsidR="00722E51" w:rsidRPr="00155BEA">
        <w:rPr>
          <w:rFonts w:asciiTheme="minorHAnsi" w:hAnsiTheme="minorHAnsi" w:cstheme="minorHAnsi"/>
          <w:b/>
          <w:color w:val="auto"/>
        </w:rPr>
        <w:t>B</w:t>
      </w:r>
      <w:r w:rsidR="00722E51">
        <w:rPr>
          <w:rFonts w:asciiTheme="minorHAnsi" w:hAnsiTheme="minorHAnsi" w:cstheme="minorHAnsi"/>
          <w:color w:val="auto"/>
        </w:rPr>
        <w:t xml:space="preserve">) 0°, </w:t>
      </w:r>
      <w:r w:rsidR="008D0E27">
        <w:rPr>
          <w:rFonts w:asciiTheme="minorHAnsi" w:hAnsiTheme="minorHAnsi" w:cstheme="minorHAnsi"/>
          <w:color w:val="auto"/>
        </w:rPr>
        <w:t>(</w:t>
      </w:r>
      <w:r w:rsidR="00722E51" w:rsidRPr="00155BEA">
        <w:rPr>
          <w:rFonts w:asciiTheme="minorHAnsi" w:hAnsiTheme="minorHAnsi" w:cstheme="minorHAnsi"/>
          <w:b/>
          <w:color w:val="auto"/>
        </w:rPr>
        <w:t>C</w:t>
      </w:r>
      <w:r w:rsidR="00722E51">
        <w:rPr>
          <w:rFonts w:asciiTheme="minorHAnsi" w:hAnsiTheme="minorHAnsi" w:cstheme="minorHAnsi"/>
          <w:color w:val="auto"/>
        </w:rPr>
        <w:t xml:space="preserve">) right 10°, </w:t>
      </w:r>
      <w:r w:rsidR="008D0E27">
        <w:rPr>
          <w:rFonts w:asciiTheme="minorHAnsi" w:hAnsiTheme="minorHAnsi" w:cstheme="minorHAnsi"/>
          <w:color w:val="auto"/>
        </w:rPr>
        <w:t>(</w:t>
      </w:r>
      <w:r w:rsidR="00722E51" w:rsidRPr="00155BEA">
        <w:rPr>
          <w:rFonts w:asciiTheme="minorHAnsi" w:hAnsiTheme="minorHAnsi" w:cstheme="minorHAnsi"/>
          <w:b/>
          <w:color w:val="auto"/>
        </w:rPr>
        <w:t>D</w:t>
      </w:r>
      <w:r w:rsidR="00722E51">
        <w:rPr>
          <w:rFonts w:asciiTheme="minorHAnsi" w:hAnsiTheme="minorHAnsi" w:cstheme="minorHAnsi"/>
          <w:color w:val="auto"/>
        </w:rPr>
        <w:t>) right 45°.</w:t>
      </w:r>
      <w:r w:rsidR="002331AB">
        <w:rPr>
          <w:rFonts w:asciiTheme="minorHAnsi" w:hAnsiTheme="minorHAnsi" w:cstheme="minorHAnsi"/>
          <w:color w:val="auto"/>
        </w:rPr>
        <w:t xml:space="preserve"> </w:t>
      </w:r>
      <w:r w:rsidR="00CB7A3C">
        <w:rPr>
          <w:rFonts w:asciiTheme="minorHAnsi" w:hAnsiTheme="minorHAnsi" w:cstheme="minorHAnsi"/>
          <w:color w:val="auto"/>
        </w:rPr>
        <w:t>With</w:t>
      </w:r>
      <w:r w:rsidR="00722E51">
        <w:rPr>
          <w:rFonts w:asciiTheme="minorHAnsi" w:hAnsiTheme="minorHAnsi" w:cstheme="minorHAnsi"/>
          <w:color w:val="auto"/>
        </w:rPr>
        <w:t xml:space="preserve"> the polarizer </w:t>
      </w:r>
      <w:r w:rsidR="00AE4ACD">
        <w:rPr>
          <w:rFonts w:asciiTheme="minorHAnsi" w:hAnsiTheme="minorHAnsi" w:cstheme="minorHAnsi"/>
          <w:color w:val="auto"/>
        </w:rPr>
        <w:t>set to</w:t>
      </w:r>
      <w:r w:rsidR="00722E51">
        <w:rPr>
          <w:rFonts w:asciiTheme="minorHAnsi" w:hAnsiTheme="minorHAnsi" w:cstheme="minorHAnsi"/>
          <w:color w:val="auto"/>
        </w:rPr>
        <w:t xml:space="preserve"> right 10°, the stage was rotated clockwise </w:t>
      </w:r>
      <w:r>
        <w:rPr>
          <w:rFonts w:asciiTheme="minorHAnsi" w:hAnsiTheme="minorHAnsi" w:cstheme="minorHAnsi"/>
          <w:color w:val="auto"/>
        </w:rPr>
        <w:t xml:space="preserve">by </w:t>
      </w:r>
      <w:r w:rsidR="008D0E27">
        <w:rPr>
          <w:rFonts w:asciiTheme="minorHAnsi" w:hAnsiTheme="minorHAnsi" w:cstheme="minorHAnsi"/>
          <w:color w:val="auto"/>
        </w:rPr>
        <w:t>(</w:t>
      </w:r>
      <w:r w:rsidR="00722E51" w:rsidRPr="00155BEA">
        <w:rPr>
          <w:rFonts w:asciiTheme="minorHAnsi" w:hAnsiTheme="minorHAnsi" w:cstheme="minorHAnsi"/>
          <w:b/>
          <w:color w:val="auto"/>
        </w:rPr>
        <w:t>E</w:t>
      </w:r>
      <w:r w:rsidR="00722E51">
        <w:rPr>
          <w:rFonts w:asciiTheme="minorHAnsi" w:hAnsiTheme="minorHAnsi" w:cstheme="minorHAnsi"/>
          <w:color w:val="auto"/>
        </w:rPr>
        <w:t xml:space="preserve">) 20°, </w:t>
      </w:r>
      <w:r w:rsidR="008D0E27">
        <w:rPr>
          <w:rFonts w:asciiTheme="minorHAnsi" w:hAnsiTheme="minorHAnsi" w:cstheme="minorHAnsi"/>
          <w:color w:val="auto"/>
        </w:rPr>
        <w:t>(</w:t>
      </w:r>
      <w:r w:rsidR="00722E51" w:rsidRPr="00155BEA">
        <w:rPr>
          <w:rFonts w:asciiTheme="minorHAnsi" w:hAnsiTheme="minorHAnsi" w:cstheme="minorHAnsi"/>
          <w:b/>
          <w:color w:val="auto"/>
        </w:rPr>
        <w:t>F</w:t>
      </w:r>
      <w:r w:rsidR="00722E51">
        <w:rPr>
          <w:rFonts w:asciiTheme="minorHAnsi" w:hAnsiTheme="minorHAnsi" w:cstheme="minorHAnsi"/>
          <w:color w:val="auto"/>
        </w:rPr>
        <w:t xml:space="preserve">) 45°, </w:t>
      </w:r>
      <w:r w:rsidR="008D0E27">
        <w:rPr>
          <w:rFonts w:asciiTheme="minorHAnsi" w:hAnsiTheme="minorHAnsi" w:cstheme="minorHAnsi"/>
          <w:color w:val="auto"/>
        </w:rPr>
        <w:t>(</w:t>
      </w:r>
      <w:r w:rsidR="00722E51" w:rsidRPr="00155BEA">
        <w:rPr>
          <w:rFonts w:asciiTheme="minorHAnsi" w:hAnsiTheme="minorHAnsi" w:cstheme="minorHAnsi"/>
          <w:b/>
          <w:color w:val="auto"/>
        </w:rPr>
        <w:t>G</w:t>
      </w:r>
      <w:r w:rsidR="00722E51">
        <w:rPr>
          <w:rFonts w:asciiTheme="minorHAnsi" w:hAnsiTheme="minorHAnsi" w:cstheme="minorHAnsi"/>
          <w:color w:val="auto"/>
        </w:rPr>
        <w:t xml:space="preserve">) 70°, and </w:t>
      </w:r>
      <w:r w:rsidR="008D0E27">
        <w:rPr>
          <w:rFonts w:asciiTheme="minorHAnsi" w:hAnsiTheme="minorHAnsi" w:cstheme="minorHAnsi"/>
          <w:color w:val="auto"/>
        </w:rPr>
        <w:t>(</w:t>
      </w:r>
      <w:r w:rsidR="00722E51" w:rsidRPr="00155BEA">
        <w:rPr>
          <w:rFonts w:asciiTheme="minorHAnsi" w:hAnsiTheme="minorHAnsi" w:cstheme="minorHAnsi"/>
          <w:b/>
          <w:color w:val="auto"/>
        </w:rPr>
        <w:t>H</w:t>
      </w:r>
      <w:r w:rsidR="00722E51">
        <w:rPr>
          <w:rFonts w:asciiTheme="minorHAnsi" w:hAnsiTheme="minorHAnsi" w:cstheme="minorHAnsi"/>
          <w:color w:val="auto"/>
        </w:rPr>
        <w:t>) 90°.</w:t>
      </w:r>
    </w:p>
    <w:p w14:paraId="6D827DC9" w14:textId="77777777" w:rsidR="00EF361C" w:rsidRDefault="00EF361C" w:rsidP="007E7663">
      <w:pPr>
        <w:rPr>
          <w:rFonts w:asciiTheme="minorHAnsi" w:hAnsiTheme="minorHAnsi" w:cstheme="minorHAnsi"/>
          <w:b/>
          <w:color w:val="auto"/>
        </w:rPr>
      </w:pPr>
    </w:p>
    <w:p w14:paraId="08477145" w14:textId="386AED0F" w:rsidR="009E7568" w:rsidRDefault="00D833F7" w:rsidP="007E7663">
      <w:pPr>
        <w:rPr>
          <w:rFonts w:asciiTheme="minorHAnsi" w:hAnsiTheme="minorHAnsi" w:cstheme="minorHAnsi"/>
          <w:b/>
          <w:color w:val="000000" w:themeColor="text1"/>
        </w:rPr>
      </w:pPr>
      <w:r w:rsidRPr="00917A6B">
        <w:rPr>
          <w:rFonts w:asciiTheme="minorHAnsi" w:hAnsiTheme="minorHAnsi" w:cstheme="minorHAnsi"/>
          <w:b/>
          <w:color w:val="auto"/>
        </w:rPr>
        <w:t>Figure 7:</w:t>
      </w:r>
      <w:r w:rsidR="002331AB" w:rsidRPr="00917A6B">
        <w:rPr>
          <w:rFonts w:asciiTheme="minorHAnsi" w:hAnsiTheme="minorHAnsi" w:cstheme="minorHAnsi"/>
          <w:b/>
          <w:color w:val="auto"/>
        </w:rPr>
        <w:t xml:space="preserve"> </w:t>
      </w:r>
      <w:r w:rsidRPr="00917A6B">
        <w:rPr>
          <w:rFonts w:asciiTheme="minorHAnsi" w:hAnsiTheme="minorHAnsi" w:cstheme="minorHAnsi"/>
          <w:b/>
          <w:color w:val="auto"/>
        </w:rPr>
        <w:t>Representative results of single part</w:t>
      </w:r>
      <w:r w:rsidR="0067335A" w:rsidRPr="00917A6B">
        <w:rPr>
          <w:rFonts w:asciiTheme="minorHAnsi" w:hAnsiTheme="minorHAnsi" w:cstheme="minorHAnsi"/>
          <w:b/>
          <w:color w:val="auto"/>
        </w:rPr>
        <w:t>icle spectroscopy data.</w:t>
      </w:r>
      <w:r w:rsidR="0067335A" w:rsidRPr="0067335A">
        <w:rPr>
          <w:rFonts w:asciiTheme="minorHAnsi" w:hAnsiTheme="minorHAnsi" w:cstheme="minorHAnsi"/>
          <w:color w:val="auto"/>
        </w:rPr>
        <w:t xml:space="preserve"> </w:t>
      </w:r>
      <w:r w:rsidR="00917A6B">
        <w:rPr>
          <w:rFonts w:asciiTheme="minorHAnsi" w:hAnsiTheme="minorHAnsi" w:cstheme="minorHAnsi"/>
          <w:color w:val="auto"/>
        </w:rPr>
        <w:t>(</w:t>
      </w:r>
      <w:r w:rsidRPr="00917A6B">
        <w:rPr>
          <w:rFonts w:asciiTheme="minorHAnsi" w:hAnsiTheme="minorHAnsi" w:cstheme="minorHAnsi"/>
          <w:b/>
          <w:color w:val="auto"/>
        </w:rPr>
        <w:t>A</w:t>
      </w:r>
      <w:r w:rsidRPr="0067335A">
        <w:rPr>
          <w:rFonts w:asciiTheme="minorHAnsi" w:hAnsiTheme="minorHAnsi" w:cstheme="minorHAnsi"/>
          <w:color w:val="auto"/>
        </w:rPr>
        <w:t xml:space="preserve">) </w:t>
      </w:r>
      <w:r w:rsidR="0067335A" w:rsidRPr="0067335A">
        <w:rPr>
          <w:rFonts w:asciiTheme="minorHAnsi" w:hAnsiTheme="minorHAnsi" w:cstheme="minorHAnsi"/>
          <w:color w:val="auto"/>
        </w:rPr>
        <w:t>Gold nanosphere spectroscopy displayed in terms of DIC Contrast.</w:t>
      </w:r>
      <w:r w:rsidR="002331AB">
        <w:rPr>
          <w:rFonts w:asciiTheme="minorHAnsi" w:hAnsiTheme="minorHAnsi" w:cstheme="minorHAnsi"/>
          <w:color w:val="auto"/>
        </w:rPr>
        <w:t xml:space="preserve"> </w:t>
      </w:r>
      <w:r w:rsidR="0067335A" w:rsidRPr="0067335A">
        <w:rPr>
          <w:rFonts w:asciiTheme="minorHAnsi" w:hAnsiTheme="minorHAnsi" w:cstheme="minorHAnsi"/>
          <w:color w:val="auto"/>
        </w:rPr>
        <w:t>Each data point represents an average of 20 nanospheres for each particle diameter, and data capture relied on 10nm FWHM bandpass filters.</w:t>
      </w:r>
      <w:r w:rsidR="002331AB">
        <w:rPr>
          <w:rFonts w:asciiTheme="minorHAnsi" w:hAnsiTheme="minorHAnsi" w:cstheme="minorHAnsi"/>
          <w:color w:val="auto"/>
        </w:rPr>
        <w:t xml:space="preserve"> </w:t>
      </w:r>
      <w:r w:rsidR="00917A6B">
        <w:rPr>
          <w:rFonts w:asciiTheme="minorHAnsi" w:hAnsiTheme="minorHAnsi" w:cstheme="minorHAnsi"/>
          <w:color w:val="auto"/>
        </w:rPr>
        <w:t>(</w:t>
      </w:r>
      <w:r w:rsidRPr="00917A6B">
        <w:rPr>
          <w:rFonts w:asciiTheme="minorHAnsi" w:hAnsiTheme="minorHAnsi" w:cstheme="minorHAnsi"/>
          <w:b/>
          <w:color w:val="auto"/>
        </w:rPr>
        <w:t>B</w:t>
      </w:r>
      <w:r w:rsidRPr="0067335A">
        <w:rPr>
          <w:rFonts w:asciiTheme="minorHAnsi" w:hAnsiTheme="minorHAnsi" w:cstheme="minorHAnsi"/>
          <w:color w:val="auto"/>
        </w:rPr>
        <w:t>)</w:t>
      </w:r>
      <w:r w:rsidR="0067335A" w:rsidRPr="0067335A">
        <w:rPr>
          <w:rFonts w:asciiTheme="minorHAnsi" w:hAnsiTheme="minorHAnsi" w:cstheme="minorHAnsi"/>
          <w:color w:val="auto"/>
        </w:rPr>
        <w:t xml:space="preserve"> A single gold nanorod displayed as DIC Intensity data</w:t>
      </w:r>
      <w:r w:rsidRPr="0067335A">
        <w:rPr>
          <w:rFonts w:asciiTheme="minorHAnsi" w:hAnsiTheme="minorHAnsi" w:cstheme="minorHAnsi"/>
          <w:color w:val="auto"/>
        </w:rPr>
        <w:t>,</w:t>
      </w:r>
      <w:r w:rsidR="0067335A" w:rsidRPr="0067335A">
        <w:rPr>
          <w:rFonts w:asciiTheme="minorHAnsi" w:hAnsiTheme="minorHAnsi" w:cstheme="minorHAnsi"/>
          <w:color w:val="auto"/>
        </w:rPr>
        <w:t xml:space="preserve"> using two different polarizer settings (2° on either side of crossed polarization).</w:t>
      </w:r>
      <w:r w:rsidR="002331AB">
        <w:rPr>
          <w:rFonts w:asciiTheme="minorHAnsi" w:hAnsiTheme="minorHAnsi" w:cstheme="minorHAnsi"/>
          <w:color w:val="auto"/>
        </w:rPr>
        <w:t xml:space="preserve"> </w:t>
      </w:r>
      <w:r w:rsidR="00917A6B">
        <w:rPr>
          <w:rFonts w:asciiTheme="minorHAnsi" w:hAnsiTheme="minorHAnsi" w:cstheme="minorHAnsi"/>
          <w:color w:val="auto"/>
        </w:rPr>
        <w:t>(</w:t>
      </w:r>
      <w:r w:rsidR="0067335A" w:rsidRPr="00917A6B">
        <w:rPr>
          <w:rFonts w:asciiTheme="minorHAnsi" w:hAnsiTheme="minorHAnsi" w:cstheme="minorHAnsi"/>
          <w:b/>
          <w:color w:val="auto"/>
        </w:rPr>
        <w:t>C</w:t>
      </w:r>
      <w:r w:rsidR="0067335A" w:rsidRPr="0067335A">
        <w:rPr>
          <w:rFonts w:asciiTheme="minorHAnsi" w:hAnsiTheme="minorHAnsi" w:cstheme="minorHAnsi"/>
          <w:color w:val="auto"/>
        </w:rPr>
        <w:t>) DIC Intensity data for a single gold nanorod at the LSPR wavelength of 680 nm, while it was rotated 180° and the polarizer was held at 2° off the crossed polarization position.</w:t>
      </w:r>
      <w:r w:rsidR="0067335A">
        <w:rPr>
          <w:rFonts w:asciiTheme="minorHAnsi" w:hAnsiTheme="minorHAnsi" w:cstheme="minorHAnsi"/>
          <w:color w:val="auto"/>
        </w:rPr>
        <w:t xml:space="preserve"> </w:t>
      </w:r>
      <w:r w:rsidR="00E2672B">
        <w:rPr>
          <w:rFonts w:asciiTheme="minorHAnsi" w:hAnsiTheme="minorHAnsi" w:cstheme="minorHAnsi"/>
          <w:color w:val="auto"/>
        </w:rPr>
        <w:t xml:space="preserve">Figure </w:t>
      </w:r>
      <w:r w:rsidR="002E4953">
        <w:rPr>
          <w:rFonts w:asciiTheme="minorHAnsi" w:hAnsiTheme="minorHAnsi" w:cstheme="minorHAnsi"/>
          <w:color w:val="auto"/>
        </w:rPr>
        <w:t>7A</w:t>
      </w:r>
      <w:r w:rsidR="00E2672B">
        <w:rPr>
          <w:rFonts w:asciiTheme="minorHAnsi" w:hAnsiTheme="minorHAnsi" w:cstheme="minorHAnsi"/>
          <w:color w:val="auto"/>
        </w:rPr>
        <w:t xml:space="preserve"> </w:t>
      </w:r>
      <w:r w:rsidR="00D912E1">
        <w:rPr>
          <w:rFonts w:asciiTheme="minorHAnsi" w:hAnsiTheme="minorHAnsi" w:cstheme="minorHAnsi"/>
          <w:color w:val="auto"/>
        </w:rPr>
        <w:t xml:space="preserve">is </w:t>
      </w:r>
      <w:r w:rsidR="00E2672B">
        <w:rPr>
          <w:rFonts w:asciiTheme="minorHAnsi" w:hAnsiTheme="minorHAnsi" w:cstheme="minorHAnsi"/>
          <w:color w:val="auto"/>
        </w:rPr>
        <w:t>a</w:t>
      </w:r>
      <w:r w:rsidR="0067335A">
        <w:rPr>
          <w:rFonts w:asciiTheme="minorHAnsi" w:hAnsiTheme="minorHAnsi" w:cstheme="minorHAnsi"/>
          <w:color w:val="auto"/>
        </w:rPr>
        <w:t>dapted with permission from</w:t>
      </w:r>
      <w:r w:rsidR="00E2672B">
        <w:rPr>
          <w:rFonts w:asciiTheme="minorHAnsi" w:hAnsiTheme="minorHAnsi" w:cstheme="minorHAnsi"/>
          <w:color w:val="auto"/>
        </w:rPr>
        <w:t xml:space="preserve"> </w:t>
      </w:r>
      <w:r w:rsidR="00CD7C4D">
        <w:rPr>
          <w:rFonts w:asciiTheme="minorHAnsi" w:hAnsiTheme="minorHAnsi" w:cstheme="minorHAnsi"/>
          <w:color w:val="auto"/>
        </w:rPr>
        <w:t>S</w:t>
      </w:r>
      <w:r w:rsidR="00CD7C4D" w:rsidRPr="00CD7C4D">
        <w:rPr>
          <w:rFonts w:asciiTheme="minorHAnsi" w:hAnsiTheme="minorHAnsi" w:cstheme="minorHAnsi"/>
          <w:color w:val="auto"/>
        </w:rPr>
        <w:t xml:space="preserve">un </w:t>
      </w:r>
      <w:r w:rsidR="00CD7C4D">
        <w:rPr>
          <w:rFonts w:asciiTheme="minorHAnsi" w:hAnsiTheme="minorHAnsi" w:cstheme="minorHAnsi"/>
          <w:color w:val="auto"/>
        </w:rPr>
        <w:t>et al</w:t>
      </w:r>
      <w:r w:rsidR="002E4953">
        <w:rPr>
          <w:rFonts w:asciiTheme="minorHAnsi" w:hAnsiTheme="minorHAnsi" w:cstheme="minorHAnsi"/>
          <w:color w:val="auto"/>
        </w:rPr>
        <w:t>.</w:t>
      </w:r>
      <w:r w:rsidR="00CD7C4D">
        <w:rPr>
          <w:rFonts w:asciiTheme="minorHAnsi" w:hAnsiTheme="minorHAnsi" w:cstheme="minorHAnsi"/>
          <w:color w:val="auto"/>
        </w:rPr>
        <w:t>,</w:t>
      </w:r>
      <w:r w:rsidR="00CD7C4D" w:rsidRPr="00CD7C4D">
        <w:rPr>
          <w:rFonts w:asciiTheme="minorHAnsi" w:hAnsiTheme="minorHAnsi" w:cstheme="minorHAnsi"/>
          <w:color w:val="auto"/>
        </w:rPr>
        <w:t xml:space="preserve"> </w:t>
      </w:r>
      <w:r w:rsidR="00CD7C4D" w:rsidRPr="00CD7C4D">
        <w:rPr>
          <w:rFonts w:asciiTheme="minorHAnsi" w:hAnsiTheme="minorHAnsi" w:cstheme="minorHAnsi"/>
          <w:i/>
          <w:color w:val="auto"/>
        </w:rPr>
        <w:t>Analytical Chemistry</w:t>
      </w:r>
      <w:r w:rsidR="00CD7C4D">
        <w:rPr>
          <w:rFonts w:asciiTheme="minorHAnsi" w:hAnsiTheme="minorHAnsi" w:cstheme="minorHAnsi"/>
          <w:color w:val="auto"/>
        </w:rPr>
        <w:t>. 81 (22), 9203-9208 (2009)</w:t>
      </w:r>
      <w:r w:rsidR="002E4953">
        <w:rPr>
          <w:rFonts w:asciiTheme="minorHAnsi" w:hAnsiTheme="minorHAnsi" w:cstheme="minorHAnsi"/>
          <w:color w:val="auto"/>
        </w:rPr>
        <w:t>, and Figure 7</w:t>
      </w:r>
      <w:proofErr w:type="gramStart"/>
      <w:r w:rsidR="002E4953">
        <w:rPr>
          <w:rFonts w:asciiTheme="minorHAnsi" w:hAnsiTheme="minorHAnsi" w:cstheme="minorHAnsi"/>
          <w:color w:val="auto"/>
        </w:rPr>
        <w:t>B,C</w:t>
      </w:r>
      <w:proofErr w:type="gramEnd"/>
      <w:r w:rsidR="002E4953">
        <w:rPr>
          <w:rFonts w:asciiTheme="minorHAnsi" w:hAnsiTheme="minorHAnsi" w:cstheme="minorHAnsi"/>
          <w:color w:val="auto"/>
        </w:rPr>
        <w:t xml:space="preserve"> from</w:t>
      </w:r>
      <w:r w:rsidR="00CD7C4D">
        <w:rPr>
          <w:rFonts w:asciiTheme="minorHAnsi" w:hAnsiTheme="minorHAnsi" w:cstheme="minorHAnsi"/>
          <w:color w:val="auto"/>
        </w:rPr>
        <w:t xml:space="preserve"> </w:t>
      </w:r>
      <w:proofErr w:type="spellStart"/>
      <w:r w:rsidR="00CD7C4D" w:rsidRPr="00CD7C4D">
        <w:rPr>
          <w:rFonts w:asciiTheme="minorHAnsi" w:hAnsiTheme="minorHAnsi" w:cstheme="minorHAnsi"/>
          <w:color w:val="auto"/>
        </w:rPr>
        <w:t>Stender</w:t>
      </w:r>
      <w:proofErr w:type="spellEnd"/>
      <w:r w:rsidR="00CD7C4D" w:rsidRPr="00CD7C4D">
        <w:rPr>
          <w:rFonts w:asciiTheme="minorHAnsi" w:hAnsiTheme="minorHAnsi" w:cstheme="minorHAnsi"/>
          <w:color w:val="auto"/>
        </w:rPr>
        <w:t xml:space="preserve"> </w:t>
      </w:r>
      <w:r w:rsidR="00CD7C4D">
        <w:rPr>
          <w:rFonts w:asciiTheme="minorHAnsi" w:hAnsiTheme="minorHAnsi" w:cstheme="minorHAnsi"/>
          <w:color w:val="auto"/>
        </w:rPr>
        <w:t>et al</w:t>
      </w:r>
      <w:r w:rsidR="002E4953">
        <w:rPr>
          <w:rFonts w:asciiTheme="minorHAnsi" w:hAnsiTheme="minorHAnsi" w:cstheme="minorHAnsi"/>
          <w:color w:val="auto"/>
        </w:rPr>
        <w:t>.</w:t>
      </w:r>
      <w:r w:rsidR="00CD7C4D">
        <w:rPr>
          <w:rFonts w:asciiTheme="minorHAnsi" w:hAnsiTheme="minorHAnsi" w:cstheme="minorHAnsi"/>
          <w:color w:val="auto"/>
        </w:rPr>
        <w:t>,</w:t>
      </w:r>
      <w:r w:rsidR="00CD7C4D" w:rsidRPr="00CD7C4D">
        <w:rPr>
          <w:rFonts w:asciiTheme="minorHAnsi" w:hAnsiTheme="minorHAnsi" w:cstheme="minorHAnsi"/>
          <w:color w:val="auto"/>
        </w:rPr>
        <w:t xml:space="preserve"> </w:t>
      </w:r>
      <w:r w:rsidR="00CD7C4D" w:rsidRPr="00CD7C4D">
        <w:rPr>
          <w:rFonts w:asciiTheme="minorHAnsi" w:hAnsiTheme="minorHAnsi" w:cstheme="minorHAnsi"/>
          <w:i/>
          <w:color w:val="auto"/>
        </w:rPr>
        <w:t>Analytical Chemistry</w:t>
      </w:r>
      <w:r w:rsidR="00CD7C4D" w:rsidRPr="00CD7C4D">
        <w:rPr>
          <w:rFonts w:asciiTheme="minorHAnsi" w:hAnsiTheme="minorHAnsi" w:cstheme="minorHAnsi"/>
          <w:color w:val="auto"/>
        </w:rPr>
        <w:t>. 84 (12), 5210-5215 (2012).</w:t>
      </w:r>
      <w:r w:rsidR="002331AB">
        <w:rPr>
          <w:rFonts w:asciiTheme="minorHAnsi" w:hAnsiTheme="minorHAnsi" w:cstheme="minorHAnsi"/>
          <w:color w:val="auto"/>
        </w:rPr>
        <w:t xml:space="preserve"> </w:t>
      </w:r>
      <w:r w:rsidR="00CD7C4D">
        <w:rPr>
          <w:rFonts w:asciiTheme="minorHAnsi" w:hAnsiTheme="minorHAnsi" w:cstheme="minorHAnsi"/>
          <w:color w:val="auto"/>
        </w:rPr>
        <w:t>Copyright American Chemical Society.</w:t>
      </w:r>
    </w:p>
    <w:p w14:paraId="4B8EEA8D" w14:textId="77777777" w:rsidR="009E7568" w:rsidRPr="001B1519" w:rsidRDefault="009E7568" w:rsidP="007E7663">
      <w:pPr>
        <w:rPr>
          <w:rFonts w:asciiTheme="minorHAnsi" w:hAnsiTheme="minorHAnsi" w:cstheme="minorHAnsi"/>
          <w:b/>
          <w:color w:val="000000" w:themeColor="text1"/>
        </w:rPr>
      </w:pPr>
    </w:p>
    <w:p w14:paraId="75E89829" w14:textId="6F7D82F9" w:rsidR="009726EE" w:rsidRPr="001B1519" w:rsidRDefault="009726EE" w:rsidP="007E7663">
      <w:pPr>
        <w:rPr>
          <w:rFonts w:asciiTheme="minorHAnsi" w:hAnsiTheme="minorHAnsi" w:cstheme="minorHAnsi"/>
          <w:b/>
        </w:rPr>
      </w:pPr>
      <w:bookmarkStart w:id="7" w:name="Discussion"/>
      <w:r w:rsidRPr="001B1519">
        <w:rPr>
          <w:rFonts w:asciiTheme="minorHAnsi" w:hAnsiTheme="minorHAnsi" w:cstheme="minorHAnsi"/>
          <w:b/>
        </w:rPr>
        <w:t>DISCUSSION</w:t>
      </w:r>
      <w:bookmarkEnd w:id="7"/>
      <w:r w:rsidRPr="001B1519">
        <w:rPr>
          <w:rFonts w:asciiTheme="minorHAnsi" w:hAnsiTheme="minorHAnsi" w:cstheme="minorHAnsi"/>
          <w:b/>
          <w:bCs/>
        </w:rPr>
        <w:t>:</w:t>
      </w:r>
    </w:p>
    <w:p w14:paraId="72812ACF" w14:textId="537F6272" w:rsidR="0065067F" w:rsidRDefault="00505C66" w:rsidP="007E7663">
      <w:pPr>
        <w:rPr>
          <w:rFonts w:asciiTheme="minorHAnsi" w:hAnsiTheme="minorHAnsi" w:cstheme="minorHAnsi"/>
          <w:color w:val="auto"/>
        </w:rPr>
      </w:pPr>
      <w:r>
        <w:rPr>
          <w:rFonts w:asciiTheme="minorHAnsi" w:hAnsiTheme="minorHAnsi" w:cstheme="minorHAnsi"/>
          <w:color w:val="auto"/>
        </w:rPr>
        <w:t xml:space="preserve">When imaging with DIC microscopy, it is critical to optimize the optical components before </w:t>
      </w:r>
      <w:r w:rsidR="002546D7">
        <w:rPr>
          <w:rFonts w:asciiTheme="minorHAnsi" w:hAnsiTheme="minorHAnsi" w:cstheme="minorHAnsi"/>
          <w:color w:val="auto"/>
        </w:rPr>
        <w:t>collecting data</w:t>
      </w:r>
      <w:r w:rsidR="005E02E2">
        <w:rPr>
          <w:rFonts w:asciiTheme="minorHAnsi" w:hAnsiTheme="minorHAnsi" w:cstheme="minorHAnsi"/>
          <w:color w:val="auto"/>
        </w:rPr>
        <w:t>.</w:t>
      </w:r>
      <w:r w:rsidR="002331AB">
        <w:rPr>
          <w:rFonts w:asciiTheme="minorHAnsi" w:hAnsiTheme="minorHAnsi" w:cstheme="minorHAnsi"/>
          <w:color w:val="auto"/>
        </w:rPr>
        <w:t xml:space="preserve"> </w:t>
      </w:r>
      <w:r w:rsidR="005E02E2">
        <w:rPr>
          <w:rFonts w:asciiTheme="minorHAnsi" w:hAnsiTheme="minorHAnsi" w:cstheme="minorHAnsi"/>
          <w:color w:val="auto"/>
        </w:rPr>
        <w:t>Even minor</w:t>
      </w:r>
      <w:r>
        <w:rPr>
          <w:rFonts w:asciiTheme="minorHAnsi" w:hAnsiTheme="minorHAnsi" w:cstheme="minorHAnsi"/>
          <w:color w:val="auto"/>
        </w:rPr>
        <w:t xml:space="preserve"> adjustments to the polarizer </w:t>
      </w:r>
      <w:r w:rsidR="00D833F7">
        <w:rPr>
          <w:rFonts w:asciiTheme="minorHAnsi" w:hAnsiTheme="minorHAnsi" w:cstheme="minorHAnsi"/>
          <w:color w:val="auto"/>
        </w:rPr>
        <w:t>in the middle of</w:t>
      </w:r>
      <w:r w:rsidR="002546D7">
        <w:rPr>
          <w:rFonts w:asciiTheme="minorHAnsi" w:hAnsiTheme="minorHAnsi" w:cstheme="minorHAnsi"/>
          <w:color w:val="auto"/>
        </w:rPr>
        <w:t xml:space="preserve"> an experiment </w:t>
      </w:r>
      <w:r>
        <w:rPr>
          <w:rFonts w:asciiTheme="minorHAnsi" w:hAnsiTheme="minorHAnsi" w:cstheme="minorHAnsi"/>
          <w:color w:val="auto"/>
        </w:rPr>
        <w:t xml:space="preserve">can </w:t>
      </w:r>
      <w:r w:rsidR="00D833F7">
        <w:rPr>
          <w:rFonts w:asciiTheme="minorHAnsi" w:hAnsiTheme="minorHAnsi" w:cstheme="minorHAnsi"/>
          <w:color w:val="auto"/>
        </w:rPr>
        <w:lastRenderedPageBreak/>
        <w:t>result in significant impacts to</w:t>
      </w:r>
      <w:r>
        <w:rPr>
          <w:rFonts w:asciiTheme="minorHAnsi" w:hAnsiTheme="minorHAnsi" w:cstheme="minorHAnsi"/>
          <w:color w:val="auto"/>
        </w:rPr>
        <w:t xml:space="preserve"> the final data</w:t>
      </w:r>
      <w:r>
        <w:rPr>
          <w:rFonts w:asciiTheme="minorHAnsi" w:hAnsiTheme="minorHAnsi" w:cstheme="minorHAnsi"/>
          <w:color w:val="auto"/>
        </w:rPr>
        <w:fldChar w:fldCharType="begin"/>
      </w:r>
      <w:r w:rsidR="0015010B">
        <w:rPr>
          <w:rFonts w:asciiTheme="minorHAnsi" w:hAnsiTheme="minorHAnsi" w:cstheme="minorHAnsi"/>
          <w:color w:val="auto"/>
        </w:rPr>
        <w:instrText xml:space="preserve"> ADDIN EN.CITE &lt;EndNote&gt;&lt;Cite&gt;&lt;Author&gt;Stender&lt;/Author&gt;&lt;Year&gt;2012&lt;/Year&gt;&lt;RecNum&gt;4&lt;/RecNum&gt;&lt;DisplayText&gt;&lt;style face="superscript"&gt;6&lt;/style&gt;&lt;/DisplayText&gt;&lt;record&gt;&lt;rec-number&gt;4&lt;/rec-number&gt;&lt;foreign-keys&gt;&lt;key app="EN" db-id="vzppzw5ta9xpx6epap35fsevavzw5fvfa0ev" timestamp="1542136156"&gt;4&lt;/key&gt;&lt;/foreign-keys&gt;&lt;ref-type name="Journal Article"&gt;17&lt;/ref-type&gt;&lt;contributors&gt;&lt;authors&gt;&lt;author&gt;Stender, Anthony S.&lt;/author&gt;&lt;author&gt;Augspurger, Ashley E.&lt;/author&gt;&lt;author&gt;Wang, Gufeng&lt;/author&gt;&lt;author&gt;Fang, Ning&lt;/author&gt;&lt;/authors&gt;&lt;/contributors&gt;&lt;titles&gt;&lt;title&gt;Influence of Polarization Setting on Gold Nanorod Signal at Nonplasmonic Wavelengths Under Differential Interference Contrast Microscopy&lt;/title&gt;&lt;secondary-title&gt;Analytical Chemistry&lt;/secondary-title&gt;&lt;/titles&gt;&lt;periodical&gt;&lt;full-title&gt;Analytical Chemistry&lt;/full-title&gt;&lt;/periodical&gt;&lt;pages&gt;5210-5215&lt;/pages&gt;&lt;volume&gt;84&lt;/volume&gt;&lt;number&gt;12&lt;/number&gt;&lt;dates&gt;&lt;year&gt;2012&lt;/year&gt;&lt;pub-dates&gt;&lt;date&gt;2012/06/19&lt;/date&gt;&lt;/pub-dates&gt;&lt;/dates&gt;&lt;publisher&gt;American Chemical Society&lt;/publisher&gt;&lt;isbn&gt;0003-2700&lt;/isbn&gt;&lt;urls&gt;&lt;related-urls&gt;&lt;url&gt;https://doi.org/10.1021/ac301072f&lt;/url&gt;&lt;/related-urls&gt;&lt;/urls&gt;&lt;electronic-resource-num&gt;10.1021/ac301072f&lt;/electronic-resource-num&gt;&lt;/record&gt;&lt;/Cite&gt;&lt;/EndNote&gt;</w:instrText>
      </w:r>
      <w:r>
        <w:rPr>
          <w:rFonts w:asciiTheme="minorHAnsi" w:hAnsiTheme="minorHAnsi" w:cstheme="minorHAnsi"/>
          <w:color w:val="auto"/>
        </w:rPr>
        <w:fldChar w:fldCharType="separate"/>
      </w:r>
      <w:r w:rsidR="0015010B" w:rsidRPr="0015010B">
        <w:rPr>
          <w:rFonts w:asciiTheme="minorHAnsi" w:hAnsiTheme="minorHAnsi" w:cstheme="minorHAnsi"/>
          <w:noProof/>
          <w:color w:val="auto"/>
          <w:vertAlign w:val="superscript"/>
        </w:rPr>
        <w:t>6</w:t>
      </w:r>
      <w:r>
        <w:rPr>
          <w:rFonts w:asciiTheme="minorHAnsi" w:hAnsiTheme="minorHAnsi" w:cstheme="minorHAnsi"/>
          <w:color w:val="auto"/>
        </w:rPr>
        <w:fldChar w:fldCharType="end"/>
      </w:r>
      <w:r w:rsidR="000B58CB">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Moreover, different materials require different polarizer settings.</w:t>
      </w:r>
      <w:r w:rsidR="002331AB">
        <w:rPr>
          <w:rFonts w:asciiTheme="minorHAnsi" w:hAnsiTheme="minorHAnsi" w:cstheme="minorHAnsi"/>
          <w:color w:val="auto"/>
        </w:rPr>
        <w:t xml:space="preserve"> </w:t>
      </w:r>
      <w:r w:rsidRPr="00D833F7">
        <w:rPr>
          <w:rFonts w:asciiTheme="minorHAnsi" w:hAnsiTheme="minorHAnsi" w:cstheme="minorHAnsi"/>
          <w:color w:val="auto"/>
        </w:rPr>
        <w:t>Although large step sizes were utilized here to demonstrate the effect of polarization angle, in an actual experiment, it is imperative to optimize the polarizer setting within 1</w:t>
      </w:r>
      <w:r w:rsidR="004E4318" w:rsidRPr="00D833F7">
        <w:rPr>
          <w:rFonts w:asciiTheme="minorHAnsi" w:hAnsiTheme="minorHAnsi" w:cstheme="minorHAnsi"/>
          <w:color w:val="auto"/>
        </w:rPr>
        <w:t>°</w:t>
      </w:r>
      <w:r w:rsidRPr="00D833F7">
        <w:rPr>
          <w:rFonts w:asciiTheme="minorHAnsi" w:hAnsiTheme="minorHAnsi" w:cstheme="minorHAnsi"/>
          <w:color w:val="auto"/>
        </w:rPr>
        <w:t>–2° of the optimal contrast setting.</w:t>
      </w:r>
      <w:r w:rsidR="002331AB">
        <w:rPr>
          <w:rFonts w:asciiTheme="minorHAnsi" w:hAnsiTheme="minorHAnsi" w:cstheme="minorHAnsi"/>
          <w:color w:val="auto"/>
        </w:rPr>
        <w:t xml:space="preserve"> </w:t>
      </w:r>
      <w:r w:rsidR="005E02E2" w:rsidRPr="00D833F7">
        <w:rPr>
          <w:rFonts w:asciiTheme="minorHAnsi" w:hAnsiTheme="minorHAnsi" w:cstheme="minorHAnsi"/>
          <w:color w:val="auto"/>
        </w:rPr>
        <w:t>The polarizer setting should also be recorded f</w:t>
      </w:r>
      <w:r w:rsidR="00D833F7" w:rsidRPr="00D833F7">
        <w:rPr>
          <w:rFonts w:asciiTheme="minorHAnsi" w:hAnsiTheme="minorHAnsi" w:cstheme="minorHAnsi"/>
          <w:color w:val="auto"/>
        </w:rPr>
        <w:t>or future reference.</w:t>
      </w:r>
      <w:r w:rsidR="002331AB">
        <w:rPr>
          <w:rFonts w:asciiTheme="minorHAnsi" w:hAnsiTheme="minorHAnsi" w:cstheme="minorHAnsi"/>
          <w:color w:val="auto"/>
        </w:rPr>
        <w:t xml:space="preserve"> </w:t>
      </w:r>
      <w:r w:rsidR="00D833F7" w:rsidRPr="00D833F7">
        <w:rPr>
          <w:rFonts w:asciiTheme="minorHAnsi" w:hAnsiTheme="minorHAnsi" w:cstheme="minorHAnsi"/>
          <w:color w:val="auto"/>
        </w:rPr>
        <w:t>It is also</w:t>
      </w:r>
      <w:r w:rsidR="005E02E2" w:rsidRPr="00D833F7">
        <w:rPr>
          <w:rFonts w:asciiTheme="minorHAnsi" w:hAnsiTheme="minorHAnsi" w:cstheme="minorHAnsi"/>
          <w:color w:val="auto"/>
        </w:rPr>
        <w:t xml:space="preserve"> recommended to </w:t>
      </w:r>
      <w:r w:rsidR="00D833F7" w:rsidRPr="00D833F7">
        <w:rPr>
          <w:rFonts w:asciiTheme="minorHAnsi" w:hAnsiTheme="minorHAnsi" w:cstheme="minorHAnsi"/>
          <w:color w:val="auto"/>
        </w:rPr>
        <w:t xml:space="preserve">always work on the same </w:t>
      </w:r>
      <w:r w:rsidR="005E02E2" w:rsidRPr="00D833F7">
        <w:rPr>
          <w:rFonts w:asciiTheme="minorHAnsi" w:hAnsiTheme="minorHAnsi" w:cstheme="minorHAnsi"/>
          <w:color w:val="auto"/>
        </w:rPr>
        <w:t>side of the crossed polarizer (0°) point.</w:t>
      </w:r>
      <w:r w:rsidR="002331AB">
        <w:rPr>
          <w:rFonts w:asciiTheme="minorHAnsi" w:hAnsiTheme="minorHAnsi" w:cstheme="minorHAnsi"/>
          <w:color w:val="auto"/>
        </w:rPr>
        <w:t xml:space="preserve"> </w:t>
      </w:r>
      <w:r w:rsidR="005E02E2" w:rsidRPr="00D833F7">
        <w:rPr>
          <w:rFonts w:asciiTheme="minorHAnsi" w:hAnsiTheme="minorHAnsi" w:cstheme="minorHAnsi"/>
          <w:color w:val="auto"/>
        </w:rPr>
        <w:t>Switching</w:t>
      </w:r>
      <w:r w:rsidR="00D833F7" w:rsidRPr="00D833F7">
        <w:rPr>
          <w:rFonts w:asciiTheme="minorHAnsi" w:hAnsiTheme="minorHAnsi" w:cstheme="minorHAnsi"/>
          <w:color w:val="auto"/>
        </w:rPr>
        <w:t xml:space="preserve"> back and forth does not</w:t>
      </w:r>
      <w:r w:rsidR="005E02E2" w:rsidRPr="00D833F7">
        <w:rPr>
          <w:rFonts w:asciiTheme="minorHAnsi" w:hAnsiTheme="minorHAnsi" w:cstheme="minorHAnsi"/>
          <w:color w:val="auto"/>
        </w:rPr>
        <w:t xml:space="preserve"> provide any advantages, bu</w:t>
      </w:r>
      <w:r w:rsidR="00D833F7" w:rsidRPr="00D833F7">
        <w:rPr>
          <w:rFonts w:asciiTheme="minorHAnsi" w:hAnsiTheme="minorHAnsi" w:cstheme="minorHAnsi"/>
          <w:color w:val="auto"/>
        </w:rPr>
        <w:t>t it can lead to confusion, due to the reversal in signal.</w:t>
      </w:r>
    </w:p>
    <w:p w14:paraId="3727A626" w14:textId="77777777" w:rsidR="00505C66" w:rsidRDefault="00505C66" w:rsidP="007E7663">
      <w:pPr>
        <w:rPr>
          <w:rFonts w:asciiTheme="minorHAnsi" w:hAnsiTheme="minorHAnsi" w:cstheme="minorHAnsi"/>
          <w:color w:val="auto"/>
        </w:rPr>
      </w:pPr>
    </w:p>
    <w:p w14:paraId="1CFD1A18" w14:textId="62F4AF7A" w:rsidR="00505C66" w:rsidRPr="0065067F" w:rsidRDefault="00505C66" w:rsidP="007E7663">
      <w:pPr>
        <w:rPr>
          <w:rFonts w:asciiTheme="minorHAnsi" w:hAnsiTheme="minorHAnsi" w:cstheme="minorHAnsi"/>
          <w:color w:val="auto"/>
        </w:rPr>
      </w:pPr>
      <w:r>
        <w:rPr>
          <w:rFonts w:asciiTheme="minorHAnsi" w:hAnsiTheme="minorHAnsi" w:cstheme="minorHAnsi"/>
          <w:color w:val="auto"/>
        </w:rPr>
        <w:t xml:space="preserve">Next in importance, it is critical to monitor the background intensity when </w:t>
      </w:r>
      <w:r w:rsidR="00706F99">
        <w:rPr>
          <w:rFonts w:asciiTheme="minorHAnsi" w:hAnsiTheme="minorHAnsi" w:cstheme="minorHAnsi"/>
          <w:color w:val="auto"/>
        </w:rPr>
        <w:t>planning</w:t>
      </w:r>
      <w:r>
        <w:rPr>
          <w:rFonts w:asciiTheme="minorHAnsi" w:hAnsiTheme="minorHAnsi" w:cstheme="minorHAnsi"/>
          <w:color w:val="auto"/>
        </w:rPr>
        <w:t xml:space="preserve"> to </w:t>
      </w:r>
      <w:r w:rsidR="00D833F7">
        <w:rPr>
          <w:rFonts w:asciiTheme="minorHAnsi" w:hAnsiTheme="minorHAnsi" w:cstheme="minorHAnsi"/>
          <w:color w:val="auto"/>
        </w:rPr>
        <w:t>perform spectroscopy</w:t>
      </w:r>
      <w:r>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This is best accomplished by adjusting the camera exposure time, or by adding neutral density filters to the light path.</w:t>
      </w:r>
      <w:r w:rsidR="002331AB">
        <w:rPr>
          <w:rFonts w:asciiTheme="minorHAnsi" w:hAnsiTheme="minorHAnsi" w:cstheme="minorHAnsi"/>
          <w:color w:val="auto"/>
        </w:rPr>
        <w:t xml:space="preserve"> </w:t>
      </w:r>
      <w:r>
        <w:rPr>
          <w:rFonts w:asciiTheme="minorHAnsi" w:hAnsiTheme="minorHAnsi" w:cstheme="minorHAnsi"/>
          <w:color w:val="auto"/>
        </w:rPr>
        <w:t>Adjusting aperture</w:t>
      </w:r>
      <w:r w:rsidR="00706F99">
        <w:rPr>
          <w:rFonts w:asciiTheme="minorHAnsi" w:hAnsiTheme="minorHAnsi" w:cstheme="minorHAnsi"/>
          <w:color w:val="auto"/>
        </w:rPr>
        <w:t>s or lamp intensities can</w:t>
      </w:r>
      <w:r>
        <w:rPr>
          <w:rFonts w:asciiTheme="minorHAnsi" w:hAnsiTheme="minorHAnsi" w:cstheme="minorHAnsi"/>
          <w:color w:val="auto"/>
        </w:rPr>
        <w:t xml:space="preserve"> impact the Kohler Illumination</w:t>
      </w:r>
      <w:r w:rsidR="00D833F7">
        <w:rPr>
          <w:rFonts w:asciiTheme="minorHAnsi" w:hAnsiTheme="minorHAnsi" w:cstheme="minorHAnsi"/>
          <w:color w:val="auto"/>
        </w:rPr>
        <w:t xml:space="preserve"> and alter contrast values</w:t>
      </w:r>
      <w:r w:rsidR="00706F99">
        <w:rPr>
          <w:rFonts w:asciiTheme="minorHAnsi" w:hAnsiTheme="minorHAnsi" w:cstheme="minorHAnsi"/>
          <w:color w:val="auto"/>
        </w:rPr>
        <w:t>.</w:t>
      </w:r>
      <w:r w:rsidR="002331AB">
        <w:rPr>
          <w:rFonts w:asciiTheme="minorHAnsi" w:hAnsiTheme="minorHAnsi" w:cstheme="minorHAnsi"/>
          <w:color w:val="auto"/>
        </w:rPr>
        <w:t xml:space="preserve"> </w:t>
      </w:r>
      <w:r w:rsidR="00706F99">
        <w:rPr>
          <w:rFonts w:asciiTheme="minorHAnsi" w:hAnsiTheme="minorHAnsi" w:cstheme="minorHAnsi"/>
          <w:color w:val="auto"/>
        </w:rPr>
        <w:t>The background needs to be relatively even</w:t>
      </w:r>
      <w:r w:rsidR="005E02E2">
        <w:rPr>
          <w:rFonts w:asciiTheme="minorHAnsi" w:hAnsiTheme="minorHAnsi" w:cstheme="minorHAnsi"/>
          <w:color w:val="auto"/>
        </w:rPr>
        <w:t xml:space="preserve"> across the sample</w:t>
      </w:r>
      <w:r w:rsidR="00706F99">
        <w:rPr>
          <w:rFonts w:asciiTheme="minorHAnsi" w:hAnsiTheme="minorHAnsi" w:cstheme="minorHAnsi"/>
          <w:color w:val="auto"/>
        </w:rPr>
        <w:t xml:space="preserve">, so that the </w:t>
      </w:r>
      <w:r w:rsidR="00D833F7">
        <w:rPr>
          <w:rFonts w:asciiTheme="minorHAnsi" w:hAnsiTheme="minorHAnsi" w:cstheme="minorHAnsi"/>
          <w:color w:val="auto"/>
        </w:rPr>
        <w:t>selection of a background region</w:t>
      </w:r>
      <w:r w:rsidR="00706F99">
        <w:rPr>
          <w:rFonts w:asciiTheme="minorHAnsi" w:hAnsiTheme="minorHAnsi" w:cstheme="minorHAnsi"/>
          <w:color w:val="auto"/>
        </w:rPr>
        <w:t xml:space="preserve"> does not alter the contrast calculation.</w:t>
      </w:r>
      <w:r w:rsidR="002331AB">
        <w:rPr>
          <w:rFonts w:asciiTheme="minorHAnsi" w:hAnsiTheme="minorHAnsi" w:cstheme="minorHAnsi"/>
          <w:color w:val="auto"/>
        </w:rPr>
        <w:t xml:space="preserve"> </w:t>
      </w:r>
      <w:r w:rsidR="00706F99">
        <w:rPr>
          <w:rFonts w:asciiTheme="minorHAnsi" w:hAnsiTheme="minorHAnsi" w:cstheme="minorHAnsi"/>
          <w:color w:val="auto"/>
        </w:rPr>
        <w:t>Sample</w:t>
      </w:r>
      <w:r w:rsidR="00710A6E">
        <w:rPr>
          <w:rFonts w:asciiTheme="minorHAnsi" w:hAnsiTheme="minorHAnsi" w:cstheme="minorHAnsi"/>
          <w:color w:val="auto"/>
        </w:rPr>
        <w:t xml:space="preserve"> specimens</w:t>
      </w:r>
      <w:r w:rsidR="00706F99">
        <w:rPr>
          <w:rFonts w:asciiTheme="minorHAnsi" w:hAnsiTheme="minorHAnsi" w:cstheme="minorHAnsi"/>
          <w:color w:val="auto"/>
        </w:rPr>
        <w:t xml:space="preserve"> that are not adjacent to a clean background space should be avoided.</w:t>
      </w:r>
      <w:r w:rsidR="002331AB">
        <w:rPr>
          <w:rFonts w:asciiTheme="minorHAnsi" w:hAnsiTheme="minorHAnsi" w:cstheme="minorHAnsi"/>
          <w:color w:val="auto"/>
        </w:rPr>
        <w:t xml:space="preserve"> </w:t>
      </w:r>
      <w:r w:rsidR="00C14D17">
        <w:rPr>
          <w:rFonts w:asciiTheme="minorHAnsi" w:hAnsiTheme="minorHAnsi" w:cstheme="minorHAnsi"/>
          <w:color w:val="auto"/>
        </w:rPr>
        <w:t>Moreover, the background intensity cannot be initially set too high or too low.</w:t>
      </w:r>
      <w:r w:rsidR="002331AB">
        <w:rPr>
          <w:rFonts w:asciiTheme="minorHAnsi" w:hAnsiTheme="minorHAnsi" w:cstheme="minorHAnsi"/>
          <w:color w:val="auto"/>
        </w:rPr>
        <w:t xml:space="preserve"> </w:t>
      </w:r>
      <w:r w:rsidR="00C14D17">
        <w:rPr>
          <w:rFonts w:asciiTheme="minorHAnsi" w:hAnsiTheme="minorHAnsi" w:cstheme="minorHAnsi"/>
          <w:color w:val="auto"/>
        </w:rPr>
        <w:t>If the background intensity is set too high, there is an increased risk that some signals will exceed the maximum range of the camera, making it impossible t</w:t>
      </w:r>
      <w:r w:rsidR="007856B2">
        <w:rPr>
          <w:rFonts w:asciiTheme="minorHAnsi" w:hAnsiTheme="minorHAnsi" w:cstheme="minorHAnsi"/>
          <w:color w:val="auto"/>
        </w:rPr>
        <w:t>o calculate</w:t>
      </w:r>
      <w:r w:rsidR="005E02E2">
        <w:rPr>
          <w:rFonts w:asciiTheme="minorHAnsi" w:hAnsiTheme="minorHAnsi" w:cstheme="minorHAnsi"/>
          <w:color w:val="auto"/>
        </w:rPr>
        <w:t xml:space="preserve"> the contrast in those regions</w:t>
      </w:r>
      <w:r w:rsidR="00C14D17">
        <w:rPr>
          <w:rFonts w:asciiTheme="minorHAnsi" w:hAnsiTheme="minorHAnsi" w:cstheme="minorHAnsi"/>
          <w:color w:val="auto"/>
        </w:rPr>
        <w:t xml:space="preserve">. If the background intensity is set too low, it will be extremely difficult to </w:t>
      </w:r>
      <w:r w:rsidR="00D833F7">
        <w:rPr>
          <w:rFonts w:asciiTheme="minorHAnsi" w:hAnsiTheme="minorHAnsi" w:cstheme="minorHAnsi"/>
          <w:color w:val="auto"/>
        </w:rPr>
        <w:t>achieve good contrast between</w:t>
      </w:r>
      <w:r w:rsidR="00C14D17">
        <w:rPr>
          <w:rFonts w:asciiTheme="minorHAnsi" w:hAnsiTheme="minorHAnsi" w:cstheme="minorHAnsi"/>
          <w:color w:val="auto"/>
        </w:rPr>
        <w:t xml:space="preserve"> the dark component of the DIC signal</w:t>
      </w:r>
      <w:r w:rsidR="00D833F7">
        <w:rPr>
          <w:rFonts w:asciiTheme="minorHAnsi" w:hAnsiTheme="minorHAnsi" w:cstheme="minorHAnsi"/>
          <w:color w:val="auto"/>
        </w:rPr>
        <w:t xml:space="preserve"> and the background signal</w:t>
      </w:r>
      <w:r w:rsidR="00C14D17">
        <w:rPr>
          <w:rFonts w:asciiTheme="minorHAnsi" w:hAnsiTheme="minorHAnsi" w:cstheme="minorHAnsi"/>
          <w:color w:val="auto"/>
        </w:rPr>
        <w:t>.</w:t>
      </w:r>
      <w:r w:rsidR="002331AB">
        <w:rPr>
          <w:rFonts w:asciiTheme="minorHAnsi" w:hAnsiTheme="minorHAnsi" w:cstheme="minorHAnsi"/>
          <w:color w:val="auto"/>
        </w:rPr>
        <w:t xml:space="preserve"> </w:t>
      </w:r>
      <w:r w:rsidR="00C14D17">
        <w:rPr>
          <w:rFonts w:asciiTheme="minorHAnsi" w:hAnsiTheme="minorHAnsi" w:cstheme="minorHAnsi"/>
          <w:color w:val="auto"/>
        </w:rPr>
        <w:t>Understanding the typical or expected behavior of a sample can aid in selecting the proper background intensity.</w:t>
      </w:r>
    </w:p>
    <w:p w14:paraId="60542F6C" w14:textId="77777777" w:rsidR="0065067F" w:rsidRPr="0065067F" w:rsidRDefault="0065067F" w:rsidP="007E7663">
      <w:pPr>
        <w:rPr>
          <w:rFonts w:asciiTheme="minorHAnsi" w:hAnsiTheme="minorHAnsi" w:cstheme="minorHAnsi"/>
          <w:color w:val="auto"/>
        </w:rPr>
      </w:pPr>
    </w:p>
    <w:p w14:paraId="18AC358D" w14:textId="7EBD27BD" w:rsidR="0065067F" w:rsidRDefault="00706F99" w:rsidP="007E7663">
      <w:pPr>
        <w:rPr>
          <w:rFonts w:asciiTheme="minorHAnsi" w:hAnsiTheme="minorHAnsi" w:cstheme="minorHAnsi"/>
          <w:color w:val="auto"/>
        </w:rPr>
      </w:pPr>
      <w:r>
        <w:rPr>
          <w:rFonts w:asciiTheme="minorHAnsi" w:hAnsiTheme="minorHAnsi" w:cstheme="minorHAnsi"/>
          <w:color w:val="auto"/>
        </w:rPr>
        <w:t xml:space="preserve">Finding the proper focal plane is also </w:t>
      </w:r>
      <w:r w:rsidR="00D833F7">
        <w:rPr>
          <w:rFonts w:asciiTheme="minorHAnsi" w:hAnsiTheme="minorHAnsi" w:cstheme="minorHAnsi"/>
          <w:color w:val="auto"/>
        </w:rPr>
        <w:t>essential</w:t>
      </w:r>
      <w:r>
        <w:rPr>
          <w:rFonts w:asciiTheme="minorHAnsi" w:hAnsiTheme="minorHAnsi" w:cstheme="minorHAnsi"/>
          <w:color w:val="auto"/>
        </w:rPr>
        <w:t>.</w:t>
      </w:r>
      <w:r w:rsidR="002331AB">
        <w:rPr>
          <w:rFonts w:asciiTheme="minorHAnsi" w:hAnsiTheme="minorHAnsi" w:cstheme="minorHAnsi"/>
          <w:color w:val="auto"/>
        </w:rPr>
        <w:t xml:space="preserve"> </w:t>
      </w:r>
      <w:r>
        <w:rPr>
          <w:rFonts w:asciiTheme="minorHAnsi" w:hAnsiTheme="minorHAnsi" w:cstheme="minorHAnsi"/>
          <w:color w:val="auto"/>
        </w:rPr>
        <w:t xml:space="preserve">One of </w:t>
      </w:r>
      <w:proofErr w:type="spellStart"/>
      <w:r w:rsidR="00D833F7">
        <w:rPr>
          <w:rFonts w:asciiTheme="minorHAnsi" w:hAnsiTheme="minorHAnsi" w:cstheme="minorHAnsi"/>
          <w:color w:val="auto"/>
        </w:rPr>
        <w:t>Nomarski</w:t>
      </w:r>
      <w:proofErr w:type="spellEnd"/>
      <w:r w:rsidR="00D833F7">
        <w:rPr>
          <w:rFonts w:asciiTheme="minorHAnsi" w:hAnsiTheme="minorHAnsi" w:cstheme="minorHAnsi"/>
          <w:color w:val="auto"/>
        </w:rPr>
        <w:t xml:space="preserve"> </w:t>
      </w:r>
      <w:r>
        <w:rPr>
          <w:rFonts w:asciiTheme="minorHAnsi" w:hAnsiTheme="minorHAnsi" w:cstheme="minorHAnsi"/>
          <w:color w:val="auto"/>
        </w:rPr>
        <w:t xml:space="preserve">DIC’s advantages is that it </w:t>
      </w:r>
      <w:r w:rsidR="00D833F7">
        <w:rPr>
          <w:rFonts w:asciiTheme="minorHAnsi" w:hAnsiTheme="minorHAnsi" w:cstheme="minorHAnsi"/>
          <w:color w:val="auto"/>
        </w:rPr>
        <w:t>has a shallow depth of field.</w:t>
      </w:r>
      <w:r w:rsidR="002331AB">
        <w:rPr>
          <w:rFonts w:asciiTheme="minorHAnsi" w:hAnsiTheme="minorHAnsi" w:cstheme="minorHAnsi"/>
          <w:color w:val="auto"/>
        </w:rPr>
        <w:t xml:space="preserve"> </w:t>
      </w:r>
      <w:r w:rsidR="00D833F7">
        <w:rPr>
          <w:rFonts w:asciiTheme="minorHAnsi" w:hAnsiTheme="minorHAnsi" w:cstheme="minorHAnsi"/>
          <w:color w:val="auto"/>
        </w:rPr>
        <w:t>However, t</w:t>
      </w:r>
      <w:r>
        <w:rPr>
          <w:rFonts w:asciiTheme="minorHAnsi" w:hAnsiTheme="minorHAnsi" w:cstheme="minorHAnsi"/>
          <w:color w:val="auto"/>
        </w:rPr>
        <w:t xml:space="preserve">his makes it more challenging to focus on </w:t>
      </w:r>
      <w:r w:rsidR="005E02E2">
        <w:rPr>
          <w:rFonts w:asciiTheme="minorHAnsi" w:hAnsiTheme="minorHAnsi" w:cstheme="minorHAnsi"/>
          <w:color w:val="auto"/>
        </w:rPr>
        <w:t xml:space="preserve">thin samples, such as </w:t>
      </w:r>
      <w:r>
        <w:rPr>
          <w:rFonts w:asciiTheme="minorHAnsi" w:hAnsiTheme="minorHAnsi" w:cstheme="minorHAnsi"/>
          <w:color w:val="auto"/>
        </w:rPr>
        <w:t>nanoparticles.</w:t>
      </w:r>
      <w:r w:rsidR="002331AB">
        <w:rPr>
          <w:rFonts w:asciiTheme="minorHAnsi" w:hAnsiTheme="minorHAnsi" w:cstheme="minorHAnsi"/>
          <w:color w:val="auto"/>
        </w:rPr>
        <w:t xml:space="preserve"> </w:t>
      </w:r>
      <w:r>
        <w:rPr>
          <w:rFonts w:asciiTheme="minorHAnsi" w:hAnsiTheme="minorHAnsi" w:cstheme="minorHAnsi"/>
          <w:color w:val="auto"/>
        </w:rPr>
        <w:t>With thicker samples, the challenge is in finding the actual focal plane of greatest interest.</w:t>
      </w:r>
      <w:r w:rsidR="002331AB">
        <w:rPr>
          <w:rFonts w:asciiTheme="minorHAnsi" w:hAnsiTheme="minorHAnsi" w:cstheme="minorHAnsi"/>
          <w:color w:val="auto"/>
        </w:rPr>
        <w:t xml:space="preserve"> </w:t>
      </w:r>
      <w:r>
        <w:rPr>
          <w:rFonts w:asciiTheme="minorHAnsi" w:hAnsiTheme="minorHAnsi" w:cstheme="minorHAnsi"/>
          <w:color w:val="auto"/>
        </w:rPr>
        <w:t>Many focal planes may be interesting</w:t>
      </w:r>
      <w:r w:rsidR="00D833F7">
        <w:rPr>
          <w:rFonts w:asciiTheme="minorHAnsi" w:hAnsiTheme="minorHAnsi" w:cstheme="minorHAnsi"/>
          <w:color w:val="auto"/>
        </w:rPr>
        <w:t xml:space="preserve"> and have nanoparticles on them</w:t>
      </w:r>
      <w:r>
        <w:rPr>
          <w:rFonts w:asciiTheme="minorHAnsi" w:hAnsiTheme="minorHAnsi" w:cstheme="minorHAnsi"/>
          <w:color w:val="auto"/>
        </w:rPr>
        <w:t xml:space="preserve">, </w:t>
      </w:r>
      <w:r w:rsidR="00D833F7">
        <w:rPr>
          <w:rFonts w:asciiTheme="minorHAnsi" w:hAnsiTheme="minorHAnsi" w:cstheme="minorHAnsi"/>
          <w:color w:val="auto"/>
        </w:rPr>
        <w:t>so it is important to determine early on the nanoparticles of greatest interest.</w:t>
      </w:r>
    </w:p>
    <w:p w14:paraId="07CC2CDA" w14:textId="77777777" w:rsidR="00706F99" w:rsidRDefault="00706F99" w:rsidP="007E7663">
      <w:pPr>
        <w:rPr>
          <w:rFonts w:asciiTheme="minorHAnsi" w:hAnsiTheme="minorHAnsi" w:cstheme="minorHAnsi"/>
          <w:color w:val="auto"/>
        </w:rPr>
      </w:pPr>
    </w:p>
    <w:p w14:paraId="64B6DD4B" w14:textId="6B62944A" w:rsidR="00706F99" w:rsidRPr="0009188F" w:rsidRDefault="00710A6E" w:rsidP="007E7663">
      <w:pPr>
        <w:rPr>
          <w:rFonts w:asciiTheme="minorHAnsi" w:hAnsiTheme="minorHAnsi" w:cstheme="minorHAnsi"/>
          <w:color w:val="auto"/>
        </w:rPr>
      </w:pPr>
      <w:r w:rsidRPr="008700B1">
        <w:rPr>
          <w:rFonts w:asciiTheme="minorHAnsi" w:hAnsiTheme="minorHAnsi" w:cstheme="minorHAnsi"/>
          <w:color w:val="auto"/>
        </w:rPr>
        <w:t xml:space="preserve">In the case of nanoparticles, it is important for the </w:t>
      </w:r>
      <w:proofErr w:type="spellStart"/>
      <w:r w:rsidRPr="008700B1">
        <w:rPr>
          <w:rFonts w:asciiTheme="minorHAnsi" w:hAnsiTheme="minorHAnsi" w:cstheme="minorHAnsi"/>
          <w:color w:val="auto"/>
        </w:rPr>
        <w:t>microscopist</w:t>
      </w:r>
      <w:proofErr w:type="spellEnd"/>
      <w:r w:rsidRPr="008700B1">
        <w:rPr>
          <w:rFonts w:asciiTheme="minorHAnsi" w:hAnsiTheme="minorHAnsi" w:cstheme="minorHAnsi"/>
          <w:color w:val="auto"/>
        </w:rPr>
        <w:t xml:space="preserve"> to recognize that they are viewing an airy disc or “point spread function” of the object</w:t>
      </w:r>
      <w:r w:rsidRPr="008700B1">
        <w:rPr>
          <w:rFonts w:asciiTheme="minorHAnsi" w:hAnsiTheme="minorHAnsi" w:cstheme="minorHAnsi"/>
          <w:color w:val="auto"/>
        </w:rPr>
        <w:fldChar w:fldCharType="begin"/>
      </w:r>
      <w:r w:rsidR="002F67D3" w:rsidRPr="008700B1">
        <w:rPr>
          <w:rFonts w:asciiTheme="minorHAnsi" w:hAnsiTheme="minorHAnsi" w:cstheme="minorHAnsi"/>
          <w:color w:val="auto"/>
        </w:rPr>
        <w:instrText xml:space="preserve"> ADDIN EN.CITE &lt;EndNote&gt;&lt;Cite&gt;&lt;Author&gt;Stender&lt;/Author&gt;&lt;Year&gt;2010&lt;/Year&gt;&lt;RecNum&gt;1&lt;/RecNum&gt;&lt;DisplayText&gt;&lt;style face="superscript"&gt;2&lt;/style&gt;&lt;/DisplayText&gt;&lt;record&gt;&lt;rec-number&gt;1&lt;/rec-number&gt;&lt;foreign-keys&gt;&lt;key app="EN" db-id="vzppzw5ta9xpx6epap35fsevavzw5fvfa0ev" timestamp="1541963965"&gt;1&lt;/key&gt;&lt;/foreign-keys&gt;&lt;ref-type name="Journal Article"&gt;17&lt;/ref-type&gt;&lt;contributors&gt;&lt;authors&gt;&lt;author&gt;Stender, Anthony S.&lt;/author&gt;&lt;author&gt;Wang, Gufeng&lt;/author&gt;&lt;author&gt;Sun, Wei&lt;/author&gt;&lt;author&gt;Fang, Ning&lt;/author&gt;&lt;/authors&gt;&lt;/contributors&gt;&lt;titles&gt;&lt;title&gt;Influence of Gold Nanorod Geometry on Optical Response&lt;/title&gt;&lt;secondary-title&gt;ACS Nano&lt;/secondary-title&gt;&lt;/titles&gt;&lt;periodical&gt;&lt;full-title&gt;ACS Nano&lt;/full-title&gt;&lt;/periodical&gt;&lt;pages&gt;7667-7675&lt;/pages&gt;&lt;volume&gt;4&lt;/volume&gt;&lt;number&gt;12&lt;/number&gt;&lt;dates&gt;&lt;year&gt;2010&lt;/year&gt;&lt;pub-dates&gt;&lt;date&gt;2010/12/28&lt;/date&gt;&lt;/pub-dates&gt;&lt;/dates&gt;&lt;publisher&gt;American Chemical Society&lt;/publisher&gt;&lt;isbn&gt;1936-0851&lt;/isbn&gt;&lt;urls&gt;&lt;related-urls&gt;&lt;url&gt;https://doi.org/10.1021/nn102500s&lt;/url&gt;&lt;/related-urls&gt;&lt;/urls&gt;&lt;electronic-resource-num&gt;10.1021/nn102500s&lt;/electronic-resource-num&gt;&lt;/record&gt;&lt;/Cite&gt;&lt;/EndNote&gt;</w:instrText>
      </w:r>
      <w:r w:rsidRPr="008700B1">
        <w:rPr>
          <w:rFonts w:asciiTheme="minorHAnsi" w:hAnsiTheme="minorHAnsi" w:cstheme="minorHAnsi"/>
          <w:color w:val="auto"/>
        </w:rPr>
        <w:fldChar w:fldCharType="separate"/>
      </w:r>
      <w:r w:rsidR="002F67D3" w:rsidRPr="008700B1">
        <w:rPr>
          <w:rFonts w:asciiTheme="minorHAnsi" w:hAnsiTheme="minorHAnsi" w:cstheme="minorHAnsi"/>
          <w:noProof/>
          <w:color w:val="auto"/>
          <w:vertAlign w:val="superscript"/>
        </w:rPr>
        <w:t>2</w:t>
      </w:r>
      <w:r w:rsidRPr="008700B1">
        <w:rPr>
          <w:rFonts w:asciiTheme="minorHAnsi" w:hAnsiTheme="minorHAnsi" w:cstheme="minorHAnsi"/>
          <w:color w:val="auto"/>
        </w:rPr>
        <w:fldChar w:fldCharType="end"/>
      </w:r>
      <w:r w:rsidR="000B58CB">
        <w:rPr>
          <w:rFonts w:asciiTheme="minorHAnsi" w:hAnsiTheme="minorHAnsi" w:cstheme="minorHAnsi"/>
          <w:color w:val="auto"/>
        </w:rPr>
        <w:t>.</w:t>
      </w:r>
      <w:r w:rsidR="002331AB">
        <w:rPr>
          <w:rFonts w:asciiTheme="minorHAnsi" w:hAnsiTheme="minorHAnsi" w:cstheme="minorHAnsi"/>
          <w:color w:val="auto"/>
        </w:rPr>
        <w:t xml:space="preserve"> </w:t>
      </w:r>
      <w:r w:rsidRPr="008700B1">
        <w:rPr>
          <w:rFonts w:asciiTheme="minorHAnsi" w:hAnsiTheme="minorHAnsi" w:cstheme="minorHAnsi"/>
          <w:color w:val="auto"/>
        </w:rPr>
        <w:t xml:space="preserve">In general, the airy disc is useful in determining whether </w:t>
      </w:r>
      <w:r w:rsidR="00D833F7" w:rsidRPr="008700B1">
        <w:rPr>
          <w:rFonts w:asciiTheme="minorHAnsi" w:hAnsiTheme="minorHAnsi" w:cstheme="minorHAnsi"/>
          <w:color w:val="auto"/>
        </w:rPr>
        <w:t>a plasmonic nanoparticle has a shape that</w:t>
      </w:r>
      <w:r w:rsidRPr="008700B1">
        <w:rPr>
          <w:rFonts w:asciiTheme="minorHAnsi" w:hAnsiTheme="minorHAnsi" w:cstheme="minorHAnsi"/>
          <w:color w:val="auto"/>
        </w:rPr>
        <w:t xml:space="preserve"> is isotropic or anisotropic, but nanoparticle imaging is in fact much more complex than what is discussed here.</w:t>
      </w:r>
      <w:r w:rsidR="002331AB">
        <w:rPr>
          <w:rFonts w:asciiTheme="minorHAnsi" w:hAnsiTheme="minorHAnsi" w:cstheme="minorHAnsi"/>
          <w:color w:val="auto"/>
        </w:rPr>
        <w:t xml:space="preserve"> </w:t>
      </w:r>
      <w:r w:rsidRPr="008700B1">
        <w:rPr>
          <w:rFonts w:asciiTheme="minorHAnsi" w:hAnsiTheme="minorHAnsi" w:cstheme="minorHAnsi"/>
          <w:color w:val="auto"/>
        </w:rPr>
        <w:t>Complex nanoparticle aggregates can sometimes resemble isotropic particles, and as a result, electron microscopy methods are then necessary to characterize the nanoparticle patterns</w:t>
      </w:r>
      <w:r w:rsidR="00874C9D">
        <w:rPr>
          <w:rFonts w:asciiTheme="minorHAnsi" w:hAnsiTheme="minorHAnsi" w:cstheme="minorHAnsi"/>
          <w:color w:val="auto"/>
        </w:rPr>
        <w:fldChar w:fldCharType="begin">
          <w:fldData xml:space="preserve">PEVuZE5vdGU+PENpdGU+PEF1dGhvcj5DaG9vPC9BdXRob3I+PFllYXI+MjAxODwvWWVhcj48UmVj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</w:fldData>
        </w:fldChar>
      </w:r>
      <w:r w:rsidR="00500516">
        <w:rPr>
          <w:rFonts w:asciiTheme="minorHAnsi" w:hAnsiTheme="minorHAnsi" w:cstheme="minorHAnsi"/>
          <w:color w:val="auto"/>
        </w:rPr>
        <w:instrText xml:space="preserve"> ADDIN EN.CITE </w:instrText>
      </w:r>
      <w:r w:rsidR="00500516">
        <w:rPr>
          <w:rFonts w:asciiTheme="minorHAnsi" w:hAnsiTheme="minorHAnsi" w:cstheme="minorHAnsi"/>
          <w:color w:val="auto"/>
        </w:rPr>
        <w:fldChar w:fldCharType="begin">
          <w:fldData xml:space="preserve">PEVuZE5vdGU+PENpdGU+PEF1dGhvcj5DaG9vPC9BdXRob3I+PFllYXI+MjAxODwvWWVhcj48UmVj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</w:fldData>
        </w:fldChar>
      </w:r>
      <w:r w:rsidR="00500516">
        <w:rPr>
          <w:rFonts w:asciiTheme="minorHAnsi" w:hAnsiTheme="minorHAnsi" w:cstheme="minorHAnsi"/>
          <w:color w:val="auto"/>
        </w:rPr>
        <w:instrText xml:space="preserve"> ADDIN EN.CITE.DATA </w:instrText>
      </w:r>
      <w:r w:rsidR="00500516">
        <w:rPr>
          <w:rFonts w:asciiTheme="minorHAnsi" w:hAnsiTheme="minorHAnsi" w:cstheme="minorHAnsi"/>
          <w:color w:val="auto"/>
        </w:rPr>
      </w:r>
      <w:r w:rsidR="00500516">
        <w:rPr>
          <w:rFonts w:asciiTheme="minorHAnsi" w:hAnsiTheme="minorHAnsi" w:cstheme="minorHAnsi"/>
          <w:color w:val="auto"/>
        </w:rPr>
        <w:fldChar w:fldCharType="end"/>
      </w:r>
      <w:r w:rsidR="00874C9D">
        <w:rPr>
          <w:rFonts w:asciiTheme="minorHAnsi" w:hAnsiTheme="minorHAnsi" w:cstheme="minorHAnsi"/>
          <w:color w:val="auto"/>
        </w:rPr>
      </w:r>
      <w:r w:rsidR="00874C9D">
        <w:rPr>
          <w:rFonts w:asciiTheme="minorHAnsi" w:hAnsiTheme="minorHAnsi" w:cstheme="minorHAnsi"/>
          <w:color w:val="auto"/>
        </w:rPr>
        <w:fldChar w:fldCharType="separate"/>
      </w:r>
      <w:r w:rsidR="00500516" w:rsidRPr="00500516">
        <w:rPr>
          <w:rFonts w:asciiTheme="minorHAnsi" w:hAnsiTheme="minorHAnsi" w:cstheme="minorHAnsi"/>
          <w:noProof/>
          <w:color w:val="auto"/>
          <w:vertAlign w:val="superscript"/>
        </w:rPr>
        <w:t>2,16,18,19</w:t>
      </w:r>
      <w:r w:rsidR="00874C9D">
        <w:rPr>
          <w:rFonts w:asciiTheme="minorHAnsi" w:hAnsiTheme="minorHAnsi" w:cstheme="minorHAnsi"/>
          <w:color w:val="auto"/>
        </w:rPr>
        <w:fldChar w:fldCharType="end"/>
      </w:r>
      <w:r w:rsidR="000B58CB">
        <w:rPr>
          <w:rFonts w:asciiTheme="minorHAnsi" w:hAnsiTheme="minorHAnsi" w:cstheme="minorHAnsi"/>
          <w:color w:val="auto"/>
        </w:rPr>
        <w:t>.</w:t>
      </w:r>
      <w:r w:rsidRPr="008700B1">
        <w:rPr>
          <w:rFonts w:asciiTheme="minorHAnsi" w:hAnsiTheme="minorHAnsi" w:cstheme="minorHAnsi"/>
          <w:color w:val="auto"/>
        </w:rPr>
        <w:t xml:space="preserve"> </w:t>
      </w:r>
      <w:r w:rsidR="008700B1" w:rsidRPr="008700B1">
        <w:rPr>
          <w:rFonts w:asciiTheme="minorHAnsi" w:hAnsiTheme="minorHAnsi" w:cstheme="minorHAnsi"/>
          <w:color w:val="auto"/>
        </w:rPr>
        <w:t>To</w:t>
      </w:r>
      <w:r w:rsidRPr="008700B1">
        <w:rPr>
          <w:rFonts w:asciiTheme="minorHAnsi" w:hAnsiTheme="minorHAnsi" w:cstheme="minorHAnsi"/>
          <w:color w:val="auto"/>
        </w:rPr>
        <w:t xml:space="preserve"> image </w:t>
      </w:r>
      <w:r w:rsidR="008700B1" w:rsidRPr="008700B1">
        <w:rPr>
          <w:rFonts w:asciiTheme="minorHAnsi" w:hAnsiTheme="minorHAnsi" w:cstheme="minorHAnsi"/>
          <w:color w:val="auto"/>
        </w:rPr>
        <w:t>plasmonic nanoparticles</w:t>
      </w:r>
      <w:r w:rsidRPr="008700B1">
        <w:rPr>
          <w:rFonts w:asciiTheme="minorHAnsi" w:hAnsiTheme="minorHAnsi" w:cstheme="minorHAnsi"/>
          <w:color w:val="auto"/>
        </w:rPr>
        <w:t xml:space="preserve"> with a DIC microscope, it is crucial to use </w:t>
      </w:r>
      <w:r w:rsidRPr="0009188F">
        <w:rPr>
          <w:rFonts w:asciiTheme="minorHAnsi" w:hAnsiTheme="minorHAnsi" w:cstheme="minorHAnsi"/>
          <w:color w:val="auto"/>
        </w:rPr>
        <w:t>filtered imaging and to image the particles at one of their highly-absorbing plasmonic wavelengths</w:t>
      </w:r>
      <w:r w:rsidR="0009188F" w:rsidRPr="0009188F">
        <w:rPr>
          <w:rFonts w:asciiTheme="minorHAnsi" w:hAnsiTheme="minorHAnsi" w:cstheme="minorHAnsi"/>
          <w:color w:val="auto"/>
        </w:rPr>
        <w:fldChar w:fldCharType="begin"/>
      </w:r>
      <w:r w:rsidR="0015010B">
        <w:rPr>
          <w:rFonts w:asciiTheme="minorHAnsi" w:hAnsiTheme="minorHAnsi" w:cstheme="minorHAnsi"/>
          <w:color w:val="auto"/>
        </w:rPr>
        <w:instrText xml:space="preserve"> ADDIN EN.CITE &lt;EndNote&gt;&lt;Cite&gt;&lt;Author&gt;Stender&lt;/Author&gt;&lt;Year&gt;2012&lt;/Year&gt;&lt;RecNum&gt;4&lt;/RecNum&gt;&lt;DisplayText&gt;&lt;style face="superscript"&gt;6&lt;/style&gt;&lt;/DisplayText&gt;&lt;record&gt;&lt;rec-number&gt;4&lt;/rec-number&gt;&lt;foreign-keys&gt;&lt;key app="EN" db-id="vzppzw5ta9xpx6epap35fsevavzw5fvfa0ev" timestamp="1542136156"&gt;4&lt;/key&gt;&lt;/foreign-keys&gt;&lt;ref-type name="Journal Article"&gt;17&lt;/ref-type&gt;&lt;contributors&gt;&lt;authors&gt;&lt;author&gt;Stender, Anthony S.&lt;/author&gt;&lt;author&gt;Augspurger, Ashley E.&lt;/author&gt;&lt;author&gt;Wang, Gufeng&lt;/author&gt;&lt;author&gt;Fang, Ning&lt;/author&gt;&lt;/authors&gt;&lt;/contributors&gt;&lt;titles&gt;&lt;title&gt;Influence of Polarization Setting on Gold Nanorod Signal at Nonplasmonic Wavelengths Under Differential Interference Contrast Microscopy&lt;/title&gt;&lt;secondary-title&gt;Analytical Chemistry&lt;/secondary-title&gt;&lt;/titles&gt;&lt;periodical&gt;&lt;full-title&gt;Analytical Chemistry&lt;/full-title&gt;&lt;/periodical&gt;&lt;pages&gt;5210-5215&lt;/pages&gt;&lt;volume&gt;84&lt;/volume&gt;&lt;number&gt;12&lt;/number&gt;&lt;dates&gt;&lt;year&gt;2012&lt;/year&gt;&lt;pub-dates&gt;&lt;date&gt;2012/06/19&lt;/date&gt;&lt;/pub-dates&gt;&lt;/dates&gt;&lt;publisher&gt;American Chemical Society&lt;/publisher&gt;&lt;isbn&gt;0003-2700&lt;/isbn&gt;&lt;urls&gt;&lt;related-urls&gt;&lt;url&gt;https://doi.org/10.1021/ac301072f&lt;/url&gt;&lt;/related-urls&gt;&lt;/urls&gt;&lt;electronic-resource-num&gt;10.1021/ac301072f&lt;/electronic-resource-num&gt;&lt;/record&gt;&lt;/Cite&gt;&lt;/EndNote&gt;</w:instrText>
      </w:r>
      <w:r w:rsidR="0009188F" w:rsidRPr="0009188F">
        <w:rPr>
          <w:rFonts w:asciiTheme="minorHAnsi" w:hAnsiTheme="minorHAnsi" w:cstheme="minorHAnsi"/>
          <w:color w:val="auto"/>
        </w:rPr>
        <w:fldChar w:fldCharType="separate"/>
      </w:r>
      <w:r w:rsidR="0015010B" w:rsidRPr="0015010B">
        <w:rPr>
          <w:rFonts w:asciiTheme="minorHAnsi" w:hAnsiTheme="minorHAnsi" w:cstheme="minorHAnsi"/>
          <w:noProof/>
          <w:color w:val="auto"/>
          <w:vertAlign w:val="superscript"/>
        </w:rPr>
        <w:t>6</w:t>
      </w:r>
      <w:r w:rsidR="0009188F" w:rsidRPr="0009188F">
        <w:rPr>
          <w:rFonts w:asciiTheme="minorHAnsi" w:hAnsiTheme="minorHAnsi" w:cstheme="minorHAnsi"/>
          <w:color w:val="auto"/>
        </w:rPr>
        <w:fldChar w:fldCharType="end"/>
      </w:r>
      <w:r w:rsidR="000B58CB">
        <w:rPr>
          <w:rFonts w:asciiTheme="minorHAnsi" w:hAnsiTheme="minorHAnsi" w:cstheme="minorHAnsi"/>
          <w:color w:val="auto"/>
        </w:rPr>
        <w:t>.</w:t>
      </w:r>
      <w:r w:rsidR="002331AB">
        <w:rPr>
          <w:rFonts w:asciiTheme="minorHAnsi" w:hAnsiTheme="minorHAnsi" w:cstheme="minorHAnsi"/>
          <w:color w:val="auto"/>
        </w:rPr>
        <w:t xml:space="preserve"> </w:t>
      </w:r>
      <w:r w:rsidR="008700B1">
        <w:rPr>
          <w:rFonts w:asciiTheme="minorHAnsi" w:hAnsiTheme="minorHAnsi" w:cstheme="minorHAnsi"/>
          <w:color w:val="auto"/>
        </w:rPr>
        <w:t>I</w:t>
      </w:r>
      <w:r w:rsidRPr="0009188F">
        <w:rPr>
          <w:rFonts w:asciiTheme="minorHAnsi" w:hAnsiTheme="minorHAnsi" w:cstheme="minorHAnsi"/>
          <w:color w:val="auto"/>
        </w:rPr>
        <w:t>maging at an i</w:t>
      </w:r>
      <w:r w:rsidR="008700B1">
        <w:rPr>
          <w:rFonts w:asciiTheme="minorHAnsi" w:hAnsiTheme="minorHAnsi" w:cstheme="minorHAnsi"/>
          <w:color w:val="auto"/>
        </w:rPr>
        <w:t>mproper wavelength or without filters can result in the capture of</w:t>
      </w:r>
      <w:r w:rsidRPr="0009188F">
        <w:rPr>
          <w:rFonts w:asciiTheme="minorHAnsi" w:hAnsiTheme="minorHAnsi" w:cstheme="minorHAnsi"/>
          <w:color w:val="auto"/>
        </w:rPr>
        <w:t xml:space="preserve"> shadow-cast patterns </w:t>
      </w:r>
      <w:r w:rsidR="008700B1">
        <w:rPr>
          <w:rFonts w:asciiTheme="minorHAnsi" w:hAnsiTheme="minorHAnsi" w:cstheme="minorHAnsi"/>
          <w:color w:val="auto"/>
        </w:rPr>
        <w:t>that are</w:t>
      </w:r>
      <w:r w:rsidRPr="0009188F">
        <w:rPr>
          <w:rFonts w:asciiTheme="minorHAnsi" w:hAnsiTheme="minorHAnsi" w:cstheme="minorHAnsi"/>
          <w:color w:val="auto"/>
        </w:rPr>
        <w:t xml:space="preserve"> difficult to decipher</w:t>
      </w:r>
      <w:r>
        <w:rPr>
          <w:rFonts w:asciiTheme="minorHAnsi" w:hAnsiTheme="minorHAnsi" w:cstheme="minorHAnsi"/>
          <w:color w:val="auto"/>
        </w:rPr>
        <w:t>.</w:t>
      </w:r>
    </w:p>
    <w:p w14:paraId="4027AAAA" w14:textId="77777777" w:rsidR="00710A6E" w:rsidRPr="0009188F" w:rsidRDefault="00710A6E" w:rsidP="007E7663">
      <w:pPr>
        <w:rPr>
          <w:rFonts w:asciiTheme="minorHAnsi" w:hAnsiTheme="minorHAnsi" w:cstheme="minorHAnsi"/>
          <w:color w:val="auto"/>
        </w:rPr>
      </w:pPr>
    </w:p>
    <w:p w14:paraId="533008F7" w14:textId="4586ED34" w:rsidR="00546949" w:rsidRPr="0009188F" w:rsidRDefault="00733312" w:rsidP="007E7663">
      <w:pPr>
        <w:rPr>
          <w:rFonts w:asciiTheme="minorHAnsi" w:hAnsiTheme="minorHAnsi" w:cstheme="minorHAnsi"/>
          <w:color w:val="auto"/>
        </w:rPr>
      </w:pPr>
      <w:r w:rsidRPr="0009188F">
        <w:rPr>
          <w:rFonts w:asciiTheme="minorHAnsi" w:hAnsiTheme="minorHAnsi" w:cstheme="minorHAnsi"/>
          <w:color w:val="auto"/>
        </w:rPr>
        <w:t xml:space="preserve">When imaging </w:t>
      </w:r>
      <w:r w:rsidR="008700B1">
        <w:rPr>
          <w:rFonts w:asciiTheme="minorHAnsi" w:hAnsiTheme="minorHAnsi" w:cstheme="minorHAnsi"/>
          <w:color w:val="auto"/>
        </w:rPr>
        <w:t xml:space="preserve">nanoparticles alongside </w:t>
      </w:r>
      <w:r w:rsidR="00DD604A" w:rsidRPr="0009188F">
        <w:rPr>
          <w:rFonts w:asciiTheme="minorHAnsi" w:hAnsiTheme="minorHAnsi" w:cstheme="minorHAnsi"/>
          <w:color w:val="auto"/>
        </w:rPr>
        <w:t>objects</w:t>
      </w:r>
      <w:r w:rsidR="008700B1">
        <w:rPr>
          <w:rFonts w:asciiTheme="minorHAnsi" w:hAnsiTheme="minorHAnsi" w:cstheme="minorHAnsi"/>
          <w:color w:val="auto"/>
        </w:rPr>
        <w:t xml:space="preserve"> that are</w:t>
      </w:r>
      <w:r w:rsidR="00DD604A" w:rsidRPr="0009188F">
        <w:rPr>
          <w:rFonts w:asciiTheme="minorHAnsi" w:hAnsiTheme="minorHAnsi" w:cstheme="minorHAnsi"/>
          <w:color w:val="auto"/>
        </w:rPr>
        <w:t xml:space="preserve"> larger than the diffraction limit of light, it is important to remember that the microscope</w:t>
      </w:r>
      <w:r w:rsidR="008700B1">
        <w:rPr>
          <w:rFonts w:asciiTheme="minorHAnsi" w:hAnsiTheme="minorHAnsi" w:cstheme="minorHAnsi"/>
          <w:color w:val="auto"/>
        </w:rPr>
        <w:t>’s</w:t>
      </w:r>
      <w:r w:rsidR="00DD604A" w:rsidRPr="0009188F">
        <w:rPr>
          <w:rFonts w:asciiTheme="minorHAnsi" w:hAnsiTheme="minorHAnsi" w:cstheme="minorHAnsi"/>
          <w:color w:val="auto"/>
        </w:rPr>
        <w:t xml:space="preserve"> objective “sees” a </w:t>
      </w:r>
      <w:r w:rsidR="008700B1">
        <w:rPr>
          <w:rFonts w:asciiTheme="minorHAnsi" w:hAnsiTheme="minorHAnsi" w:cstheme="minorHAnsi"/>
          <w:color w:val="auto"/>
        </w:rPr>
        <w:t xml:space="preserve">relatively </w:t>
      </w:r>
      <w:r w:rsidR="00DD604A" w:rsidRPr="0009188F">
        <w:rPr>
          <w:rFonts w:asciiTheme="minorHAnsi" w:hAnsiTheme="minorHAnsi" w:cstheme="minorHAnsi"/>
          <w:color w:val="auto"/>
        </w:rPr>
        <w:t>flat focal plane.</w:t>
      </w:r>
      <w:r w:rsidR="002331AB">
        <w:rPr>
          <w:rFonts w:asciiTheme="minorHAnsi" w:hAnsiTheme="minorHAnsi" w:cstheme="minorHAnsi"/>
          <w:color w:val="auto"/>
        </w:rPr>
        <w:t xml:space="preserve"> </w:t>
      </w:r>
      <w:r w:rsidR="00DD604A" w:rsidRPr="0009188F">
        <w:rPr>
          <w:rFonts w:asciiTheme="minorHAnsi" w:hAnsiTheme="minorHAnsi" w:cstheme="minorHAnsi"/>
          <w:color w:val="auto"/>
        </w:rPr>
        <w:t xml:space="preserve">A common misconception of DIC is that it enables viewing </w:t>
      </w:r>
      <w:r w:rsidR="008700B1">
        <w:rPr>
          <w:rFonts w:asciiTheme="minorHAnsi" w:hAnsiTheme="minorHAnsi" w:cstheme="minorHAnsi"/>
          <w:color w:val="auto"/>
        </w:rPr>
        <w:t xml:space="preserve">of </w:t>
      </w:r>
      <w:r w:rsidR="00DD604A" w:rsidRPr="0009188F">
        <w:rPr>
          <w:rFonts w:asciiTheme="minorHAnsi" w:hAnsiTheme="minorHAnsi" w:cstheme="minorHAnsi"/>
          <w:color w:val="auto"/>
        </w:rPr>
        <w:t>an object in actual 3D relief.</w:t>
      </w:r>
      <w:r w:rsidR="002331AB">
        <w:rPr>
          <w:rFonts w:asciiTheme="minorHAnsi" w:hAnsiTheme="minorHAnsi" w:cstheme="minorHAnsi"/>
          <w:color w:val="auto"/>
        </w:rPr>
        <w:t xml:space="preserve"> </w:t>
      </w:r>
      <w:r w:rsidR="00DD604A" w:rsidRPr="0009188F">
        <w:rPr>
          <w:rFonts w:asciiTheme="minorHAnsi" w:hAnsiTheme="minorHAnsi" w:cstheme="minorHAnsi"/>
          <w:color w:val="auto"/>
        </w:rPr>
        <w:t>This is caused by the shadow-cast patterning</w:t>
      </w:r>
      <w:r w:rsidR="001E22AF">
        <w:rPr>
          <w:rFonts w:asciiTheme="minorHAnsi" w:hAnsiTheme="minorHAnsi" w:cstheme="minorHAnsi"/>
          <w:color w:val="auto"/>
        </w:rPr>
        <w:t>,</w:t>
      </w:r>
      <w:r w:rsidR="00DD604A" w:rsidRPr="0009188F">
        <w:rPr>
          <w:rFonts w:asciiTheme="minorHAnsi" w:hAnsiTheme="minorHAnsi" w:cstheme="minorHAnsi"/>
          <w:color w:val="auto"/>
        </w:rPr>
        <w:t xml:space="preserve"> which indeed makes many objects appear to be three-dimensional.</w:t>
      </w:r>
      <w:r w:rsidR="002331AB">
        <w:rPr>
          <w:rFonts w:asciiTheme="minorHAnsi" w:hAnsiTheme="minorHAnsi" w:cstheme="minorHAnsi"/>
          <w:color w:val="auto"/>
        </w:rPr>
        <w:t xml:space="preserve"> </w:t>
      </w:r>
      <w:r w:rsidR="00DD604A" w:rsidRPr="0009188F">
        <w:rPr>
          <w:rFonts w:asciiTheme="minorHAnsi" w:hAnsiTheme="minorHAnsi" w:cstheme="minorHAnsi"/>
          <w:color w:val="auto"/>
        </w:rPr>
        <w:t>However, to collect vertical information on multiple focal planes, it would be necessary to raise or lower the stage and collect a sequence of images.</w:t>
      </w:r>
      <w:r w:rsidR="002331AB">
        <w:rPr>
          <w:rFonts w:asciiTheme="minorHAnsi" w:hAnsiTheme="minorHAnsi" w:cstheme="minorHAnsi"/>
          <w:color w:val="auto"/>
        </w:rPr>
        <w:t xml:space="preserve"> </w:t>
      </w:r>
      <w:r w:rsidR="00DD604A" w:rsidRPr="0009188F">
        <w:rPr>
          <w:rFonts w:asciiTheme="minorHAnsi" w:hAnsiTheme="minorHAnsi" w:cstheme="minorHAnsi"/>
          <w:color w:val="auto"/>
        </w:rPr>
        <w:t xml:space="preserve">This can be very difficult </w:t>
      </w:r>
      <w:r w:rsidR="00DD604A" w:rsidRPr="0009188F">
        <w:rPr>
          <w:rFonts w:asciiTheme="minorHAnsi" w:hAnsiTheme="minorHAnsi" w:cstheme="minorHAnsi"/>
          <w:color w:val="auto"/>
        </w:rPr>
        <w:lastRenderedPageBreak/>
        <w:t>to perform and to interpret, especially for thicker samples</w:t>
      </w:r>
      <w:r w:rsidR="008700B1">
        <w:rPr>
          <w:rFonts w:asciiTheme="minorHAnsi" w:hAnsiTheme="minorHAnsi" w:cstheme="minorHAnsi"/>
          <w:color w:val="auto"/>
        </w:rPr>
        <w:t>, such as cells</w:t>
      </w:r>
      <w:r w:rsidR="00DD604A" w:rsidRPr="0009188F">
        <w:rPr>
          <w:rFonts w:asciiTheme="minorHAnsi" w:hAnsiTheme="minorHAnsi" w:cstheme="minorHAnsi"/>
          <w:color w:val="auto"/>
        </w:rPr>
        <w:t>.</w:t>
      </w:r>
      <w:r w:rsidR="002331AB">
        <w:rPr>
          <w:rFonts w:asciiTheme="minorHAnsi" w:hAnsiTheme="minorHAnsi" w:cstheme="minorHAnsi"/>
          <w:color w:val="auto"/>
        </w:rPr>
        <w:t xml:space="preserve"> </w:t>
      </w:r>
      <w:r w:rsidR="00DD604A" w:rsidRPr="0009188F">
        <w:rPr>
          <w:rFonts w:asciiTheme="minorHAnsi" w:hAnsiTheme="minorHAnsi" w:cstheme="minorHAnsi"/>
          <w:color w:val="auto"/>
        </w:rPr>
        <w:t xml:space="preserve">Thus, the </w:t>
      </w:r>
      <w:proofErr w:type="spellStart"/>
      <w:r w:rsidR="00DD604A" w:rsidRPr="0009188F">
        <w:rPr>
          <w:rFonts w:asciiTheme="minorHAnsi" w:hAnsiTheme="minorHAnsi" w:cstheme="minorHAnsi"/>
          <w:color w:val="auto"/>
        </w:rPr>
        <w:t>microscopist</w:t>
      </w:r>
      <w:proofErr w:type="spellEnd"/>
      <w:r w:rsidR="00DD604A" w:rsidRPr="0009188F">
        <w:rPr>
          <w:rFonts w:asciiTheme="minorHAnsi" w:hAnsiTheme="minorHAnsi" w:cstheme="minorHAnsi"/>
          <w:color w:val="auto"/>
        </w:rPr>
        <w:t xml:space="preserve"> needs a deep understanding of </w:t>
      </w:r>
      <w:r w:rsidR="008700B1">
        <w:rPr>
          <w:rFonts w:asciiTheme="minorHAnsi" w:hAnsiTheme="minorHAnsi" w:cstheme="minorHAnsi"/>
          <w:color w:val="auto"/>
        </w:rPr>
        <w:t xml:space="preserve">all </w:t>
      </w:r>
      <w:r w:rsidR="00DD604A" w:rsidRPr="0009188F">
        <w:rPr>
          <w:rFonts w:asciiTheme="minorHAnsi" w:hAnsiTheme="minorHAnsi" w:cstheme="minorHAnsi"/>
          <w:color w:val="auto"/>
        </w:rPr>
        <w:t>materials</w:t>
      </w:r>
      <w:r w:rsidR="008700B1">
        <w:rPr>
          <w:rFonts w:asciiTheme="minorHAnsi" w:hAnsiTheme="minorHAnsi" w:cstheme="minorHAnsi"/>
          <w:color w:val="auto"/>
        </w:rPr>
        <w:t xml:space="preserve"> involved</w:t>
      </w:r>
      <w:r w:rsidR="00DD604A" w:rsidRPr="0009188F">
        <w:rPr>
          <w:rFonts w:asciiTheme="minorHAnsi" w:hAnsiTheme="minorHAnsi" w:cstheme="minorHAnsi"/>
          <w:color w:val="auto"/>
        </w:rPr>
        <w:t xml:space="preserve"> when performing such experiments and must record the positions of the individual focal planes that were utilized.</w:t>
      </w:r>
    </w:p>
    <w:p w14:paraId="2E78A04E" w14:textId="77777777" w:rsidR="00733312" w:rsidRPr="0009188F" w:rsidRDefault="00733312" w:rsidP="007E7663">
      <w:pPr>
        <w:rPr>
          <w:rFonts w:asciiTheme="minorHAnsi" w:hAnsiTheme="minorHAnsi" w:cstheme="minorHAnsi"/>
          <w:color w:val="auto"/>
        </w:rPr>
      </w:pPr>
    </w:p>
    <w:p w14:paraId="14A706D3" w14:textId="0B5971AE" w:rsidR="00D53278" w:rsidRPr="001B1519" w:rsidRDefault="008700B1" w:rsidP="007E7663">
      <w:pPr>
        <w:rPr>
          <w:rFonts w:asciiTheme="minorHAnsi" w:hAnsiTheme="minorHAnsi" w:cstheme="minorHAnsi"/>
          <w:b/>
          <w:color w:val="000000" w:themeColor="text1"/>
        </w:rPr>
      </w:pPr>
      <w:r>
        <w:rPr>
          <w:rFonts w:asciiTheme="minorHAnsi" w:hAnsiTheme="minorHAnsi" w:cstheme="minorHAnsi"/>
          <w:color w:val="auto"/>
        </w:rPr>
        <w:t xml:space="preserve">Finally, </w:t>
      </w:r>
      <w:r w:rsidR="00733312" w:rsidRPr="0009188F">
        <w:rPr>
          <w:rFonts w:asciiTheme="minorHAnsi" w:hAnsiTheme="minorHAnsi" w:cstheme="minorHAnsi"/>
          <w:color w:val="auto"/>
        </w:rPr>
        <w:t>data anal</w:t>
      </w:r>
      <w:r>
        <w:rPr>
          <w:rFonts w:asciiTheme="minorHAnsi" w:hAnsiTheme="minorHAnsi" w:cstheme="minorHAnsi"/>
          <w:color w:val="auto"/>
        </w:rPr>
        <w:t>ysis step is as critical as data collection</w:t>
      </w:r>
      <w:r w:rsidR="00733312" w:rsidRPr="0009188F">
        <w:rPr>
          <w:rFonts w:asciiTheme="minorHAnsi" w:hAnsiTheme="minorHAnsi" w:cstheme="minorHAnsi"/>
          <w:color w:val="auto"/>
        </w:rPr>
        <w:t>.</w:t>
      </w:r>
      <w:r w:rsidR="002331AB">
        <w:rPr>
          <w:rFonts w:asciiTheme="minorHAnsi" w:hAnsiTheme="minorHAnsi" w:cstheme="minorHAnsi"/>
          <w:color w:val="auto"/>
        </w:rPr>
        <w:t xml:space="preserve"> </w:t>
      </w:r>
      <w:r w:rsidR="00733312" w:rsidRPr="0009188F">
        <w:rPr>
          <w:rFonts w:asciiTheme="minorHAnsi" w:hAnsiTheme="minorHAnsi" w:cstheme="minorHAnsi"/>
          <w:color w:val="auto"/>
        </w:rPr>
        <w:t>When measuring the contrast or intensity values of the sample, several factors should be kept in mind.</w:t>
      </w:r>
      <w:r w:rsidR="002331AB">
        <w:rPr>
          <w:rFonts w:asciiTheme="minorHAnsi" w:hAnsiTheme="minorHAnsi" w:cstheme="minorHAnsi"/>
          <w:color w:val="auto"/>
        </w:rPr>
        <w:t xml:space="preserve"> </w:t>
      </w:r>
      <w:r w:rsidR="00733312" w:rsidRPr="0009188F">
        <w:rPr>
          <w:rFonts w:asciiTheme="minorHAnsi" w:hAnsiTheme="minorHAnsi" w:cstheme="minorHAnsi"/>
          <w:color w:val="auto"/>
        </w:rPr>
        <w:t xml:space="preserve">Typically, the analyst is </w:t>
      </w:r>
      <w:r w:rsidR="001E22AF">
        <w:rPr>
          <w:rFonts w:asciiTheme="minorHAnsi" w:hAnsiTheme="minorHAnsi" w:cstheme="minorHAnsi"/>
          <w:color w:val="auto"/>
        </w:rPr>
        <w:t xml:space="preserve">primarily </w:t>
      </w:r>
      <w:r w:rsidR="00733312" w:rsidRPr="0009188F">
        <w:rPr>
          <w:rFonts w:asciiTheme="minorHAnsi" w:hAnsiTheme="minorHAnsi" w:cstheme="minorHAnsi"/>
          <w:color w:val="auto"/>
        </w:rPr>
        <w:t>interested in the minimum a</w:t>
      </w:r>
      <w:r>
        <w:rPr>
          <w:rFonts w:asciiTheme="minorHAnsi" w:hAnsiTheme="minorHAnsi" w:cstheme="minorHAnsi"/>
          <w:color w:val="auto"/>
        </w:rPr>
        <w:t>nd maximum values for the particle</w:t>
      </w:r>
      <w:r w:rsidR="00733312" w:rsidRPr="0009188F">
        <w:rPr>
          <w:rFonts w:asciiTheme="minorHAnsi" w:hAnsiTheme="minorHAnsi" w:cstheme="minorHAnsi"/>
          <w:color w:val="auto"/>
        </w:rPr>
        <w:t xml:space="preserve"> of interest.</w:t>
      </w:r>
      <w:r w:rsidR="002331AB">
        <w:rPr>
          <w:rFonts w:asciiTheme="minorHAnsi" w:hAnsiTheme="minorHAnsi" w:cstheme="minorHAnsi"/>
          <w:color w:val="auto"/>
        </w:rPr>
        <w:t xml:space="preserve"> </w:t>
      </w:r>
      <w:r w:rsidR="00733312" w:rsidRPr="0009188F">
        <w:rPr>
          <w:rFonts w:asciiTheme="minorHAnsi" w:hAnsiTheme="minorHAnsi" w:cstheme="minorHAnsi"/>
          <w:color w:val="auto"/>
        </w:rPr>
        <w:t>When the contrast to noise ratio for the sample is sufficiently high, and if the ba</w:t>
      </w:r>
      <w:r>
        <w:rPr>
          <w:rFonts w:asciiTheme="minorHAnsi" w:hAnsiTheme="minorHAnsi" w:cstheme="minorHAnsi"/>
          <w:color w:val="auto"/>
        </w:rPr>
        <w:t>ckground area is clean and even</w:t>
      </w:r>
      <w:r w:rsidR="00733312" w:rsidRPr="0009188F">
        <w:rPr>
          <w:rFonts w:asciiTheme="minorHAnsi" w:hAnsiTheme="minorHAnsi" w:cstheme="minorHAnsi"/>
          <w:color w:val="auto"/>
        </w:rPr>
        <w:t>ly illuminated, then a simple geometric shape can be drawn around the sample region without concern of signal being introduced by contaminants.</w:t>
      </w:r>
      <w:r w:rsidR="002331AB">
        <w:rPr>
          <w:rFonts w:asciiTheme="minorHAnsi" w:hAnsiTheme="minorHAnsi" w:cstheme="minorHAnsi"/>
          <w:color w:val="auto"/>
        </w:rPr>
        <w:t xml:space="preserve"> </w:t>
      </w:r>
      <w:r w:rsidR="00733312" w:rsidRPr="0009188F">
        <w:rPr>
          <w:rFonts w:asciiTheme="minorHAnsi" w:hAnsiTheme="minorHAnsi" w:cstheme="minorHAnsi"/>
          <w:color w:val="auto"/>
        </w:rPr>
        <w:t>Furthermore, if t</w:t>
      </w:r>
      <w:r>
        <w:rPr>
          <w:rFonts w:asciiTheme="minorHAnsi" w:hAnsiTheme="minorHAnsi" w:cstheme="minorHAnsi"/>
          <w:color w:val="auto"/>
        </w:rPr>
        <w:t>he background is clean and even</w:t>
      </w:r>
      <w:r w:rsidR="00733312" w:rsidRPr="0009188F">
        <w:rPr>
          <w:rFonts w:asciiTheme="minorHAnsi" w:hAnsiTheme="minorHAnsi" w:cstheme="minorHAnsi"/>
          <w:color w:val="auto"/>
        </w:rPr>
        <w:t xml:space="preserve">ly illuminated, a background measurement can be made in any area </w:t>
      </w:r>
      <w:r>
        <w:rPr>
          <w:rFonts w:asciiTheme="minorHAnsi" w:hAnsiTheme="minorHAnsi" w:cstheme="minorHAnsi"/>
          <w:color w:val="auto"/>
        </w:rPr>
        <w:t xml:space="preserve">immediately </w:t>
      </w:r>
      <w:r w:rsidR="00733312" w:rsidRPr="0009188F">
        <w:rPr>
          <w:rFonts w:asciiTheme="minorHAnsi" w:hAnsiTheme="minorHAnsi" w:cstheme="minorHAnsi"/>
          <w:color w:val="auto"/>
        </w:rPr>
        <w:t>adjacent to the sample.</w:t>
      </w:r>
      <w:r w:rsidR="002331AB">
        <w:rPr>
          <w:rFonts w:asciiTheme="minorHAnsi" w:hAnsiTheme="minorHAnsi" w:cstheme="minorHAnsi"/>
          <w:color w:val="auto"/>
        </w:rPr>
        <w:t xml:space="preserve"> </w:t>
      </w:r>
      <w:r w:rsidR="00733312" w:rsidRPr="0009188F">
        <w:rPr>
          <w:rFonts w:asciiTheme="minorHAnsi" w:hAnsiTheme="minorHAnsi" w:cstheme="minorHAnsi"/>
          <w:color w:val="auto"/>
        </w:rPr>
        <w:t>However, if there are contaminants or if the background is uneven, then the analyst must make a critical review of the sample’s environs</w:t>
      </w:r>
      <w:r>
        <w:rPr>
          <w:rFonts w:asciiTheme="minorHAnsi" w:hAnsiTheme="minorHAnsi" w:cstheme="minorHAnsi"/>
          <w:color w:val="auto"/>
        </w:rPr>
        <w:t>,</w:t>
      </w:r>
      <w:r w:rsidR="00733312" w:rsidRPr="0009188F">
        <w:rPr>
          <w:rFonts w:asciiTheme="minorHAnsi" w:hAnsiTheme="minorHAnsi" w:cstheme="minorHAnsi"/>
          <w:color w:val="auto"/>
        </w:rPr>
        <w:t xml:space="preserve"> and</w:t>
      </w:r>
      <w:r>
        <w:rPr>
          <w:rFonts w:asciiTheme="minorHAnsi" w:hAnsiTheme="minorHAnsi" w:cstheme="minorHAnsi"/>
          <w:color w:val="auto"/>
        </w:rPr>
        <w:t xml:space="preserve"> the analyst</w:t>
      </w:r>
      <w:r w:rsidR="00733312" w:rsidRPr="0009188F">
        <w:rPr>
          <w:rFonts w:asciiTheme="minorHAnsi" w:hAnsiTheme="minorHAnsi" w:cstheme="minorHAnsi"/>
          <w:color w:val="auto"/>
        </w:rPr>
        <w:t xml:space="preserve"> needs to assess whether it is</w:t>
      </w:r>
      <w:r>
        <w:rPr>
          <w:rFonts w:asciiTheme="minorHAnsi" w:hAnsiTheme="minorHAnsi" w:cstheme="minorHAnsi"/>
          <w:color w:val="auto"/>
        </w:rPr>
        <w:t xml:space="preserve"> even</w:t>
      </w:r>
      <w:r w:rsidR="00733312" w:rsidRPr="0009188F">
        <w:rPr>
          <w:rFonts w:asciiTheme="minorHAnsi" w:hAnsiTheme="minorHAnsi" w:cstheme="minorHAnsi"/>
          <w:color w:val="auto"/>
        </w:rPr>
        <w:t xml:space="preserve"> possible to make a reasonable background measurement.</w:t>
      </w:r>
      <w:r w:rsidR="002331AB">
        <w:rPr>
          <w:rFonts w:asciiTheme="minorHAnsi" w:hAnsiTheme="minorHAnsi" w:cstheme="minorHAnsi"/>
          <w:color w:val="auto"/>
        </w:rPr>
        <w:t xml:space="preserve"> </w:t>
      </w:r>
      <w:r w:rsidR="00733312" w:rsidRPr="0009188F">
        <w:rPr>
          <w:rFonts w:asciiTheme="minorHAnsi" w:hAnsiTheme="minorHAnsi" w:cstheme="minorHAnsi"/>
          <w:color w:val="auto"/>
        </w:rPr>
        <w:t>It is also critical to measure the sample and background areas with the same-sized and shaped tool, in order to avoid the introduction of bias into the calculation.</w:t>
      </w:r>
      <w:r w:rsidR="002331AB">
        <w:rPr>
          <w:rFonts w:asciiTheme="minorHAnsi" w:hAnsiTheme="minorHAnsi" w:cstheme="minorHAnsi"/>
          <w:color w:val="auto"/>
        </w:rPr>
        <w:t xml:space="preserve"> </w:t>
      </w:r>
      <w:r w:rsidR="00733312" w:rsidRPr="0009188F">
        <w:rPr>
          <w:rFonts w:asciiTheme="minorHAnsi" w:hAnsiTheme="minorHAnsi" w:cstheme="minorHAnsi"/>
          <w:color w:val="auto"/>
        </w:rPr>
        <w:t xml:space="preserve">In general, smaller-sized </w:t>
      </w:r>
      <w:r w:rsidR="001005E9" w:rsidRPr="0009188F">
        <w:rPr>
          <w:rFonts w:asciiTheme="minorHAnsi" w:hAnsiTheme="minorHAnsi" w:cstheme="minorHAnsi"/>
          <w:color w:val="auto"/>
        </w:rPr>
        <w:t xml:space="preserve">measurement </w:t>
      </w:r>
      <w:r w:rsidR="00733312" w:rsidRPr="0009188F">
        <w:rPr>
          <w:rFonts w:asciiTheme="minorHAnsi" w:hAnsiTheme="minorHAnsi" w:cstheme="minorHAnsi"/>
          <w:color w:val="auto"/>
        </w:rPr>
        <w:t xml:space="preserve">areas have </w:t>
      </w:r>
      <w:r w:rsidR="001005E9" w:rsidRPr="0009188F">
        <w:rPr>
          <w:rFonts w:asciiTheme="minorHAnsi" w:hAnsiTheme="minorHAnsi" w:cstheme="minorHAnsi"/>
          <w:color w:val="auto"/>
        </w:rPr>
        <w:t xml:space="preserve">a </w:t>
      </w:r>
      <w:r w:rsidR="00733312" w:rsidRPr="0009188F">
        <w:rPr>
          <w:rFonts w:asciiTheme="minorHAnsi" w:hAnsiTheme="minorHAnsi" w:cstheme="minorHAnsi"/>
          <w:color w:val="auto"/>
        </w:rPr>
        <w:t xml:space="preserve">lower likelihood of </w:t>
      </w:r>
      <w:r w:rsidR="001005E9" w:rsidRPr="0009188F">
        <w:rPr>
          <w:rFonts w:asciiTheme="minorHAnsi" w:hAnsiTheme="minorHAnsi" w:cstheme="minorHAnsi"/>
          <w:color w:val="auto"/>
        </w:rPr>
        <w:t xml:space="preserve">detecting </w:t>
      </w:r>
      <w:r w:rsidR="00733312" w:rsidRPr="0009188F">
        <w:rPr>
          <w:rFonts w:asciiTheme="minorHAnsi" w:hAnsiTheme="minorHAnsi" w:cstheme="minorHAnsi"/>
          <w:color w:val="auto"/>
        </w:rPr>
        <w:t>outliers (e.g.</w:t>
      </w:r>
      <w:r w:rsidR="00F74B3D">
        <w:rPr>
          <w:rFonts w:asciiTheme="minorHAnsi" w:hAnsiTheme="minorHAnsi" w:cstheme="minorHAnsi"/>
          <w:color w:val="auto"/>
        </w:rPr>
        <w:t>,</w:t>
      </w:r>
      <w:r w:rsidR="00733312" w:rsidRPr="0009188F">
        <w:rPr>
          <w:rFonts w:asciiTheme="minorHAnsi" w:hAnsiTheme="minorHAnsi" w:cstheme="minorHAnsi"/>
          <w:color w:val="auto"/>
        </w:rPr>
        <w:t xml:space="preserve"> contaminants, bad pixels, etc.) but larger </w:t>
      </w:r>
      <w:r w:rsidR="001005E9" w:rsidRPr="0009188F">
        <w:rPr>
          <w:rFonts w:asciiTheme="minorHAnsi" w:hAnsiTheme="minorHAnsi" w:cstheme="minorHAnsi"/>
          <w:color w:val="auto"/>
        </w:rPr>
        <w:t xml:space="preserve">sampling </w:t>
      </w:r>
      <w:r w:rsidR="00733312" w:rsidRPr="0009188F">
        <w:rPr>
          <w:rFonts w:asciiTheme="minorHAnsi" w:hAnsiTheme="minorHAnsi" w:cstheme="minorHAnsi"/>
          <w:color w:val="auto"/>
        </w:rPr>
        <w:t xml:space="preserve">areas </w:t>
      </w:r>
      <w:r w:rsidR="001005E9" w:rsidRPr="0009188F">
        <w:rPr>
          <w:rFonts w:asciiTheme="minorHAnsi" w:hAnsiTheme="minorHAnsi" w:cstheme="minorHAnsi"/>
          <w:color w:val="auto"/>
        </w:rPr>
        <w:t>of</w:t>
      </w:r>
      <w:r>
        <w:rPr>
          <w:rFonts w:asciiTheme="minorHAnsi" w:hAnsiTheme="minorHAnsi" w:cstheme="minorHAnsi"/>
          <w:color w:val="auto"/>
        </w:rPr>
        <w:t>ten provide a more reliable measurement of the background’s mean value</w:t>
      </w:r>
      <w:r w:rsidR="001005E9" w:rsidRPr="0009188F">
        <w:rPr>
          <w:rFonts w:asciiTheme="minorHAnsi" w:hAnsiTheme="minorHAnsi" w:cstheme="minorHAnsi"/>
          <w:color w:val="auto"/>
        </w:rPr>
        <w:t>.</w:t>
      </w:r>
    </w:p>
    <w:p w14:paraId="03059FF3" w14:textId="77777777" w:rsidR="009726EE" w:rsidRDefault="009726EE" w:rsidP="007E7663">
      <w:pPr>
        <w:rPr>
          <w:rFonts w:asciiTheme="minorHAnsi" w:hAnsiTheme="minorHAnsi" w:cstheme="minorHAnsi"/>
          <w:b/>
          <w:bCs/>
        </w:rPr>
      </w:pPr>
    </w:p>
    <w:p w14:paraId="3F1776D8" w14:textId="77777777" w:rsidR="00D53278" w:rsidRPr="001B1519" w:rsidRDefault="00D53278" w:rsidP="007E766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02370441" w14:textId="70D5CB3F" w:rsidR="00D53278" w:rsidRPr="00A0305D" w:rsidRDefault="00D53278" w:rsidP="007E7663">
      <w:pPr>
        <w:rPr>
          <w:rFonts w:asciiTheme="minorHAnsi" w:hAnsiTheme="minorHAnsi" w:cstheme="minorHAnsi"/>
          <w:color w:val="auto"/>
        </w:rPr>
      </w:pPr>
      <w:r>
        <w:rPr>
          <w:rFonts w:asciiTheme="minorHAnsi" w:hAnsiTheme="minorHAnsi" w:cstheme="minorHAnsi"/>
          <w:color w:val="auto"/>
        </w:rPr>
        <w:t xml:space="preserve">Dr. Anthony </w:t>
      </w:r>
      <w:r w:rsidR="008333E3">
        <w:rPr>
          <w:rFonts w:asciiTheme="minorHAnsi" w:hAnsiTheme="minorHAnsi" w:cstheme="minorHAnsi"/>
          <w:color w:val="auto"/>
        </w:rPr>
        <w:t xml:space="preserve">S. </w:t>
      </w:r>
      <w:r>
        <w:rPr>
          <w:rFonts w:asciiTheme="minorHAnsi" w:hAnsiTheme="minorHAnsi" w:cstheme="minorHAnsi"/>
          <w:color w:val="auto"/>
        </w:rPr>
        <w:t>Stender wishes to acknowledge technical support through the Nanoscale and Quantum Phenomena Institute (NQPI) at Ohio University.</w:t>
      </w:r>
      <w:r w:rsidRPr="00A0305D">
        <w:rPr>
          <w:rFonts w:asciiTheme="minorHAnsi" w:hAnsiTheme="minorHAnsi" w:cstheme="minorHAnsi"/>
          <w:color w:val="auto"/>
        </w:rPr>
        <w:t xml:space="preserve"> </w:t>
      </w:r>
      <w:r w:rsidR="001E22AF">
        <w:rPr>
          <w:rFonts w:asciiTheme="minorHAnsi" w:hAnsiTheme="minorHAnsi" w:cstheme="minorHAnsi"/>
          <w:color w:val="auto"/>
        </w:rPr>
        <w:t xml:space="preserve">This </w:t>
      </w:r>
      <w:proofErr w:type="spellStart"/>
      <w:r w:rsidR="006A06C4">
        <w:rPr>
          <w:rFonts w:asciiTheme="minorHAnsi" w:hAnsiTheme="minorHAnsi" w:cstheme="minorHAnsi"/>
          <w:color w:val="auto"/>
        </w:rPr>
        <w:t>aritcle</w:t>
      </w:r>
      <w:proofErr w:type="spellEnd"/>
      <w:r w:rsidR="001E22AF">
        <w:rPr>
          <w:rFonts w:asciiTheme="minorHAnsi" w:hAnsiTheme="minorHAnsi" w:cstheme="minorHAnsi"/>
          <w:color w:val="auto"/>
        </w:rPr>
        <w:t xml:space="preserve"> was made possible through</w:t>
      </w:r>
      <w:r>
        <w:rPr>
          <w:rFonts w:asciiTheme="minorHAnsi" w:hAnsiTheme="minorHAnsi" w:cstheme="minorHAnsi"/>
          <w:color w:val="auto"/>
        </w:rPr>
        <w:t xml:space="preserve"> start-up funding provided to Dr. Stender</w:t>
      </w:r>
      <w:r w:rsidRPr="00A0305D">
        <w:rPr>
          <w:rFonts w:asciiTheme="minorHAnsi" w:hAnsiTheme="minorHAnsi" w:cstheme="minorHAnsi"/>
          <w:color w:val="auto"/>
        </w:rPr>
        <w:t xml:space="preserve"> by Ohio University.</w:t>
      </w:r>
    </w:p>
    <w:p w14:paraId="38AF0690" w14:textId="77777777" w:rsidR="00D53278" w:rsidRPr="001B1519" w:rsidRDefault="00D53278" w:rsidP="007E7663">
      <w:pPr>
        <w:rPr>
          <w:rFonts w:asciiTheme="minorHAnsi" w:hAnsiTheme="minorHAnsi" w:cstheme="minorHAnsi"/>
          <w:b/>
          <w:bCs/>
        </w:rPr>
      </w:pPr>
    </w:p>
    <w:p w14:paraId="1E34B442" w14:textId="77777777" w:rsidR="00D53278" w:rsidRPr="001B1519" w:rsidRDefault="00D53278" w:rsidP="007E766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168213A" w14:textId="66A392BC" w:rsidR="009F659A" w:rsidRPr="004C1915" w:rsidRDefault="00D53278" w:rsidP="007E7663">
      <w:pPr>
        <w:rPr>
          <w:rFonts w:asciiTheme="minorHAnsi" w:hAnsiTheme="minorHAnsi" w:cstheme="minorHAnsi"/>
          <w:color w:val="auto"/>
        </w:rPr>
      </w:pPr>
      <w:r w:rsidRPr="00A0305D">
        <w:rPr>
          <w:rFonts w:asciiTheme="minorHAnsi" w:hAnsiTheme="minorHAnsi" w:cstheme="minorHAnsi"/>
          <w:color w:val="auto"/>
        </w:rPr>
        <w:t>The author has nothing to disclose.</w:t>
      </w:r>
    </w:p>
    <w:p w14:paraId="17C4B6F2" w14:textId="77777777" w:rsidR="0076426F" w:rsidRDefault="0076426F" w:rsidP="007E7663">
      <w:pPr>
        <w:rPr>
          <w:rFonts w:asciiTheme="minorHAnsi" w:hAnsiTheme="minorHAnsi" w:cstheme="minorHAnsi"/>
          <w:color w:val="808080" w:themeColor="background1" w:themeShade="80"/>
        </w:rPr>
      </w:pPr>
    </w:p>
    <w:p w14:paraId="15561CB9" w14:textId="055F3919" w:rsidR="004C1915" w:rsidRPr="00B46D29" w:rsidRDefault="00113021" w:rsidP="007E7663">
      <w:pPr>
        <w:rPr>
          <w:rFonts w:asciiTheme="minorHAnsi" w:hAnsiTheme="minorHAnsi" w:cstheme="minorHAnsi"/>
          <w:b/>
          <w:color w:val="auto"/>
        </w:rPr>
      </w:pPr>
      <w:r w:rsidRPr="0065067F">
        <w:rPr>
          <w:rFonts w:asciiTheme="minorHAnsi" w:hAnsiTheme="minorHAnsi" w:cstheme="minorHAnsi"/>
          <w:b/>
          <w:color w:val="auto"/>
        </w:rPr>
        <w:t>REFERENCES</w:t>
      </w:r>
      <w:r w:rsidR="004B4F15">
        <w:rPr>
          <w:rFonts w:asciiTheme="minorHAnsi" w:hAnsiTheme="minorHAnsi" w:cstheme="minorHAnsi"/>
          <w:b/>
          <w:color w:val="auto"/>
        </w:rPr>
        <w:t>:</w:t>
      </w:r>
    </w:p>
    <w:p w14:paraId="4DA13E5E" w14:textId="718FA45A" w:rsidR="00500516" w:rsidRPr="00500516" w:rsidRDefault="00113021" w:rsidP="007E7663">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500516" w:rsidRPr="00500516">
        <w:t>1</w:t>
      </w:r>
      <w:r w:rsidR="0042314F">
        <w:t xml:space="preserve">. </w:t>
      </w:r>
      <w:r w:rsidR="00500516" w:rsidRPr="00500516">
        <w:t>Pluta, M.</w:t>
      </w:r>
      <w:r w:rsidR="002331AB">
        <w:t xml:space="preserve"> </w:t>
      </w:r>
      <w:r w:rsidR="00500516" w:rsidRPr="00500516">
        <w:t>Ch. 7: Differential Interference Contrast</w:t>
      </w:r>
      <w:r w:rsidR="00AE133E">
        <w:t xml:space="preserve"> in </w:t>
      </w:r>
      <w:r w:rsidR="00AE133E" w:rsidRPr="00AE133E">
        <w:rPr>
          <w:i/>
        </w:rPr>
        <w:t>Advanced Light Microscopy, Vol. 2</w:t>
      </w:r>
      <w:r w:rsidR="00AE133E">
        <w:t>,</w:t>
      </w:r>
      <w:r w:rsidR="00500516" w:rsidRPr="00500516">
        <w:t xml:space="preserve"> </w:t>
      </w:r>
      <w:r w:rsidR="00AE133E">
        <w:t xml:space="preserve">p. </w:t>
      </w:r>
      <w:r w:rsidR="00500516" w:rsidRPr="00500516">
        <w:t>146</w:t>
      </w:r>
      <w:r w:rsidR="002341A0">
        <w:t>–</w:t>
      </w:r>
      <w:r w:rsidR="00500516" w:rsidRPr="00500516">
        <w:t>197 (Elsevier, 1989).</w:t>
      </w:r>
    </w:p>
    <w:p w14:paraId="3730B5EA" w14:textId="22E5D560" w:rsidR="00500516" w:rsidRPr="00500516" w:rsidRDefault="00500516" w:rsidP="007E7663">
      <w:pPr>
        <w:pStyle w:val="EndNoteBibliography"/>
      </w:pPr>
      <w:r w:rsidRPr="00500516">
        <w:t>2</w:t>
      </w:r>
      <w:r w:rsidR="0042314F">
        <w:t xml:space="preserve">. </w:t>
      </w:r>
      <w:r w:rsidRPr="00500516">
        <w:t xml:space="preserve">Stender, A. S., Wang, G., Sun, W. &amp; Fang, N. Influence of Gold Nanorod Geometry on Optical Response. </w:t>
      </w:r>
      <w:r w:rsidRPr="00500516">
        <w:rPr>
          <w:i/>
        </w:rPr>
        <w:t>ACS Nano.</w:t>
      </w:r>
      <w:r w:rsidRPr="00500516">
        <w:t xml:space="preserve"> </w:t>
      </w:r>
      <w:r w:rsidRPr="00500516">
        <w:rPr>
          <w:b/>
        </w:rPr>
        <w:t>4</w:t>
      </w:r>
      <w:r w:rsidRPr="00500516">
        <w:t xml:space="preserve"> (12), 7667</w:t>
      </w:r>
      <w:r w:rsidR="002341A0">
        <w:t>–</w:t>
      </w:r>
      <w:r w:rsidRPr="00500516">
        <w:t>7675</w:t>
      </w:r>
      <w:r w:rsidR="002341A0">
        <w:t xml:space="preserve"> (</w:t>
      </w:r>
      <w:r w:rsidRPr="00500516">
        <w:t>2010).</w:t>
      </w:r>
    </w:p>
    <w:p w14:paraId="77AAF893" w14:textId="4A778F61" w:rsidR="00500516" w:rsidRPr="00500516" w:rsidRDefault="00500516" w:rsidP="007E7663">
      <w:pPr>
        <w:pStyle w:val="EndNoteBibliography"/>
      </w:pPr>
      <w:r w:rsidRPr="00500516">
        <w:t>3</w:t>
      </w:r>
      <w:r w:rsidR="0042314F">
        <w:t xml:space="preserve">. </w:t>
      </w:r>
      <w:r w:rsidRPr="00500516">
        <w:t>Stender, A. S.</w:t>
      </w:r>
      <w:r w:rsidRPr="00500516">
        <w:rPr>
          <w:i/>
        </w:rPr>
        <w:t xml:space="preserve"> et al.</w:t>
      </w:r>
      <w:r w:rsidRPr="00500516">
        <w:t xml:space="preserve"> Single Cell Optical Imaging and Spectroscopy. </w:t>
      </w:r>
      <w:r w:rsidRPr="00500516">
        <w:rPr>
          <w:i/>
        </w:rPr>
        <w:t>Chemical Reviews.</w:t>
      </w:r>
      <w:r w:rsidRPr="00500516">
        <w:t xml:space="preserve"> </w:t>
      </w:r>
      <w:r w:rsidRPr="00500516">
        <w:rPr>
          <w:b/>
        </w:rPr>
        <w:t>113</w:t>
      </w:r>
      <w:r w:rsidRPr="00500516">
        <w:t xml:space="preserve"> (4), 2469</w:t>
      </w:r>
      <w:r w:rsidR="002341A0">
        <w:t>–</w:t>
      </w:r>
      <w:r w:rsidRPr="00500516">
        <w:t>2527</w:t>
      </w:r>
      <w:r w:rsidR="002341A0">
        <w:t xml:space="preserve"> (</w:t>
      </w:r>
      <w:r w:rsidRPr="00500516">
        <w:t>2013).</w:t>
      </w:r>
    </w:p>
    <w:p w14:paraId="7EBEC61C" w14:textId="0208BEFD" w:rsidR="00500516" w:rsidRPr="00500516" w:rsidRDefault="00500516" w:rsidP="007E7663">
      <w:pPr>
        <w:pStyle w:val="EndNoteBibliography"/>
      </w:pPr>
      <w:r w:rsidRPr="00500516">
        <w:t>4</w:t>
      </w:r>
      <w:r w:rsidR="0042314F">
        <w:t xml:space="preserve">. </w:t>
      </w:r>
      <w:r w:rsidRPr="00500516">
        <w:t xml:space="preserve">Mehta, S. B. &amp; Sheppard, C. J. R. Partially coherent image formation in differential interference contrast (DIC) microscope. </w:t>
      </w:r>
      <w:r w:rsidRPr="00500516">
        <w:rPr>
          <w:i/>
        </w:rPr>
        <w:t>Optics Express.</w:t>
      </w:r>
      <w:r w:rsidRPr="00500516">
        <w:t xml:space="preserve"> </w:t>
      </w:r>
      <w:r w:rsidRPr="00500516">
        <w:rPr>
          <w:b/>
        </w:rPr>
        <w:t>16</w:t>
      </w:r>
      <w:r w:rsidRPr="00500516">
        <w:t xml:space="preserve"> (24), 19462</w:t>
      </w:r>
      <w:r w:rsidR="002341A0">
        <w:t>–</w:t>
      </w:r>
      <w:r w:rsidRPr="00500516">
        <w:t>19479</w:t>
      </w:r>
      <w:r w:rsidR="002341A0">
        <w:t xml:space="preserve"> (</w:t>
      </w:r>
      <w:r w:rsidRPr="00500516">
        <w:t>2008).</w:t>
      </w:r>
    </w:p>
    <w:p w14:paraId="13A9B575" w14:textId="047D6DA6" w:rsidR="00500516" w:rsidRPr="00500516" w:rsidRDefault="00500516" w:rsidP="007E7663">
      <w:pPr>
        <w:pStyle w:val="EndNoteBibliography"/>
      </w:pPr>
      <w:r w:rsidRPr="00500516">
        <w:t>5</w:t>
      </w:r>
      <w:r w:rsidR="0042314F">
        <w:t xml:space="preserve">. </w:t>
      </w:r>
      <w:r w:rsidRPr="00500516">
        <w:t>Murp</w:t>
      </w:r>
      <w:r w:rsidR="00AE133E">
        <w:t xml:space="preserve">hy, D. B. &amp; Davidson, M. W. </w:t>
      </w:r>
      <w:r w:rsidRPr="00500516">
        <w:t>Ch. 1: Fundamentals of Light Microscopy</w:t>
      </w:r>
      <w:r w:rsidR="00AE133E">
        <w:t xml:space="preserve"> in </w:t>
      </w:r>
      <w:r w:rsidR="00AE133E" w:rsidRPr="00AE133E">
        <w:rPr>
          <w:i/>
        </w:rPr>
        <w:t>Fundamentals of Light Microscopy and Electronic Imaging, Second edition</w:t>
      </w:r>
      <w:r w:rsidRPr="00500516">
        <w:t xml:space="preserve">, </w:t>
      </w:r>
      <w:r w:rsidR="00AE133E">
        <w:t xml:space="preserve">p. </w:t>
      </w:r>
      <w:r w:rsidRPr="00500516">
        <w:t>1</w:t>
      </w:r>
      <w:r w:rsidR="002341A0">
        <w:t>–</w:t>
      </w:r>
      <w:r w:rsidRPr="00500516">
        <w:t>20 (Wiley, 2012).</w:t>
      </w:r>
    </w:p>
    <w:p w14:paraId="6488E361" w14:textId="52262738" w:rsidR="00500516" w:rsidRPr="00500516" w:rsidRDefault="00500516" w:rsidP="007E7663">
      <w:pPr>
        <w:pStyle w:val="EndNoteBibliography"/>
      </w:pPr>
      <w:r w:rsidRPr="00500516">
        <w:t>6</w:t>
      </w:r>
      <w:r w:rsidR="0042314F">
        <w:t xml:space="preserve">. </w:t>
      </w:r>
      <w:r w:rsidRPr="00500516">
        <w:t xml:space="preserve">Stender, A. S., Augspurger, A. E., Wang, G. &amp; Fang, N. Influence of Polarization Setting on Gold Nanorod Signal at Nonplasmonic Wavelengths Under Differential Interference Contrast Microscopy. </w:t>
      </w:r>
      <w:r w:rsidRPr="00500516">
        <w:rPr>
          <w:i/>
        </w:rPr>
        <w:t>Analytical Chemistry.</w:t>
      </w:r>
      <w:r w:rsidRPr="00500516">
        <w:t xml:space="preserve"> </w:t>
      </w:r>
      <w:r w:rsidRPr="00500516">
        <w:rPr>
          <w:b/>
        </w:rPr>
        <w:t>84</w:t>
      </w:r>
      <w:r w:rsidRPr="00500516">
        <w:t xml:space="preserve"> (12), 5210</w:t>
      </w:r>
      <w:r w:rsidR="002341A0">
        <w:t>–</w:t>
      </w:r>
      <w:r w:rsidRPr="00500516">
        <w:t>5215</w:t>
      </w:r>
      <w:r w:rsidR="002341A0">
        <w:t xml:space="preserve"> (</w:t>
      </w:r>
      <w:r w:rsidRPr="00500516">
        <w:t>2012).</w:t>
      </w:r>
    </w:p>
    <w:p w14:paraId="2EE7FDCD" w14:textId="0A1221BE" w:rsidR="00500516" w:rsidRPr="00500516" w:rsidRDefault="00500516" w:rsidP="007E7663">
      <w:pPr>
        <w:pStyle w:val="EndNoteBibliography"/>
      </w:pPr>
      <w:r w:rsidRPr="00500516">
        <w:t>7</w:t>
      </w:r>
      <w:r w:rsidR="0042314F">
        <w:t xml:space="preserve">. </w:t>
      </w:r>
      <w:r w:rsidRPr="00500516">
        <w:t xml:space="preserve">Wang, G., Sun, W., Luo, Y. &amp; Fang, N. Resolving Rotational Motions of Nano-objects in Engineered Environments and Live Cells with Gold Nanorods and Differential Interference </w:t>
      </w:r>
      <w:r w:rsidRPr="00500516">
        <w:lastRenderedPageBreak/>
        <w:t xml:space="preserve">Contrast Microscopy. </w:t>
      </w:r>
      <w:r w:rsidRPr="00500516">
        <w:rPr>
          <w:i/>
        </w:rPr>
        <w:t>Journal of the American Chemical Society.</w:t>
      </w:r>
      <w:r w:rsidRPr="00500516">
        <w:t xml:space="preserve"> </w:t>
      </w:r>
      <w:r w:rsidRPr="00500516">
        <w:rPr>
          <w:b/>
        </w:rPr>
        <w:t>132</w:t>
      </w:r>
      <w:r w:rsidRPr="00500516">
        <w:t xml:space="preserve"> (46), 16417</w:t>
      </w:r>
      <w:r w:rsidR="002341A0">
        <w:t>–</w:t>
      </w:r>
      <w:r w:rsidRPr="00500516">
        <w:t>16422</w:t>
      </w:r>
      <w:r w:rsidR="002341A0">
        <w:t xml:space="preserve"> (</w:t>
      </w:r>
      <w:r w:rsidRPr="00500516">
        <w:t>2010).</w:t>
      </w:r>
    </w:p>
    <w:p w14:paraId="15A8792C" w14:textId="342C432B" w:rsidR="00500516" w:rsidRPr="00500516" w:rsidRDefault="00500516" w:rsidP="007E7663">
      <w:pPr>
        <w:pStyle w:val="EndNoteBibliography"/>
      </w:pPr>
      <w:r w:rsidRPr="00500516">
        <w:t>8</w:t>
      </w:r>
      <w:r w:rsidR="0042314F">
        <w:t xml:space="preserve">. </w:t>
      </w:r>
      <w:r w:rsidRPr="00500516">
        <w:t xml:space="preserve">Kelly, K. L., Coronado, E., Zhao, L. L. &amp; Schatz, G. C. The Optical Properties of Metal Nanoparticles:  The Influence of Size, Shape, and Dielectric Environment. </w:t>
      </w:r>
      <w:r w:rsidRPr="00500516">
        <w:rPr>
          <w:i/>
        </w:rPr>
        <w:t>The Journal of Physical Chemistry B.</w:t>
      </w:r>
      <w:r w:rsidRPr="00500516">
        <w:t xml:space="preserve"> </w:t>
      </w:r>
      <w:r w:rsidRPr="00500516">
        <w:rPr>
          <w:b/>
        </w:rPr>
        <w:t>107</w:t>
      </w:r>
      <w:r w:rsidRPr="00500516">
        <w:t xml:space="preserve"> (3), 668</w:t>
      </w:r>
      <w:r w:rsidR="002341A0">
        <w:t>–</w:t>
      </w:r>
      <w:r w:rsidRPr="00500516">
        <w:t>677</w:t>
      </w:r>
      <w:r w:rsidR="002341A0">
        <w:t xml:space="preserve"> (</w:t>
      </w:r>
      <w:r w:rsidRPr="00500516">
        <w:t>2003).</w:t>
      </w:r>
    </w:p>
    <w:p w14:paraId="7993ACE1" w14:textId="0A7F1553" w:rsidR="00500516" w:rsidRPr="00500516" w:rsidRDefault="00500516" w:rsidP="007E7663">
      <w:pPr>
        <w:pStyle w:val="EndNoteBibliography"/>
      </w:pPr>
      <w:r w:rsidRPr="00500516">
        <w:t>9</w:t>
      </w:r>
      <w:r w:rsidR="0042314F">
        <w:t xml:space="preserve">. </w:t>
      </w:r>
      <w:r w:rsidRPr="00500516">
        <w:t xml:space="preserve">Mulvaney, P. Not All That's Gold Does Glitter. </w:t>
      </w:r>
      <w:r w:rsidRPr="00500516">
        <w:rPr>
          <w:i/>
        </w:rPr>
        <w:t>MRS Bulletin.</w:t>
      </w:r>
      <w:r w:rsidRPr="00500516">
        <w:t xml:space="preserve"> </w:t>
      </w:r>
      <w:r w:rsidRPr="00500516">
        <w:rPr>
          <w:b/>
        </w:rPr>
        <w:t>26</w:t>
      </w:r>
      <w:r w:rsidRPr="00500516">
        <w:t xml:space="preserve"> (12), 1009</w:t>
      </w:r>
      <w:r w:rsidR="002341A0">
        <w:t>–</w:t>
      </w:r>
      <w:r w:rsidRPr="00500516">
        <w:t>1014</w:t>
      </w:r>
      <w:r w:rsidR="002341A0">
        <w:t xml:space="preserve"> (</w:t>
      </w:r>
      <w:r w:rsidRPr="00500516">
        <w:t>2012).</w:t>
      </w:r>
    </w:p>
    <w:p w14:paraId="374D4CCD" w14:textId="1F4DF907" w:rsidR="00500516" w:rsidRPr="00500516" w:rsidRDefault="00500516" w:rsidP="007E7663">
      <w:pPr>
        <w:pStyle w:val="EndNoteBibliography"/>
      </w:pPr>
      <w:r w:rsidRPr="00500516">
        <w:t>10</w:t>
      </w:r>
      <w:r w:rsidR="0042314F">
        <w:t xml:space="preserve">. </w:t>
      </w:r>
      <w:r w:rsidRPr="00500516">
        <w:t xml:space="preserve">Maier, S. A. </w:t>
      </w:r>
      <w:r w:rsidRPr="00500516">
        <w:rPr>
          <w:i/>
        </w:rPr>
        <w:t>Plasmonics: Fundamentals and Applications</w:t>
      </w:r>
      <w:r w:rsidRPr="00500516">
        <w:t>.</w:t>
      </w:r>
      <w:r w:rsidR="002331AB">
        <w:t xml:space="preserve"> </w:t>
      </w:r>
      <w:r w:rsidRPr="00500516">
        <w:t>(Springer US, 2007).</w:t>
      </w:r>
    </w:p>
    <w:p w14:paraId="161A9B74" w14:textId="057032F6" w:rsidR="00500516" w:rsidRPr="00500516" w:rsidRDefault="00500516" w:rsidP="007E7663">
      <w:pPr>
        <w:pStyle w:val="EndNoteBibliography"/>
      </w:pPr>
      <w:r w:rsidRPr="00500516">
        <w:t>11</w:t>
      </w:r>
      <w:r w:rsidR="0042314F">
        <w:t xml:space="preserve">. </w:t>
      </w:r>
      <w:r w:rsidRPr="00500516">
        <w:t xml:space="preserve">Sun, W., Wang, G., Fang, N. &amp; Yeung, E. S. Wavelength-Dependent Differential Interference Contrast Microscopy: Selectively Imaging Nanoparticle Probes in Live Cells. </w:t>
      </w:r>
      <w:r w:rsidRPr="00500516">
        <w:rPr>
          <w:i/>
        </w:rPr>
        <w:t>Analytical Chemistry.</w:t>
      </w:r>
      <w:r w:rsidRPr="00500516">
        <w:t xml:space="preserve"> </w:t>
      </w:r>
      <w:r w:rsidRPr="00500516">
        <w:rPr>
          <w:b/>
        </w:rPr>
        <w:t>81</w:t>
      </w:r>
      <w:r w:rsidRPr="00500516">
        <w:t xml:space="preserve"> (22), 9203</w:t>
      </w:r>
      <w:r w:rsidR="002341A0">
        <w:t>–</w:t>
      </w:r>
      <w:r w:rsidRPr="00500516">
        <w:t>9208</w:t>
      </w:r>
      <w:r w:rsidR="002341A0">
        <w:t xml:space="preserve"> (</w:t>
      </w:r>
      <w:r w:rsidRPr="00500516">
        <w:t>2009).</w:t>
      </w:r>
    </w:p>
    <w:p w14:paraId="627506B5" w14:textId="51222600" w:rsidR="00500516" w:rsidRPr="00500516" w:rsidRDefault="00500516" w:rsidP="007E7663">
      <w:pPr>
        <w:pStyle w:val="EndNoteBibliography"/>
      </w:pPr>
      <w:r w:rsidRPr="00500516">
        <w:t>12</w:t>
      </w:r>
      <w:r w:rsidR="0042314F">
        <w:t xml:space="preserve">. </w:t>
      </w:r>
      <w:r w:rsidRPr="00500516">
        <w:t xml:space="preserve">Cras, J. J., Rowe-Taitt, C. A., Nivens, D. A. &amp; Ligler, F. S. Comparison of chemical cleaning methods of glass in preparation for silanization. </w:t>
      </w:r>
      <w:r w:rsidRPr="00500516">
        <w:rPr>
          <w:i/>
        </w:rPr>
        <w:t>Biosensors and Bioelectronics.</w:t>
      </w:r>
      <w:r w:rsidRPr="00500516">
        <w:t xml:space="preserve"> </w:t>
      </w:r>
      <w:r w:rsidRPr="00500516">
        <w:rPr>
          <w:b/>
        </w:rPr>
        <w:t>14</w:t>
      </w:r>
      <w:r w:rsidRPr="00500516">
        <w:t xml:space="preserve"> (8), 683</w:t>
      </w:r>
      <w:r w:rsidR="002341A0">
        <w:t>–</w:t>
      </w:r>
      <w:r w:rsidRPr="00500516">
        <w:t>688</w:t>
      </w:r>
      <w:r w:rsidR="002341A0">
        <w:t xml:space="preserve"> (</w:t>
      </w:r>
      <w:r w:rsidRPr="00500516">
        <w:t>1999).</w:t>
      </w:r>
    </w:p>
    <w:p w14:paraId="3DCFA917" w14:textId="566D3451" w:rsidR="00500516" w:rsidRPr="00500516" w:rsidRDefault="00500516" w:rsidP="007E7663">
      <w:pPr>
        <w:pStyle w:val="EndNoteBibliography"/>
      </w:pPr>
      <w:r w:rsidRPr="00500516">
        <w:t>13</w:t>
      </w:r>
      <w:r w:rsidR="0042314F">
        <w:t xml:space="preserve">. </w:t>
      </w:r>
      <w:r w:rsidRPr="00500516">
        <w:t xml:space="preserve">Augspurger, A. E., Sun, X., Trewyn, B. G., Fang, N. &amp; Stender, A. S. Monitoring the Stimulated Uncapping Process of Gold-Capped Mesoporous Silica Nanoparticles. </w:t>
      </w:r>
      <w:r w:rsidRPr="00500516">
        <w:rPr>
          <w:i/>
        </w:rPr>
        <w:t>Analytical Chemistry.</w:t>
      </w:r>
      <w:r w:rsidRPr="00500516">
        <w:t xml:space="preserve"> </w:t>
      </w:r>
      <w:r w:rsidRPr="00500516">
        <w:rPr>
          <w:b/>
        </w:rPr>
        <w:t>90</w:t>
      </w:r>
      <w:r w:rsidRPr="00500516">
        <w:t xml:space="preserve"> (5), 3183</w:t>
      </w:r>
      <w:r w:rsidR="002341A0">
        <w:t>–</w:t>
      </w:r>
      <w:r w:rsidRPr="00500516">
        <w:t>3188</w:t>
      </w:r>
      <w:r w:rsidR="002341A0">
        <w:t xml:space="preserve"> (</w:t>
      </w:r>
      <w:r w:rsidRPr="00500516">
        <w:t>2018).</w:t>
      </w:r>
    </w:p>
    <w:p w14:paraId="34E12763" w14:textId="3DD36C6B" w:rsidR="00500516" w:rsidRPr="00500516" w:rsidRDefault="00AE133E" w:rsidP="007E7663">
      <w:pPr>
        <w:pStyle w:val="EndNoteBibliography"/>
      </w:pPr>
      <w:r>
        <w:t>14</w:t>
      </w:r>
      <w:r w:rsidR="0042314F">
        <w:t xml:space="preserve">. </w:t>
      </w:r>
      <w:r>
        <w:t>Murphy, D. B. &amp; Davidson, M.</w:t>
      </w:r>
      <w:r w:rsidR="00500516" w:rsidRPr="00500516">
        <w:t xml:space="preserve"> W. </w:t>
      </w:r>
      <w:r w:rsidRPr="00500516">
        <w:t xml:space="preserve">Ch. 2: Light and Color </w:t>
      </w:r>
      <w:r w:rsidR="00500516" w:rsidRPr="00500516">
        <w:t xml:space="preserve">in </w:t>
      </w:r>
      <w:r w:rsidR="00500516" w:rsidRPr="00500516">
        <w:rPr>
          <w:i/>
        </w:rPr>
        <w:t>Fundamentals of Light Microscopy and Electronic Imaging, Second Edition</w:t>
      </w:r>
      <w:r>
        <w:t>,</w:t>
      </w:r>
      <w:r w:rsidR="00500516" w:rsidRPr="00500516">
        <w:t xml:space="preserve"> </w:t>
      </w:r>
      <w:r>
        <w:t>p. 21</w:t>
      </w:r>
      <w:r w:rsidR="002341A0">
        <w:t>–</w:t>
      </w:r>
      <w:r>
        <w:t>33 (Wiley</w:t>
      </w:r>
      <w:r w:rsidR="00500516" w:rsidRPr="00500516">
        <w:t>, 2012).</w:t>
      </w:r>
    </w:p>
    <w:p w14:paraId="685F3BA7" w14:textId="59817B9A" w:rsidR="00500516" w:rsidRPr="00500516" w:rsidRDefault="00AE133E" w:rsidP="007E7663">
      <w:pPr>
        <w:pStyle w:val="EndNoteBibliography"/>
      </w:pPr>
      <w:r>
        <w:t>15</w:t>
      </w:r>
      <w:r w:rsidR="0042314F">
        <w:t xml:space="preserve">. </w:t>
      </w:r>
      <w:r>
        <w:t xml:space="preserve">Wayne, R. Ch. 3: The Dependence of Image Formation on the Nature of Light </w:t>
      </w:r>
      <w:r w:rsidR="00500516" w:rsidRPr="00500516">
        <w:t xml:space="preserve">in </w:t>
      </w:r>
      <w:r w:rsidR="00500516" w:rsidRPr="00500516">
        <w:rPr>
          <w:i/>
        </w:rPr>
        <w:t>Light and Video Microscopy (Second Edition)</w:t>
      </w:r>
      <w:r>
        <w:t>,</w:t>
      </w:r>
      <w:r w:rsidR="00500516" w:rsidRPr="00500516">
        <w:t xml:space="preserve"> </w:t>
      </w:r>
      <w:r>
        <w:t>p.</w:t>
      </w:r>
      <w:r w:rsidR="002331AB">
        <w:t xml:space="preserve"> </w:t>
      </w:r>
      <w:r w:rsidR="00500516" w:rsidRPr="00500516">
        <w:t>43</w:t>
      </w:r>
      <w:r w:rsidR="002341A0">
        <w:t>–</w:t>
      </w:r>
      <w:r w:rsidR="00500516" w:rsidRPr="00500516">
        <w:t>78 (Academic Press, 2014).</w:t>
      </w:r>
    </w:p>
    <w:p w14:paraId="44CC696F" w14:textId="63FC67DB" w:rsidR="00500516" w:rsidRPr="00500516" w:rsidRDefault="00500516" w:rsidP="007E7663">
      <w:pPr>
        <w:pStyle w:val="EndNoteBibliography"/>
      </w:pPr>
      <w:r w:rsidRPr="00500516">
        <w:t>16</w:t>
      </w:r>
      <w:r w:rsidR="0042314F">
        <w:t xml:space="preserve">. </w:t>
      </w:r>
      <w:r w:rsidRPr="00500516">
        <w:t xml:space="preserve">Stender, A. S., Wei, X., Augspurger, A. E. &amp; Fang, N. Plasmonic Behavior of Single Gold Dumbbells and Simple Dumbbell Geometries. </w:t>
      </w:r>
      <w:r w:rsidRPr="00500516">
        <w:rPr>
          <w:i/>
        </w:rPr>
        <w:t>The Journal of Physical Chemistry C.</w:t>
      </w:r>
      <w:r w:rsidRPr="00500516">
        <w:t xml:space="preserve"> </w:t>
      </w:r>
      <w:r w:rsidRPr="00500516">
        <w:rPr>
          <w:b/>
        </w:rPr>
        <w:t>117</w:t>
      </w:r>
      <w:r w:rsidRPr="00500516">
        <w:t xml:space="preserve"> (31), 16195</w:t>
      </w:r>
      <w:r w:rsidR="002341A0">
        <w:t>–</w:t>
      </w:r>
      <w:r w:rsidRPr="00500516">
        <w:t>16202</w:t>
      </w:r>
      <w:r w:rsidR="002341A0">
        <w:t xml:space="preserve"> (</w:t>
      </w:r>
      <w:r w:rsidRPr="00500516">
        <w:t>2013).</w:t>
      </w:r>
    </w:p>
    <w:p w14:paraId="57367F3A" w14:textId="31547E98" w:rsidR="00500516" w:rsidRPr="00500516" w:rsidRDefault="00500516" w:rsidP="007E7663">
      <w:pPr>
        <w:pStyle w:val="EndNoteBibliography"/>
      </w:pPr>
      <w:r w:rsidRPr="00500516">
        <w:t>17</w:t>
      </w:r>
      <w:r w:rsidR="0042314F">
        <w:t xml:space="preserve">. </w:t>
      </w:r>
      <w:r w:rsidRPr="00500516">
        <w:t>Hu, M.</w:t>
      </w:r>
      <w:r w:rsidRPr="00500516">
        <w:rPr>
          <w:i/>
        </w:rPr>
        <w:t xml:space="preserve"> et al.</w:t>
      </w:r>
      <w:r w:rsidRPr="00500516">
        <w:t xml:space="preserve"> Dark-field microscopy studies of single metal nanoparticles: understanding the factors that influence the linewidth of the localized surface plasmon resonance. </w:t>
      </w:r>
      <w:r w:rsidRPr="00500516">
        <w:rPr>
          <w:i/>
        </w:rPr>
        <w:t>Journal of Materials Chemistry.</w:t>
      </w:r>
      <w:r w:rsidRPr="00500516">
        <w:t xml:space="preserve"> </w:t>
      </w:r>
      <w:r w:rsidRPr="00500516">
        <w:rPr>
          <w:b/>
        </w:rPr>
        <w:t>18</w:t>
      </w:r>
      <w:r w:rsidRPr="00500516">
        <w:t xml:space="preserve"> (17), 1949</w:t>
      </w:r>
      <w:r w:rsidR="002341A0">
        <w:t>–</w:t>
      </w:r>
      <w:r w:rsidRPr="00500516">
        <w:t>1960</w:t>
      </w:r>
      <w:r w:rsidR="002341A0">
        <w:t xml:space="preserve"> (</w:t>
      </w:r>
      <w:r w:rsidRPr="00500516">
        <w:t>2008).</w:t>
      </w:r>
    </w:p>
    <w:p w14:paraId="6AD000A7" w14:textId="38035460" w:rsidR="00500516" w:rsidRPr="00500516" w:rsidRDefault="00500516" w:rsidP="007E7663">
      <w:pPr>
        <w:pStyle w:val="EndNoteBibliography"/>
      </w:pPr>
      <w:r w:rsidRPr="00500516">
        <w:t>18</w:t>
      </w:r>
      <w:r w:rsidR="0042314F">
        <w:t xml:space="preserve">. </w:t>
      </w:r>
      <w:r w:rsidRPr="00500516">
        <w:t>Choo, P.</w:t>
      </w:r>
      <w:r w:rsidRPr="00500516">
        <w:rPr>
          <w:i/>
        </w:rPr>
        <w:t xml:space="preserve"> et al.</w:t>
      </w:r>
      <w:r w:rsidRPr="00500516">
        <w:t xml:space="preserve"> Wavelength-Dependent Differential Interference Contrast Inversion of Anisotropic Gold Nanoparticles. </w:t>
      </w:r>
      <w:r w:rsidRPr="00500516">
        <w:rPr>
          <w:i/>
        </w:rPr>
        <w:t>The Journal of Physical Chemistry C.</w:t>
      </w:r>
      <w:r w:rsidRPr="00500516">
        <w:t xml:space="preserve"> </w:t>
      </w:r>
      <w:r w:rsidRPr="00500516">
        <w:rPr>
          <w:b/>
        </w:rPr>
        <w:t>122</w:t>
      </w:r>
      <w:r w:rsidRPr="00500516">
        <w:t xml:space="preserve"> (47), 27024</w:t>
      </w:r>
      <w:r w:rsidR="002341A0">
        <w:t>–</w:t>
      </w:r>
      <w:r w:rsidRPr="00500516">
        <w:t>27031</w:t>
      </w:r>
      <w:r w:rsidR="002341A0">
        <w:t xml:space="preserve"> (</w:t>
      </w:r>
      <w:r w:rsidRPr="00500516">
        <w:t>2018).</w:t>
      </w:r>
    </w:p>
    <w:p w14:paraId="07DCF19F" w14:textId="58B1D716" w:rsidR="009F659A" w:rsidRPr="00962E71" w:rsidRDefault="00500516" w:rsidP="002341A0">
      <w:pPr>
        <w:pStyle w:val="EndNoteBibliography"/>
        <w:rPr>
          <w:rFonts w:asciiTheme="minorHAnsi" w:hAnsiTheme="minorHAnsi" w:cstheme="minorHAnsi"/>
          <w:color w:val="808080" w:themeColor="background1" w:themeShade="80"/>
        </w:rPr>
      </w:pPr>
      <w:r w:rsidRPr="00500516">
        <w:t>19</w:t>
      </w:r>
      <w:r w:rsidR="0042314F">
        <w:t xml:space="preserve">. </w:t>
      </w:r>
      <w:r w:rsidRPr="00500516">
        <w:t xml:space="preserve">Funston, A. M., Novo, C., Davis, T. J. &amp; Mulvaney, P. Plasmon Coupling of Gold Nanorods at Short Distances and in Different Geometries. </w:t>
      </w:r>
      <w:r w:rsidRPr="00500516">
        <w:rPr>
          <w:i/>
        </w:rPr>
        <w:t>Nano Letters.</w:t>
      </w:r>
      <w:r w:rsidRPr="00500516">
        <w:t xml:space="preserve"> </w:t>
      </w:r>
      <w:r w:rsidRPr="00500516">
        <w:rPr>
          <w:b/>
        </w:rPr>
        <w:t>9</w:t>
      </w:r>
      <w:r w:rsidRPr="00500516">
        <w:t xml:space="preserve"> (4), 1651</w:t>
      </w:r>
      <w:r w:rsidR="002341A0">
        <w:t>–</w:t>
      </w:r>
      <w:r w:rsidRPr="00500516">
        <w:t>1658</w:t>
      </w:r>
      <w:r w:rsidR="002341A0">
        <w:t xml:space="preserve"> (</w:t>
      </w:r>
      <w:r w:rsidRPr="00500516">
        <w:t>2009).</w:t>
      </w:r>
      <w:r w:rsidR="00113021">
        <w:rPr>
          <w:rFonts w:asciiTheme="minorHAnsi" w:hAnsiTheme="minorHAnsi" w:cstheme="minorHAnsi"/>
          <w:color w:val="808080" w:themeColor="background1" w:themeShade="80"/>
        </w:rPr>
        <w:fldChar w:fldCharType="end"/>
      </w:r>
    </w:p>
    <w:sectPr w:rsidR="009F659A" w:rsidRPr="00962E71" w:rsidSect="0033692F">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1C342" w14:textId="77777777" w:rsidR="005D13A6" w:rsidRDefault="005D13A6" w:rsidP="00621C4E">
      <w:r>
        <w:separator/>
      </w:r>
    </w:p>
  </w:endnote>
  <w:endnote w:type="continuationSeparator" w:id="0">
    <w:p w14:paraId="085EFF57" w14:textId="77777777" w:rsidR="005D13A6" w:rsidRDefault="005D13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15661" w:rsidRDefault="00F156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147E" w14:textId="77777777" w:rsidR="005D13A6" w:rsidRDefault="005D13A6" w:rsidP="00621C4E">
      <w:r>
        <w:separator/>
      </w:r>
    </w:p>
  </w:footnote>
  <w:footnote w:type="continuationSeparator" w:id="0">
    <w:p w14:paraId="378088D9" w14:textId="77777777" w:rsidR="005D13A6" w:rsidRDefault="005D13A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15661" w:rsidRPr="006F06E4" w:rsidRDefault="00F1566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ppzw5ta9xpx6epap35fsevavzw5fvfa0ev&quot;&gt;JOVE Article 2018 library&lt;record-ids&gt;&lt;item&gt;1&lt;/item&gt;&lt;item&gt;2&lt;/item&gt;&lt;item&gt;3&lt;/item&gt;&lt;item&gt;4&lt;/item&gt;&lt;item&gt;5&lt;/item&gt;&lt;item&gt;6&lt;/item&gt;&lt;item&gt;8&lt;/item&gt;&lt;item&gt;9&lt;/item&gt;&lt;item&gt;10&lt;/item&gt;&lt;item&gt;11&lt;/item&gt;&lt;item&gt;12&lt;/item&gt;&lt;item&gt;13&lt;/item&gt;&lt;item&gt;14&lt;/item&gt;&lt;item&gt;16&lt;/item&gt;&lt;item&gt;17&lt;/item&gt;&lt;item&gt;18&lt;/item&gt;&lt;item&gt;19&lt;/item&gt;&lt;item&gt;21&lt;/item&gt;&lt;item&gt;22&lt;/item&gt;&lt;/record-ids&gt;&lt;/item&gt;&lt;/Libraries&gt;"/>
  </w:docVars>
  <w:rsids>
    <w:rsidRoot w:val="00EE705F"/>
    <w:rsid w:val="00001169"/>
    <w:rsid w:val="00001806"/>
    <w:rsid w:val="00005815"/>
    <w:rsid w:val="00007DBC"/>
    <w:rsid w:val="00007E0E"/>
    <w:rsid w:val="00007EA1"/>
    <w:rsid w:val="000100F0"/>
    <w:rsid w:val="0001198B"/>
    <w:rsid w:val="000129B2"/>
    <w:rsid w:val="00012A9D"/>
    <w:rsid w:val="00012FF9"/>
    <w:rsid w:val="0001389C"/>
    <w:rsid w:val="00014314"/>
    <w:rsid w:val="000157A8"/>
    <w:rsid w:val="00021434"/>
    <w:rsid w:val="00021774"/>
    <w:rsid w:val="00021AD6"/>
    <w:rsid w:val="00021DF3"/>
    <w:rsid w:val="00023869"/>
    <w:rsid w:val="000243DA"/>
    <w:rsid w:val="00024598"/>
    <w:rsid w:val="0002462E"/>
    <w:rsid w:val="00032769"/>
    <w:rsid w:val="0003311E"/>
    <w:rsid w:val="0003741D"/>
    <w:rsid w:val="00037B58"/>
    <w:rsid w:val="000435D6"/>
    <w:rsid w:val="00043AEB"/>
    <w:rsid w:val="00051B73"/>
    <w:rsid w:val="00060ABE"/>
    <w:rsid w:val="00061A50"/>
    <w:rsid w:val="0006361B"/>
    <w:rsid w:val="00064104"/>
    <w:rsid w:val="000652E3"/>
    <w:rsid w:val="00066025"/>
    <w:rsid w:val="000701D1"/>
    <w:rsid w:val="00080A20"/>
    <w:rsid w:val="00082796"/>
    <w:rsid w:val="00082DF4"/>
    <w:rsid w:val="00084250"/>
    <w:rsid w:val="00086D02"/>
    <w:rsid w:val="00087C0A"/>
    <w:rsid w:val="00090448"/>
    <w:rsid w:val="0009188F"/>
    <w:rsid w:val="00092CAC"/>
    <w:rsid w:val="00093BC4"/>
    <w:rsid w:val="00094610"/>
    <w:rsid w:val="000959A8"/>
    <w:rsid w:val="00097929"/>
    <w:rsid w:val="00097C07"/>
    <w:rsid w:val="000A1E80"/>
    <w:rsid w:val="000A3B70"/>
    <w:rsid w:val="000A5153"/>
    <w:rsid w:val="000B10AE"/>
    <w:rsid w:val="000B30BF"/>
    <w:rsid w:val="000B566B"/>
    <w:rsid w:val="000B58CB"/>
    <w:rsid w:val="000B662E"/>
    <w:rsid w:val="000B6C4D"/>
    <w:rsid w:val="000B70BD"/>
    <w:rsid w:val="000B7294"/>
    <w:rsid w:val="000B75D0"/>
    <w:rsid w:val="000B7D40"/>
    <w:rsid w:val="000C0DC5"/>
    <w:rsid w:val="000C1CF8"/>
    <w:rsid w:val="000C35D5"/>
    <w:rsid w:val="000C49CF"/>
    <w:rsid w:val="000C52E9"/>
    <w:rsid w:val="000C53F3"/>
    <w:rsid w:val="000C5CDC"/>
    <w:rsid w:val="000C65DC"/>
    <w:rsid w:val="000C66F3"/>
    <w:rsid w:val="000C6900"/>
    <w:rsid w:val="000D0E35"/>
    <w:rsid w:val="000D31E8"/>
    <w:rsid w:val="000D4A23"/>
    <w:rsid w:val="000D76E4"/>
    <w:rsid w:val="000E3816"/>
    <w:rsid w:val="000E3FB6"/>
    <w:rsid w:val="000E4F77"/>
    <w:rsid w:val="000F265C"/>
    <w:rsid w:val="000F3AFA"/>
    <w:rsid w:val="000F5712"/>
    <w:rsid w:val="000F5EE9"/>
    <w:rsid w:val="000F6611"/>
    <w:rsid w:val="000F7E22"/>
    <w:rsid w:val="001005E9"/>
    <w:rsid w:val="00103B2D"/>
    <w:rsid w:val="001104F3"/>
    <w:rsid w:val="00112EEB"/>
    <w:rsid w:val="00113021"/>
    <w:rsid w:val="00113842"/>
    <w:rsid w:val="0011515E"/>
    <w:rsid w:val="001173FF"/>
    <w:rsid w:val="0012046E"/>
    <w:rsid w:val="001213FB"/>
    <w:rsid w:val="00121FFB"/>
    <w:rsid w:val="00122F21"/>
    <w:rsid w:val="00124FF5"/>
    <w:rsid w:val="0012563A"/>
    <w:rsid w:val="001264DE"/>
    <w:rsid w:val="00127572"/>
    <w:rsid w:val="001313A7"/>
    <w:rsid w:val="0013276F"/>
    <w:rsid w:val="0013522C"/>
    <w:rsid w:val="0013621E"/>
    <w:rsid w:val="0013642E"/>
    <w:rsid w:val="00141752"/>
    <w:rsid w:val="001420F5"/>
    <w:rsid w:val="001478A3"/>
    <w:rsid w:val="0015010B"/>
    <w:rsid w:val="00151946"/>
    <w:rsid w:val="00152A23"/>
    <w:rsid w:val="00153A9E"/>
    <w:rsid w:val="001548BC"/>
    <w:rsid w:val="00155BEA"/>
    <w:rsid w:val="00155E54"/>
    <w:rsid w:val="00156293"/>
    <w:rsid w:val="001604F3"/>
    <w:rsid w:val="00162CB7"/>
    <w:rsid w:val="00164A2E"/>
    <w:rsid w:val="0016763C"/>
    <w:rsid w:val="0017109A"/>
    <w:rsid w:val="00171E5B"/>
    <w:rsid w:val="00171F94"/>
    <w:rsid w:val="00172F52"/>
    <w:rsid w:val="00173A28"/>
    <w:rsid w:val="00175D4E"/>
    <w:rsid w:val="0017649C"/>
    <w:rsid w:val="0017668A"/>
    <w:rsid w:val="001766FE"/>
    <w:rsid w:val="001771E7"/>
    <w:rsid w:val="00184092"/>
    <w:rsid w:val="00187711"/>
    <w:rsid w:val="0019048E"/>
    <w:rsid w:val="001911FF"/>
    <w:rsid w:val="00191AB7"/>
    <w:rsid w:val="00192006"/>
    <w:rsid w:val="001923BF"/>
    <w:rsid w:val="00193180"/>
    <w:rsid w:val="0019650C"/>
    <w:rsid w:val="00196792"/>
    <w:rsid w:val="001A006F"/>
    <w:rsid w:val="001A02EE"/>
    <w:rsid w:val="001A5E29"/>
    <w:rsid w:val="001B1519"/>
    <w:rsid w:val="001B2A70"/>
    <w:rsid w:val="001B2E2D"/>
    <w:rsid w:val="001B4F51"/>
    <w:rsid w:val="001B5CD2"/>
    <w:rsid w:val="001B7B33"/>
    <w:rsid w:val="001C0BEE"/>
    <w:rsid w:val="001C1D70"/>
    <w:rsid w:val="001C1E49"/>
    <w:rsid w:val="001C2A98"/>
    <w:rsid w:val="001D01A8"/>
    <w:rsid w:val="001D3D7D"/>
    <w:rsid w:val="001D3FFF"/>
    <w:rsid w:val="001D4FCC"/>
    <w:rsid w:val="001D5739"/>
    <w:rsid w:val="001D5FB2"/>
    <w:rsid w:val="001D625F"/>
    <w:rsid w:val="001D68A4"/>
    <w:rsid w:val="001D7576"/>
    <w:rsid w:val="001E0E3F"/>
    <w:rsid w:val="001E14A0"/>
    <w:rsid w:val="001E22AF"/>
    <w:rsid w:val="001E2789"/>
    <w:rsid w:val="001E3941"/>
    <w:rsid w:val="001E5509"/>
    <w:rsid w:val="001E7376"/>
    <w:rsid w:val="001E7A53"/>
    <w:rsid w:val="001F225C"/>
    <w:rsid w:val="001F2666"/>
    <w:rsid w:val="00201CFA"/>
    <w:rsid w:val="0020220D"/>
    <w:rsid w:val="00202448"/>
    <w:rsid w:val="00202C4F"/>
    <w:rsid w:val="00202D15"/>
    <w:rsid w:val="002105BE"/>
    <w:rsid w:val="00210C37"/>
    <w:rsid w:val="002126BE"/>
    <w:rsid w:val="00212B25"/>
    <w:rsid w:val="00212EAE"/>
    <w:rsid w:val="00214BEE"/>
    <w:rsid w:val="002150E4"/>
    <w:rsid w:val="002205B8"/>
    <w:rsid w:val="00225720"/>
    <w:rsid w:val="002259E5"/>
    <w:rsid w:val="00226140"/>
    <w:rsid w:val="002274F3"/>
    <w:rsid w:val="0022761B"/>
    <w:rsid w:val="0023094C"/>
    <w:rsid w:val="002326CA"/>
    <w:rsid w:val="00232BE5"/>
    <w:rsid w:val="002331AB"/>
    <w:rsid w:val="002341A0"/>
    <w:rsid w:val="00234BE3"/>
    <w:rsid w:val="002353BC"/>
    <w:rsid w:val="00235A90"/>
    <w:rsid w:val="00241E48"/>
    <w:rsid w:val="0024214E"/>
    <w:rsid w:val="00242623"/>
    <w:rsid w:val="00243B2F"/>
    <w:rsid w:val="00250558"/>
    <w:rsid w:val="00251D0D"/>
    <w:rsid w:val="002546D7"/>
    <w:rsid w:val="00260652"/>
    <w:rsid w:val="00261F25"/>
    <w:rsid w:val="002648A9"/>
    <w:rsid w:val="0026536F"/>
    <w:rsid w:val="0026553C"/>
    <w:rsid w:val="00267DD5"/>
    <w:rsid w:val="00274A0A"/>
    <w:rsid w:val="00275BEF"/>
    <w:rsid w:val="00277593"/>
    <w:rsid w:val="00280909"/>
    <w:rsid w:val="00280918"/>
    <w:rsid w:val="00282AF6"/>
    <w:rsid w:val="00283DA9"/>
    <w:rsid w:val="00285568"/>
    <w:rsid w:val="0028596A"/>
    <w:rsid w:val="00287085"/>
    <w:rsid w:val="00290255"/>
    <w:rsid w:val="00290A24"/>
    <w:rsid w:val="00290AF9"/>
    <w:rsid w:val="00294F21"/>
    <w:rsid w:val="002967CF"/>
    <w:rsid w:val="00297788"/>
    <w:rsid w:val="002A0778"/>
    <w:rsid w:val="002A484B"/>
    <w:rsid w:val="002A64A6"/>
    <w:rsid w:val="002B19CC"/>
    <w:rsid w:val="002B286F"/>
    <w:rsid w:val="002B3060"/>
    <w:rsid w:val="002B3301"/>
    <w:rsid w:val="002C1735"/>
    <w:rsid w:val="002C47D4"/>
    <w:rsid w:val="002C6C3F"/>
    <w:rsid w:val="002D0F38"/>
    <w:rsid w:val="002D4CC9"/>
    <w:rsid w:val="002D77E3"/>
    <w:rsid w:val="002E2685"/>
    <w:rsid w:val="002E2C08"/>
    <w:rsid w:val="002E4953"/>
    <w:rsid w:val="002E6264"/>
    <w:rsid w:val="002F1358"/>
    <w:rsid w:val="002F2859"/>
    <w:rsid w:val="002F29B4"/>
    <w:rsid w:val="002F67D3"/>
    <w:rsid w:val="002F6E3C"/>
    <w:rsid w:val="002F7241"/>
    <w:rsid w:val="0030117D"/>
    <w:rsid w:val="00301F30"/>
    <w:rsid w:val="00303670"/>
    <w:rsid w:val="003038FD"/>
    <w:rsid w:val="00303C87"/>
    <w:rsid w:val="003100C1"/>
    <w:rsid w:val="003108E5"/>
    <w:rsid w:val="003120CB"/>
    <w:rsid w:val="00312377"/>
    <w:rsid w:val="00312AA2"/>
    <w:rsid w:val="00320153"/>
    <w:rsid w:val="00320367"/>
    <w:rsid w:val="00322871"/>
    <w:rsid w:val="00326FB3"/>
    <w:rsid w:val="00327C49"/>
    <w:rsid w:val="0033097D"/>
    <w:rsid w:val="003316D4"/>
    <w:rsid w:val="00333822"/>
    <w:rsid w:val="00336715"/>
    <w:rsid w:val="0033692F"/>
    <w:rsid w:val="00340DFD"/>
    <w:rsid w:val="00344954"/>
    <w:rsid w:val="00347CB2"/>
    <w:rsid w:val="00350CD7"/>
    <w:rsid w:val="0035217B"/>
    <w:rsid w:val="0035516D"/>
    <w:rsid w:val="00356A72"/>
    <w:rsid w:val="00357B18"/>
    <w:rsid w:val="00360C17"/>
    <w:rsid w:val="00361690"/>
    <w:rsid w:val="003621C6"/>
    <w:rsid w:val="003622B8"/>
    <w:rsid w:val="00363DC4"/>
    <w:rsid w:val="003652C5"/>
    <w:rsid w:val="00366B76"/>
    <w:rsid w:val="0037000C"/>
    <w:rsid w:val="00373051"/>
    <w:rsid w:val="00373B8F"/>
    <w:rsid w:val="00375586"/>
    <w:rsid w:val="00375F16"/>
    <w:rsid w:val="00376D95"/>
    <w:rsid w:val="00377FBB"/>
    <w:rsid w:val="0038052F"/>
    <w:rsid w:val="00385140"/>
    <w:rsid w:val="0038521C"/>
    <w:rsid w:val="00386E82"/>
    <w:rsid w:val="0038733C"/>
    <w:rsid w:val="00387BE3"/>
    <w:rsid w:val="0039615B"/>
    <w:rsid w:val="00396798"/>
    <w:rsid w:val="00396C84"/>
    <w:rsid w:val="003A16FC"/>
    <w:rsid w:val="003A176B"/>
    <w:rsid w:val="003A4FCD"/>
    <w:rsid w:val="003B0944"/>
    <w:rsid w:val="003B1593"/>
    <w:rsid w:val="003B202C"/>
    <w:rsid w:val="003B4381"/>
    <w:rsid w:val="003B5EB7"/>
    <w:rsid w:val="003C1043"/>
    <w:rsid w:val="003C1A30"/>
    <w:rsid w:val="003C6779"/>
    <w:rsid w:val="003D2998"/>
    <w:rsid w:val="003D2F0A"/>
    <w:rsid w:val="003D3891"/>
    <w:rsid w:val="003D45C8"/>
    <w:rsid w:val="003D4931"/>
    <w:rsid w:val="003D4C84"/>
    <w:rsid w:val="003D5D84"/>
    <w:rsid w:val="003D5F09"/>
    <w:rsid w:val="003E044F"/>
    <w:rsid w:val="003E094E"/>
    <w:rsid w:val="003E0F4F"/>
    <w:rsid w:val="003E18AC"/>
    <w:rsid w:val="003E210B"/>
    <w:rsid w:val="003E2A12"/>
    <w:rsid w:val="003E3384"/>
    <w:rsid w:val="003E3CA4"/>
    <w:rsid w:val="003E548E"/>
    <w:rsid w:val="003E6CD8"/>
    <w:rsid w:val="003F1081"/>
    <w:rsid w:val="003F5694"/>
    <w:rsid w:val="0040275D"/>
    <w:rsid w:val="00406603"/>
    <w:rsid w:val="00407EC8"/>
    <w:rsid w:val="0041110A"/>
    <w:rsid w:val="00411283"/>
    <w:rsid w:val="00411624"/>
    <w:rsid w:val="00413E12"/>
    <w:rsid w:val="004143AD"/>
    <w:rsid w:val="004148E1"/>
    <w:rsid w:val="00414CFA"/>
    <w:rsid w:val="00415EC0"/>
    <w:rsid w:val="00420268"/>
    <w:rsid w:val="00420BE9"/>
    <w:rsid w:val="00420E13"/>
    <w:rsid w:val="0042314F"/>
    <w:rsid w:val="00423AD8"/>
    <w:rsid w:val="00423FDD"/>
    <w:rsid w:val="00424C85"/>
    <w:rsid w:val="004260BD"/>
    <w:rsid w:val="0043012F"/>
    <w:rsid w:val="00430F1F"/>
    <w:rsid w:val="004326EA"/>
    <w:rsid w:val="00435E7A"/>
    <w:rsid w:val="00436EBB"/>
    <w:rsid w:val="00437154"/>
    <w:rsid w:val="0043755E"/>
    <w:rsid w:val="00437FFB"/>
    <w:rsid w:val="0044434C"/>
    <w:rsid w:val="0044456B"/>
    <w:rsid w:val="00447BD1"/>
    <w:rsid w:val="004507F3"/>
    <w:rsid w:val="00450AF4"/>
    <w:rsid w:val="00455D09"/>
    <w:rsid w:val="00456A57"/>
    <w:rsid w:val="004607DE"/>
    <w:rsid w:val="00461B7A"/>
    <w:rsid w:val="00463F66"/>
    <w:rsid w:val="00465501"/>
    <w:rsid w:val="004671C7"/>
    <w:rsid w:val="00472F4D"/>
    <w:rsid w:val="004730BF"/>
    <w:rsid w:val="00474DCB"/>
    <w:rsid w:val="00474F9E"/>
    <w:rsid w:val="0047535C"/>
    <w:rsid w:val="004762F6"/>
    <w:rsid w:val="00483DA6"/>
    <w:rsid w:val="00485870"/>
    <w:rsid w:val="00485FE8"/>
    <w:rsid w:val="004875FC"/>
    <w:rsid w:val="00492EB5"/>
    <w:rsid w:val="00494F77"/>
    <w:rsid w:val="0049643D"/>
    <w:rsid w:val="00497721"/>
    <w:rsid w:val="004A0229"/>
    <w:rsid w:val="004A35D2"/>
    <w:rsid w:val="004A41F8"/>
    <w:rsid w:val="004A71E4"/>
    <w:rsid w:val="004B2F00"/>
    <w:rsid w:val="004B387A"/>
    <w:rsid w:val="004B4F15"/>
    <w:rsid w:val="004B6E31"/>
    <w:rsid w:val="004C1915"/>
    <w:rsid w:val="004C1D66"/>
    <w:rsid w:val="004C31D7"/>
    <w:rsid w:val="004C4AD2"/>
    <w:rsid w:val="004C5466"/>
    <w:rsid w:val="004C6981"/>
    <w:rsid w:val="004D0DFF"/>
    <w:rsid w:val="004D1F21"/>
    <w:rsid w:val="004D268C"/>
    <w:rsid w:val="004D3269"/>
    <w:rsid w:val="004D59D8"/>
    <w:rsid w:val="004D5DA1"/>
    <w:rsid w:val="004E150F"/>
    <w:rsid w:val="004E1C18"/>
    <w:rsid w:val="004E1DCA"/>
    <w:rsid w:val="004E23A1"/>
    <w:rsid w:val="004E3489"/>
    <w:rsid w:val="004E358A"/>
    <w:rsid w:val="004E3AFA"/>
    <w:rsid w:val="004E4318"/>
    <w:rsid w:val="004E500C"/>
    <w:rsid w:val="004E6588"/>
    <w:rsid w:val="004E6EA3"/>
    <w:rsid w:val="004F1D40"/>
    <w:rsid w:val="004F324D"/>
    <w:rsid w:val="004F6727"/>
    <w:rsid w:val="004F72D0"/>
    <w:rsid w:val="004F7355"/>
    <w:rsid w:val="00500516"/>
    <w:rsid w:val="00502A0A"/>
    <w:rsid w:val="00502D18"/>
    <w:rsid w:val="00503821"/>
    <w:rsid w:val="00504DB7"/>
    <w:rsid w:val="00505C66"/>
    <w:rsid w:val="00507B0D"/>
    <w:rsid w:val="00507C50"/>
    <w:rsid w:val="00511821"/>
    <w:rsid w:val="0051376E"/>
    <w:rsid w:val="00517C3A"/>
    <w:rsid w:val="00520122"/>
    <w:rsid w:val="005234FF"/>
    <w:rsid w:val="0052514C"/>
    <w:rsid w:val="00525E18"/>
    <w:rsid w:val="00527BF4"/>
    <w:rsid w:val="005324BE"/>
    <w:rsid w:val="00534F6C"/>
    <w:rsid w:val="00535994"/>
    <w:rsid w:val="0053646D"/>
    <w:rsid w:val="005368FE"/>
    <w:rsid w:val="00540AAD"/>
    <w:rsid w:val="00543EC1"/>
    <w:rsid w:val="0054525F"/>
    <w:rsid w:val="00546458"/>
    <w:rsid w:val="00546949"/>
    <w:rsid w:val="0055087C"/>
    <w:rsid w:val="00553413"/>
    <w:rsid w:val="0055349C"/>
    <w:rsid w:val="00555983"/>
    <w:rsid w:val="00560E31"/>
    <w:rsid w:val="00562371"/>
    <w:rsid w:val="005625E6"/>
    <w:rsid w:val="0056357E"/>
    <w:rsid w:val="005640C5"/>
    <w:rsid w:val="0056676F"/>
    <w:rsid w:val="005730F7"/>
    <w:rsid w:val="00574083"/>
    <w:rsid w:val="00581B23"/>
    <w:rsid w:val="0058219C"/>
    <w:rsid w:val="00585F30"/>
    <w:rsid w:val="0058618C"/>
    <w:rsid w:val="0058707F"/>
    <w:rsid w:val="00593146"/>
    <w:rsid w:val="005931FE"/>
    <w:rsid w:val="00595BC1"/>
    <w:rsid w:val="005A09C3"/>
    <w:rsid w:val="005A4E08"/>
    <w:rsid w:val="005B0072"/>
    <w:rsid w:val="005B0732"/>
    <w:rsid w:val="005B38A0"/>
    <w:rsid w:val="005B491C"/>
    <w:rsid w:val="005B4DBF"/>
    <w:rsid w:val="005B5DE2"/>
    <w:rsid w:val="005B5F8B"/>
    <w:rsid w:val="005B674C"/>
    <w:rsid w:val="005C24F2"/>
    <w:rsid w:val="005C42B2"/>
    <w:rsid w:val="005C7561"/>
    <w:rsid w:val="005D0286"/>
    <w:rsid w:val="005D116A"/>
    <w:rsid w:val="005D13A6"/>
    <w:rsid w:val="005D1E57"/>
    <w:rsid w:val="005D2F57"/>
    <w:rsid w:val="005D34F6"/>
    <w:rsid w:val="005D4F1A"/>
    <w:rsid w:val="005E02E2"/>
    <w:rsid w:val="005E0AF6"/>
    <w:rsid w:val="005E1884"/>
    <w:rsid w:val="005F2DDE"/>
    <w:rsid w:val="005F373A"/>
    <w:rsid w:val="005F4F87"/>
    <w:rsid w:val="005F6B0E"/>
    <w:rsid w:val="005F760E"/>
    <w:rsid w:val="005F7B1D"/>
    <w:rsid w:val="0060222A"/>
    <w:rsid w:val="006039D0"/>
    <w:rsid w:val="00605DBE"/>
    <w:rsid w:val="00610C21"/>
    <w:rsid w:val="00611907"/>
    <w:rsid w:val="006123C6"/>
    <w:rsid w:val="00613116"/>
    <w:rsid w:val="00615060"/>
    <w:rsid w:val="006202A6"/>
    <w:rsid w:val="0062054B"/>
    <w:rsid w:val="00620BAA"/>
    <w:rsid w:val="00621C4E"/>
    <w:rsid w:val="006223FA"/>
    <w:rsid w:val="00624EAE"/>
    <w:rsid w:val="006305D7"/>
    <w:rsid w:val="00630F1D"/>
    <w:rsid w:val="00633055"/>
    <w:rsid w:val="00633A01"/>
    <w:rsid w:val="00633B97"/>
    <w:rsid w:val="006341F7"/>
    <w:rsid w:val="00635014"/>
    <w:rsid w:val="006369CE"/>
    <w:rsid w:val="006411CA"/>
    <w:rsid w:val="00641FA9"/>
    <w:rsid w:val="00642A9B"/>
    <w:rsid w:val="0064605E"/>
    <w:rsid w:val="006467CE"/>
    <w:rsid w:val="0064697B"/>
    <w:rsid w:val="0065067F"/>
    <w:rsid w:val="00655024"/>
    <w:rsid w:val="006619C8"/>
    <w:rsid w:val="00662C60"/>
    <w:rsid w:val="0066357C"/>
    <w:rsid w:val="00664201"/>
    <w:rsid w:val="00664F0F"/>
    <w:rsid w:val="00666BBE"/>
    <w:rsid w:val="00671710"/>
    <w:rsid w:val="0067335A"/>
    <w:rsid w:val="00673414"/>
    <w:rsid w:val="00676079"/>
    <w:rsid w:val="00676ECD"/>
    <w:rsid w:val="00677D0A"/>
    <w:rsid w:val="00677E61"/>
    <w:rsid w:val="0068180E"/>
    <w:rsid w:val="0068185F"/>
    <w:rsid w:val="00684C66"/>
    <w:rsid w:val="00684ED6"/>
    <w:rsid w:val="006929CC"/>
    <w:rsid w:val="00697C49"/>
    <w:rsid w:val="006A01CF"/>
    <w:rsid w:val="006A06C4"/>
    <w:rsid w:val="006A5613"/>
    <w:rsid w:val="006A60DD"/>
    <w:rsid w:val="006B0679"/>
    <w:rsid w:val="006B074C"/>
    <w:rsid w:val="006B39C7"/>
    <w:rsid w:val="006B3B84"/>
    <w:rsid w:val="006B4E7C"/>
    <w:rsid w:val="006B5D8C"/>
    <w:rsid w:val="006B72D4"/>
    <w:rsid w:val="006C11CC"/>
    <w:rsid w:val="006C150B"/>
    <w:rsid w:val="006C1AEB"/>
    <w:rsid w:val="006C3D77"/>
    <w:rsid w:val="006C57FE"/>
    <w:rsid w:val="006D0170"/>
    <w:rsid w:val="006D01A5"/>
    <w:rsid w:val="006D7451"/>
    <w:rsid w:val="006E1EE1"/>
    <w:rsid w:val="006E4B63"/>
    <w:rsid w:val="006E73BA"/>
    <w:rsid w:val="006F06E4"/>
    <w:rsid w:val="006F0AE3"/>
    <w:rsid w:val="006F1F4D"/>
    <w:rsid w:val="006F7B41"/>
    <w:rsid w:val="0070067F"/>
    <w:rsid w:val="00702B5D"/>
    <w:rsid w:val="00703ED2"/>
    <w:rsid w:val="00705D42"/>
    <w:rsid w:val="00706F99"/>
    <w:rsid w:val="00707B8D"/>
    <w:rsid w:val="00710A6E"/>
    <w:rsid w:val="00713636"/>
    <w:rsid w:val="00714B8C"/>
    <w:rsid w:val="0071675D"/>
    <w:rsid w:val="00717736"/>
    <w:rsid w:val="00717FD4"/>
    <w:rsid w:val="0072160A"/>
    <w:rsid w:val="00722E51"/>
    <w:rsid w:val="007234F7"/>
    <w:rsid w:val="00731034"/>
    <w:rsid w:val="00733312"/>
    <w:rsid w:val="007347A5"/>
    <w:rsid w:val="0073493F"/>
    <w:rsid w:val="00734971"/>
    <w:rsid w:val="00735CF5"/>
    <w:rsid w:val="0074063A"/>
    <w:rsid w:val="007426F6"/>
    <w:rsid w:val="00742707"/>
    <w:rsid w:val="00742AA4"/>
    <w:rsid w:val="00743BA1"/>
    <w:rsid w:val="00745F1E"/>
    <w:rsid w:val="007503D5"/>
    <w:rsid w:val="007515FE"/>
    <w:rsid w:val="007557D1"/>
    <w:rsid w:val="007564BB"/>
    <w:rsid w:val="007569F5"/>
    <w:rsid w:val="007601D0"/>
    <w:rsid w:val="007603BB"/>
    <w:rsid w:val="0076109D"/>
    <w:rsid w:val="0076426F"/>
    <w:rsid w:val="00764A41"/>
    <w:rsid w:val="00767107"/>
    <w:rsid w:val="00773617"/>
    <w:rsid w:val="00773BFD"/>
    <w:rsid w:val="007743B3"/>
    <w:rsid w:val="00774490"/>
    <w:rsid w:val="007749ED"/>
    <w:rsid w:val="0077615D"/>
    <w:rsid w:val="00776978"/>
    <w:rsid w:val="00776B7C"/>
    <w:rsid w:val="007819FF"/>
    <w:rsid w:val="00781EDE"/>
    <w:rsid w:val="0078360C"/>
    <w:rsid w:val="00784A4C"/>
    <w:rsid w:val="00784BC6"/>
    <w:rsid w:val="0078523D"/>
    <w:rsid w:val="007856B2"/>
    <w:rsid w:val="007931DF"/>
    <w:rsid w:val="007A0172"/>
    <w:rsid w:val="007A1804"/>
    <w:rsid w:val="007A2511"/>
    <w:rsid w:val="007A260E"/>
    <w:rsid w:val="007A4D4C"/>
    <w:rsid w:val="007A4DD6"/>
    <w:rsid w:val="007A5CB9"/>
    <w:rsid w:val="007A5DE1"/>
    <w:rsid w:val="007B1E97"/>
    <w:rsid w:val="007B20AE"/>
    <w:rsid w:val="007B5F51"/>
    <w:rsid w:val="007B6B07"/>
    <w:rsid w:val="007B6D43"/>
    <w:rsid w:val="007B749A"/>
    <w:rsid w:val="007B7C6E"/>
    <w:rsid w:val="007B7CD9"/>
    <w:rsid w:val="007C486E"/>
    <w:rsid w:val="007D0749"/>
    <w:rsid w:val="007D2541"/>
    <w:rsid w:val="007D44D7"/>
    <w:rsid w:val="007D4A05"/>
    <w:rsid w:val="007D621A"/>
    <w:rsid w:val="007D6E2D"/>
    <w:rsid w:val="007D7902"/>
    <w:rsid w:val="007E058A"/>
    <w:rsid w:val="007E1D25"/>
    <w:rsid w:val="007E2887"/>
    <w:rsid w:val="007E5278"/>
    <w:rsid w:val="007E5C80"/>
    <w:rsid w:val="007E749C"/>
    <w:rsid w:val="007E7663"/>
    <w:rsid w:val="007F1B5C"/>
    <w:rsid w:val="00801257"/>
    <w:rsid w:val="00801B12"/>
    <w:rsid w:val="00801B50"/>
    <w:rsid w:val="00803B0A"/>
    <w:rsid w:val="00804DED"/>
    <w:rsid w:val="00804F6F"/>
    <w:rsid w:val="00805B96"/>
    <w:rsid w:val="00806308"/>
    <w:rsid w:val="008105BE"/>
    <w:rsid w:val="008112D6"/>
    <w:rsid w:val="008115A5"/>
    <w:rsid w:val="00811D46"/>
    <w:rsid w:val="00813F97"/>
    <w:rsid w:val="0081415D"/>
    <w:rsid w:val="00814985"/>
    <w:rsid w:val="00814DFB"/>
    <w:rsid w:val="00820229"/>
    <w:rsid w:val="00821F63"/>
    <w:rsid w:val="00822448"/>
    <w:rsid w:val="008227B3"/>
    <w:rsid w:val="00822ABE"/>
    <w:rsid w:val="008244D1"/>
    <w:rsid w:val="00827F51"/>
    <w:rsid w:val="008307BF"/>
    <w:rsid w:val="0083104E"/>
    <w:rsid w:val="008333E3"/>
    <w:rsid w:val="008343BE"/>
    <w:rsid w:val="00834B79"/>
    <w:rsid w:val="00834CF7"/>
    <w:rsid w:val="00835E7E"/>
    <w:rsid w:val="00836535"/>
    <w:rsid w:val="00840FB4"/>
    <w:rsid w:val="008410B2"/>
    <w:rsid w:val="00843B91"/>
    <w:rsid w:val="008500A0"/>
    <w:rsid w:val="008524E5"/>
    <w:rsid w:val="0085351C"/>
    <w:rsid w:val="0085363B"/>
    <w:rsid w:val="008549CA"/>
    <w:rsid w:val="008556C3"/>
    <w:rsid w:val="0085687C"/>
    <w:rsid w:val="00856A17"/>
    <w:rsid w:val="00856A2D"/>
    <w:rsid w:val="00857B11"/>
    <w:rsid w:val="008700B1"/>
    <w:rsid w:val="008706C5"/>
    <w:rsid w:val="00873707"/>
    <w:rsid w:val="00874B20"/>
    <w:rsid w:val="00874C9D"/>
    <w:rsid w:val="008757C6"/>
    <w:rsid w:val="008758B4"/>
    <w:rsid w:val="008763E1"/>
    <w:rsid w:val="0087775C"/>
    <w:rsid w:val="00877EC8"/>
    <w:rsid w:val="00880F36"/>
    <w:rsid w:val="008814FC"/>
    <w:rsid w:val="00881755"/>
    <w:rsid w:val="00885530"/>
    <w:rsid w:val="008910D1"/>
    <w:rsid w:val="0089296C"/>
    <w:rsid w:val="00896A2C"/>
    <w:rsid w:val="00896ABD"/>
    <w:rsid w:val="00897AB6"/>
    <w:rsid w:val="008A3380"/>
    <w:rsid w:val="008A7A9C"/>
    <w:rsid w:val="008B0C09"/>
    <w:rsid w:val="008B22E4"/>
    <w:rsid w:val="008B2B00"/>
    <w:rsid w:val="008B3E6E"/>
    <w:rsid w:val="008B5218"/>
    <w:rsid w:val="008B7102"/>
    <w:rsid w:val="008B7668"/>
    <w:rsid w:val="008C3B7D"/>
    <w:rsid w:val="008C78A1"/>
    <w:rsid w:val="008D0E27"/>
    <w:rsid w:val="008D0F90"/>
    <w:rsid w:val="008D1649"/>
    <w:rsid w:val="008D2824"/>
    <w:rsid w:val="008D3715"/>
    <w:rsid w:val="008D5465"/>
    <w:rsid w:val="008D7EB7"/>
    <w:rsid w:val="008E3684"/>
    <w:rsid w:val="008E57F5"/>
    <w:rsid w:val="008E7606"/>
    <w:rsid w:val="008E7C53"/>
    <w:rsid w:val="008F1DAA"/>
    <w:rsid w:val="008F2C23"/>
    <w:rsid w:val="008F3EBD"/>
    <w:rsid w:val="008F4046"/>
    <w:rsid w:val="008F49BA"/>
    <w:rsid w:val="008F60B2"/>
    <w:rsid w:val="008F7C41"/>
    <w:rsid w:val="009031E2"/>
    <w:rsid w:val="00905DC6"/>
    <w:rsid w:val="009060E2"/>
    <w:rsid w:val="009078B3"/>
    <w:rsid w:val="00911D77"/>
    <w:rsid w:val="0091276C"/>
    <w:rsid w:val="00913CB5"/>
    <w:rsid w:val="0091520E"/>
    <w:rsid w:val="009165AC"/>
    <w:rsid w:val="00916FFC"/>
    <w:rsid w:val="00917A6B"/>
    <w:rsid w:val="0092053F"/>
    <w:rsid w:val="009219DB"/>
    <w:rsid w:val="0092340A"/>
    <w:rsid w:val="0093095A"/>
    <w:rsid w:val="009313D9"/>
    <w:rsid w:val="00933AA3"/>
    <w:rsid w:val="00935B7F"/>
    <w:rsid w:val="00936810"/>
    <w:rsid w:val="00937EB0"/>
    <w:rsid w:val="00941293"/>
    <w:rsid w:val="009428C5"/>
    <w:rsid w:val="00946372"/>
    <w:rsid w:val="00950C17"/>
    <w:rsid w:val="00951FAF"/>
    <w:rsid w:val="00954740"/>
    <w:rsid w:val="00955C7B"/>
    <w:rsid w:val="00956E73"/>
    <w:rsid w:val="00957D92"/>
    <w:rsid w:val="00960DAD"/>
    <w:rsid w:val="00962E71"/>
    <w:rsid w:val="0096320D"/>
    <w:rsid w:val="00963ABC"/>
    <w:rsid w:val="009656E5"/>
    <w:rsid w:val="00965D21"/>
    <w:rsid w:val="00967764"/>
    <w:rsid w:val="00970586"/>
    <w:rsid w:val="00970B0E"/>
    <w:rsid w:val="00970BB9"/>
    <w:rsid w:val="009726EE"/>
    <w:rsid w:val="009733DD"/>
    <w:rsid w:val="00975573"/>
    <w:rsid w:val="00976D03"/>
    <w:rsid w:val="00977B30"/>
    <w:rsid w:val="00982F41"/>
    <w:rsid w:val="00983BD6"/>
    <w:rsid w:val="00985090"/>
    <w:rsid w:val="00987710"/>
    <w:rsid w:val="009904AB"/>
    <w:rsid w:val="009921D9"/>
    <w:rsid w:val="009923E7"/>
    <w:rsid w:val="00995359"/>
    <w:rsid w:val="00995688"/>
    <w:rsid w:val="009958A6"/>
    <w:rsid w:val="00996456"/>
    <w:rsid w:val="009A04F5"/>
    <w:rsid w:val="009A15EF"/>
    <w:rsid w:val="009A20FC"/>
    <w:rsid w:val="009A38A5"/>
    <w:rsid w:val="009A5B73"/>
    <w:rsid w:val="009B118B"/>
    <w:rsid w:val="009B1737"/>
    <w:rsid w:val="009B3D4B"/>
    <w:rsid w:val="009B5B99"/>
    <w:rsid w:val="009B6949"/>
    <w:rsid w:val="009B6EFC"/>
    <w:rsid w:val="009B79B9"/>
    <w:rsid w:val="009C147C"/>
    <w:rsid w:val="009C1AE5"/>
    <w:rsid w:val="009C2DF8"/>
    <w:rsid w:val="009C31BF"/>
    <w:rsid w:val="009C3E36"/>
    <w:rsid w:val="009C58AD"/>
    <w:rsid w:val="009C635C"/>
    <w:rsid w:val="009C68B7"/>
    <w:rsid w:val="009D0834"/>
    <w:rsid w:val="009D0A1E"/>
    <w:rsid w:val="009D2AE3"/>
    <w:rsid w:val="009D5275"/>
    <w:rsid w:val="009D52BC"/>
    <w:rsid w:val="009D7D0A"/>
    <w:rsid w:val="009E09D9"/>
    <w:rsid w:val="009E6EC1"/>
    <w:rsid w:val="009E7568"/>
    <w:rsid w:val="009F01B1"/>
    <w:rsid w:val="009F0DBB"/>
    <w:rsid w:val="009F3887"/>
    <w:rsid w:val="009F56E6"/>
    <w:rsid w:val="009F58B3"/>
    <w:rsid w:val="009F659A"/>
    <w:rsid w:val="009F732B"/>
    <w:rsid w:val="00A00F44"/>
    <w:rsid w:val="00A0167B"/>
    <w:rsid w:val="00A01ABE"/>
    <w:rsid w:val="00A01FE0"/>
    <w:rsid w:val="00A0305D"/>
    <w:rsid w:val="00A03B17"/>
    <w:rsid w:val="00A05A77"/>
    <w:rsid w:val="00A06945"/>
    <w:rsid w:val="00A10656"/>
    <w:rsid w:val="00A109DA"/>
    <w:rsid w:val="00A113C0"/>
    <w:rsid w:val="00A12FA6"/>
    <w:rsid w:val="00A1339B"/>
    <w:rsid w:val="00A13F23"/>
    <w:rsid w:val="00A14ABA"/>
    <w:rsid w:val="00A20848"/>
    <w:rsid w:val="00A24CB6"/>
    <w:rsid w:val="00A26CD2"/>
    <w:rsid w:val="00A27667"/>
    <w:rsid w:val="00A27CFB"/>
    <w:rsid w:val="00A32768"/>
    <w:rsid w:val="00A32979"/>
    <w:rsid w:val="00A348F0"/>
    <w:rsid w:val="00A34A67"/>
    <w:rsid w:val="00A353FE"/>
    <w:rsid w:val="00A36679"/>
    <w:rsid w:val="00A36D3C"/>
    <w:rsid w:val="00A37462"/>
    <w:rsid w:val="00A41540"/>
    <w:rsid w:val="00A43DC1"/>
    <w:rsid w:val="00A45324"/>
    <w:rsid w:val="00A459E1"/>
    <w:rsid w:val="00A45FC4"/>
    <w:rsid w:val="00A46AC4"/>
    <w:rsid w:val="00A46C11"/>
    <w:rsid w:val="00A47429"/>
    <w:rsid w:val="00A52296"/>
    <w:rsid w:val="00A55661"/>
    <w:rsid w:val="00A61B70"/>
    <w:rsid w:val="00A61FA8"/>
    <w:rsid w:val="00A637F4"/>
    <w:rsid w:val="00A64DF2"/>
    <w:rsid w:val="00A65485"/>
    <w:rsid w:val="00A66E05"/>
    <w:rsid w:val="00A7032E"/>
    <w:rsid w:val="00A70753"/>
    <w:rsid w:val="00A712D2"/>
    <w:rsid w:val="00A73CCF"/>
    <w:rsid w:val="00A74C66"/>
    <w:rsid w:val="00A76597"/>
    <w:rsid w:val="00A80B2B"/>
    <w:rsid w:val="00A82C8A"/>
    <w:rsid w:val="00A8346B"/>
    <w:rsid w:val="00A83BC6"/>
    <w:rsid w:val="00A852FF"/>
    <w:rsid w:val="00A87337"/>
    <w:rsid w:val="00A90C97"/>
    <w:rsid w:val="00A9107F"/>
    <w:rsid w:val="00A92DDC"/>
    <w:rsid w:val="00A95D0C"/>
    <w:rsid w:val="00A960C8"/>
    <w:rsid w:val="00A96604"/>
    <w:rsid w:val="00AA03DF"/>
    <w:rsid w:val="00AA1B4F"/>
    <w:rsid w:val="00AA21D8"/>
    <w:rsid w:val="00AA271A"/>
    <w:rsid w:val="00AA3270"/>
    <w:rsid w:val="00AA466E"/>
    <w:rsid w:val="00AA54F3"/>
    <w:rsid w:val="00AA6B43"/>
    <w:rsid w:val="00AA6C57"/>
    <w:rsid w:val="00AA720D"/>
    <w:rsid w:val="00AB16BE"/>
    <w:rsid w:val="00AB367A"/>
    <w:rsid w:val="00AB3E4C"/>
    <w:rsid w:val="00AB41C6"/>
    <w:rsid w:val="00AB5377"/>
    <w:rsid w:val="00AC01D1"/>
    <w:rsid w:val="00AC0E9F"/>
    <w:rsid w:val="00AC1979"/>
    <w:rsid w:val="00AC1F8A"/>
    <w:rsid w:val="00AC4DF1"/>
    <w:rsid w:val="00AC52A5"/>
    <w:rsid w:val="00AC6EFD"/>
    <w:rsid w:val="00AC7151"/>
    <w:rsid w:val="00AD0180"/>
    <w:rsid w:val="00AD460A"/>
    <w:rsid w:val="00AD6A05"/>
    <w:rsid w:val="00AE133E"/>
    <w:rsid w:val="00AE1DC2"/>
    <w:rsid w:val="00AE272B"/>
    <w:rsid w:val="00AE3E3A"/>
    <w:rsid w:val="00AE4ACD"/>
    <w:rsid w:val="00AE51DA"/>
    <w:rsid w:val="00AE54C1"/>
    <w:rsid w:val="00AE75FF"/>
    <w:rsid w:val="00AE77B4"/>
    <w:rsid w:val="00AE7C1A"/>
    <w:rsid w:val="00AE7DF8"/>
    <w:rsid w:val="00AF0D9C"/>
    <w:rsid w:val="00AF13AB"/>
    <w:rsid w:val="00AF1D36"/>
    <w:rsid w:val="00AF280B"/>
    <w:rsid w:val="00AF4898"/>
    <w:rsid w:val="00AF5F75"/>
    <w:rsid w:val="00AF6001"/>
    <w:rsid w:val="00B01A16"/>
    <w:rsid w:val="00B050F7"/>
    <w:rsid w:val="00B07F45"/>
    <w:rsid w:val="00B1021A"/>
    <w:rsid w:val="00B1481A"/>
    <w:rsid w:val="00B15A1F"/>
    <w:rsid w:val="00B15FE9"/>
    <w:rsid w:val="00B2148A"/>
    <w:rsid w:val="00B220C2"/>
    <w:rsid w:val="00B25B32"/>
    <w:rsid w:val="00B32616"/>
    <w:rsid w:val="00B36C42"/>
    <w:rsid w:val="00B371AA"/>
    <w:rsid w:val="00B42EA7"/>
    <w:rsid w:val="00B461DC"/>
    <w:rsid w:val="00B46A2E"/>
    <w:rsid w:val="00B46D29"/>
    <w:rsid w:val="00B51845"/>
    <w:rsid w:val="00B51923"/>
    <w:rsid w:val="00B5313C"/>
    <w:rsid w:val="00B5337C"/>
    <w:rsid w:val="00B53FDE"/>
    <w:rsid w:val="00B56397"/>
    <w:rsid w:val="00B56DBC"/>
    <w:rsid w:val="00B571DA"/>
    <w:rsid w:val="00B6027B"/>
    <w:rsid w:val="00B636C8"/>
    <w:rsid w:val="00B65EDB"/>
    <w:rsid w:val="00B67AFF"/>
    <w:rsid w:val="00B708DB"/>
    <w:rsid w:val="00B70B59"/>
    <w:rsid w:val="00B70C99"/>
    <w:rsid w:val="00B710A0"/>
    <w:rsid w:val="00B73657"/>
    <w:rsid w:val="00B739B3"/>
    <w:rsid w:val="00B76237"/>
    <w:rsid w:val="00B76CFE"/>
    <w:rsid w:val="00B804B7"/>
    <w:rsid w:val="00B80FE8"/>
    <w:rsid w:val="00B81910"/>
    <w:rsid w:val="00B82FBB"/>
    <w:rsid w:val="00B83EB1"/>
    <w:rsid w:val="00B84ED9"/>
    <w:rsid w:val="00B87197"/>
    <w:rsid w:val="00B915AE"/>
    <w:rsid w:val="00B922F8"/>
    <w:rsid w:val="00B96329"/>
    <w:rsid w:val="00B978DD"/>
    <w:rsid w:val="00BA1735"/>
    <w:rsid w:val="00BA19FA"/>
    <w:rsid w:val="00BA4288"/>
    <w:rsid w:val="00BA691B"/>
    <w:rsid w:val="00BB0902"/>
    <w:rsid w:val="00BB459C"/>
    <w:rsid w:val="00BB48E5"/>
    <w:rsid w:val="00BB5607"/>
    <w:rsid w:val="00BB5ACA"/>
    <w:rsid w:val="00BB60BE"/>
    <w:rsid w:val="00BB6135"/>
    <w:rsid w:val="00BB627F"/>
    <w:rsid w:val="00BC0C17"/>
    <w:rsid w:val="00BC3823"/>
    <w:rsid w:val="00BC43DB"/>
    <w:rsid w:val="00BC5841"/>
    <w:rsid w:val="00BD2EF0"/>
    <w:rsid w:val="00BD60B4"/>
    <w:rsid w:val="00BD6123"/>
    <w:rsid w:val="00BD796B"/>
    <w:rsid w:val="00BE34AD"/>
    <w:rsid w:val="00BE40C0"/>
    <w:rsid w:val="00BE5F4A"/>
    <w:rsid w:val="00BE6393"/>
    <w:rsid w:val="00BE7AEF"/>
    <w:rsid w:val="00BF09B0"/>
    <w:rsid w:val="00BF1544"/>
    <w:rsid w:val="00BF1B53"/>
    <w:rsid w:val="00BF246D"/>
    <w:rsid w:val="00BF2682"/>
    <w:rsid w:val="00BF5869"/>
    <w:rsid w:val="00BF6781"/>
    <w:rsid w:val="00C0183C"/>
    <w:rsid w:val="00C03927"/>
    <w:rsid w:val="00C0430F"/>
    <w:rsid w:val="00C06F06"/>
    <w:rsid w:val="00C14D17"/>
    <w:rsid w:val="00C17561"/>
    <w:rsid w:val="00C20FAD"/>
    <w:rsid w:val="00C216C6"/>
    <w:rsid w:val="00C23403"/>
    <w:rsid w:val="00C2375F"/>
    <w:rsid w:val="00C247CB"/>
    <w:rsid w:val="00C25D1E"/>
    <w:rsid w:val="00C263C1"/>
    <w:rsid w:val="00C310BD"/>
    <w:rsid w:val="00C32E66"/>
    <w:rsid w:val="00C3355F"/>
    <w:rsid w:val="00C33A04"/>
    <w:rsid w:val="00C33CF4"/>
    <w:rsid w:val="00C3569A"/>
    <w:rsid w:val="00C365D1"/>
    <w:rsid w:val="00C40756"/>
    <w:rsid w:val="00C43F48"/>
    <w:rsid w:val="00C448FF"/>
    <w:rsid w:val="00C45E57"/>
    <w:rsid w:val="00C45FA0"/>
    <w:rsid w:val="00C52F29"/>
    <w:rsid w:val="00C53253"/>
    <w:rsid w:val="00C53759"/>
    <w:rsid w:val="00C56CE6"/>
    <w:rsid w:val="00C5745F"/>
    <w:rsid w:val="00C60005"/>
    <w:rsid w:val="00C608D9"/>
    <w:rsid w:val="00C61A98"/>
    <w:rsid w:val="00C623E3"/>
    <w:rsid w:val="00C63201"/>
    <w:rsid w:val="00C64041"/>
    <w:rsid w:val="00C6473B"/>
    <w:rsid w:val="00C64E62"/>
    <w:rsid w:val="00C651D5"/>
    <w:rsid w:val="00C65CCC"/>
    <w:rsid w:val="00C716EA"/>
    <w:rsid w:val="00C7205A"/>
    <w:rsid w:val="00C7618F"/>
    <w:rsid w:val="00C765A9"/>
    <w:rsid w:val="00C77A63"/>
    <w:rsid w:val="00C8162D"/>
    <w:rsid w:val="00C830BB"/>
    <w:rsid w:val="00C83A0B"/>
    <w:rsid w:val="00C842D0"/>
    <w:rsid w:val="00C84ED1"/>
    <w:rsid w:val="00C863CC"/>
    <w:rsid w:val="00C9038F"/>
    <w:rsid w:val="00C92AAB"/>
    <w:rsid w:val="00C9485A"/>
    <w:rsid w:val="00C95119"/>
    <w:rsid w:val="00CA0134"/>
    <w:rsid w:val="00CA2435"/>
    <w:rsid w:val="00CA2D60"/>
    <w:rsid w:val="00CA4068"/>
    <w:rsid w:val="00CB280C"/>
    <w:rsid w:val="00CB37F8"/>
    <w:rsid w:val="00CB5B0B"/>
    <w:rsid w:val="00CB7A3C"/>
    <w:rsid w:val="00CB7DC3"/>
    <w:rsid w:val="00CC75A2"/>
    <w:rsid w:val="00CD0E2F"/>
    <w:rsid w:val="00CD1CB1"/>
    <w:rsid w:val="00CD1CC8"/>
    <w:rsid w:val="00CD1D49"/>
    <w:rsid w:val="00CD2F20"/>
    <w:rsid w:val="00CD635D"/>
    <w:rsid w:val="00CD6B20"/>
    <w:rsid w:val="00CD7C4D"/>
    <w:rsid w:val="00CE1339"/>
    <w:rsid w:val="00CE3CC3"/>
    <w:rsid w:val="00CE47B4"/>
    <w:rsid w:val="00CE614A"/>
    <w:rsid w:val="00CE61CC"/>
    <w:rsid w:val="00CE6E42"/>
    <w:rsid w:val="00CF20B7"/>
    <w:rsid w:val="00CF3F51"/>
    <w:rsid w:val="00CF465B"/>
    <w:rsid w:val="00CF6692"/>
    <w:rsid w:val="00CF6B2E"/>
    <w:rsid w:val="00CF6E40"/>
    <w:rsid w:val="00CF7441"/>
    <w:rsid w:val="00D009D2"/>
    <w:rsid w:val="00D00D16"/>
    <w:rsid w:val="00D012A9"/>
    <w:rsid w:val="00D01381"/>
    <w:rsid w:val="00D02A46"/>
    <w:rsid w:val="00D03C6C"/>
    <w:rsid w:val="00D04073"/>
    <w:rsid w:val="00D04760"/>
    <w:rsid w:val="00D04A95"/>
    <w:rsid w:val="00D06288"/>
    <w:rsid w:val="00D068C7"/>
    <w:rsid w:val="00D11175"/>
    <w:rsid w:val="00D12416"/>
    <w:rsid w:val="00D12699"/>
    <w:rsid w:val="00D128A4"/>
    <w:rsid w:val="00D12D8F"/>
    <w:rsid w:val="00D12F9F"/>
    <w:rsid w:val="00D147C8"/>
    <w:rsid w:val="00D149A5"/>
    <w:rsid w:val="00D14BAE"/>
    <w:rsid w:val="00D15131"/>
    <w:rsid w:val="00D16FA2"/>
    <w:rsid w:val="00D20195"/>
    <w:rsid w:val="00D20954"/>
    <w:rsid w:val="00D21C27"/>
    <w:rsid w:val="00D21C39"/>
    <w:rsid w:val="00D21FC6"/>
    <w:rsid w:val="00D2243A"/>
    <w:rsid w:val="00D22E8A"/>
    <w:rsid w:val="00D240ED"/>
    <w:rsid w:val="00D25871"/>
    <w:rsid w:val="00D306F5"/>
    <w:rsid w:val="00D33393"/>
    <w:rsid w:val="00D33D36"/>
    <w:rsid w:val="00D34D94"/>
    <w:rsid w:val="00D4059A"/>
    <w:rsid w:val="00D409E2"/>
    <w:rsid w:val="00D427D7"/>
    <w:rsid w:val="00D43433"/>
    <w:rsid w:val="00D44E62"/>
    <w:rsid w:val="00D476BF"/>
    <w:rsid w:val="00D51570"/>
    <w:rsid w:val="00D52AF8"/>
    <w:rsid w:val="00D53278"/>
    <w:rsid w:val="00D54DF5"/>
    <w:rsid w:val="00D556AD"/>
    <w:rsid w:val="00D60381"/>
    <w:rsid w:val="00D616DE"/>
    <w:rsid w:val="00D61D40"/>
    <w:rsid w:val="00D61FAC"/>
    <w:rsid w:val="00D62201"/>
    <w:rsid w:val="00D651D1"/>
    <w:rsid w:val="00D717BB"/>
    <w:rsid w:val="00D7226B"/>
    <w:rsid w:val="00D72707"/>
    <w:rsid w:val="00D728EF"/>
    <w:rsid w:val="00D7568A"/>
    <w:rsid w:val="00D75A9C"/>
    <w:rsid w:val="00D7642B"/>
    <w:rsid w:val="00D80A72"/>
    <w:rsid w:val="00D829C8"/>
    <w:rsid w:val="00D833F7"/>
    <w:rsid w:val="00D86265"/>
    <w:rsid w:val="00D90871"/>
    <w:rsid w:val="00D912E1"/>
    <w:rsid w:val="00D9155F"/>
    <w:rsid w:val="00D9403F"/>
    <w:rsid w:val="00D959B4"/>
    <w:rsid w:val="00D973C7"/>
    <w:rsid w:val="00DA0562"/>
    <w:rsid w:val="00DA44DE"/>
    <w:rsid w:val="00DA743B"/>
    <w:rsid w:val="00DB367D"/>
    <w:rsid w:val="00DB620A"/>
    <w:rsid w:val="00DB69B0"/>
    <w:rsid w:val="00DC3832"/>
    <w:rsid w:val="00DC5A75"/>
    <w:rsid w:val="00DC7143"/>
    <w:rsid w:val="00DC7A51"/>
    <w:rsid w:val="00DD0EE7"/>
    <w:rsid w:val="00DD3B1E"/>
    <w:rsid w:val="00DD604A"/>
    <w:rsid w:val="00DD6245"/>
    <w:rsid w:val="00DE5B5F"/>
    <w:rsid w:val="00DE7D95"/>
    <w:rsid w:val="00DF4EC8"/>
    <w:rsid w:val="00DF614E"/>
    <w:rsid w:val="00E00291"/>
    <w:rsid w:val="00E00696"/>
    <w:rsid w:val="00E03651"/>
    <w:rsid w:val="00E03808"/>
    <w:rsid w:val="00E060C2"/>
    <w:rsid w:val="00E06324"/>
    <w:rsid w:val="00E07B81"/>
    <w:rsid w:val="00E10AFD"/>
    <w:rsid w:val="00E12B11"/>
    <w:rsid w:val="00E12FB0"/>
    <w:rsid w:val="00E131F0"/>
    <w:rsid w:val="00E14814"/>
    <w:rsid w:val="00E1591B"/>
    <w:rsid w:val="00E16A50"/>
    <w:rsid w:val="00E177E6"/>
    <w:rsid w:val="00E21A50"/>
    <w:rsid w:val="00E249D5"/>
    <w:rsid w:val="00E25017"/>
    <w:rsid w:val="00E2672B"/>
    <w:rsid w:val="00E26F73"/>
    <w:rsid w:val="00E30A34"/>
    <w:rsid w:val="00E30D52"/>
    <w:rsid w:val="00E32D7A"/>
    <w:rsid w:val="00E33277"/>
    <w:rsid w:val="00E33C68"/>
    <w:rsid w:val="00E34EEB"/>
    <w:rsid w:val="00E3687C"/>
    <w:rsid w:val="00E40899"/>
    <w:rsid w:val="00E43576"/>
    <w:rsid w:val="00E44612"/>
    <w:rsid w:val="00E44EB9"/>
    <w:rsid w:val="00E45BDC"/>
    <w:rsid w:val="00E46358"/>
    <w:rsid w:val="00E471DC"/>
    <w:rsid w:val="00E50EB4"/>
    <w:rsid w:val="00E532FC"/>
    <w:rsid w:val="00E559B4"/>
    <w:rsid w:val="00E55BB0"/>
    <w:rsid w:val="00E55BFD"/>
    <w:rsid w:val="00E57967"/>
    <w:rsid w:val="00E57A6E"/>
    <w:rsid w:val="00E6021D"/>
    <w:rsid w:val="00E609E5"/>
    <w:rsid w:val="00E60F27"/>
    <w:rsid w:val="00E64D93"/>
    <w:rsid w:val="00E65EDB"/>
    <w:rsid w:val="00E66927"/>
    <w:rsid w:val="00E675A2"/>
    <w:rsid w:val="00E677B8"/>
    <w:rsid w:val="00E67FA1"/>
    <w:rsid w:val="00E7120E"/>
    <w:rsid w:val="00E722F7"/>
    <w:rsid w:val="00E728EF"/>
    <w:rsid w:val="00E7387D"/>
    <w:rsid w:val="00E73D53"/>
    <w:rsid w:val="00E75111"/>
    <w:rsid w:val="00E77296"/>
    <w:rsid w:val="00E87EF7"/>
    <w:rsid w:val="00E904B9"/>
    <w:rsid w:val="00E91BE7"/>
    <w:rsid w:val="00E9234B"/>
    <w:rsid w:val="00E93763"/>
    <w:rsid w:val="00E96C4C"/>
    <w:rsid w:val="00EA1E70"/>
    <w:rsid w:val="00EA2AAE"/>
    <w:rsid w:val="00EA2EC0"/>
    <w:rsid w:val="00EA3079"/>
    <w:rsid w:val="00EA427A"/>
    <w:rsid w:val="00EA5F18"/>
    <w:rsid w:val="00EA723B"/>
    <w:rsid w:val="00EA7F82"/>
    <w:rsid w:val="00EB08A5"/>
    <w:rsid w:val="00EB2AB5"/>
    <w:rsid w:val="00EB4E85"/>
    <w:rsid w:val="00EB6350"/>
    <w:rsid w:val="00EB687A"/>
    <w:rsid w:val="00EC1CF5"/>
    <w:rsid w:val="00EC2F62"/>
    <w:rsid w:val="00EC62EB"/>
    <w:rsid w:val="00EC6E9F"/>
    <w:rsid w:val="00ED0899"/>
    <w:rsid w:val="00ED14B7"/>
    <w:rsid w:val="00ED44F0"/>
    <w:rsid w:val="00ED4B33"/>
    <w:rsid w:val="00ED5993"/>
    <w:rsid w:val="00ED6108"/>
    <w:rsid w:val="00ED7DD6"/>
    <w:rsid w:val="00EE060B"/>
    <w:rsid w:val="00EE15A1"/>
    <w:rsid w:val="00EE2A7C"/>
    <w:rsid w:val="00EE2C42"/>
    <w:rsid w:val="00EE341B"/>
    <w:rsid w:val="00EE4453"/>
    <w:rsid w:val="00EE5FCE"/>
    <w:rsid w:val="00EE6BBD"/>
    <w:rsid w:val="00EE6E1E"/>
    <w:rsid w:val="00EE705F"/>
    <w:rsid w:val="00EE7BFC"/>
    <w:rsid w:val="00EF1462"/>
    <w:rsid w:val="00EF14E3"/>
    <w:rsid w:val="00EF3468"/>
    <w:rsid w:val="00EF361C"/>
    <w:rsid w:val="00EF54FD"/>
    <w:rsid w:val="00F00F3E"/>
    <w:rsid w:val="00F014BB"/>
    <w:rsid w:val="00F11F26"/>
    <w:rsid w:val="00F13112"/>
    <w:rsid w:val="00F1460D"/>
    <w:rsid w:val="00F15661"/>
    <w:rsid w:val="00F16FE6"/>
    <w:rsid w:val="00F238BD"/>
    <w:rsid w:val="00F24992"/>
    <w:rsid w:val="00F27402"/>
    <w:rsid w:val="00F30C00"/>
    <w:rsid w:val="00F30C86"/>
    <w:rsid w:val="00F313FA"/>
    <w:rsid w:val="00F318BC"/>
    <w:rsid w:val="00F31E3C"/>
    <w:rsid w:val="00F32F2F"/>
    <w:rsid w:val="00F33F3F"/>
    <w:rsid w:val="00F35BDD"/>
    <w:rsid w:val="00F35EF0"/>
    <w:rsid w:val="00F36B7F"/>
    <w:rsid w:val="00F403FD"/>
    <w:rsid w:val="00F40B54"/>
    <w:rsid w:val="00F41E72"/>
    <w:rsid w:val="00F426F2"/>
    <w:rsid w:val="00F45BDF"/>
    <w:rsid w:val="00F50300"/>
    <w:rsid w:val="00F51188"/>
    <w:rsid w:val="00F56E39"/>
    <w:rsid w:val="00F57703"/>
    <w:rsid w:val="00F57BDF"/>
    <w:rsid w:val="00F57C0D"/>
    <w:rsid w:val="00F6149C"/>
    <w:rsid w:val="00F623E9"/>
    <w:rsid w:val="00F63951"/>
    <w:rsid w:val="00F63C86"/>
    <w:rsid w:val="00F64BC8"/>
    <w:rsid w:val="00F64EEE"/>
    <w:rsid w:val="00F65125"/>
    <w:rsid w:val="00F7464A"/>
    <w:rsid w:val="00F74B3D"/>
    <w:rsid w:val="00F766BE"/>
    <w:rsid w:val="00F77EB9"/>
    <w:rsid w:val="00F80635"/>
    <w:rsid w:val="00F80A27"/>
    <w:rsid w:val="00F8115F"/>
    <w:rsid w:val="00F815D1"/>
    <w:rsid w:val="00F81E7E"/>
    <w:rsid w:val="00F81F0F"/>
    <w:rsid w:val="00F8242E"/>
    <w:rsid w:val="00F825F4"/>
    <w:rsid w:val="00F904F3"/>
    <w:rsid w:val="00F906BE"/>
    <w:rsid w:val="00F92AA1"/>
    <w:rsid w:val="00F932DE"/>
    <w:rsid w:val="00F963DD"/>
    <w:rsid w:val="00F9641A"/>
    <w:rsid w:val="00F97004"/>
    <w:rsid w:val="00FA2045"/>
    <w:rsid w:val="00FA20ED"/>
    <w:rsid w:val="00FA4041"/>
    <w:rsid w:val="00FA475E"/>
    <w:rsid w:val="00FA7529"/>
    <w:rsid w:val="00FA79F7"/>
    <w:rsid w:val="00FA7A66"/>
    <w:rsid w:val="00FB12D4"/>
    <w:rsid w:val="00FB1AA9"/>
    <w:rsid w:val="00FB2701"/>
    <w:rsid w:val="00FB2A02"/>
    <w:rsid w:val="00FB4B5A"/>
    <w:rsid w:val="00FB5963"/>
    <w:rsid w:val="00FB5DAA"/>
    <w:rsid w:val="00FB6425"/>
    <w:rsid w:val="00FB69E4"/>
    <w:rsid w:val="00FC04B9"/>
    <w:rsid w:val="00FC161A"/>
    <w:rsid w:val="00FC1911"/>
    <w:rsid w:val="00FC1B3A"/>
    <w:rsid w:val="00FC23D5"/>
    <w:rsid w:val="00FC2BA5"/>
    <w:rsid w:val="00FC4337"/>
    <w:rsid w:val="00FC4C1A"/>
    <w:rsid w:val="00FC6468"/>
    <w:rsid w:val="00FC65DB"/>
    <w:rsid w:val="00FC6D49"/>
    <w:rsid w:val="00FD2F8E"/>
    <w:rsid w:val="00FD4922"/>
    <w:rsid w:val="00FD6461"/>
    <w:rsid w:val="00FE0281"/>
    <w:rsid w:val="00FE04E2"/>
    <w:rsid w:val="00FE3AE2"/>
    <w:rsid w:val="00FE7083"/>
    <w:rsid w:val="00FE7865"/>
    <w:rsid w:val="00FF019F"/>
    <w:rsid w:val="00FF1B2A"/>
    <w:rsid w:val="00FF2160"/>
    <w:rsid w:val="00FF30DE"/>
    <w:rsid w:val="00FF4A3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11E040C-1D33-486A-80D1-0CE543C6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113021"/>
    <w:pPr>
      <w:jc w:val="center"/>
    </w:pPr>
    <w:rPr>
      <w:noProof/>
    </w:rPr>
  </w:style>
  <w:style w:type="character" w:customStyle="1" w:styleId="EndNoteBibliographyTitleChar">
    <w:name w:val="EndNote Bibliography Title Char"/>
    <w:basedOn w:val="DefaultParagraphFont"/>
    <w:link w:val="EndNoteBibliographyTitle"/>
    <w:rsid w:val="00113021"/>
    <w:rPr>
      <w:rFonts w:ascii="Calibri" w:hAnsi="Calibri" w:cs="Calibri"/>
      <w:noProof/>
      <w:color w:val="000000"/>
      <w:sz w:val="24"/>
      <w:szCs w:val="24"/>
    </w:rPr>
  </w:style>
  <w:style w:type="paragraph" w:customStyle="1" w:styleId="EndNoteBibliography">
    <w:name w:val="EndNote Bibliography"/>
    <w:basedOn w:val="Normal"/>
    <w:link w:val="EndNoteBibliographyChar"/>
    <w:rsid w:val="00113021"/>
    <w:rPr>
      <w:noProof/>
    </w:rPr>
  </w:style>
  <w:style w:type="character" w:customStyle="1" w:styleId="EndNoteBibliographyChar">
    <w:name w:val="EndNote Bibliography Char"/>
    <w:basedOn w:val="DefaultParagraphFont"/>
    <w:link w:val="EndNoteBibliography"/>
    <w:rsid w:val="00113021"/>
    <w:rPr>
      <w:rFonts w:ascii="Calibri" w:hAnsi="Calibri" w:cs="Calibri"/>
      <w:noProof/>
      <w:color w:val="000000"/>
      <w:sz w:val="24"/>
      <w:szCs w:val="24"/>
    </w:rPr>
  </w:style>
  <w:style w:type="character" w:styleId="LineNumber">
    <w:name w:val="line number"/>
    <w:basedOn w:val="DefaultParagraphFont"/>
    <w:uiPriority w:val="99"/>
    <w:semiHidden/>
    <w:unhideWhenUsed/>
    <w:rsid w:val="0033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76290-B02E-451B-91ED-F730E3F4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15</Pages>
  <Words>10730</Words>
  <Characters>61165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71752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490</cp:revision>
  <cp:lastPrinted>2018-11-14T20:59:00Z</cp:lastPrinted>
  <dcterms:created xsi:type="dcterms:W3CDTF">2019-01-19T17:02:00Z</dcterms:created>
  <dcterms:modified xsi:type="dcterms:W3CDTF">2019-01-24T17:40:00Z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