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2338A3E7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701ABF">
        <w:rPr>
          <w:rFonts w:ascii="Helvetica" w:hAnsi="Helvetica" w:cs="Arial"/>
          <w:b/>
          <w:i w:val="0"/>
          <w:sz w:val="22"/>
          <w:szCs w:val="22"/>
        </w:rPr>
        <w:t>59410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83DCEAC" w14:textId="77777777" w:rsidR="00701ABF" w:rsidRDefault="00DC058D" w:rsidP="00701ABF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701ABF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http://www.jove.com/files_upload.php?src=18120098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179CECF9" w14:textId="77777777" w:rsidR="00701ABF" w:rsidRPr="00701ABF" w:rsidRDefault="00FA1A9D" w:rsidP="00701ABF">
      <w:pPr>
        <w:pStyle w:val="NormalIndent"/>
        <w:ind w:left="0"/>
        <w:rPr>
          <w:rFonts w:ascii="Helvetica" w:hAnsi="Helvetica" w:cs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701ABF" w:rsidRPr="00701ABF">
        <w:rPr>
          <w:rFonts w:ascii="Helvetica" w:hAnsi="Helvetica" w:cs="Helvetica"/>
          <w:b/>
          <w:sz w:val="28"/>
          <w:szCs w:val="28"/>
        </w:rPr>
        <w:t>Investigating Alterations in Caecum Microbiota After Traumatic Brain Injury in Mice</w:t>
      </w:r>
    </w:p>
    <w:p w14:paraId="681B53AA" w14:textId="77777777" w:rsidR="00FA1A9D" w:rsidRPr="00701ABF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212B67CD" w14:textId="4D2BCCB3" w:rsidR="00701ABF" w:rsidRPr="00701ABF" w:rsidRDefault="00FA1A9D" w:rsidP="00701ABF">
      <w:pPr>
        <w:rPr>
          <w:rFonts w:ascii="Helvetica" w:hAnsi="Helvetica" w:cs="Helvetica"/>
          <w:b/>
          <w:sz w:val="28"/>
          <w:szCs w:val="28"/>
        </w:rPr>
      </w:pPr>
      <w:r w:rsidRPr="00701ABF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701ABF" w:rsidRPr="00701ABF">
        <w:rPr>
          <w:rFonts w:ascii="Helvetica" w:hAnsi="Helvetica" w:cs="Helvetica"/>
          <w:b/>
          <w:sz w:val="28"/>
          <w:szCs w:val="28"/>
        </w:rPr>
        <w:t>Liang Wen</w:t>
      </w:r>
      <w:r w:rsidR="00701ABF" w:rsidRPr="00701ABF">
        <w:rPr>
          <w:rFonts w:ascii="Helvetica" w:hAnsi="Helvetica" w:cs="Helvetica"/>
          <w:b/>
          <w:sz w:val="28"/>
          <w:szCs w:val="28"/>
          <w:vertAlign w:val="superscript"/>
        </w:rPr>
        <w:t>*</w:t>
      </w:r>
      <w:r w:rsidR="00701ABF" w:rsidRPr="00701ABF">
        <w:rPr>
          <w:rFonts w:ascii="Helvetica" w:hAnsi="Helvetica" w:cs="Helvetica"/>
          <w:b/>
          <w:sz w:val="28"/>
          <w:szCs w:val="28"/>
        </w:rPr>
        <w:t>,</w:t>
      </w:r>
      <w:r w:rsidR="00701ABF" w:rsidRPr="00701ABF">
        <w:rPr>
          <w:rFonts w:ascii="Helvetica" w:hAnsi="Helvetica" w:cs="Helvetica"/>
          <w:b/>
          <w:sz w:val="28"/>
          <w:szCs w:val="28"/>
          <w:vertAlign w:val="superscript"/>
        </w:rPr>
        <w:t xml:space="preserve"> </w:t>
      </w:r>
      <w:proofErr w:type="spellStart"/>
      <w:r w:rsidR="00701ABF" w:rsidRPr="00701ABF">
        <w:rPr>
          <w:rFonts w:ascii="Helvetica" w:hAnsi="Helvetica" w:cs="Helvetica"/>
          <w:b/>
          <w:sz w:val="28"/>
          <w:szCs w:val="28"/>
        </w:rPr>
        <w:t>Wendong</w:t>
      </w:r>
      <w:proofErr w:type="spellEnd"/>
      <w:r w:rsidR="00701ABF" w:rsidRPr="00701ABF">
        <w:rPr>
          <w:rFonts w:ascii="Helvetica" w:hAnsi="Helvetica" w:cs="Helvetica"/>
          <w:b/>
          <w:sz w:val="28"/>
          <w:szCs w:val="28"/>
        </w:rPr>
        <w:t xml:space="preserve"> You</w:t>
      </w:r>
      <w:r w:rsidR="00701ABF" w:rsidRPr="00701ABF">
        <w:rPr>
          <w:rFonts w:ascii="Helvetica" w:hAnsi="Helvetica" w:cs="Helvetica"/>
          <w:b/>
          <w:sz w:val="28"/>
          <w:szCs w:val="28"/>
          <w:vertAlign w:val="superscript"/>
        </w:rPr>
        <w:t>*</w:t>
      </w:r>
      <w:r w:rsidR="00701ABF" w:rsidRPr="00701ABF">
        <w:rPr>
          <w:rFonts w:ascii="Helvetica" w:hAnsi="Helvetica" w:cs="Helvetica"/>
          <w:b/>
          <w:sz w:val="28"/>
          <w:szCs w:val="28"/>
        </w:rPr>
        <w:t>,</w:t>
      </w:r>
      <w:r w:rsidR="00701ABF" w:rsidRPr="00701ABF">
        <w:rPr>
          <w:rFonts w:ascii="Helvetica" w:hAnsi="Helvetica" w:cs="Helvetica"/>
          <w:b/>
          <w:sz w:val="28"/>
          <w:szCs w:val="28"/>
          <w:vertAlign w:val="superscript"/>
        </w:rPr>
        <w:t xml:space="preserve"> </w:t>
      </w:r>
      <w:proofErr w:type="spellStart"/>
      <w:r w:rsidR="00701ABF" w:rsidRPr="00701ABF">
        <w:rPr>
          <w:rFonts w:ascii="Helvetica" w:hAnsi="Helvetica" w:cs="Helvetica"/>
          <w:b/>
          <w:sz w:val="28"/>
          <w:szCs w:val="28"/>
        </w:rPr>
        <w:t>Yadong</w:t>
      </w:r>
      <w:proofErr w:type="spellEnd"/>
      <w:r w:rsidR="00701ABF" w:rsidRPr="00701ABF">
        <w:rPr>
          <w:rFonts w:ascii="Helvetica" w:hAnsi="Helvetica" w:cs="Helvetica"/>
          <w:b/>
          <w:sz w:val="28"/>
          <w:szCs w:val="28"/>
        </w:rPr>
        <w:t xml:space="preserve"> Wang</w:t>
      </w:r>
      <w:r w:rsidR="00701ABF" w:rsidRPr="00701ABF">
        <w:rPr>
          <w:rFonts w:ascii="Helvetica" w:hAnsi="Helvetica" w:cs="Helvetica"/>
          <w:b/>
          <w:sz w:val="28"/>
          <w:szCs w:val="28"/>
          <w:vertAlign w:val="superscript"/>
        </w:rPr>
        <w:t>*</w:t>
      </w:r>
      <w:r w:rsidR="00701ABF" w:rsidRPr="00701ABF">
        <w:rPr>
          <w:rFonts w:ascii="Helvetica" w:hAnsi="Helvetica" w:cs="Helvetica"/>
          <w:b/>
          <w:sz w:val="28"/>
          <w:szCs w:val="28"/>
        </w:rPr>
        <w:t xml:space="preserve">, </w:t>
      </w:r>
      <w:proofErr w:type="spellStart"/>
      <w:r w:rsidR="00701ABF" w:rsidRPr="00701ABF">
        <w:rPr>
          <w:rFonts w:ascii="Helvetica" w:hAnsi="Helvetica" w:cs="Helvetica"/>
          <w:b/>
          <w:sz w:val="28"/>
          <w:szCs w:val="28"/>
        </w:rPr>
        <w:t>Yuanrun</w:t>
      </w:r>
      <w:proofErr w:type="spellEnd"/>
      <w:r w:rsidR="00701ABF" w:rsidRPr="00701ABF">
        <w:rPr>
          <w:rFonts w:ascii="Helvetica" w:hAnsi="Helvetica" w:cs="Helvetica"/>
          <w:b/>
          <w:sz w:val="28"/>
          <w:szCs w:val="28"/>
        </w:rPr>
        <w:t xml:space="preserve"> Zhu,</w:t>
      </w:r>
      <w:r w:rsidR="00701ABF" w:rsidRPr="00701ABF">
        <w:rPr>
          <w:rFonts w:ascii="Helvetica" w:hAnsi="Helvetica" w:cs="Helvetica"/>
          <w:b/>
          <w:sz w:val="28"/>
          <w:szCs w:val="28"/>
          <w:vertAlign w:val="superscript"/>
        </w:rPr>
        <w:t xml:space="preserve"> </w:t>
      </w:r>
      <w:r w:rsidR="00701ABF" w:rsidRPr="00701ABF">
        <w:rPr>
          <w:rFonts w:ascii="Helvetica" w:hAnsi="Helvetica" w:cs="Helvetica"/>
          <w:b/>
          <w:sz w:val="28"/>
          <w:szCs w:val="28"/>
        </w:rPr>
        <w:t>Hao Wang, and</w:t>
      </w:r>
      <w:r w:rsidR="00701ABF" w:rsidRPr="00701ABF">
        <w:rPr>
          <w:rFonts w:ascii="Helvetica" w:hAnsi="Helvetica" w:cs="Helvetica"/>
          <w:b/>
          <w:sz w:val="28"/>
          <w:szCs w:val="28"/>
          <w:vertAlign w:val="superscript"/>
        </w:rPr>
        <w:t xml:space="preserve"> </w:t>
      </w:r>
      <w:proofErr w:type="spellStart"/>
      <w:r w:rsidR="00701ABF" w:rsidRPr="00701ABF">
        <w:rPr>
          <w:rFonts w:ascii="Helvetica" w:hAnsi="Helvetica" w:cs="Helvetica"/>
          <w:b/>
          <w:sz w:val="28"/>
          <w:szCs w:val="28"/>
        </w:rPr>
        <w:t>Xiaofeng</w:t>
      </w:r>
      <w:proofErr w:type="spellEnd"/>
      <w:r w:rsidR="00701ABF" w:rsidRPr="00701ABF">
        <w:rPr>
          <w:rFonts w:ascii="Helvetica" w:hAnsi="Helvetica" w:cs="Helvetica"/>
          <w:b/>
          <w:sz w:val="28"/>
          <w:szCs w:val="28"/>
        </w:rPr>
        <w:t xml:space="preserve"> Yang</w:t>
      </w:r>
    </w:p>
    <w:p w14:paraId="2458D9E1" w14:textId="24A91E52" w:rsidR="00701ABF" w:rsidRPr="00701ABF" w:rsidRDefault="00701ABF" w:rsidP="00701ABF">
      <w:pPr>
        <w:rPr>
          <w:rFonts w:ascii="Helvetica" w:hAnsi="Helvetica" w:cs="Helvetica"/>
          <w:sz w:val="28"/>
          <w:szCs w:val="28"/>
        </w:rPr>
      </w:pPr>
      <w:r w:rsidRPr="00701ABF">
        <w:rPr>
          <w:rFonts w:ascii="Helvetica" w:hAnsi="Helvetica" w:cs="Helvetica"/>
          <w:sz w:val="28"/>
          <w:szCs w:val="28"/>
        </w:rPr>
        <w:t>*These Authors contributed equally to the work</w:t>
      </w:r>
    </w:p>
    <w:p w14:paraId="1939EA95" w14:textId="77777777" w:rsidR="00701ABF" w:rsidRPr="00701ABF" w:rsidRDefault="00701ABF" w:rsidP="00701ABF">
      <w:pPr>
        <w:rPr>
          <w:rFonts w:ascii="Helvetica" w:hAnsi="Helvetica" w:cs="Helvetica"/>
          <w:sz w:val="28"/>
          <w:szCs w:val="28"/>
        </w:rPr>
      </w:pPr>
    </w:p>
    <w:p w14:paraId="6C5B79BF" w14:textId="2FA9A5F2" w:rsidR="0050704D" w:rsidRPr="00701ABF" w:rsidRDefault="00701ABF" w:rsidP="00701ABF">
      <w:pPr>
        <w:rPr>
          <w:rFonts w:ascii="Helvetica" w:hAnsi="Helvetica" w:cs="Helvetica"/>
          <w:b/>
          <w:bCs/>
          <w:color w:val="000000" w:themeColor="text1"/>
          <w:sz w:val="28"/>
          <w:szCs w:val="28"/>
          <w:vertAlign w:val="superscript"/>
          <w:lang w:val="en-CA"/>
        </w:rPr>
      </w:pPr>
      <w:r w:rsidRPr="00701ABF">
        <w:rPr>
          <w:rFonts w:ascii="Helvetica" w:hAnsi="Helvetica" w:cs="Helvetica"/>
          <w:sz w:val="28"/>
          <w:szCs w:val="28"/>
        </w:rPr>
        <w:t>Emergency and Trauma Center, The International Medical Center, The First Affiliated Hospital, School of Medicine, Zhejiang University</w:t>
      </w:r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3A31E0EA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37F0DF1B" w14:textId="77777777" w:rsidR="00701ABF" w:rsidRPr="00701ABF" w:rsidRDefault="00701ABF" w:rsidP="00FA1A9D">
      <w:pPr>
        <w:outlineLvl w:val="0"/>
        <w:rPr>
          <w:rFonts w:ascii="Helvetica" w:hAnsi="Helvetica" w:cs="Helvetica"/>
          <w:sz w:val="22"/>
          <w:szCs w:val="22"/>
        </w:rPr>
      </w:pPr>
      <w:proofErr w:type="spellStart"/>
      <w:r w:rsidRPr="00701ABF">
        <w:rPr>
          <w:rFonts w:ascii="Helvetica" w:hAnsi="Helvetica" w:cs="Helvetica"/>
          <w:sz w:val="22"/>
          <w:szCs w:val="22"/>
        </w:rPr>
        <w:t>Xiaofeng</w:t>
      </w:r>
      <w:proofErr w:type="spellEnd"/>
      <w:r w:rsidRPr="00701ABF">
        <w:rPr>
          <w:rFonts w:ascii="Helvetica" w:hAnsi="Helvetica" w:cs="Helvetica"/>
          <w:sz w:val="22"/>
          <w:szCs w:val="22"/>
        </w:rPr>
        <w:t xml:space="preserve"> Y</w:t>
      </w:r>
      <w:r w:rsidRPr="00701ABF">
        <w:rPr>
          <w:rFonts w:ascii="Helvetica" w:eastAsiaTheme="minorEastAsia" w:hAnsi="Helvetica" w:cs="Helvetica"/>
          <w:sz w:val="22"/>
          <w:szCs w:val="22"/>
        </w:rPr>
        <w:t>ang</w:t>
      </w:r>
      <w:r w:rsidRPr="00701ABF">
        <w:rPr>
          <w:rFonts w:ascii="Helvetica" w:hAnsi="Helvetica" w:cs="Helvetica"/>
          <w:sz w:val="22"/>
          <w:szCs w:val="22"/>
        </w:rPr>
        <w:tab/>
      </w:r>
    </w:p>
    <w:p w14:paraId="268E4CCC" w14:textId="1CEE3781" w:rsidR="00701ABF" w:rsidRPr="00701ABF" w:rsidRDefault="001B28D6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9" w:history="1">
        <w:r w:rsidR="00701ABF" w:rsidRPr="00701ABF">
          <w:rPr>
            <w:rStyle w:val="Hyperlink"/>
            <w:rFonts w:ascii="Helvetica" w:hAnsi="Helvetica" w:cs="Helvetica"/>
            <w:sz w:val="22"/>
            <w:szCs w:val="22"/>
          </w:rPr>
          <w:t>zjcswk@zju.edu.cn</w:t>
        </w:r>
      </w:hyperlink>
      <w:r w:rsidR="00701ABF" w:rsidRPr="00701ABF">
        <w:rPr>
          <w:rFonts w:ascii="Helvetica" w:hAnsi="Helvetica" w:cs="Helvetica"/>
          <w:sz w:val="22"/>
          <w:szCs w:val="22"/>
        </w:rPr>
        <w:t xml:space="preserve"> </w:t>
      </w:r>
    </w:p>
    <w:p w14:paraId="38DC32E4" w14:textId="1A37BBBF" w:rsidR="00FA1A9D" w:rsidRPr="00701ABF" w:rsidRDefault="00FA1A9D" w:rsidP="00FA1A9D">
      <w:pPr>
        <w:outlineLvl w:val="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6D862194" w14:textId="6B845AFD" w:rsidR="00FA1A9D" w:rsidRPr="00701ABF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701ABF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701ABF">
        <w:rPr>
          <w:rFonts w:ascii="Helvetica" w:hAnsi="Helvetica" w:cs="Helvetica"/>
          <w:sz w:val="22"/>
          <w:szCs w:val="22"/>
        </w:rPr>
        <w:t xml:space="preserve"> </w:t>
      </w:r>
    </w:p>
    <w:p w14:paraId="130ADB83" w14:textId="73CE6442" w:rsidR="00701ABF" w:rsidRPr="00701ABF" w:rsidRDefault="00701ABF" w:rsidP="00701ABF">
      <w:pPr>
        <w:rPr>
          <w:rFonts w:ascii="Helvetica" w:hAnsi="Helvetica" w:cs="Helvetica"/>
          <w:sz w:val="22"/>
          <w:szCs w:val="22"/>
        </w:rPr>
      </w:pPr>
      <w:r w:rsidRPr="00701ABF">
        <w:rPr>
          <w:rStyle w:val="Hyperlink"/>
          <w:rFonts w:ascii="Helvetica" w:hAnsi="Helvetica" w:cs="Helvetica"/>
          <w:sz w:val="22"/>
          <w:szCs w:val="22"/>
        </w:rPr>
        <w:t>jediwen@163.com</w:t>
      </w:r>
    </w:p>
    <w:p w14:paraId="09EBB80D" w14:textId="77777777" w:rsidR="00701ABF" w:rsidRPr="00701ABF" w:rsidRDefault="001B28D6" w:rsidP="00701ABF">
      <w:pPr>
        <w:rPr>
          <w:rFonts w:ascii="Helvetica" w:hAnsi="Helvetica" w:cs="Helvetica"/>
          <w:sz w:val="22"/>
          <w:szCs w:val="22"/>
        </w:rPr>
      </w:pPr>
      <w:hyperlink r:id="rId10" w:history="1">
        <w:r w:rsidR="00701ABF" w:rsidRPr="00701ABF">
          <w:rPr>
            <w:rStyle w:val="Hyperlink"/>
            <w:rFonts w:ascii="Helvetica" w:hAnsi="Helvetica" w:cs="Helvetica"/>
            <w:sz w:val="22"/>
            <w:szCs w:val="22"/>
          </w:rPr>
          <w:t>youwendong@126.com</w:t>
        </w:r>
      </w:hyperlink>
    </w:p>
    <w:p w14:paraId="1DAFBCB7" w14:textId="365D8C09" w:rsidR="00701ABF" w:rsidRPr="00701ABF" w:rsidRDefault="001B28D6" w:rsidP="00701ABF">
      <w:pPr>
        <w:rPr>
          <w:rFonts w:ascii="Helvetica" w:hAnsi="Helvetica" w:cs="Helvetica"/>
          <w:sz w:val="22"/>
          <w:szCs w:val="22"/>
        </w:rPr>
      </w:pPr>
      <w:hyperlink r:id="rId11" w:history="1">
        <w:r w:rsidR="00701ABF" w:rsidRPr="00701ABF">
          <w:rPr>
            <w:rStyle w:val="Hyperlink"/>
            <w:rFonts w:ascii="Helvetica" w:hAnsi="Helvetica" w:cs="Helvetica"/>
            <w:sz w:val="22"/>
            <w:szCs w:val="22"/>
          </w:rPr>
          <w:t>18368885176@163.com</w:t>
        </w:r>
      </w:hyperlink>
    </w:p>
    <w:p w14:paraId="79E76C67" w14:textId="3C13B3F1" w:rsidR="00701ABF" w:rsidRPr="00701ABF" w:rsidRDefault="00701ABF" w:rsidP="00701ABF">
      <w:pPr>
        <w:rPr>
          <w:rFonts w:ascii="Helvetica" w:hAnsi="Helvetica" w:cs="Helvetica"/>
          <w:sz w:val="22"/>
          <w:szCs w:val="22"/>
        </w:rPr>
      </w:pPr>
      <w:r w:rsidRPr="00701ABF">
        <w:rPr>
          <w:rStyle w:val="Hyperlink"/>
          <w:rFonts w:ascii="Helvetica" w:hAnsi="Helvetica" w:cs="Helvetica"/>
          <w:sz w:val="22"/>
          <w:szCs w:val="22"/>
        </w:rPr>
        <w:t>jerryzhu@zju.edu.cn</w:t>
      </w:r>
    </w:p>
    <w:p w14:paraId="3E36A6E6" w14:textId="5B099E88" w:rsidR="00701ABF" w:rsidRPr="00701ABF" w:rsidRDefault="001B28D6" w:rsidP="00701ABF">
      <w:pPr>
        <w:rPr>
          <w:rFonts w:ascii="Helvetica" w:hAnsi="Helvetica" w:cs="Helvetica"/>
          <w:sz w:val="22"/>
          <w:szCs w:val="22"/>
        </w:rPr>
      </w:pPr>
      <w:hyperlink r:id="rId12" w:history="1">
        <w:r w:rsidR="00701ABF" w:rsidRPr="00701ABF">
          <w:rPr>
            <w:rStyle w:val="Hyperlink"/>
            <w:rFonts w:ascii="Helvetica" w:hAnsi="Helvetica" w:cs="Helvetica"/>
            <w:sz w:val="22"/>
            <w:szCs w:val="22"/>
          </w:rPr>
          <w:t>wanghao.med@163.com</w:t>
        </w:r>
      </w:hyperlink>
    </w:p>
    <w:p w14:paraId="61F37CFA" w14:textId="500E1301" w:rsidR="00C70C90" w:rsidRPr="006A6324" w:rsidRDefault="001B28D6" w:rsidP="00701ABF">
      <w:pPr>
        <w:rPr>
          <w:rFonts w:ascii="Helvetica" w:hAnsi="Helvetica" w:cs="Arial"/>
          <w:b/>
          <w:sz w:val="22"/>
          <w:szCs w:val="22"/>
        </w:rPr>
      </w:pPr>
      <w:hyperlink r:id="rId13" w:history="1">
        <w:r w:rsidR="00701ABF" w:rsidRPr="00701ABF">
          <w:rPr>
            <w:rStyle w:val="Hyperlink"/>
            <w:rFonts w:ascii="Helvetica" w:hAnsi="Helvetica" w:cs="Helvetica"/>
            <w:sz w:val="22"/>
            <w:szCs w:val="22"/>
          </w:rPr>
          <w:t>zjcswk@zju.edu.cn</w:t>
        </w:r>
      </w:hyperlink>
      <w:r w:rsidR="00C70C90"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60C15F9C" w:rsidR="00FA1A9D" w:rsidRPr="00F744C7" w:rsidRDefault="00FA1A9D" w:rsidP="00F744C7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F744C7">
        <w:rPr>
          <w:rFonts w:ascii="Helvetica" w:hAnsi="Helvetica"/>
          <w:sz w:val="22"/>
        </w:rPr>
        <w:t>? N</w:t>
      </w:r>
    </w:p>
    <w:p w14:paraId="142BA829" w14:textId="3C79D9A5" w:rsidR="00FA1A9D" w:rsidRDefault="00FA1A9D" w:rsidP="00F744C7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7A10AB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F744C7">
        <w:rPr>
          <w:rFonts w:ascii="Helvetica" w:hAnsi="Helvetica"/>
          <w:sz w:val="22"/>
        </w:rPr>
        <w:t>N</w:t>
      </w:r>
      <w:r w:rsidR="00E51033">
        <w:rPr>
          <w:rFonts w:ascii="Helvetica" w:hAnsi="Helvetica" w:hint="eastAsia"/>
          <w:sz w:val="22"/>
          <w:lang w:eastAsia="zh-CN"/>
        </w:rPr>
        <w:t xml:space="preserve"> </w:t>
      </w:r>
    </w:p>
    <w:p w14:paraId="2618F0C6" w14:textId="641ECB58" w:rsidR="00FA1A9D" w:rsidRPr="007A10AB" w:rsidRDefault="00FA1A9D" w:rsidP="007A10AB">
      <w:pPr>
        <w:spacing w:before="120"/>
        <w:rPr>
          <w:rFonts w:ascii="Helvetica" w:hAnsi="Helvetica"/>
          <w:color w:val="000000" w:themeColor="text1"/>
          <w:sz w:val="22"/>
        </w:rPr>
      </w:pPr>
      <w:r w:rsidRPr="007A10AB">
        <w:rPr>
          <w:rFonts w:ascii="Helvetica" w:hAnsi="Helvetica"/>
          <w:b/>
          <w:color w:val="000000" w:themeColor="text1"/>
          <w:sz w:val="22"/>
        </w:rPr>
        <w:t>3.</w:t>
      </w:r>
      <w:r w:rsidRPr="007A10AB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14:paraId="0C6BD001" w14:textId="385CDF4E" w:rsidR="007A10AB" w:rsidRPr="0055641E" w:rsidRDefault="007A10AB" w:rsidP="007A10AB">
      <w:pPr>
        <w:spacing w:before="120"/>
        <w:rPr>
          <w:rFonts w:ascii="Helvetica" w:hAnsi="Helvetica"/>
          <w:color w:val="000000" w:themeColor="text1"/>
          <w:sz w:val="22"/>
        </w:rPr>
      </w:pPr>
      <w:r w:rsidRPr="0055641E">
        <w:rPr>
          <w:rFonts w:ascii="Helvetica" w:hAnsi="Helvetica"/>
          <w:color w:val="000000" w:themeColor="text1"/>
          <w:sz w:val="22"/>
        </w:rPr>
        <w:t>2.7., 2.9., 4.4.-4.6.</w:t>
      </w:r>
    </w:p>
    <w:p w14:paraId="5A5EE1E0" w14:textId="464D73F5" w:rsidR="00FA1A9D" w:rsidRPr="007A10AB" w:rsidRDefault="00FA1A9D" w:rsidP="007A10AB">
      <w:pPr>
        <w:spacing w:before="120"/>
        <w:rPr>
          <w:rFonts w:ascii="Helvetica" w:hAnsi="Helvetica"/>
          <w:color w:val="000000" w:themeColor="text1"/>
          <w:sz w:val="22"/>
        </w:rPr>
      </w:pPr>
      <w:r w:rsidRPr="007A10AB">
        <w:rPr>
          <w:rFonts w:ascii="Helvetica" w:hAnsi="Helvetica"/>
          <w:b/>
          <w:color w:val="000000" w:themeColor="text1"/>
          <w:sz w:val="22"/>
        </w:rPr>
        <w:t>4.</w:t>
      </w:r>
      <w:r w:rsidRPr="007A10AB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24664A82" w:rsidR="00FA1A9D" w:rsidRPr="007A10AB" w:rsidRDefault="00997499" w:rsidP="007A10AB">
      <w:pPr>
        <w:spacing w:before="120"/>
        <w:rPr>
          <w:rFonts w:ascii="Helvetica" w:hAnsi="Helvetica"/>
          <w:color w:val="000000" w:themeColor="text1"/>
          <w:sz w:val="22"/>
        </w:rPr>
      </w:pPr>
      <w:r w:rsidRPr="007A10AB">
        <w:rPr>
          <w:rFonts w:ascii="Helvetica" w:hAnsi="Helvetica"/>
          <w:color w:val="000000" w:themeColor="text1"/>
          <w:sz w:val="22"/>
        </w:rPr>
        <w:t>Indu</w:t>
      </w:r>
      <w:r w:rsidR="00607A44" w:rsidRPr="007A10AB">
        <w:rPr>
          <w:rFonts w:ascii="Helvetica" w:hAnsi="Helvetica"/>
          <w:color w:val="000000" w:themeColor="text1"/>
          <w:sz w:val="22"/>
        </w:rPr>
        <w:t xml:space="preserve">ction of traumatic brain injury is the most difficult part of this procedure, especially step 2.7, 2.9. We ensured the success through more practice and cooperation with my partner.  </w:t>
      </w:r>
    </w:p>
    <w:p w14:paraId="1145A173" w14:textId="0E3C5CEF" w:rsidR="00B45131" w:rsidRPr="007A10AB" w:rsidRDefault="00FA1A9D" w:rsidP="007A10AB">
      <w:pPr>
        <w:spacing w:before="120"/>
        <w:rPr>
          <w:rFonts w:ascii="Helvetica" w:hAnsi="Helvetica"/>
          <w:color w:val="000000" w:themeColor="text1"/>
          <w:sz w:val="22"/>
          <w:szCs w:val="22"/>
        </w:rPr>
      </w:pPr>
      <w:r w:rsidRPr="007A10AB">
        <w:rPr>
          <w:rFonts w:ascii="Helvetica" w:hAnsi="Helvetica"/>
          <w:b/>
          <w:color w:val="000000" w:themeColor="text1"/>
          <w:sz w:val="22"/>
        </w:rPr>
        <w:t>5.</w:t>
      </w:r>
      <w:r w:rsidRPr="007A10AB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7A10AB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7A10AB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7A10AB">
        <w:rPr>
          <w:rFonts w:ascii="Helvetica" w:hAnsi="Helvetica"/>
          <w:color w:val="000000" w:themeColor="text1"/>
          <w:sz w:val="22"/>
          <w:szCs w:val="22"/>
        </w:rPr>
        <w:t xml:space="preserve">? </w:t>
      </w:r>
      <w:r w:rsidR="007A10AB" w:rsidRPr="007A10AB">
        <w:rPr>
          <w:rFonts w:ascii="Helvetica" w:hAnsi="Helvetica"/>
          <w:color w:val="000000" w:themeColor="text1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7A10AB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D7A6A54" w:rsidR="00CE10F2" w:rsidRPr="007A10AB" w:rsidRDefault="00D273DF" w:rsidP="00E03E8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7A10AB">
        <w:rPr>
          <w:rFonts w:ascii="Helvetica" w:hAnsi="Helvetica" w:cs="Arial" w:hint="eastAsia"/>
          <w:b/>
          <w:color w:val="000000" w:themeColor="text1"/>
          <w:sz w:val="22"/>
          <w:szCs w:val="22"/>
          <w:u w:val="single"/>
          <w:lang w:eastAsia="zh-CN"/>
        </w:rPr>
        <w:t>Xiaofeng</w:t>
      </w:r>
      <w:proofErr w:type="spellEnd"/>
      <w:r w:rsidRPr="007A10AB">
        <w:rPr>
          <w:rFonts w:ascii="Helvetica" w:hAnsi="Helvetica" w:cs="Arial" w:hint="eastAsia"/>
          <w:b/>
          <w:color w:val="000000" w:themeColor="text1"/>
          <w:sz w:val="22"/>
          <w:szCs w:val="22"/>
          <w:u w:val="single"/>
          <w:lang w:eastAsia="zh-CN"/>
        </w:rPr>
        <w:t xml:space="preserve"> Yang</w:t>
      </w:r>
      <w:r w:rsidR="000D35D9" w:rsidRPr="007A10AB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55641E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The</w:t>
      </w:r>
      <w:r w:rsidR="00C11A59" w:rsidRPr="007A10AB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mechanisms underlying </w:t>
      </w:r>
      <w:r w:rsidR="00E76209" w:rsidRPr="007A10AB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the </w:t>
      </w:r>
      <w:r w:rsidR="0055641E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interactions</w:t>
      </w:r>
      <w:r w:rsidR="00E76209" w:rsidRPr="007A10AB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between </w:t>
      </w:r>
      <w:r w:rsidR="0055641E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the </w:t>
      </w:r>
      <w:r w:rsidR="00C11A59" w:rsidRPr="007A10AB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brain </w:t>
      </w:r>
      <w:r w:rsidR="00E76209" w:rsidRPr="007A10AB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and </w:t>
      </w:r>
      <w:r w:rsidR="00C11A59" w:rsidRPr="007A10AB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gut microbiota remain unknown.</w:t>
      </w:r>
      <w:r w:rsidR="00E45034" w:rsidRPr="007A10AB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</w:t>
      </w:r>
      <w:r w:rsidR="0055641E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Using this technique,</w:t>
      </w:r>
      <w:r w:rsidR="00E03E83" w:rsidRPr="007A10AB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alterations in </w:t>
      </w:r>
      <w:r w:rsidR="0055641E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the </w:t>
      </w:r>
      <w:r w:rsidR="00E03E83" w:rsidRPr="007A10AB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gut microbiota after </w:t>
      </w:r>
      <w:r w:rsidR="0055641E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traumatic brain injury</w:t>
      </w:r>
      <w:r w:rsidR="00E03E83" w:rsidRPr="007A10AB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in mice</w:t>
      </w:r>
      <w:r w:rsidR="0055641E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can be examined</w:t>
      </w:r>
      <w:r w:rsidR="007A10AB" w:rsidRPr="007A10AB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</w:t>
      </w:r>
      <w:r w:rsidR="007A10AB" w:rsidRPr="007A10AB"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>[1]</w:t>
      </w:r>
      <w:r w:rsidR="007A10AB" w:rsidRPr="007A10AB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.</w:t>
      </w:r>
    </w:p>
    <w:p w14:paraId="7460F642" w14:textId="77777777" w:rsidR="00FD64B9" w:rsidRPr="007A10AB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08375DB" w14:textId="71B0B9D6" w:rsidR="00FD64B9" w:rsidRPr="007A10AB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7A10AB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7A10AB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2211496E" w14:textId="1766666D" w:rsidR="00CE10F2" w:rsidRPr="007A10AB" w:rsidRDefault="006047D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7A10AB">
        <w:rPr>
          <w:rFonts w:ascii="Helvetica" w:hAnsi="Helvetica" w:cs="Arial" w:hint="eastAsia"/>
          <w:b/>
          <w:color w:val="000000" w:themeColor="text1"/>
          <w:sz w:val="22"/>
          <w:szCs w:val="22"/>
          <w:u w:val="single"/>
          <w:lang w:eastAsia="zh-CN"/>
        </w:rPr>
        <w:t>Xiaofeng</w:t>
      </w:r>
      <w:proofErr w:type="spellEnd"/>
      <w:r w:rsidRPr="007A10AB">
        <w:rPr>
          <w:rFonts w:ascii="Helvetica" w:hAnsi="Helvetica" w:cs="Arial" w:hint="eastAsia"/>
          <w:b/>
          <w:color w:val="000000" w:themeColor="text1"/>
          <w:sz w:val="22"/>
          <w:szCs w:val="22"/>
          <w:u w:val="single"/>
          <w:lang w:eastAsia="zh-CN"/>
        </w:rPr>
        <w:t xml:space="preserve"> Yang</w:t>
      </w:r>
      <w:r w:rsidR="000D35D9" w:rsidRPr="007A10AB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0F4B41" w:rsidRPr="007A10AB">
        <w:rPr>
          <w:rFonts w:ascii="Helvetica" w:hAnsi="Helvetica" w:cs="Arial"/>
          <w:color w:val="000000" w:themeColor="text1"/>
          <w:sz w:val="22"/>
          <w:szCs w:val="22"/>
        </w:rPr>
        <w:t xml:space="preserve">The main advantage of this technique </w:t>
      </w:r>
      <w:r w:rsidR="0055641E">
        <w:rPr>
          <w:rFonts w:ascii="Helvetica" w:hAnsi="Helvetica" w:cs="Arial"/>
          <w:color w:val="000000" w:themeColor="text1"/>
          <w:sz w:val="22"/>
          <w:szCs w:val="22"/>
        </w:rPr>
        <w:t>is</w:t>
      </w:r>
      <w:r w:rsidR="000F4B41" w:rsidRPr="007A10AB">
        <w:rPr>
          <w:rFonts w:ascii="Helvetica" w:hAnsi="Helvetica" w:cs="Arial"/>
          <w:color w:val="000000" w:themeColor="text1"/>
          <w:sz w:val="22"/>
          <w:szCs w:val="22"/>
        </w:rPr>
        <w:t xml:space="preserve"> that </w:t>
      </w:r>
      <w:r w:rsidR="0055641E">
        <w:rPr>
          <w:rFonts w:ascii="Helvetica" w:hAnsi="Helvetica" w:cs="Arial"/>
          <w:color w:val="000000" w:themeColor="text1"/>
          <w:sz w:val="22"/>
          <w:szCs w:val="22"/>
        </w:rPr>
        <w:t>it is</w:t>
      </w:r>
      <w:r w:rsidR="000F4B41" w:rsidRPr="007A10A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4097C" w:rsidRPr="007A10AB">
        <w:rPr>
          <w:rFonts w:ascii="Helvetica" w:hAnsi="Helvetica" w:cs="Arial"/>
          <w:color w:val="000000" w:themeColor="text1"/>
          <w:sz w:val="22"/>
          <w:szCs w:val="22"/>
        </w:rPr>
        <w:t xml:space="preserve">relatively </w:t>
      </w:r>
      <w:r w:rsidR="000F4B41" w:rsidRPr="007A10AB">
        <w:rPr>
          <w:rFonts w:ascii="Helvetica" w:hAnsi="Helvetica" w:cs="Arial"/>
          <w:color w:val="000000" w:themeColor="text1"/>
          <w:sz w:val="22"/>
          <w:szCs w:val="22"/>
        </w:rPr>
        <w:t>simple and</w:t>
      </w:r>
      <w:r w:rsidR="00B63796" w:rsidRPr="007A10AB">
        <w:rPr>
          <w:rFonts w:ascii="Helvetica" w:hAnsi="Helvetica" w:cs="Arial"/>
          <w:color w:val="000000" w:themeColor="text1"/>
          <w:sz w:val="22"/>
          <w:szCs w:val="22"/>
        </w:rPr>
        <w:t xml:space="preserve"> efficient</w:t>
      </w:r>
      <w:r w:rsidR="000F4B41" w:rsidRPr="007A10A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7A10AB" w:rsidRPr="007A10AB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7A10AB" w:rsidRPr="007A10AB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209BD03C" w14:textId="77777777" w:rsidR="00FD64B9" w:rsidRPr="007A10AB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1ACAF31C" w14:textId="23D63530" w:rsidR="00FD64B9" w:rsidRPr="007A10AB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7A10AB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252B69C9" w14:textId="77777777" w:rsidR="00336C61" w:rsidRPr="007A10AB" w:rsidRDefault="00336C61" w:rsidP="007A10AB">
      <w:pPr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3DACD5D5" w:rsidR="00CE10F2" w:rsidRPr="006A6324" w:rsidRDefault="0055641E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7A10AB">
        <w:rPr>
          <w:rFonts w:ascii="Helvetica" w:hAnsi="Helvetica" w:cs="Arial" w:hint="eastAsia"/>
          <w:b/>
          <w:color w:val="000000" w:themeColor="text1"/>
          <w:sz w:val="22"/>
          <w:szCs w:val="22"/>
          <w:u w:val="single"/>
          <w:lang w:eastAsia="zh-CN"/>
        </w:rPr>
        <w:t>Xiaofeng</w:t>
      </w:r>
      <w:proofErr w:type="spellEnd"/>
      <w:r w:rsidRPr="007A10AB">
        <w:rPr>
          <w:rFonts w:ascii="Helvetica" w:hAnsi="Helvetica" w:cs="Arial" w:hint="eastAsia"/>
          <w:b/>
          <w:color w:val="000000" w:themeColor="text1"/>
          <w:sz w:val="22"/>
          <w:szCs w:val="22"/>
          <w:u w:val="single"/>
          <w:lang w:eastAsia="zh-CN"/>
        </w:rPr>
        <w:t xml:space="preserve"> Yang</w:t>
      </w:r>
      <w:r w:rsidR="00FD1497" w:rsidRPr="007A10AB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CE10F2" w:rsidRPr="007A10AB">
        <w:rPr>
          <w:rFonts w:ascii="Helvetica" w:hAnsi="Helvetica" w:cs="Arial"/>
          <w:color w:val="000000" w:themeColor="text1"/>
          <w:sz w:val="22"/>
          <w:szCs w:val="22"/>
        </w:rPr>
        <w:t xml:space="preserve">Demonstrating the procedure will be </w:t>
      </w:r>
      <w:proofErr w:type="spellStart"/>
      <w:r w:rsidRPr="0055641E">
        <w:rPr>
          <w:rFonts w:ascii="Helvetica" w:hAnsi="Helvetica" w:cs="Arial"/>
          <w:color w:val="000000" w:themeColor="text1"/>
          <w:sz w:val="22"/>
          <w:szCs w:val="22"/>
          <w:u w:val="single"/>
        </w:rPr>
        <w:t>Wendong</w:t>
      </w:r>
      <w:proofErr w:type="spellEnd"/>
      <w:r w:rsidRPr="0055641E">
        <w:rPr>
          <w:rFonts w:ascii="Helvetica" w:hAnsi="Helvetica" w:cs="Arial"/>
          <w:color w:val="000000" w:themeColor="text1"/>
          <w:sz w:val="22"/>
          <w:szCs w:val="22"/>
          <w:u w:val="single"/>
        </w:rPr>
        <w:t xml:space="preserve"> You</w:t>
      </w:r>
      <w:r w:rsidR="007B3E0E" w:rsidRPr="007A10AB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="00CE10F2" w:rsidRPr="007A10AB">
        <w:rPr>
          <w:rFonts w:ascii="Helvetica" w:hAnsi="Helvetica" w:cs="Arial"/>
          <w:color w:val="000000" w:themeColor="text1"/>
          <w:sz w:val="22"/>
          <w:szCs w:val="22"/>
        </w:rPr>
        <w:t xml:space="preserve">a </w:t>
      </w:r>
      <w:r w:rsidR="008510B5" w:rsidRPr="007A10AB">
        <w:rPr>
          <w:rFonts w:ascii="Helvetica" w:hAnsi="Helvetica" w:cs="Arial"/>
          <w:color w:val="000000" w:themeColor="text1"/>
          <w:sz w:val="22"/>
          <w:szCs w:val="22"/>
        </w:rPr>
        <w:t>graduate student</w:t>
      </w:r>
      <w:r w:rsidR="007A10AB" w:rsidRPr="007A10A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>from my laboratory</w:t>
      </w:r>
      <w:r w:rsidR="007A10AB">
        <w:rPr>
          <w:rFonts w:ascii="Helvetica" w:hAnsi="Helvetica" w:cs="Arial"/>
          <w:sz w:val="22"/>
          <w:szCs w:val="22"/>
        </w:rPr>
        <w:t xml:space="preserve"> </w:t>
      </w:r>
      <w:r w:rsidR="007A10AB">
        <w:rPr>
          <w:rFonts w:ascii="Helvetica" w:hAnsi="Helvetica" w:cs="Arial"/>
          <w:b/>
          <w:sz w:val="22"/>
          <w:szCs w:val="22"/>
        </w:rPr>
        <w:t>[1][2]</w:t>
      </w:r>
      <w:r w:rsidR="00CE10F2" w:rsidRPr="006A6324">
        <w:rPr>
          <w:rFonts w:ascii="Helvetica" w:hAnsi="Helvetica" w:cs="Arial"/>
          <w:sz w:val="22"/>
          <w:szCs w:val="22"/>
        </w:rPr>
        <w:t xml:space="preserve">.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3553FB5A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71DE8754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05218CCC" w14:textId="66175BDD" w:rsidR="008510B5" w:rsidRPr="007A10AB" w:rsidRDefault="00EA60D4" w:rsidP="007A10AB">
      <w:pPr>
        <w:numPr>
          <w:ilvl w:val="1"/>
          <w:numId w:val="9"/>
        </w:numPr>
        <w:contextualSpacing/>
        <w:rPr>
          <w:rFonts w:ascii="Helvetica" w:hAnsi="Helvetica" w:cs="Arial"/>
          <w:iCs/>
          <w:color w:val="000000" w:themeColor="text1"/>
          <w:sz w:val="22"/>
          <w:szCs w:val="22"/>
        </w:rPr>
      </w:pPr>
      <w:r w:rsidRPr="007A10AB">
        <w:rPr>
          <w:rFonts w:ascii="Helvetica" w:hAnsi="Helvetica" w:cs="Arial"/>
          <w:color w:val="000000" w:themeColor="text1"/>
          <w:sz w:val="22"/>
          <w:szCs w:val="22"/>
        </w:rPr>
        <w:t xml:space="preserve">Procedures involving animal subjects have been approved by </w:t>
      </w:r>
      <w:r w:rsidR="00C36EA4" w:rsidRPr="007A10AB">
        <w:rPr>
          <w:rFonts w:ascii="Helvetica" w:hAnsi="Helvetica" w:cs="Arial"/>
          <w:iCs/>
          <w:color w:val="000000" w:themeColor="text1"/>
          <w:sz w:val="22"/>
          <w:szCs w:val="22"/>
        </w:rPr>
        <w:t>the Experimental Animal Ethics Committee of Zhejiang University.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C008FFA" w14:textId="67B202EE" w:rsidR="0050704D" w:rsidRPr="002830A1" w:rsidRDefault="002830A1" w:rsidP="009B26A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Traumatic Brain Injury (TBI) Induction</w:t>
      </w:r>
    </w:p>
    <w:p w14:paraId="33275A2D" w14:textId="64C23E15" w:rsidR="002830A1" w:rsidRDefault="002830A1" w:rsidP="002830A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For traumatic brain injury induction, confirm a </w:t>
      </w:r>
      <w:r w:rsidR="00210723">
        <w:rPr>
          <w:rFonts w:ascii="Helvetica" w:hAnsi="Helvetica" w:cs="Arial"/>
          <w:i w:val="0"/>
          <w:sz w:val="22"/>
          <w:szCs w:val="22"/>
        </w:rPr>
        <w:t>lack</w:t>
      </w:r>
      <w:r>
        <w:rPr>
          <w:rFonts w:ascii="Helvetica" w:hAnsi="Helvetica" w:cs="Arial"/>
          <w:i w:val="0"/>
          <w:sz w:val="22"/>
          <w:szCs w:val="22"/>
        </w:rPr>
        <w:t xml:space="preserve"> of response to toe pinch </w:t>
      </w:r>
      <w:r w:rsidR="00210723">
        <w:rPr>
          <w:rFonts w:ascii="Helvetica" w:hAnsi="Helvetica" w:cs="Arial"/>
          <w:i w:val="0"/>
          <w:sz w:val="22"/>
          <w:szCs w:val="22"/>
        </w:rPr>
        <w:t xml:space="preserve">in </w:t>
      </w:r>
      <w:r>
        <w:rPr>
          <w:rFonts w:ascii="Helvetica" w:hAnsi="Helvetica" w:cs="Arial"/>
          <w:i w:val="0"/>
          <w:sz w:val="22"/>
          <w:szCs w:val="22"/>
        </w:rPr>
        <w:t xml:space="preserve">an anesthetized mouse </w:t>
      </w:r>
      <w:r>
        <w:rPr>
          <w:rFonts w:ascii="Helvetica" w:hAnsi="Helvetica" w:cs="Arial"/>
          <w:b/>
          <w:i w:val="0"/>
          <w:sz w:val="22"/>
          <w:szCs w:val="22"/>
        </w:rPr>
        <w:t>[1-TXT]</w:t>
      </w:r>
      <w:r>
        <w:rPr>
          <w:rFonts w:ascii="Helvetica" w:hAnsi="Helvetica" w:cs="Arial"/>
          <w:i w:val="0"/>
          <w:sz w:val="22"/>
          <w:szCs w:val="22"/>
        </w:rPr>
        <w:t xml:space="preserve"> and apply ointment to the animal’s eyes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4521DA00" w14:textId="5E150E76" w:rsidR="002830A1" w:rsidRPr="002830A1" w:rsidRDefault="002830A1" w:rsidP="002830A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WIDE: Talent pinching toe </w:t>
      </w:r>
      <w:r w:rsidRPr="002830A1">
        <w:rPr>
          <w:rFonts w:ascii="Helvetica" w:hAnsi="Helvetica" w:cs="Arial"/>
          <w:color w:val="4472C4" w:themeColor="accent1"/>
          <w:sz w:val="22"/>
          <w:szCs w:val="22"/>
        </w:rPr>
        <w:t>Videographer: More Talent than mouse in shot</w:t>
      </w:r>
      <w:r>
        <w:rPr>
          <w:rFonts w:ascii="Helvetica" w:hAnsi="Helvetica" w:cs="Arial"/>
          <w:i w:val="0"/>
          <w:sz w:val="22"/>
          <w:szCs w:val="22"/>
        </w:rPr>
        <w:t xml:space="preserve"> </w:t>
      </w:r>
      <w:r>
        <w:rPr>
          <w:rFonts w:ascii="Helvetica" w:hAnsi="Helvetica" w:cs="Arial"/>
          <w:b/>
          <w:i w:val="0"/>
          <w:sz w:val="22"/>
          <w:szCs w:val="22"/>
        </w:rPr>
        <w:t>TEXT: Anesthesia: 5% chloral hydrate</w:t>
      </w:r>
    </w:p>
    <w:p w14:paraId="68D8B449" w14:textId="16D267BE" w:rsidR="002830A1" w:rsidRDefault="002830A1" w:rsidP="002830A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ECU: Ointment being applied</w:t>
      </w:r>
    </w:p>
    <w:p w14:paraId="5B54CD19" w14:textId="4371DB62" w:rsidR="002830A1" w:rsidRDefault="002830A1" w:rsidP="002830A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After shaving, disinfect the exposed scalp skin with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 w:rsidR="00A462C2" w:rsidRPr="00A462C2">
        <w:rPr>
          <w:rFonts w:ascii="Helvetica" w:hAnsi="Helvetica" w:cs="Helvetica"/>
          <w:i w:val="0"/>
          <w:color w:val="FF0000"/>
          <w:sz w:val="22"/>
          <w:szCs w:val="22"/>
        </w:rPr>
        <w:t>70% ethanol</w:t>
      </w:r>
      <w:r w:rsidRPr="00A462C2">
        <w:rPr>
          <w:rFonts w:ascii="Helvetica" w:hAnsi="Helvetica" w:cs="Helvetica"/>
          <w:i w:val="0"/>
          <w:color w:val="FF000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before</w:t>
      </w:r>
      <w:r w:rsidR="000578C6" w:rsidRPr="002830A1">
        <w:rPr>
          <w:rFonts w:ascii="Helvetica" w:hAnsi="Helvetica" w:cs="Helvetica"/>
          <w:i w:val="0"/>
          <w:sz w:val="22"/>
          <w:szCs w:val="22"/>
        </w:rPr>
        <w:t xml:space="preserve"> inci</w:t>
      </w:r>
      <w:r>
        <w:rPr>
          <w:rFonts w:ascii="Helvetica" w:hAnsi="Helvetica" w:cs="Helvetica"/>
          <w:i w:val="0"/>
          <w:sz w:val="22"/>
          <w:szCs w:val="22"/>
        </w:rPr>
        <w:t>sing</w:t>
      </w:r>
      <w:r w:rsidR="000578C6" w:rsidRPr="002830A1">
        <w:rPr>
          <w:rFonts w:ascii="Helvetica" w:hAnsi="Helvetica" w:cs="Helvetica"/>
          <w:i w:val="0"/>
          <w:sz w:val="22"/>
          <w:szCs w:val="22"/>
        </w:rPr>
        <w:t xml:space="preserve"> the scalp in a sagittal plane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="000578C6" w:rsidRPr="002830A1">
        <w:rPr>
          <w:rFonts w:ascii="Helvetica" w:hAnsi="Helvetica" w:cs="Helvetica"/>
          <w:i w:val="0"/>
          <w:sz w:val="22"/>
          <w:szCs w:val="22"/>
        </w:rPr>
        <w:t>.</w:t>
      </w:r>
    </w:p>
    <w:p w14:paraId="098C8607" w14:textId="5A3D45FA" w:rsidR="000578C6" w:rsidRDefault="002830A1" w:rsidP="002830A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CU: Skin being wiped, with </w:t>
      </w:r>
      <w:r w:rsidRPr="00A462C2">
        <w:rPr>
          <w:rFonts w:ascii="Helvetica" w:hAnsi="Helvetica" w:cs="Helvetica"/>
          <w:i w:val="0"/>
          <w:strike/>
          <w:sz w:val="22"/>
          <w:szCs w:val="22"/>
        </w:rPr>
        <w:t>povidone iodine container label visible in frame</w:t>
      </w:r>
      <w:r w:rsidR="004C2BA4">
        <w:rPr>
          <w:rFonts w:ascii="Helvetica" w:hAnsi="Helvetica" w:cs="Helvetica"/>
          <w:i w:val="0"/>
          <w:strike/>
          <w:sz w:val="22"/>
          <w:szCs w:val="22"/>
        </w:rPr>
        <w:t xml:space="preserve"> </w:t>
      </w:r>
      <w:r w:rsidR="004C2BA4" w:rsidRPr="00A462C2">
        <w:rPr>
          <w:rFonts w:ascii="Helvetica" w:hAnsi="Helvetica" w:cs="Helvetica" w:hint="eastAsia"/>
          <w:i w:val="0"/>
          <w:color w:val="FF0000"/>
          <w:sz w:val="22"/>
          <w:szCs w:val="22"/>
          <w:lang w:eastAsia="zh-CN"/>
        </w:rPr>
        <w:t xml:space="preserve">70% </w:t>
      </w:r>
      <w:r w:rsidR="00841FDB" w:rsidRPr="00A462C2">
        <w:rPr>
          <w:rFonts w:ascii="Helvetica" w:hAnsi="Helvetica" w:cs="Helvetica"/>
          <w:i w:val="0"/>
          <w:color w:val="FF0000"/>
          <w:sz w:val="22"/>
          <w:szCs w:val="22"/>
          <w:lang w:eastAsia="zh-CN"/>
        </w:rPr>
        <w:t>eth</w:t>
      </w:r>
      <w:r w:rsidR="00A462C2">
        <w:rPr>
          <w:rFonts w:ascii="Helvetica" w:hAnsi="Helvetica" w:cs="Helvetica"/>
          <w:i w:val="0"/>
          <w:color w:val="FF0000"/>
          <w:sz w:val="22"/>
          <w:szCs w:val="22"/>
          <w:lang w:eastAsia="zh-CN"/>
        </w:rPr>
        <w:t>a</w:t>
      </w:r>
      <w:r w:rsidR="00841FDB" w:rsidRPr="00A462C2">
        <w:rPr>
          <w:rFonts w:ascii="Helvetica" w:hAnsi="Helvetica" w:cs="Helvetica"/>
          <w:i w:val="0"/>
          <w:color w:val="FF0000"/>
          <w:sz w:val="22"/>
          <w:szCs w:val="22"/>
          <w:lang w:eastAsia="zh-CN"/>
        </w:rPr>
        <w:t>n</w:t>
      </w:r>
      <w:r w:rsidR="00A462C2">
        <w:rPr>
          <w:rFonts w:ascii="Helvetica" w:hAnsi="Helvetica" w:cs="Helvetica"/>
          <w:i w:val="0"/>
          <w:color w:val="FF0000"/>
          <w:sz w:val="22"/>
          <w:szCs w:val="22"/>
          <w:lang w:eastAsia="zh-CN"/>
        </w:rPr>
        <w:t>o</w:t>
      </w:r>
      <w:r w:rsidR="00841FDB" w:rsidRPr="00A462C2">
        <w:rPr>
          <w:rFonts w:ascii="Helvetica" w:hAnsi="Helvetica" w:cs="Helvetica"/>
          <w:i w:val="0"/>
          <w:color w:val="FF0000"/>
          <w:sz w:val="22"/>
          <w:szCs w:val="22"/>
          <w:lang w:eastAsia="zh-CN"/>
        </w:rPr>
        <w:t>l.</w:t>
      </w:r>
    </w:p>
    <w:p w14:paraId="26121308" w14:textId="323A30ED" w:rsidR="002830A1" w:rsidRPr="002830A1" w:rsidRDefault="002830A1" w:rsidP="002830A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Incision being made</w:t>
      </w:r>
    </w:p>
    <w:p w14:paraId="6EFE7B81" w14:textId="77777777" w:rsidR="000578C6" w:rsidRPr="00490FA8" w:rsidRDefault="000578C6" w:rsidP="002830A1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2548B79C" w14:textId="71B88F85" w:rsidR="002830A1" w:rsidRDefault="000578C6" w:rsidP="002830A1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490FA8">
        <w:rPr>
          <w:rFonts w:ascii="Helvetica" w:hAnsi="Helvetica" w:cs="Helvetica"/>
          <w:sz w:val="22"/>
          <w:szCs w:val="22"/>
        </w:rPr>
        <w:t>Us</w:t>
      </w:r>
      <w:r w:rsidR="002830A1">
        <w:rPr>
          <w:rFonts w:ascii="Helvetica" w:hAnsi="Helvetica" w:cs="Helvetica"/>
          <w:sz w:val="22"/>
          <w:szCs w:val="22"/>
        </w:rPr>
        <w:t>ing</w:t>
      </w:r>
      <w:r w:rsidRPr="00490FA8">
        <w:rPr>
          <w:rFonts w:ascii="Helvetica" w:hAnsi="Helvetica" w:cs="Helvetica"/>
          <w:sz w:val="22"/>
          <w:szCs w:val="22"/>
        </w:rPr>
        <w:t xml:space="preserve"> forceps</w:t>
      </w:r>
      <w:r w:rsidR="002830A1">
        <w:rPr>
          <w:rFonts w:ascii="Helvetica" w:hAnsi="Helvetica" w:cs="Helvetica"/>
          <w:sz w:val="22"/>
          <w:szCs w:val="22"/>
        </w:rPr>
        <w:t xml:space="preserve">, </w:t>
      </w:r>
      <w:r w:rsidRPr="00490FA8">
        <w:rPr>
          <w:rFonts w:ascii="Helvetica" w:hAnsi="Helvetica" w:cs="Helvetica"/>
          <w:sz w:val="22"/>
          <w:szCs w:val="22"/>
        </w:rPr>
        <w:t xml:space="preserve">retract the incision on both sides </w:t>
      </w:r>
      <w:r w:rsidR="002830A1">
        <w:rPr>
          <w:rFonts w:ascii="Helvetica" w:hAnsi="Helvetica" w:cs="Helvetica"/>
          <w:b/>
          <w:sz w:val="22"/>
          <w:szCs w:val="22"/>
        </w:rPr>
        <w:t xml:space="preserve">[1] </w:t>
      </w:r>
      <w:r w:rsidRPr="00490FA8">
        <w:rPr>
          <w:rFonts w:ascii="Helvetica" w:hAnsi="Helvetica" w:cs="Helvetica"/>
          <w:sz w:val="22"/>
          <w:szCs w:val="22"/>
        </w:rPr>
        <w:t>and separate the periosteum slightly</w:t>
      </w:r>
      <w:r w:rsidR="002830A1">
        <w:rPr>
          <w:rFonts w:ascii="Helvetica" w:hAnsi="Helvetica" w:cs="Helvetica"/>
          <w:sz w:val="22"/>
          <w:szCs w:val="22"/>
        </w:rPr>
        <w:t xml:space="preserve"> </w:t>
      </w:r>
      <w:r w:rsidR="002830A1">
        <w:rPr>
          <w:rFonts w:ascii="Helvetica" w:hAnsi="Helvetica" w:cs="Helvetica"/>
          <w:b/>
          <w:sz w:val="22"/>
          <w:szCs w:val="22"/>
        </w:rPr>
        <w:t>[2]</w:t>
      </w:r>
      <w:r w:rsidRPr="00490FA8">
        <w:rPr>
          <w:rFonts w:ascii="Helvetica" w:hAnsi="Helvetica" w:cs="Helvetica"/>
          <w:sz w:val="22"/>
          <w:szCs w:val="22"/>
        </w:rPr>
        <w:t>.</w:t>
      </w:r>
    </w:p>
    <w:p w14:paraId="5066D5D4" w14:textId="77777777" w:rsidR="002830A1" w:rsidRDefault="002830A1" w:rsidP="002830A1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038CAB6" w14:textId="101E08C1" w:rsidR="002830A1" w:rsidRDefault="002830A1" w:rsidP="002830A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Skin being retracted</w:t>
      </w:r>
      <w:r w:rsidR="00A462C2">
        <w:rPr>
          <w:rFonts w:ascii="Helvetica" w:hAnsi="Helvetica" w:cs="Helvetica"/>
          <w:sz w:val="22"/>
          <w:szCs w:val="22"/>
        </w:rPr>
        <w:t xml:space="preserve"> </w:t>
      </w:r>
      <w:r w:rsidR="00A462C2" w:rsidRPr="00A462C2">
        <w:rPr>
          <w:rFonts w:ascii="Helvetica" w:hAnsi="Helvetica" w:cs="Helvetica"/>
          <w:sz w:val="22"/>
          <w:szCs w:val="22"/>
          <w:highlight w:val="green"/>
        </w:rPr>
        <w:t>Videographer NOTE: 2.3.1. and 2.3.2. are very similar.</w:t>
      </w:r>
    </w:p>
    <w:p w14:paraId="33D4F036" w14:textId="7A5D4AEE" w:rsidR="000578C6" w:rsidRPr="00490FA8" w:rsidRDefault="002830A1" w:rsidP="002830A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Periosteum being retraced</w:t>
      </w:r>
      <w:r w:rsidR="000578C6" w:rsidRPr="00490FA8">
        <w:rPr>
          <w:rFonts w:ascii="Helvetica" w:hAnsi="Helvetica" w:cs="Helvetica"/>
          <w:sz w:val="22"/>
          <w:szCs w:val="22"/>
        </w:rPr>
        <w:t xml:space="preserve"> </w:t>
      </w:r>
    </w:p>
    <w:p w14:paraId="0B101446" w14:textId="77777777" w:rsidR="000578C6" w:rsidRPr="00490FA8" w:rsidRDefault="000578C6" w:rsidP="002830A1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343C3523" w14:textId="5BFA5263" w:rsidR="002830A1" w:rsidRDefault="000578C6" w:rsidP="002830A1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490FA8">
        <w:rPr>
          <w:rFonts w:ascii="Helvetica" w:hAnsi="Helvetica" w:cs="Helvetica"/>
          <w:sz w:val="22"/>
          <w:szCs w:val="22"/>
        </w:rPr>
        <w:t>Use a marker to draw a 3</w:t>
      </w:r>
      <w:r w:rsidR="002830A1">
        <w:rPr>
          <w:rFonts w:ascii="Helvetica" w:hAnsi="Helvetica" w:cs="Helvetica"/>
          <w:sz w:val="22"/>
          <w:szCs w:val="22"/>
        </w:rPr>
        <w:t>-millimeter-</w:t>
      </w:r>
      <w:r w:rsidRPr="00490FA8">
        <w:rPr>
          <w:rFonts w:ascii="Helvetica" w:hAnsi="Helvetica" w:cs="Helvetica"/>
          <w:sz w:val="22"/>
          <w:szCs w:val="22"/>
        </w:rPr>
        <w:t>diameter</w:t>
      </w:r>
      <w:r w:rsidR="002830A1">
        <w:rPr>
          <w:rFonts w:ascii="Helvetica" w:hAnsi="Helvetica" w:cs="Helvetica"/>
          <w:sz w:val="22"/>
          <w:szCs w:val="22"/>
        </w:rPr>
        <w:t xml:space="preserve"> circle</w:t>
      </w:r>
      <w:r w:rsidRPr="00490FA8">
        <w:rPr>
          <w:rFonts w:ascii="Helvetica" w:hAnsi="Helvetica" w:cs="Helvetica"/>
          <w:sz w:val="22"/>
          <w:szCs w:val="22"/>
        </w:rPr>
        <w:t xml:space="preserve"> on the right parietal area of the skull 2</w:t>
      </w:r>
      <w:r w:rsidR="002830A1">
        <w:rPr>
          <w:rFonts w:ascii="Helvetica" w:hAnsi="Helvetica" w:cs="Helvetica"/>
          <w:sz w:val="22"/>
          <w:szCs w:val="22"/>
        </w:rPr>
        <w:t xml:space="preserve"> millimeters </w:t>
      </w:r>
      <w:r w:rsidRPr="00490FA8">
        <w:rPr>
          <w:rFonts w:ascii="Helvetica" w:hAnsi="Helvetica" w:cs="Helvetica"/>
          <w:sz w:val="22"/>
          <w:szCs w:val="22"/>
        </w:rPr>
        <w:t>away from the midline</w:t>
      </w:r>
      <w:r w:rsidR="002830A1">
        <w:rPr>
          <w:rFonts w:ascii="Helvetica" w:hAnsi="Helvetica" w:cs="Helvetica"/>
          <w:sz w:val="22"/>
          <w:szCs w:val="22"/>
        </w:rPr>
        <w:t xml:space="preserve"> </w:t>
      </w:r>
      <w:r w:rsidR="002830A1">
        <w:rPr>
          <w:rFonts w:ascii="Helvetica" w:hAnsi="Helvetica" w:cs="Helvetica"/>
          <w:b/>
          <w:sz w:val="22"/>
          <w:szCs w:val="22"/>
        </w:rPr>
        <w:t>[1]</w:t>
      </w:r>
      <w:r w:rsidR="002830A1">
        <w:rPr>
          <w:rFonts w:ascii="Helvetica" w:hAnsi="Helvetica" w:cs="Helvetica"/>
          <w:sz w:val="22"/>
          <w:szCs w:val="22"/>
        </w:rPr>
        <w:t xml:space="preserve"> and use an electric drill to</w:t>
      </w:r>
      <w:r w:rsidR="007A5EF2">
        <w:rPr>
          <w:rFonts w:ascii="Helvetica" w:hAnsi="Helvetica" w:cs="Helvetica"/>
          <w:sz w:val="22"/>
          <w:szCs w:val="22"/>
        </w:rPr>
        <w:t xml:space="preserve"> carefully</w:t>
      </w:r>
      <w:r w:rsidR="002830A1">
        <w:rPr>
          <w:rFonts w:ascii="Helvetica" w:hAnsi="Helvetica" w:cs="Helvetica"/>
          <w:sz w:val="22"/>
          <w:szCs w:val="22"/>
        </w:rPr>
        <w:t xml:space="preserve"> penetrate the skull</w:t>
      </w:r>
      <w:r w:rsidR="007A5EF2">
        <w:rPr>
          <w:rFonts w:ascii="Helvetica" w:hAnsi="Helvetica" w:cs="Helvetica"/>
          <w:sz w:val="22"/>
          <w:szCs w:val="22"/>
        </w:rPr>
        <w:t xml:space="preserve"> without damaging the dura</w:t>
      </w:r>
      <w:r w:rsidR="002830A1">
        <w:rPr>
          <w:rFonts w:ascii="Helvetica" w:hAnsi="Helvetica" w:cs="Helvetica"/>
          <w:sz w:val="22"/>
          <w:szCs w:val="22"/>
        </w:rPr>
        <w:t xml:space="preserve"> </w:t>
      </w:r>
      <w:r w:rsidR="002830A1">
        <w:rPr>
          <w:rFonts w:ascii="Helvetica" w:hAnsi="Helvetica" w:cs="Helvetica"/>
          <w:b/>
          <w:sz w:val="22"/>
          <w:szCs w:val="22"/>
        </w:rPr>
        <w:t>[2]</w:t>
      </w:r>
      <w:r w:rsidR="002830A1">
        <w:rPr>
          <w:rFonts w:ascii="Helvetica" w:hAnsi="Helvetica" w:cs="Helvetica"/>
          <w:sz w:val="22"/>
          <w:szCs w:val="22"/>
        </w:rPr>
        <w:t>.</w:t>
      </w:r>
    </w:p>
    <w:p w14:paraId="219D0EE8" w14:textId="77777777" w:rsidR="002830A1" w:rsidRDefault="002830A1" w:rsidP="007A5EF2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02E66DF1" w14:textId="1FB8646C" w:rsidR="000578C6" w:rsidRDefault="007A5EF2" w:rsidP="002830A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Circle being drawn</w:t>
      </w:r>
    </w:p>
    <w:p w14:paraId="4C8DB46D" w14:textId="3A95CBCE" w:rsidR="007A5EF2" w:rsidRPr="00490FA8" w:rsidRDefault="007A5EF2" w:rsidP="002830A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Skull being drilled</w:t>
      </w:r>
    </w:p>
    <w:p w14:paraId="7881B846" w14:textId="77777777" w:rsidR="000578C6" w:rsidRPr="00490FA8" w:rsidRDefault="000578C6" w:rsidP="007A5EF2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554D8F71" w14:textId="174083D6" w:rsidR="007A5EF2" w:rsidRDefault="000578C6" w:rsidP="007A5EF2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490FA8">
        <w:rPr>
          <w:rFonts w:ascii="Helvetica" w:hAnsi="Helvetica" w:cs="Helvetica"/>
          <w:sz w:val="22"/>
          <w:szCs w:val="22"/>
        </w:rPr>
        <w:t xml:space="preserve">Remove the bone flap </w:t>
      </w:r>
      <w:r w:rsidR="007A5EF2">
        <w:rPr>
          <w:rFonts w:ascii="Helvetica" w:hAnsi="Helvetica" w:cs="Helvetica"/>
          <w:sz w:val="22"/>
          <w:szCs w:val="22"/>
        </w:rPr>
        <w:t>to</w:t>
      </w:r>
      <w:r w:rsidRPr="00490FA8">
        <w:rPr>
          <w:rFonts w:ascii="Helvetica" w:hAnsi="Helvetica" w:cs="Helvetica"/>
          <w:sz w:val="22"/>
          <w:szCs w:val="22"/>
        </w:rPr>
        <w:t xml:space="preserve"> expose a </w:t>
      </w:r>
      <w:r w:rsidR="007A5EF2">
        <w:rPr>
          <w:rFonts w:ascii="Helvetica" w:hAnsi="Helvetica" w:cs="Helvetica"/>
          <w:sz w:val="22"/>
          <w:szCs w:val="22"/>
        </w:rPr>
        <w:t>3-millimeter</w:t>
      </w:r>
      <w:r w:rsidRPr="00490FA8">
        <w:rPr>
          <w:rFonts w:ascii="Helvetica" w:hAnsi="Helvetica" w:cs="Helvetica"/>
          <w:sz w:val="22"/>
          <w:szCs w:val="22"/>
        </w:rPr>
        <w:t xml:space="preserve"> bone window </w:t>
      </w:r>
      <w:r w:rsidR="007A5EF2">
        <w:rPr>
          <w:rFonts w:ascii="Helvetica" w:hAnsi="Helvetica" w:cs="Helvetica"/>
          <w:b/>
          <w:sz w:val="22"/>
          <w:szCs w:val="22"/>
        </w:rPr>
        <w:t>[1]</w:t>
      </w:r>
      <w:r w:rsidR="007A5EF2">
        <w:rPr>
          <w:rFonts w:ascii="Helvetica" w:hAnsi="Helvetica" w:cs="Helvetica"/>
          <w:sz w:val="22"/>
          <w:szCs w:val="22"/>
        </w:rPr>
        <w:t xml:space="preserve"> and place </w:t>
      </w:r>
      <w:r w:rsidRPr="00490FA8">
        <w:rPr>
          <w:rFonts w:ascii="Helvetica" w:hAnsi="Helvetica" w:cs="Helvetica"/>
          <w:sz w:val="22"/>
          <w:szCs w:val="22"/>
        </w:rPr>
        <w:t xml:space="preserve">a plastic injury cannula over the craniotomy </w:t>
      </w:r>
      <w:r w:rsidR="007A5EF2">
        <w:rPr>
          <w:rFonts w:ascii="Helvetica" w:hAnsi="Helvetica" w:cs="Helvetica"/>
          <w:b/>
          <w:sz w:val="22"/>
          <w:szCs w:val="22"/>
        </w:rPr>
        <w:t>[2-TXT]</w:t>
      </w:r>
      <w:r w:rsidR="007A5EF2">
        <w:rPr>
          <w:rFonts w:ascii="Helvetica" w:hAnsi="Helvetica" w:cs="Helvetica"/>
          <w:sz w:val="22"/>
          <w:szCs w:val="22"/>
        </w:rPr>
        <w:t>.</w:t>
      </w:r>
    </w:p>
    <w:p w14:paraId="210E667C" w14:textId="77777777" w:rsidR="007A5EF2" w:rsidRDefault="007A5EF2" w:rsidP="007A5EF2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03BD7BBC" w14:textId="12478CD6" w:rsidR="007A5EF2" w:rsidRDefault="007A5EF2" w:rsidP="007A5EF2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Bone flap being removed/shot of window</w:t>
      </w:r>
    </w:p>
    <w:p w14:paraId="5DF29621" w14:textId="2FDBD6AA" w:rsidR="007A5EF2" w:rsidRDefault="007A5EF2" w:rsidP="007A5EF2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CU: Cannula being placed </w:t>
      </w:r>
      <w:r>
        <w:rPr>
          <w:rFonts w:ascii="Helvetica" w:hAnsi="Helvetica" w:cs="Helvetica"/>
          <w:b/>
          <w:sz w:val="22"/>
          <w:szCs w:val="22"/>
        </w:rPr>
        <w:t xml:space="preserve">TEXT: </w:t>
      </w:r>
      <w:r w:rsidRPr="007A5EF2">
        <w:rPr>
          <w:rFonts w:ascii="Helvetica" w:hAnsi="Helvetica" w:cs="Helvetica"/>
          <w:b/>
          <w:i/>
          <w:sz w:val="22"/>
          <w:szCs w:val="22"/>
        </w:rPr>
        <w:t>i.e.</w:t>
      </w:r>
      <w:r>
        <w:rPr>
          <w:rFonts w:ascii="Helvetica" w:hAnsi="Helvetica" w:cs="Helvetica"/>
          <w:b/>
          <w:sz w:val="22"/>
          <w:szCs w:val="22"/>
        </w:rPr>
        <w:t xml:space="preserve">, </w:t>
      </w:r>
      <w:bookmarkStart w:id="0" w:name="_Hlk2892566"/>
      <w:r w:rsidRPr="00490FA8">
        <w:rPr>
          <w:rFonts w:ascii="Helvetica" w:hAnsi="Helvetica" w:cs="Helvetica"/>
          <w:sz w:val="22"/>
          <w:szCs w:val="22"/>
        </w:rPr>
        <w:t>internal diameter</w:t>
      </w:r>
      <w:r>
        <w:rPr>
          <w:rFonts w:ascii="Helvetica" w:hAnsi="Helvetica" w:cs="Helvetica"/>
          <w:sz w:val="22"/>
          <w:szCs w:val="22"/>
        </w:rPr>
        <w:t xml:space="preserve">: </w:t>
      </w:r>
      <w:r w:rsidRPr="00490FA8">
        <w:rPr>
          <w:rFonts w:ascii="Helvetica" w:hAnsi="Helvetica" w:cs="Helvetica"/>
          <w:sz w:val="22"/>
          <w:szCs w:val="22"/>
        </w:rPr>
        <w:t>2.5 mm, length</w:t>
      </w:r>
      <w:r>
        <w:rPr>
          <w:rFonts w:ascii="Helvetica" w:hAnsi="Helvetica" w:cs="Helvetica"/>
          <w:sz w:val="22"/>
          <w:szCs w:val="22"/>
        </w:rPr>
        <w:t xml:space="preserve">: </w:t>
      </w:r>
      <w:r w:rsidRPr="00490FA8">
        <w:rPr>
          <w:rFonts w:ascii="Helvetica" w:hAnsi="Helvetica" w:cs="Helvetica"/>
          <w:sz w:val="22"/>
          <w:szCs w:val="22"/>
        </w:rPr>
        <w:t>8 mm</w:t>
      </w:r>
      <w:bookmarkEnd w:id="0"/>
    </w:p>
    <w:p w14:paraId="1FC70B9B" w14:textId="77777777" w:rsidR="007A5EF2" w:rsidRDefault="007A5EF2" w:rsidP="007A5EF2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48604E92" w14:textId="6074F3D8" w:rsidR="007A5EF2" w:rsidRDefault="007A5EF2" w:rsidP="007A5EF2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After cementing the </w:t>
      </w:r>
      <w:r w:rsidR="000578C6" w:rsidRPr="00490FA8">
        <w:rPr>
          <w:rFonts w:ascii="Helvetica" w:hAnsi="Helvetica" w:cs="Helvetica"/>
          <w:sz w:val="22"/>
          <w:szCs w:val="22"/>
        </w:rPr>
        <w:t>cannula to the skull</w:t>
      </w:r>
      <w:r>
        <w:rPr>
          <w:rFonts w:ascii="Helvetica" w:hAnsi="Helvetica" w:cs="Helvetica"/>
          <w:sz w:val="22"/>
          <w:szCs w:val="22"/>
        </w:rPr>
        <w:t xml:space="preserve"> with dental acrylic</w:t>
      </w:r>
      <w:r w:rsidR="000578C6" w:rsidRPr="00490FA8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, use a 5-milliliter syringe to fill the cannula</w:t>
      </w:r>
      <w:r w:rsidR="000578C6" w:rsidRPr="00490FA8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with sterile 0.9% normal saline, taking care to avoid bubbles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 xml:space="preserve"> and turn on the </w:t>
      </w:r>
      <w:r w:rsidR="000578C6" w:rsidRPr="00490FA8">
        <w:rPr>
          <w:rFonts w:ascii="Helvetica" w:hAnsi="Helvetica" w:cs="Helvetica"/>
          <w:sz w:val="22"/>
          <w:szCs w:val="22"/>
        </w:rPr>
        <w:t xml:space="preserve">oscilloscope and amplifier </w:t>
      </w:r>
      <w:r>
        <w:rPr>
          <w:rFonts w:ascii="Helvetica" w:hAnsi="Helvetica" w:cs="Helvetica"/>
          <w:b/>
          <w:sz w:val="22"/>
          <w:szCs w:val="22"/>
        </w:rPr>
        <w:t>[3]</w:t>
      </w:r>
      <w:r>
        <w:rPr>
          <w:rFonts w:ascii="Helvetica" w:hAnsi="Helvetica" w:cs="Helvetica"/>
          <w:sz w:val="22"/>
          <w:szCs w:val="22"/>
        </w:rPr>
        <w:t>.</w:t>
      </w:r>
    </w:p>
    <w:p w14:paraId="01BB9591" w14:textId="77777777" w:rsidR="007A5EF2" w:rsidRDefault="007A5EF2" w:rsidP="007A5EF2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D78DAF6" w14:textId="6948F2CB" w:rsidR="007A5EF2" w:rsidRDefault="007A5EF2" w:rsidP="007A5EF2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Acrylic being applied</w:t>
      </w:r>
    </w:p>
    <w:p w14:paraId="2E974637" w14:textId="24772C7B" w:rsidR="007A5EF2" w:rsidRDefault="007A5EF2" w:rsidP="007A5EF2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>CU: Cannula being filled</w:t>
      </w:r>
    </w:p>
    <w:p w14:paraId="0AF22C40" w14:textId="72B76DB1" w:rsidR="007A5EF2" w:rsidRDefault="007A5EF2" w:rsidP="007A5EF2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turning on oscilloscope and/or amplifier</w:t>
      </w:r>
    </w:p>
    <w:p w14:paraId="01F81278" w14:textId="77777777" w:rsidR="007A5EF2" w:rsidRDefault="007A5EF2" w:rsidP="001743AB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7B3739C2" w14:textId="43041274" w:rsidR="00416EB4" w:rsidRDefault="00416EB4" w:rsidP="007A5EF2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Confirm</w:t>
      </w:r>
      <w:r w:rsidR="000578C6" w:rsidRPr="00490FA8">
        <w:rPr>
          <w:rFonts w:ascii="Helvetica" w:hAnsi="Helvetica" w:cs="Helvetica"/>
          <w:sz w:val="22"/>
          <w:szCs w:val="22"/>
        </w:rPr>
        <w:t xml:space="preserve"> that the high-pressure tube of the lateral fluid percussion injury device is free of air bubbles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</w:t>
      </w:r>
      <w:r w:rsidR="000578C6" w:rsidRPr="00490FA8">
        <w:rPr>
          <w:rFonts w:ascii="Helvetica" w:hAnsi="Helvetica" w:cs="Helvetica"/>
          <w:sz w:val="22"/>
          <w:szCs w:val="22"/>
        </w:rPr>
        <w:t xml:space="preserve"> deliver about 10</w:t>
      </w:r>
      <w:r>
        <w:rPr>
          <w:rFonts w:ascii="Helvetica" w:hAnsi="Helvetica" w:cs="Helvetica"/>
          <w:sz w:val="22"/>
          <w:szCs w:val="22"/>
        </w:rPr>
        <w:t xml:space="preserve"> test</w:t>
      </w:r>
      <w:r w:rsidR="000578C6" w:rsidRPr="00490FA8">
        <w:rPr>
          <w:rFonts w:ascii="Helvetica" w:hAnsi="Helvetica" w:cs="Helvetica"/>
          <w:sz w:val="22"/>
          <w:szCs w:val="22"/>
        </w:rPr>
        <w:t xml:space="preserve"> pulses until </w:t>
      </w:r>
      <w:r>
        <w:rPr>
          <w:rFonts w:ascii="Helvetica" w:hAnsi="Helvetica" w:cs="Helvetica"/>
          <w:sz w:val="22"/>
          <w:szCs w:val="22"/>
        </w:rPr>
        <w:t>the device</w:t>
      </w:r>
      <w:r w:rsidR="000578C6" w:rsidRPr="00490FA8">
        <w:rPr>
          <w:rFonts w:ascii="Helvetica" w:hAnsi="Helvetica" w:cs="Helvetica"/>
          <w:sz w:val="22"/>
          <w:szCs w:val="22"/>
        </w:rPr>
        <w:t xml:space="preserve"> gives a steady signal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0578C6" w:rsidRPr="00490FA8">
        <w:rPr>
          <w:rFonts w:ascii="Helvetica" w:hAnsi="Helvetica" w:cs="Helvetica"/>
          <w:sz w:val="22"/>
          <w:szCs w:val="22"/>
        </w:rPr>
        <w:t>.</w:t>
      </w:r>
    </w:p>
    <w:p w14:paraId="0E44D651" w14:textId="77777777" w:rsidR="00416EB4" w:rsidRDefault="00416EB4" w:rsidP="00416EB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F087883" w14:textId="29AD0904" w:rsidR="00416EB4" w:rsidRDefault="00416EB4" w:rsidP="00416EB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checking for bubbles</w:t>
      </w:r>
    </w:p>
    <w:p w14:paraId="6E3FB5F8" w14:textId="7B95F569" w:rsidR="00416EB4" w:rsidRDefault="00416EB4" w:rsidP="00416EB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Test pulses being delivered/shot of signal</w:t>
      </w:r>
    </w:p>
    <w:p w14:paraId="42F4AAD7" w14:textId="77777777" w:rsidR="00416EB4" w:rsidRDefault="00416EB4" w:rsidP="00416EB4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1496431C" w14:textId="57046AD6" w:rsidR="000578C6" w:rsidRDefault="000578C6" w:rsidP="007A5EF2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490FA8">
        <w:rPr>
          <w:rFonts w:ascii="Helvetica" w:hAnsi="Helvetica" w:cs="Helvetica"/>
          <w:sz w:val="22"/>
          <w:szCs w:val="22"/>
        </w:rPr>
        <w:t>Adjust the angle of the pendulum starting position to reach a pulse intensity of about 2</w:t>
      </w:r>
      <w:r w:rsidR="00416EB4">
        <w:rPr>
          <w:rFonts w:ascii="Helvetica" w:hAnsi="Helvetica" w:cs="Helvetica"/>
          <w:sz w:val="22"/>
          <w:szCs w:val="22"/>
        </w:rPr>
        <w:t xml:space="preserve"> standard</w:t>
      </w:r>
      <w:r w:rsidRPr="00490FA8">
        <w:rPr>
          <w:rFonts w:ascii="Helvetica" w:hAnsi="Helvetica" w:cs="Helvetica"/>
          <w:sz w:val="22"/>
          <w:szCs w:val="22"/>
        </w:rPr>
        <w:t xml:space="preserve"> atm</w:t>
      </w:r>
      <w:r w:rsidR="00416EB4">
        <w:rPr>
          <w:rFonts w:ascii="Helvetica" w:hAnsi="Helvetica" w:cs="Helvetica"/>
          <w:sz w:val="22"/>
          <w:szCs w:val="22"/>
        </w:rPr>
        <w:t xml:space="preserve">osphere </w:t>
      </w:r>
      <w:r w:rsidR="00416EB4">
        <w:rPr>
          <w:rFonts w:ascii="Helvetica" w:hAnsi="Helvetica" w:cs="Helvetica"/>
          <w:b/>
          <w:sz w:val="22"/>
          <w:szCs w:val="22"/>
        </w:rPr>
        <w:t>[1]</w:t>
      </w:r>
      <w:r w:rsidR="00416EB4">
        <w:rPr>
          <w:rFonts w:ascii="Helvetica" w:hAnsi="Helvetica" w:cs="Helvetica"/>
          <w:sz w:val="22"/>
          <w:szCs w:val="22"/>
        </w:rPr>
        <w:t xml:space="preserve"> and connect the injury cannula to the</w:t>
      </w:r>
      <w:r w:rsidRPr="00490FA8">
        <w:rPr>
          <w:rFonts w:ascii="Helvetica" w:hAnsi="Helvetica" w:cs="Helvetica"/>
          <w:sz w:val="22"/>
          <w:szCs w:val="22"/>
        </w:rPr>
        <w:t xml:space="preserve"> </w:t>
      </w:r>
      <w:r w:rsidR="00416EB4" w:rsidRPr="00490FA8">
        <w:rPr>
          <w:rFonts w:ascii="Helvetica" w:hAnsi="Helvetica" w:cs="Helvetica"/>
          <w:sz w:val="22"/>
          <w:szCs w:val="22"/>
        </w:rPr>
        <w:t>lateral fluid percussion injury device</w:t>
      </w:r>
      <w:r w:rsidR="00416EB4">
        <w:rPr>
          <w:rFonts w:ascii="Helvetica" w:hAnsi="Helvetica" w:cs="Helvetica"/>
          <w:sz w:val="22"/>
          <w:szCs w:val="22"/>
        </w:rPr>
        <w:t xml:space="preserve"> </w:t>
      </w:r>
      <w:r w:rsidR="00416EB4">
        <w:rPr>
          <w:rFonts w:ascii="Helvetica" w:hAnsi="Helvetica" w:cs="Helvetica"/>
          <w:b/>
          <w:sz w:val="22"/>
          <w:szCs w:val="22"/>
        </w:rPr>
        <w:t>[2]</w:t>
      </w:r>
      <w:r w:rsidR="00416EB4">
        <w:rPr>
          <w:rFonts w:ascii="Helvetica" w:hAnsi="Helvetica" w:cs="Helvetica"/>
          <w:sz w:val="22"/>
          <w:szCs w:val="22"/>
        </w:rPr>
        <w:t>.</w:t>
      </w:r>
    </w:p>
    <w:p w14:paraId="5F838209" w14:textId="77777777" w:rsidR="00416EB4" w:rsidRDefault="00416EB4" w:rsidP="00416EB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1CE6BA5" w14:textId="69EED748" w:rsidR="00416EB4" w:rsidRDefault="00416EB4" w:rsidP="00416EB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adjusting angle</w:t>
      </w:r>
    </w:p>
    <w:p w14:paraId="0AC5E3B7" w14:textId="3BC3D1EE" w:rsidR="00416EB4" w:rsidRPr="00490FA8" w:rsidRDefault="00416EB4" w:rsidP="00416EB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MED: Talent connecting cannula to device </w:t>
      </w:r>
      <w:r w:rsidRPr="00416EB4">
        <w:rPr>
          <w:rFonts w:ascii="Helvetica" w:hAnsi="Helvetica" w:cs="Arial"/>
          <w:i/>
          <w:color w:val="4472C4" w:themeColor="accent1"/>
          <w:sz w:val="22"/>
          <w:szCs w:val="22"/>
        </w:rPr>
        <w:t>Videographer: More Talent than mouse in shot</w:t>
      </w:r>
    </w:p>
    <w:p w14:paraId="63993441" w14:textId="77777777" w:rsidR="000578C6" w:rsidRPr="00490FA8" w:rsidRDefault="000578C6" w:rsidP="00416EB4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2AC7B0EB" w14:textId="5CF3BB0B" w:rsidR="00416EB4" w:rsidRDefault="00210723" w:rsidP="00416EB4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</w:t>
      </w:r>
      <w:r w:rsidR="00416EB4">
        <w:rPr>
          <w:rFonts w:ascii="Helvetica" w:hAnsi="Helvetica" w:cs="Helvetica"/>
          <w:sz w:val="22"/>
          <w:szCs w:val="22"/>
        </w:rPr>
        <w:t>ull the trigger to release the pendulum, in</w:t>
      </w:r>
      <w:r w:rsidR="000578C6" w:rsidRPr="00490FA8">
        <w:rPr>
          <w:rFonts w:ascii="Helvetica" w:hAnsi="Helvetica" w:cs="Helvetica"/>
          <w:sz w:val="22"/>
          <w:szCs w:val="22"/>
        </w:rPr>
        <w:t>duc</w:t>
      </w:r>
      <w:r w:rsidR="00416EB4">
        <w:rPr>
          <w:rFonts w:ascii="Helvetica" w:hAnsi="Helvetica" w:cs="Helvetica"/>
          <w:sz w:val="22"/>
          <w:szCs w:val="22"/>
        </w:rPr>
        <w:t>ing the</w:t>
      </w:r>
      <w:r w:rsidR="000578C6" w:rsidRPr="00490FA8">
        <w:rPr>
          <w:rFonts w:ascii="Helvetica" w:hAnsi="Helvetica" w:cs="Helvetica"/>
          <w:sz w:val="22"/>
          <w:szCs w:val="22"/>
        </w:rPr>
        <w:t xml:space="preserve"> brain injury</w:t>
      </w:r>
      <w:r w:rsidR="00416EB4">
        <w:rPr>
          <w:rFonts w:ascii="Helvetica" w:hAnsi="Helvetica" w:cs="Helvetica"/>
          <w:sz w:val="22"/>
          <w:szCs w:val="22"/>
        </w:rPr>
        <w:t xml:space="preserve"> </w:t>
      </w:r>
      <w:r w:rsidR="00416EB4">
        <w:rPr>
          <w:rFonts w:ascii="Helvetica" w:hAnsi="Helvetica" w:cs="Helvetica"/>
          <w:b/>
          <w:sz w:val="22"/>
          <w:szCs w:val="22"/>
        </w:rPr>
        <w:t>[1]</w:t>
      </w:r>
      <w:r w:rsidR="00416EB4">
        <w:rPr>
          <w:rFonts w:ascii="Helvetica" w:hAnsi="Helvetica" w:cs="Helvetica"/>
          <w:sz w:val="22"/>
          <w:szCs w:val="22"/>
        </w:rPr>
        <w:t>.</w:t>
      </w:r>
    </w:p>
    <w:p w14:paraId="7B986F47" w14:textId="77777777" w:rsidR="00416EB4" w:rsidRDefault="00416EB4" w:rsidP="00416EB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6E0FF139" w14:textId="59A48648" w:rsidR="00416EB4" w:rsidRDefault="00416EB4" w:rsidP="00416EB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Trigger being pulled</w:t>
      </w:r>
      <w:r w:rsidRPr="00416EB4">
        <w:rPr>
          <w:rFonts w:ascii="Helvetica" w:hAnsi="Helvetica" w:cs="Arial"/>
          <w:color w:val="4472C4" w:themeColor="accent1"/>
          <w:sz w:val="22"/>
          <w:szCs w:val="22"/>
        </w:rPr>
        <w:t xml:space="preserve"> </w:t>
      </w:r>
      <w:r w:rsidRPr="00416EB4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Videographer: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no</w:t>
      </w:r>
      <w:r w:rsidRPr="00416EB4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mouse in shot</w:t>
      </w:r>
    </w:p>
    <w:p w14:paraId="592D76F0" w14:textId="77777777" w:rsidR="00416EB4" w:rsidRDefault="00416EB4" w:rsidP="00416EB4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07768C77" w14:textId="3954E077" w:rsidR="000578C6" w:rsidRDefault="00416EB4" w:rsidP="00416EB4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o</w:t>
      </w:r>
      <w:r w:rsidR="000578C6" w:rsidRPr="00490FA8">
        <w:rPr>
          <w:rFonts w:ascii="Helvetica" w:hAnsi="Helvetica" w:cs="Helvetica"/>
          <w:sz w:val="22"/>
          <w:szCs w:val="22"/>
        </w:rPr>
        <w:t xml:space="preserve">btain and transmit </w:t>
      </w:r>
      <w:r w:rsidR="0055641E">
        <w:rPr>
          <w:rFonts w:ascii="Helvetica" w:hAnsi="Helvetica" w:cs="Helvetica"/>
          <w:sz w:val="22"/>
          <w:szCs w:val="22"/>
        </w:rPr>
        <w:t>a</w:t>
      </w:r>
      <w:r>
        <w:rPr>
          <w:rFonts w:ascii="Helvetica" w:hAnsi="Helvetica" w:cs="Helvetica"/>
          <w:sz w:val="22"/>
          <w:szCs w:val="22"/>
        </w:rPr>
        <w:t xml:space="preserve"> pulse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0578C6" w:rsidRPr="00490FA8">
        <w:rPr>
          <w:rFonts w:ascii="Helvetica" w:hAnsi="Helvetica" w:cs="Helvetica"/>
          <w:sz w:val="22"/>
          <w:szCs w:val="22"/>
        </w:rPr>
        <w:t xml:space="preserve"> to the dura through the entire closed fluid-filled tubing system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0578C6" w:rsidRPr="00490FA8">
        <w:rPr>
          <w:rFonts w:ascii="Helvetica" w:hAnsi="Helvetica" w:cs="Helvetica"/>
          <w:sz w:val="22"/>
          <w:szCs w:val="22"/>
        </w:rPr>
        <w:t>.</w:t>
      </w:r>
    </w:p>
    <w:p w14:paraId="2ABE0914" w14:textId="77777777" w:rsidR="00416EB4" w:rsidRDefault="00416EB4" w:rsidP="00416EB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A3AD1B3" w14:textId="576F0B39" w:rsidR="00416EB4" w:rsidRDefault="00416EB4" w:rsidP="00416EB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Pulse being obtained/MED: Talent obtaining pulse</w:t>
      </w:r>
    </w:p>
    <w:p w14:paraId="6C45BF1E" w14:textId="1BA0F069" w:rsidR="00660948" w:rsidRPr="00641C1F" w:rsidRDefault="00660948" w:rsidP="00641C1F">
      <w:pPr>
        <w:pStyle w:val="ListParagraph"/>
        <w:numPr>
          <w:ilvl w:val="2"/>
          <w:numId w:val="12"/>
        </w:numPr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CU: Pulse being transmitted </w:t>
      </w:r>
      <w:r>
        <w:rPr>
          <w:rFonts w:ascii="Helvetica" w:hAnsi="Helvetica" w:cs="Helvetica"/>
          <w:b/>
          <w:sz w:val="22"/>
          <w:szCs w:val="22"/>
        </w:rPr>
        <w:t>TEXT: Sham group: same surgery no LFPI</w:t>
      </w:r>
      <w:r w:rsidR="00641C1F">
        <w:rPr>
          <w:rFonts w:ascii="Helvetica" w:hAnsi="Helvetica" w:cs="Helvetica"/>
          <w:b/>
          <w:sz w:val="22"/>
          <w:szCs w:val="22"/>
        </w:rPr>
        <w:t xml:space="preserve"> </w:t>
      </w:r>
      <w:r w:rsidR="00641C1F" w:rsidRPr="00641C1F">
        <w:rPr>
          <w:rFonts w:ascii="Helvetica" w:hAnsi="Helvetica" w:cs="Helvetica"/>
          <w:bCs/>
          <w:sz w:val="22"/>
          <w:szCs w:val="22"/>
          <w:highlight w:val="green"/>
        </w:rPr>
        <w:t xml:space="preserve">Videographer NOTE: </w:t>
      </w:r>
      <w:r w:rsidR="00641C1F" w:rsidRPr="00641C1F">
        <w:rPr>
          <w:rFonts w:ascii="Helvetica" w:hAnsi="Helvetica" w:cs="Helvetica"/>
          <w:bCs/>
          <w:sz w:val="22"/>
          <w:szCs w:val="22"/>
          <w:highlight w:val="green"/>
        </w:rPr>
        <w:t>Pulse was not good in filming model - lab offered to provide a screen shot of a clearer transmission</w:t>
      </w:r>
    </w:p>
    <w:p w14:paraId="19C007C5" w14:textId="77777777" w:rsidR="00660948" w:rsidRPr="00660948" w:rsidRDefault="00660948" w:rsidP="00660948">
      <w:pPr>
        <w:rPr>
          <w:rFonts w:ascii="Helvetica" w:hAnsi="Helvetica" w:cs="Helvetica"/>
          <w:sz w:val="22"/>
          <w:szCs w:val="22"/>
        </w:rPr>
      </w:pPr>
    </w:p>
    <w:p w14:paraId="7CE9BCEE" w14:textId="68437151" w:rsidR="00660948" w:rsidRDefault="00660948" w:rsidP="00660948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After brain injury induction, remove the cannula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suture the incision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386F3680" w14:textId="77777777" w:rsidR="00660948" w:rsidRDefault="00660948" w:rsidP="00660948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7E5F144D" w14:textId="595E3544" w:rsidR="00660948" w:rsidRPr="00660948" w:rsidRDefault="00660948" w:rsidP="0066094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Cannula being removed</w:t>
      </w:r>
    </w:p>
    <w:p w14:paraId="7AD452B4" w14:textId="4B35D395" w:rsidR="00660948" w:rsidRPr="00660948" w:rsidRDefault="00660948" w:rsidP="0066094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ECU: Shot of suture OR CU: Suture being placed</w:t>
      </w:r>
      <w:r w:rsidR="00641C1F">
        <w:rPr>
          <w:rFonts w:ascii="Helvetica" w:hAnsi="Helvetica" w:cs="Helvetica"/>
          <w:sz w:val="22"/>
          <w:szCs w:val="22"/>
        </w:rPr>
        <w:t xml:space="preserve"> </w:t>
      </w:r>
      <w:r w:rsidR="00641C1F" w:rsidRPr="00641C1F">
        <w:rPr>
          <w:rFonts w:ascii="Helvetica" w:hAnsi="Helvetica" w:cs="Helvetica"/>
          <w:bCs/>
          <w:sz w:val="22"/>
          <w:szCs w:val="22"/>
          <w:highlight w:val="green"/>
        </w:rPr>
        <w:t>Videographer NOTE:</w:t>
      </w:r>
      <w:r w:rsidR="00641C1F" w:rsidRPr="00641C1F">
        <w:rPr>
          <w:rFonts w:ascii="Helvetica" w:hAnsi="Helvetica" w:cs="Helvetica"/>
          <w:bCs/>
          <w:sz w:val="22"/>
          <w:szCs w:val="22"/>
          <w:highlight w:val="green"/>
        </w:rPr>
        <w:t xml:space="preserve"> Slated as 2.12.1 TI and TII</w:t>
      </w:r>
    </w:p>
    <w:p w14:paraId="583AC328" w14:textId="77777777" w:rsidR="000578C6" w:rsidRPr="00490FA8" w:rsidRDefault="000578C6" w:rsidP="00660948">
      <w:pPr>
        <w:pStyle w:val="ListParagraph"/>
        <w:ind w:left="360"/>
        <w:rPr>
          <w:rFonts w:ascii="Helvetica" w:eastAsiaTheme="minorEastAsia" w:hAnsi="Helvetica" w:cs="Helvetica"/>
          <w:sz w:val="22"/>
          <w:szCs w:val="22"/>
        </w:rPr>
      </w:pPr>
    </w:p>
    <w:p w14:paraId="296C0C7C" w14:textId="09AB2609" w:rsidR="000578C6" w:rsidRPr="00660948" w:rsidRDefault="00210723" w:rsidP="00660948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p</w:t>
      </w:r>
      <w:r w:rsidR="00660948">
        <w:rPr>
          <w:rFonts w:ascii="Helvetica" w:hAnsi="Helvetica" w:cs="Helvetica"/>
          <w:sz w:val="22"/>
          <w:szCs w:val="22"/>
        </w:rPr>
        <w:t>lace</w:t>
      </w:r>
      <w:r w:rsidR="000578C6" w:rsidRPr="00490FA8">
        <w:rPr>
          <w:rFonts w:ascii="Helvetica" w:hAnsi="Helvetica" w:cs="Helvetica"/>
          <w:sz w:val="22"/>
          <w:szCs w:val="22"/>
        </w:rPr>
        <w:t xml:space="preserve"> the mouse on a heating pad</w:t>
      </w:r>
      <w:r w:rsidR="00660948">
        <w:rPr>
          <w:rFonts w:ascii="Helvetica" w:hAnsi="Helvetica" w:cs="Helvetica"/>
          <w:sz w:val="22"/>
          <w:szCs w:val="22"/>
        </w:rPr>
        <w:t xml:space="preserve"> with monitoring</w:t>
      </w:r>
      <w:r w:rsidR="000578C6" w:rsidRPr="00490FA8">
        <w:rPr>
          <w:rFonts w:ascii="Helvetica" w:hAnsi="Helvetica" w:cs="Helvetica"/>
          <w:sz w:val="22"/>
          <w:szCs w:val="22"/>
        </w:rPr>
        <w:t xml:space="preserve"> until it is ambulatory</w:t>
      </w:r>
      <w:r w:rsidR="00660948">
        <w:rPr>
          <w:rFonts w:ascii="Helvetica" w:hAnsi="Helvetica" w:cs="Helvetica"/>
          <w:sz w:val="22"/>
          <w:szCs w:val="22"/>
        </w:rPr>
        <w:t xml:space="preserve"> before returning the animal to its home cage with </w:t>
      </w:r>
      <w:r w:rsidR="00660948" w:rsidRPr="00490FA8">
        <w:rPr>
          <w:rFonts w:ascii="Helvetica" w:eastAsiaTheme="minorEastAsia" w:hAnsi="Helvetica" w:cs="Helvetica"/>
          <w:i/>
          <w:sz w:val="22"/>
          <w:szCs w:val="22"/>
        </w:rPr>
        <w:t>ad libitum</w:t>
      </w:r>
      <w:r w:rsidR="00660948">
        <w:rPr>
          <w:rFonts w:ascii="Helvetica" w:eastAsiaTheme="minorEastAsia" w:hAnsi="Helvetica" w:cs="Helvetica"/>
          <w:sz w:val="22"/>
          <w:szCs w:val="22"/>
        </w:rPr>
        <w:t xml:space="preserve"> access to food and water </w:t>
      </w:r>
      <w:r w:rsidR="00660948">
        <w:rPr>
          <w:rFonts w:ascii="Helvetica" w:eastAsiaTheme="minorEastAsia" w:hAnsi="Helvetica" w:cs="Helvetica"/>
          <w:b/>
          <w:sz w:val="22"/>
          <w:szCs w:val="22"/>
        </w:rPr>
        <w:t>[1]</w:t>
      </w:r>
      <w:r w:rsidR="00660948">
        <w:rPr>
          <w:rFonts w:ascii="Helvetica" w:eastAsiaTheme="minorEastAsia" w:hAnsi="Helvetica" w:cs="Helvetica"/>
          <w:sz w:val="22"/>
          <w:szCs w:val="22"/>
        </w:rPr>
        <w:t>.</w:t>
      </w:r>
    </w:p>
    <w:p w14:paraId="7F2C00B4" w14:textId="77777777" w:rsidR="00660948" w:rsidRPr="00660948" w:rsidRDefault="00660948" w:rsidP="00660948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502A3B8F" w14:textId="563DDB32" w:rsidR="00660948" w:rsidRPr="00660948" w:rsidRDefault="00660948" w:rsidP="0066094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placing mouse onto heating page</w:t>
      </w:r>
      <w:r w:rsidRPr="00660948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Pr="00416EB4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Videographer: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no</w:t>
      </w:r>
      <w:r w:rsidRPr="00416EB4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mouse in shot</w:t>
      </w:r>
      <w:r w:rsidR="00641C1F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="00641C1F" w:rsidRPr="00641C1F">
        <w:rPr>
          <w:rFonts w:ascii="Helvetica" w:hAnsi="Helvetica" w:cs="Helvetica"/>
          <w:bCs/>
          <w:sz w:val="22"/>
          <w:szCs w:val="22"/>
          <w:highlight w:val="green"/>
        </w:rPr>
        <w:t>Videographer NOTE: Slated as 2.12.1 TIII</w:t>
      </w:r>
    </w:p>
    <w:p w14:paraId="31A96C01" w14:textId="77777777" w:rsidR="00660948" w:rsidRDefault="00660948" w:rsidP="00660948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7AEC2DAE" w14:textId="2F55FA33" w:rsidR="000578C6" w:rsidRPr="00660948" w:rsidRDefault="000578C6" w:rsidP="0031735B">
      <w:pPr>
        <w:pStyle w:val="ListParagraph"/>
        <w:numPr>
          <w:ilvl w:val="0"/>
          <w:numId w:val="12"/>
        </w:numPr>
        <w:rPr>
          <w:rFonts w:ascii="Helvetica" w:hAnsi="Helvetica" w:cs="Helvetica"/>
          <w:sz w:val="22"/>
          <w:szCs w:val="22"/>
        </w:rPr>
      </w:pPr>
      <w:r w:rsidRPr="00660948">
        <w:rPr>
          <w:rFonts w:ascii="Helvetica" w:hAnsi="Helvetica" w:cs="Helvetica"/>
          <w:b/>
          <w:sz w:val="22"/>
          <w:szCs w:val="22"/>
        </w:rPr>
        <w:t xml:space="preserve">Laparotomy and </w:t>
      </w:r>
      <w:r w:rsidR="00660948" w:rsidRPr="00660948">
        <w:rPr>
          <w:rFonts w:ascii="Helvetica" w:hAnsi="Helvetica" w:cs="Helvetica"/>
          <w:b/>
          <w:sz w:val="22"/>
          <w:szCs w:val="22"/>
        </w:rPr>
        <w:t>Caecum S</w:t>
      </w:r>
      <w:r w:rsidRPr="00660948">
        <w:rPr>
          <w:rFonts w:ascii="Helvetica" w:hAnsi="Helvetica" w:cs="Helvetica"/>
          <w:b/>
          <w:sz w:val="22"/>
          <w:szCs w:val="22"/>
        </w:rPr>
        <w:t xml:space="preserve">ample </w:t>
      </w:r>
      <w:r w:rsidR="00660948" w:rsidRPr="00660948">
        <w:rPr>
          <w:rFonts w:ascii="Helvetica" w:hAnsi="Helvetica" w:cs="Helvetica"/>
          <w:b/>
          <w:sz w:val="22"/>
          <w:szCs w:val="22"/>
        </w:rPr>
        <w:t>C</w:t>
      </w:r>
      <w:r w:rsidRPr="00660948">
        <w:rPr>
          <w:rFonts w:ascii="Helvetica" w:hAnsi="Helvetica" w:cs="Helvetica"/>
          <w:b/>
          <w:sz w:val="22"/>
          <w:szCs w:val="22"/>
        </w:rPr>
        <w:t xml:space="preserve">ollection </w:t>
      </w:r>
    </w:p>
    <w:p w14:paraId="106C3EB0" w14:textId="77777777" w:rsidR="00660948" w:rsidRPr="00660948" w:rsidRDefault="00660948" w:rsidP="00660948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5DF8DD7D" w14:textId="6A251E82" w:rsidR="00660948" w:rsidRDefault="00660948" w:rsidP="00660948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At the indicated experimental time points, expose the intestines according to standard protocols </w:t>
      </w:r>
      <w:r>
        <w:rPr>
          <w:rFonts w:ascii="Helvetica" w:hAnsi="Helvetica" w:cs="Helvetica"/>
          <w:b/>
          <w:sz w:val="22"/>
          <w:szCs w:val="22"/>
        </w:rPr>
        <w:t>[1-TXT]</w:t>
      </w:r>
      <w:r>
        <w:rPr>
          <w:rFonts w:ascii="Helvetica" w:hAnsi="Helvetica" w:cs="Helvetica"/>
          <w:sz w:val="22"/>
          <w:szCs w:val="22"/>
        </w:rPr>
        <w:t xml:space="preserve"> and use atraumatic forceps to gently separate the caecum from the other intestinal tracts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5AA977A0" w14:textId="77777777" w:rsidR="00660948" w:rsidRDefault="00660948" w:rsidP="00660948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5B7CEAC2" w14:textId="17048347" w:rsidR="00660948" w:rsidRPr="00660948" w:rsidRDefault="00660948" w:rsidP="0066094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 xml:space="preserve">WIDE: Talent exposing intestines </w:t>
      </w:r>
      <w:r>
        <w:rPr>
          <w:rFonts w:ascii="Helvetica" w:hAnsi="Helvetica" w:cs="Helvetica"/>
          <w:b/>
          <w:sz w:val="22"/>
          <w:szCs w:val="22"/>
        </w:rPr>
        <w:t>TEXT: Euthanasia: cervical dislocation 1 h, 6 h, 1 d, 3 d, and 7 d post TBI</w:t>
      </w:r>
    </w:p>
    <w:p w14:paraId="232CE953" w14:textId="316AD9A1" w:rsidR="00660948" w:rsidRDefault="00660948" w:rsidP="0066094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CU: </w:t>
      </w:r>
      <w:proofErr w:type="spellStart"/>
      <w:r>
        <w:rPr>
          <w:rFonts w:ascii="Helvetica" w:hAnsi="Helvetica" w:cs="Helvetica"/>
          <w:sz w:val="22"/>
          <w:szCs w:val="22"/>
        </w:rPr>
        <w:t>Caeucm</w:t>
      </w:r>
      <w:proofErr w:type="spellEnd"/>
      <w:r>
        <w:rPr>
          <w:rFonts w:ascii="Helvetica" w:hAnsi="Helvetica" w:cs="Helvetica"/>
          <w:sz w:val="22"/>
          <w:szCs w:val="22"/>
        </w:rPr>
        <w:t xml:space="preserve"> being separated</w:t>
      </w:r>
    </w:p>
    <w:p w14:paraId="6B2BD372" w14:textId="77777777" w:rsidR="00660948" w:rsidRDefault="00660948" w:rsidP="00660948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54546881" w14:textId="4FBC7CD9" w:rsidR="000578C6" w:rsidRDefault="00660948" w:rsidP="00660948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When the tissue has been located, cut the </w:t>
      </w:r>
      <w:r w:rsidR="000578C6" w:rsidRPr="00490FA8">
        <w:rPr>
          <w:rFonts w:ascii="Helvetica" w:hAnsi="Helvetica" w:cs="Helvetica"/>
          <w:sz w:val="22"/>
          <w:szCs w:val="22"/>
        </w:rPr>
        <w:t>caecum with sharp scissors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manually extract the caecum contents onto a sterile dressing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0D0E70E5" w14:textId="77777777" w:rsidR="00660948" w:rsidRDefault="00660948" w:rsidP="00660948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2ABBD2F" w14:textId="1E30810E" w:rsidR="00660948" w:rsidRPr="00660948" w:rsidRDefault="00660948" w:rsidP="0066094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Caecum being cut</w:t>
      </w:r>
    </w:p>
    <w:p w14:paraId="206C28E3" w14:textId="08521E56" w:rsidR="00660948" w:rsidRDefault="00660948" w:rsidP="0066094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Contents being extracted</w:t>
      </w:r>
    </w:p>
    <w:p w14:paraId="51626F15" w14:textId="77777777" w:rsidR="00660948" w:rsidRDefault="00660948" w:rsidP="00660948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65339E70" w14:textId="6571FA23" w:rsidR="00660948" w:rsidRDefault="00660948" w:rsidP="00660948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Then transfer the contents to a 1.5-milliliter microcentrifuge tube for minus 80-degree Celsius storage until </w:t>
      </w:r>
      <w:r w:rsidRPr="00490FA8">
        <w:rPr>
          <w:rFonts w:ascii="Helvetica" w:hAnsi="Helvetica" w:cs="Helvetica"/>
          <w:sz w:val="22"/>
          <w:szCs w:val="22"/>
        </w:rPr>
        <w:t>microbiome analysis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0DEF7250" w14:textId="77777777" w:rsidR="00660948" w:rsidRDefault="00660948" w:rsidP="00660948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54234442" w14:textId="77777777" w:rsidR="00660948" w:rsidRDefault="00660948" w:rsidP="0066094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Contents being added to tube</w:t>
      </w:r>
    </w:p>
    <w:p w14:paraId="299D36DD" w14:textId="77777777" w:rsidR="00660948" w:rsidRDefault="00660948" w:rsidP="00660948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7BE61800" w14:textId="7371EF9E" w:rsidR="000578C6" w:rsidRPr="00896A51" w:rsidRDefault="000578C6" w:rsidP="00660948">
      <w:pPr>
        <w:pStyle w:val="ListParagraph"/>
        <w:numPr>
          <w:ilvl w:val="0"/>
          <w:numId w:val="12"/>
        </w:numPr>
        <w:rPr>
          <w:rFonts w:ascii="Helvetica" w:hAnsi="Helvetica" w:cs="Helvetica"/>
          <w:sz w:val="22"/>
          <w:szCs w:val="22"/>
        </w:rPr>
      </w:pPr>
      <w:r w:rsidRPr="00660948">
        <w:rPr>
          <w:rFonts w:ascii="Helvetica" w:hAnsi="Helvetica" w:cs="Helvetica"/>
          <w:b/>
          <w:sz w:val="22"/>
          <w:szCs w:val="22"/>
        </w:rPr>
        <w:t xml:space="preserve">DNA </w:t>
      </w:r>
      <w:r w:rsidR="0031735B">
        <w:rPr>
          <w:rFonts w:ascii="Helvetica" w:hAnsi="Helvetica" w:cs="Helvetica"/>
          <w:b/>
          <w:sz w:val="22"/>
          <w:szCs w:val="22"/>
        </w:rPr>
        <w:t>E</w:t>
      </w:r>
      <w:r w:rsidRPr="00660948">
        <w:rPr>
          <w:rFonts w:ascii="Helvetica" w:hAnsi="Helvetica" w:cs="Helvetica"/>
          <w:b/>
          <w:sz w:val="22"/>
          <w:szCs w:val="22"/>
        </w:rPr>
        <w:t xml:space="preserve">xtraction </w:t>
      </w:r>
      <w:r w:rsidR="00A462C2">
        <w:rPr>
          <w:rFonts w:ascii="Helvetica" w:hAnsi="Helvetica" w:cs="Helvetica"/>
          <w:b/>
          <w:sz w:val="22"/>
          <w:szCs w:val="22"/>
        </w:rPr>
        <w:t xml:space="preserve"> </w:t>
      </w:r>
    </w:p>
    <w:p w14:paraId="7523FF2E" w14:textId="77777777" w:rsidR="00896A51" w:rsidRPr="00896A51" w:rsidRDefault="00896A51" w:rsidP="00896A51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315AE4E5" w14:textId="505A667A" w:rsidR="000578C6" w:rsidRDefault="00896A51" w:rsidP="00896A51">
      <w:pPr>
        <w:pStyle w:val="ListParagraph"/>
        <w:numPr>
          <w:ilvl w:val="1"/>
          <w:numId w:val="12"/>
        </w:numPr>
        <w:rPr>
          <w:rFonts w:ascii="Helvetica" w:eastAsiaTheme="minorEastAsia" w:hAnsi="Helvetica" w:cs="Helvetica"/>
          <w:bCs/>
          <w:sz w:val="22"/>
          <w:szCs w:val="22"/>
        </w:rPr>
      </w:pPr>
      <w:r>
        <w:rPr>
          <w:rFonts w:ascii="Helvetica" w:eastAsiaTheme="minorEastAsia" w:hAnsi="Helvetica" w:cs="Helvetica"/>
          <w:bCs/>
          <w:sz w:val="22"/>
          <w:szCs w:val="22"/>
        </w:rPr>
        <w:t xml:space="preserve"> </w:t>
      </w:r>
      <w:r>
        <w:rPr>
          <w:rFonts w:ascii="Helvetica" w:eastAsiaTheme="minorEastAsia" w:hAnsi="Helvetica" w:cs="Helvetica"/>
          <w:b/>
          <w:bCs/>
          <w:sz w:val="22"/>
          <w:szCs w:val="22"/>
        </w:rPr>
        <w:t>[1]</w:t>
      </w:r>
      <w:r>
        <w:rPr>
          <w:rFonts w:ascii="Helvetica" w:eastAsiaTheme="minorEastAsia" w:hAnsi="Helvetica" w:cs="Helvetica"/>
          <w:bCs/>
          <w:sz w:val="22"/>
          <w:szCs w:val="22"/>
        </w:rPr>
        <w:t xml:space="preserve"> </w:t>
      </w:r>
      <w:r>
        <w:rPr>
          <w:rFonts w:ascii="Helvetica" w:eastAsiaTheme="minorEastAsia" w:hAnsi="Helvetica" w:cs="Helvetica"/>
          <w:b/>
          <w:bCs/>
          <w:sz w:val="22"/>
          <w:szCs w:val="22"/>
        </w:rPr>
        <w:t>[2-TXT]</w:t>
      </w:r>
      <w:r>
        <w:rPr>
          <w:rFonts w:ascii="Helvetica" w:eastAsiaTheme="minorEastAsia" w:hAnsi="Helvetica" w:cs="Helvetica"/>
          <w:bCs/>
          <w:sz w:val="22"/>
          <w:szCs w:val="22"/>
        </w:rPr>
        <w:t>.</w:t>
      </w:r>
      <w:r w:rsidR="00641C1F" w:rsidRPr="00641C1F">
        <w:rPr>
          <w:rFonts w:ascii="Helvetica" w:hAnsi="Helvetica" w:cs="Helvetica"/>
          <w:bCs/>
          <w:sz w:val="22"/>
          <w:szCs w:val="22"/>
          <w:highlight w:val="green"/>
        </w:rPr>
        <w:t xml:space="preserve"> </w:t>
      </w:r>
      <w:r w:rsidR="00641C1F" w:rsidRPr="00641C1F">
        <w:rPr>
          <w:rFonts w:ascii="Helvetica" w:hAnsi="Helvetica" w:cs="Helvetica"/>
          <w:bCs/>
          <w:sz w:val="22"/>
          <w:szCs w:val="22"/>
          <w:highlight w:val="green"/>
        </w:rPr>
        <w:t xml:space="preserve">NOTE: </w:t>
      </w:r>
      <w:r w:rsidR="00641C1F" w:rsidRPr="00641C1F">
        <w:rPr>
          <w:rFonts w:ascii="Helvetica" w:hAnsi="Helvetica" w:cs="Helvetica"/>
          <w:bCs/>
          <w:sz w:val="22"/>
          <w:szCs w:val="22"/>
          <w:highlight w:val="green"/>
        </w:rPr>
        <w:t xml:space="preserve">This part of </w:t>
      </w:r>
      <w:r w:rsidR="00641C1F" w:rsidRPr="00641C1F">
        <w:rPr>
          <w:rFonts w:ascii="Helvetica" w:hAnsi="Helvetica" w:cs="Helvetica"/>
          <w:bCs/>
          <w:sz w:val="22"/>
          <w:szCs w:val="22"/>
          <w:highlight w:val="green"/>
        </w:rPr>
        <w:t>DNA Extraction was NOT filmed</w:t>
      </w:r>
    </w:p>
    <w:p w14:paraId="1E2F33F8" w14:textId="77777777" w:rsidR="00896A51" w:rsidRDefault="00896A51" w:rsidP="00896A51">
      <w:pPr>
        <w:pStyle w:val="ListParagraph"/>
        <w:ind w:left="1080"/>
        <w:rPr>
          <w:rFonts w:ascii="Helvetica" w:eastAsiaTheme="minorEastAsia" w:hAnsi="Helvetica" w:cs="Helvetica"/>
          <w:bCs/>
          <w:sz w:val="22"/>
          <w:szCs w:val="22"/>
        </w:rPr>
      </w:pPr>
    </w:p>
    <w:p w14:paraId="7DB7E81E" w14:textId="2CA265B6" w:rsidR="00896A51" w:rsidRPr="00641C1F" w:rsidRDefault="00896A51" w:rsidP="00896A51">
      <w:pPr>
        <w:pStyle w:val="ListParagraph"/>
        <w:numPr>
          <w:ilvl w:val="2"/>
          <w:numId w:val="12"/>
        </w:numPr>
        <w:rPr>
          <w:rFonts w:ascii="Helvetica" w:eastAsiaTheme="minorEastAsia" w:hAnsi="Helvetica" w:cs="Helvetica"/>
          <w:bCs/>
          <w:strike/>
          <w:sz w:val="22"/>
          <w:szCs w:val="22"/>
        </w:rPr>
      </w:pPr>
      <w:r w:rsidRPr="00641C1F">
        <w:rPr>
          <w:rFonts w:ascii="Helvetica" w:eastAsiaTheme="minorEastAsia" w:hAnsi="Helvetica" w:cs="Helvetica"/>
          <w:bCs/>
          <w:strike/>
          <w:sz w:val="22"/>
          <w:szCs w:val="22"/>
        </w:rPr>
        <w:t>WIDE: Talent scraping feces into tube</w:t>
      </w:r>
    </w:p>
    <w:p w14:paraId="6D24B41B" w14:textId="086AAEDD" w:rsidR="00896A51" w:rsidRPr="00641C1F" w:rsidRDefault="00896A51" w:rsidP="00896A51">
      <w:pPr>
        <w:pStyle w:val="ListParagraph"/>
        <w:numPr>
          <w:ilvl w:val="2"/>
          <w:numId w:val="12"/>
        </w:numPr>
        <w:rPr>
          <w:rFonts w:ascii="Helvetica" w:eastAsiaTheme="minorEastAsia" w:hAnsi="Helvetica" w:cs="Helvetica"/>
          <w:bCs/>
          <w:strike/>
          <w:sz w:val="22"/>
          <w:szCs w:val="22"/>
        </w:rPr>
      </w:pPr>
      <w:r w:rsidRPr="00641C1F">
        <w:rPr>
          <w:rFonts w:ascii="Helvetica" w:eastAsiaTheme="minorEastAsia" w:hAnsi="Helvetica" w:cs="Helvetica"/>
          <w:bCs/>
          <w:strike/>
          <w:sz w:val="22"/>
          <w:szCs w:val="22"/>
        </w:rPr>
        <w:t xml:space="preserve">MED: Talent adding buffer to tube, with stock buffer container visible in frame </w:t>
      </w:r>
      <w:r w:rsidRPr="00641C1F">
        <w:rPr>
          <w:rFonts w:ascii="Helvetica" w:eastAsiaTheme="minorEastAsia" w:hAnsi="Helvetica" w:cs="Helvetica"/>
          <w:b/>
          <w:bCs/>
          <w:strike/>
          <w:sz w:val="22"/>
          <w:szCs w:val="22"/>
        </w:rPr>
        <w:t>TEXT: See text for all solution/reagent preparation details</w:t>
      </w:r>
    </w:p>
    <w:p w14:paraId="7FC2FADF" w14:textId="77777777" w:rsidR="00896A51" w:rsidRPr="00896A51" w:rsidRDefault="00896A51" w:rsidP="00896A51">
      <w:pPr>
        <w:pStyle w:val="ListParagraph"/>
        <w:ind w:left="1368"/>
        <w:rPr>
          <w:rFonts w:ascii="Helvetica" w:eastAsiaTheme="minorEastAsia" w:hAnsi="Helvetica" w:cs="Helvetica"/>
          <w:bCs/>
          <w:sz w:val="22"/>
          <w:szCs w:val="22"/>
        </w:rPr>
      </w:pPr>
    </w:p>
    <w:p w14:paraId="6F106C6F" w14:textId="50B7DA70" w:rsidR="000578C6" w:rsidRDefault="00896A51" w:rsidP="00896A51">
      <w:pPr>
        <w:pStyle w:val="ListParagraph"/>
        <w:numPr>
          <w:ilvl w:val="1"/>
          <w:numId w:val="12"/>
        </w:numPr>
        <w:rPr>
          <w:rFonts w:ascii="Helvetica" w:eastAsiaTheme="minorEastAsia" w:hAnsi="Helvetica" w:cs="Helvetica"/>
          <w:bCs/>
          <w:sz w:val="22"/>
          <w:szCs w:val="22"/>
        </w:rPr>
      </w:pPr>
      <w:r>
        <w:rPr>
          <w:rFonts w:ascii="Helvetica" w:eastAsiaTheme="minorEastAsia" w:hAnsi="Helvetica" w:cs="Helvetica"/>
          <w:bCs/>
          <w:sz w:val="22"/>
          <w:szCs w:val="22"/>
        </w:rPr>
        <w:t>Vortex the sample</w:t>
      </w:r>
      <w:r w:rsidR="000578C6" w:rsidRPr="000578C6">
        <w:rPr>
          <w:rFonts w:ascii="Helvetica" w:eastAsiaTheme="minorEastAsia" w:hAnsi="Helvetica" w:cs="Helvetica"/>
          <w:bCs/>
          <w:sz w:val="22"/>
          <w:szCs w:val="22"/>
        </w:rPr>
        <w:t xml:space="preserve"> continuously for 1 min</w:t>
      </w:r>
      <w:r>
        <w:rPr>
          <w:rFonts w:ascii="Helvetica" w:eastAsiaTheme="minorEastAsia" w:hAnsi="Helvetica" w:cs="Helvetica"/>
          <w:bCs/>
          <w:sz w:val="22"/>
          <w:szCs w:val="22"/>
        </w:rPr>
        <w:t>ute</w:t>
      </w:r>
      <w:r w:rsidR="000578C6" w:rsidRPr="000578C6">
        <w:rPr>
          <w:rFonts w:ascii="Helvetica" w:eastAsiaTheme="minorEastAsia" w:hAnsi="Helvetica" w:cs="Helvetica"/>
          <w:bCs/>
          <w:sz w:val="22"/>
          <w:szCs w:val="22"/>
        </w:rPr>
        <w:t xml:space="preserve"> or until the </w:t>
      </w:r>
      <w:r w:rsidR="0055641E" w:rsidRPr="000578C6">
        <w:rPr>
          <w:rFonts w:ascii="Helvetica" w:eastAsiaTheme="minorEastAsia" w:hAnsi="Helvetica" w:cs="Helvetica"/>
          <w:bCs/>
          <w:sz w:val="22"/>
          <w:szCs w:val="22"/>
        </w:rPr>
        <w:t xml:space="preserve">sample </w:t>
      </w:r>
      <w:r>
        <w:rPr>
          <w:rFonts w:ascii="Helvetica" w:eastAsiaTheme="minorEastAsia" w:hAnsi="Helvetica" w:cs="Helvetica"/>
          <w:bCs/>
          <w:sz w:val="22"/>
          <w:szCs w:val="22"/>
        </w:rPr>
        <w:t>solution</w:t>
      </w:r>
      <w:r w:rsidR="000578C6" w:rsidRPr="000578C6">
        <w:rPr>
          <w:rFonts w:ascii="Helvetica" w:eastAsiaTheme="minorEastAsia" w:hAnsi="Helvetica" w:cs="Helvetica"/>
          <w:bCs/>
          <w:sz w:val="22"/>
          <w:szCs w:val="22"/>
        </w:rPr>
        <w:t xml:space="preserve"> is thoroughly homogenized</w:t>
      </w:r>
      <w:r>
        <w:rPr>
          <w:rFonts w:ascii="Helvetica" w:eastAsiaTheme="minorEastAsia" w:hAnsi="Helvetica" w:cs="Helvetica"/>
          <w:bCs/>
          <w:sz w:val="22"/>
          <w:szCs w:val="22"/>
        </w:rPr>
        <w:t xml:space="preserve"> </w:t>
      </w:r>
      <w:r>
        <w:rPr>
          <w:rFonts w:ascii="Helvetica" w:eastAsiaTheme="minorEastAsia" w:hAnsi="Helvetica" w:cs="Helvetica"/>
          <w:b/>
          <w:bCs/>
          <w:sz w:val="22"/>
          <w:szCs w:val="22"/>
        </w:rPr>
        <w:t>[1]</w:t>
      </w:r>
      <w:r w:rsidR="000578C6" w:rsidRPr="000578C6">
        <w:rPr>
          <w:rFonts w:ascii="Helvetica" w:eastAsiaTheme="minorEastAsia" w:hAnsi="Helvetica" w:cs="Helvetica"/>
          <w:bCs/>
          <w:sz w:val="22"/>
          <w:szCs w:val="22"/>
        </w:rPr>
        <w:t>.</w:t>
      </w:r>
      <w:bookmarkStart w:id="1" w:name="_GoBack"/>
      <w:bookmarkEnd w:id="1"/>
    </w:p>
    <w:p w14:paraId="729ACD5D" w14:textId="77777777" w:rsidR="00896A51" w:rsidRDefault="00896A51" w:rsidP="00896A51">
      <w:pPr>
        <w:pStyle w:val="ListParagraph"/>
        <w:ind w:left="1080"/>
        <w:rPr>
          <w:rFonts w:ascii="Helvetica" w:eastAsiaTheme="minorEastAsia" w:hAnsi="Helvetica" w:cs="Helvetica"/>
          <w:bCs/>
          <w:sz w:val="22"/>
          <w:szCs w:val="22"/>
        </w:rPr>
      </w:pPr>
    </w:p>
    <w:p w14:paraId="0B11B37E" w14:textId="110752B7" w:rsidR="00896A51" w:rsidRPr="000578C6" w:rsidRDefault="00896A51" w:rsidP="00896A51">
      <w:pPr>
        <w:pStyle w:val="ListParagraph"/>
        <w:numPr>
          <w:ilvl w:val="2"/>
          <w:numId w:val="12"/>
        </w:numPr>
        <w:rPr>
          <w:rFonts w:ascii="Helvetica" w:eastAsiaTheme="minorEastAsia" w:hAnsi="Helvetica" w:cs="Helvetica"/>
          <w:bCs/>
          <w:sz w:val="22"/>
          <w:szCs w:val="22"/>
        </w:rPr>
      </w:pPr>
      <w:r>
        <w:rPr>
          <w:rFonts w:ascii="Helvetica" w:eastAsiaTheme="minorEastAsia" w:hAnsi="Helvetica" w:cs="Helvetica"/>
          <w:bCs/>
          <w:sz w:val="22"/>
          <w:szCs w:val="22"/>
        </w:rPr>
        <w:t>CU: Tube being vortexed</w:t>
      </w:r>
    </w:p>
    <w:p w14:paraId="641CCF50" w14:textId="77777777" w:rsidR="000578C6" w:rsidRPr="000578C6" w:rsidRDefault="000578C6" w:rsidP="00896A51">
      <w:pPr>
        <w:pStyle w:val="ListParagraph"/>
        <w:ind w:left="360"/>
        <w:rPr>
          <w:rFonts w:ascii="Helvetica" w:eastAsiaTheme="minorEastAsia" w:hAnsi="Helvetica" w:cs="Helvetica"/>
          <w:bCs/>
          <w:sz w:val="22"/>
          <w:szCs w:val="22"/>
        </w:rPr>
      </w:pPr>
    </w:p>
    <w:p w14:paraId="7205FE66" w14:textId="05DED1E8" w:rsidR="008F0E00" w:rsidRDefault="008F0E00" w:rsidP="00896A51">
      <w:pPr>
        <w:pStyle w:val="ListParagraph"/>
        <w:numPr>
          <w:ilvl w:val="1"/>
          <w:numId w:val="12"/>
        </w:numPr>
        <w:rPr>
          <w:rFonts w:ascii="Helvetica" w:eastAsiaTheme="minorEastAsia" w:hAnsi="Helvetica" w:cs="Helvetica"/>
          <w:bCs/>
          <w:sz w:val="22"/>
          <w:szCs w:val="22"/>
        </w:rPr>
      </w:pPr>
      <w:r>
        <w:rPr>
          <w:rFonts w:ascii="Helvetica" w:eastAsiaTheme="minorEastAsia" w:hAnsi="Helvetica" w:cs="Helvetica"/>
          <w:bCs/>
          <w:sz w:val="22"/>
          <w:szCs w:val="22"/>
        </w:rPr>
        <w:t xml:space="preserve">Next, pellet the feces particles by centrifugation </w:t>
      </w:r>
      <w:r>
        <w:rPr>
          <w:rFonts w:ascii="Helvetica" w:eastAsiaTheme="minorEastAsia" w:hAnsi="Helvetica" w:cs="Helvetica"/>
          <w:b/>
          <w:bCs/>
          <w:sz w:val="22"/>
          <w:szCs w:val="22"/>
        </w:rPr>
        <w:t>[1-TXT]</w:t>
      </w:r>
      <w:r>
        <w:rPr>
          <w:rFonts w:ascii="Helvetica" w:eastAsiaTheme="minorEastAsia" w:hAnsi="Helvetica" w:cs="Helvetica"/>
          <w:bCs/>
          <w:sz w:val="22"/>
          <w:szCs w:val="22"/>
        </w:rPr>
        <w:t xml:space="preserve"> and transfer 600 microliters of the supernatant into a new 2-milliliter centrifuge tube containing 2 microliter</w:t>
      </w:r>
      <w:r w:rsidR="00210723">
        <w:rPr>
          <w:rFonts w:ascii="Helvetica" w:eastAsiaTheme="minorEastAsia" w:hAnsi="Helvetica" w:cs="Helvetica"/>
          <w:bCs/>
          <w:sz w:val="22"/>
          <w:szCs w:val="22"/>
        </w:rPr>
        <w:t>s</w:t>
      </w:r>
      <w:r>
        <w:rPr>
          <w:rFonts w:ascii="Helvetica" w:eastAsiaTheme="minorEastAsia" w:hAnsi="Helvetica" w:cs="Helvetica"/>
          <w:bCs/>
          <w:sz w:val="22"/>
          <w:szCs w:val="22"/>
        </w:rPr>
        <w:t xml:space="preserve"> of proteinase K </w:t>
      </w:r>
      <w:r>
        <w:rPr>
          <w:rFonts w:ascii="Helvetica" w:eastAsiaTheme="minorEastAsia" w:hAnsi="Helvetica" w:cs="Helvetica"/>
          <w:b/>
          <w:bCs/>
          <w:sz w:val="22"/>
          <w:szCs w:val="22"/>
        </w:rPr>
        <w:t>[2]</w:t>
      </w:r>
      <w:r>
        <w:rPr>
          <w:rFonts w:ascii="Helvetica" w:eastAsiaTheme="minorEastAsia" w:hAnsi="Helvetica" w:cs="Helvetica"/>
          <w:bCs/>
          <w:sz w:val="22"/>
          <w:szCs w:val="22"/>
        </w:rPr>
        <w:t>.</w:t>
      </w:r>
    </w:p>
    <w:p w14:paraId="7EF10163" w14:textId="77777777" w:rsidR="008F0E00" w:rsidRDefault="008F0E00" w:rsidP="008F0E00">
      <w:pPr>
        <w:pStyle w:val="ListParagraph"/>
        <w:ind w:left="1080"/>
        <w:rPr>
          <w:rFonts w:ascii="Helvetica" w:eastAsiaTheme="minorEastAsia" w:hAnsi="Helvetica" w:cs="Helvetica"/>
          <w:bCs/>
          <w:sz w:val="22"/>
          <w:szCs w:val="22"/>
        </w:rPr>
      </w:pPr>
    </w:p>
    <w:p w14:paraId="6DFD9876" w14:textId="78A238F0" w:rsidR="008F0E00" w:rsidRDefault="008F0E00" w:rsidP="008F0E00">
      <w:pPr>
        <w:pStyle w:val="ListParagraph"/>
        <w:numPr>
          <w:ilvl w:val="2"/>
          <w:numId w:val="12"/>
        </w:numPr>
        <w:rPr>
          <w:rFonts w:ascii="Helvetica" w:eastAsiaTheme="minorEastAsia" w:hAnsi="Helvetica" w:cs="Helvetica"/>
          <w:bCs/>
          <w:sz w:val="22"/>
          <w:szCs w:val="22"/>
        </w:rPr>
      </w:pPr>
      <w:r>
        <w:rPr>
          <w:rFonts w:ascii="Helvetica" w:eastAsiaTheme="minorEastAsia" w:hAnsi="Helvetica" w:cs="Helvetica"/>
          <w:bCs/>
          <w:sz w:val="22"/>
          <w:szCs w:val="22"/>
        </w:rPr>
        <w:t xml:space="preserve">MED: Talent adding tube to centrifuge </w:t>
      </w:r>
      <w:r>
        <w:rPr>
          <w:rFonts w:ascii="Helvetica" w:eastAsiaTheme="minorEastAsia" w:hAnsi="Helvetica" w:cs="Helvetica"/>
          <w:b/>
          <w:bCs/>
          <w:sz w:val="22"/>
          <w:szCs w:val="22"/>
        </w:rPr>
        <w:t xml:space="preserve">TEXT: </w:t>
      </w:r>
      <w:r w:rsidR="007A10AB" w:rsidRPr="007A10AB">
        <w:rPr>
          <w:rFonts w:ascii="Helvetica" w:eastAsiaTheme="minorEastAsia" w:hAnsi="Helvetica" w:cs="Helvetica"/>
          <w:bCs/>
          <w:color w:val="000000" w:themeColor="text1"/>
          <w:sz w:val="22"/>
          <w:szCs w:val="22"/>
        </w:rPr>
        <w:t>1 min,</w:t>
      </w:r>
      <w:r w:rsidRPr="007A10AB">
        <w:rPr>
          <w:rFonts w:ascii="Helvetica" w:eastAsiaTheme="minorEastAsia" w:hAnsi="Helvetica" w:cs="Helvetica"/>
          <w:bCs/>
          <w:color w:val="000000" w:themeColor="text1"/>
          <w:sz w:val="22"/>
          <w:szCs w:val="22"/>
        </w:rPr>
        <w:t xml:space="preserve"> </w:t>
      </w:r>
      <w:r w:rsidR="007A10AB" w:rsidRPr="007A10AB">
        <w:rPr>
          <w:rFonts w:ascii="Helvetica" w:eastAsiaTheme="minorEastAsia" w:hAnsi="Helvetica" w:cs="Helvetica"/>
          <w:bCs/>
          <w:color w:val="000000" w:themeColor="text1"/>
          <w:sz w:val="22"/>
          <w:szCs w:val="22"/>
          <w:highlight w:val="yellow"/>
        </w:rPr>
        <w:t xml:space="preserve">Authors: Please give the x g or </w:t>
      </w:r>
      <w:proofErr w:type="spellStart"/>
      <w:r w:rsidR="007A10AB" w:rsidRPr="007A10AB">
        <w:rPr>
          <w:rFonts w:ascii="Helvetica" w:eastAsiaTheme="minorEastAsia" w:hAnsi="Helvetica" w:cs="Helvetica"/>
          <w:bCs/>
          <w:color w:val="000000" w:themeColor="text1"/>
          <w:sz w:val="22"/>
          <w:szCs w:val="22"/>
          <w:highlight w:val="yellow"/>
        </w:rPr>
        <w:t>rcf</w:t>
      </w:r>
      <w:proofErr w:type="spellEnd"/>
      <w:r w:rsidR="007A10AB" w:rsidRPr="007A10AB">
        <w:rPr>
          <w:rFonts w:ascii="Helvetica" w:eastAsiaTheme="minorEastAsia" w:hAnsi="Helvetica" w:cs="Helvetica"/>
          <w:bCs/>
          <w:color w:val="000000" w:themeColor="text1"/>
          <w:sz w:val="22"/>
          <w:szCs w:val="22"/>
          <w:highlight w:val="yellow"/>
        </w:rPr>
        <w:t xml:space="preserve"> conversion from 1200</w:t>
      </w:r>
      <w:r w:rsidR="007A10AB">
        <w:rPr>
          <w:rFonts w:ascii="Helvetica" w:eastAsiaTheme="minorEastAsia" w:hAnsi="Helvetica" w:cs="Helvetica"/>
          <w:bCs/>
          <w:color w:val="000000" w:themeColor="text1"/>
          <w:sz w:val="22"/>
          <w:szCs w:val="22"/>
          <w:highlight w:val="yellow"/>
        </w:rPr>
        <w:t xml:space="preserve">0 </w:t>
      </w:r>
      <w:r w:rsidR="007A10AB" w:rsidRPr="007A10AB">
        <w:rPr>
          <w:rFonts w:ascii="Helvetica" w:eastAsiaTheme="minorEastAsia" w:hAnsi="Helvetica" w:cs="Helvetica"/>
          <w:bCs/>
          <w:color w:val="000000" w:themeColor="text1"/>
          <w:sz w:val="22"/>
          <w:szCs w:val="22"/>
          <w:highlight w:val="yellow"/>
        </w:rPr>
        <w:t>rpm for your centrifuge</w:t>
      </w:r>
      <w:r w:rsidR="007A10AB" w:rsidRPr="007A10AB">
        <w:rPr>
          <w:rFonts w:ascii="Helvetica" w:eastAsiaTheme="minorEastAsia" w:hAnsi="Helvetica" w:cs="Helvetica"/>
          <w:bCs/>
          <w:color w:val="000000" w:themeColor="text1"/>
          <w:sz w:val="22"/>
          <w:szCs w:val="22"/>
        </w:rPr>
        <w:t>, RT</w:t>
      </w:r>
    </w:p>
    <w:p w14:paraId="0B19531D" w14:textId="3BE0C507" w:rsidR="008F0E00" w:rsidRDefault="008F0E00" w:rsidP="008F0E00">
      <w:pPr>
        <w:pStyle w:val="ListParagraph"/>
        <w:numPr>
          <w:ilvl w:val="2"/>
          <w:numId w:val="12"/>
        </w:numPr>
        <w:rPr>
          <w:rFonts w:ascii="Helvetica" w:eastAsiaTheme="minorEastAsia" w:hAnsi="Helvetica" w:cs="Helvetica"/>
          <w:bCs/>
          <w:sz w:val="22"/>
          <w:szCs w:val="22"/>
        </w:rPr>
      </w:pPr>
      <w:r>
        <w:rPr>
          <w:rFonts w:ascii="Helvetica" w:eastAsiaTheme="minorEastAsia" w:hAnsi="Helvetica" w:cs="Helvetica"/>
          <w:bCs/>
          <w:sz w:val="22"/>
          <w:szCs w:val="22"/>
        </w:rPr>
        <w:t>CU: Supernatant being added to tube, with original tube</w:t>
      </w:r>
      <w:r w:rsidRPr="008F0E00">
        <w:rPr>
          <w:rFonts w:ascii="Helvetica" w:eastAsiaTheme="minorEastAsia" w:hAnsi="Helvetica" w:cs="Helvetica"/>
          <w:bCs/>
          <w:sz w:val="22"/>
          <w:szCs w:val="22"/>
        </w:rPr>
        <w:t xml:space="preserve"> </w:t>
      </w:r>
      <w:r>
        <w:rPr>
          <w:rFonts w:ascii="Helvetica" w:eastAsiaTheme="minorEastAsia" w:hAnsi="Helvetica" w:cs="Helvetica"/>
          <w:bCs/>
          <w:sz w:val="22"/>
          <w:szCs w:val="22"/>
        </w:rPr>
        <w:t>w/ pellet and stock proteinase K container label visible in frame as possible</w:t>
      </w:r>
    </w:p>
    <w:p w14:paraId="38F3683F" w14:textId="77777777" w:rsidR="008F0E00" w:rsidRDefault="008F0E00" w:rsidP="008F0E00">
      <w:pPr>
        <w:pStyle w:val="ListParagraph"/>
        <w:ind w:left="1368"/>
        <w:rPr>
          <w:rFonts w:ascii="Helvetica" w:eastAsiaTheme="minorEastAsia" w:hAnsi="Helvetica" w:cs="Helvetica"/>
          <w:bCs/>
          <w:sz w:val="22"/>
          <w:szCs w:val="22"/>
        </w:rPr>
      </w:pPr>
    </w:p>
    <w:p w14:paraId="78587312" w14:textId="40036EBC" w:rsidR="000578C6" w:rsidRDefault="008F0E00" w:rsidP="008F0E00">
      <w:pPr>
        <w:pStyle w:val="ListParagraph"/>
        <w:numPr>
          <w:ilvl w:val="1"/>
          <w:numId w:val="12"/>
        </w:numPr>
        <w:rPr>
          <w:rFonts w:ascii="Helvetica" w:eastAsiaTheme="minorEastAsia" w:hAnsi="Helvetica" w:cs="Helvetica"/>
          <w:bCs/>
          <w:sz w:val="22"/>
          <w:szCs w:val="22"/>
        </w:rPr>
      </w:pPr>
      <w:r>
        <w:rPr>
          <w:rFonts w:ascii="Helvetica" w:eastAsiaTheme="minorEastAsia" w:hAnsi="Helvetica" w:cs="Helvetica"/>
          <w:bCs/>
          <w:sz w:val="22"/>
          <w:szCs w:val="22"/>
        </w:rPr>
        <w:t>Ad</w:t>
      </w:r>
      <w:r w:rsidR="000578C6" w:rsidRPr="008F0E00">
        <w:rPr>
          <w:rFonts w:ascii="Helvetica" w:eastAsiaTheme="minorEastAsia" w:hAnsi="Helvetica" w:cs="Helvetica"/>
          <w:bCs/>
          <w:sz w:val="22"/>
          <w:szCs w:val="22"/>
        </w:rPr>
        <w:t xml:space="preserve">d 600 </w:t>
      </w:r>
      <w:r>
        <w:rPr>
          <w:rFonts w:ascii="Helvetica" w:eastAsiaTheme="minorEastAsia" w:hAnsi="Helvetica" w:cs="Helvetica"/>
          <w:bCs/>
          <w:sz w:val="22"/>
          <w:szCs w:val="22"/>
        </w:rPr>
        <w:t>microliters</w:t>
      </w:r>
      <w:r w:rsidR="000578C6" w:rsidRPr="008F0E00">
        <w:rPr>
          <w:rFonts w:ascii="Helvetica" w:eastAsiaTheme="minorEastAsia" w:hAnsi="Helvetica" w:cs="Helvetica"/>
          <w:bCs/>
          <w:sz w:val="22"/>
          <w:szCs w:val="22"/>
        </w:rPr>
        <w:t xml:space="preserve"> of Buffer 1 </w:t>
      </w:r>
      <w:r>
        <w:rPr>
          <w:rFonts w:ascii="Helvetica" w:eastAsiaTheme="minorEastAsia" w:hAnsi="Helvetica" w:cs="Helvetica"/>
          <w:bCs/>
          <w:sz w:val="22"/>
          <w:szCs w:val="22"/>
        </w:rPr>
        <w:t xml:space="preserve">to the tube </w:t>
      </w:r>
      <w:r>
        <w:rPr>
          <w:rFonts w:ascii="Helvetica" w:eastAsiaTheme="minorEastAsia" w:hAnsi="Helvetica" w:cs="Helvetica"/>
          <w:b/>
          <w:bCs/>
          <w:sz w:val="22"/>
          <w:szCs w:val="22"/>
        </w:rPr>
        <w:t>[1]</w:t>
      </w:r>
      <w:r>
        <w:rPr>
          <w:rFonts w:ascii="Helvetica" w:eastAsiaTheme="minorEastAsia" w:hAnsi="Helvetica" w:cs="Helvetica"/>
          <w:bCs/>
          <w:sz w:val="22"/>
          <w:szCs w:val="22"/>
        </w:rPr>
        <w:t xml:space="preserve"> and</w:t>
      </w:r>
      <w:r w:rsidR="000578C6" w:rsidRPr="008F0E00">
        <w:rPr>
          <w:rFonts w:ascii="Helvetica" w:eastAsiaTheme="minorEastAsia" w:hAnsi="Helvetica" w:cs="Helvetica"/>
          <w:bCs/>
          <w:sz w:val="22"/>
          <w:szCs w:val="22"/>
        </w:rPr>
        <w:t xml:space="preserve"> vortex for 15 s</w:t>
      </w:r>
      <w:r>
        <w:rPr>
          <w:rFonts w:ascii="Helvetica" w:eastAsiaTheme="minorEastAsia" w:hAnsi="Helvetica" w:cs="Helvetica"/>
          <w:bCs/>
          <w:sz w:val="22"/>
          <w:szCs w:val="22"/>
        </w:rPr>
        <w:t xml:space="preserve">econds before incubating the solution for 10 minutes at 70 degrees Celsius </w:t>
      </w:r>
      <w:r>
        <w:rPr>
          <w:rFonts w:ascii="Helvetica" w:eastAsiaTheme="minorEastAsia" w:hAnsi="Helvetica" w:cs="Helvetica"/>
          <w:b/>
          <w:bCs/>
          <w:sz w:val="22"/>
          <w:szCs w:val="22"/>
        </w:rPr>
        <w:t>[2]</w:t>
      </w:r>
      <w:r>
        <w:rPr>
          <w:rFonts w:ascii="Helvetica" w:eastAsiaTheme="minorEastAsia" w:hAnsi="Helvetica" w:cs="Helvetica"/>
          <w:bCs/>
          <w:sz w:val="22"/>
          <w:szCs w:val="22"/>
        </w:rPr>
        <w:t>.</w:t>
      </w:r>
    </w:p>
    <w:p w14:paraId="3BE13190" w14:textId="77777777" w:rsidR="008F0E00" w:rsidRDefault="008F0E00" w:rsidP="008F0E00">
      <w:pPr>
        <w:pStyle w:val="ListParagraph"/>
        <w:ind w:left="1080"/>
        <w:rPr>
          <w:rFonts w:ascii="Helvetica" w:eastAsiaTheme="minorEastAsia" w:hAnsi="Helvetica" w:cs="Helvetica"/>
          <w:bCs/>
          <w:sz w:val="22"/>
          <w:szCs w:val="22"/>
        </w:rPr>
      </w:pPr>
    </w:p>
    <w:p w14:paraId="02B350E9" w14:textId="12AEF12B" w:rsidR="008F0E00" w:rsidRDefault="008F0E00" w:rsidP="008F0E00">
      <w:pPr>
        <w:pStyle w:val="ListParagraph"/>
        <w:numPr>
          <w:ilvl w:val="2"/>
          <w:numId w:val="12"/>
        </w:numPr>
        <w:rPr>
          <w:rFonts w:ascii="Helvetica" w:eastAsiaTheme="minorEastAsia" w:hAnsi="Helvetica" w:cs="Helvetica"/>
          <w:bCs/>
          <w:sz w:val="22"/>
          <w:szCs w:val="22"/>
        </w:rPr>
      </w:pPr>
      <w:r>
        <w:rPr>
          <w:rFonts w:ascii="Helvetica" w:eastAsiaTheme="minorEastAsia" w:hAnsi="Helvetica" w:cs="Helvetica"/>
          <w:bCs/>
          <w:sz w:val="22"/>
          <w:szCs w:val="22"/>
        </w:rPr>
        <w:t>MED: Talent adding buffer 1 to tube, with buffer 1 container visible in frame</w:t>
      </w:r>
    </w:p>
    <w:p w14:paraId="5C66C3DA" w14:textId="73A5FD2B" w:rsidR="008F0E00" w:rsidRDefault="008F0E00" w:rsidP="008F0E00">
      <w:pPr>
        <w:pStyle w:val="ListParagraph"/>
        <w:numPr>
          <w:ilvl w:val="2"/>
          <w:numId w:val="12"/>
        </w:numPr>
        <w:rPr>
          <w:rFonts w:ascii="Helvetica" w:eastAsiaTheme="minorEastAsia" w:hAnsi="Helvetica" w:cs="Helvetica"/>
          <w:bCs/>
          <w:sz w:val="22"/>
          <w:szCs w:val="22"/>
        </w:rPr>
      </w:pPr>
      <w:r>
        <w:rPr>
          <w:rFonts w:ascii="Helvetica" w:eastAsiaTheme="minorEastAsia" w:hAnsi="Helvetica" w:cs="Helvetica"/>
          <w:bCs/>
          <w:sz w:val="22"/>
          <w:szCs w:val="22"/>
        </w:rPr>
        <w:t>CU: Tube being vortexed</w:t>
      </w:r>
    </w:p>
    <w:p w14:paraId="41EE5547" w14:textId="77777777" w:rsidR="008F0E00" w:rsidRDefault="008F0E00" w:rsidP="008F0E00">
      <w:pPr>
        <w:pStyle w:val="ListParagraph"/>
        <w:ind w:left="1368"/>
        <w:rPr>
          <w:rFonts w:ascii="Helvetica" w:eastAsiaTheme="minorEastAsia" w:hAnsi="Helvetica" w:cs="Helvetica"/>
          <w:bCs/>
          <w:sz w:val="22"/>
          <w:szCs w:val="22"/>
        </w:rPr>
      </w:pPr>
    </w:p>
    <w:p w14:paraId="779957AE" w14:textId="50C5A067" w:rsidR="0031735B" w:rsidRDefault="0031735B" w:rsidP="0031735B">
      <w:pPr>
        <w:pStyle w:val="ListParagraph"/>
        <w:numPr>
          <w:ilvl w:val="1"/>
          <w:numId w:val="12"/>
        </w:numPr>
        <w:rPr>
          <w:rFonts w:ascii="Helvetica" w:eastAsiaTheme="minorEastAsia" w:hAnsi="Helvetica" w:cs="Helvetica"/>
          <w:bCs/>
          <w:sz w:val="22"/>
          <w:szCs w:val="22"/>
        </w:rPr>
      </w:pPr>
      <w:r>
        <w:rPr>
          <w:rFonts w:ascii="Helvetica" w:eastAsiaTheme="minorEastAsia" w:hAnsi="Helvetica" w:cs="Helvetica"/>
          <w:bCs/>
          <w:sz w:val="22"/>
          <w:szCs w:val="22"/>
        </w:rPr>
        <w:t xml:space="preserve">At the end of the incubation, add 600 microliters of 100% ethanol to the lysate with </w:t>
      </w:r>
      <w:proofErr w:type="spellStart"/>
      <w:r>
        <w:rPr>
          <w:rFonts w:ascii="Helvetica" w:eastAsiaTheme="minorEastAsia" w:hAnsi="Helvetica" w:cs="Helvetica"/>
          <w:bCs/>
          <w:sz w:val="22"/>
          <w:szCs w:val="22"/>
        </w:rPr>
        <w:t>vortexing</w:t>
      </w:r>
      <w:proofErr w:type="spellEnd"/>
      <w:r>
        <w:rPr>
          <w:rFonts w:ascii="Helvetica" w:eastAsiaTheme="minorEastAsia" w:hAnsi="Helvetica" w:cs="Helvetica"/>
          <w:bCs/>
          <w:sz w:val="22"/>
          <w:szCs w:val="22"/>
        </w:rPr>
        <w:t xml:space="preserve"> </w:t>
      </w:r>
      <w:r>
        <w:rPr>
          <w:rFonts w:ascii="Helvetica" w:eastAsiaTheme="minorEastAsia" w:hAnsi="Helvetica" w:cs="Helvetica"/>
          <w:b/>
          <w:bCs/>
          <w:sz w:val="22"/>
          <w:szCs w:val="22"/>
        </w:rPr>
        <w:t>[1]</w:t>
      </w:r>
      <w:r>
        <w:rPr>
          <w:rFonts w:ascii="Helvetica" w:eastAsiaTheme="minorEastAsia" w:hAnsi="Helvetica" w:cs="Helvetica"/>
          <w:bCs/>
          <w:sz w:val="22"/>
          <w:szCs w:val="22"/>
        </w:rPr>
        <w:t xml:space="preserve"> and briefly c</w:t>
      </w:r>
      <w:r w:rsidR="000578C6" w:rsidRPr="0031735B">
        <w:rPr>
          <w:rFonts w:ascii="Helvetica" w:eastAsiaTheme="minorEastAsia" w:hAnsi="Helvetica" w:cs="Helvetica"/>
          <w:bCs/>
          <w:sz w:val="22"/>
          <w:szCs w:val="22"/>
        </w:rPr>
        <w:t xml:space="preserve">entrifuge at the maximum speed to remove </w:t>
      </w:r>
      <w:r>
        <w:rPr>
          <w:rFonts w:ascii="Helvetica" w:eastAsiaTheme="minorEastAsia" w:hAnsi="Helvetica" w:cs="Helvetica"/>
          <w:bCs/>
          <w:sz w:val="22"/>
          <w:szCs w:val="22"/>
        </w:rPr>
        <w:t xml:space="preserve">any </w:t>
      </w:r>
      <w:r w:rsidR="000578C6" w:rsidRPr="0031735B">
        <w:rPr>
          <w:rFonts w:ascii="Helvetica" w:eastAsiaTheme="minorEastAsia" w:hAnsi="Helvetica" w:cs="Helvetica"/>
          <w:bCs/>
          <w:sz w:val="22"/>
          <w:szCs w:val="22"/>
        </w:rPr>
        <w:t>drops from the inside of the tube lid</w:t>
      </w:r>
      <w:r>
        <w:rPr>
          <w:rFonts w:ascii="Helvetica" w:eastAsiaTheme="minorEastAsia" w:hAnsi="Helvetica" w:cs="Helvetica"/>
          <w:bCs/>
          <w:sz w:val="22"/>
          <w:szCs w:val="22"/>
        </w:rPr>
        <w:t xml:space="preserve"> </w:t>
      </w:r>
      <w:r>
        <w:rPr>
          <w:rFonts w:ascii="Helvetica" w:eastAsiaTheme="minorEastAsia" w:hAnsi="Helvetica" w:cs="Helvetica"/>
          <w:b/>
          <w:bCs/>
          <w:sz w:val="22"/>
          <w:szCs w:val="22"/>
        </w:rPr>
        <w:t>[2]</w:t>
      </w:r>
      <w:r w:rsidR="000578C6" w:rsidRPr="0031735B">
        <w:rPr>
          <w:rFonts w:ascii="Helvetica" w:eastAsiaTheme="minorEastAsia" w:hAnsi="Helvetica" w:cs="Helvetica"/>
          <w:bCs/>
          <w:sz w:val="22"/>
          <w:szCs w:val="22"/>
        </w:rPr>
        <w:t>.</w:t>
      </w:r>
    </w:p>
    <w:p w14:paraId="48A7625D" w14:textId="77777777" w:rsidR="0031735B" w:rsidRDefault="0031735B" w:rsidP="0031735B">
      <w:pPr>
        <w:pStyle w:val="ListParagraph"/>
        <w:ind w:left="1080"/>
        <w:rPr>
          <w:rFonts w:ascii="Helvetica" w:eastAsiaTheme="minorEastAsia" w:hAnsi="Helvetica" w:cs="Helvetica"/>
          <w:bCs/>
          <w:sz w:val="22"/>
          <w:szCs w:val="22"/>
        </w:rPr>
      </w:pPr>
    </w:p>
    <w:p w14:paraId="22490173" w14:textId="77777777" w:rsidR="0031735B" w:rsidRDefault="0031735B" w:rsidP="0031735B">
      <w:pPr>
        <w:pStyle w:val="ListParagraph"/>
        <w:numPr>
          <w:ilvl w:val="2"/>
          <w:numId w:val="12"/>
        </w:numPr>
        <w:rPr>
          <w:rFonts w:ascii="Helvetica" w:eastAsiaTheme="minorEastAsia" w:hAnsi="Helvetica" w:cs="Helvetica"/>
          <w:bCs/>
          <w:sz w:val="22"/>
          <w:szCs w:val="22"/>
        </w:rPr>
      </w:pPr>
      <w:r>
        <w:rPr>
          <w:rFonts w:ascii="Helvetica" w:eastAsiaTheme="minorEastAsia" w:hAnsi="Helvetica" w:cs="Helvetica"/>
          <w:bCs/>
          <w:sz w:val="22"/>
          <w:szCs w:val="22"/>
        </w:rPr>
        <w:t>MED: Talent adding ethanol to tube, with stock ethanol container visible in frame</w:t>
      </w:r>
    </w:p>
    <w:p w14:paraId="47A1920E" w14:textId="5537FF2D" w:rsidR="000578C6" w:rsidRPr="0031735B" w:rsidRDefault="0031735B" w:rsidP="0031735B">
      <w:pPr>
        <w:pStyle w:val="ListParagraph"/>
        <w:numPr>
          <w:ilvl w:val="2"/>
          <w:numId w:val="12"/>
        </w:numPr>
        <w:rPr>
          <w:rFonts w:ascii="Helvetica" w:eastAsiaTheme="minorEastAsia" w:hAnsi="Helvetica" w:cs="Helvetica"/>
          <w:bCs/>
          <w:sz w:val="22"/>
          <w:szCs w:val="22"/>
        </w:rPr>
      </w:pPr>
      <w:r>
        <w:rPr>
          <w:rFonts w:ascii="Helvetica" w:eastAsiaTheme="minorEastAsia" w:hAnsi="Helvetica" w:cs="Helvetica"/>
          <w:bCs/>
          <w:sz w:val="22"/>
          <w:szCs w:val="22"/>
        </w:rPr>
        <w:t>MED: Talent placing tube(s) into centrifuge</w:t>
      </w:r>
      <w:r w:rsidR="000578C6" w:rsidRPr="0031735B">
        <w:rPr>
          <w:rFonts w:ascii="Helvetica" w:eastAsiaTheme="minorEastAsia" w:hAnsi="Helvetica" w:cs="Helvetica"/>
          <w:bCs/>
          <w:sz w:val="22"/>
          <w:szCs w:val="22"/>
        </w:rPr>
        <w:t xml:space="preserve"> </w:t>
      </w:r>
    </w:p>
    <w:p w14:paraId="1C6CF7D5" w14:textId="77777777" w:rsidR="000578C6" w:rsidRPr="000578C6" w:rsidRDefault="000578C6" w:rsidP="0031735B">
      <w:pPr>
        <w:pStyle w:val="ListParagraph"/>
        <w:ind w:left="360"/>
        <w:rPr>
          <w:rFonts w:ascii="Helvetica" w:eastAsiaTheme="minorEastAsia" w:hAnsi="Helvetica" w:cs="Helvetica"/>
          <w:bCs/>
          <w:sz w:val="22"/>
          <w:szCs w:val="22"/>
        </w:rPr>
      </w:pPr>
    </w:p>
    <w:p w14:paraId="5B752CAD" w14:textId="1C0F3E4C" w:rsidR="0031735B" w:rsidRDefault="0055641E" w:rsidP="0031735B">
      <w:pPr>
        <w:pStyle w:val="ListParagraph"/>
        <w:numPr>
          <w:ilvl w:val="1"/>
          <w:numId w:val="12"/>
        </w:numPr>
        <w:rPr>
          <w:rFonts w:ascii="Helvetica" w:eastAsiaTheme="minorEastAsia" w:hAnsi="Helvetica" w:cs="Helvetica"/>
          <w:bCs/>
          <w:sz w:val="22"/>
          <w:szCs w:val="22"/>
        </w:rPr>
      </w:pPr>
      <w:r>
        <w:rPr>
          <w:rFonts w:ascii="Helvetica" w:eastAsiaTheme="minorEastAsia" w:hAnsi="Helvetica" w:cs="Helvetica"/>
          <w:bCs/>
          <w:sz w:val="22"/>
          <w:szCs w:val="22"/>
        </w:rPr>
        <w:t>A</w:t>
      </w:r>
      <w:r w:rsidR="0031735B">
        <w:rPr>
          <w:rFonts w:ascii="Helvetica" w:eastAsiaTheme="minorEastAsia" w:hAnsi="Helvetica" w:cs="Helvetica"/>
          <w:bCs/>
          <w:sz w:val="22"/>
          <w:szCs w:val="22"/>
        </w:rPr>
        <w:t xml:space="preserve">dd 600 microliters of lysate to a spin column </w:t>
      </w:r>
      <w:r w:rsidR="0031735B">
        <w:rPr>
          <w:rFonts w:ascii="Helvetica" w:eastAsiaTheme="minorEastAsia" w:hAnsi="Helvetica" w:cs="Helvetica"/>
          <w:b/>
          <w:bCs/>
          <w:sz w:val="22"/>
          <w:szCs w:val="22"/>
        </w:rPr>
        <w:t>[1]</w:t>
      </w:r>
      <w:r w:rsidR="0031735B">
        <w:rPr>
          <w:rFonts w:ascii="Helvetica" w:eastAsiaTheme="minorEastAsia" w:hAnsi="Helvetica" w:cs="Helvetica"/>
          <w:bCs/>
          <w:sz w:val="22"/>
          <w:szCs w:val="22"/>
        </w:rPr>
        <w:t xml:space="preserve"> and centrifuge the column at maximum speed for 1 minutes </w:t>
      </w:r>
      <w:r w:rsidR="0031735B">
        <w:rPr>
          <w:rFonts w:ascii="Helvetica" w:eastAsiaTheme="minorEastAsia" w:hAnsi="Helvetica" w:cs="Helvetica"/>
          <w:b/>
          <w:bCs/>
          <w:sz w:val="22"/>
          <w:szCs w:val="22"/>
        </w:rPr>
        <w:t>[2]</w:t>
      </w:r>
      <w:r w:rsidR="0031735B">
        <w:rPr>
          <w:rFonts w:ascii="Helvetica" w:eastAsiaTheme="minorEastAsia" w:hAnsi="Helvetica" w:cs="Helvetica"/>
          <w:bCs/>
          <w:sz w:val="22"/>
          <w:szCs w:val="22"/>
        </w:rPr>
        <w:t>.</w:t>
      </w:r>
    </w:p>
    <w:p w14:paraId="7FFA09E9" w14:textId="77777777" w:rsidR="0031735B" w:rsidRDefault="0031735B" w:rsidP="0031735B">
      <w:pPr>
        <w:pStyle w:val="ListParagraph"/>
        <w:ind w:left="1080"/>
        <w:rPr>
          <w:rFonts w:ascii="Helvetica" w:eastAsiaTheme="minorEastAsia" w:hAnsi="Helvetica" w:cs="Helvetica"/>
          <w:bCs/>
          <w:sz w:val="22"/>
          <w:szCs w:val="22"/>
        </w:rPr>
      </w:pPr>
    </w:p>
    <w:p w14:paraId="5C9D6475" w14:textId="1DED3B7D" w:rsidR="0031735B" w:rsidRDefault="0031735B" w:rsidP="0031735B">
      <w:pPr>
        <w:pStyle w:val="ListParagraph"/>
        <w:numPr>
          <w:ilvl w:val="2"/>
          <w:numId w:val="12"/>
        </w:numPr>
        <w:rPr>
          <w:rFonts w:ascii="Helvetica" w:eastAsiaTheme="minorEastAsia" w:hAnsi="Helvetica" w:cs="Helvetica"/>
          <w:bCs/>
          <w:sz w:val="22"/>
          <w:szCs w:val="22"/>
        </w:rPr>
      </w:pPr>
      <w:r>
        <w:rPr>
          <w:rFonts w:ascii="Helvetica" w:eastAsiaTheme="minorEastAsia" w:hAnsi="Helvetica" w:cs="Helvetica"/>
          <w:bCs/>
          <w:sz w:val="22"/>
          <w:szCs w:val="22"/>
        </w:rPr>
        <w:t>CU: Lysate being added to column</w:t>
      </w:r>
    </w:p>
    <w:p w14:paraId="310FFBC9" w14:textId="00134F44" w:rsidR="0031735B" w:rsidRDefault="0031735B" w:rsidP="0031735B">
      <w:pPr>
        <w:pStyle w:val="ListParagraph"/>
        <w:numPr>
          <w:ilvl w:val="2"/>
          <w:numId w:val="12"/>
        </w:numPr>
        <w:rPr>
          <w:rFonts w:ascii="Helvetica" w:eastAsiaTheme="minorEastAsia" w:hAnsi="Helvetica" w:cs="Helvetica"/>
          <w:bCs/>
          <w:sz w:val="22"/>
          <w:szCs w:val="22"/>
        </w:rPr>
      </w:pPr>
      <w:r>
        <w:rPr>
          <w:rFonts w:ascii="Helvetica" w:eastAsiaTheme="minorEastAsia" w:hAnsi="Helvetica" w:cs="Helvetica"/>
          <w:bCs/>
          <w:sz w:val="22"/>
          <w:szCs w:val="22"/>
        </w:rPr>
        <w:t>MED: Talent placing tube into centrifuge</w:t>
      </w:r>
    </w:p>
    <w:p w14:paraId="7FD499CC" w14:textId="77777777" w:rsidR="0031735B" w:rsidRDefault="0031735B" w:rsidP="0031735B">
      <w:pPr>
        <w:pStyle w:val="ListParagraph"/>
        <w:ind w:left="1368"/>
        <w:rPr>
          <w:rFonts w:ascii="Helvetica" w:eastAsiaTheme="minorEastAsia" w:hAnsi="Helvetica" w:cs="Helvetica"/>
          <w:bCs/>
          <w:sz w:val="22"/>
          <w:szCs w:val="22"/>
        </w:rPr>
      </w:pPr>
    </w:p>
    <w:p w14:paraId="421022C9" w14:textId="643CA237" w:rsidR="0031735B" w:rsidRDefault="0031735B" w:rsidP="0031735B">
      <w:pPr>
        <w:pStyle w:val="ListParagraph"/>
        <w:numPr>
          <w:ilvl w:val="1"/>
          <w:numId w:val="12"/>
        </w:numPr>
        <w:rPr>
          <w:rFonts w:ascii="Helvetica" w:eastAsiaTheme="minorEastAsia" w:hAnsi="Helvetica" w:cs="Helvetica"/>
          <w:bCs/>
          <w:sz w:val="22"/>
          <w:szCs w:val="22"/>
        </w:rPr>
      </w:pPr>
      <w:r>
        <w:rPr>
          <w:rFonts w:ascii="Helvetica" w:eastAsiaTheme="minorEastAsia" w:hAnsi="Helvetica" w:cs="Helvetica"/>
          <w:bCs/>
          <w:sz w:val="22"/>
          <w:szCs w:val="22"/>
        </w:rPr>
        <w:t xml:space="preserve">Discard the flow-through </w:t>
      </w:r>
      <w:r>
        <w:rPr>
          <w:rFonts w:ascii="Helvetica" w:eastAsiaTheme="minorEastAsia" w:hAnsi="Helvetica" w:cs="Helvetica"/>
          <w:b/>
          <w:bCs/>
          <w:sz w:val="22"/>
          <w:szCs w:val="22"/>
        </w:rPr>
        <w:t>[1]</w:t>
      </w:r>
      <w:r>
        <w:rPr>
          <w:rFonts w:ascii="Helvetica" w:eastAsiaTheme="minorEastAsia" w:hAnsi="Helvetica" w:cs="Helvetica"/>
          <w:bCs/>
          <w:sz w:val="22"/>
          <w:szCs w:val="22"/>
        </w:rPr>
        <w:t xml:space="preserve"> and centrifuge the column again </w:t>
      </w:r>
      <w:r>
        <w:rPr>
          <w:rFonts w:ascii="Helvetica" w:eastAsiaTheme="minorEastAsia" w:hAnsi="Helvetica" w:cs="Helvetica"/>
          <w:b/>
          <w:bCs/>
          <w:sz w:val="22"/>
          <w:szCs w:val="22"/>
        </w:rPr>
        <w:t>[2]</w:t>
      </w:r>
      <w:r>
        <w:rPr>
          <w:rFonts w:ascii="Helvetica" w:eastAsiaTheme="minorEastAsia" w:hAnsi="Helvetica" w:cs="Helvetica"/>
          <w:bCs/>
          <w:sz w:val="22"/>
          <w:szCs w:val="22"/>
        </w:rPr>
        <w:t>.</w:t>
      </w:r>
    </w:p>
    <w:p w14:paraId="4AA71D82" w14:textId="77777777" w:rsidR="0031735B" w:rsidRDefault="0031735B" w:rsidP="0031735B">
      <w:pPr>
        <w:pStyle w:val="ListParagraph"/>
        <w:ind w:left="1080"/>
        <w:rPr>
          <w:rFonts w:ascii="Helvetica" w:eastAsiaTheme="minorEastAsia" w:hAnsi="Helvetica" w:cs="Helvetica"/>
          <w:bCs/>
          <w:sz w:val="22"/>
          <w:szCs w:val="22"/>
        </w:rPr>
      </w:pPr>
    </w:p>
    <w:p w14:paraId="5CEB677F" w14:textId="2FA4A807" w:rsidR="0031735B" w:rsidRDefault="0031735B" w:rsidP="0031735B">
      <w:pPr>
        <w:pStyle w:val="ListParagraph"/>
        <w:numPr>
          <w:ilvl w:val="2"/>
          <w:numId w:val="12"/>
        </w:numPr>
        <w:rPr>
          <w:rFonts w:ascii="Helvetica" w:eastAsiaTheme="minorEastAsia" w:hAnsi="Helvetica" w:cs="Helvetica"/>
          <w:bCs/>
          <w:sz w:val="22"/>
          <w:szCs w:val="22"/>
        </w:rPr>
      </w:pPr>
      <w:r>
        <w:rPr>
          <w:rFonts w:ascii="Helvetica" w:eastAsiaTheme="minorEastAsia" w:hAnsi="Helvetica" w:cs="Helvetica"/>
          <w:bCs/>
          <w:sz w:val="22"/>
          <w:szCs w:val="22"/>
        </w:rPr>
        <w:t>MED: Talent discarding flow-through</w:t>
      </w:r>
    </w:p>
    <w:p w14:paraId="5ACEE637" w14:textId="467556F6" w:rsidR="0031735B" w:rsidRDefault="0031735B" w:rsidP="0031735B">
      <w:pPr>
        <w:pStyle w:val="ListParagraph"/>
        <w:numPr>
          <w:ilvl w:val="2"/>
          <w:numId w:val="12"/>
        </w:numPr>
        <w:rPr>
          <w:rFonts w:ascii="Helvetica" w:eastAsiaTheme="minorEastAsia" w:hAnsi="Helvetica" w:cs="Helvetica"/>
          <w:bCs/>
          <w:sz w:val="22"/>
          <w:szCs w:val="22"/>
        </w:rPr>
      </w:pPr>
      <w:r>
        <w:rPr>
          <w:rFonts w:ascii="Helvetica" w:eastAsiaTheme="minorEastAsia" w:hAnsi="Helvetica" w:cs="Helvetica"/>
          <w:bCs/>
          <w:sz w:val="22"/>
          <w:szCs w:val="22"/>
        </w:rPr>
        <w:t>MED: Talent placing tube into centrifuge</w:t>
      </w:r>
    </w:p>
    <w:p w14:paraId="1D27EAA0" w14:textId="77777777" w:rsidR="0031735B" w:rsidRDefault="0031735B" w:rsidP="0031735B">
      <w:pPr>
        <w:pStyle w:val="ListParagraph"/>
        <w:ind w:left="1368"/>
        <w:rPr>
          <w:rFonts w:ascii="Helvetica" w:eastAsiaTheme="minorEastAsia" w:hAnsi="Helvetica" w:cs="Helvetica"/>
          <w:bCs/>
          <w:sz w:val="22"/>
          <w:szCs w:val="22"/>
        </w:rPr>
      </w:pPr>
    </w:p>
    <w:p w14:paraId="7CD4D74C" w14:textId="4AFF1E86" w:rsidR="0031735B" w:rsidRDefault="0031735B" w:rsidP="0031735B">
      <w:pPr>
        <w:pStyle w:val="ListParagraph"/>
        <w:numPr>
          <w:ilvl w:val="1"/>
          <w:numId w:val="12"/>
        </w:numPr>
        <w:rPr>
          <w:rFonts w:ascii="Helvetica" w:eastAsiaTheme="minorEastAsia" w:hAnsi="Helvetica" w:cs="Helvetica"/>
          <w:bCs/>
          <w:sz w:val="22"/>
          <w:szCs w:val="22"/>
        </w:rPr>
      </w:pPr>
      <w:r>
        <w:rPr>
          <w:rFonts w:ascii="Helvetica" w:eastAsiaTheme="minorEastAsia" w:hAnsi="Helvetica" w:cs="Helvetica"/>
          <w:bCs/>
          <w:sz w:val="22"/>
          <w:szCs w:val="22"/>
        </w:rPr>
        <w:t xml:space="preserve">At the end of the second centrifugation, place the column in a new 2-milliliter tube </w:t>
      </w:r>
      <w:r>
        <w:rPr>
          <w:rFonts w:ascii="Helvetica" w:eastAsiaTheme="minorEastAsia" w:hAnsi="Helvetica" w:cs="Helvetica"/>
          <w:b/>
          <w:bCs/>
          <w:sz w:val="22"/>
          <w:szCs w:val="22"/>
        </w:rPr>
        <w:t>[1]</w:t>
      </w:r>
      <w:r>
        <w:rPr>
          <w:rFonts w:ascii="Helvetica" w:eastAsiaTheme="minorEastAsia" w:hAnsi="Helvetica" w:cs="Helvetica"/>
          <w:bCs/>
          <w:sz w:val="22"/>
          <w:szCs w:val="22"/>
        </w:rPr>
        <w:t xml:space="preserve"> and open the column </w:t>
      </w:r>
      <w:r>
        <w:rPr>
          <w:rFonts w:ascii="Helvetica" w:eastAsiaTheme="minorEastAsia" w:hAnsi="Helvetica" w:cs="Helvetica"/>
          <w:b/>
          <w:bCs/>
          <w:sz w:val="22"/>
          <w:szCs w:val="22"/>
        </w:rPr>
        <w:t>[2]</w:t>
      </w:r>
      <w:r>
        <w:rPr>
          <w:rFonts w:ascii="Helvetica" w:eastAsiaTheme="minorEastAsia" w:hAnsi="Helvetica" w:cs="Helvetica"/>
          <w:bCs/>
          <w:sz w:val="22"/>
          <w:szCs w:val="22"/>
        </w:rPr>
        <w:t>.</w:t>
      </w:r>
    </w:p>
    <w:p w14:paraId="3842D4AB" w14:textId="77777777" w:rsidR="0031735B" w:rsidRDefault="0031735B" w:rsidP="0031735B">
      <w:pPr>
        <w:pStyle w:val="ListParagraph"/>
        <w:ind w:left="1080"/>
        <w:rPr>
          <w:rFonts w:ascii="Helvetica" w:eastAsiaTheme="minorEastAsia" w:hAnsi="Helvetica" w:cs="Helvetica"/>
          <w:bCs/>
          <w:sz w:val="22"/>
          <w:szCs w:val="22"/>
        </w:rPr>
      </w:pPr>
    </w:p>
    <w:p w14:paraId="62254619" w14:textId="0ADEFE80" w:rsidR="0031735B" w:rsidRDefault="0031735B" w:rsidP="0031735B">
      <w:pPr>
        <w:pStyle w:val="ListParagraph"/>
        <w:numPr>
          <w:ilvl w:val="2"/>
          <w:numId w:val="12"/>
        </w:numPr>
        <w:rPr>
          <w:rFonts w:ascii="Helvetica" w:eastAsiaTheme="minorEastAsia" w:hAnsi="Helvetica" w:cs="Helvetica"/>
          <w:bCs/>
          <w:sz w:val="22"/>
          <w:szCs w:val="22"/>
        </w:rPr>
      </w:pPr>
      <w:r>
        <w:rPr>
          <w:rFonts w:ascii="Helvetica" w:eastAsiaTheme="minorEastAsia" w:hAnsi="Helvetica" w:cs="Helvetica"/>
          <w:bCs/>
          <w:sz w:val="22"/>
          <w:szCs w:val="22"/>
        </w:rPr>
        <w:t>CU: Column being placed into new tube</w:t>
      </w:r>
    </w:p>
    <w:p w14:paraId="060E998E" w14:textId="77777777" w:rsidR="0031735B" w:rsidRDefault="0031735B" w:rsidP="0031735B">
      <w:pPr>
        <w:pStyle w:val="ListParagraph"/>
        <w:numPr>
          <w:ilvl w:val="2"/>
          <w:numId w:val="12"/>
        </w:numPr>
        <w:rPr>
          <w:rFonts w:ascii="Helvetica" w:eastAsiaTheme="minorEastAsia" w:hAnsi="Helvetica" w:cs="Helvetica"/>
          <w:bCs/>
          <w:sz w:val="22"/>
          <w:szCs w:val="22"/>
        </w:rPr>
      </w:pPr>
      <w:r>
        <w:rPr>
          <w:rFonts w:ascii="Helvetica" w:eastAsiaTheme="minorEastAsia" w:hAnsi="Helvetica" w:cs="Helvetica"/>
          <w:bCs/>
          <w:sz w:val="22"/>
          <w:szCs w:val="22"/>
        </w:rPr>
        <w:t>CU: Column being opened</w:t>
      </w:r>
    </w:p>
    <w:p w14:paraId="1570144E" w14:textId="77777777" w:rsidR="0031735B" w:rsidRDefault="0031735B" w:rsidP="0031735B">
      <w:pPr>
        <w:pStyle w:val="ListParagraph"/>
        <w:ind w:left="1080"/>
        <w:rPr>
          <w:rFonts w:ascii="Helvetica" w:eastAsiaTheme="minorEastAsia" w:hAnsi="Helvetica" w:cs="Helvetica"/>
          <w:bCs/>
          <w:sz w:val="22"/>
          <w:szCs w:val="22"/>
        </w:rPr>
      </w:pPr>
    </w:p>
    <w:p w14:paraId="46B9126B" w14:textId="7E1AF44D" w:rsidR="0031735B" w:rsidRDefault="0031735B" w:rsidP="0031735B">
      <w:pPr>
        <w:pStyle w:val="ListParagraph"/>
        <w:numPr>
          <w:ilvl w:val="1"/>
          <w:numId w:val="12"/>
        </w:numPr>
        <w:rPr>
          <w:rFonts w:ascii="Helvetica" w:eastAsiaTheme="minorEastAsia" w:hAnsi="Helvetica" w:cs="Helvetica"/>
          <w:bCs/>
          <w:sz w:val="22"/>
          <w:szCs w:val="22"/>
        </w:rPr>
      </w:pPr>
      <w:r>
        <w:rPr>
          <w:rFonts w:ascii="Helvetica" w:eastAsiaTheme="minorEastAsia" w:hAnsi="Helvetica" w:cs="Helvetica"/>
          <w:bCs/>
          <w:sz w:val="22"/>
          <w:szCs w:val="22"/>
        </w:rPr>
        <w:t xml:space="preserve">Add </w:t>
      </w:r>
      <w:r w:rsidR="000578C6" w:rsidRPr="0031735B">
        <w:rPr>
          <w:rFonts w:ascii="Helvetica" w:eastAsiaTheme="minorEastAsia" w:hAnsi="Helvetica" w:cs="Helvetica"/>
          <w:bCs/>
          <w:sz w:val="22"/>
          <w:szCs w:val="22"/>
        </w:rPr>
        <w:t xml:space="preserve">500 </w:t>
      </w:r>
      <w:r>
        <w:rPr>
          <w:rFonts w:ascii="Helvetica" w:eastAsiaTheme="minorEastAsia" w:hAnsi="Helvetica" w:cs="Helvetica"/>
          <w:bCs/>
          <w:sz w:val="22"/>
          <w:szCs w:val="22"/>
        </w:rPr>
        <w:t>microliters</w:t>
      </w:r>
      <w:r w:rsidR="000578C6" w:rsidRPr="0031735B">
        <w:rPr>
          <w:rFonts w:ascii="Helvetica" w:eastAsiaTheme="minorEastAsia" w:hAnsi="Helvetica" w:cs="Helvetica"/>
          <w:bCs/>
          <w:sz w:val="22"/>
          <w:szCs w:val="22"/>
        </w:rPr>
        <w:t xml:space="preserve"> of Buffer 2</w:t>
      </w:r>
      <w:r>
        <w:rPr>
          <w:rFonts w:ascii="Helvetica" w:eastAsiaTheme="minorEastAsia" w:hAnsi="Helvetica" w:cs="Helvetica"/>
          <w:bCs/>
          <w:sz w:val="22"/>
          <w:szCs w:val="22"/>
        </w:rPr>
        <w:t xml:space="preserve"> to the column </w:t>
      </w:r>
      <w:r>
        <w:rPr>
          <w:rFonts w:ascii="Helvetica" w:eastAsiaTheme="minorEastAsia" w:hAnsi="Helvetica" w:cs="Helvetica"/>
          <w:b/>
          <w:bCs/>
          <w:sz w:val="22"/>
          <w:szCs w:val="22"/>
        </w:rPr>
        <w:t>[1]</w:t>
      </w:r>
      <w:r>
        <w:rPr>
          <w:rFonts w:ascii="Helvetica" w:eastAsiaTheme="minorEastAsia" w:hAnsi="Helvetica" w:cs="Helvetica"/>
          <w:bCs/>
          <w:sz w:val="22"/>
          <w:szCs w:val="22"/>
        </w:rPr>
        <w:t xml:space="preserve"> and</w:t>
      </w:r>
      <w:r w:rsidR="000578C6" w:rsidRPr="0031735B">
        <w:rPr>
          <w:rFonts w:ascii="Helvetica" w:eastAsiaTheme="minorEastAsia" w:hAnsi="Helvetica" w:cs="Helvetica"/>
          <w:bCs/>
          <w:sz w:val="22"/>
          <w:szCs w:val="22"/>
        </w:rPr>
        <w:t xml:space="preserve"> </w:t>
      </w:r>
      <w:r>
        <w:rPr>
          <w:rFonts w:ascii="Helvetica" w:eastAsiaTheme="minorEastAsia" w:hAnsi="Helvetica" w:cs="Helvetica"/>
          <w:bCs/>
          <w:sz w:val="22"/>
          <w:szCs w:val="22"/>
        </w:rPr>
        <w:t>c</w:t>
      </w:r>
      <w:r w:rsidR="000578C6" w:rsidRPr="0031735B">
        <w:rPr>
          <w:rFonts w:ascii="Helvetica" w:eastAsiaTheme="minorEastAsia" w:hAnsi="Helvetica" w:cs="Helvetica"/>
          <w:bCs/>
          <w:sz w:val="22"/>
          <w:szCs w:val="22"/>
        </w:rPr>
        <w:t xml:space="preserve">entrifuge </w:t>
      </w:r>
      <w:r>
        <w:rPr>
          <w:rFonts w:ascii="Helvetica" w:eastAsiaTheme="minorEastAsia" w:hAnsi="Helvetica" w:cs="Helvetica"/>
          <w:bCs/>
          <w:sz w:val="22"/>
          <w:szCs w:val="22"/>
        </w:rPr>
        <w:t>the column at</w:t>
      </w:r>
      <w:r w:rsidR="000578C6" w:rsidRPr="0031735B">
        <w:rPr>
          <w:rFonts w:ascii="Helvetica" w:eastAsiaTheme="minorEastAsia" w:hAnsi="Helvetica" w:cs="Helvetica"/>
          <w:bCs/>
          <w:sz w:val="22"/>
          <w:szCs w:val="22"/>
        </w:rPr>
        <w:t xml:space="preserve"> the maximum speed for 1 min</w:t>
      </w:r>
      <w:r>
        <w:rPr>
          <w:rFonts w:ascii="Helvetica" w:eastAsiaTheme="minorEastAsia" w:hAnsi="Helvetica" w:cs="Helvetica"/>
          <w:bCs/>
          <w:sz w:val="22"/>
          <w:szCs w:val="22"/>
        </w:rPr>
        <w:t xml:space="preserve">utes </w:t>
      </w:r>
      <w:r>
        <w:rPr>
          <w:rFonts w:ascii="Helvetica" w:eastAsiaTheme="minorEastAsia" w:hAnsi="Helvetica" w:cs="Helvetica"/>
          <w:b/>
          <w:bCs/>
          <w:sz w:val="22"/>
          <w:szCs w:val="22"/>
        </w:rPr>
        <w:t>[2]</w:t>
      </w:r>
      <w:r w:rsidR="000578C6" w:rsidRPr="0031735B">
        <w:rPr>
          <w:rFonts w:ascii="Helvetica" w:eastAsiaTheme="minorEastAsia" w:hAnsi="Helvetica" w:cs="Helvetica"/>
          <w:bCs/>
          <w:sz w:val="22"/>
          <w:szCs w:val="22"/>
        </w:rPr>
        <w:t>.</w:t>
      </w:r>
    </w:p>
    <w:p w14:paraId="6B1B354A" w14:textId="77777777" w:rsidR="0031735B" w:rsidRDefault="0031735B" w:rsidP="0031735B">
      <w:pPr>
        <w:pStyle w:val="ListParagraph"/>
        <w:ind w:left="1080"/>
        <w:rPr>
          <w:rFonts w:ascii="Helvetica" w:eastAsiaTheme="minorEastAsia" w:hAnsi="Helvetica" w:cs="Helvetica"/>
          <w:bCs/>
          <w:sz w:val="22"/>
          <w:szCs w:val="22"/>
        </w:rPr>
      </w:pPr>
    </w:p>
    <w:p w14:paraId="565B0D52" w14:textId="547A8556" w:rsidR="0031735B" w:rsidRDefault="0031735B" w:rsidP="0031735B">
      <w:pPr>
        <w:pStyle w:val="ListParagraph"/>
        <w:numPr>
          <w:ilvl w:val="2"/>
          <w:numId w:val="12"/>
        </w:numPr>
        <w:rPr>
          <w:rFonts w:ascii="Helvetica" w:eastAsiaTheme="minorEastAsia" w:hAnsi="Helvetica" w:cs="Helvetica"/>
          <w:bCs/>
          <w:sz w:val="22"/>
          <w:szCs w:val="22"/>
        </w:rPr>
      </w:pPr>
      <w:r>
        <w:rPr>
          <w:rFonts w:ascii="Helvetica" w:eastAsiaTheme="minorEastAsia" w:hAnsi="Helvetica" w:cs="Helvetica"/>
          <w:bCs/>
          <w:sz w:val="22"/>
          <w:szCs w:val="22"/>
        </w:rPr>
        <w:t>CU: Buffer being added to column, with buffer container label visible in frame</w:t>
      </w:r>
    </w:p>
    <w:p w14:paraId="10333BDA" w14:textId="7B5A06BC" w:rsidR="0031735B" w:rsidRDefault="0031735B" w:rsidP="0031735B">
      <w:pPr>
        <w:pStyle w:val="ListParagraph"/>
        <w:numPr>
          <w:ilvl w:val="2"/>
          <w:numId w:val="12"/>
        </w:numPr>
        <w:rPr>
          <w:rFonts w:ascii="Helvetica" w:eastAsiaTheme="minorEastAsia" w:hAnsi="Helvetica" w:cs="Helvetica"/>
          <w:bCs/>
          <w:sz w:val="22"/>
          <w:szCs w:val="22"/>
        </w:rPr>
      </w:pPr>
      <w:r>
        <w:rPr>
          <w:rFonts w:ascii="Helvetica" w:eastAsiaTheme="minorEastAsia" w:hAnsi="Helvetica" w:cs="Helvetica"/>
          <w:bCs/>
          <w:sz w:val="22"/>
          <w:szCs w:val="22"/>
        </w:rPr>
        <w:t>MED: Talent placing tube into centrifuge</w:t>
      </w:r>
    </w:p>
    <w:p w14:paraId="47C159F9" w14:textId="77777777" w:rsidR="0031735B" w:rsidRDefault="0031735B" w:rsidP="0031735B">
      <w:pPr>
        <w:pStyle w:val="ListParagraph"/>
        <w:ind w:left="1368"/>
        <w:rPr>
          <w:rFonts w:ascii="Helvetica" w:eastAsiaTheme="minorEastAsia" w:hAnsi="Helvetica" w:cs="Helvetica"/>
          <w:bCs/>
          <w:sz w:val="22"/>
          <w:szCs w:val="22"/>
        </w:rPr>
      </w:pPr>
    </w:p>
    <w:p w14:paraId="3CF90671" w14:textId="0FD5A75B" w:rsidR="000578C6" w:rsidRDefault="0031735B" w:rsidP="0031735B">
      <w:pPr>
        <w:pStyle w:val="ListParagraph"/>
        <w:numPr>
          <w:ilvl w:val="1"/>
          <w:numId w:val="12"/>
        </w:numPr>
        <w:rPr>
          <w:rFonts w:ascii="Helvetica" w:eastAsiaTheme="minorEastAsia" w:hAnsi="Helvetica" w:cs="Helvetica"/>
          <w:bCs/>
          <w:sz w:val="22"/>
          <w:szCs w:val="22"/>
        </w:rPr>
      </w:pPr>
      <w:r>
        <w:rPr>
          <w:rFonts w:ascii="Helvetica" w:eastAsiaTheme="minorEastAsia" w:hAnsi="Helvetica" w:cs="Helvetica"/>
          <w:bCs/>
          <w:sz w:val="22"/>
          <w:szCs w:val="22"/>
        </w:rPr>
        <w:t>Transfer the column into</w:t>
      </w:r>
      <w:r w:rsidR="000578C6" w:rsidRPr="0031735B">
        <w:rPr>
          <w:rFonts w:ascii="Helvetica" w:eastAsiaTheme="minorEastAsia" w:hAnsi="Helvetica" w:cs="Helvetica"/>
          <w:bCs/>
          <w:sz w:val="22"/>
          <w:szCs w:val="22"/>
        </w:rPr>
        <w:t xml:space="preserve"> a new 2</w:t>
      </w:r>
      <w:r>
        <w:rPr>
          <w:rFonts w:ascii="Helvetica" w:eastAsiaTheme="minorEastAsia" w:hAnsi="Helvetica" w:cs="Helvetica"/>
          <w:bCs/>
          <w:sz w:val="22"/>
          <w:szCs w:val="22"/>
        </w:rPr>
        <w:t xml:space="preserve">-milliliter </w:t>
      </w:r>
      <w:r w:rsidR="000578C6" w:rsidRPr="0031735B">
        <w:rPr>
          <w:rFonts w:ascii="Helvetica" w:eastAsiaTheme="minorEastAsia" w:hAnsi="Helvetica" w:cs="Helvetica"/>
          <w:bCs/>
          <w:sz w:val="22"/>
          <w:szCs w:val="22"/>
        </w:rPr>
        <w:t>collection tube</w:t>
      </w:r>
      <w:r>
        <w:rPr>
          <w:rFonts w:ascii="Helvetica" w:eastAsiaTheme="minorEastAsia" w:hAnsi="Helvetica" w:cs="Helvetica"/>
          <w:bCs/>
          <w:sz w:val="22"/>
          <w:szCs w:val="22"/>
        </w:rPr>
        <w:t xml:space="preserve"> </w:t>
      </w:r>
      <w:r>
        <w:rPr>
          <w:rFonts w:ascii="Helvetica" w:eastAsiaTheme="minorEastAsia" w:hAnsi="Helvetica" w:cs="Helvetica"/>
          <w:b/>
          <w:bCs/>
          <w:sz w:val="22"/>
          <w:szCs w:val="22"/>
        </w:rPr>
        <w:t>[1]</w:t>
      </w:r>
      <w:r>
        <w:rPr>
          <w:rFonts w:ascii="Helvetica" w:eastAsiaTheme="minorEastAsia" w:hAnsi="Helvetica" w:cs="Helvetica"/>
          <w:bCs/>
          <w:sz w:val="22"/>
          <w:szCs w:val="22"/>
        </w:rPr>
        <w:t xml:space="preserve"> and add 500 microliters of Buffer 3 to the column </w:t>
      </w:r>
      <w:r>
        <w:rPr>
          <w:rFonts w:ascii="Helvetica" w:eastAsiaTheme="minorEastAsia" w:hAnsi="Helvetica" w:cs="Helvetica"/>
          <w:b/>
          <w:bCs/>
          <w:sz w:val="22"/>
          <w:szCs w:val="22"/>
        </w:rPr>
        <w:t>[2]</w:t>
      </w:r>
      <w:r>
        <w:rPr>
          <w:rFonts w:ascii="Helvetica" w:eastAsiaTheme="minorEastAsia" w:hAnsi="Helvetica" w:cs="Helvetica"/>
          <w:bCs/>
          <w:sz w:val="22"/>
          <w:szCs w:val="22"/>
        </w:rPr>
        <w:t>.</w:t>
      </w:r>
    </w:p>
    <w:p w14:paraId="19AEE732" w14:textId="77777777" w:rsidR="0031735B" w:rsidRDefault="0031735B" w:rsidP="0031735B">
      <w:pPr>
        <w:pStyle w:val="ListParagraph"/>
        <w:ind w:left="1080"/>
        <w:rPr>
          <w:rFonts w:ascii="Helvetica" w:eastAsiaTheme="minorEastAsia" w:hAnsi="Helvetica" w:cs="Helvetica"/>
          <w:bCs/>
          <w:sz w:val="22"/>
          <w:szCs w:val="22"/>
        </w:rPr>
      </w:pPr>
    </w:p>
    <w:p w14:paraId="03B03CDF" w14:textId="513471B5" w:rsidR="0031735B" w:rsidRDefault="0031735B" w:rsidP="0031735B">
      <w:pPr>
        <w:pStyle w:val="ListParagraph"/>
        <w:numPr>
          <w:ilvl w:val="2"/>
          <w:numId w:val="12"/>
        </w:numPr>
        <w:rPr>
          <w:rFonts w:ascii="Helvetica" w:eastAsiaTheme="minorEastAsia" w:hAnsi="Helvetica" w:cs="Helvetica"/>
          <w:bCs/>
          <w:sz w:val="22"/>
          <w:szCs w:val="22"/>
        </w:rPr>
      </w:pPr>
      <w:r>
        <w:rPr>
          <w:rFonts w:ascii="Helvetica" w:eastAsiaTheme="minorEastAsia" w:hAnsi="Helvetica" w:cs="Helvetica"/>
          <w:bCs/>
          <w:sz w:val="22"/>
          <w:szCs w:val="22"/>
        </w:rPr>
        <w:t>MED: Talent placing column into tube</w:t>
      </w:r>
    </w:p>
    <w:p w14:paraId="146EEB56" w14:textId="77777777" w:rsidR="0031735B" w:rsidRDefault="0031735B" w:rsidP="0031735B">
      <w:pPr>
        <w:pStyle w:val="ListParagraph"/>
        <w:numPr>
          <w:ilvl w:val="2"/>
          <w:numId w:val="12"/>
        </w:numPr>
        <w:rPr>
          <w:rFonts w:ascii="Helvetica" w:eastAsiaTheme="minorEastAsia" w:hAnsi="Helvetica" w:cs="Helvetica"/>
          <w:bCs/>
          <w:sz w:val="22"/>
          <w:szCs w:val="22"/>
        </w:rPr>
      </w:pPr>
      <w:r>
        <w:rPr>
          <w:rFonts w:ascii="Helvetica" w:eastAsiaTheme="minorEastAsia" w:hAnsi="Helvetica" w:cs="Helvetica"/>
          <w:bCs/>
          <w:sz w:val="22"/>
          <w:szCs w:val="22"/>
        </w:rPr>
        <w:t>CU: Buffer being added to column, with buffer container label visible in frame</w:t>
      </w:r>
    </w:p>
    <w:p w14:paraId="3878F218" w14:textId="77777777" w:rsidR="000578C6" w:rsidRPr="0031735B" w:rsidRDefault="000578C6" w:rsidP="0031735B">
      <w:pPr>
        <w:rPr>
          <w:rFonts w:ascii="Helvetica" w:eastAsiaTheme="minorEastAsia" w:hAnsi="Helvetica" w:cs="Helvetica"/>
          <w:bCs/>
          <w:sz w:val="22"/>
          <w:szCs w:val="22"/>
        </w:rPr>
      </w:pPr>
    </w:p>
    <w:p w14:paraId="12EC62C8" w14:textId="49DA148E" w:rsidR="000578C6" w:rsidRDefault="000578C6" w:rsidP="0031735B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0578C6">
        <w:rPr>
          <w:rFonts w:ascii="Helvetica" w:eastAsiaTheme="minorEastAsia" w:hAnsi="Helvetica" w:cs="Helvetica"/>
          <w:bCs/>
          <w:sz w:val="22"/>
          <w:szCs w:val="22"/>
        </w:rPr>
        <w:t xml:space="preserve">Centrifuge </w:t>
      </w:r>
      <w:r w:rsidR="0031735B">
        <w:rPr>
          <w:rFonts w:ascii="Helvetica" w:eastAsiaTheme="minorEastAsia" w:hAnsi="Helvetica" w:cs="Helvetica"/>
          <w:bCs/>
          <w:sz w:val="22"/>
          <w:szCs w:val="22"/>
        </w:rPr>
        <w:t>the column</w:t>
      </w:r>
      <w:r w:rsidRPr="000578C6">
        <w:rPr>
          <w:rFonts w:ascii="Helvetica" w:eastAsiaTheme="minorEastAsia" w:hAnsi="Helvetica" w:cs="Helvetica"/>
          <w:bCs/>
          <w:sz w:val="22"/>
          <w:szCs w:val="22"/>
        </w:rPr>
        <w:t xml:space="preserve"> </w:t>
      </w:r>
      <w:r w:rsidR="00210723">
        <w:rPr>
          <w:rFonts w:ascii="Helvetica" w:eastAsiaTheme="minorEastAsia" w:hAnsi="Helvetica" w:cs="Helvetica"/>
          <w:bCs/>
          <w:sz w:val="22"/>
          <w:szCs w:val="22"/>
        </w:rPr>
        <w:t xml:space="preserve">at </w:t>
      </w:r>
      <w:r w:rsidRPr="000578C6">
        <w:rPr>
          <w:rFonts w:ascii="Helvetica" w:eastAsiaTheme="minorEastAsia" w:hAnsi="Helvetica" w:cs="Helvetica"/>
          <w:bCs/>
          <w:sz w:val="22"/>
          <w:szCs w:val="22"/>
        </w:rPr>
        <w:t>the maximum speed for 3 min</w:t>
      </w:r>
      <w:r w:rsidR="0031735B">
        <w:rPr>
          <w:rFonts w:ascii="Helvetica" w:eastAsiaTheme="minorEastAsia" w:hAnsi="Helvetica" w:cs="Helvetica"/>
          <w:bCs/>
          <w:sz w:val="22"/>
          <w:szCs w:val="22"/>
        </w:rPr>
        <w:t xml:space="preserve">utes </w:t>
      </w:r>
      <w:r w:rsidR="0031735B">
        <w:rPr>
          <w:rFonts w:ascii="Helvetica" w:eastAsiaTheme="minorEastAsia" w:hAnsi="Helvetica" w:cs="Helvetica"/>
          <w:b/>
          <w:bCs/>
          <w:sz w:val="22"/>
          <w:szCs w:val="22"/>
        </w:rPr>
        <w:t>[1]</w:t>
      </w:r>
      <w:r w:rsidR="0031735B">
        <w:rPr>
          <w:rFonts w:ascii="Helvetica" w:eastAsiaTheme="minorEastAsia" w:hAnsi="Helvetica" w:cs="Helvetica"/>
          <w:bCs/>
          <w:sz w:val="22"/>
          <w:szCs w:val="22"/>
        </w:rPr>
        <w:t xml:space="preserve"> before</w:t>
      </w:r>
      <w:r w:rsidRPr="000578C6">
        <w:rPr>
          <w:rFonts w:ascii="Helvetica" w:eastAsiaTheme="minorEastAsia" w:hAnsi="Helvetica" w:cs="Helvetica"/>
          <w:bCs/>
          <w:sz w:val="22"/>
          <w:szCs w:val="22"/>
        </w:rPr>
        <w:t xml:space="preserve"> </w:t>
      </w:r>
      <w:r w:rsidR="0031735B">
        <w:rPr>
          <w:rFonts w:ascii="Helvetica" w:eastAsiaTheme="minorEastAsia" w:hAnsi="Helvetica" w:cs="Helvetica"/>
          <w:bCs/>
          <w:sz w:val="22"/>
          <w:szCs w:val="22"/>
        </w:rPr>
        <w:t>d</w:t>
      </w:r>
      <w:r w:rsidRPr="000578C6">
        <w:rPr>
          <w:rFonts w:ascii="Helvetica" w:eastAsiaTheme="minorEastAsia" w:hAnsi="Helvetica" w:cs="Helvetica"/>
          <w:bCs/>
          <w:sz w:val="22"/>
          <w:szCs w:val="22"/>
        </w:rPr>
        <w:t>iscard</w:t>
      </w:r>
      <w:r w:rsidR="0031735B">
        <w:rPr>
          <w:rFonts w:ascii="Helvetica" w:eastAsiaTheme="minorEastAsia" w:hAnsi="Helvetica" w:cs="Helvetica"/>
          <w:bCs/>
          <w:sz w:val="22"/>
          <w:szCs w:val="22"/>
        </w:rPr>
        <w:t>ing</w:t>
      </w:r>
      <w:r w:rsidRPr="000578C6">
        <w:rPr>
          <w:rFonts w:ascii="Helvetica" w:eastAsiaTheme="minorEastAsia" w:hAnsi="Helvetica" w:cs="Helvetica"/>
          <w:bCs/>
          <w:sz w:val="22"/>
          <w:szCs w:val="22"/>
        </w:rPr>
        <w:t xml:space="preserve"> the flow-through</w:t>
      </w:r>
      <w:r w:rsidR="0031735B">
        <w:rPr>
          <w:rFonts w:ascii="Helvetica" w:eastAsiaTheme="minorEastAsia" w:hAnsi="Helvetica" w:cs="Helvetica"/>
          <w:bCs/>
          <w:sz w:val="22"/>
          <w:szCs w:val="22"/>
        </w:rPr>
        <w:t xml:space="preserve"> </w:t>
      </w:r>
      <w:r w:rsidR="0031735B">
        <w:rPr>
          <w:rFonts w:ascii="Helvetica" w:eastAsiaTheme="minorEastAsia" w:hAnsi="Helvetica" w:cs="Helvetica"/>
          <w:b/>
          <w:bCs/>
          <w:sz w:val="22"/>
          <w:szCs w:val="22"/>
        </w:rPr>
        <w:t>[2]</w:t>
      </w:r>
      <w:r w:rsidR="0031735B">
        <w:rPr>
          <w:rFonts w:ascii="Helvetica" w:eastAsiaTheme="minorEastAsia" w:hAnsi="Helvetica" w:cs="Helvetica"/>
          <w:bCs/>
          <w:sz w:val="22"/>
          <w:szCs w:val="22"/>
        </w:rPr>
        <w:t xml:space="preserve"> and centrifug</w:t>
      </w:r>
      <w:r w:rsidR="0055641E">
        <w:rPr>
          <w:rFonts w:ascii="Helvetica" w:eastAsiaTheme="minorEastAsia" w:hAnsi="Helvetica" w:cs="Helvetica"/>
          <w:bCs/>
          <w:sz w:val="22"/>
          <w:szCs w:val="22"/>
        </w:rPr>
        <w:t xml:space="preserve">e </w:t>
      </w:r>
      <w:r w:rsidR="0031735B">
        <w:rPr>
          <w:rFonts w:ascii="Helvetica" w:eastAsiaTheme="minorEastAsia" w:hAnsi="Helvetica" w:cs="Helvetica"/>
          <w:bCs/>
          <w:sz w:val="22"/>
          <w:szCs w:val="22"/>
        </w:rPr>
        <w:t>the column again to ensure that the</w:t>
      </w:r>
      <w:r w:rsidRPr="000578C6">
        <w:rPr>
          <w:rFonts w:ascii="Helvetica" w:hAnsi="Helvetica" w:cs="Helvetica"/>
          <w:sz w:val="22"/>
          <w:szCs w:val="22"/>
        </w:rPr>
        <w:t xml:space="preserve"> Buffer is completely eluted</w:t>
      </w:r>
      <w:r w:rsidR="0031735B">
        <w:rPr>
          <w:rFonts w:ascii="Helvetica" w:hAnsi="Helvetica" w:cs="Helvetica"/>
          <w:sz w:val="22"/>
          <w:szCs w:val="22"/>
        </w:rPr>
        <w:t xml:space="preserve"> </w:t>
      </w:r>
      <w:r w:rsidR="0031735B">
        <w:rPr>
          <w:rFonts w:ascii="Helvetica" w:hAnsi="Helvetica" w:cs="Helvetica"/>
          <w:b/>
          <w:sz w:val="22"/>
          <w:szCs w:val="22"/>
        </w:rPr>
        <w:t>[3]</w:t>
      </w:r>
      <w:r w:rsidRPr="000578C6">
        <w:rPr>
          <w:rFonts w:ascii="Helvetica" w:hAnsi="Helvetica" w:cs="Helvetica"/>
          <w:sz w:val="22"/>
          <w:szCs w:val="22"/>
        </w:rPr>
        <w:t>.</w:t>
      </w:r>
    </w:p>
    <w:p w14:paraId="2C8FFD11" w14:textId="77777777" w:rsidR="0031735B" w:rsidRDefault="0031735B" w:rsidP="0031735B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3FE9B70" w14:textId="77777777" w:rsidR="0031735B" w:rsidRDefault="0031735B" w:rsidP="0031735B">
      <w:pPr>
        <w:pStyle w:val="ListParagraph"/>
        <w:numPr>
          <w:ilvl w:val="2"/>
          <w:numId w:val="12"/>
        </w:numPr>
        <w:rPr>
          <w:rFonts w:ascii="Helvetica" w:eastAsiaTheme="minorEastAsia" w:hAnsi="Helvetica" w:cs="Helvetica"/>
          <w:bCs/>
          <w:sz w:val="22"/>
          <w:szCs w:val="22"/>
        </w:rPr>
      </w:pPr>
      <w:r>
        <w:rPr>
          <w:rFonts w:ascii="Helvetica" w:eastAsiaTheme="minorEastAsia" w:hAnsi="Helvetica" w:cs="Helvetica"/>
          <w:bCs/>
          <w:sz w:val="22"/>
          <w:szCs w:val="22"/>
        </w:rPr>
        <w:t>MED: Talent placing tube into centrifuge</w:t>
      </w:r>
    </w:p>
    <w:p w14:paraId="7BAA4FE0" w14:textId="79CA4C93" w:rsidR="0031735B" w:rsidRDefault="0031735B" w:rsidP="0031735B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discarding flow through</w:t>
      </w:r>
    </w:p>
    <w:p w14:paraId="60E89D02" w14:textId="7F18C8FF" w:rsidR="0031735B" w:rsidRPr="000578C6" w:rsidRDefault="0031735B" w:rsidP="0031735B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Tube being placed into centrifuge</w:t>
      </w:r>
    </w:p>
    <w:p w14:paraId="119640E4" w14:textId="77777777" w:rsidR="000578C6" w:rsidRPr="000578C6" w:rsidRDefault="000578C6" w:rsidP="0031735B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5226B760" w14:textId="3A41FB78" w:rsidR="0031735B" w:rsidRDefault="0031735B" w:rsidP="0031735B">
      <w:pPr>
        <w:pStyle w:val="ListParagraph"/>
        <w:numPr>
          <w:ilvl w:val="1"/>
          <w:numId w:val="12"/>
        </w:numPr>
        <w:rPr>
          <w:rFonts w:ascii="Helvetica" w:eastAsiaTheme="minorEastAsia" w:hAnsi="Helvetica" w:cs="Helvetica"/>
          <w:sz w:val="22"/>
          <w:szCs w:val="22"/>
        </w:rPr>
      </w:pPr>
      <w:r>
        <w:rPr>
          <w:rFonts w:ascii="Helvetica" w:eastAsiaTheme="minorEastAsia" w:hAnsi="Helvetica" w:cs="Helvetica"/>
          <w:sz w:val="22"/>
          <w:szCs w:val="22"/>
        </w:rPr>
        <w:t xml:space="preserve">At the end of the centrifugation, transfer the </w:t>
      </w:r>
      <w:r w:rsidR="000578C6" w:rsidRPr="000578C6">
        <w:rPr>
          <w:rFonts w:ascii="Helvetica" w:eastAsiaTheme="minorEastAsia" w:hAnsi="Helvetica" w:cs="Helvetica"/>
          <w:sz w:val="22"/>
          <w:szCs w:val="22"/>
        </w:rPr>
        <w:t>spin column into a new</w:t>
      </w:r>
      <w:r>
        <w:rPr>
          <w:rFonts w:ascii="Helvetica" w:eastAsiaTheme="minorEastAsia" w:hAnsi="Helvetica" w:cs="Helvetica"/>
          <w:sz w:val="22"/>
          <w:szCs w:val="22"/>
        </w:rPr>
        <w:t>, 2-milliliter collection</w:t>
      </w:r>
      <w:r w:rsidR="000578C6" w:rsidRPr="000578C6">
        <w:rPr>
          <w:rFonts w:ascii="Helvetica" w:eastAsiaTheme="minorEastAsia" w:hAnsi="Helvetica" w:cs="Helvetica"/>
          <w:sz w:val="22"/>
          <w:szCs w:val="22"/>
        </w:rPr>
        <w:t xml:space="preserve"> tube </w:t>
      </w:r>
      <w:r>
        <w:rPr>
          <w:rFonts w:ascii="Helvetica" w:eastAsiaTheme="minorEastAsia" w:hAnsi="Helvetica" w:cs="Helvetica"/>
          <w:b/>
          <w:sz w:val="22"/>
          <w:szCs w:val="22"/>
        </w:rPr>
        <w:t>[1]</w:t>
      </w:r>
      <w:r>
        <w:rPr>
          <w:rFonts w:ascii="Helvetica" w:eastAsiaTheme="minorEastAsia" w:hAnsi="Helvetica" w:cs="Helvetica"/>
          <w:sz w:val="22"/>
          <w:szCs w:val="22"/>
        </w:rPr>
        <w:t xml:space="preserve"> and</w:t>
      </w:r>
      <w:r w:rsidR="000578C6" w:rsidRPr="000578C6">
        <w:rPr>
          <w:rFonts w:ascii="Helvetica" w:eastAsiaTheme="minorEastAsia" w:hAnsi="Helvetica" w:cs="Helvetica"/>
          <w:sz w:val="22"/>
          <w:szCs w:val="22"/>
        </w:rPr>
        <w:t xml:space="preserve"> pipette 200 </w:t>
      </w:r>
      <w:r>
        <w:rPr>
          <w:rFonts w:ascii="Helvetica" w:eastAsiaTheme="minorEastAsia" w:hAnsi="Helvetica" w:cs="Helvetica"/>
          <w:sz w:val="22"/>
          <w:szCs w:val="22"/>
        </w:rPr>
        <w:t>microliters</w:t>
      </w:r>
      <w:r w:rsidR="000578C6" w:rsidRPr="000578C6">
        <w:rPr>
          <w:rFonts w:ascii="Helvetica" w:eastAsiaTheme="minorEastAsia" w:hAnsi="Helvetica" w:cs="Helvetica"/>
          <w:sz w:val="22"/>
          <w:szCs w:val="22"/>
        </w:rPr>
        <w:t xml:space="preserve"> of Buffer 4 directly onto the membrane</w:t>
      </w:r>
      <w:r>
        <w:rPr>
          <w:rFonts w:ascii="Helvetica" w:eastAsiaTheme="minorEastAsia" w:hAnsi="Helvetica" w:cs="Helvetica"/>
          <w:sz w:val="22"/>
          <w:szCs w:val="22"/>
        </w:rPr>
        <w:t xml:space="preserve"> </w:t>
      </w:r>
      <w:r>
        <w:rPr>
          <w:rFonts w:ascii="Helvetica" w:eastAsiaTheme="minorEastAsia" w:hAnsi="Helvetica" w:cs="Helvetica"/>
          <w:b/>
          <w:sz w:val="22"/>
          <w:szCs w:val="22"/>
        </w:rPr>
        <w:t>[2]</w:t>
      </w:r>
      <w:r w:rsidR="000578C6" w:rsidRPr="000578C6">
        <w:rPr>
          <w:rFonts w:ascii="Helvetica" w:eastAsiaTheme="minorEastAsia" w:hAnsi="Helvetica" w:cs="Helvetica"/>
          <w:sz w:val="22"/>
          <w:szCs w:val="22"/>
        </w:rPr>
        <w:t>.</w:t>
      </w:r>
    </w:p>
    <w:p w14:paraId="10590629" w14:textId="77777777" w:rsidR="0031735B" w:rsidRDefault="0031735B" w:rsidP="0031735B">
      <w:pPr>
        <w:pStyle w:val="ListParagraph"/>
        <w:ind w:left="1080"/>
        <w:rPr>
          <w:rFonts w:ascii="Helvetica" w:eastAsiaTheme="minorEastAsia" w:hAnsi="Helvetica" w:cs="Helvetica"/>
          <w:sz w:val="22"/>
          <w:szCs w:val="22"/>
        </w:rPr>
      </w:pPr>
    </w:p>
    <w:p w14:paraId="1F02674F" w14:textId="69A9A8F2" w:rsidR="0031735B" w:rsidRDefault="0031735B" w:rsidP="0031735B">
      <w:pPr>
        <w:pStyle w:val="ListParagraph"/>
        <w:numPr>
          <w:ilvl w:val="2"/>
          <w:numId w:val="12"/>
        </w:numPr>
        <w:rPr>
          <w:rFonts w:ascii="Helvetica" w:eastAsiaTheme="minorEastAsia" w:hAnsi="Helvetica" w:cs="Helvetica"/>
          <w:sz w:val="22"/>
          <w:szCs w:val="22"/>
        </w:rPr>
      </w:pPr>
      <w:r>
        <w:rPr>
          <w:rFonts w:ascii="Helvetica" w:eastAsiaTheme="minorEastAsia" w:hAnsi="Helvetica" w:cs="Helvetica"/>
          <w:sz w:val="22"/>
          <w:szCs w:val="22"/>
        </w:rPr>
        <w:t>CU: Column being placed into tube</w:t>
      </w:r>
    </w:p>
    <w:p w14:paraId="2CC34AFE" w14:textId="549CE782" w:rsidR="0031735B" w:rsidRDefault="0031735B" w:rsidP="0031735B">
      <w:pPr>
        <w:pStyle w:val="ListParagraph"/>
        <w:numPr>
          <w:ilvl w:val="2"/>
          <w:numId w:val="12"/>
        </w:numPr>
        <w:rPr>
          <w:rFonts w:ascii="Helvetica" w:eastAsiaTheme="minorEastAsia" w:hAnsi="Helvetica" w:cs="Helvetica"/>
          <w:sz w:val="22"/>
          <w:szCs w:val="22"/>
        </w:rPr>
      </w:pPr>
      <w:r>
        <w:rPr>
          <w:rFonts w:ascii="Helvetica" w:eastAsiaTheme="minorEastAsia" w:hAnsi="Helvetica" w:cs="Helvetica"/>
          <w:sz w:val="22"/>
          <w:szCs w:val="22"/>
        </w:rPr>
        <w:t>CU: Buffer being added to tube, with buffer container label visible in frame</w:t>
      </w:r>
    </w:p>
    <w:p w14:paraId="286B7FE5" w14:textId="77777777" w:rsidR="0031735B" w:rsidRDefault="0031735B" w:rsidP="0031735B">
      <w:pPr>
        <w:pStyle w:val="ListParagraph"/>
        <w:ind w:left="1368"/>
        <w:rPr>
          <w:rFonts w:ascii="Helvetica" w:eastAsiaTheme="minorEastAsia" w:hAnsi="Helvetica" w:cs="Helvetica"/>
          <w:sz w:val="22"/>
          <w:szCs w:val="22"/>
        </w:rPr>
      </w:pPr>
    </w:p>
    <w:p w14:paraId="4C442113" w14:textId="383FE5F0" w:rsidR="000578C6" w:rsidRDefault="00210723" w:rsidP="0031735B">
      <w:pPr>
        <w:pStyle w:val="ListParagraph"/>
        <w:numPr>
          <w:ilvl w:val="1"/>
          <w:numId w:val="12"/>
        </w:numPr>
        <w:rPr>
          <w:rFonts w:ascii="Helvetica" w:eastAsiaTheme="minorEastAsia" w:hAnsi="Helvetica" w:cs="Helvetica"/>
          <w:sz w:val="22"/>
          <w:szCs w:val="22"/>
        </w:rPr>
      </w:pPr>
      <w:r>
        <w:rPr>
          <w:rFonts w:ascii="Helvetica" w:eastAsiaTheme="minorEastAsia" w:hAnsi="Helvetica" w:cs="Helvetica"/>
          <w:sz w:val="22"/>
          <w:szCs w:val="22"/>
        </w:rPr>
        <w:t>I</w:t>
      </w:r>
      <w:r w:rsidR="0031735B">
        <w:rPr>
          <w:rFonts w:ascii="Helvetica" w:eastAsiaTheme="minorEastAsia" w:hAnsi="Helvetica" w:cs="Helvetica"/>
          <w:sz w:val="22"/>
          <w:szCs w:val="22"/>
        </w:rPr>
        <w:t xml:space="preserve">ncubate the column for 1 minute </w:t>
      </w:r>
      <w:r w:rsidR="000578C6" w:rsidRPr="0031735B">
        <w:rPr>
          <w:rFonts w:ascii="Helvetica" w:eastAsiaTheme="minorEastAsia" w:hAnsi="Helvetica" w:cs="Helvetica"/>
          <w:sz w:val="22"/>
          <w:szCs w:val="22"/>
        </w:rPr>
        <w:t xml:space="preserve">at room temperature </w:t>
      </w:r>
      <w:r w:rsidR="0031735B">
        <w:rPr>
          <w:rFonts w:ascii="Helvetica" w:eastAsiaTheme="minorEastAsia" w:hAnsi="Helvetica" w:cs="Helvetica"/>
          <w:b/>
          <w:sz w:val="22"/>
          <w:szCs w:val="22"/>
        </w:rPr>
        <w:t>[1]</w:t>
      </w:r>
      <w:r w:rsidR="0031735B">
        <w:rPr>
          <w:rFonts w:ascii="Helvetica" w:eastAsiaTheme="minorEastAsia" w:hAnsi="Helvetica" w:cs="Helvetica"/>
          <w:sz w:val="22"/>
          <w:szCs w:val="22"/>
        </w:rPr>
        <w:t xml:space="preserve"> before</w:t>
      </w:r>
      <w:r w:rsidR="000578C6" w:rsidRPr="0031735B">
        <w:rPr>
          <w:rFonts w:ascii="Helvetica" w:eastAsiaTheme="minorEastAsia" w:hAnsi="Helvetica" w:cs="Helvetica"/>
          <w:sz w:val="22"/>
          <w:szCs w:val="22"/>
        </w:rPr>
        <w:t xml:space="preserve"> </w:t>
      </w:r>
      <w:r w:rsidR="0031735B">
        <w:rPr>
          <w:rFonts w:ascii="Helvetica" w:eastAsiaTheme="minorEastAsia" w:hAnsi="Helvetica" w:cs="Helvetica"/>
          <w:sz w:val="22"/>
          <w:szCs w:val="22"/>
        </w:rPr>
        <w:t>eluting the DNA by centrifugation</w:t>
      </w:r>
      <w:r w:rsidR="000578C6" w:rsidRPr="0031735B">
        <w:rPr>
          <w:rFonts w:ascii="Helvetica" w:eastAsiaTheme="minorEastAsia" w:hAnsi="Helvetica" w:cs="Helvetica"/>
          <w:sz w:val="22"/>
          <w:szCs w:val="22"/>
        </w:rPr>
        <w:t xml:space="preserve"> at the maximum speed for 1 mi</w:t>
      </w:r>
      <w:r w:rsidR="0031735B">
        <w:rPr>
          <w:rFonts w:ascii="Helvetica" w:eastAsiaTheme="minorEastAsia" w:hAnsi="Helvetica" w:cs="Helvetica"/>
          <w:sz w:val="22"/>
          <w:szCs w:val="22"/>
        </w:rPr>
        <w:t xml:space="preserve">nute </w:t>
      </w:r>
      <w:r w:rsidR="0031735B">
        <w:rPr>
          <w:rFonts w:ascii="Helvetica" w:eastAsiaTheme="minorEastAsia" w:hAnsi="Helvetica" w:cs="Helvetica"/>
          <w:b/>
          <w:sz w:val="22"/>
          <w:szCs w:val="22"/>
        </w:rPr>
        <w:t>[2]</w:t>
      </w:r>
      <w:r w:rsidR="000578C6" w:rsidRPr="0031735B">
        <w:rPr>
          <w:rFonts w:ascii="Helvetica" w:eastAsiaTheme="minorEastAsia" w:hAnsi="Helvetica" w:cs="Helvetica"/>
          <w:sz w:val="22"/>
          <w:szCs w:val="22"/>
        </w:rPr>
        <w:t>.</w:t>
      </w:r>
    </w:p>
    <w:p w14:paraId="63D3E784" w14:textId="77777777" w:rsidR="0031735B" w:rsidRDefault="0031735B" w:rsidP="0031735B">
      <w:pPr>
        <w:pStyle w:val="ListParagraph"/>
        <w:ind w:left="1080"/>
        <w:rPr>
          <w:rFonts w:ascii="Helvetica" w:eastAsiaTheme="minorEastAsia" w:hAnsi="Helvetica" w:cs="Helvetica"/>
          <w:sz w:val="22"/>
          <w:szCs w:val="22"/>
        </w:rPr>
      </w:pPr>
    </w:p>
    <w:p w14:paraId="7C0453CA" w14:textId="595F7BE2" w:rsidR="0031735B" w:rsidRDefault="0031735B" w:rsidP="0031735B">
      <w:pPr>
        <w:pStyle w:val="ListParagraph"/>
        <w:numPr>
          <w:ilvl w:val="2"/>
          <w:numId w:val="12"/>
        </w:numPr>
        <w:rPr>
          <w:rFonts w:ascii="Helvetica" w:eastAsiaTheme="minorEastAsia" w:hAnsi="Helvetica" w:cs="Helvetica"/>
          <w:sz w:val="22"/>
          <w:szCs w:val="22"/>
        </w:rPr>
      </w:pPr>
      <w:r>
        <w:rPr>
          <w:rFonts w:ascii="Helvetica" w:eastAsiaTheme="minorEastAsia" w:hAnsi="Helvetica" w:cs="Helvetica"/>
          <w:sz w:val="22"/>
          <w:szCs w:val="22"/>
        </w:rPr>
        <w:lastRenderedPageBreak/>
        <w:t>MED: Talent placing tube at RT OR MED: Talent starting timer, with tube visible in frame</w:t>
      </w:r>
    </w:p>
    <w:p w14:paraId="3F20757A" w14:textId="6F1CD09F" w:rsidR="0031735B" w:rsidRDefault="0031735B" w:rsidP="0031735B">
      <w:pPr>
        <w:pStyle w:val="ListParagraph"/>
        <w:numPr>
          <w:ilvl w:val="2"/>
          <w:numId w:val="12"/>
        </w:numPr>
        <w:rPr>
          <w:rFonts w:ascii="Helvetica" w:eastAsiaTheme="minorEastAsia" w:hAnsi="Helvetica" w:cs="Helvetica"/>
          <w:sz w:val="22"/>
          <w:szCs w:val="22"/>
        </w:rPr>
      </w:pPr>
      <w:r>
        <w:rPr>
          <w:rFonts w:ascii="Helvetica" w:eastAsiaTheme="minorEastAsia" w:hAnsi="Helvetica" w:cs="Helvetica"/>
          <w:sz w:val="22"/>
          <w:szCs w:val="22"/>
        </w:rPr>
        <w:t>MED: Talent placing tube into centrifuge</w:t>
      </w:r>
    </w:p>
    <w:p w14:paraId="3F7C44F2" w14:textId="77777777" w:rsidR="00210723" w:rsidRDefault="00210723" w:rsidP="00210723">
      <w:pPr>
        <w:pStyle w:val="ListParagraph"/>
        <w:ind w:left="1368"/>
        <w:rPr>
          <w:rFonts w:ascii="Helvetica" w:eastAsiaTheme="minorEastAsia" w:hAnsi="Helvetica" w:cs="Helvetica"/>
          <w:sz w:val="22"/>
          <w:szCs w:val="22"/>
        </w:rPr>
      </w:pPr>
    </w:p>
    <w:p w14:paraId="6803A6A4" w14:textId="59954DB9" w:rsidR="00210723" w:rsidRDefault="00210723" w:rsidP="00210723">
      <w:pPr>
        <w:pStyle w:val="ListParagraph"/>
        <w:numPr>
          <w:ilvl w:val="1"/>
          <w:numId w:val="12"/>
        </w:numPr>
        <w:rPr>
          <w:rFonts w:ascii="Helvetica" w:eastAsiaTheme="minorEastAsia" w:hAnsi="Helvetica" w:cs="Helvetica"/>
          <w:sz w:val="22"/>
          <w:szCs w:val="22"/>
        </w:rPr>
      </w:pPr>
      <w:r>
        <w:rPr>
          <w:rFonts w:ascii="Helvetica" w:eastAsiaTheme="minorEastAsia" w:hAnsi="Helvetica" w:cs="Helvetica"/>
          <w:sz w:val="22"/>
          <w:szCs w:val="22"/>
        </w:rPr>
        <w:t xml:space="preserve">Then use 20-30 nanograms of the extracted DNA </w:t>
      </w:r>
      <w:r>
        <w:rPr>
          <w:rFonts w:ascii="Helvetica" w:eastAsiaTheme="minorEastAsia" w:hAnsi="Helvetica" w:cs="Helvetica"/>
          <w:b/>
          <w:sz w:val="22"/>
          <w:szCs w:val="22"/>
        </w:rPr>
        <w:t>[1]</w:t>
      </w:r>
      <w:r>
        <w:rPr>
          <w:rFonts w:ascii="Helvetica" w:eastAsiaTheme="minorEastAsia" w:hAnsi="Helvetica" w:cs="Helvetica"/>
          <w:sz w:val="22"/>
          <w:szCs w:val="22"/>
        </w:rPr>
        <w:t xml:space="preserve"> and commercially available primers</w:t>
      </w:r>
      <w:r w:rsidRPr="00210723">
        <w:rPr>
          <w:rFonts w:ascii="Helvetica" w:eastAsiaTheme="minorEastAsia" w:hAnsi="Helvetica" w:cs="Helvetica"/>
          <w:sz w:val="22"/>
          <w:szCs w:val="22"/>
        </w:rPr>
        <w:t xml:space="preserve"> </w:t>
      </w:r>
      <w:r w:rsidRPr="000578C6">
        <w:rPr>
          <w:rFonts w:ascii="Helvetica" w:eastAsiaTheme="minorEastAsia" w:hAnsi="Helvetica" w:cs="Helvetica"/>
          <w:sz w:val="22"/>
          <w:szCs w:val="22"/>
        </w:rPr>
        <w:t xml:space="preserve">designed for the relatively conserved regions bordering the V3 and V4 hypervariable regions of </w:t>
      </w:r>
      <w:r>
        <w:rPr>
          <w:rFonts w:ascii="Helvetica" w:eastAsiaTheme="minorEastAsia" w:hAnsi="Helvetica" w:cs="Helvetica"/>
          <w:sz w:val="22"/>
          <w:szCs w:val="22"/>
        </w:rPr>
        <w:t xml:space="preserve">the </w:t>
      </w:r>
      <w:r w:rsidRPr="000578C6">
        <w:rPr>
          <w:rFonts w:ascii="Helvetica" w:eastAsiaTheme="minorEastAsia" w:hAnsi="Helvetica" w:cs="Helvetica"/>
          <w:sz w:val="22"/>
          <w:szCs w:val="22"/>
        </w:rPr>
        <w:t>bacteria 16S</w:t>
      </w:r>
      <w:r>
        <w:rPr>
          <w:rFonts w:ascii="Helvetica" w:eastAsiaTheme="minorEastAsia" w:hAnsi="Helvetica" w:cs="Helvetica"/>
          <w:sz w:val="22"/>
          <w:szCs w:val="22"/>
        </w:rPr>
        <w:t xml:space="preserve"> </w:t>
      </w:r>
      <w:r w:rsidRPr="00210723">
        <w:rPr>
          <w:rFonts w:ascii="Helvetica" w:eastAsiaTheme="minorEastAsia" w:hAnsi="Helvetica" w:cs="Helvetica"/>
          <w:color w:val="FF0000"/>
          <w:sz w:val="22"/>
          <w:szCs w:val="22"/>
        </w:rPr>
        <w:t xml:space="preserve">(sixteen-S) </w:t>
      </w:r>
      <w:r>
        <w:rPr>
          <w:rFonts w:ascii="Helvetica" w:eastAsiaTheme="minorEastAsia" w:hAnsi="Helvetica" w:cs="Helvetica"/>
          <w:sz w:val="22"/>
          <w:szCs w:val="22"/>
        </w:rPr>
        <w:t xml:space="preserve">recombinant DNA </w:t>
      </w:r>
      <w:r>
        <w:rPr>
          <w:rFonts w:ascii="Helvetica" w:eastAsiaTheme="minorEastAsia" w:hAnsi="Helvetica" w:cs="Helvetica"/>
          <w:b/>
          <w:sz w:val="22"/>
          <w:szCs w:val="22"/>
        </w:rPr>
        <w:t>[2]</w:t>
      </w:r>
      <w:r>
        <w:rPr>
          <w:rFonts w:ascii="Helvetica" w:eastAsiaTheme="minorEastAsia" w:hAnsi="Helvetica" w:cs="Helvetica"/>
          <w:sz w:val="22"/>
          <w:szCs w:val="22"/>
        </w:rPr>
        <w:t xml:space="preserve"> to sequence the DNA by polymerase chain reaction according to standard DNA sequencing protocols </w:t>
      </w:r>
      <w:r>
        <w:rPr>
          <w:rFonts w:ascii="Helvetica" w:eastAsiaTheme="minorEastAsia" w:hAnsi="Helvetica" w:cs="Helvetica"/>
          <w:b/>
          <w:sz w:val="22"/>
          <w:szCs w:val="22"/>
        </w:rPr>
        <w:t>[3-TXT]</w:t>
      </w:r>
      <w:r>
        <w:rPr>
          <w:rFonts w:ascii="Helvetica" w:eastAsiaTheme="minorEastAsia" w:hAnsi="Helvetica" w:cs="Helvetica"/>
          <w:sz w:val="22"/>
          <w:szCs w:val="22"/>
        </w:rPr>
        <w:t>.</w:t>
      </w:r>
    </w:p>
    <w:p w14:paraId="3BF30EC8" w14:textId="77777777" w:rsidR="00210723" w:rsidRDefault="00210723" w:rsidP="00210723">
      <w:pPr>
        <w:pStyle w:val="ListParagraph"/>
        <w:ind w:left="1080"/>
        <w:rPr>
          <w:rFonts w:ascii="Helvetica" w:eastAsiaTheme="minorEastAsia" w:hAnsi="Helvetica" w:cs="Helvetica"/>
          <w:sz w:val="22"/>
          <w:szCs w:val="22"/>
        </w:rPr>
      </w:pPr>
    </w:p>
    <w:p w14:paraId="6ADB05E1" w14:textId="2E87E721" w:rsidR="00210723" w:rsidRDefault="00210723" w:rsidP="00210723">
      <w:pPr>
        <w:pStyle w:val="ListParagraph"/>
        <w:numPr>
          <w:ilvl w:val="2"/>
          <w:numId w:val="12"/>
        </w:numPr>
        <w:rPr>
          <w:rFonts w:ascii="Helvetica" w:eastAsiaTheme="minorEastAsia" w:hAnsi="Helvetica" w:cs="Helvetica"/>
          <w:sz w:val="22"/>
          <w:szCs w:val="22"/>
        </w:rPr>
      </w:pPr>
      <w:r>
        <w:rPr>
          <w:rFonts w:ascii="Helvetica" w:eastAsiaTheme="minorEastAsia" w:hAnsi="Helvetica" w:cs="Helvetica"/>
          <w:sz w:val="22"/>
          <w:szCs w:val="22"/>
        </w:rPr>
        <w:t>MED: Talent adding DNA to tube</w:t>
      </w:r>
    </w:p>
    <w:p w14:paraId="2EBA9735" w14:textId="41AF6410" w:rsidR="00210723" w:rsidRDefault="00210723" w:rsidP="00210723">
      <w:pPr>
        <w:pStyle w:val="ListParagraph"/>
        <w:numPr>
          <w:ilvl w:val="2"/>
          <w:numId w:val="12"/>
        </w:numPr>
        <w:rPr>
          <w:rFonts w:ascii="Helvetica" w:eastAsiaTheme="minorEastAsia" w:hAnsi="Helvetica" w:cs="Helvetica"/>
          <w:sz w:val="22"/>
          <w:szCs w:val="22"/>
        </w:rPr>
      </w:pPr>
      <w:r>
        <w:rPr>
          <w:rFonts w:ascii="Helvetica" w:eastAsiaTheme="minorEastAsia" w:hAnsi="Helvetica" w:cs="Helvetica"/>
          <w:sz w:val="22"/>
          <w:szCs w:val="22"/>
        </w:rPr>
        <w:t>CU: Primer(s) being added to tube, with primer container labels and DNA sequencing kit visible in frame</w:t>
      </w:r>
    </w:p>
    <w:p w14:paraId="009E9A40" w14:textId="745C79F9" w:rsidR="00210723" w:rsidRPr="0031735B" w:rsidRDefault="00210723" w:rsidP="00210723">
      <w:pPr>
        <w:pStyle w:val="ListParagraph"/>
        <w:numPr>
          <w:ilvl w:val="2"/>
          <w:numId w:val="12"/>
        </w:numPr>
        <w:rPr>
          <w:rFonts w:ascii="Helvetica" w:eastAsiaTheme="minorEastAsia" w:hAnsi="Helvetica" w:cs="Helvetica"/>
          <w:sz w:val="22"/>
          <w:szCs w:val="22"/>
        </w:rPr>
      </w:pPr>
      <w:r>
        <w:rPr>
          <w:rFonts w:ascii="Helvetica" w:eastAsiaTheme="minorEastAsia" w:hAnsi="Helvetica" w:cs="Helvetica"/>
          <w:sz w:val="22"/>
          <w:szCs w:val="22"/>
        </w:rPr>
        <w:t xml:space="preserve">MED: Talent adding sample to thermocycler </w:t>
      </w:r>
      <w:r>
        <w:rPr>
          <w:rFonts w:ascii="Helvetica" w:eastAsiaTheme="minorEastAsia" w:hAnsi="Helvetica" w:cs="Helvetica"/>
          <w:b/>
          <w:sz w:val="22"/>
          <w:szCs w:val="22"/>
        </w:rPr>
        <w:t>TEXT: See text for full sequencing parameter details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EB02464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2830A1">
        <w:rPr>
          <w:rFonts w:ascii="Helvetica" w:hAnsi="Helvetica" w:cs="Arial"/>
          <w:b/>
          <w:sz w:val="22"/>
          <w:szCs w:val="22"/>
        </w:rPr>
        <w:t>Representative Caecum Microbiota Diversity After TBI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35EC933A" w14:textId="77777777" w:rsidR="000578C6" w:rsidRPr="0034709E" w:rsidRDefault="000578C6" w:rsidP="0034709E">
      <w:pPr>
        <w:rPr>
          <w:rFonts w:ascii="Helvetica" w:hAnsi="Helvetica" w:cs="Helvetica"/>
          <w:sz w:val="22"/>
          <w:szCs w:val="22"/>
        </w:rPr>
      </w:pPr>
    </w:p>
    <w:p w14:paraId="6236F0B5" w14:textId="53BFF069" w:rsidR="0034709E" w:rsidRPr="0034709E" w:rsidRDefault="000578C6" w:rsidP="000578C6">
      <w:pPr>
        <w:pStyle w:val="ListParagraph"/>
        <w:numPr>
          <w:ilvl w:val="1"/>
          <w:numId w:val="12"/>
        </w:numPr>
        <w:rPr>
          <w:rFonts w:ascii="Helvetica" w:eastAsia="Microsoft YaHei" w:hAnsi="Helvetica" w:cs="Helvetica"/>
          <w:sz w:val="22"/>
          <w:szCs w:val="22"/>
          <w:shd w:val="clear" w:color="auto" w:fill="FFFFFF"/>
        </w:rPr>
      </w:pPr>
      <w:r w:rsidRPr="000578C6">
        <w:rPr>
          <w:rFonts w:ascii="Helvetica" w:hAnsi="Helvetica" w:cs="Helvetica"/>
          <w:sz w:val="22"/>
          <w:szCs w:val="22"/>
        </w:rPr>
        <w:t>16S-r</w:t>
      </w:r>
      <w:r w:rsidR="0034709E">
        <w:rPr>
          <w:rFonts w:ascii="Helvetica" w:hAnsi="Helvetica" w:cs="Helvetica"/>
          <w:sz w:val="22"/>
          <w:szCs w:val="22"/>
        </w:rPr>
        <w:t xml:space="preserve">ecombinant </w:t>
      </w:r>
      <w:r w:rsidRPr="000578C6">
        <w:rPr>
          <w:rFonts w:ascii="Helvetica" w:hAnsi="Helvetica" w:cs="Helvetica"/>
          <w:sz w:val="22"/>
          <w:szCs w:val="22"/>
        </w:rPr>
        <w:t>DNA sequencing demonstrate</w:t>
      </w:r>
      <w:r w:rsidR="0034709E">
        <w:rPr>
          <w:rFonts w:ascii="Helvetica" w:hAnsi="Helvetica" w:cs="Helvetica"/>
          <w:sz w:val="22"/>
          <w:szCs w:val="22"/>
        </w:rPr>
        <w:t>s a</w:t>
      </w:r>
      <w:r w:rsidRPr="000578C6">
        <w:rPr>
          <w:rFonts w:ascii="Helvetica" w:hAnsi="Helvetica" w:cs="Helvetica"/>
          <w:sz w:val="22"/>
          <w:szCs w:val="22"/>
        </w:rPr>
        <w:t xml:space="preserve"> reduced diversity </w:t>
      </w:r>
      <w:r w:rsidR="0034709E">
        <w:rPr>
          <w:rFonts w:ascii="Helvetica" w:hAnsi="Helvetica" w:cs="Helvetica"/>
          <w:sz w:val="22"/>
          <w:szCs w:val="22"/>
        </w:rPr>
        <w:t>in</w:t>
      </w:r>
      <w:r w:rsidRPr="000578C6">
        <w:rPr>
          <w:rFonts w:ascii="Helvetica" w:hAnsi="Helvetica" w:cs="Helvetica"/>
          <w:sz w:val="22"/>
          <w:szCs w:val="22"/>
        </w:rPr>
        <w:t xml:space="preserve"> </w:t>
      </w:r>
      <w:bookmarkStart w:id="2" w:name="_Hlk3820210"/>
      <w:r w:rsidRPr="000578C6">
        <w:rPr>
          <w:rFonts w:ascii="Helvetica" w:hAnsi="Helvetica" w:cs="Helvetica"/>
          <w:sz w:val="22"/>
          <w:szCs w:val="22"/>
        </w:rPr>
        <w:t>caecum microbiota</w:t>
      </w:r>
      <w:bookmarkEnd w:id="2"/>
      <w:r w:rsidRPr="000578C6">
        <w:rPr>
          <w:rFonts w:ascii="Helvetica" w:hAnsi="Helvetica" w:cs="Helvetica"/>
          <w:sz w:val="22"/>
          <w:szCs w:val="22"/>
        </w:rPr>
        <w:t xml:space="preserve"> in mice 3 days after </w:t>
      </w:r>
      <w:r w:rsidR="0034709E">
        <w:rPr>
          <w:rFonts w:ascii="Helvetica" w:hAnsi="Helvetica" w:cs="Helvetica"/>
          <w:sz w:val="22"/>
          <w:szCs w:val="22"/>
        </w:rPr>
        <w:t xml:space="preserve">traumatic brain injury </w:t>
      </w:r>
      <w:r w:rsidR="0034709E">
        <w:rPr>
          <w:rFonts w:ascii="Helvetica" w:hAnsi="Helvetica" w:cs="Helvetica"/>
          <w:b/>
          <w:sz w:val="22"/>
          <w:szCs w:val="22"/>
        </w:rPr>
        <w:t>[1]</w:t>
      </w:r>
      <w:r w:rsidR="0034709E">
        <w:rPr>
          <w:rFonts w:ascii="Helvetica" w:hAnsi="Helvetica" w:cs="Helvetica"/>
          <w:sz w:val="22"/>
          <w:szCs w:val="22"/>
        </w:rPr>
        <w:t>, with the</w:t>
      </w:r>
      <w:r w:rsidR="0034709E" w:rsidRPr="0034709E">
        <w:rPr>
          <w:rFonts w:ascii="Helvetica" w:hAnsi="Helvetica" w:cs="Helvetica"/>
          <w:sz w:val="22"/>
          <w:szCs w:val="22"/>
        </w:rPr>
        <w:t xml:space="preserve"> </w:t>
      </w:r>
      <w:r w:rsidR="0034709E" w:rsidRPr="000578C6">
        <w:rPr>
          <w:rFonts w:ascii="Helvetica" w:hAnsi="Helvetica" w:cs="Helvetica"/>
          <w:sz w:val="22"/>
          <w:szCs w:val="22"/>
        </w:rPr>
        <w:t xml:space="preserve">most abundant taxa </w:t>
      </w:r>
      <w:r w:rsidR="00210723">
        <w:rPr>
          <w:rFonts w:ascii="Helvetica" w:hAnsi="Helvetica" w:cs="Helvetica"/>
          <w:sz w:val="22"/>
          <w:szCs w:val="22"/>
        </w:rPr>
        <w:t>within the</w:t>
      </w:r>
      <w:r w:rsidR="0034709E" w:rsidRPr="000578C6">
        <w:rPr>
          <w:rFonts w:ascii="Helvetica" w:hAnsi="Helvetica" w:cs="Helvetica"/>
          <w:sz w:val="22"/>
          <w:szCs w:val="22"/>
        </w:rPr>
        <w:t xml:space="preserve"> caecum contents of </w:t>
      </w:r>
      <w:r w:rsidR="00210723">
        <w:rPr>
          <w:rFonts w:ascii="Helvetica" w:hAnsi="Helvetica" w:cs="Helvetica"/>
          <w:sz w:val="22"/>
          <w:szCs w:val="22"/>
        </w:rPr>
        <w:t xml:space="preserve">the </w:t>
      </w:r>
      <w:r w:rsidR="0034709E" w:rsidRPr="000578C6">
        <w:rPr>
          <w:rFonts w:ascii="Helvetica" w:hAnsi="Helvetica" w:cs="Helvetica"/>
          <w:sz w:val="22"/>
          <w:szCs w:val="22"/>
        </w:rPr>
        <w:t>sham</w:t>
      </w:r>
      <w:r w:rsidR="00210723">
        <w:rPr>
          <w:rFonts w:ascii="Helvetica" w:hAnsi="Helvetica" w:cs="Helvetica"/>
          <w:sz w:val="22"/>
          <w:szCs w:val="22"/>
        </w:rPr>
        <w:t xml:space="preserve"> </w:t>
      </w:r>
      <w:r w:rsidR="00210723">
        <w:rPr>
          <w:rFonts w:ascii="Helvetica" w:hAnsi="Helvetica" w:cs="Helvetica"/>
          <w:b/>
          <w:sz w:val="22"/>
          <w:szCs w:val="22"/>
        </w:rPr>
        <w:t>[2]</w:t>
      </w:r>
      <w:r w:rsidR="0034709E" w:rsidRPr="000578C6">
        <w:rPr>
          <w:rFonts w:ascii="Helvetica" w:hAnsi="Helvetica" w:cs="Helvetica"/>
          <w:sz w:val="22"/>
          <w:szCs w:val="22"/>
        </w:rPr>
        <w:t xml:space="preserve"> and </w:t>
      </w:r>
      <w:r w:rsidR="0055641E">
        <w:rPr>
          <w:rFonts w:ascii="Helvetica" w:hAnsi="Helvetica" w:cs="Helvetica"/>
          <w:sz w:val="22"/>
          <w:szCs w:val="22"/>
        </w:rPr>
        <w:t>traumatic brain injury</w:t>
      </w:r>
      <w:r w:rsidR="0034709E" w:rsidRPr="000578C6">
        <w:rPr>
          <w:rFonts w:ascii="Helvetica" w:hAnsi="Helvetica" w:cs="Helvetica"/>
          <w:sz w:val="22"/>
          <w:szCs w:val="22"/>
        </w:rPr>
        <w:t xml:space="preserve"> groups</w:t>
      </w:r>
      <w:r w:rsidR="0034709E">
        <w:rPr>
          <w:rFonts w:ascii="Helvetica" w:hAnsi="Helvetica" w:cs="Helvetica"/>
          <w:sz w:val="22"/>
          <w:szCs w:val="22"/>
        </w:rPr>
        <w:t xml:space="preserve"> shown in the Figure </w:t>
      </w:r>
      <w:r w:rsidR="0034709E">
        <w:rPr>
          <w:rFonts w:ascii="Helvetica" w:hAnsi="Helvetica" w:cs="Helvetica"/>
          <w:b/>
          <w:sz w:val="22"/>
          <w:szCs w:val="22"/>
        </w:rPr>
        <w:t>[</w:t>
      </w:r>
      <w:r w:rsidR="00210723">
        <w:rPr>
          <w:rFonts w:ascii="Helvetica" w:hAnsi="Helvetica" w:cs="Helvetica"/>
          <w:b/>
          <w:sz w:val="22"/>
          <w:szCs w:val="22"/>
        </w:rPr>
        <w:t>3</w:t>
      </w:r>
      <w:r w:rsidR="0034709E">
        <w:rPr>
          <w:rFonts w:ascii="Helvetica" w:hAnsi="Helvetica" w:cs="Helvetica"/>
          <w:b/>
          <w:sz w:val="22"/>
          <w:szCs w:val="22"/>
        </w:rPr>
        <w:t>]</w:t>
      </w:r>
      <w:r w:rsidR="0034709E">
        <w:rPr>
          <w:rFonts w:ascii="Helvetica" w:hAnsi="Helvetica" w:cs="Helvetica"/>
          <w:sz w:val="22"/>
          <w:szCs w:val="22"/>
        </w:rPr>
        <w:t>.</w:t>
      </w:r>
    </w:p>
    <w:p w14:paraId="53F56087" w14:textId="77777777" w:rsidR="0034709E" w:rsidRPr="0034709E" w:rsidRDefault="0034709E" w:rsidP="0034709E">
      <w:pPr>
        <w:pStyle w:val="ListParagraph"/>
        <w:ind w:left="1080"/>
        <w:rPr>
          <w:rFonts w:ascii="Helvetica" w:eastAsia="Microsoft YaHei" w:hAnsi="Helvetica" w:cs="Helvetica"/>
          <w:sz w:val="22"/>
          <w:szCs w:val="22"/>
          <w:shd w:val="clear" w:color="auto" w:fill="FFFFFF"/>
        </w:rPr>
      </w:pPr>
    </w:p>
    <w:p w14:paraId="291BC267" w14:textId="6B694B15" w:rsidR="0034709E" w:rsidRPr="0034709E" w:rsidRDefault="0034709E" w:rsidP="0034709E">
      <w:pPr>
        <w:pStyle w:val="ListParagraph"/>
        <w:numPr>
          <w:ilvl w:val="2"/>
          <w:numId w:val="12"/>
        </w:numPr>
        <w:rPr>
          <w:rFonts w:ascii="Helvetica" w:eastAsia="Microsoft YaHei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</w:rPr>
        <w:t>LAB MEDIA: Figure 4</w:t>
      </w:r>
    </w:p>
    <w:p w14:paraId="2640BEDF" w14:textId="00D4A758" w:rsidR="00210723" w:rsidRPr="00210723" w:rsidRDefault="00210723" w:rsidP="00210723">
      <w:pPr>
        <w:pStyle w:val="ListParagraph"/>
        <w:numPr>
          <w:ilvl w:val="2"/>
          <w:numId w:val="12"/>
        </w:numPr>
        <w:rPr>
          <w:rFonts w:ascii="Helvetica" w:eastAsia="Microsoft YaHei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sham columns</w:t>
      </w:r>
    </w:p>
    <w:p w14:paraId="417254B9" w14:textId="273E90AB" w:rsidR="0034709E" w:rsidRPr="0034709E" w:rsidRDefault="0034709E" w:rsidP="0034709E">
      <w:pPr>
        <w:pStyle w:val="ListParagraph"/>
        <w:numPr>
          <w:ilvl w:val="2"/>
          <w:numId w:val="12"/>
        </w:numPr>
        <w:rPr>
          <w:rFonts w:ascii="Helvetica" w:eastAsia="Microsoft YaHei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TBI columns</w:t>
      </w:r>
    </w:p>
    <w:p w14:paraId="232C686B" w14:textId="77777777" w:rsidR="0034709E" w:rsidRPr="0034709E" w:rsidRDefault="0034709E" w:rsidP="0034709E">
      <w:pPr>
        <w:pStyle w:val="ListParagraph"/>
        <w:ind w:left="1368"/>
        <w:rPr>
          <w:rFonts w:ascii="Helvetica" w:eastAsia="Microsoft YaHei" w:hAnsi="Helvetica" w:cs="Helvetica"/>
          <w:sz w:val="22"/>
          <w:szCs w:val="22"/>
          <w:shd w:val="clear" w:color="auto" w:fill="FFFFFF"/>
        </w:rPr>
      </w:pPr>
    </w:p>
    <w:p w14:paraId="4FD8DF07" w14:textId="54FCC994" w:rsidR="000578C6" w:rsidRDefault="00210723" w:rsidP="000578C6">
      <w:pPr>
        <w:pStyle w:val="ListParagraph"/>
        <w:numPr>
          <w:ilvl w:val="1"/>
          <w:numId w:val="12"/>
        </w:numPr>
        <w:rPr>
          <w:rFonts w:ascii="Helvetica" w:eastAsia="Microsoft YaHei" w:hAnsi="Helvetica" w:cs="Helvetica"/>
          <w:sz w:val="22"/>
          <w:szCs w:val="22"/>
          <w:shd w:val="clear" w:color="auto" w:fill="FFFFFF"/>
        </w:rPr>
      </w:pPr>
      <w:r>
        <w:rPr>
          <w:rFonts w:ascii="Helvetica" w:eastAsia="Microsoft YaHei" w:hAnsi="Helvetica" w:cs="Helvetica"/>
          <w:sz w:val="22"/>
          <w:szCs w:val="22"/>
          <w:shd w:val="clear" w:color="auto" w:fill="FFFFFF"/>
        </w:rPr>
        <w:t>Further</w:t>
      </w:r>
      <w:r w:rsidR="0034709E">
        <w:rPr>
          <w:rFonts w:ascii="Helvetica" w:eastAsia="Microsoft YaHei" w:hAnsi="Helvetica" w:cs="Helvetica"/>
          <w:sz w:val="22"/>
          <w:szCs w:val="22"/>
          <w:shd w:val="clear" w:color="auto" w:fill="FFFFFF"/>
        </w:rPr>
        <w:t>, non</w:t>
      </w:r>
      <w:r w:rsidR="000578C6" w:rsidRPr="000578C6">
        <w:rPr>
          <w:rFonts w:ascii="Helvetica" w:eastAsia="Microsoft YaHei" w:hAnsi="Helvetica" w:cs="Helvetica"/>
          <w:sz w:val="22"/>
          <w:szCs w:val="22"/>
          <w:shd w:val="clear" w:color="auto" w:fill="FFFFFF"/>
        </w:rPr>
        <w:t xml:space="preserve">-metric multi-dimensional scaling </w:t>
      </w:r>
      <w:r w:rsidR="0034709E">
        <w:rPr>
          <w:rFonts w:ascii="Helvetica" w:eastAsia="Microsoft YaHei" w:hAnsi="Helvetica" w:cs="Helvetica"/>
          <w:sz w:val="22"/>
          <w:szCs w:val="22"/>
          <w:shd w:val="clear" w:color="auto" w:fill="FFFFFF"/>
        </w:rPr>
        <w:t xml:space="preserve">reveals </w:t>
      </w:r>
      <w:r w:rsidR="000578C6" w:rsidRPr="000578C6">
        <w:rPr>
          <w:rFonts w:ascii="Helvetica" w:eastAsia="Microsoft YaHei" w:hAnsi="Helvetica" w:cs="Helvetica"/>
          <w:sz w:val="22"/>
          <w:szCs w:val="22"/>
          <w:shd w:val="clear" w:color="auto" w:fill="FFFFFF"/>
        </w:rPr>
        <w:t>change</w:t>
      </w:r>
      <w:r w:rsidR="0034709E">
        <w:rPr>
          <w:rFonts w:ascii="Helvetica" w:eastAsia="Microsoft YaHei" w:hAnsi="Helvetica" w:cs="Helvetica"/>
          <w:sz w:val="22"/>
          <w:szCs w:val="22"/>
          <w:shd w:val="clear" w:color="auto" w:fill="FFFFFF"/>
        </w:rPr>
        <w:t xml:space="preserve">s in the </w:t>
      </w:r>
      <w:r w:rsidR="000578C6" w:rsidRPr="000578C6">
        <w:rPr>
          <w:rFonts w:ascii="Helvetica" w:eastAsia="Microsoft YaHei" w:hAnsi="Helvetica" w:cs="Helvetica"/>
          <w:sz w:val="22"/>
          <w:szCs w:val="22"/>
          <w:shd w:val="clear" w:color="auto" w:fill="FFFFFF"/>
        </w:rPr>
        <w:t xml:space="preserve">composition of </w:t>
      </w:r>
      <w:r w:rsidR="0055641E">
        <w:rPr>
          <w:rFonts w:ascii="Helvetica" w:eastAsia="Microsoft YaHei" w:hAnsi="Helvetica" w:cs="Helvetica"/>
          <w:sz w:val="22"/>
          <w:szCs w:val="22"/>
          <w:shd w:val="clear" w:color="auto" w:fill="FFFFFF"/>
        </w:rPr>
        <w:t xml:space="preserve">the </w:t>
      </w:r>
      <w:r w:rsidR="000578C6" w:rsidRPr="000578C6">
        <w:rPr>
          <w:rFonts w:ascii="Helvetica" w:eastAsia="Microsoft YaHei" w:hAnsi="Helvetica" w:cs="Helvetica"/>
          <w:sz w:val="22"/>
          <w:szCs w:val="22"/>
          <w:shd w:val="clear" w:color="auto" w:fill="FFFFFF"/>
        </w:rPr>
        <w:t xml:space="preserve">caecum microbiota after </w:t>
      </w:r>
      <w:r w:rsidR="0034709E">
        <w:rPr>
          <w:rFonts w:ascii="Helvetica" w:eastAsia="Microsoft YaHei" w:hAnsi="Helvetica" w:cs="Helvetica"/>
          <w:sz w:val="22"/>
          <w:szCs w:val="22"/>
          <w:shd w:val="clear" w:color="auto" w:fill="FFFFFF"/>
        </w:rPr>
        <w:t xml:space="preserve">traumatic brain injury </w:t>
      </w:r>
      <w:r w:rsidR="0034709E">
        <w:rPr>
          <w:rFonts w:ascii="Helvetica" w:eastAsia="Microsoft YaHei" w:hAnsi="Helvetica" w:cs="Helvetica"/>
          <w:b/>
          <w:sz w:val="22"/>
          <w:szCs w:val="22"/>
          <w:shd w:val="clear" w:color="auto" w:fill="FFFFFF"/>
        </w:rPr>
        <w:t>[1]</w:t>
      </w:r>
      <w:r w:rsidR="0034709E">
        <w:rPr>
          <w:rFonts w:ascii="Helvetica" w:eastAsia="Microsoft YaHei" w:hAnsi="Helvetica" w:cs="Helvetica"/>
          <w:sz w:val="22"/>
          <w:szCs w:val="22"/>
          <w:shd w:val="clear" w:color="auto" w:fill="FFFFFF"/>
        </w:rPr>
        <w:t>.</w:t>
      </w:r>
    </w:p>
    <w:p w14:paraId="463F1B8B" w14:textId="77777777" w:rsidR="0034709E" w:rsidRDefault="0034709E" w:rsidP="0034709E">
      <w:pPr>
        <w:pStyle w:val="ListParagraph"/>
        <w:ind w:left="1080"/>
        <w:rPr>
          <w:rFonts w:ascii="Helvetica" w:eastAsia="Microsoft YaHei" w:hAnsi="Helvetica" w:cs="Helvetica"/>
          <w:sz w:val="22"/>
          <w:szCs w:val="22"/>
          <w:shd w:val="clear" w:color="auto" w:fill="FFFFFF"/>
        </w:rPr>
      </w:pPr>
    </w:p>
    <w:p w14:paraId="56DC9CB1" w14:textId="486AF9D1" w:rsidR="0034709E" w:rsidRPr="000578C6" w:rsidRDefault="0034709E" w:rsidP="0034709E">
      <w:pPr>
        <w:pStyle w:val="ListParagraph"/>
        <w:numPr>
          <w:ilvl w:val="2"/>
          <w:numId w:val="12"/>
        </w:numPr>
        <w:rPr>
          <w:rFonts w:ascii="Helvetica" w:eastAsia="Microsoft YaHei" w:hAnsi="Helvetica" w:cs="Helvetica"/>
          <w:sz w:val="22"/>
          <w:szCs w:val="22"/>
          <w:shd w:val="clear" w:color="auto" w:fill="FFFFFF"/>
        </w:rPr>
      </w:pPr>
      <w:r>
        <w:rPr>
          <w:rFonts w:ascii="Helvetica" w:eastAsia="Microsoft YaHei" w:hAnsi="Helvetica" w:cs="Helvetica"/>
          <w:sz w:val="22"/>
          <w:szCs w:val="22"/>
          <w:shd w:val="clear" w:color="auto" w:fill="FFFFFF"/>
        </w:rPr>
        <w:t xml:space="preserve">LAB MEDIA: Figure 5: </w:t>
      </w:r>
      <w:proofErr w:type="spellStart"/>
      <w:r>
        <w:rPr>
          <w:rFonts w:ascii="Helvetica" w:eastAsia="Microsoft YaHei" w:hAnsi="Helvetica" w:cs="Helvetica"/>
          <w:sz w:val="22"/>
          <w:szCs w:val="22"/>
          <w:shd w:val="clear" w:color="auto" w:fill="FFFFFF"/>
        </w:rPr>
        <w:t>JoVE</w:t>
      </w:r>
      <w:proofErr w:type="spellEnd"/>
      <w:r>
        <w:rPr>
          <w:rFonts w:ascii="Helvetica" w:eastAsia="Microsoft YaHei" w:hAnsi="Helvetica" w:cs="Helvetica"/>
          <w:sz w:val="22"/>
          <w:szCs w:val="22"/>
          <w:shd w:val="clear" w:color="auto" w:fill="FFFFFF"/>
        </w:rPr>
        <w:t xml:space="preserve"> Video Editor please emphasize blue data points</w:t>
      </w:r>
    </w:p>
    <w:p w14:paraId="6AB2D276" w14:textId="66AD5305" w:rsidR="009B26A0" w:rsidRDefault="009B26A0" w:rsidP="000578C6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3DBA43F5" w:rsidR="0034684D" w:rsidRPr="007A10AB" w:rsidRDefault="00CE10F2" w:rsidP="007A10AB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1C529799" w:rsidR="00BF42E2" w:rsidRPr="007A10AB" w:rsidRDefault="001B5A6D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7A10AB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Wendong</w:t>
      </w:r>
      <w:proofErr w:type="spellEnd"/>
      <w:r w:rsidRPr="007A10AB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You</w:t>
      </w:r>
      <w:r w:rsidR="00472752" w:rsidRPr="007A10AB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6D325C">
        <w:rPr>
          <w:rFonts w:ascii="Helvetica" w:hAnsi="Helvetica" w:cs="Arial"/>
          <w:color w:val="000000" w:themeColor="text1"/>
          <w:sz w:val="22"/>
          <w:szCs w:val="22"/>
        </w:rPr>
        <w:t>R</w:t>
      </w:r>
      <w:r w:rsidR="003C67C5" w:rsidRPr="007A10AB">
        <w:rPr>
          <w:rFonts w:ascii="Helvetica" w:hAnsi="Helvetica" w:cs="Arial"/>
          <w:color w:val="000000" w:themeColor="text1"/>
          <w:sz w:val="22"/>
          <w:szCs w:val="22"/>
        </w:rPr>
        <w:t xml:space="preserve">emember </w:t>
      </w:r>
      <w:r w:rsidR="00A5714D" w:rsidRPr="007A10AB">
        <w:rPr>
          <w:rFonts w:ascii="Helvetica" w:hAnsi="Helvetica" w:cs="Arial"/>
          <w:color w:val="000000" w:themeColor="text1"/>
          <w:sz w:val="22"/>
          <w:szCs w:val="22"/>
        </w:rPr>
        <w:t xml:space="preserve">to keep the dura intact when drilling the skull and </w:t>
      </w:r>
      <w:r w:rsidR="006D325C">
        <w:rPr>
          <w:rFonts w:ascii="Helvetica" w:hAnsi="Helvetica" w:cs="Arial"/>
          <w:color w:val="000000" w:themeColor="text1"/>
          <w:sz w:val="22"/>
          <w:szCs w:val="22"/>
        </w:rPr>
        <w:t>to be gentle when locating and</w:t>
      </w:r>
      <w:r w:rsidR="00412CDB" w:rsidRPr="007A10AB">
        <w:rPr>
          <w:rFonts w:ascii="Helvetica" w:hAnsi="Helvetica" w:cs="Arial"/>
          <w:color w:val="000000" w:themeColor="text1"/>
          <w:sz w:val="22"/>
          <w:szCs w:val="22"/>
        </w:rPr>
        <w:t xml:space="preserve"> separat</w:t>
      </w:r>
      <w:r w:rsidR="006D325C">
        <w:rPr>
          <w:rFonts w:ascii="Helvetica" w:hAnsi="Helvetica" w:cs="Arial"/>
          <w:color w:val="000000" w:themeColor="text1"/>
          <w:sz w:val="22"/>
          <w:szCs w:val="22"/>
        </w:rPr>
        <w:t>ing the</w:t>
      </w:r>
      <w:r w:rsidR="00412CDB" w:rsidRPr="007A10AB">
        <w:rPr>
          <w:rFonts w:ascii="Helvetica" w:hAnsi="Helvetica" w:cs="Arial"/>
          <w:color w:val="000000" w:themeColor="text1"/>
          <w:sz w:val="22"/>
          <w:szCs w:val="22"/>
        </w:rPr>
        <w:t xml:space="preserve"> cecum from </w:t>
      </w:r>
      <w:r w:rsidR="006D325C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="00412CDB" w:rsidRPr="007A10AB">
        <w:rPr>
          <w:rFonts w:ascii="Helvetica" w:hAnsi="Helvetica" w:cs="Arial"/>
          <w:color w:val="000000" w:themeColor="text1"/>
          <w:sz w:val="22"/>
          <w:szCs w:val="22"/>
        </w:rPr>
        <w:t>other intestin</w:t>
      </w:r>
      <w:r w:rsidR="0055641E">
        <w:rPr>
          <w:rFonts w:ascii="Helvetica" w:hAnsi="Helvetica" w:cs="Arial"/>
          <w:color w:val="000000" w:themeColor="text1"/>
          <w:sz w:val="22"/>
          <w:szCs w:val="22"/>
        </w:rPr>
        <w:t>al</w:t>
      </w:r>
      <w:r w:rsidR="00412CDB" w:rsidRPr="007A10AB">
        <w:rPr>
          <w:rFonts w:ascii="Helvetica" w:hAnsi="Helvetica" w:cs="Arial"/>
          <w:color w:val="000000" w:themeColor="text1"/>
          <w:sz w:val="22"/>
          <w:szCs w:val="22"/>
        </w:rPr>
        <w:t xml:space="preserve"> tracts</w:t>
      </w:r>
      <w:r w:rsidR="001B5C46" w:rsidRPr="007A10AB">
        <w:rPr>
          <w:rFonts w:ascii="Helvetica" w:hAnsi="Helvetica" w:cs="Arial"/>
          <w:color w:val="000000" w:themeColor="text1"/>
          <w:sz w:val="22"/>
          <w:szCs w:val="22"/>
        </w:rPr>
        <w:t xml:space="preserve"> (Step</w:t>
      </w:r>
      <w:r w:rsidR="00511F52" w:rsidRPr="007A10AB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="001B5C46" w:rsidRPr="007A10A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5714D" w:rsidRPr="007A10AB">
        <w:rPr>
          <w:rFonts w:ascii="Helvetica" w:hAnsi="Helvetica" w:cs="Arial"/>
          <w:color w:val="000000" w:themeColor="text1"/>
          <w:sz w:val="22"/>
          <w:szCs w:val="22"/>
        </w:rPr>
        <w:t>2.7</w:t>
      </w:r>
      <w:r w:rsidR="007A10AB" w:rsidRPr="007A10AB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A5714D" w:rsidRPr="007A10AB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="00B1346C" w:rsidRPr="007A10AB">
        <w:rPr>
          <w:rFonts w:ascii="Helvetica" w:hAnsi="Helvetica" w:cs="Arial"/>
          <w:color w:val="000000" w:themeColor="text1"/>
          <w:sz w:val="22"/>
          <w:szCs w:val="22"/>
        </w:rPr>
        <w:t>4.</w:t>
      </w:r>
      <w:r w:rsidR="00412CDB" w:rsidRPr="007A10AB">
        <w:rPr>
          <w:rFonts w:ascii="Helvetica" w:hAnsi="Helvetica" w:cs="Arial"/>
          <w:color w:val="000000" w:themeColor="text1"/>
          <w:sz w:val="22"/>
          <w:szCs w:val="22"/>
        </w:rPr>
        <w:t>4</w:t>
      </w:r>
      <w:r w:rsidR="007A10AB" w:rsidRPr="007A10AB">
        <w:rPr>
          <w:rFonts w:ascii="Helvetica" w:hAnsi="Helvetica" w:cs="Arial"/>
          <w:color w:val="000000" w:themeColor="text1"/>
          <w:sz w:val="22"/>
          <w:szCs w:val="22"/>
        </w:rPr>
        <w:t xml:space="preserve">.) </w:t>
      </w:r>
      <w:r w:rsidR="007A10AB" w:rsidRPr="007A10AB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7A10AB" w:rsidRPr="007A10AB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5744712B" w14:textId="63C4E2F9" w:rsidR="00BF42E2" w:rsidRPr="007A10AB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7A10AB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3797FFD3" w14:textId="20649444" w:rsidR="00BF42E2" w:rsidRPr="007A10AB" w:rsidRDefault="00C30266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7A10AB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Wendong</w:t>
      </w:r>
      <w:proofErr w:type="spellEnd"/>
      <w:r w:rsidRPr="007A10AB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You</w:t>
      </w:r>
      <w:r w:rsidR="00472752" w:rsidRPr="007A10AB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7A10AB" w:rsidRPr="007A10AB">
        <w:rPr>
          <w:rFonts w:ascii="Helvetica" w:hAnsi="Helvetica" w:cs="Arial"/>
          <w:color w:val="000000" w:themeColor="text1"/>
          <w:sz w:val="22"/>
          <w:szCs w:val="22"/>
        </w:rPr>
        <w:t>F</w:t>
      </w:r>
      <w:r w:rsidR="00A662FE" w:rsidRPr="007A10AB">
        <w:rPr>
          <w:rFonts w:ascii="Helvetica" w:hAnsi="Helvetica" w:cs="Arial"/>
          <w:color w:val="000000" w:themeColor="text1"/>
          <w:sz w:val="22"/>
          <w:szCs w:val="22"/>
        </w:rPr>
        <w:t xml:space="preserve">ollowing this procedure, </w:t>
      </w:r>
      <w:r w:rsidR="007A10AB" w:rsidRPr="007A10AB">
        <w:rPr>
          <w:rFonts w:ascii="Helvetica" w:hAnsi="Helvetica" w:cs="Arial"/>
          <w:color w:val="000000" w:themeColor="text1"/>
          <w:sz w:val="22"/>
          <w:szCs w:val="22"/>
        </w:rPr>
        <w:t>hematoxylin and eosin</w:t>
      </w:r>
      <w:r w:rsidR="00A662FE" w:rsidRPr="007A10AB">
        <w:rPr>
          <w:rFonts w:ascii="Helvetica" w:hAnsi="Helvetica" w:cs="Arial"/>
          <w:color w:val="000000" w:themeColor="text1"/>
          <w:sz w:val="22"/>
          <w:szCs w:val="22"/>
        </w:rPr>
        <w:t xml:space="preserve"> staining and ELISA </w:t>
      </w:r>
      <w:r w:rsidR="006D325C">
        <w:rPr>
          <w:rFonts w:ascii="Helvetica" w:hAnsi="Helvetica" w:cs="Arial"/>
          <w:color w:val="000000" w:themeColor="text1"/>
          <w:sz w:val="22"/>
          <w:szCs w:val="22"/>
        </w:rPr>
        <w:t>can be performed</w:t>
      </w:r>
      <w:r w:rsidR="0082207B" w:rsidRPr="007A10A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662FE" w:rsidRPr="007A10AB">
        <w:rPr>
          <w:rFonts w:ascii="Helvetica" w:hAnsi="Helvetica" w:cs="Arial"/>
          <w:color w:val="000000" w:themeColor="text1"/>
          <w:sz w:val="22"/>
          <w:szCs w:val="22"/>
        </w:rPr>
        <w:t>to examine the histological changes and inflammatory response</w:t>
      </w:r>
      <w:r w:rsidR="0055641E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A662FE" w:rsidRPr="007A10A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55641E">
        <w:rPr>
          <w:rFonts w:ascii="Helvetica" w:hAnsi="Helvetica" w:cs="Arial"/>
          <w:color w:val="000000" w:themeColor="text1"/>
          <w:sz w:val="22"/>
          <w:szCs w:val="22"/>
        </w:rPr>
        <w:t>with</w:t>
      </w:r>
      <w:r w:rsidR="00A662FE" w:rsidRPr="007A10AB">
        <w:rPr>
          <w:rFonts w:ascii="Helvetica" w:hAnsi="Helvetica" w:cs="Arial"/>
          <w:color w:val="000000" w:themeColor="text1"/>
          <w:sz w:val="22"/>
          <w:szCs w:val="22"/>
        </w:rPr>
        <w:t xml:space="preserve">in </w:t>
      </w:r>
      <w:r w:rsidR="006D325C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="00A662FE" w:rsidRPr="007A10AB">
        <w:rPr>
          <w:rFonts w:ascii="Helvetica" w:hAnsi="Helvetica" w:cs="Arial"/>
          <w:color w:val="000000" w:themeColor="text1"/>
          <w:sz w:val="22"/>
          <w:szCs w:val="22"/>
        </w:rPr>
        <w:t xml:space="preserve">intestinal tract after </w:t>
      </w:r>
      <w:r w:rsidR="007A10AB" w:rsidRPr="007A10AB">
        <w:rPr>
          <w:rFonts w:ascii="Helvetica" w:hAnsi="Helvetica" w:cs="Arial"/>
          <w:color w:val="000000" w:themeColor="text1"/>
          <w:sz w:val="22"/>
          <w:szCs w:val="22"/>
        </w:rPr>
        <w:t xml:space="preserve">traumatic brain injury </w:t>
      </w:r>
      <w:r w:rsidR="007A10AB" w:rsidRPr="007A10AB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7A10AB" w:rsidRPr="007A10AB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CC8C4E4" w14:textId="13444952" w:rsidR="00BF42E2" w:rsidRPr="007A10AB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7A10AB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sectPr w:rsidR="00BF42E2" w:rsidRPr="007A10AB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3F12A" w14:textId="77777777" w:rsidR="001B28D6" w:rsidRDefault="001B28D6">
      <w:r>
        <w:separator/>
      </w:r>
    </w:p>
  </w:endnote>
  <w:endnote w:type="continuationSeparator" w:id="0">
    <w:p w14:paraId="05F6BF78" w14:textId="77777777" w:rsidR="001B28D6" w:rsidRDefault="001B2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Arial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1735B" w:rsidRDefault="0031735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1735B" w:rsidRDefault="0031735B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26C6E227" w:rsidR="0031735B" w:rsidRPr="00C70C90" w:rsidRDefault="0031735B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D2594">
      <w:rPr>
        <w:rFonts w:ascii="Arial" w:hAnsi="Arial" w:cs="Arial"/>
        <w:noProof/>
        <w:color w:val="000000" w:themeColor="text1"/>
        <w:sz w:val="22"/>
        <w:szCs w:val="22"/>
      </w:rPr>
      <w:t>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D2594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35092" w14:textId="77777777" w:rsidR="001B28D6" w:rsidRDefault="001B28D6">
      <w:r>
        <w:separator/>
      </w:r>
    </w:p>
  </w:footnote>
  <w:footnote w:type="continuationSeparator" w:id="0">
    <w:p w14:paraId="47C2DE04" w14:textId="77777777" w:rsidR="001B28D6" w:rsidRDefault="001B2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4945006F" w:rsidR="0031735B" w:rsidRPr="007A10AB" w:rsidRDefault="0031735B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7A10AB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10AB" w:rsidRPr="007A10AB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31735B" w:rsidRPr="006A6324" w:rsidRDefault="0031735B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5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6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7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8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49E9"/>
    <w:rsid w:val="00025DE9"/>
    <w:rsid w:val="00033CE5"/>
    <w:rsid w:val="00043807"/>
    <w:rsid w:val="000504CC"/>
    <w:rsid w:val="0005383F"/>
    <w:rsid w:val="000556A4"/>
    <w:rsid w:val="00057259"/>
    <w:rsid w:val="000578C6"/>
    <w:rsid w:val="00074929"/>
    <w:rsid w:val="0008302D"/>
    <w:rsid w:val="00083792"/>
    <w:rsid w:val="00085D72"/>
    <w:rsid w:val="00090BAC"/>
    <w:rsid w:val="00097F7C"/>
    <w:rsid w:val="000A5AD5"/>
    <w:rsid w:val="000B0B1A"/>
    <w:rsid w:val="000B1035"/>
    <w:rsid w:val="000B2910"/>
    <w:rsid w:val="000B4E9A"/>
    <w:rsid w:val="000D065F"/>
    <w:rsid w:val="000D17E8"/>
    <w:rsid w:val="000D2C59"/>
    <w:rsid w:val="000D35D9"/>
    <w:rsid w:val="000D6BB4"/>
    <w:rsid w:val="000F4B41"/>
    <w:rsid w:val="00106F46"/>
    <w:rsid w:val="001115D1"/>
    <w:rsid w:val="00125924"/>
    <w:rsid w:val="00126973"/>
    <w:rsid w:val="00131BCF"/>
    <w:rsid w:val="0013361F"/>
    <w:rsid w:val="001423D2"/>
    <w:rsid w:val="001461AF"/>
    <w:rsid w:val="00151824"/>
    <w:rsid w:val="001546F4"/>
    <w:rsid w:val="00161099"/>
    <w:rsid w:val="00162D51"/>
    <w:rsid w:val="001743AB"/>
    <w:rsid w:val="00176B96"/>
    <w:rsid w:val="00177039"/>
    <w:rsid w:val="00177B33"/>
    <w:rsid w:val="001819E3"/>
    <w:rsid w:val="00184EF9"/>
    <w:rsid w:val="00191A77"/>
    <w:rsid w:val="00193F76"/>
    <w:rsid w:val="001A785C"/>
    <w:rsid w:val="001B28D6"/>
    <w:rsid w:val="001B3024"/>
    <w:rsid w:val="001B5A6D"/>
    <w:rsid w:val="001B5C46"/>
    <w:rsid w:val="001C7BBC"/>
    <w:rsid w:val="001E230F"/>
    <w:rsid w:val="001E52A3"/>
    <w:rsid w:val="001E6259"/>
    <w:rsid w:val="001F0427"/>
    <w:rsid w:val="001F0890"/>
    <w:rsid w:val="00210723"/>
    <w:rsid w:val="00231215"/>
    <w:rsid w:val="00232EBB"/>
    <w:rsid w:val="00233FD0"/>
    <w:rsid w:val="00247B87"/>
    <w:rsid w:val="00247BFF"/>
    <w:rsid w:val="00252DF9"/>
    <w:rsid w:val="0025310D"/>
    <w:rsid w:val="002544F1"/>
    <w:rsid w:val="002617AD"/>
    <w:rsid w:val="00265C44"/>
    <w:rsid w:val="00277C90"/>
    <w:rsid w:val="002830A1"/>
    <w:rsid w:val="00283E3E"/>
    <w:rsid w:val="0029128C"/>
    <w:rsid w:val="002B0D88"/>
    <w:rsid w:val="002B18ED"/>
    <w:rsid w:val="002B2198"/>
    <w:rsid w:val="002B26D4"/>
    <w:rsid w:val="002B3A76"/>
    <w:rsid w:val="002B55D9"/>
    <w:rsid w:val="002C16CC"/>
    <w:rsid w:val="002C54DB"/>
    <w:rsid w:val="002D1480"/>
    <w:rsid w:val="002D52A1"/>
    <w:rsid w:val="002E4909"/>
    <w:rsid w:val="002E7521"/>
    <w:rsid w:val="002F2C16"/>
    <w:rsid w:val="002F3829"/>
    <w:rsid w:val="002F389C"/>
    <w:rsid w:val="003036C1"/>
    <w:rsid w:val="003043BA"/>
    <w:rsid w:val="00305187"/>
    <w:rsid w:val="0030618C"/>
    <w:rsid w:val="00307FCE"/>
    <w:rsid w:val="003138D4"/>
    <w:rsid w:val="0031735B"/>
    <w:rsid w:val="003176C4"/>
    <w:rsid w:val="00322C71"/>
    <w:rsid w:val="00330F1B"/>
    <w:rsid w:val="00336C61"/>
    <w:rsid w:val="00342D7B"/>
    <w:rsid w:val="0034684D"/>
    <w:rsid w:val="0034709E"/>
    <w:rsid w:val="00395684"/>
    <w:rsid w:val="003A1109"/>
    <w:rsid w:val="003A2FF8"/>
    <w:rsid w:val="003A36F5"/>
    <w:rsid w:val="003A49C2"/>
    <w:rsid w:val="003B3C2C"/>
    <w:rsid w:val="003B5E26"/>
    <w:rsid w:val="003C0A24"/>
    <w:rsid w:val="003C67C5"/>
    <w:rsid w:val="003D0847"/>
    <w:rsid w:val="003E2BC9"/>
    <w:rsid w:val="003F1998"/>
    <w:rsid w:val="004075CA"/>
    <w:rsid w:val="004104FE"/>
    <w:rsid w:val="00410F90"/>
    <w:rsid w:val="00412CDB"/>
    <w:rsid w:val="00414B4F"/>
    <w:rsid w:val="00416893"/>
    <w:rsid w:val="00416EB4"/>
    <w:rsid w:val="004178C8"/>
    <w:rsid w:val="00426F14"/>
    <w:rsid w:val="00440FFA"/>
    <w:rsid w:val="00450B27"/>
    <w:rsid w:val="00451A0A"/>
    <w:rsid w:val="00453116"/>
    <w:rsid w:val="00454D68"/>
    <w:rsid w:val="00455510"/>
    <w:rsid w:val="004557B8"/>
    <w:rsid w:val="00456A5D"/>
    <w:rsid w:val="00472752"/>
    <w:rsid w:val="0047306D"/>
    <w:rsid w:val="004821FC"/>
    <w:rsid w:val="00482D4C"/>
    <w:rsid w:val="004924D1"/>
    <w:rsid w:val="00492581"/>
    <w:rsid w:val="004C1095"/>
    <w:rsid w:val="004C2BA4"/>
    <w:rsid w:val="004C2DAD"/>
    <w:rsid w:val="004D4E66"/>
    <w:rsid w:val="004E2BE1"/>
    <w:rsid w:val="004E35F1"/>
    <w:rsid w:val="004E3F8E"/>
    <w:rsid w:val="004E57B4"/>
    <w:rsid w:val="004F664D"/>
    <w:rsid w:val="0050704D"/>
    <w:rsid w:val="00507315"/>
    <w:rsid w:val="00511F52"/>
    <w:rsid w:val="00513853"/>
    <w:rsid w:val="00530A98"/>
    <w:rsid w:val="00530DC1"/>
    <w:rsid w:val="00530DD9"/>
    <w:rsid w:val="005318B2"/>
    <w:rsid w:val="005320E4"/>
    <w:rsid w:val="00536D89"/>
    <w:rsid w:val="00551EDD"/>
    <w:rsid w:val="00553DE0"/>
    <w:rsid w:val="00554730"/>
    <w:rsid w:val="0055641E"/>
    <w:rsid w:val="00557116"/>
    <w:rsid w:val="0055763A"/>
    <w:rsid w:val="00565757"/>
    <w:rsid w:val="00581F8A"/>
    <w:rsid w:val="005A09D8"/>
    <w:rsid w:val="005A1F5E"/>
    <w:rsid w:val="005A3F8F"/>
    <w:rsid w:val="005B37A1"/>
    <w:rsid w:val="005B6859"/>
    <w:rsid w:val="005D144E"/>
    <w:rsid w:val="005D783F"/>
    <w:rsid w:val="005E2B7E"/>
    <w:rsid w:val="005F1674"/>
    <w:rsid w:val="005F18A3"/>
    <w:rsid w:val="005F7FD9"/>
    <w:rsid w:val="006047DA"/>
    <w:rsid w:val="00607A44"/>
    <w:rsid w:val="00632741"/>
    <w:rsid w:val="006346FE"/>
    <w:rsid w:val="006402D4"/>
    <w:rsid w:val="00641C1F"/>
    <w:rsid w:val="00645B93"/>
    <w:rsid w:val="00654735"/>
    <w:rsid w:val="006556DE"/>
    <w:rsid w:val="00660948"/>
    <w:rsid w:val="006617AB"/>
    <w:rsid w:val="00664850"/>
    <w:rsid w:val="006801B1"/>
    <w:rsid w:val="0069665E"/>
    <w:rsid w:val="006A6324"/>
    <w:rsid w:val="006B5CCA"/>
    <w:rsid w:val="006C08AE"/>
    <w:rsid w:val="006C0E87"/>
    <w:rsid w:val="006D325C"/>
    <w:rsid w:val="006F2005"/>
    <w:rsid w:val="00701ABF"/>
    <w:rsid w:val="00704CBE"/>
    <w:rsid w:val="0071294C"/>
    <w:rsid w:val="00724E3B"/>
    <w:rsid w:val="00734E12"/>
    <w:rsid w:val="00745D4B"/>
    <w:rsid w:val="00746865"/>
    <w:rsid w:val="007548F3"/>
    <w:rsid w:val="007574EC"/>
    <w:rsid w:val="0077071A"/>
    <w:rsid w:val="00773BC7"/>
    <w:rsid w:val="00777388"/>
    <w:rsid w:val="00786040"/>
    <w:rsid w:val="00792892"/>
    <w:rsid w:val="007958C1"/>
    <w:rsid w:val="007A10AB"/>
    <w:rsid w:val="007A395B"/>
    <w:rsid w:val="007A5EF2"/>
    <w:rsid w:val="007B3E0E"/>
    <w:rsid w:val="007D3314"/>
    <w:rsid w:val="007D4222"/>
    <w:rsid w:val="007F49F4"/>
    <w:rsid w:val="00804940"/>
    <w:rsid w:val="00804C75"/>
    <w:rsid w:val="00806B1B"/>
    <w:rsid w:val="0081378E"/>
    <w:rsid w:val="00817569"/>
    <w:rsid w:val="0082207B"/>
    <w:rsid w:val="008263DD"/>
    <w:rsid w:val="00832FA5"/>
    <w:rsid w:val="0083567A"/>
    <w:rsid w:val="008373A7"/>
    <w:rsid w:val="00841FDB"/>
    <w:rsid w:val="008510B5"/>
    <w:rsid w:val="00851B3E"/>
    <w:rsid w:val="00854994"/>
    <w:rsid w:val="008652A5"/>
    <w:rsid w:val="00874B3D"/>
    <w:rsid w:val="0088113B"/>
    <w:rsid w:val="0089455F"/>
    <w:rsid w:val="00896A51"/>
    <w:rsid w:val="008A0177"/>
    <w:rsid w:val="008B76D4"/>
    <w:rsid w:val="008C7DB8"/>
    <w:rsid w:val="008D2594"/>
    <w:rsid w:val="008D2A6A"/>
    <w:rsid w:val="008D58EC"/>
    <w:rsid w:val="008D7A48"/>
    <w:rsid w:val="008E6E0B"/>
    <w:rsid w:val="008E74F7"/>
    <w:rsid w:val="008F0E00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82237"/>
    <w:rsid w:val="00985F44"/>
    <w:rsid w:val="00997499"/>
    <w:rsid w:val="009A0E7C"/>
    <w:rsid w:val="009A3CBD"/>
    <w:rsid w:val="009B2183"/>
    <w:rsid w:val="009B26A0"/>
    <w:rsid w:val="009B3D40"/>
    <w:rsid w:val="009B4EE3"/>
    <w:rsid w:val="009C2062"/>
    <w:rsid w:val="009C7B9A"/>
    <w:rsid w:val="009F356C"/>
    <w:rsid w:val="00A033EA"/>
    <w:rsid w:val="00A20DA8"/>
    <w:rsid w:val="00A218EC"/>
    <w:rsid w:val="00A22EB3"/>
    <w:rsid w:val="00A310D7"/>
    <w:rsid w:val="00A3138F"/>
    <w:rsid w:val="00A462C2"/>
    <w:rsid w:val="00A50450"/>
    <w:rsid w:val="00A544E6"/>
    <w:rsid w:val="00A5714D"/>
    <w:rsid w:val="00A60320"/>
    <w:rsid w:val="00A62481"/>
    <w:rsid w:val="00A662FE"/>
    <w:rsid w:val="00A75BE9"/>
    <w:rsid w:val="00A77CF6"/>
    <w:rsid w:val="00A91283"/>
    <w:rsid w:val="00AA132F"/>
    <w:rsid w:val="00AC6151"/>
    <w:rsid w:val="00AC63FC"/>
    <w:rsid w:val="00AD3A2E"/>
    <w:rsid w:val="00AE11E8"/>
    <w:rsid w:val="00AE7DAA"/>
    <w:rsid w:val="00B1346C"/>
    <w:rsid w:val="00B13941"/>
    <w:rsid w:val="00B24408"/>
    <w:rsid w:val="00B2626F"/>
    <w:rsid w:val="00B31783"/>
    <w:rsid w:val="00B340A8"/>
    <w:rsid w:val="00B40E12"/>
    <w:rsid w:val="00B435B8"/>
    <w:rsid w:val="00B4499C"/>
    <w:rsid w:val="00B45131"/>
    <w:rsid w:val="00B54F70"/>
    <w:rsid w:val="00B56B71"/>
    <w:rsid w:val="00B63796"/>
    <w:rsid w:val="00B653B7"/>
    <w:rsid w:val="00B66A14"/>
    <w:rsid w:val="00B67855"/>
    <w:rsid w:val="00B7250F"/>
    <w:rsid w:val="00B73E34"/>
    <w:rsid w:val="00B831A1"/>
    <w:rsid w:val="00B841DC"/>
    <w:rsid w:val="00B9308B"/>
    <w:rsid w:val="00BA272D"/>
    <w:rsid w:val="00BC3219"/>
    <w:rsid w:val="00BC613E"/>
    <w:rsid w:val="00BC6DA7"/>
    <w:rsid w:val="00BE051D"/>
    <w:rsid w:val="00BF42E2"/>
    <w:rsid w:val="00C11A59"/>
    <w:rsid w:val="00C15C4B"/>
    <w:rsid w:val="00C30266"/>
    <w:rsid w:val="00C36EA4"/>
    <w:rsid w:val="00C4097C"/>
    <w:rsid w:val="00C45E41"/>
    <w:rsid w:val="00C602B2"/>
    <w:rsid w:val="00C70C90"/>
    <w:rsid w:val="00C711E7"/>
    <w:rsid w:val="00C7374B"/>
    <w:rsid w:val="00C8109F"/>
    <w:rsid w:val="00C836F3"/>
    <w:rsid w:val="00C862DA"/>
    <w:rsid w:val="00C90853"/>
    <w:rsid w:val="00C90E0E"/>
    <w:rsid w:val="00C97B11"/>
    <w:rsid w:val="00CA7311"/>
    <w:rsid w:val="00CB039A"/>
    <w:rsid w:val="00CB4B29"/>
    <w:rsid w:val="00CC0C58"/>
    <w:rsid w:val="00CC29BF"/>
    <w:rsid w:val="00CD515D"/>
    <w:rsid w:val="00CD7F92"/>
    <w:rsid w:val="00CE10F2"/>
    <w:rsid w:val="00CF22F6"/>
    <w:rsid w:val="00CF39AE"/>
    <w:rsid w:val="00CF6830"/>
    <w:rsid w:val="00D00EF4"/>
    <w:rsid w:val="00D10BFA"/>
    <w:rsid w:val="00D10F00"/>
    <w:rsid w:val="00D1258D"/>
    <w:rsid w:val="00D150D8"/>
    <w:rsid w:val="00D24F21"/>
    <w:rsid w:val="00D273DF"/>
    <w:rsid w:val="00D300CE"/>
    <w:rsid w:val="00D3037E"/>
    <w:rsid w:val="00D30ABD"/>
    <w:rsid w:val="00D30C15"/>
    <w:rsid w:val="00D3616A"/>
    <w:rsid w:val="00D37B69"/>
    <w:rsid w:val="00D46393"/>
    <w:rsid w:val="00D46DEB"/>
    <w:rsid w:val="00D53335"/>
    <w:rsid w:val="00D91878"/>
    <w:rsid w:val="00D925CB"/>
    <w:rsid w:val="00D927F5"/>
    <w:rsid w:val="00D96DD5"/>
    <w:rsid w:val="00DA117F"/>
    <w:rsid w:val="00DA17FB"/>
    <w:rsid w:val="00DB1422"/>
    <w:rsid w:val="00DB7EBA"/>
    <w:rsid w:val="00DC058D"/>
    <w:rsid w:val="00DC1E10"/>
    <w:rsid w:val="00DC4B48"/>
    <w:rsid w:val="00DC7C84"/>
    <w:rsid w:val="00DC7D3A"/>
    <w:rsid w:val="00DD2CF9"/>
    <w:rsid w:val="00DD7153"/>
    <w:rsid w:val="00DE2882"/>
    <w:rsid w:val="00DE46DB"/>
    <w:rsid w:val="00DE66F3"/>
    <w:rsid w:val="00DF14D1"/>
    <w:rsid w:val="00E03542"/>
    <w:rsid w:val="00E03E83"/>
    <w:rsid w:val="00E10318"/>
    <w:rsid w:val="00E10AF2"/>
    <w:rsid w:val="00E24673"/>
    <w:rsid w:val="00E24898"/>
    <w:rsid w:val="00E24CBA"/>
    <w:rsid w:val="00E355EE"/>
    <w:rsid w:val="00E45034"/>
    <w:rsid w:val="00E51033"/>
    <w:rsid w:val="00E62BDB"/>
    <w:rsid w:val="00E66456"/>
    <w:rsid w:val="00E71FD9"/>
    <w:rsid w:val="00E720CD"/>
    <w:rsid w:val="00E76209"/>
    <w:rsid w:val="00E8076C"/>
    <w:rsid w:val="00E813DB"/>
    <w:rsid w:val="00E943F6"/>
    <w:rsid w:val="00EA20E5"/>
    <w:rsid w:val="00EA2756"/>
    <w:rsid w:val="00EA4B94"/>
    <w:rsid w:val="00EA60D4"/>
    <w:rsid w:val="00EE1E2F"/>
    <w:rsid w:val="00EE202D"/>
    <w:rsid w:val="00EE3B95"/>
    <w:rsid w:val="00EE4460"/>
    <w:rsid w:val="00EF4E2B"/>
    <w:rsid w:val="00F0293A"/>
    <w:rsid w:val="00F04E9E"/>
    <w:rsid w:val="00F10FAD"/>
    <w:rsid w:val="00F146E3"/>
    <w:rsid w:val="00F15B0F"/>
    <w:rsid w:val="00F22F5E"/>
    <w:rsid w:val="00F35094"/>
    <w:rsid w:val="00F56A75"/>
    <w:rsid w:val="00F60B45"/>
    <w:rsid w:val="00F64FB6"/>
    <w:rsid w:val="00F66916"/>
    <w:rsid w:val="00F744C7"/>
    <w:rsid w:val="00F87B2B"/>
    <w:rsid w:val="00F95E8D"/>
    <w:rsid w:val="00FA1A9D"/>
    <w:rsid w:val="00FA7A79"/>
    <w:rsid w:val="00FA7D51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styleId="NormalIndent">
    <w:name w:val="Normal Indent"/>
    <w:basedOn w:val="Normal"/>
    <w:uiPriority w:val="99"/>
    <w:unhideWhenUsed/>
    <w:rsid w:val="00701ABF"/>
    <w:pPr>
      <w:widowControl w:val="0"/>
      <w:ind w:left="720"/>
      <w:jc w:val="both"/>
    </w:pPr>
    <w:rPr>
      <w:rFonts w:asciiTheme="minorHAnsi" w:eastAsiaTheme="minorHAnsi" w:hAnsiTheme="minorHAnsi" w:cstheme="minorBidi"/>
      <w:kern w:val="2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120098" TargetMode="External"/><Relationship Id="rId13" Type="http://schemas.openxmlformats.org/officeDocument/2006/relationships/hyperlink" Target="mailto:zjcswk@zju.edu.c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anghao.med@163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18368885176@163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youwendong@126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jcswk@zju.edu.c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C8E71-6AF9-B247-B753-CB76413F5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10</Pages>
  <Words>1834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12268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11</cp:revision>
  <dcterms:created xsi:type="dcterms:W3CDTF">2019-04-09T14:10:00Z</dcterms:created>
  <dcterms:modified xsi:type="dcterms:W3CDTF">2019-06-20T21:43:00Z</dcterms:modified>
</cp:coreProperties>
</file>