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1619C" w14:textId="77777777" w:rsidR="00CF6865" w:rsidRDefault="00CF6865" w:rsidP="003A0EB0">
      <w:pPr>
        <w:spacing w:after="240"/>
        <w:rPr>
          <w:rStyle w:val="Strong"/>
          <w:rFonts w:ascii="Arial" w:eastAsia="Times New Roman" w:hAnsi="Arial" w:cs="Arial"/>
          <w:b w:val="0"/>
          <w:sz w:val="24"/>
          <w:szCs w:val="24"/>
        </w:rPr>
      </w:pPr>
      <w:r>
        <w:rPr>
          <w:rStyle w:val="Strong"/>
          <w:rFonts w:ascii="Arial" w:eastAsia="Times New Roman" w:hAnsi="Arial" w:cs="Arial"/>
          <w:b w:val="0"/>
          <w:sz w:val="24"/>
          <w:szCs w:val="24"/>
        </w:rPr>
        <w:t xml:space="preserve">Dear editors and </w:t>
      </w:r>
      <w:r w:rsidR="008B12A3">
        <w:rPr>
          <w:rStyle w:val="Strong"/>
          <w:rFonts w:ascii="Arial" w:eastAsia="Times New Roman" w:hAnsi="Arial" w:cs="Arial"/>
          <w:b w:val="0"/>
          <w:sz w:val="24"/>
          <w:szCs w:val="24"/>
        </w:rPr>
        <w:t>reviews</w:t>
      </w:r>
      <w:r>
        <w:rPr>
          <w:rStyle w:val="Strong"/>
          <w:rFonts w:ascii="Arial" w:eastAsia="Times New Roman" w:hAnsi="Arial" w:cs="Arial"/>
          <w:b w:val="0"/>
          <w:sz w:val="24"/>
          <w:szCs w:val="24"/>
        </w:rPr>
        <w:t xml:space="preserve">, </w:t>
      </w:r>
    </w:p>
    <w:p w14:paraId="5E7A423C" w14:textId="77777777" w:rsidR="00CF6865" w:rsidRPr="00CF6865" w:rsidRDefault="00CF6865" w:rsidP="003A0EB0">
      <w:pPr>
        <w:spacing w:after="240"/>
        <w:rPr>
          <w:rStyle w:val="Strong"/>
          <w:rFonts w:ascii="Arial" w:eastAsia="Times New Roman" w:hAnsi="Arial" w:cs="Arial"/>
          <w:b w:val="0"/>
          <w:sz w:val="24"/>
          <w:szCs w:val="24"/>
        </w:rPr>
      </w:pPr>
      <w:r>
        <w:rPr>
          <w:rStyle w:val="Strong"/>
          <w:rFonts w:ascii="Arial" w:eastAsia="Times New Roman" w:hAnsi="Arial" w:cs="Arial"/>
          <w:b w:val="0"/>
          <w:sz w:val="24"/>
          <w:szCs w:val="24"/>
        </w:rPr>
        <w:t xml:space="preserve">Thank you for the insightful comments. </w:t>
      </w:r>
      <w:r w:rsidR="008B12A3">
        <w:rPr>
          <w:rStyle w:val="Strong"/>
          <w:rFonts w:ascii="Arial" w:eastAsia="Times New Roman" w:hAnsi="Arial" w:cs="Arial"/>
          <w:b w:val="0"/>
          <w:sz w:val="24"/>
          <w:szCs w:val="24"/>
        </w:rPr>
        <w:t>We have revised this paper based on the suggestions. The revision to the manuscript may be found in red text. Please find our responses to each reviewer comment below</w:t>
      </w:r>
    </w:p>
    <w:p w14:paraId="134BEA37" w14:textId="77777777" w:rsidR="008B12A3" w:rsidRDefault="00A70C22" w:rsidP="003A0EB0">
      <w:pPr>
        <w:spacing w:after="240"/>
        <w:rPr>
          <w:rFonts w:ascii="Arial" w:eastAsia="Times New Roman" w:hAnsi="Arial" w:cs="Arial"/>
          <w:sz w:val="24"/>
          <w:szCs w:val="24"/>
        </w:rPr>
      </w:pPr>
      <w:r w:rsidRPr="00CF6865">
        <w:rPr>
          <w:rStyle w:val="Strong"/>
          <w:rFonts w:ascii="Arial" w:eastAsia="Times New Roman" w:hAnsi="Arial" w:cs="Arial"/>
          <w:sz w:val="24"/>
          <w:szCs w:val="24"/>
        </w:rPr>
        <w:t>Editorial comments:</w:t>
      </w:r>
      <w:r w:rsidRPr="00CF6865">
        <w:rPr>
          <w:rFonts w:ascii="Arial" w:eastAsia="Times New Roman" w:hAnsi="Arial" w:cs="Arial"/>
          <w:sz w:val="24"/>
          <w:szCs w:val="24"/>
        </w:rPr>
        <w:br/>
      </w:r>
      <w:r w:rsidR="008B12A3" w:rsidRPr="003A0EB0">
        <w:rPr>
          <w:rFonts w:ascii="Arial" w:eastAsia="Times New Roman" w:hAnsi="Arial" w:cs="Arial"/>
          <w:b/>
          <w:sz w:val="24"/>
          <w:szCs w:val="24"/>
        </w:rPr>
        <w:t xml:space="preserve">Q1. </w:t>
      </w:r>
      <w:r w:rsidRPr="003A0EB0">
        <w:rPr>
          <w:rFonts w:ascii="Arial" w:eastAsia="Times New Roman" w:hAnsi="Arial" w:cs="Arial"/>
          <w:b/>
          <w:sz w:val="24"/>
          <w:szCs w:val="24"/>
        </w:rPr>
        <w:t>Please take this opportunity to thoroughly proofread the manuscript to ensure that there are no spelling or grammar issues.</w:t>
      </w:r>
    </w:p>
    <w:p w14:paraId="62650CEE" w14:textId="77777777" w:rsidR="008B12A3" w:rsidRDefault="008B12A3" w:rsidP="003A0EB0">
      <w:pPr>
        <w:spacing w:after="240"/>
        <w:rPr>
          <w:rFonts w:ascii="Arial" w:eastAsia="Times New Roman" w:hAnsi="Arial" w:cs="Arial"/>
          <w:sz w:val="24"/>
          <w:szCs w:val="24"/>
        </w:rPr>
      </w:pPr>
      <w:r>
        <w:rPr>
          <w:rFonts w:ascii="Arial" w:eastAsia="Times New Roman" w:hAnsi="Arial" w:cs="Arial"/>
          <w:sz w:val="24"/>
          <w:szCs w:val="24"/>
        </w:rPr>
        <w:tab/>
        <w:t xml:space="preserve">A1. Thank you for the suggestion, proofreading was done. </w:t>
      </w:r>
    </w:p>
    <w:p w14:paraId="59ADF534" w14:textId="77777777" w:rsidR="008B12A3" w:rsidRPr="003A0EB0" w:rsidRDefault="008B12A3" w:rsidP="003A0EB0">
      <w:pPr>
        <w:spacing w:after="240"/>
        <w:rPr>
          <w:rFonts w:ascii="Arial" w:eastAsia="Times New Roman" w:hAnsi="Arial" w:cs="Arial"/>
          <w:b/>
          <w:sz w:val="24"/>
          <w:szCs w:val="24"/>
        </w:rPr>
      </w:pPr>
      <w:r w:rsidRPr="003A0EB0">
        <w:rPr>
          <w:rFonts w:ascii="Arial" w:eastAsia="Times New Roman" w:hAnsi="Arial" w:cs="Arial"/>
          <w:b/>
          <w:sz w:val="24"/>
          <w:szCs w:val="24"/>
        </w:rPr>
        <w:t>Q</w:t>
      </w:r>
      <w:r w:rsidR="00A70C22" w:rsidRPr="003A0EB0">
        <w:rPr>
          <w:rFonts w:ascii="Arial" w:eastAsia="Times New Roman" w:hAnsi="Arial" w:cs="Arial"/>
          <w:b/>
          <w:sz w:val="24"/>
          <w:szCs w:val="24"/>
        </w:rPr>
        <w:t>2. Please check either the Standard Access or Open Access checkbox in the Author License Agreement (ALA). Please then scan and upload the signed ALA to your Editorial Manager account. Please note that in the Questionnaire Responses Standard Access is selected. Please be consistent.</w:t>
      </w:r>
    </w:p>
    <w:p w14:paraId="01A4B791" w14:textId="77777777" w:rsidR="008B12A3" w:rsidRDefault="00CC3185" w:rsidP="003A0EB0">
      <w:pPr>
        <w:spacing w:after="240"/>
        <w:rPr>
          <w:rFonts w:ascii="Arial" w:eastAsia="Times New Roman" w:hAnsi="Arial" w:cs="Arial"/>
          <w:sz w:val="24"/>
          <w:szCs w:val="24"/>
        </w:rPr>
      </w:pPr>
      <w:r>
        <w:rPr>
          <w:rFonts w:ascii="Arial" w:eastAsia="Times New Roman" w:hAnsi="Arial" w:cs="Arial"/>
          <w:sz w:val="24"/>
          <w:szCs w:val="24"/>
        </w:rPr>
        <w:tab/>
        <w:t xml:space="preserve">A2.  Thank you for your suggestion, Standard Access is marked and signed with new data. </w:t>
      </w:r>
    </w:p>
    <w:p w14:paraId="2722E9D4" w14:textId="77777777" w:rsidR="008B12A3" w:rsidRDefault="008B12A3" w:rsidP="003A0EB0">
      <w:pPr>
        <w:spacing w:after="240"/>
        <w:rPr>
          <w:rFonts w:ascii="Arial" w:eastAsia="Times New Roman" w:hAnsi="Arial" w:cs="Arial"/>
          <w:sz w:val="24"/>
          <w:szCs w:val="24"/>
        </w:rPr>
      </w:pPr>
    </w:p>
    <w:p w14:paraId="01712DAE" w14:textId="77777777" w:rsidR="00CC3185" w:rsidRPr="003A0EB0" w:rsidRDefault="00CC3185" w:rsidP="003A0EB0">
      <w:pPr>
        <w:spacing w:after="240"/>
        <w:rPr>
          <w:rFonts w:ascii="Arial" w:eastAsia="Times New Roman" w:hAnsi="Arial" w:cs="Arial"/>
          <w:b/>
          <w:sz w:val="24"/>
          <w:szCs w:val="24"/>
        </w:rPr>
      </w:pPr>
      <w:r w:rsidRPr="003A0EB0">
        <w:rPr>
          <w:rFonts w:ascii="Arial" w:eastAsia="Times New Roman" w:hAnsi="Arial" w:cs="Arial"/>
          <w:b/>
          <w:sz w:val="24"/>
          <w:szCs w:val="24"/>
        </w:rPr>
        <w:t>Q</w:t>
      </w:r>
      <w:r w:rsidR="00A70C22" w:rsidRPr="003A0EB0">
        <w:rPr>
          <w:rFonts w:ascii="Arial" w:eastAsia="Times New Roman" w:hAnsi="Arial" w:cs="Arial"/>
          <w:b/>
          <w:sz w:val="24"/>
          <w:szCs w:val="24"/>
        </w:rPr>
        <w:t>3. Please revise lines 56-58 (84-85), 76-77, 132-134, 135-137, 146-147, 205-207 to avoid previously published text.</w:t>
      </w:r>
    </w:p>
    <w:p w14:paraId="6DF22C03" w14:textId="77777777" w:rsidR="00CC3185" w:rsidRDefault="00CC3185" w:rsidP="003A0EB0">
      <w:pPr>
        <w:spacing w:after="240"/>
        <w:rPr>
          <w:rFonts w:ascii="Arial" w:eastAsia="Times New Roman" w:hAnsi="Arial" w:cs="Arial"/>
          <w:sz w:val="24"/>
          <w:szCs w:val="24"/>
        </w:rPr>
      </w:pPr>
      <w:r>
        <w:rPr>
          <w:rFonts w:ascii="Arial" w:eastAsia="Times New Roman" w:hAnsi="Arial" w:cs="Arial"/>
          <w:sz w:val="24"/>
          <w:szCs w:val="24"/>
        </w:rPr>
        <w:tab/>
        <w:t xml:space="preserve">A3. We are unaware of any previous published text that matches our wording. </w:t>
      </w:r>
    </w:p>
    <w:p w14:paraId="7E8F4F55" w14:textId="77777777" w:rsidR="00CC3185" w:rsidRPr="003A0EB0" w:rsidRDefault="00A70C22" w:rsidP="003A0EB0">
      <w:pPr>
        <w:spacing w:after="240"/>
        <w:rPr>
          <w:rFonts w:ascii="Arial" w:eastAsia="Times New Roman" w:hAnsi="Arial" w:cs="Arial"/>
          <w:b/>
          <w:sz w:val="24"/>
          <w:szCs w:val="24"/>
        </w:rPr>
      </w:pPr>
      <w:r w:rsidRPr="00CF6865">
        <w:rPr>
          <w:rFonts w:ascii="Arial" w:eastAsia="Times New Roman" w:hAnsi="Arial" w:cs="Arial"/>
          <w:sz w:val="24"/>
          <w:szCs w:val="24"/>
        </w:rPr>
        <w:br/>
      </w:r>
      <w:r w:rsidR="00CC3185" w:rsidRPr="003A0EB0">
        <w:rPr>
          <w:rFonts w:ascii="Arial" w:eastAsia="Times New Roman" w:hAnsi="Arial" w:cs="Arial"/>
          <w:b/>
          <w:sz w:val="24"/>
          <w:szCs w:val="24"/>
        </w:rPr>
        <w:t>Q</w:t>
      </w:r>
      <w:r w:rsidRPr="003A0EB0">
        <w:rPr>
          <w:rFonts w:ascii="Arial" w:eastAsia="Times New Roman" w:hAnsi="Arial" w:cs="Arial"/>
          <w:b/>
          <w:sz w:val="24"/>
          <w:szCs w:val="24"/>
        </w:rPr>
        <w:t>4. Keywords: Please provide at least 6 keywords or phrases.</w:t>
      </w:r>
    </w:p>
    <w:p w14:paraId="5AE37493" w14:textId="77777777" w:rsidR="00CC3185" w:rsidRDefault="00CC3185" w:rsidP="003A0EB0">
      <w:pPr>
        <w:spacing w:after="240"/>
        <w:rPr>
          <w:rFonts w:ascii="Arial" w:eastAsia="Times New Roman" w:hAnsi="Arial" w:cs="Arial"/>
          <w:sz w:val="24"/>
          <w:szCs w:val="24"/>
        </w:rPr>
      </w:pPr>
      <w:r>
        <w:rPr>
          <w:rFonts w:ascii="Arial" w:eastAsia="Times New Roman" w:hAnsi="Arial" w:cs="Arial"/>
          <w:sz w:val="24"/>
          <w:szCs w:val="24"/>
        </w:rPr>
        <w:tab/>
        <w:t>A4. Additional keywords are provided</w:t>
      </w:r>
    </w:p>
    <w:p w14:paraId="62FC1F9D" w14:textId="77777777" w:rsidR="00CC3185" w:rsidRPr="003A0EB0" w:rsidRDefault="00A70C22" w:rsidP="003A0EB0">
      <w:pPr>
        <w:spacing w:after="240"/>
        <w:rPr>
          <w:rFonts w:ascii="Arial" w:eastAsia="Times New Roman" w:hAnsi="Arial" w:cs="Arial"/>
          <w:b/>
          <w:sz w:val="24"/>
          <w:szCs w:val="24"/>
        </w:rPr>
      </w:pPr>
      <w:r w:rsidRPr="003A0EB0">
        <w:rPr>
          <w:rFonts w:ascii="Arial" w:eastAsia="Times New Roman" w:hAnsi="Arial" w:cs="Arial"/>
          <w:b/>
          <w:sz w:val="24"/>
          <w:szCs w:val="24"/>
        </w:rPr>
        <w:br/>
      </w:r>
      <w:r w:rsidR="00CC3185" w:rsidRPr="003A0EB0">
        <w:rPr>
          <w:rFonts w:ascii="Arial" w:eastAsia="Times New Roman" w:hAnsi="Arial" w:cs="Arial"/>
          <w:b/>
          <w:sz w:val="24"/>
          <w:szCs w:val="24"/>
        </w:rPr>
        <w:t>Q</w:t>
      </w:r>
      <w:r w:rsidRPr="003A0EB0">
        <w:rPr>
          <w:rFonts w:ascii="Arial" w:eastAsia="Times New Roman" w:hAnsi="Arial" w:cs="Arial"/>
          <w:b/>
          <w:sz w:val="24"/>
          <w:szCs w:val="24"/>
        </w:rPr>
        <w:t>5. Please rephrase the Summary to clearly describe the protocol and its applications in complete sentences between 10-50 words: “Here, we present a protocol to …”</w:t>
      </w:r>
    </w:p>
    <w:p w14:paraId="02EB90B0" w14:textId="77777777" w:rsidR="00B32716" w:rsidRDefault="00CC3185" w:rsidP="003A0EB0">
      <w:pPr>
        <w:tabs>
          <w:tab w:val="left" w:pos="0"/>
        </w:tabs>
        <w:rPr>
          <w:rFonts w:ascii="Arial" w:hAnsi="Arial" w:cs="Arial"/>
        </w:rPr>
      </w:pPr>
      <w:r>
        <w:rPr>
          <w:rFonts w:ascii="Arial" w:eastAsia="Times New Roman" w:hAnsi="Arial" w:cs="Arial"/>
          <w:sz w:val="24"/>
          <w:szCs w:val="24"/>
        </w:rPr>
        <w:tab/>
        <w:t>A5. Summary was rephrased:</w:t>
      </w:r>
      <w:r w:rsidRPr="00CC3185">
        <w:rPr>
          <w:rFonts w:ascii="Arial" w:hAnsi="Arial" w:cs="Arial"/>
        </w:rPr>
        <w:t xml:space="preserve"> </w:t>
      </w:r>
    </w:p>
    <w:p w14:paraId="5AE79FD5" w14:textId="77777777" w:rsidR="00B32716" w:rsidRPr="003A0EB0" w:rsidRDefault="00B32716" w:rsidP="003A0EB0">
      <w:pPr>
        <w:tabs>
          <w:tab w:val="left" w:pos="0"/>
        </w:tabs>
        <w:rPr>
          <w:rFonts w:ascii="Arial" w:hAnsi="Arial" w:cs="Arial"/>
          <w:color w:val="FF0000"/>
        </w:rPr>
      </w:pPr>
      <w:r w:rsidRPr="003A0EB0">
        <w:rPr>
          <w:rFonts w:ascii="Arial" w:hAnsi="Arial" w:cs="Arial"/>
          <w:color w:val="FF0000"/>
        </w:rPr>
        <w:t xml:space="preserve">Coronary flow reserve (CFR) is the ratio of maximal coronary blood flow to resting coronary blood flow. CFR demonstrates the importance of microvascular dysfunction. Here we present a protocol for evaluating CFR via ultrasound, which offers the opportunity to predict cardiovascular risk factors in the absence of obstructive coronary disease. </w:t>
      </w:r>
    </w:p>
    <w:p w14:paraId="7D55BFAB" w14:textId="546CB33E" w:rsidR="00CC3185" w:rsidRPr="00CC3185" w:rsidRDefault="00CC3185" w:rsidP="003A0EB0">
      <w:pPr>
        <w:tabs>
          <w:tab w:val="left" w:pos="0"/>
        </w:tabs>
        <w:rPr>
          <w:rFonts w:ascii="Arial" w:hAnsi="Arial" w:cs="Arial"/>
          <w:color w:val="FF0000"/>
        </w:rPr>
      </w:pPr>
    </w:p>
    <w:p w14:paraId="6C3A0D42" w14:textId="77777777" w:rsidR="00415E9C" w:rsidRPr="003A0EB0" w:rsidRDefault="00A70C22" w:rsidP="003A0EB0">
      <w:pPr>
        <w:spacing w:after="240"/>
        <w:rPr>
          <w:rFonts w:ascii="Arial" w:eastAsia="Times New Roman" w:hAnsi="Arial" w:cs="Arial"/>
          <w:b/>
          <w:sz w:val="24"/>
          <w:szCs w:val="24"/>
        </w:rPr>
      </w:pPr>
      <w:r w:rsidRPr="00CC3185">
        <w:rPr>
          <w:rFonts w:ascii="Arial" w:eastAsia="Times New Roman" w:hAnsi="Arial" w:cs="Arial"/>
          <w:sz w:val="24"/>
          <w:szCs w:val="24"/>
        </w:rPr>
        <w:br/>
      </w:r>
      <w:r w:rsidR="00CC3185" w:rsidRPr="003A0EB0">
        <w:rPr>
          <w:rFonts w:ascii="Arial" w:eastAsia="Times New Roman" w:hAnsi="Arial" w:cs="Arial"/>
          <w:b/>
          <w:sz w:val="24"/>
          <w:szCs w:val="24"/>
        </w:rPr>
        <w:t>Q</w:t>
      </w:r>
      <w:r w:rsidRPr="003A0EB0">
        <w:rPr>
          <w:rFonts w:ascii="Arial" w:eastAsia="Times New Roman" w:hAnsi="Arial" w:cs="Arial"/>
          <w:b/>
          <w:sz w:val="24"/>
          <w:szCs w:val="24"/>
        </w:rPr>
        <w:t>6. Please rephrase the Abstract to more clearly state the goal of the protocol. A more detailed overview of the method and a summary of its advantages, limitations, and applications is appropriate.</w:t>
      </w:r>
    </w:p>
    <w:p w14:paraId="0A1B8A13" w14:textId="560E02BD" w:rsidR="0072403F" w:rsidRDefault="00F84EA0" w:rsidP="003A0EB0">
      <w:pPr>
        <w:spacing w:after="240"/>
        <w:rPr>
          <w:rFonts w:ascii="Arial" w:eastAsia="Times New Roman" w:hAnsi="Arial" w:cs="Arial"/>
          <w:sz w:val="24"/>
          <w:szCs w:val="24"/>
        </w:rPr>
      </w:pPr>
      <w:r>
        <w:rPr>
          <w:rFonts w:ascii="Arial" w:eastAsia="Times New Roman" w:hAnsi="Arial" w:cs="Arial"/>
          <w:sz w:val="24"/>
          <w:szCs w:val="24"/>
        </w:rPr>
        <w:tab/>
        <w:t>A6. Abstract was changed</w:t>
      </w:r>
      <w:r w:rsidR="0072403F">
        <w:rPr>
          <w:rFonts w:ascii="Arial" w:eastAsia="Times New Roman" w:hAnsi="Arial" w:cs="Arial"/>
          <w:sz w:val="24"/>
          <w:szCs w:val="24"/>
        </w:rPr>
        <w:t xml:space="preserve"> according to t</w:t>
      </w:r>
      <w:r w:rsidR="003A0EB0">
        <w:rPr>
          <w:rFonts w:ascii="Arial" w:eastAsia="Times New Roman" w:hAnsi="Arial" w:cs="Arial"/>
          <w:sz w:val="24"/>
          <w:szCs w:val="24"/>
        </w:rPr>
        <w:t xml:space="preserve">he comments. </w:t>
      </w:r>
      <w:r w:rsidR="003A0EB0" w:rsidRPr="003A0EB0">
        <w:rPr>
          <w:rFonts w:ascii="Arial" w:eastAsia="Times New Roman" w:hAnsi="Arial" w:cs="Arial"/>
          <w:color w:val="FF0000"/>
          <w:sz w:val="24"/>
          <w:szCs w:val="24"/>
        </w:rPr>
        <w:t>Please see lines 48</w:t>
      </w:r>
      <w:r w:rsidR="0072403F" w:rsidRPr="003A0EB0">
        <w:rPr>
          <w:rFonts w:ascii="Arial" w:eastAsia="Times New Roman" w:hAnsi="Arial" w:cs="Arial"/>
          <w:color w:val="FF0000"/>
          <w:sz w:val="24"/>
          <w:szCs w:val="24"/>
        </w:rPr>
        <w:t>-64</w:t>
      </w:r>
    </w:p>
    <w:p w14:paraId="5D8CC05C" w14:textId="77777777" w:rsidR="0072403F" w:rsidRPr="003A0EB0" w:rsidRDefault="0072403F" w:rsidP="003A0EB0">
      <w:pPr>
        <w:spacing w:after="240"/>
        <w:rPr>
          <w:rFonts w:ascii="Arial" w:eastAsia="Times New Roman" w:hAnsi="Arial" w:cs="Arial"/>
          <w:b/>
          <w:sz w:val="24"/>
          <w:szCs w:val="24"/>
        </w:rPr>
      </w:pPr>
      <w:r w:rsidRPr="003A0EB0">
        <w:rPr>
          <w:rFonts w:ascii="Arial" w:eastAsia="Times New Roman" w:hAnsi="Arial" w:cs="Arial"/>
          <w:b/>
          <w:sz w:val="24"/>
          <w:szCs w:val="24"/>
        </w:rPr>
        <w:lastRenderedPageBreak/>
        <w:t>Q</w:t>
      </w:r>
      <w:r w:rsidR="00A70C22" w:rsidRPr="003A0EB0">
        <w:rPr>
          <w:rFonts w:ascii="Arial" w:eastAsia="Times New Roman" w:hAnsi="Arial" w:cs="Arial"/>
          <w:b/>
          <w:sz w:val="24"/>
          <w:szCs w:val="24"/>
        </w:rPr>
        <w:t>7. Please revise the Introduction to include all of the following:</w:t>
      </w:r>
      <w:r w:rsidR="00A70C22" w:rsidRPr="003A0EB0">
        <w:rPr>
          <w:rFonts w:ascii="Arial" w:eastAsia="Times New Roman" w:hAnsi="Arial" w:cs="Arial"/>
          <w:b/>
          <w:sz w:val="24"/>
          <w:szCs w:val="24"/>
        </w:rPr>
        <w:br/>
        <w:t>a) A clear statement of the overall goal of this method</w:t>
      </w:r>
      <w:r w:rsidR="00A70C22" w:rsidRPr="003A0EB0">
        <w:rPr>
          <w:rFonts w:ascii="Arial" w:eastAsia="Times New Roman" w:hAnsi="Arial" w:cs="Arial"/>
          <w:b/>
          <w:sz w:val="24"/>
          <w:szCs w:val="24"/>
        </w:rPr>
        <w:br/>
        <w:t>b) The rationale behind the development and/or use of this technique</w:t>
      </w:r>
      <w:r w:rsidR="00A70C22" w:rsidRPr="003A0EB0">
        <w:rPr>
          <w:rFonts w:ascii="Arial" w:eastAsia="Times New Roman" w:hAnsi="Arial" w:cs="Arial"/>
          <w:b/>
          <w:sz w:val="24"/>
          <w:szCs w:val="24"/>
        </w:rPr>
        <w:br/>
        <w:t>c) The advantages over alternative techniques with applicable references to previous studies</w:t>
      </w:r>
      <w:r w:rsidR="00A70C22" w:rsidRPr="003A0EB0">
        <w:rPr>
          <w:rFonts w:ascii="Arial" w:eastAsia="Times New Roman" w:hAnsi="Arial" w:cs="Arial"/>
          <w:b/>
          <w:sz w:val="24"/>
          <w:szCs w:val="24"/>
        </w:rPr>
        <w:br/>
        <w:t>d) A description of the context of the technique in the wider body of literature</w:t>
      </w:r>
      <w:r w:rsidR="00A70C22" w:rsidRPr="003A0EB0">
        <w:rPr>
          <w:rFonts w:ascii="Arial" w:eastAsia="Times New Roman" w:hAnsi="Arial" w:cs="Arial"/>
          <w:b/>
          <w:sz w:val="24"/>
          <w:szCs w:val="24"/>
        </w:rPr>
        <w:br/>
        <w:t>e) Information to help readers to determine whether the method is appropriate for their application</w:t>
      </w:r>
    </w:p>
    <w:p w14:paraId="7BBC71DE" w14:textId="77777777" w:rsidR="0072403F"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A7. We have made it more clear and changed introduction according to the comments. </w:t>
      </w:r>
    </w:p>
    <w:p w14:paraId="076959CC" w14:textId="77777777" w:rsidR="0072403F" w:rsidRDefault="0072403F" w:rsidP="003A0EB0">
      <w:pPr>
        <w:spacing w:after="240"/>
        <w:rPr>
          <w:rFonts w:ascii="Arial" w:eastAsia="Times New Roman" w:hAnsi="Arial" w:cs="Arial"/>
          <w:sz w:val="24"/>
          <w:szCs w:val="24"/>
        </w:rPr>
      </w:pPr>
    </w:p>
    <w:p w14:paraId="6FA69C3B" w14:textId="77777777" w:rsidR="0072403F" w:rsidRPr="003A0EB0" w:rsidRDefault="00A70C22" w:rsidP="003A0EB0">
      <w:pPr>
        <w:spacing w:after="240"/>
        <w:rPr>
          <w:rFonts w:ascii="Arial" w:eastAsia="Times New Roman" w:hAnsi="Arial" w:cs="Arial"/>
          <w:b/>
          <w:sz w:val="24"/>
          <w:szCs w:val="24"/>
        </w:rPr>
      </w:pPr>
      <w:r w:rsidRPr="00CC3185">
        <w:rPr>
          <w:rFonts w:ascii="Arial" w:eastAsia="Times New Roman" w:hAnsi="Arial" w:cs="Arial"/>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8. Please use SI abbreviations for all units: L, mL, µL, h, min, s, etc. Please use the micro symbol µ instead of u. Please abbreviate liters to L to avoid confusion.</w:t>
      </w:r>
    </w:p>
    <w:p w14:paraId="65C47B51" w14:textId="77777777" w:rsidR="0072403F" w:rsidRPr="003A0EB0" w:rsidRDefault="0072403F" w:rsidP="003A0EB0">
      <w:pPr>
        <w:spacing w:after="240"/>
        <w:rPr>
          <w:rFonts w:ascii="Arial" w:eastAsia="Times New Roman" w:hAnsi="Arial" w:cs="Arial"/>
          <w:sz w:val="24"/>
          <w:szCs w:val="24"/>
        </w:rPr>
      </w:pPr>
      <w:r>
        <w:rPr>
          <w:rFonts w:ascii="Arial" w:eastAsia="Times New Roman" w:hAnsi="Arial" w:cs="Arial"/>
          <w:sz w:val="24"/>
          <w:szCs w:val="24"/>
        </w:rPr>
        <w:tab/>
      </w:r>
      <w:r w:rsidRPr="003A0EB0">
        <w:rPr>
          <w:rFonts w:ascii="Arial" w:eastAsia="Times New Roman" w:hAnsi="Arial" w:cs="Arial"/>
          <w:sz w:val="24"/>
          <w:szCs w:val="24"/>
        </w:rPr>
        <w:t xml:space="preserve">A8 </w:t>
      </w:r>
      <w:r w:rsidRPr="003A0EB0">
        <w:rPr>
          <w:rFonts w:ascii="Arial" w:eastAsiaTheme="minorHAnsi" w:hAnsi="Arial" w:cs="Arial"/>
          <w:bCs/>
          <w:color w:val="222222"/>
          <w:sz w:val="24"/>
          <w:szCs w:val="24"/>
        </w:rPr>
        <w:t>We have made the requested changes.</w:t>
      </w:r>
    </w:p>
    <w:p w14:paraId="3DBBC43E" w14:textId="77777777" w:rsidR="0072403F" w:rsidRPr="003A0EB0" w:rsidRDefault="00A70C22" w:rsidP="003A0EB0">
      <w:pPr>
        <w:spacing w:after="240"/>
        <w:rPr>
          <w:rFonts w:ascii="Arial" w:eastAsia="Times New Roman" w:hAnsi="Arial" w:cs="Arial"/>
          <w:b/>
          <w:sz w:val="24"/>
          <w:szCs w:val="24"/>
        </w:rPr>
      </w:pPr>
      <w:r w:rsidRPr="00CC3185">
        <w:rPr>
          <w:rFonts w:ascii="Arial" w:eastAsia="Times New Roman" w:hAnsi="Arial" w:cs="Arial"/>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9.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Vevo, FUJIFILM VisualSonics Inc., etc.</w:t>
      </w:r>
    </w:p>
    <w:p w14:paraId="676454FD" w14:textId="61609C49" w:rsidR="0072403F" w:rsidRDefault="00F84EA0" w:rsidP="003A0EB0">
      <w:pPr>
        <w:spacing w:after="240"/>
        <w:rPr>
          <w:rFonts w:ascii="Arial" w:eastAsia="Times New Roman" w:hAnsi="Arial" w:cs="Arial"/>
          <w:sz w:val="24"/>
          <w:szCs w:val="24"/>
        </w:rPr>
      </w:pPr>
      <w:r>
        <w:rPr>
          <w:rFonts w:ascii="Arial" w:eastAsia="Times New Roman" w:hAnsi="Arial" w:cs="Arial"/>
          <w:sz w:val="24"/>
          <w:szCs w:val="24"/>
        </w:rPr>
        <w:tab/>
        <w:t>A9. We have removed all</w:t>
      </w:r>
      <w:r w:rsidR="0072403F">
        <w:rPr>
          <w:rFonts w:ascii="Arial" w:eastAsia="Times New Roman" w:hAnsi="Arial" w:cs="Arial"/>
          <w:sz w:val="24"/>
          <w:szCs w:val="24"/>
        </w:rPr>
        <w:t xml:space="preserve"> commercial languages from the manuscript</w:t>
      </w:r>
    </w:p>
    <w:p w14:paraId="0F1D5F48" w14:textId="77777777" w:rsidR="0072403F" w:rsidRPr="003A0EB0" w:rsidRDefault="00A70C22" w:rsidP="003A0EB0">
      <w:pPr>
        <w:spacing w:after="240"/>
        <w:rPr>
          <w:rFonts w:ascii="Arial" w:eastAsia="Times New Roman" w:hAnsi="Arial" w:cs="Arial"/>
          <w:b/>
          <w:sz w:val="24"/>
          <w:szCs w:val="24"/>
        </w:rPr>
      </w:pPr>
      <w:r w:rsidRPr="003A0EB0">
        <w:rPr>
          <w:rFonts w:ascii="Arial" w:eastAsia="Times New Roman" w:hAnsi="Arial" w:cs="Arial"/>
          <w:b/>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10. Please include an ethics statement before your numbered protocol steps, indicating that the protocol follows the animal care guidelines of your institution.</w:t>
      </w:r>
    </w:p>
    <w:p w14:paraId="74DCF9D0" w14:textId="4990EB7D" w:rsidR="0072403F" w:rsidRPr="003A0EB0" w:rsidRDefault="0072403F" w:rsidP="003A0EB0">
      <w:pPr>
        <w:spacing w:after="240"/>
        <w:rPr>
          <w:rFonts w:ascii="Arial" w:eastAsia="Times New Roman" w:hAnsi="Arial" w:cs="Arial"/>
          <w:color w:val="FF0000"/>
          <w:sz w:val="24"/>
          <w:szCs w:val="24"/>
        </w:rPr>
      </w:pPr>
      <w:r>
        <w:rPr>
          <w:rFonts w:ascii="Arial" w:eastAsia="Times New Roman" w:hAnsi="Arial" w:cs="Arial"/>
          <w:sz w:val="24"/>
          <w:szCs w:val="24"/>
        </w:rPr>
        <w:tab/>
        <w:t>A10. We have added the ethics statement before numb</w:t>
      </w:r>
      <w:r w:rsidR="003A0EB0">
        <w:rPr>
          <w:rFonts w:ascii="Arial" w:eastAsia="Times New Roman" w:hAnsi="Arial" w:cs="Arial"/>
          <w:sz w:val="24"/>
          <w:szCs w:val="24"/>
        </w:rPr>
        <w:t xml:space="preserve">ered protocol. </w:t>
      </w:r>
      <w:r w:rsidR="003A0EB0" w:rsidRPr="003A0EB0">
        <w:rPr>
          <w:rFonts w:ascii="Arial" w:eastAsia="Times New Roman" w:hAnsi="Arial" w:cs="Arial"/>
          <w:color w:val="FF0000"/>
          <w:sz w:val="24"/>
          <w:szCs w:val="24"/>
        </w:rPr>
        <w:t>Please see lines 94-96</w:t>
      </w:r>
    </w:p>
    <w:p w14:paraId="5C68844A" w14:textId="77777777" w:rsidR="0072403F" w:rsidRPr="003A0EB0" w:rsidRDefault="00A70C22" w:rsidP="003A0EB0">
      <w:pPr>
        <w:spacing w:after="240"/>
        <w:rPr>
          <w:rFonts w:ascii="Arial" w:eastAsia="Times New Roman" w:hAnsi="Arial" w:cs="Arial"/>
          <w:b/>
          <w:sz w:val="24"/>
          <w:szCs w:val="24"/>
        </w:rPr>
      </w:pPr>
      <w:r w:rsidRPr="003A0EB0">
        <w:rPr>
          <w:rFonts w:ascii="Arial" w:eastAsia="Times New Roman" w:hAnsi="Arial" w:cs="Arial"/>
          <w:b/>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11. Please adjust the numbering of the Protocol to follow the JoVE Instructions for Authors. For example, 1 should be followed by 1.1 and then 1.1.1 and 1.1.2 if necessary. Please refrain from using bullets, dashes, or indentations.</w:t>
      </w:r>
    </w:p>
    <w:p w14:paraId="30A80218" w14:textId="50FAAC18" w:rsidR="0072403F"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A11. Thank you for the comment. The numbering of the protocol </w:t>
      </w:r>
      <w:r w:rsidR="009F39F2">
        <w:rPr>
          <w:rFonts w:ascii="Arial" w:eastAsia="Times New Roman" w:hAnsi="Arial" w:cs="Arial"/>
          <w:sz w:val="24"/>
          <w:szCs w:val="24"/>
        </w:rPr>
        <w:t>w</w:t>
      </w:r>
      <w:r>
        <w:rPr>
          <w:rFonts w:ascii="Arial" w:eastAsia="Times New Roman" w:hAnsi="Arial" w:cs="Arial"/>
          <w:sz w:val="24"/>
          <w:szCs w:val="24"/>
        </w:rPr>
        <w:t xml:space="preserve">as adjusted as indicated in JoVE instructions for Author. </w:t>
      </w:r>
    </w:p>
    <w:p w14:paraId="38652C2F" w14:textId="77777777" w:rsidR="0072403F" w:rsidRPr="003A0EB0" w:rsidRDefault="00A70C22" w:rsidP="003A0EB0">
      <w:pPr>
        <w:spacing w:after="240"/>
        <w:rPr>
          <w:rFonts w:ascii="Arial" w:eastAsia="Times New Roman" w:hAnsi="Arial" w:cs="Arial"/>
          <w:b/>
          <w:sz w:val="24"/>
          <w:szCs w:val="24"/>
        </w:rPr>
      </w:pPr>
      <w:r w:rsidRPr="0072403F">
        <w:rPr>
          <w:rFonts w:ascii="Arial" w:eastAsia="Times New Roman" w:hAnsi="Arial" w:cs="Arial"/>
          <w:sz w:val="24"/>
          <w:szCs w:val="24"/>
        </w:rPr>
        <w:lastRenderedPageBreak/>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12. Please order the steps properly so that the protocol can be followed in chronological order.</w:t>
      </w:r>
    </w:p>
    <w:p w14:paraId="2D20AB53" w14:textId="77777777" w:rsidR="009F39F2"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A12 Changes have been made as requested </w:t>
      </w:r>
    </w:p>
    <w:p w14:paraId="1C5CDC45" w14:textId="1D825C6E" w:rsidR="0072403F" w:rsidRPr="003A0EB0" w:rsidRDefault="00A70C22" w:rsidP="003A0EB0">
      <w:pPr>
        <w:spacing w:after="240"/>
        <w:rPr>
          <w:rFonts w:ascii="Arial" w:eastAsia="Times New Roman" w:hAnsi="Arial" w:cs="Arial"/>
          <w:b/>
          <w:sz w:val="24"/>
          <w:szCs w:val="24"/>
        </w:rPr>
      </w:pPr>
      <w:r w:rsidRPr="0072403F">
        <w:rPr>
          <w:rFonts w:ascii="Arial" w:eastAsia="Times New Roman" w:hAnsi="Arial" w:cs="Arial"/>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13.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20FF8A2" w14:textId="77777777" w:rsidR="009F39F2"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A13. We have added more details to the protocol. </w:t>
      </w:r>
      <w:r w:rsidR="00A70C22" w:rsidRPr="0072403F">
        <w:rPr>
          <w:rFonts w:ascii="Arial" w:eastAsia="Times New Roman" w:hAnsi="Arial" w:cs="Arial"/>
          <w:sz w:val="24"/>
          <w:szCs w:val="24"/>
        </w:rPr>
        <w:br/>
      </w:r>
    </w:p>
    <w:p w14:paraId="317B0AB3" w14:textId="59594DF1" w:rsidR="0072403F" w:rsidRPr="003A0EB0" w:rsidRDefault="00A70C22" w:rsidP="003A0EB0">
      <w:pPr>
        <w:spacing w:after="240"/>
        <w:rPr>
          <w:rFonts w:ascii="Arial" w:eastAsia="Times New Roman" w:hAnsi="Arial" w:cs="Arial"/>
          <w:b/>
          <w:sz w:val="24"/>
          <w:szCs w:val="24"/>
        </w:rPr>
      </w:pPr>
      <w:r w:rsidRPr="003A0EB0">
        <w:rPr>
          <w:rFonts w:ascii="Arial" w:eastAsia="Times New Roman" w:hAnsi="Arial" w:cs="Arial"/>
          <w:b/>
          <w:sz w:val="24"/>
          <w:szCs w:val="24"/>
        </w:rPr>
        <w:t>14. Lines 99-101: Please describe how to perform the open heart ischemia/reperfusion surgery including details such as how the rats are anesthetized and how proper anesthetization is confirmed and specify all surgical tools used.</w:t>
      </w:r>
    </w:p>
    <w:p w14:paraId="58564161" w14:textId="0C2A0111" w:rsidR="0072403F"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A14. Open heart ischemia/reperfusion </w:t>
      </w:r>
      <w:r w:rsidR="003A0EB0">
        <w:rPr>
          <w:rFonts w:ascii="Arial" w:eastAsia="Times New Roman" w:hAnsi="Arial" w:cs="Arial"/>
          <w:sz w:val="24"/>
          <w:szCs w:val="24"/>
        </w:rPr>
        <w:t xml:space="preserve">was described detailed in </w:t>
      </w:r>
      <w:r w:rsidR="003A0EB0" w:rsidRPr="003A0EB0">
        <w:rPr>
          <w:rFonts w:ascii="Arial" w:eastAsia="Times New Roman" w:hAnsi="Arial" w:cs="Arial"/>
          <w:color w:val="FF0000"/>
          <w:sz w:val="24"/>
          <w:szCs w:val="24"/>
        </w:rPr>
        <w:t>lines 166</w:t>
      </w:r>
      <w:r w:rsidR="003A0EB0">
        <w:rPr>
          <w:rFonts w:ascii="Arial" w:eastAsia="Times New Roman" w:hAnsi="Arial" w:cs="Arial"/>
          <w:color w:val="FF0000"/>
          <w:sz w:val="24"/>
          <w:szCs w:val="24"/>
        </w:rPr>
        <w:t xml:space="preserve"> </w:t>
      </w:r>
      <w:r w:rsidR="003A0EB0" w:rsidRPr="003A0EB0">
        <w:rPr>
          <w:rFonts w:ascii="Arial" w:eastAsia="Times New Roman" w:hAnsi="Arial" w:cs="Arial"/>
          <w:color w:val="FF0000"/>
          <w:sz w:val="24"/>
          <w:szCs w:val="24"/>
        </w:rPr>
        <w:t>-188</w:t>
      </w:r>
    </w:p>
    <w:p w14:paraId="0017039A" w14:textId="77777777" w:rsidR="0072403F" w:rsidRPr="003A0EB0" w:rsidRDefault="00A70C22" w:rsidP="003A0EB0">
      <w:pPr>
        <w:spacing w:after="240"/>
        <w:rPr>
          <w:rFonts w:ascii="Arial" w:eastAsia="Times New Roman" w:hAnsi="Arial" w:cs="Arial"/>
          <w:b/>
          <w:sz w:val="24"/>
          <w:szCs w:val="24"/>
        </w:rPr>
      </w:pPr>
      <w:r w:rsidRPr="0072403F">
        <w:rPr>
          <w:rFonts w:ascii="Arial" w:eastAsia="Times New Roman" w:hAnsi="Arial" w:cs="Arial"/>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15. Lines 106-107: Please mention how proper anesthetization is confirmed.</w:t>
      </w:r>
    </w:p>
    <w:p w14:paraId="0DF1EADD" w14:textId="5A1253E9" w:rsidR="0072403F" w:rsidRDefault="0072403F" w:rsidP="003A0EB0">
      <w:pPr>
        <w:spacing w:after="240"/>
        <w:rPr>
          <w:rFonts w:ascii="Arial" w:eastAsia="Times New Roman" w:hAnsi="Arial" w:cs="Arial"/>
          <w:sz w:val="24"/>
          <w:szCs w:val="24"/>
        </w:rPr>
      </w:pPr>
      <w:r>
        <w:rPr>
          <w:rFonts w:ascii="Arial" w:eastAsia="Times New Roman" w:hAnsi="Arial" w:cs="Arial"/>
          <w:sz w:val="24"/>
          <w:szCs w:val="24"/>
        </w:rPr>
        <w:tab/>
        <w:t>A15. We have added how proper anesthetization is confirm</w:t>
      </w:r>
      <w:r w:rsidR="003A0EB0">
        <w:rPr>
          <w:rFonts w:ascii="Arial" w:eastAsia="Times New Roman" w:hAnsi="Arial" w:cs="Arial"/>
          <w:sz w:val="24"/>
          <w:szCs w:val="24"/>
        </w:rPr>
        <w:t xml:space="preserve">ed. </w:t>
      </w:r>
      <w:r w:rsidR="003A0EB0" w:rsidRPr="003A0EB0">
        <w:rPr>
          <w:rFonts w:ascii="Arial" w:eastAsia="Times New Roman" w:hAnsi="Arial" w:cs="Arial"/>
          <w:color w:val="FF0000"/>
          <w:sz w:val="24"/>
          <w:szCs w:val="24"/>
        </w:rPr>
        <w:t>Lines –169 -170</w:t>
      </w:r>
    </w:p>
    <w:p w14:paraId="14CBD171" w14:textId="77777777" w:rsidR="0072403F" w:rsidRPr="003A0EB0" w:rsidRDefault="00A70C22" w:rsidP="003A0EB0">
      <w:pPr>
        <w:spacing w:after="240"/>
        <w:rPr>
          <w:rFonts w:ascii="Arial" w:eastAsia="Times New Roman" w:hAnsi="Arial" w:cs="Arial"/>
          <w:b/>
          <w:sz w:val="24"/>
          <w:szCs w:val="24"/>
        </w:rPr>
      </w:pPr>
      <w:r w:rsidRPr="0072403F">
        <w:rPr>
          <w:rFonts w:ascii="Arial" w:eastAsia="Times New Roman" w:hAnsi="Arial" w:cs="Arial"/>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16. Line 126: How to obtain a B Mode image?</w:t>
      </w:r>
    </w:p>
    <w:p w14:paraId="6A2EA32D" w14:textId="0661F2BF" w:rsidR="0072403F"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A16. We are obtaining image in B-Mode </w:t>
      </w:r>
      <w:r w:rsidR="003A0EB0">
        <w:rPr>
          <w:rFonts w:ascii="Arial" w:eastAsia="Times New Roman" w:hAnsi="Arial" w:cs="Arial"/>
          <w:sz w:val="24"/>
          <w:szCs w:val="24"/>
        </w:rPr>
        <w:t xml:space="preserve">as described in line </w:t>
      </w:r>
      <w:r w:rsidR="003A0EB0" w:rsidRPr="003A0EB0">
        <w:rPr>
          <w:rFonts w:ascii="Arial" w:eastAsia="Times New Roman" w:hAnsi="Arial" w:cs="Arial"/>
          <w:color w:val="FF0000"/>
          <w:sz w:val="24"/>
          <w:szCs w:val="24"/>
        </w:rPr>
        <w:t>124</w:t>
      </w:r>
    </w:p>
    <w:p w14:paraId="1A36D5CD" w14:textId="77777777" w:rsidR="0072403F" w:rsidRPr="003A0EB0" w:rsidRDefault="00A70C22" w:rsidP="003A0EB0">
      <w:pPr>
        <w:spacing w:after="240"/>
        <w:rPr>
          <w:rFonts w:ascii="Arial" w:eastAsia="Times New Roman" w:hAnsi="Arial" w:cs="Arial"/>
          <w:b/>
          <w:sz w:val="24"/>
          <w:szCs w:val="24"/>
        </w:rPr>
      </w:pPr>
      <w:r w:rsidRPr="0072403F">
        <w:rPr>
          <w:rFonts w:ascii="Arial" w:eastAsia="Times New Roman" w:hAnsi="Arial" w:cs="Arial"/>
          <w:sz w:val="24"/>
          <w:szCs w:val="24"/>
        </w:rPr>
        <w:br/>
      </w:r>
      <w:r w:rsidR="0072403F" w:rsidRPr="003A0EB0">
        <w:rPr>
          <w:rFonts w:ascii="Arial" w:eastAsia="Times New Roman" w:hAnsi="Arial" w:cs="Arial"/>
          <w:b/>
          <w:sz w:val="24"/>
          <w:szCs w:val="24"/>
        </w:rPr>
        <w:t>Q</w:t>
      </w:r>
      <w:r w:rsidRPr="003A0EB0">
        <w:rPr>
          <w:rFonts w:ascii="Arial" w:eastAsia="Times New Roman" w:hAnsi="Arial" w:cs="Arial"/>
          <w:b/>
          <w:sz w:val="24"/>
          <w:szCs w:val="24"/>
        </w:rPr>
        <w:t>17. Line 139: How to infuse dobutamine via tail vein? Is a syringe used?</w:t>
      </w:r>
    </w:p>
    <w:p w14:paraId="44B4E2AD" w14:textId="026B2560" w:rsidR="0072403F" w:rsidRDefault="0072403F" w:rsidP="003A0EB0">
      <w:pPr>
        <w:spacing w:after="240"/>
        <w:rPr>
          <w:rFonts w:ascii="Arial" w:eastAsia="Times New Roman" w:hAnsi="Arial" w:cs="Arial"/>
          <w:sz w:val="24"/>
          <w:szCs w:val="24"/>
        </w:rPr>
      </w:pPr>
      <w:r>
        <w:rPr>
          <w:rFonts w:ascii="Arial" w:eastAsia="Times New Roman" w:hAnsi="Arial" w:cs="Arial"/>
          <w:sz w:val="24"/>
          <w:szCs w:val="24"/>
        </w:rPr>
        <w:tab/>
        <w:t xml:space="preserve">A17. We have added more detailed description of tail vein infusion. Please see </w:t>
      </w:r>
      <w:r w:rsidRPr="003A0EB0">
        <w:rPr>
          <w:rFonts w:ascii="Arial" w:eastAsia="Times New Roman" w:hAnsi="Arial" w:cs="Arial"/>
          <w:color w:val="FF0000"/>
          <w:sz w:val="24"/>
          <w:szCs w:val="24"/>
        </w:rPr>
        <w:t xml:space="preserve">lines </w:t>
      </w:r>
      <w:r w:rsidR="003A0EB0" w:rsidRPr="003A0EB0">
        <w:rPr>
          <w:rFonts w:ascii="Arial" w:eastAsia="Times New Roman" w:hAnsi="Arial" w:cs="Arial"/>
          <w:color w:val="FF0000"/>
          <w:sz w:val="24"/>
          <w:szCs w:val="24"/>
        </w:rPr>
        <w:t>137- 152</w:t>
      </w:r>
    </w:p>
    <w:p w14:paraId="6A68F271" w14:textId="77777777" w:rsidR="00A05F0E" w:rsidRPr="003A0EB0" w:rsidRDefault="00A70C22" w:rsidP="003A0EB0">
      <w:pPr>
        <w:spacing w:after="240"/>
        <w:rPr>
          <w:rFonts w:ascii="Arial" w:eastAsia="Times New Roman" w:hAnsi="Arial" w:cs="Arial"/>
          <w:b/>
          <w:sz w:val="24"/>
          <w:szCs w:val="24"/>
        </w:rPr>
      </w:pPr>
      <w:r w:rsidRPr="0072403F">
        <w:rPr>
          <w:rFonts w:ascii="Arial" w:eastAsia="Times New Roman" w:hAnsi="Arial" w:cs="Arial"/>
          <w:sz w:val="24"/>
          <w:szCs w:val="24"/>
        </w:rPr>
        <w:br/>
      </w:r>
      <w:r w:rsidRPr="003A0EB0">
        <w:rPr>
          <w:rFonts w:ascii="Arial" w:eastAsia="Times New Roman" w:hAnsi="Arial" w:cs="Arial"/>
          <w:b/>
          <w:sz w:val="24"/>
          <w:szCs w:val="24"/>
        </w:rPr>
        <w:t>18. Lines 213-214: JoVE articles do not have an Abbreviations section. Please remove it and define all abbreviations before use.</w:t>
      </w:r>
    </w:p>
    <w:p w14:paraId="5729D2F5" w14:textId="77777777" w:rsidR="00605D77" w:rsidRDefault="00A05F0E" w:rsidP="003A0EB0">
      <w:pPr>
        <w:autoSpaceDE w:val="0"/>
        <w:autoSpaceDN w:val="0"/>
        <w:adjustRightInd w:val="0"/>
        <w:rPr>
          <w:rFonts w:ascii="Arial" w:eastAsiaTheme="minorHAnsi" w:hAnsi="Arial" w:cs="Arial"/>
          <w:b/>
          <w:bCs/>
          <w:color w:val="222222"/>
          <w:sz w:val="24"/>
          <w:szCs w:val="24"/>
        </w:rPr>
      </w:pPr>
      <w:r>
        <w:rPr>
          <w:rFonts w:ascii="Arial" w:eastAsia="Times New Roman" w:hAnsi="Arial" w:cs="Arial"/>
          <w:sz w:val="24"/>
          <w:szCs w:val="24"/>
        </w:rPr>
        <w:tab/>
        <w:t xml:space="preserve">A18. </w:t>
      </w:r>
      <w:r w:rsidR="00605D77" w:rsidRPr="00605D77">
        <w:rPr>
          <w:rFonts w:ascii="Arial" w:eastAsiaTheme="minorHAnsi" w:hAnsi="Arial" w:cs="Arial"/>
          <w:bCs/>
          <w:color w:val="222222"/>
          <w:sz w:val="24"/>
          <w:szCs w:val="24"/>
        </w:rPr>
        <w:t>Changes have been made as requested.</w:t>
      </w:r>
    </w:p>
    <w:p w14:paraId="140E0E99" w14:textId="77777777" w:rsidR="003A0EB0" w:rsidRDefault="00A70C22" w:rsidP="003A0EB0">
      <w:pPr>
        <w:spacing w:after="240"/>
        <w:rPr>
          <w:rFonts w:ascii="Arial" w:eastAsia="Times New Roman" w:hAnsi="Arial" w:cs="Arial"/>
          <w:sz w:val="24"/>
          <w:szCs w:val="24"/>
        </w:rPr>
      </w:pPr>
      <w:r w:rsidRPr="0072403F">
        <w:rPr>
          <w:rFonts w:ascii="Arial" w:eastAsia="Times New Roman" w:hAnsi="Arial" w:cs="Arial"/>
          <w:sz w:val="24"/>
          <w:szCs w:val="24"/>
        </w:rPr>
        <w:br/>
      </w:r>
    </w:p>
    <w:p w14:paraId="7A8EEF25" w14:textId="63858361" w:rsidR="00605D77" w:rsidRPr="003A0EB0" w:rsidRDefault="00605D77" w:rsidP="003A0EB0">
      <w:pPr>
        <w:spacing w:after="240"/>
        <w:rPr>
          <w:rFonts w:ascii="Arial" w:eastAsia="Times New Roman" w:hAnsi="Arial" w:cs="Arial"/>
          <w:b/>
          <w:sz w:val="24"/>
          <w:szCs w:val="24"/>
        </w:rPr>
      </w:pPr>
      <w:r w:rsidRPr="003A0EB0">
        <w:rPr>
          <w:rFonts w:ascii="Arial" w:eastAsia="Times New Roman" w:hAnsi="Arial" w:cs="Arial"/>
          <w:b/>
          <w:sz w:val="24"/>
          <w:szCs w:val="24"/>
        </w:rPr>
        <w:lastRenderedPageBreak/>
        <w:t>Q19</w:t>
      </w:r>
      <w:r w:rsidR="00A70C22" w:rsidRPr="003A0EB0">
        <w:rPr>
          <w:rFonts w:ascii="Arial" w:eastAsia="Times New Roman" w:hAnsi="Arial" w:cs="Arial"/>
          <w:b/>
          <w:sz w:val="24"/>
          <w:szCs w:val="24"/>
        </w:rPr>
        <w:t>. Figure 3: Please define error bars in the figure legend. Please define Cont B, Cont D, IR B, IR D in the figure legend.</w:t>
      </w:r>
    </w:p>
    <w:p w14:paraId="1D6D20E3" w14:textId="77777777" w:rsidR="003A0EB0" w:rsidRDefault="00605D77" w:rsidP="003A0EB0">
      <w:pPr>
        <w:spacing w:after="240"/>
        <w:rPr>
          <w:rFonts w:ascii="Arial" w:eastAsia="Times New Roman" w:hAnsi="Arial" w:cs="Arial"/>
          <w:sz w:val="24"/>
          <w:szCs w:val="24"/>
        </w:rPr>
      </w:pPr>
      <w:r>
        <w:rPr>
          <w:rFonts w:ascii="Arial" w:eastAsia="Times New Roman" w:hAnsi="Arial" w:cs="Arial"/>
          <w:sz w:val="24"/>
          <w:szCs w:val="24"/>
        </w:rPr>
        <w:tab/>
        <w:t>A.19</w:t>
      </w:r>
      <w:r w:rsidRPr="00605D77">
        <w:rPr>
          <w:rFonts w:ascii="Arial" w:eastAsiaTheme="minorHAnsi" w:hAnsi="Arial" w:cs="Arial"/>
          <w:bCs/>
          <w:color w:val="222222"/>
          <w:sz w:val="24"/>
          <w:szCs w:val="24"/>
        </w:rPr>
        <w:t xml:space="preserve"> Changes have been made as requested.</w:t>
      </w:r>
      <w:r>
        <w:rPr>
          <w:rFonts w:ascii="Arial" w:eastAsia="Times New Roman" w:hAnsi="Arial" w:cs="Arial"/>
          <w:sz w:val="24"/>
          <w:szCs w:val="24"/>
        </w:rPr>
        <w:br/>
      </w:r>
    </w:p>
    <w:p w14:paraId="53C408A3" w14:textId="03C7A763" w:rsidR="00605D77" w:rsidRPr="003A0EB0" w:rsidRDefault="00605D77" w:rsidP="003A0EB0">
      <w:pPr>
        <w:spacing w:after="240"/>
        <w:rPr>
          <w:rFonts w:ascii="Arial" w:eastAsia="Times New Roman" w:hAnsi="Arial" w:cs="Arial"/>
          <w:b/>
          <w:sz w:val="24"/>
          <w:szCs w:val="24"/>
        </w:rPr>
      </w:pPr>
      <w:r w:rsidRPr="003A0EB0">
        <w:rPr>
          <w:rFonts w:ascii="Arial" w:eastAsia="Times New Roman" w:hAnsi="Arial" w:cs="Arial"/>
          <w:b/>
          <w:sz w:val="24"/>
          <w:szCs w:val="24"/>
        </w:rPr>
        <w:t>Q20</w:t>
      </w:r>
      <w:r w:rsidR="00A70C22" w:rsidRPr="003A0EB0">
        <w:rPr>
          <w:rFonts w:ascii="Arial" w:eastAsia="Times New Roman" w:hAnsi="Arial" w:cs="Arial"/>
          <w:b/>
          <w:sz w:val="24"/>
          <w:szCs w:val="24"/>
        </w:rPr>
        <w:t>. Table of Equipment and Materials: Please sort the items in alphabetical order according to the name of material/equipment.</w:t>
      </w:r>
    </w:p>
    <w:p w14:paraId="228C47EF" w14:textId="77777777" w:rsidR="00605D77" w:rsidRDefault="00605D77" w:rsidP="003A0EB0">
      <w:pPr>
        <w:spacing w:after="240"/>
        <w:rPr>
          <w:rFonts w:ascii="Arial" w:eastAsia="Times New Roman" w:hAnsi="Arial" w:cs="Arial"/>
          <w:sz w:val="24"/>
          <w:szCs w:val="24"/>
        </w:rPr>
      </w:pPr>
      <w:r>
        <w:rPr>
          <w:rFonts w:ascii="Arial" w:eastAsia="Times New Roman" w:hAnsi="Arial" w:cs="Arial"/>
          <w:sz w:val="24"/>
          <w:szCs w:val="24"/>
        </w:rPr>
        <w:tab/>
        <w:t xml:space="preserve">A20. </w:t>
      </w:r>
      <w:r w:rsidRPr="00605D77">
        <w:rPr>
          <w:rFonts w:ascii="Arial" w:eastAsiaTheme="minorHAnsi" w:hAnsi="Arial" w:cs="Arial"/>
          <w:bCs/>
          <w:color w:val="222222"/>
          <w:sz w:val="24"/>
          <w:szCs w:val="24"/>
        </w:rPr>
        <w:t>Changes have been made as requested.</w:t>
      </w:r>
    </w:p>
    <w:p w14:paraId="7AB052D1" w14:textId="52487CFC" w:rsidR="002C286D" w:rsidRDefault="00A70C22" w:rsidP="003A0EB0">
      <w:pPr>
        <w:spacing w:after="240"/>
        <w:rPr>
          <w:rFonts w:ascii="Arial" w:eastAsia="Times New Roman" w:hAnsi="Arial" w:cs="Arial"/>
          <w:sz w:val="24"/>
          <w:szCs w:val="24"/>
        </w:rPr>
      </w:pPr>
      <w:r w:rsidRPr="0072403F">
        <w:rPr>
          <w:rFonts w:ascii="Arial" w:eastAsia="Times New Roman" w:hAnsi="Arial" w:cs="Arial"/>
          <w:sz w:val="24"/>
          <w:szCs w:val="24"/>
        </w:rPr>
        <w:br/>
      </w:r>
      <w:r w:rsidRPr="0072403F">
        <w:rPr>
          <w:rFonts w:ascii="Arial" w:eastAsia="Times New Roman" w:hAnsi="Arial" w:cs="Arial"/>
          <w:sz w:val="24"/>
          <w:szCs w:val="24"/>
        </w:rPr>
        <w:br/>
      </w:r>
      <w:r w:rsidRPr="0072403F">
        <w:rPr>
          <w:rStyle w:val="Strong"/>
          <w:rFonts w:ascii="Arial" w:eastAsia="Times New Roman" w:hAnsi="Arial" w:cs="Arial"/>
          <w:sz w:val="24"/>
          <w:szCs w:val="24"/>
        </w:rPr>
        <w:t>Reviewers' comments:</w:t>
      </w:r>
      <w:r w:rsidRPr="0072403F">
        <w:rPr>
          <w:rFonts w:ascii="Arial" w:eastAsia="Times New Roman" w:hAnsi="Arial" w:cs="Arial"/>
          <w:sz w:val="24"/>
          <w:szCs w:val="24"/>
        </w:rPr>
        <w:br/>
      </w:r>
      <w:bookmarkStart w:id="0" w:name="_GoBack"/>
      <w:bookmarkEnd w:id="0"/>
      <w:r w:rsidRPr="0072403F">
        <w:rPr>
          <w:rFonts w:ascii="Arial" w:eastAsia="Times New Roman" w:hAnsi="Arial" w:cs="Arial"/>
          <w:sz w:val="24"/>
          <w:szCs w:val="24"/>
        </w:rPr>
        <w:br/>
      </w:r>
      <w:r w:rsidRPr="0072403F">
        <w:rPr>
          <w:rFonts w:ascii="Arial" w:eastAsia="Times New Roman" w:hAnsi="Arial" w:cs="Arial"/>
          <w:sz w:val="24"/>
          <w:szCs w:val="24"/>
        </w:rPr>
        <w:br/>
      </w:r>
      <w:r w:rsidRPr="0072403F">
        <w:rPr>
          <w:rFonts w:ascii="Arial" w:eastAsia="Times New Roman" w:hAnsi="Arial" w:cs="Arial"/>
          <w:b/>
          <w:bCs/>
          <w:sz w:val="24"/>
          <w:szCs w:val="24"/>
        </w:rPr>
        <w:t>Reviewer #1:</w:t>
      </w:r>
      <w:r w:rsidRPr="0072403F">
        <w:rPr>
          <w:rFonts w:ascii="Arial" w:eastAsia="Times New Roman" w:hAnsi="Arial" w:cs="Arial"/>
          <w:sz w:val="24"/>
          <w:szCs w:val="24"/>
        </w:rPr>
        <w:br/>
        <w:t>Manuscript Summary:</w:t>
      </w:r>
      <w:r w:rsidRPr="0072403F">
        <w:rPr>
          <w:rFonts w:ascii="Arial" w:eastAsia="Times New Roman" w:hAnsi="Arial" w:cs="Arial"/>
          <w:sz w:val="24"/>
          <w:szCs w:val="24"/>
        </w:rPr>
        <w:br/>
        <w:t>This is interesting study, it will be more important if you can show some abnormalities of the coronary flow curve,</w:t>
      </w:r>
      <w:r w:rsidRPr="0072403F">
        <w:rPr>
          <w:rFonts w:ascii="Arial" w:eastAsia="Times New Roman" w:hAnsi="Arial" w:cs="Arial"/>
          <w:sz w:val="24"/>
          <w:szCs w:val="24"/>
        </w:rPr>
        <w:br/>
        <w:t>Some recent publication shows type of diagnostic parameters for coronary flow curve.</w:t>
      </w:r>
      <w:r w:rsidRPr="0072403F">
        <w:rPr>
          <w:rFonts w:ascii="Arial" w:eastAsia="Times New Roman" w:hAnsi="Arial" w:cs="Arial"/>
          <w:sz w:val="24"/>
          <w:szCs w:val="24"/>
        </w:rPr>
        <w:br/>
      </w:r>
      <w:r w:rsidRPr="0072403F">
        <w:rPr>
          <w:rFonts w:ascii="Arial" w:eastAsia="Times New Roman" w:hAnsi="Arial" w:cs="Arial"/>
          <w:sz w:val="24"/>
          <w:szCs w:val="24"/>
        </w:rPr>
        <w:br/>
        <w:t>Defining Coronary Flow Patterns: Comprehensive Automation of Transthoracic Doppler Coronary Blood Flow.</w:t>
      </w:r>
      <w:r w:rsidRPr="0072403F">
        <w:rPr>
          <w:rFonts w:ascii="Arial" w:eastAsia="Times New Roman" w:hAnsi="Arial" w:cs="Arial"/>
          <w:sz w:val="24"/>
          <w:szCs w:val="24"/>
        </w:rPr>
        <w:br/>
        <w:t>Sunyecz IL1, McCallinhart PE1, Patel KU1, McDermott MR1, Trask AJ2,3</w:t>
      </w:r>
      <w:r w:rsidRPr="0072403F">
        <w:rPr>
          <w:rFonts w:ascii="Arial" w:eastAsia="Times New Roman" w:hAnsi="Arial" w:cs="Arial"/>
          <w:sz w:val="24"/>
          <w:szCs w:val="24"/>
        </w:rPr>
        <w:br/>
      </w:r>
      <w:r w:rsidRPr="0072403F">
        <w:rPr>
          <w:rFonts w:ascii="Arial" w:eastAsia="Times New Roman" w:hAnsi="Arial" w:cs="Arial"/>
          <w:sz w:val="24"/>
          <w:szCs w:val="24"/>
        </w:rPr>
        <w:br/>
        <w:t>If you can show some specific changes during I/R it will be more interesting paper,</w:t>
      </w:r>
    </w:p>
    <w:p w14:paraId="59662891" w14:textId="69B36969" w:rsidR="002C286D" w:rsidRDefault="002C286D" w:rsidP="003A0EB0">
      <w:pPr>
        <w:spacing w:after="240"/>
        <w:rPr>
          <w:rFonts w:ascii="Arial" w:eastAsia="Times New Roman" w:hAnsi="Arial" w:cs="Arial"/>
          <w:sz w:val="24"/>
          <w:szCs w:val="24"/>
        </w:rPr>
      </w:pPr>
      <w:r w:rsidRPr="00F84EA0">
        <w:rPr>
          <w:rFonts w:ascii="Arial" w:eastAsia="Times New Roman" w:hAnsi="Arial" w:cs="Arial"/>
          <w:b/>
          <w:sz w:val="24"/>
          <w:szCs w:val="24"/>
        </w:rPr>
        <w:t>Response:</w:t>
      </w:r>
      <w:r>
        <w:rPr>
          <w:rFonts w:ascii="Arial" w:eastAsia="Times New Roman" w:hAnsi="Arial" w:cs="Arial"/>
          <w:sz w:val="24"/>
          <w:szCs w:val="24"/>
        </w:rPr>
        <w:t xml:space="preserve"> Thank you very for sharing this interesting paper. Unfortunately in th</w:t>
      </w:r>
      <w:r w:rsidR="009F39F2">
        <w:rPr>
          <w:rFonts w:ascii="Arial" w:eastAsia="Times New Roman" w:hAnsi="Arial" w:cs="Arial"/>
          <w:sz w:val="24"/>
          <w:szCs w:val="24"/>
        </w:rPr>
        <w:t>e</w:t>
      </w:r>
      <w:r>
        <w:rPr>
          <w:rFonts w:ascii="Arial" w:eastAsia="Times New Roman" w:hAnsi="Arial" w:cs="Arial"/>
          <w:sz w:val="24"/>
          <w:szCs w:val="24"/>
        </w:rPr>
        <w:t xml:space="preserve"> paper </w:t>
      </w:r>
      <w:r w:rsidR="009F39F2">
        <w:rPr>
          <w:rFonts w:ascii="Arial" w:eastAsia="Times New Roman" w:hAnsi="Arial" w:cs="Arial"/>
          <w:sz w:val="24"/>
          <w:szCs w:val="24"/>
        </w:rPr>
        <w:t xml:space="preserve">offered by the reviewer, </w:t>
      </w:r>
      <w:r>
        <w:rPr>
          <w:rFonts w:ascii="Arial" w:eastAsia="Times New Roman" w:hAnsi="Arial" w:cs="Arial"/>
          <w:sz w:val="24"/>
          <w:szCs w:val="24"/>
        </w:rPr>
        <w:t>curve was evaluated using MATLAB program. We do</w:t>
      </w:r>
      <w:r w:rsidR="009F39F2">
        <w:rPr>
          <w:rFonts w:ascii="Arial" w:eastAsia="Times New Roman" w:hAnsi="Arial" w:cs="Arial"/>
          <w:sz w:val="24"/>
          <w:szCs w:val="24"/>
        </w:rPr>
        <w:t xml:space="preserve"> no</w:t>
      </w:r>
      <w:r>
        <w:rPr>
          <w:rFonts w:ascii="Arial" w:eastAsia="Times New Roman" w:hAnsi="Arial" w:cs="Arial"/>
          <w:sz w:val="24"/>
          <w:szCs w:val="24"/>
        </w:rPr>
        <w:t xml:space="preserve">t use this program to analyze our data. VEVO3100 analyzing software does not have ability to evaluate coronary flow curve. </w:t>
      </w:r>
      <w:r w:rsidR="00A70C22" w:rsidRPr="0072403F">
        <w:rPr>
          <w:rFonts w:ascii="Arial" w:eastAsia="Times New Roman" w:hAnsi="Arial" w:cs="Arial"/>
          <w:sz w:val="24"/>
          <w:szCs w:val="24"/>
        </w:rPr>
        <w:br/>
      </w:r>
      <w:r w:rsidR="00A70C22" w:rsidRPr="0072403F">
        <w:rPr>
          <w:rFonts w:ascii="Arial" w:eastAsia="Times New Roman" w:hAnsi="Arial" w:cs="Arial"/>
          <w:sz w:val="24"/>
          <w:szCs w:val="24"/>
        </w:rPr>
        <w:br/>
        <w:t>Major Concerns:</w:t>
      </w:r>
      <w:r w:rsidR="00A70C22" w:rsidRPr="0072403F">
        <w:rPr>
          <w:rFonts w:ascii="Arial" w:eastAsia="Times New Roman" w:hAnsi="Arial" w:cs="Arial"/>
          <w:sz w:val="24"/>
          <w:szCs w:val="24"/>
        </w:rPr>
        <w:br/>
        <w:t>1. For the ultrasound image it will be good to show witch is the left side and which is the right side of the heart,</w:t>
      </w:r>
    </w:p>
    <w:p w14:paraId="3F2F1A44" w14:textId="77777777" w:rsidR="002C286D" w:rsidRDefault="002C286D" w:rsidP="003A0EB0">
      <w:pPr>
        <w:spacing w:after="240"/>
        <w:rPr>
          <w:rFonts w:ascii="Arial" w:eastAsia="Times New Roman" w:hAnsi="Arial" w:cs="Arial"/>
          <w:sz w:val="24"/>
          <w:szCs w:val="24"/>
        </w:rPr>
      </w:pPr>
      <w:r w:rsidRPr="003A0EB0">
        <w:rPr>
          <w:rFonts w:ascii="Arial" w:eastAsia="Times New Roman" w:hAnsi="Arial" w:cs="Arial"/>
          <w:b/>
          <w:sz w:val="24"/>
          <w:szCs w:val="24"/>
        </w:rPr>
        <w:t>Response:</w:t>
      </w:r>
      <w:r>
        <w:rPr>
          <w:rFonts w:ascii="Arial" w:eastAsia="Times New Roman" w:hAnsi="Arial" w:cs="Arial"/>
          <w:sz w:val="24"/>
          <w:szCs w:val="24"/>
        </w:rPr>
        <w:t xml:space="preserve"> Thank you for your suggestion. We added the marker in the image. </w:t>
      </w:r>
    </w:p>
    <w:p w14:paraId="0D0F8982" w14:textId="77777777" w:rsidR="002C286D" w:rsidRDefault="00A70C22" w:rsidP="003A0EB0">
      <w:pPr>
        <w:spacing w:after="240"/>
        <w:rPr>
          <w:rFonts w:ascii="Arial" w:eastAsia="Times New Roman" w:hAnsi="Arial" w:cs="Arial"/>
          <w:sz w:val="24"/>
          <w:szCs w:val="24"/>
        </w:rPr>
      </w:pPr>
      <w:r w:rsidRPr="0072403F">
        <w:rPr>
          <w:rFonts w:ascii="Arial" w:eastAsia="Times New Roman" w:hAnsi="Arial" w:cs="Arial"/>
          <w:sz w:val="24"/>
          <w:szCs w:val="24"/>
        </w:rPr>
        <w:br/>
        <w:t>2, Show the animals chest and the position of the probe.</w:t>
      </w:r>
    </w:p>
    <w:p w14:paraId="281AFBCC" w14:textId="77777777" w:rsidR="002C286D" w:rsidRDefault="002C286D" w:rsidP="003A0EB0">
      <w:pPr>
        <w:spacing w:after="240"/>
        <w:rPr>
          <w:rFonts w:ascii="Arial" w:eastAsia="Times New Roman" w:hAnsi="Arial" w:cs="Arial"/>
          <w:sz w:val="24"/>
          <w:szCs w:val="24"/>
        </w:rPr>
      </w:pPr>
      <w:r w:rsidRPr="003A0EB0">
        <w:rPr>
          <w:rFonts w:ascii="Arial" w:eastAsia="Times New Roman" w:hAnsi="Arial" w:cs="Arial"/>
          <w:b/>
          <w:sz w:val="24"/>
          <w:szCs w:val="24"/>
        </w:rPr>
        <w:t>Response:</w:t>
      </w:r>
      <w:r>
        <w:rPr>
          <w:rFonts w:ascii="Arial" w:eastAsia="Times New Roman" w:hAnsi="Arial" w:cs="Arial"/>
          <w:sz w:val="24"/>
          <w:szCs w:val="24"/>
        </w:rPr>
        <w:t xml:space="preserve"> We have added additional figure to show the probe position. </w:t>
      </w:r>
      <w:r w:rsidR="00C3530B">
        <w:rPr>
          <w:rFonts w:ascii="Arial" w:eastAsia="Times New Roman" w:hAnsi="Arial" w:cs="Arial"/>
          <w:sz w:val="24"/>
          <w:szCs w:val="24"/>
        </w:rPr>
        <w:t>(</w:t>
      </w:r>
      <w:r w:rsidR="00C3530B" w:rsidRPr="00C3530B">
        <w:rPr>
          <w:rFonts w:ascii="Arial" w:eastAsia="Times New Roman" w:hAnsi="Arial" w:cs="Arial"/>
          <w:b/>
          <w:sz w:val="24"/>
          <w:szCs w:val="24"/>
        </w:rPr>
        <w:t>Fig. 1A</w:t>
      </w:r>
      <w:r w:rsidR="00C3530B">
        <w:rPr>
          <w:rFonts w:ascii="Arial" w:eastAsia="Times New Roman" w:hAnsi="Arial" w:cs="Arial"/>
          <w:sz w:val="24"/>
          <w:szCs w:val="24"/>
        </w:rPr>
        <w:t>)</w:t>
      </w:r>
    </w:p>
    <w:p w14:paraId="2E3A8419" w14:textId="0BB91F7D" w:rsidR="002C286D" w:rsidRDefault="00A70C22" w:rsidP="003A0EB0">
      <w:pPr>
        <w:spacing w:after="240"/>
        <w:rPr>
          <w:rFonts w:ascii="Arial" w:eastAsia="Times New Roman" w:hAnsi="Arial" w:cs="Arial"/>
          <w:sz w:val="24"/>
          <w:szCs w:val="24"/>
        </w:rPr>
      </w:pPr>
      <w:r w:rsidRPr="0072403F">
        <w:rPr>
          <w:rFonts w:ascii="Arial" w:eastAsia="Times New Roman" w:hAnsi="Arial" w:cs="Arial"/>
          <w:sz w:val="24"/>
          <w:szCs w:val="24"/>
        </w:rPr>
        <w:br/>
        <w:t>3. For the coronary artery orientation</w:t>
      </w:r>
      <w:r w:rsidR="003A0EB0">
        <w:rPr>
          <w:rFonts w:ascii="Arial" w:eastAsia="Times New Roman" w:hAnsi="Arial" w:cs="Arial"/>
          <w:sz w:val="24"/>
          <w:szCs w:val="24"/>
        </w:rPr>
        <w:t xml:space="preserve"> (</w:t>
      </w:r>
      <w:r w:rsidRPr="0072403F">
        <w:rPr>
          <w:rFonts w:ascii="Arial" w:eastAsia="Times New Roman" w:hAnsi="Arial" w:cs="Arial"/>
          <w:sz w:val="24"/>
          <w:szCs w:val="24"/>
        </w:rPr>
        <w:t>left vs right) , you need to show short axis picture, move to probe towards the base of the heart and be close to LVOT. This step by step picture diagram will help readers to understand the method and reproduce,</w:t>
      </w:r>
    </w:p>
    <w:p w14:paraId="15EA7565" w14:textId="60B904A2" w:rsidR="002C286D" w:rsidRDefault="002C286D" w:rsidP="003A0EB0">
      <w:pPr>
        <w:spacing w:after="240"/>
        <w:rPr>
          <w:rFonts w:ascii="Arial" w:eastAsia="Times New Roman" w:hAnsi="Arial" w:cs="Arial"/>
          <w:sz w:val="24"/>
          <w:szCs w:val="24"/>
        </w:rPr>
      </w:pPr>
      <w:r w:rsidRPr="003A0EB0">
        <w:rPr>
          <w:rFonts w:ascii="Arial" w:eastAsia="Times New Roman" w:hAnsi="Arial" w:cs="Arial"/>
          <w:b/>
          <w:sz w:val="24"/>
          <w:szCs w:val="24"/>
        </w:rPr>
        <w:lastRenderedPageBreak/>
        <w:t>Response:</w:t>
      </w:r>
      <w:r>
        <w:rPr>
          <w:rFonts w:ascii="Arial" w:eastAsia="Times New Roman" w:hAnsi="Arial" w:cs="Arial"/>
          <w:sz w:val="24"/>
          <w:szCs w:val="24"/>
        </w:rPr>
        <w:t xml:space="preserve"> Thank you for your suggestions. We have different approach to find the coronary artery. We find pulmonary artery and move the probe toward the apex</w:t>
      </w:r>
      <w:r w:rsidR="009F39F2">
        <w:rPr>
          <w:rFonts w:ascii="Arial" w:eastAsia="Times New Roman" w:hAnsi="Arial" w:cs="Arial"/>
          <w:sz w:val="24"/>
          <w:szCs w:val="24"/>
        </w:rPr>
        <w:t>.</w:t>
      </w:r>
      <w:r>
        <w:rPr>
          <w:rFonts w:ascii="Arial" w:eastAsia="Times New Roman" w:hAnsi="Arial" w:cs="Arial"/>
          <w:sz w:val="24"/>
          <w:szCs w:val="24"/>
        </w:rPr>
        <w:t xml:space="preserve"> </w:t>
      </w:r>
      <w:r w:rsidR="009F39F2">
        <w:rPr>
          <w:rFonts w:ascii="Arial" w:eastAsia="Times New Roman" w:hAnsi="Arial" w:cs="Arial"/>
          <w:sz w:val="24"/>
          <w:szCs w:val="24"/>
        </w:rPr>
        <w:t xml:space="preserve">We </w:t>
      </w:r>
      <w:r>
        <w:rPr>
          <w:rFonts w:ascii="Arial" w:eastAsia="Times New Roman" w:hAnsi="Arial" w:cs="Arial"/>
          <w:sz w:val="24"/>
          <w:szCs w:val="24"/>
        </w:rPr>
        <w:t>have f</w:t>
      </w:r>
      <w:r w:rsidR="009F39F2">
        <w:rPr>
          <w:rFonts w:ascii="Arial" w:eastAsia="Times New Roman" w:hAnsi="Arial" w:cs="Arial"/>
          <w:sz w:val="24"/>
          <w:szCs w:val="24"/>
        </w:rPr>
        <w:t>ou</w:t>
      </w:r>
      <w:r>
        <w:rPr>
          <w:rFonts w:ascii="Arial" w:eastAsia="Times New Roman" w:hAnsi="Arial" w:cs="Arial"/>
          <w:sz w:val="24"/>
          <w:szCs w:val="24"/>
        </w:rPr>
        <w:t xml:space="preserve">nd this </w:t>
      </w:r>
      <w:r w:rsidR="009F39F2">
        <w:rPr>
          <w:rFonts w:ascii="Arial" w:eastAsia="Times New Roman" w:hAnsi="Arial" w:cs="Arial"/>
          <w:sz w:val="24"/>
          <w:szCs w:val="24"/>
        </w:rPr>
        <w:t xml:space="preserve">method </w:t>
      </w:r>
      <w:r>
        <w:rPr>
          <w:rFonts w:ascii="Arial" w:eastAsia="Times New Roman" w:hAnsi="Arial" w:cs="Arial"/>
          <w:sz w:val="24"/>
          <w:szCs w:val="24"/>
        </w:rPr>
        <w:t xml:space="preserve">more </w:t>
      </w:r>
      <w:r w:rsidR="009F39F2">
        <w:rPr>
          <w:rFonts w:ascii="Arial" w:eastAsia="Times New Roman" w:hAnsi="Arial" w:cs="Arial"/>
          <w:sz w:val="24"/>
          <w:szCs w:val="24"/>
        </w:rPr>
        <w:t xml:space="preserve">consistent in locating </w:t>
      </w:r>
      <w:r>
        <w:rPr>
          <w:rFonts w:ascii="Arial" w:eastAsia="Times New Roman" w:hAnsi="Arial" w:cs="Arial"/>
          <w:sz w:val="24"/>
          <w:szCs w:val="24"/>
        </w:rPr>
        <w:t>the corona</w:t>
      </w:r>
      <w:r w:rsidR="003A0EB0">
        <w:rPr>
          <w:rFonts w:ascii="Arial" w:eastAsia="Times New Roman" w:hAnsi="Arial" w:cs="Arial"/>
          <w:sz w:val="24"/>
          <w:szCs w:val="24"/>
        </w:rPr>
        <w:t>ry artery.</w:t>
      </w:r>
      <w:r w:rsidR="003A0EB0" w:rsidRPr="003A0EB0">
        <w:rPr>
          <w:rFonts w:ascii="Arial" w:eastAsia="Times New Roman" w:hAnsi="Arial" w:cs="Arial"/>
          <w:color w:val="FF0000"/>
          <w:sz w:val="24"/>
          <w:szCs w:val="24"/>
        </w:rPr>
        <w:t xml:space="preserve"> Please see the lines 109-135</w:t>
      </w:r>
    </w:p>
    <w:p w14:paraId="5EA67403" w14:textId="77777777" w:rsidR="002C286D" w:rsidRDefault="002C286D" w:rsidP="003A0EB0">
      <w:pPr>
        <w:spacing w:after="240"/>
        <w:rPr>
          <w:rFonts w:ascii="Arial" w:eastAsia="Times New Roman" w:hAnsi="Arial" w:cs="Arial"/>
          <w:sz w:val="24"/>
          <w:szCs w:val="24"/>
        </w:rPr>
      </w:pPr>
      <w:r>
        <w:rPr>
          <w:rFonts w:ascii="Arial" w:eastAsia="Times New Roman" w:hAnsi="Arial" w:cs="Arial"/>
          <w:sz w:val="24"/>
          <w:szCs w:val="24"/>
        </w:rPr>
        <w:t xml:space="preserve"> </w:t>
      </w:r>
      <w:r w:rsidR="00A70C22" w:rsidRPr="0072403F">
        <w:rPr>
          <w:rFonts w:ascii="Arial" w:eastAsia="Times New Roman" w:hAnsi="Arial" w:cs="Arial"/>
          <w:sz w:val="24"/>
          <w:szCs w:val="24"/>
        </w:rPr>
        <w:br/>
        <w:t>4. In this paper you show only the flow velocity changes. Can you also show the coronary artery diamete</w:t>
      </w:r>
      <w:r>
        <w:rPr>
          <w:rFonts w:ascii="Arial" w:eastAsia="Times New Roman" w:hAnsi="Arial" w:cs="Arial"/>
          <w:sz w:val="24"/>
          <w:szCs w:val="24"/>
        </w:rPr>
        <w:t>r and show blood flow reserve (</w:t>
      </w:r>
      <w:r w:rsidR="00A70C22" w:rsidRPr="0072403F">
        <w:rPr>
          <w:rFonts w:ascii="Arial" w:eastAsia="Times New Roman" w:hAnsi="Arial" w:cs="Arial"/>
          <w:sz w:val="24"/>
          <w:szCs w:val="24"/>
        </w:rPr>
        <w:t>which is more accurate the velocity ration). The citation for the CFR calculation is for human study. Is there any animal study?</w:t>
      </w:r>
    </w:p>
    <w:p w14:paraId="32BD8C81" w14:textId="1F5312EA" w:rsidR="00347310" w:rsidRDefault="00347310" w:rsidP="003A0EB0">
      <w:pPr>
        <w:spacing w:after="240"/>
        <w:rPr>
          <w:rFonts w:ascii="Arial" w:eastAsia="Times New Roman" w:hAnsi="Arial" w:cs="Arial"/>
          <w:sz w:val="24"/>
          <w:szCs w:val="24"/>
        </w:rPr>
      </w:pPr>
      <w:r w:rsidRPr="003A0EB0">
        <w:rPr>
          <w:rFonts w:ascii="Arial" w:eastAsia="Times New Roman" w:hAnsi="Arial" w:cs="Arial"/>
          <w:b/>
          <w:sz w:val="24"/>
          <w:szCs w:val="24"/>
        </w:rPr>
        <w:t>Response:</w:t>
      </w:r>
      <w:r w:rsidR="00F84EA0">
        <w:rPr>
          <w:rFonts w:ascii="Arial" w:eastAsia="Times New Roman" w:hAnsi="Arial" w:cs="Arial"/>
          <w:sz w:val="24"/>
          <w:szCs w:val="24"/>
        </w:rPr>
        <w:t xml:space="preserve"> O</w:t>
      </w:r>
      <w:r>
        <w:rPr>
          <w:rFonts w:ascii="Arial" w:eastAsia="Times New Roman" w:hAnsi="Arial" w:cs="Arial"/>
          <w:sz w:val="24"/>
          <w:szCs w:val="24"/>
        </w:rPr>
        <w:t>btain</w:t>
      </w:r>
      <w:r w:rsidR="00F84EA0">
        <w:rPr>
          <w:rFonts w:ascii="Arial" w:eastAsia="Times New Roman" w:hAnsi="Arial" w:cs="Arial"/>
          <w:sz w:val="24"/>
          <w:szCs w:val="24"/>
        </w:rPr>
        <w:t>ing the</w:t>
      </w:r>
      <w:r>
        <w:rPr>
          <w:rFonts w:ascii="Arial" w:eastAsia="Times New Roman" w:hAnsi="Arial" w:cs="Arial"/>
          <w:sz w:val="24"/>
          <w:szCs w:val="24"/>
        </w:rPr>
        <w:t xml:space="preserve"> diameter of coronary arteries in </w:t>
      </w:r>
      <w:r w:rsidR="00F84EA0">
        <w:rPr>
          <w:rFonts w:ascii="Arial" w:eastAsia="Times New Roman" w:hAnsi="Arial" w:cs="Arial"/>
          <w:sz w:val="24"/>
          <w:szCs w:val="24"/>
        </w:rPr>
        <w:t xml:space="preserve">small </w:t>
      </w:r>
      <w:r>
        <w:rPr>
          <w:rFonts w:ascii="Arial" w:eastAsia="Times New Roman" w:hAnsi="Arial" w:cs="Arial"/>
          <w:sz w:val="24"/>
          <w:szCs w:val="24"/>
        </w:rPr>
        <w:t xml:space="preserve">animals is limited and not consistent. Based on our experience, we cannot </w:t>
      </w:r>
      <w:r w:rsidR="009F39F2">
        <w:rPr>
          <w:rFonts w:ascii="Arial" w:eastAsia="Times New Roman" w:hAnsi="Arial" w:cs="Arial"/>
          <w:sz w:val="24"/>
          <w:szCs w:val="24"/>
        </w:rPr>
        <w:t>consistently visualize</w:t>
      </w:r>
      <w:r w:rsidR="00F84EA0">
        <w:rPr>
          <w:rFonts w:ascii="Arial" w:eastAsia="Times New Roman" w:hAnsi="Arial" w:cs="Arial"/>
          <w:sz w:val="24"/>
          <w:szCs w:val="24"/>
        </w:rPr>
        <w:t xml:space="preserve"> the full width of the</w:t>
      </w:r>
      <w:r w:rsidR="009F39F2">
        <w:rPr>
          <w:rFonts w:ascii="Arial" w:eastAsia="Times New Roman" w:hAnsi="Arial" w:cs="Arial"/>
          <w:sz w:val="24"/>
          <w:szCs w:val="24"/>
        </w:rPr>
        <w:t xml:space="preserve"> </w:t>
      </w:r>
      <w:r>
        <w:rPr>
          <w:rFonts w:ascii="Arial" w:eastAsia="Times New Roman" w:hAnsi="Arial" w:cs="Arial"/>
          <w:sz w:val="24"/>
          <w:szCs w:val="24"/>
        </w:rPr>
        <w:t>coronary arteries clear</w:t>
      </w:r>
      <w:r w:rsidR="009F39F2">
        <w:rPr>
          <w:rFonts w:ascii="Arial" w:eastAsia="Times New Roman" w:hAnsi="Arial" w:cs="Arial"/>
          <w:sz w:val="24"/>
          <w:szCs w:val="24"/>
        </w:rPr>
        <w:t>ly enough</w:t>
      </w:r>
      <w:r>
        <w:rPr>
          <w:rFonts w:ascii="Arial" w:eastAsia="Times New Roman" w:hAnsi="Arial" w:cs="Arial"/>
          <w:sz w:val="24"/>
          <w:szCs w:val="24"/>
        </w:rPr>
        <w:t xml:space="preserve"> to </w:t>
      </w:r>
      <w:r w:rsidR="009F39F2">
        <w:rPr>
          <w:rFonts w:ascii="Arial" w:eastAsia="Times New Roman" w:hAnsi="Arial" w:cs="Arial"/>
          <w:sz w:val="24"/>
          <w:szCs w:val="24"/>
        </w:rPr>
        <w:t>obtain</w:t>
      </w:r>
      <w:r>
        <w:rPr>
          <w:rFonts w:ascii="Arial" w:eastAsia="Times New Roman" w:hAnsi="Arial" w:cs="Arial"/>
          <w:sz w:val="24"/>
          <w:szCs w:val="24"/>
        </w:rPr>
        <w:t xml:space="preserve"> diameter measurement. The citation for the CFR calculation is for human study, but calculation is not different between the species. There are few studies using this method but there </w:t>
      </w:r>
      <w:r w:rsidR="00F84EA0">
        <w:rPr>
          <w:rFonts w:ascii="Arial" w:eastAsia="Times New Roman" w:hAnsi="Arial" w:cs="Arial"/>
          <w:sz w:val="24"/>
          <w:szCs w:val="24"/>
        </w:rPr>
        <w:t>are</w:t>
      </w:r>
      <w:r>
        <w:rPr>
          <w:rFonts w:ascii="Arial" w:eastAsia="Times New Roman" w:hAnsi="Arial" w:cs="Arial"/>
          <w:sz w:val="24"/>
          <w:szCs w:val="24"/>
        </w:rPr>
        <w:t xml:space="preserve"> no other papers where they are calculating CFR. </w:t>
      </w:r>
      <w:r w:rsidR="00A70C22" w:rsidRPr="0072403F">
        <w:rPr>
          <w:rFonts w:ascii="Arial" w:eastAsia="Times New Roman" w:hAnsi="Arial" w:cs="Arial"/>
          <w:sz w:val="24"/>
          <w:szCs w:val="24"/>
        </w:rPr>
        <w:br/>
      </w:r>
      <w:r w:rsidR="00A70C22" w:rsidRPr="0072403F">
        <w:rPr>
          <w:rFonts w:ascii="Arial" w:eastAsia="Times New Roman" w:hAnsi="Arial" w:cs="Arial"/>
          <w:sz w:val="24"/>
          <w:szCs w:val="24"/>
        </w:rPr>
        <w:br/>
        <w:t>Minor Concerns:</w:t>
      </w:r>
      <w:r w:rsidR="00A70C22" w:rsidRPr="0072403F">
        <w:rPr>
          <w:rFonts w:ascii="Arial" w:eastAsia="Times New Roman" w:hAnsi="Arial" w:cs="Arial"/>
          <w:sz w:val="24"/>
          <w:szCs w:val="24"/>
        </w:rPr>
        <w:br/>
        <w:t>1. Ultrasound imaging, point N5.</w:t>
      </w:r>
      <w:r w:rsidR="00A70C22" w:rsidRPr="0072403F">
        <w:rPr>
          <w:rFonts w:ascii="Arial" w:eastAsia="Times New Roman" w:hAnsi="Arial" w:cs="Arial"/>
          <w:sz w:val="24"/>
          <w:szCs w:val="24"/>
        </w:rPr>
        <w:br/>
        <w:t>Ultrasound probe cannot have 250 MHz freq</w:t>
      </w:r>
      <w:r>
        <w:rPr>
          <w:rFonts w:ascii="Arial" w:eastAsia="Times New Roman" w:hAnsi="Arial" w:cs="Arial"/>
          <w:sz w:val="24"/>
          <w:szCs w:val="24"/>
        </w:rPr>
        <w:t>uency,</w:t>
      </w:r>
      <w:r>
        <w:rPr>
          <w:rFonts w:ascii="Arial" w:eastAsia="Times New Roman" w:hAnsi="Arial" w:cs="Arial"/>
          <w:sz w:val="24"/>
          <w:szCs w:val="24"/>
        </w:rPr>
        <w:br/>
        <w:t>This is the probe number</w:t>
      </w:r>
      <w:r w:rsidR="00A70C22" w:rsidRPr="0072403F">
        <w:rPr>
          <w:rFonts w:ascii="Arial" w:eastAsia="Times New Roman" w:hAnsi="Arial" w:cs="Arial"/>
          <w:sz w:val="24"/>
          <w:szCs w:val="24"/>
        </w:rPr>
        <w:br/>
        <w:t>Please correct and mention the freq</w:t>
      </w:r>
      <w:r>
        <w:rPr>
          <w:rFonts w:ascii="Arial" w:eastAsia="Times New Roman" w:hAnsi="Arial" w:cs="Arial"/>
          <w:sz w:val="24"/>
          <w:szCs w:val="24"/>
        </w:rPr>
        <w:t>uency you used for the imaging,</w:t>
      </w:r>
    </w:p>
    <w:p w14:paraId="2CC3FC8B" w14:textId="50D9E58F" w:rsidR="00347310" w:rsidRDefault="003A0EB0" w:rsidP="003A0EB0">
      <w:pPr>
        <w:spacing w:after="240"/>
        <w:rPr>
          <w:rFonts w:ascii="Arial" w:eastAsia="Times New Roman" w:hAnsi="Arial" w:cs="Arial"/>
          <w:sz w:val="24"/>
          <w:szCs w:val="24"/>
        </w:rPr>
      </w:pPr>
      <w:r w:rsidRPr="003A0EB0">
        <w:rPr>
          <w:rFonts w:ascii="Arial" w:eastAsia="Times New Roman" w:hAnsi="Arial" w:cs="Arial"/>
          <w:b/>
          <w:sz w:val="24"/>
          <w:szCs w:val="24"/>
        </w:rPr>
        <w:t>Response:</w:t>
      </w:r>
      <w:r>
        <w:rPr>
          <w:rFonts w:ascii="Arial" w:eastAsia="Times New Roman" w:hAnsi="Arial" w:cs="Arial"/>
          <w:sz w:val="24"/>
          <w:szCs w:val="24"/>
        </w:rPr>
        <w:t xml:space="preserve"> </w:t>
      </w:r>
      <w:r w:rsidR="00F84EA0">
        <w:rPr>
          <w:rFonts w:ascii="Arial" w:eastAsia="Times New Roman" w:hAnsi="Arial" w:cs="Arial"/>
          <w:sz w:val="24"/>
          <w:szCs w:val="24"/>
        </w:rPr>
        <w:t>Thank you for</w:t>
      </w:r>
      <w:r w:rsidR="00347310">
        <w:rPr>
          <w:rFonts w:ascii="Arial" w:eastAsia="Times New Roman" w:hAnsi="Arial" w:cs="Arial"/>
          <w:sz w:val="24"/>
          <w:szCs w:val="24"/>
        </w:rPr>
        <w:t xml:space="preserve"> correction, you are right, probe name is MS250 -</w:t>
      </w:r>
      <w:r w:rsidR="00347310" w:rsidRPr="00211C33">
        <w:rPr>
          <w:rFonts w:ascii="Arial" w:hAnsi="Arial" w:cs="Arial"/>
          <w:color w:val="000000"/>
          <w:sz w:val="24"/>
          <w:szCs w:val="24"/>
        </w:rPr>
        <w:t>13–24 MHz</w:t>
      </w:r>
      <w:r w:rsidR="00347310" w:rsidRPr="00667764">
        <w:rPr>
          <w:rFonts w:ascii="Arial" w:hAnsi="Arial" w:cs="Arial"/>
        </w:rPr>
        <w:t xml:space="preserve"> linear probe</w:t>
      </w:r>
      <w:r w:rsidR="00347310">
        <w:rPr>
          <w:rFonts w:ascii="Arial" w:hAnsi="Arial" w:cs="Arial"/>
        </w:rPr>
        <w:t xml:space="preserve">, changes have been made. </w:t>
      </w:r>
      <w:r w:rsidR="00A70C22" w:rsidRPr="0072403F">
        <w:rPr>
          <w:rFonts w:ascii="Arial" w:eastAsia="Times New Roman" w:hAnsi="Arial" w:cs="Arial"/>
          <w:sz w:val="24"/>
          <w:szCs w:val="24"/>
        </w:rPr>
        <w:br/>
      </w:r>
      <w:r w:rsidR="00A70C22" w:rsidRPr="0072403F">
        <w:rPr>
          <w:rFonts w:ascii="Arial" w:eastAsia="Times New Roman" w:hAnsi="Arial" w:cs="Arial"/>
          <w:sz w:val="24"/>
          <w:szCs w:val="24"/>
        </w:rPr>
        <w:br/>
      </w:r>
      <w:r w:rsidR="00A70C22" w:rsidRPr="0072403F">
        <w:rPr>
          <w:rFonts w:ascii="Arial" w:eastAsia="Times New Roman" w:hAnsi="Arial" w:cs="Arial"/>
          <w:sz w:val="24"/>
          <w:szCs w:val="24"/>
        </w:rPr>
        <w:br/>
      </w:r>
      <w:r w:rsidR="00A70C22" w:rsidRPr="0072403F">
        <w:rPr>
          <w:rFonts w:ascii="Arial" w:eastAsia="Times New Roman" w:hAnsi="Arial" w:cs="Arial"/>
          <w:b/>
          <w:bCs/>
          <w:sz w:val="24"/>
          <w:szCs w:val="24"/>
        </w:rPr>
        <w:t>Reviewer #2:</w:t>
      </w:r>
      <w:r w:rsidR="00A70C22" w:rsidRPr="0072403F">
        <w:rPr>
          <w:rFonts w:ascii="Arial" w:eastAsia="Times New Roman" w:hAnsi="Arial" w:cs="Arial"/>
          <w:sz w:val="24"/>
          <w:szCs w:val="24"/>
        </w:rPr>
        <w:br/>
        <w:t>Manuscript Summary:</w:t>
      </w:r>
      <w:r w:rsidR="00A70C22" w:rsidRPr="0072403F">
        <w:rPr>
          <w:rFonts w:ascii="Arial" w:eastAsia="Times New Roman" w:hAnsi="Arial" w:cs="Arial"/>
          <w:sz w:val="24"/>
          <w:szCs w:val="24"/>
        </w:rPr>
        <w:br/>
        <w:t>The authors report a study about evaluation of coronary flow reserve after myocardial ischemia reperfusion in 12 female rats.</w:t>
      </w:r>
      <w:r w:rsidR="00A70C22" w:rsidRPr="0072403F">
        <w:rPr>
          <w:rFonts w:ascii="Arial" w:eastAsia="Times New Roman" w:hAnsi="Arial" w:cs="Arial"/>
          <w:sz w:val="24"/>
          <w:szCs w:val="24"/>
        </w:rPr>
        <w:br/>
        <w:t>This manuscript is generally well-written, and extends on an interesting area of research. Nonetheless, there are several issues that need to be addressed by the authors.</w:t>
      </w:r>
      <w:r w:rsidR="00A70C22" w:rsidRPr="0072403F">
        <w:rPr>
          <w:rFonts w:ascii="Arial" w:eastAsia="Times New Roman" w:hAnsi="Arial" w:cs="Arial"/>
          <w:sz w:val="24"/>
          <w:szCs w:val="24"/>
        </w:rPr>
        <w:br/>
      </w:r>
      <w:r w:rsidR="00A70C22" w:rsidRPr="0072403F">
        <w:rPr>
          <w:rFonts w:ascii="Arial" w:eastAsia="Times New Roman" w:hAnsi="Arial" w:cs="Arial"/>
          <w:sz w:val="24"/>
          <w:szCs w:val="24"/>
        </w:rPr>
        <w:br/>
        <w:t>Minor Concerns:</w:t>
      </w:r>
      <w:r w:rsidR="00A70C22" w:rsidRPr="0072403F">
        <w:rPr>
          <w:rFonts w:ascii="Arial" w:eastAsia="Times New Roman" w:hAnsi="Arial" w:cs="Arial"/>
          <w:sz w:val="24"/>
          <w:szCs w:val="24"/>
        </w:rPr>
        <w:br/>
        <w:t>-Abstract. The abstract does not explain what the authors have done. It should be explained at least the methods and results.</w:t>
      </w:r>
    </w:p>
    <w:p w14:paraId="75BC2581" w14:textId="3EDB02EF" w:rsidR="00A70C22" w:rsidRDefault="00347310" w:rsidP="003A0EB0">
      <w:pPr>
        <w:spacing w:after="240"/>
        <w:rPr>
          <w:rFonts w:ascii="Arial" w:eastAsia="Times New Roman" w:hAnsi="Arial" w:cs="Arial"/>
          <w:sz w:val="24"/>
          <w:szCs w:val="24"/>
        </w:rPr>
      </w:pPr>
      <w:r w:rsidRPr="00BB28C3">
        <w:rPr>
          <w:rFonts w:ascii="Arial" w:eastAsia="Times New Roman" w:hAnsi="Arial" w:cs="Arial"/>
          <w:b/>
          <w:sz w:val="24"/>
          <w:szCs w:val="24"/>
        </w:rPr>
        <w:t>Response:</w:t>
      </w:r>
      <w:r>
        <w:rPr>
          <w:rFonts w:ascii="Arial" w:eastAsia="Times New Roman" w:hAnsi="Arial" w:cs="Arial"/>
          <w:sz w:val="24"/>
          <w:szCs w:val="24"/>
        </w:rPr>
        <w:t xml:space="preserve"> </w:t>
      </w:r>
      <w:r w:rsidR="009F39F2">
        <w:rPr>
          <w:rFonts w:ascii="Arial" w:eastAsia="Times New Roman" w:hAnsi="Arial" w:cs="Arial"/>
          <w:sz w:val="24"/>
          <w:szCs w:val="24"/>
        </w:rPr>
        <w:t xml:space="preserve">Thank you for the insightful comment.  </w:t>
      </w:r>
      <w:r>
        <w:rPr>
          <w:rFonts w:ascii="Arial" w:eastAsia="Times New Roman" w:hAnsi="Arial" w:cs="Arial"/>
          <w:sz w:val="24"/>
          <w:szCs w:val="24"/>
        </w:rPr>
        <w:t xml:space="preserve">Changes </w:t>
      </w:r>
      <w:r w:rsidR="009F39F2">
        <w:rPr>
          <w:rFonts w:ascii="Arial" w:eastAsia="Times New Roman" w:hAnsi="Arial" w:cs="Arial"/>
          <w:sz w:val="24"/>
          <w:szCs w:val="24"/>
        </w:rPr>
        <w:t xml:space="preserve">to the abstract </w:t>
      </w:r>
      <w:r>
        <w:rPr>
          <w:rFonts w:ascii="Arial" w:eastAsia="Times New Roman" w:hAnsi="Arial" w:cs="Arial"/>
          <w:sz w:val="24"/>
          <w:szCs w:val="24"/>
        </w:rPr>
        <w:t>have been made</w:t>
      </w:r>
      <w:r w:rsidR="00A70C22" w:rsidRPr="0072403F">
        <w:rPr>
          <w:rFonts w:ascii="Arial" w:eastAsia="Times New Roman" w:hAnsi="Arial" w:cs="Arial"/>
          <w:sz w:val="24"/>
          <w:szCs w:val="24"/>
        </w:rPr>
        <w:br/>
        <w:t>-Limitations should be included like the small sample size etc</w:t>
      </w:r>
    </w:p>
    <w:p w14:paraId="3162DACB" w14:textId="579B61AB" w:rsidR="00722EE4" w:rsidRPr="00CF6865" w:rsidRDefault="00347310" w:rsidP="00BB28C3">
      <w:pPr>
        <w:spacing w:after="240"/>
        <w:rPr>
          <w:rFonts w:ascii="Arial" w:hAnsi="Arial" w:cs="Arial"/>
          <w:sz w:val="24"/>
          <w:szCs w:val="24"/>
        </w:rPr>
      </w:pPr>
      <w:r w:rsidRPr="00BB28C3">
        <w:rPr>
          <w:rFonts w:ascii="Arial" w:eastAsia="Times New Roman" w:hAnsi="Arial" w:cs="Arial"/>
          <w:b/>
          <w:sz w:val="24"/>
          <w:szCs w:val="24"/>
        </w:rPr>
        <w:t>Response:</w:t>
      </w:r>
      <w:r>
        <w:rPr>
          <w:rFonts w:ascii="Arial" w:eastAsia="Times New Roman" w:hAnsi="Arial" w:cs="Arial"/>
          <w:sz w:val="24"/>
          <w:szCs w:val="24"/>
        </w:rPr>
        <w:t xml:space="preserve"> Limitations have been added</w:t>
      </w:r>
      <w:r w:rsidR="009F39F2">
        <w:rPr>
          <w:rFonts w:ascii="Arial" w:eastAsia="Times New Roman" w:hAnsi="Arial" w:cs="Arial"/>
          <w:sz w:val="24"/>
          <w:szCs w:val="24"/>
        </w:rPr>
        <w:t xml:space="preserve">, </w:t>
      </w:r>
      <w:r w:rsidR="009F39F2" w:rsidRPr="00BB28C3">
        <w:rPr>
          <w:rFonts w:ascii="Arial" w:eastAsia="Times New Roman" w:hAnsi="Arial" w:cs="Arial"/>
          <w:color w:val="FF0000"/>
          <w:sz w:val="24"/>
          <w:szCs w:val="24"/>
        </w:rPr>
        <w:t xml:space="preserve">please see lines </w:t>
      </w:r>
      <w:r w:rsidR="00BB28C3" w:rsidRPr="00BB28C3">
        <w:rPr>
          <w:rFonts w:ascii="Arial" w:eastAsia="Times New Roman" w:hAnsi="Arial" w:cs="Arial"/>
          <w:color w:val="FF0000"/>
          <w:sz w:val="24"/>
          <w:szCs w:val="24"/>
        </w:rPr>
        <w:t>255-260</w:t>
      </w:r>
    </w:p>
    <w:sectPr w:rsidR="00722EE4" w:rsidRPr="00CF6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E1634"/>
    <w:multiLevelType w:val="hybridMultilevel"/>
    <w:tmpl w:val="507C0EE2"/>
    <w:lvl w:ilvl="0" w:tplc="3006C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A30D2A"/>
    <w:multiLevelType w:val="hybridMultilevel"/>
    <w:tmpl w:val="B5480582"/>
    <w:lvl w:ilvl="0" w:tplc="94340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22"/>
    <w:rsid w:val="00202AE3"/>
    <w:rsid w:val="002C286D"/>
    <w:rsid w:val="00347310"/>
    <w:rsid w:val="003A0EB0"/>
    <w:rsid w:val="00415E9C"/>
    <w:rsid w:val="00605D77"/>
    <w:rsid w:val="00722EE4"/>
    <w:rsid w:val="0072403F"/>
    <w:rsid w:val="008B12A3"/>
    <w:rsid w:val="009878EC"/>
    <w:rsid w:val="009D2B13"/>
    <w:rsid w:val="009F39F2"/>
    <w:rsid w:val="00A05F0E"/>
    <w:rsid w:val="00A70C22"/>
    <w:rsid w:val="00B32716"/>
    <w:rsid w:val="00BB28C3"/>
    <w:rsid w:val="00C13166"/>
    <w:rsid w:val="00C30EFD"/>
    <w:rsid w:val="00C3530B"/>
    <w:rsid w:val="00CC3185"/>
    <w:rsid w:val="00CF4D76"/>
    <w:rsid w:val="00CF6865"/>
    <w:rsid w:val="00DA3789"/>
    <w:rsid w:val="00EB2B79"/>
    <w:rsid w:val="00F3189D"/>
    <w:rsid w:val="00F8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BB7EB"/>
  <w15:chartTrackingRefBased/>
  <w15:docId w15:val="{68913AB5-3299-4683-8025-8A22ED32E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C2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70C22"/>
    <w:rPr>
      <w:b/>
      <w:bCs/>
    </w:rPr>
  </w:style>
  <w:style w:type="paragraph" w:styleId="BalloonText">
    <w:name w:val="Balloon Text"/>
    <w:basedOn w:val="Normal"/>
    <w:link w:val="BalloonTextChar"/>
    <w:uiPriority w:val="99"/>
    <w:semiHidden/>
    <w:unhideWhenUsed/>
    <w:rsid w:val="00CF6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865"/>
    <w:rPr>
      <w:rFonts w:ascii="Segoe UI" w:eastAsiaTheme="minorEastAsia" w:hAnsi="Segoe UI" w:cs="Segoe UI"/>
      <w:sz w:val="18"/>
      <w:szCs w:val="18"/>
    </w:rPr>
  </w:style>
  <w:style w:type="paragraph" w:styleId="ListParagraph">
    <w:name w:val="List Paragraph"/>
    <w:basedOn w:val="Normal"/>
    <w:uiPriority w:val="34"/>
    <w:qFormat/>
    <w:rsid w:val="00CC3185"/>
    <w:pPr>
      <w:ind w:left="720"/>
      <w:contextualSpacing/>
    </w:pPr>
  </w:style>
  <w:style w:type="character" w:styleId="CommentReference">
    <w:name w:val="annotation reference"/>
    <w:basedOn w:val="DefaultParagraphFont"/>
    <w:uiPriority w:val="99"/>
    <w:semiHidden/>
    <w:unhideWhenUsed/>
    <w:rsid w:val="00C13166"/>
    <w:rPr>
      <w:sz w:val="16"/>
      <w:szCs w:val="16"/>
    </w:rPr>
  </w:style>
  <w:style w:type="paragraph" w:styleId="CommentText">
    <w:name w:val="annotation text"/>
    <w:basedOn w:val="Normal"/>
    <w:link w:val="CommentTextChar"/>
    <w:uiPriority w:val="99"/>
    <w:semiHidden/>
    <w:unhideWhenUsed/>
    <w:rsid w:val="00C13166"/>
    <w:rPr>
      <w:sz w:val="20"/>
      <w:szCs w:val="20"/>
    </w:rPr>
  </w:style>
  <w:style w:type="character" w:customStyle="1" w:styleId="CommentTextChar">
    <w:name w:val="Comment Text Char"/>
    <w:basedOn w:val="DefaultParagraphFont"/>
    <w:link w:val="CommentText"/>
    <w:uiPriority w:val="99"/>
    <w:semiHidden/>
    <w:rsid w:val="00C1316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13166"/>
    <w:rPr>
      <w:b/>
      <w:bCs/>
    </w:rPr>
  </w:style>
  <w:style w:type="character" w:customStyle="1" w:styleId="CommentSubjectChar">
    <w:name w:val="Comment Subject Char"/>
    <w:basedOn w:val="CommentTextChar"/>
    <w:link w:val="CommentSubject"/>
    <w:uiPriority w:val="99"/>
    <w:semiHidden/>
    <w:rsid w:val="00C1316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17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11198-9C23-4526-B064-E7977A332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Kelm</dc:creator>
  <cp:keywords/>
  <dc:description/>
  <cp:lastModifiedBy>Natia Kelm</cp:lastModifiedBy>
  <cp:revision>2</cp:revision>
  <cp:lastPrinted>2019-01-23T17:09:00Z</cp:lastPrinted>
  <dcterms:created xsi:type="dcterms:W3CDTF">2019-01-28T18:27:00Z</dcterms:created>
  <dcterms:modified xsi:type="dcterms:W3CDTF">2019-01-28T18:27:00Z</dcterms:modified>
</cp:coreProperties>
</file>