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D8" w:rsidRPr="00B047D8" w:rsidRDefault="00B047D8" w:rsidP="00B047D8">
      <w:pPr>
        <w:rPr>
          <w:b/>
          <w:bCs/>
        </w:rPr>
      </w:pPr>
      <w:r w:rsidRPr="00B047D8">
        <w:rPr>
          <w:b/>
          <w:bCs/>
        </w:rPr>
        <w:t>Response to comments</w:t>
      </w:r>
    </w:p>
    <w:p w:rsidR="00B047D8" w:rsidRPr="00B047D8" w:rsidRDefault="00B047D8" w:rsidP="00B047D8">
      <w:pPr>
        <w:rPr>
          <w:bCs/>
        </w:rPr>
      </w:pPr>
      <w:r w:rsidRPr="00B047D8">
        <w:rPr>
          <w:bCs/>
        </w:rPr>
        <w:t xml:space="preserve">Ref: </w:t>
      </w:r>
      <w:proofErr w:type="spellStart"/>
      <w:r w:rsidRPr="00B047D8">
        <w:rPr>
          <w:bCs/>
        </w:rPr>
        <w:t>JoVE</w:t>
      </w:r>
      <w:proofErr w:type="spellEnd"/>
      <w:r w:rsidRPr="00B047D8">
        <w:rPr>
          <w:bCs/>
        </w:rPr>
        <w:t xml:space="preserve"> submission JoVE59401 entitled 3D printed porous cellulose nanocomposite hydrogel </w:t>
      </w:r>
      <w:r>
        <w:rPr>
          <w:bCs/>
        </w:rPr>
        <w:t>scaffolds</w:t>
      </w:r>
    </w:p>
    <w:p w:rsidR="00B047D8" w:rsidRPr="00E52E5E" w:rsidRDefault="00B047D8" w:rsidP="00B047D8">
      <w:pPr>
        <w:rPr>
          <w:bCs/>
        </w:rPr>
      </w:pPr>
      <w:r w:rsidRPr="00E52E5E">
        <w:rPr>
          <w:bCs/>
        </w:rPr>
        <w:t>We would like to thanks editor</w:t>
      </w:r>
      <w:r w:rsidR="00E52E5E" w:rsidRPr="00E52E5E">
        <w:rPr>
          <w:bCs/>
        </w:rPr>
        <w:t xml:space="preserve"> </w:t>
      </w:r>
      <w:r w:rsidRPr="00E52E5E">
        <w:rPr>
          <w:bCs/>
        </w:rPr>
        <w:t xml:space="preserve">and reviewers for their time </w:t>
      </w:r>
      <w:r w:rsidR="00E52E5E">
        <w:rPr>
          <w:bCs/>
        </w:rPr>
        <w:t xml:space="preserve">and feedback. </w:t>
      </w:r>
    </w:p>
    <w:p w:rsidR="007E1BCF" w:rsidRDefault="00B047D8" w:rsidP="007E1BCF">
      <w:pPr>
        <w:spacing w:after="0"/>
      </w:pPr>
      <w:r w:rsidRPr="00B047D8">
        <w:rPr>
          <w:b/>
          <w:bCs/>
        </w:rPr>
        <w:t>Editorial comments</w:t>
      </w:r>
      <w:r w:rsidR="000255B2" w:rsidRPr="00B047D8">
        <w:rPr>
          <w:b/>
          <w:bCs/>
        </w:rPr>
        <w:t xml:space="preserve">: </w:t>
      </w:r>
      <w:r w:rsidRPr="00B047D8">
        <w:br/>
      </w:r>
      <w:r w:rsidRPr="00B047D8">
        <w:br/>
        <w:t xml:space="preserve">1. </w:t>
      </w:r>
      <w:proofErr w:type="gramStart"/>
      <w:r w:rsidRPr="00B047D8">
        <w:t>Please</w:t>
      </w:r>
      <w:proofErr w:type="gramEnd"/>
      <w:r w:rsidRPr="00B047D8">
        <w:t xml:space="preserve"> take this opportunity to thoroughly proofread the manuscript to ensure that there are no spelling or grammar issues.</w:t>
      </w:r>
    </w:p>
    <w:p w:rsidR="007E1BCF" w:rsidRPr="007E1BCF" w:rsidRDefault="007E1BCF" w:rsidP="007E1BCF">
      <w:pPr>
        <w:spacing w:after="0"/>
        <w:rPr>
          <w:color w:val="70AD47" w:themeColor="accent6"/>
        </w:rPr>
      </w:pPr>
      <w:r w:rsidRPr="007E1BCF">
        <w:rPr>
          <w:color w:val="70AD47" w:themeColor="accent6"/>
        </w:rPr>
        <w:t xml:space="preserve">Thank you for your comment. We have proofread the manuscript. </w:t>
      </w:r>
    </w:p>
    <w:p w:rsidR="007E1BCF" w:rsidRDefault="00B047D8" w:rsidP="007E1BCF">
      <w:pPr>
        <w:spacing w:after="0"/>
      </w:pPr>
      <w:r w:rsidRPr="00B047D8">
        <w:t xml:space="preserve">2. The Summary is over the </w:t>
      </w:r>
      <w:proofErr w:type="gramStart"/>
      <w:r w:rsidRPr="00B047D8">
        <w:t>50 word</w:t>
      </w:r>
      <w:proofErr w:type="gramEnd"/>
      <w:r w:rsidRPr="00B047D8">
        <w:t xml:space="preserve"> limit.</w:t>
      </w:r>
    </w:p>
    <w:p w:rsidR="003D2C4D" w:rsidRDefault="003D2C4D" w:rsidP="007E1BCF">
      <w:pPr>
        <w:spacing w:after="0"/>
      </w:pPr>
      <w:r w:rsidRPr="007E1BCF">
        <w:rPr>
          <w:color w:val="70AD47" w:themeColor="accent6"/>
        </w:rPr>
        <w:t xml:space="preserve">Thank you for your comment. </w:t>
      </w:r>
      <w:r w:rsidRPr="003D2C4D">
        <w:rPr>
          <w:color w:val="70AD47" w:themeColor="accent6"/>
        </w:rPr>
        <w:t xml:space="preserve">Summary </w:t>
      </w:r>
      <w:proofErr w:type="gramStart"/>
      <w:r w:rsidRPr="003D2C4D">
        <w:rPr>
          <w:color w:val="70AD47" w:themeColor="accent6"/>
        </w:rPr>
        <w:t>is revised</w:t>
      </w:r>
      <w:proofErr w:type="gramEnd"/>
      <w:r w:rsidRPr="003D2C4D">
        <w:rPr>
          <w:color w:val="70AD47" w:themeColor="accent6"/>
        </w:rPr>
        <w:t xml:space="preserve"> now</w:t>
      </w:r>
      <w:r>
        <w:rPr>
          <w:color w:val="70AD47" w:themeColor="accent6"/>
        </w:rPr>
        <w:t>.</w:t>
      </w:r>
    </w:p>
    <w:p w:rsidR="003D2C4D" w:rsidRDefault="00B047D8" w:rsidP="007E1BCF">
      <w:pPr>
        <w:spacing w:after="0"/>
      </w:pPr>
      <w:r w:rsidRPr="00B047D8">
        <w:t xml:space="preserve">3. There is a 2.75 page limit for filmable content. Please highlight 2.75 pages or less of the Protocol steps in yellow (including headings and spacing) for filming that identifies the essential steps of the protocol for the video, i.e., the steps that </w:t>
      </w:r>
      <w:proofErr w:type="gramStart"/>
      <w:r w:rsidRPr="00B047D8">
        <w:t>should be visualized</w:t>
      </w:r>
      <w:proofErr w:type="gramEnd"/>
      <w:r w:rsidRPr="00B047D8">
        <w:t xml:space="preserve"> to tell the most cohesive story of the Protocol.</w:t>
      </w:r>
    </w:p>
    <w:p w:rsidR="00FF5100" w:rsidRDefault="003D2C4D" w:rsidP="007E1BCF">
      <w:pPr>
        <w:spacing w:after="0"/>
      </w:pPr>
      <w:r w:rsidRPr="003D2C4D">
        <w:rPr>
          <w:color w:val="70AD47" w:themeColor="accent6"/>
        </w:rPr>
        <w:t xml:space="preserve">Please find the highlighted text in the manuscript. </w:t>
      </w:r>
      <w:r w:rsidR="00B047D8" w:rsidRPr="00B047D8">
        <w:br/>
      </w:r>
      <w:proofErr w:type="gramStart"/>
      <w:r w:rsidR="00B047D8" w:rsidRPr="00B047D8">
        <w:t xml:space="preserve">4. </w:t>
      </w:r>
      <w:proofErr w:type="spellStart"/>
      <w:r w:rsidR="00B047D8" w:rsidRPr="00B047D8">
        <w:t>JoVE</w:t>
      </w:r>
      <w:proofErr w:type="spellEnd"/>
      <w:proofErr w:type="gramEnd"/>
      <w:r w:rsidR="00B047D8" w:rsidRPr="00B047D8">
        <w:t xml:space="preserve"> cannot publish manuscripts containing commercial language. This includes company names before an instrument or reagent. Please remove all commercial language from your manuscript and use generic terms instead. All commercial products </w:t>
      </w:r>
      <w:proofErr w:type="gramStart"/>
      <w:r w:rsidR="00B047D8" w:rsidRPr="00B047D8">
        <w:t>should be sufficiently referenced</w:t>
      </w:r>
      <w:proofErr w:type="gramEnd"/>
      <w:r w:rsidR="00B047D8" w:rsidRPr="00B047D8">
        <w:t xml:space="preserve"> in the Table of Materials and Reagents. Examples of commercial language in your manuscript include </w:t>
      </w:r>
      <w:proofErr w:type="spellStart"/>
      <w:r w:rsidR="00B047D8" w:rsidRPr="00B047D8">
        <w:t>BioPuls</w:t>
      </w:r>
      <w:proofErr w:type="spellEnd"/>
      <w:r w:rsidR="00B047D8" w:rsidRPr="00B047D8">
        <w:t>, etc.</w:t>
      </w:r>
    </w:p>
    <w:p w:rsidR="00FF5100" w:rsidRDefault="00FF5100" w:rsidP="007E1BCF">
      <w:pPr>
        <w:spacing w:after="0"/>
      </w:pPr>
      <w:r w:rsidRPr="00FF5100">
        <w:rPr>
          <w:color w:val="70AD47" w:themeColor="accent6"/>
        </w:rPr>
        <w:t xml:space="preserve">Thank you for the explanation. Commercial language </w:t>
      </w:r>
      <w:proofErr w:type="gramStart"/>
      <w:r w:rsidRPr="00FF5100">
        <w:rPr>
          <w:color w:val="70AD47" w:themeColor="accent6"/>
        </w:rPr>
        <w:t>is removed</w:t>
      </w:r>
      <w:proofErr w:type="gramEnd"/>
      <w:r w:rsidRPr="00FF5100">
        <w:rPr>
          <w:color w:val="70AD47" w:themeColor="accent6"/>
        </w:rPr>
        <w:t xml:space="preserve"> now. </w:t>
      </w:r>
      <w:r w:rsidR="00B047D8" w:rsidRPr="00B047D8">
        <w:br/>
      </w:r>
      <w:proofErr w:type="gramStart"/>
      <w:r w:rsidR="00B047D8" w:rsidRPr="00B047D8">
        <w:t>5. Please</w:t>
      </w:r>
      <w:proofErr w:type="gramEnd"/>
      <w:r w:rsidR="00B047D8" w:rsidRPr="00B047D8">
        <w:t xml:space="preserve"> use a single space between numerical values and their units.</w:t>
      </w:r>
    </w:p>
    <w:p w:rsidR="00FF5100" w:rsidRDefault="00FF5100" w:rsidP="007E1BCF">
      <w:pPr>
        <w:spacing w:after="0"/>
      </w:pPr>
      <w:r w:rsidRPr="007E1BCF">
        <w:rPr>
          <w:color w:val="70AD47" w:themeColor="accent6"/>
        </w:rPr>
        <w:t>Thank you for your comment.</w:t>
      </w:r>
      <w:r>
        <w:rPr>
          <w:color w:val="70AD47" w:themeColor="accent6"/>
        </w:rPr>
        <w:t xml:space="preserve"> The space </w:t>
      </w:r>
      <w:proofErr w:type="gramStart"/>
      <w:r>
        <w:rPr>
          <w:color w:val="70AD47" w:themeColor="accent6"/>
        </w:rPr>
        <w:t>is corrected</w:t>
      </w:r>
      <w:proofErr w:type="gramEnd"/>
      <w:r>
        <w:rPr>
          <w:color w:val="70AD47" w:themeColor="accent6"/>
        </w:rPr>
        <w:t xml:space="preserve"> now. </w:t>
      </w:r>
      <w:r w:rsidR="00B047D8" w:rsidRPr="00B047D8">
        <w:br/>
      </w:r>
      <w:proofErr w:type="gramStart"/>
      <w:r w:rsidR="00B047D8" w:rsidRPr="00B047D8">
        <w:t>6. Please</w:t>
      </w:r>
      <w:proofErr w:type="gramEnd"/>
      <w:r w:rsidR="00B047D8" w:rsidRPr="00B047D8">
        <w:t xml:space="preserve"> use h, min, s for time units.</w:t>
      </w:r>
    </w:p>
    <w:p w:rsidR="005B451D" w:rsidRDefault="00FF5100" w:rsidP="007E1BCF">
      <w:pPr>
        <w:spacing w:after="0"/>
      </w:pPr>
      <w:r w:rsidRPr="007E1BCF">
        <w:rPr>
          <w:color w:val="70AD47" w:themeColor="accent6"/>
        </w:rPr>
        <w:t>Thank you for your comment.</w:t>
      </w:r>
      <w:r>
        <w:rPr>
          <w:color w:val="70AD47" w:themeColor="accent6"/>
        </w:rPr>
        <w:t xml:space="preserve"> The units </w:t>
      </w:r>
      <w:proofErr w:type="gramStart"/>
      <w:r>
        <w:rPr>
          <w:color w:val="70AD47" w:themeColor="accent6"/>
        </w:rPr>
        <w:t>are revised</w:t>
      </w:r>
      <w:proofErr w:type="gramEnd"/>
      <w:r>
        <w:rPr>
          <w:color w:val="70AD47" w:themeColor="accent6"/>
        </w:rPr>
        <w:t xml:space="preserve"> now. </w:t>
      </w:r>
      <w:r w:rsidR="00B047D8" w:rsidRPr="00B047D8">
        <w:br/>
        <w:t>7. Step 4.5: Please write this step in the imperative tense.</w:t>
      </w:r>
    </w:p>
    <w:p w:rsidR="00D84E69" w:rsidRDefault="005B451D" w:rsidP="007E1BCF">
      <w:pPr>
        <w:spacing w:after="0"/>
      </w:pPr>
      <w:r w:rsidRPr="007E1BCF">
        <w:rPr>
          <w:color w:val="70AD47" w:themeColor="accent6"/>
        </w:rPr>
        <w:t>Thank you for your comment.</w:t>
      </w:r>
      <w:r>
        <w:rPr>
          <w:color w:val="70AD47" w:themeColor="accent6"/>
        </w:rPr>
        <w:t xml:space="preserve"> The step wording </w:t>
      </w:r>
      <w:proofErr w:type="gramStart"/>
      <w:r>
        <w:rPr>
          <w:color w:val="70AD47" w:themeColor="accent6"/>
        </w:rPr>
        <w:t>is revised</w:t>
      </w:r>
      <w:proofErr w:type="gramEnd"/>
      <w:r>
        <w:rPr>
          <w:color w:val="70AD47" w:themeColor="accent6"/>
        </w:rPr>
        <w:t xml:space="preserve"> now. </w:t>
      </w:r>
      <w:r w:rsidR="00B047D8" w:rsidRPr="00B047D8">
        <w:br/>
      </w:r>
      <w:proofErr w:type="gramStart"/>
      <w:r w:rsidR="00B047D8" w:rsidRPr="00B047D8">
        <w:t>8. Please</w:t>
      </w:r>
      <w:proofErr w:type="gramEnd"/>
      <w:r w:rsidR="00B047D8" w:rsidRPr="00B047D8">
        <w:t xml:space="preserve"> number all references in Reference section.</w:t>
      </w:r>
    </w:p>
    <w:p w:rsidR="00E2411F" w:rsidRDefault="00D84E69" w:rsidP="007E1BCF">
      <w:pPr>
        <w:spacing w:after="0"/>
      </w:pPr>
      <w:r w:rsidRPr="007E1BCF">
        <w:rPr>
          <w:color w:val="70AD47" w:themeColor="accent6"/>
        </w:rPr>
        <w:t>Thank you for your comment.</w:t>
      </w:r>
      <w:r>
        <w:rPr>
          <w:color w:val="70AD47" w:themeColor="accent6"/>
        </w:rPr>
        <w:t xml:space="preserve"> The references </w:t>
      </w:r>
      <w:proofErr w:type="gramStart"/>
      <w:r>
        <w:rPr>
          <w:color w:val="70AD47" w:themeColor="accent6"/>
        </w:rPr>
        <w:t>are numbered</w:t>
      </w:r>
      <w:proofErr w:type="gramEnd"/>
      <w:r>
        <w:rPr>
          <w:color w:val="70AD47" w:themeColor="accent6"/>
        </w:rPr>
        <w:t xml:space="preserve"> now. </w:t>
      </w:r>
      <w:r w:rsidR="00B047D8" w:rsidRPr="00B047D8">
        <w:br/>
      </w:r>
      <w:proofErr w:type="gramStart"/>
      <w:r w:rsidR="00B047D8" w:rsidRPr="00B047D8">
        <w:t>9. Please</w:t>
      </w:r>
      <w:proofErr w:type="gramEnd"/>
      <w:r w:rsidR="00B047D8" w:rsidRPr="00B047D8">
        <w:t xml:space="preserve"> sign the Author license agreement and check the Standard Access form.</w:t>
      </w:r>
    </w:p>
    <w:p w:rsidR="0044414F" w:rsidRDefault="00487A11" w:rsidP="00487A11">
      <w:pPr>
        <w:spacing w:after="0"/>
      </w:pPr>
      <w:r w:rsidRPr="007E1BCF">
        <w:rPr>
          <w:color w:val="70AD47" w:themeColor="accent6"/>
        </w:rPr>
        <w:t>Thank you for your comment.</w:t>
      </w:r>
      <w:r>
        <w:rPr>
          <w:color w:val="70AD47" w:themeColor="accent6"/>
        </w:rPr>
        <w:t xml:space="preserve"> </w:t>
      </w:r>
      <w:r w:rsidR="00D05830">
        <w:rPr>
          <w:color w:val="70AD47" w:themeColor="accent6"/>
        </w:rPr>
        <w:t>Standard access is</w:t>
      </w:r>
      <w:bookmarkStart w:id="0" w:name="_GoBack"/>
      <w:bookmarkEnd w:id="0"/>
      <w:r w:rsidR="00D05830">
        <w:rPr>
          <w:color w:val="70AD47" w:themeColor="accent6"/>
        </w:rPr>
        <w:t xml:space="preserve"> checked now. </w:t>
      </w:r>
      <w:r>
        <w:rPr>
          <w:color w:val="70AD47" w:themeColor="accent6"/>
        </w:rPr>
        <w:t xml:space="preserve"> </w:t>
      </w:r>
    </w:p>
    <w:sectPr w:rsidR="00444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CE"/>
    <w:rsid w:val="000027A3"/>
    <w:rsid w:val="00002EDE"/>
    <w:rsid w:val="00015610"/>
    <w:rsid w:val="000204A9"/>
    <w:rsid w:val="000233D3"/>
    <w:rsid w:val="000255B2"/>
    <w:rsid w:val="0002759B"/>
    <w:rsid w:val="00031EE1"/>
    <w:rsid w:val="000323D7"/>
    <w:rsid w:val="00034303"/>
    <w:rsid w:val="00034C45"/>
    <w:rsid w:val="00036661"/>
    <w:rsid w:val="00041528"/>
    <w:rsid w:val="00043E04"/>
    <w:rsid w:val="00047EF8"/>
    <w:rsid w:val="0005065A"/>
    <w:rsid w:val="000556D7"/>
    <w:rsid w:val="00055999"/>
    <w:rsid w:val="000618A6"/>
    <w:rsid w:val="0006335F"/>
    <w:rsid w:val="00064916"/>
    <w:rsid w:val="00064ABF"/>
    <w:rsid w:val="0007006F"/>
    <w:rsid w:val="000731A2"/>
    <w:rsid w:val="00083E24"/>
    <w:rsid w:val="00090A69"/>
    <w:rsid w:val="00090B2A"/>
    <w:rsid w:val="00095C2A"/>
    <w:rsid w:val="000964AE"/>
    <w:rsid w:val="0009653A"/>
    <w:rsid w:val="000A2C92"/>
    <w:rsid w:val="000B11D9"/>
    <w:rsid w:val="000B343D"/>
    <w:rsid w:val="000C4A8B"/>
    <w:rsid w:val="000D29FE"/>
    <w:rsid w:val="000D5A68"/>
    <w:rsid w:val="000E3DC8"/>
    <w:rsid w:val="000E5420"/>
    <w:rsid w:val="000E59CD"/>
    <w:rsid w:val="000E626F"/>
    <w:rsid w:val="000F0BD2"/>
    <w:rsid w:val="000F237D"/>
    <w:rsid w:val="000F347C"/>
    <w:rsid w:val="000F534D"/>
    <w:rsid w:val="000F5B88"/>
    <w:rsid w:val="00106C9A"/>
    <w:rsid w:val="00120272"/>
    <w:rsid w:val="0012487E"/>
    <w:rsid w:val="00136B85"/>
    <w:rsid w:val="00144800"/>
    <w:rsid w:val="00150578"/>
    <w:rsid w:val="001515EB"/>
    <w:rsid w:val="0015162B"/>
    <w:rsid w:val="00157740"/>
    <w:rsid w:val="001603B0"/>
    <w:rsid w:val="00160F56"/>
    <w:rsid w:val="001623A3"/>
    <w:rsid w:val="0016258B"/>
    <w:rsid w:val="00164E53"/>
    <w:rsid w:val="001666FB"/>
    <w:rsid w:val="00167CF6"/>
    <w:rsid w:val="00173C03"/>
    <w:rsid w:val="00187EB0"/>
    <w:rsid w:val="00193DD7"/>
    <w:rsid w:val="001B2D45"/>
    <w:rsid w:val="001B35AC"/>
    <w:rsid w:val="001B37EF"/>
    <w:rsid w:val="001C0D67"/>
    <w:rsid w:val="001D0FC6"/>
    <w:rsid w:val="001E471E"/>
    <w:rsid w:val="001F1237"/>
    <w:rsid w:val="001F3461"/>
    <w:rsid w:val="00200C30"/>
    <w:rsid w:val="002041AF"/>
    <w:rsid w:val="00204AEF"/>
    <w:rsid w:val="002143FC"/>
    <w:rsid w:val="00217E88"/>
    <w:rsid w:val="002222DD"/>
    <w:rsid w:val="00227FC9"/>
    <w:rsid w:val="00234C97"/>
    <w:rsid w:val="00250973"/>
    <w:rsid w:val="00265E69"/>
    <w:rsid w:val="0026693C"/>
    <w:rsid w:val="00266984"/>
    <w:rsid w:val="0027261B"/>
    <w:rsid w:val="002978DC"/>
    <w:rsid w:val="002A0D1D"/>
    <w:rsid w:val="002A706F"/>
    <w:rsid w:val="002C1766"/>
    <w:rsid w:val="002D10D9"/>
    <w:rsid w:val="002D51F4"/>
    <w:rsid w:val="002E02CC"/>
    <w:rsid w:val="002E1B08"/>
    <w:rsid w:val="002E26B2"/>
    <w:rsid w:val="002E55FD"/>
    <w:rsid w:val="002E694C"/>
    <w:rsid w:val="002E7582"/>
    <w:rsid w:val="002F1F92"/>
    <w:rsid w:val="00300FEE"/>
    <w:rsid w:val="003032D3"/>
    <w:rsid w:val="003079E8"/>
    <w:rsid w:val="003203D8"/>
    <w:rsid w:val="00325795"/>
    <w:rsid w:val="00326987"/>
    <w:rsid w:val="00331E9F"/>
    <w:rsid w:val="00331EA5"/>
    <w:rsid w:val="00333203"/>
    <w:rsid w:val="003417E2"/>
    <w:rsid w:val="003560E9"/>
    <w:rsid w:val="0036031D"/>
    <w:rsid w:val="003872BF"/>
    <w:rsid w:val="003938EB"/>
    <w:rsid w:val="00397F32"/>
    <w:rsid w:val="003A4547"/>
    <w:rsid w:val="003A4888"/>
    <w:rsid w:val="003B44CF"/>
    <w:rsid w:val="003D0C11"/>
    <w:rsid w:val="003D2C4D"/>
    <w:rsid w:val="003D383C"/>
    <w:rsid w:val="003D67B4"/>
    <w:rsid w:val="003D7D28"/>
    <w:rsid w:val="003E17EA"/>
    <w:rsid w:val="003E73F0"/>
    <w:rsid w:val="003F1D1C"/>
    <w:rsid w:val="003F2493"/>
    <w:rsid w:val="00401940"/>
    <w:rsid w:val="00413840"/>
    <w:rsid w:val="00420491"/>
    <w:rsid w:val="00424ABA"/>
    <w:rsid w:val="00426B8E"/>
    <w:rsid w:val="00427799"/>
    <w:rsid w:val="00430D7E"/>
    <w:rsid w:val="00431C24"/>
    <w:rsid w:val="00433B4D"/>
    <w:rsid w:val="004355FB"/>
    <w:rsid w:val="0044414F"/>
    <w:rsid w:val="00446B37"/>
    <w:rsid w:val="004472CC"/>
    <w:rsid w:val="00457C88"/>
    <w:rsid w:val="00463822"/>
    <w:rsid w:val="004670B6"/>
    <w:rsid w:val="004738EF"/>
    <w:rsid w:val="004811BC"/>
    <w:rsid w:val="00484CF6"/>
    <w:rsid w:val="00487A11"/>
    <w:rsid w:val="00492FD5"/>
    <w:rsid w:val="004A2DB3"/>
    <w:rsid w:val="004A387C"/>
    <w:rsid w:val="004A73E7"/>
    <w:rsid w:val="004A75F2"/>
    <w:rsid w:val="004B3F43"/>
    <w:rsid w:val="004C1320"/>
    <w:rsid w:val="004D4572"/>
    <w:rsid w:val="004D4E9C"/>
    <w:rsid w:val="004F2CD5"/>
    <w:rsid w:val="0050352D"/>
    <w:rsid w:val="00503898"/>
    <w:rsid w:val="005135DF"/>
    <w:rsid w:val="00515E71"/>
    <w:rsid w:val="00517F8D"/>
    <w:rsid w:val="00526B0A"/>
    <w:rsid w:val="00535087"/>
    <w:rsid w:val="005466CB"/>
    <w:rsid w:val="00553603"/>
    <w:rsid w:val="0056071D"/>
    <w:rsid w:val="00560C88"/>
    <w:rsid w:val="0056704C"/>
    <w:rsid w:val="00574A61"/>
    <w:rsid w:val="005777FB"/>
    <w:rsid w:val="00593848"/>
    <w:rsid w:val="005A6E4B"/>
    <w:rsid w:val="005B0F7B"/>
    <w:rsid w:val="005B2587"/>
    <w:rsid w:val="005B451D"/>
    <w:rsid w:val="005B47D8"/>
    <w:rsid w:val="005E2222"/>
    <w:rsid w:val="005E4515"/>
    <w:rsid w:val="005E5218"/>
    <w:rsid w:val="00604254"/>
    <w:rsid w:val="00605A75"/>
    <w:rsid w:val="0060727E"/>
    <w:rsid w:val="0061566E"/>
    <w:rsid w:val="006174BE"/>
    <w:rsid w:val="00623CF7"/>
    <w:rsid w:val="006251E8"/>
    <w:rsid w:val="00631136"/>
    <w:rsid w:val="006344F4"/>
    <w:rsid w:val="0063602F"/>
    <w:rsid w:val="006414B1"/>
    <w:rsid w:val="00641D90"/>
    <w:rsid w:val="00641EFB"/>
    <w:rsid w:val="0064434C"/>
    <w:rsid w:val="0067002E"/>
    <w:rsid w:val="0067177D"/>
    <w:rsid w:val="00673E76"/>
    <w:rsid w:val="00684FFF"/>
    <w:rsid w:val="00685B71"/>
    <w:rsid w:val="006913B5"/>
    <w:rsid w:val="006A4BC3"/>
    <w:rsid w:val="006A5258"/>
    <w:rsid w:val="006B7041"/>
    <w:rsid w:val="006C7271"/>
    <w:rsid w:val="006D1974"/>
    <w:rsid w:val="006D54D4"/>
    <w:rsid w:val="006E4D38"/>
    <w:rsid w:val="006F7448"/>
    <w:rsid w:val="00700316"/>
    <w:rsid w:val="00711944"/>
    <w:rsid w:val="00711AEF"/>
    <w:rsid w:val="00722915"/>
    <w:rsid w:val="0072669B"/>
    <w:rsid w:val="00735879"/>
    <w:rsid w:val="007449D1"/>
    <w:rsid w:val="00745030"/>
    <w:rsid w:val="00751DD9"/>
    <w:rsid w:val="00753E33"/>
    <w:rsid w:val="00755811"/>
    <w:rsid w:val="00755AA9"/>
    <w:rsid w:val="00755F01"/>
    <w:rsid w:val="00767F2C"/>
    <w:rsid w:val="007721C6"/>
    <w:rsid w:val="00791896"/>
    <w:rsid w:val="0079765A"/>
    <w:rsid w:val="007A0632"/>
    <w:rsid w:val="007A305E"/>
    <w:rsid w:val="007A358B"/>
    <w:rsid w:val="007A3CFD"/>
    <w:rsid w:val="007B0251"/>
    <w:rsid w:val="007C0F2D"/>
    <w:rsid w:val="007C4AB2"/>
    <w:rsid w:val="007D1FB2"/>
    <w:rsid w:val="007E1BCF"/>
    <w:rsid w:val="007E7859"/>
    <w:rsid w:val="007F083C"/>
    <w:rsid w:val="007F6678"/>
    <w:rsid w:val="008004F6"/>
    <w:rsid w:val="00802738"/>
    <w:rsid w:val="00803219"/>
    <w:rsid w:val="008044B9"/>
    <w:rsid w:val="00810869"/>
    <w:rsid w:val="00812B9D"/>
    <w:rsid w:val="00812DE0"/>
    <w:rsid w:val="0081330A"/>
    <w:rsid w:val="00840CC8"/>
    <w:rsid w:val="00842D57"/>
    <w:rsid w:val="00843843"/>
    <w:rsid w:val="00843875"/>
    <w:rsid w:val="008558E7"/>
    <w:rsid w:val="00872982"/>
    <w:rsid w:val="008852E1"/>
    <w:rsid w:val="008905E9"/>
    <w:rsid w:val="0089735C"/>
    <w:rsid w:val="008A2B91"/>
    <w:rsid w:val="008A685C"/>
    <w:rsid w:val="008B0C02"/>
    <w:rsid w:val="008B6B3D"/>
    <w:rsid w:val="008C0F9E"/>
    <w:rsid w:val="008C3542"/>
    <w:rsid w:val="008C6D9D"/>
    <w:rsid w:val="008D1322"/>
    <w:rsid w:val="008D7EA7"/>
    <w:rsid w:val="008E2A6B"/>
    <w:rsid w:val="008F3139"/>
    <w:rsid w:val="009004EA"/>
    <w:rsid w:val="0091027C"/>
    <w:rsid w:val="009230DD"/>
    <w:rsid w:val="00930862"/>
    <w:rsid w:val="009331A6"/>
    <w:rsid w:val="0093477B"/>
    <w:rsid w:val="00936375"/>
    <w:rsid w:val="00942B20"/>
    <w:rsid w:val="009455FF"/>
    <w:rsid w:val="00947141"/>
    <w:rsid w:val="00953E28"/>
    <w:rsid w:val="0095615E"/>
    <w:rsid w:val="00961BF6"/>
    <w:rsid w:val="00972A5E"/>
    <w:rsid w:val="00980F98"/>
    <w:rsid w:val="00986495"/>
    <w:rsid w:val="00994C3C"/>
    <w:rsid w:val="009A22B4"/>
    <w:rsid w:val="009A47D3"/>
    <w:rsid w:val="009A5214"/>
    <w:rsid w:val="009B0AC6"/>
    <w:rsid w:val="009C3A41"/>
    <w:rsid w:val="009C438D"/>
    <w:rsid w:val="009C6F8D"/>
    <w:rsid w:val="009D04B3"/>
    <w:rsid w:val="009D37B6"/>
    <w:rsid w:val="009E3CE1"/>
    <w:rsid w:val="009E5BA7"/>
    <w:rsid w:val="00A00A4D"/>
    <w:rsid w:val="00A02A75"/>
    <w:rsid w:val="00A23DB7"/>
    <w:rsid w:val="00A308B5"/>
    <w:rsid w:val="00A31962"/>
    <w:rsid w:val="00A406ED"/>
    <w:rsid w:val="00A41752"/>
    <w:rsid w:val="00A4479E"/>
    <w:rsid w:val="00A45CE8"/>
    <w:rsid w:val="00A50A00"/>
    <w:rsid w:val="00A54E9C"/>
    <w:rsid w:val="00A5526B"/>
    <w:rsid w:val="00A55A06"/>
    <w:rsid w:val="00A56C10"/>
    <w:rsid w:val="00A56C5F"/>
    <w:rsid w:val="00A606B6"/>
    <w:rsid w:val="00A60F5A"/>
    <w:rsid w:val="00A80D0B"/>
    <w:rsid w:val="00A90381"/>
    <w:rsid w:val="00A912E5"/>
    <w:rsid w:val="00A9340A"/>
    <w:rsid w:val="00A93BE2"/>
    <w:rsid w:val="00A9754C"/>
    <w:rsid w:val="00A97860"/>
    <w:rsid w:val="00A978E9"/>
    <w:rsid w:val="00AA50AE"/>
    <w:rsid w:val="00AC1EC0"/>
    <w:rsid w:val="00AC55DE"/>
    <w:rsid w:val="00AD4115"/>
    <w:rsid w:val="00AE1FCB"/>
    <w:rsid w:val="00AE29FF"/>
    <w:rsid w:val="00AE76DA"/>
    <w:rsid w:val="00B036E3"/>
    <w:rsid w:val="00B0445C"/>
    <w:rsid w:val="00B047D8"/>
    <w:rsid w:val="00B04B5A"/>
    <w:rsid w:val="00B04DCE"/>
    <w:rsid w:val="00B174AA"/>
    <w:rsid w:val="00B24B06"/>
    <w:rsid w:val="00B27E6B"/>
    <w:rsid w:val="00B404B7"/>
    <w:rsid w:val="00B446CE"/>
    <w:rsid w:val="00B46DD1"/>
    <w:rsid w:val="00B47C34"/>
    <w:rsid w:val="00B511A6"/>
    <w:rsid w:val="00B55CA1"/>
    <w:rsid w:val="00B564B5"/>
    <w:rsid w:val="00B609F7"/>
    <w:rsid w:val="00B64EA6"/>
    <w:rsid w:val="00B67127"/>
    <w:rsid w:val="00B70275"/>
    <w:rsid w:val="00B72C16"/>
    <w:rsid w:val="00B73182"/>
    <w:rsid w:val="00B7370C"/>
    <w:rsid w:val="00B74598"/>
    <w:rsid w:val="00B81D8B"/>
    <w:rsid w:val="00B9761D"/>
    <w:rsid w:val="00BB0025"/>
    <w:rsid w:val="00BB3910"/>
    <w:rsid w:val="00BB773B"/>
    <w:rsid w:val="00BC3831"/>
    <w:rsid w:val="00BC5BD7"/>
    <w:rsid w:val="00BC76F2"/>
    <w:rsid w:val="00BD06ED"/>
    <w:rsid w:val="00BD267E"/>
    <w:rsid w:val="00BD4C10"/>
    <w:rsid w:val="00BE0E79"/>
    <w:rsid w:val="00BE2082"/>
    <w:rsid w:val="00BF4E95"/>
    <w:rsid w:val="00C0274F"/>
    <w:rsid w:val="00C053C6"/>
    <w:rsid w:val="00C243BB"/>
    <w:rsid w:val="00C36F31"/>
    <w:rsid w:val="00C46453"/>
    <w:rsid w:val="00C51E65"/>
    <w:rsid w:val="00C54517"/>
    <w:rsid w:val="00C62FB5"/>
    <w:rsid w:val="00C65CD6"/>
    <w:rsid w:val="00C6600D"/>
    <w:rsid w:val="00C71C88"/>
    <w:rsid w:val="00C75101"/>
    <w:rsid w:val="00C7724E"/>
    <w:rsid w:val="00C81D3A"/>
    <w:rsid w:val="00C90EE1"/>
    <w:rsid w:val="00C92E8B"/>
    <w:rsid w:val="00C95455"/>
    <w:rsid w:val="00C97C83"/>
    <w:rsid w:val="00CA07FD"/>
    <w:rsid w:val="00CA1408"/>
    <w:rsid w:val="00CA1B61"/>
    <w:rsid w:val="00CA5205"/>
    <w:rsid w:val="00CB465F"/>
    <w:rsid w:val="00CB626F"/>
    <w:rsid w:val="00CB67B4"/>
    <w:rsid w:val="00CC0AFC"/>
    <w:rsid w:val="00CD68B4"/>
    <w:rsid w:val="00CE6A48"/>
    <w:rsid w:val="00CF10C4"/>
    <w:rsid w:val="00CF11C3"/>
    <w:rsid w:val="00D0179F"/>
    <w:rsid w:val="00D05830"/>
    <w:rsid w:val="00D10282"/>
    <w:rsid w:val="00D21481"/>
    <w:rsid w:val="00D21D65"/>
    <w:rsid w:val="00D22819"/>
    <w:rsid w:val="00D254BB"/>
    <w:rsid w:val="00D352D5"/>
    <w:rsid w:val="00D35ACF"/>
    <w:rsid w:val="00D80AFC"/>
    <w:rsid w:val="00D82E62"/>
    <w:rsid w:val="00D84E69"/>
    <w:rsid w:val="00D85476"/>
    <w:rsid w:val="00DA26E9"/>
    <w:rsid w:val="00DA7AEB"/>
    <w:rsid w:val="00DB0A35"/>
    <w:rsid w:val="00DB7C7B"/>
    <w:rsid w:val="00DC511C"/>
    <w:rsid w:val="00DC5142"/>
    <w:rsid w:val="00DC5CCB"/>
    <w:rsid w:val="00DC7D98"/>
    <w:rsid w:val="00DD00D3"/>
    <w:rsid w:val="00DD3638"/>
    <w:rsid w:val="00DD4CB2"/>
    <w:rsid w:val="00DD5468"/>
    <w:rsid w:val="00DD6253"/>
    <w:rsid w:val="00DD6FF6"/>
    <w:rsid w:val="00DD7681"/>
    <w:rsid w:val="00DF1604"/>
    <w:rsid w:val="00DF76C3"/>
    <w:rsid w:val="00DF7ECD"/>
    <w:rsid w:val="00E172DE"/>
    <w:rsid w:val="00E20A1D"/>
    <w:rsid w:val="00E2411F"/>
    <w:rsid w:val="00E35FB2"/>
    <w:rsid w:val="00E376DE"/>
    <w:rsid w:val="00E436F5"/>
    <w:rsid w:val="00E46A7F"/>
    <w:rsid w:val="00E46F82"/>
    <w:rsid w:val="00E51DFA"/>
    <w:rsid w:val="00E52E5E"/>
    <w:rsid w:val="00E54385"/>
    <w:rsid w:val="00E64E3C"/>
    <w:rsid w:val="00E7157C"/>
    <w:rsid w:val="00E74413"/>
    <w:rsid w:val="00E74BC8"/>
    <w:rsid w:val="00E75E37"/>
    <w:rsid w:val="00E970F0"/>
    <w:rsid w:val="00EA0928"/>
    <w:rsid w:val="00EA17BF"/>
    <w:rsid w:val="00EA1A7A"/>
    <w:rsid w:val="00EA1E19"/>
    <w:rsid w:val="00EA3CB3"/>
    <w:rsid w:val="00EA4151"/>
    <w:rsid w:val="00EA5EBE"/>
    <w:rsid w:val="00EA709B"/>
    <w:rsid w:val="00EC7263"/>
    <w:rsid w:val="00ED1F1C"/>
    <w:rsid w:val="00EF6F13"/>
    <w:rsid w:val="00F00E3B"/>
    <w:rsid w:val="00F0281A"/>
    <w:rsid w:val="00F02D0C"/>
    <w:rsid w:val="00F11087"/>
    <w:rsid w:val="00F118B5"/>
    <w:rsid w:val="00F13EA4"/>
    <w:rsid w:val="00F16559"/>
    <w:rsid w:val="00F178C3"/>
    <w:rsid w:val="00F23507"/>
    <w:rsid w:val="00F2784D"/>
    <w:rsid w:val="00F36A00"/>
    <w:rsid w:val="00F408BE"/>
    <w:rsid w:val="00F43204"/>
    <w:rsid w:val="00F5644B"/>
    <w:rsid w:val="00F56C84"/>
    <w:rsid w:val="00F668D4"/>
    <w:rsid w:val="00F70CB5"/>
    <w:rsid w:val="00F7521C"/>
    <w:rsid w:val="00F77701"/>
    <w:rsid w:val="00F81187"/>
    <w:rsid w:val="00F84C9D"/>
    <w:rsid w:val="00F84E4F"/>
    <w:rsid w:val="00F875AC"/>
    <w:rsid w:val="00F90C9A"/>
    <w:rsid w:val="00F95018"/>
    <w:rsid w:val="00FB0B7C"/>
    <w:rsid w:val="00FB4FC2"/>
    <w:rsid w:val="00FB653E"/>
    <w:rsid w:val="00FD0249"/>
    <w:rsid w:val="00FD0B03"/>
    <w:rsid w:val="00FE490B"/>
    <w:rsid w:val="00FF1413"/>
    <w:rsid w:val="00FF4AC6"/>
    <w:rsid w:val="00FF50EB"/>
    <w:rsid w:val="00FF5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570D"/>
  <w15:chartTrackingRefBased/>
  <w15:docId w15:val="{540CB656-A2DD-4A7C-BA4B-877E46D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01116">
      <w:bodyDiv w:val="1"/>
      <w:marLeft w:val="0"/>
      <w:marRight w:val="0"/>
      <w:marTop w:val="0"/>
      <w:marBottom w:val="0"/>
      <w:divBdr>
        <w:top w:val="none" w:sz="0" w:space="0" w:color="auto"/>
        <w:left w:val="none" w:sz="0" w:space="0" w:color="auto"/>
        <w:bottom w:val="none" w:sz="0" w:space="0" w:color="auto"/>
        <w:right w:val="none" w:sz="0" w:space="0" w:color="auto"/>
      </w:divBdr>
      <w:divsChild>
        <w:div w:id="388771292">
          <w:marLeft w:val="0"/>
          <w:marRight w:val="0"/>
          <w:marTop w:val="0"/>
          <w:marBottom w:val="0"/>
          <w:divBdr>
            <w:top w:val="none" w:sz="0" w:space="0" w:color="auto"/>
            <w:left w:val="none" w:sz="0" w:space="0" w:color="auto"/>
            <w:bottom w:val="none" w:sz="0" w:space="0" w:color="auto"/>
            <w:right w:val="none" w:sz="0" w:space="0" w:color="auto"/>
          </w:divBdr>
        </w:div>
        <w:div w:id="1776288326">
          <w:marLeft w:val="0"/>
          <w:marRight w:val="0"/>
          <w:marTop w:val="0"/>
          <w:marBottom w:val="0"/>
          <w:divBdr>
            <w:top w:val="none" w:sz="0" w:space="0" w:color="auto"/>
            <w:left w:val="none" w:sz="0" w:space="0" w:color="auto"/>
            <w:bottom w:val="none" w:sz="0" w:space="0" w:color="auto"/>
            <w:right w:val="none" w:sz="0" w:space="0" w:color="auto"/>
          </w:divBdr>
        </w:div>
        <w:div w:id="836573660">
          <w:marLeft w:val="0"/>
          <w:marRight w:val="0"/>
          <w:marTop w:val="0"/>
          <w:marBottom w:val="0"/>
          <w:divBdr>
            <w:top w:val="none" w:sz="0" w:space="0" w:color="auto"/>
            <w:left w:val="none" w:sz="0" w:space="0" w:color="auto"/>
            <w:bottom w:val="none" w:sz="0" w:space="0" w:color="auto"/>
            <w:right w:val="none" w:sz="0" w:space="0" w:color="auto"/>
          </w:divBdr>
        </w:div>
        <w:div w:id="297614931">
          <w:marLeft w:val="0"/>
          <w:marRight w:val="0"/>
          <w:marTop w:val="0"/>
          <w:marBottom w:val="0"/>
          <w:divBdr>
            <w:top w:val="none" w:sz="0" w:space="0" w:color="auto"/>
            <w:left w:val="none" w:sz="0" w:space="0" w:color="auto"/>
            <w:bottom w:val="none" w:sz="0" w:space="0" w:color="auto"/>
            <w:right w:val="none" w:sz="0" w:space="0" w:color="auto"/>
          </w:divBdr>
        </w:div>
        <w:div w:id="530533446">
          <w:marLeft w:val="0"/>
          <w:marRight w:val="0"/>
          <w:marTop w:val="0"/>
          <w:marBottom w:val="0"/>
          <w:divBdr>
            <w:top w:val="none" w:sz="0" w:space="0" w:color="auto"/>
            <w:left w:val="none" w:sz="0" w:space="0" w:color="auto"/>
            <w:bottom w:val="none" w:sz="0" w:space="0" w:color="auto"/>
            <w:right w:val="none" w:sz="0" w:space="0" w:color="auto"/>
          </w:divBdr>
        </w:div>
        <w:div w:id="1217398039">
          <w:marLeft w:val="0"/>
          <w:marRight w:val="0"/>
          <w:marTop w:val="0"/>
          <w:marBottom w:val="0"/>
          <w:divBdr>
            <w:top w:val="none" w:sz="0" w:space="0" w:color="auto"/>
            <w:left w:val="none" w:sz="0" w:space="0" w:color="auto"/>
            <w:bottom w:val="none" w:sz="0" w:space="0" w:color="auto"/>
            <w:right w:val="none" w:sz="0" w:space="0" w:color="auto"/>
          </w:divBdr>
        </w:div>
        <w:div w:id="1399590226">
          <w:marLeft w:val="0"/>
          <w:marRight w:val="0"/>
          <w:marTop w:val="0"/>
          <w:marBottom w:val="0"/>
          <w:divBdr>
            <w:top w:val="none" w:sz="0" w:space="0" w:color="auto"/>
            <w:left w:val="none" w:sz="0" w:space="0" w:color="auto"/>
            <w:bottom w:val="none" w:sz="0" w:space="0" w:color="auto"/>
            <w:right w:val="none" w:sz="0" w:space="0" w:color="auto"/>
          </w:divBdr>
        </w:div>
        <w:div w:id="565188724">
          <w:marLeft w:val="0"/>
          <w:marRight w:val="0"/>
          <w:marTop w:val="0"/>
          <w:marBottom w:val="0"/>
          <w:divBdr>
            <w:top w:val="none" w:sz="0" w:space="0" w:color="auto"/>
            <w:left w:val="none" w:sz="0" w:space="0" w:color="auto"/>
            <w:bottom w:val="none" w:sz="0" w:space="0" w:color="auto"/>
            <w:right w:val="none" w:sz="0" w:space="0" w:color="auto"/>
          </w:divBdr>
        </w:div>
        <w:div w:id="922497712">
          <w:marLeft w:val="0"/>
          <w:marRight w:val="0"/>
          <w:marTop w:val="0"/>
          <w:marBottom w:val="0"/>
          <w:divBdr>
            <w:top w:val="none" w:sz="0" w:space="0" w:color="auto"/>
            <w:left w:val="none" w:sz="0" w:space="0" w:color="auto"/>
            <w:bottom w:val="none" w:sz="0" w:space="0" w:color="auto"/>
            <w:right w:val="none" w:sz="0" w:space="0" w:color="auto"/>
          </w:divBdr>
        </w:div>
        <w:div w:id="425883825">
          <w:marLeft w:val="0"/>
          <w:marRight w:val="0"/>
          <w:marTop w:val="0"/>
          <w:marBottom w:val="0"/>
          <w:divBdr>
            <w:top w:val="none" w:sz="0" w:space="0" w:color="auto"/>
            <w:left w:val="none" w:sz="0" w:space="0" w:color="auto"/>
            <w:bottom w:val="none" w:sz="0" w:space="0" w:color="auto"/>
            <w:right w:val="none" w:sz="0" w:space="0" w:color="auto"/>
          </w:divBdr>
        </w:div>
        <w:div w:id="1553156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Sultan</dc:creator>
  <cp:keywords/>
  <dc:description/>
  <cp:lastModifiedBy>Sahar Sultan</cp:lastModifiedBy>
  <cp:revision>9</cp:revision>
  <dcterms:created xsi:type="dcterms:W3CDTF">2019-01-07T13:05:00Z</dcterms:created>
  <dcterms:modified xsi:type="dcterms:W3CDTF">2019-01-07T15:26:00Z</dcterms:modified>
</cp:coreProperties>
</file>