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8170E" w14:textId="77777777" w:rsidR="00174ACB" w:rsidRPr="00174ACB" w:rsidRDefault="006305D7" w:rsidP="006A3390">
      <w:pPr>
        <w:pStyle w:val="a4"/>
        <w:spacing w:before="0" w:beforeAutospacing="0" w:after="0" w:afterAutospacing="0"/>
      </w:pPr>
      <w:r w:rsidRPr="00174ACB">
        <w:rPr>
          <w:b/>
          <w:bCs/>
        </w:rPr>
        <w:t>TITLE:</w:t>
      </w:r>
      <w:r w:rsidRPr="00174ACB">
        <w:t xml:space="preserve"> </w:t>
      </w:r>
    </w:p>
    <w:p w14:paraId="5E928C16" w14:textId="03D345F9" w:rsidR="006305D7" w:rsidRPr="00174ACB" w:rsidRDefault="008B497F" w:rsidP="006A3390">
      <w:pPr>
        <w:pStyle w:val="a4"/>
        <w:spacing w:before="0" w:beforeAutospacing="0" w:after="0" w:afterAutospacing="0"/>
      </w:pPr>
      <w:r w:rsidRPr="00174ACB">
        <w:t>I</w:t>
      </w:r>
      <w:r w:rsidR="00D57174" w:rsidRPr="00174ACB">
        <w:t>solat</w:t>
      </w:r>
      <w:r w:rsidR="00174ACB" w:rsidRPr="00174ACB">
        <w:t>ing</w:t>
      </w:r>
      <w:r w:rsidR="00D57174" w:rsidRPr="00174ACB">
        <w:t xml:space="preserve"> Free Carbenes, their </w:t>
      </w:r>
      <w:r w:rsidR="00B504C3" w:rsidRPr="00174ACB">
        <w:t xml:space="preserve">Mixed </w:t>
      </w:r>
      <w:r w:rsidR="00D57174" w:rsidRPr="00174ACB">
        <w:t>Dimers and</w:t>
      </w:r>
      <w:r w:rsidR="00B504C3" w:rsidRPr="00174ACB">
        <w:t xml:space="preserve"> </w:t>
      </w:r>
      <w:r w:rsidR="00D57174" w:rsidRPr="00174ACB">
        <w:t>Organic Radical</w:t>
      </w:r>
      <w:r w:rsidRPr="00174ACB">
        <w:t>s</w:t>
      </w:r>
    </w:p>
    <w:p w14:paraId="2E300B21" w14:textId="77777777" w:rsidR="007A4DD6" w:rsidRPr="00174ACB" w:rsidRDefault="007A4DD6" w:rsidP="006A3390">
      <w:pPr>
        <w:rPr>
          <w:b/>
          <w:bCs/>
        </w:rPr>
      </w:pPr>
    </w:p>
    <w:p w14:paraId="65359329" w14:textId="1AC4C479" w:rsidR="008B1203" w:rsidRPr="00174ACB" w:rsidRDefault="006305D7" w:rsidP="006A3390">
      <w:pPr>
        <w:rPr>
          <w:bCs/>
          <w:color w:val="808080"/>
        </w:rPr>
      </w:pPr>
      <w:r w:rsidRPr="00174ACB">
        <w:rPr>
          <w:b/>
          <w:bCs/>
        </w:rPr>
        <w:t>AUTHORS</w:t>
      </w:r>
      <w:r w:rsidR="000B662E" w:rsidRPr="00174ACB">
        <w:rPr>
          <w:b/>
          <w:bCs/>
        </w:rPr>
        <w:t xml:space="preserve"> &amp; AFFILIATIONS</w:t>
      </w:r>
      <w:r w:rsidRPr="00174ACB">
        <w:rPr>
          <w:b/>
          <w:bCs/>
        </w:rPr>
        <w:t xml:space="preserve">: </w:t>
      </w:r>
    </w:p>
    <w:p w14:paraId="39F36163" w14:textId="13DA49BA" w:rsidR="008B1203" w:rsidRPr="00174ACB" w:rsidRDefault="00E25425" w:rsidP="006A3390">
      <w:pPr>
        <w:pStyle w:val="a"/>
        <w:numPr>
          <w:ilvl w:val="0"/>
          <w:numId w:val="0"/>
        </w:numPr>
        <w:rPr>
          <w:vertAlign w:val="superscript"/>
        </w:rPr>
      </w:pPr>
      <w:r w:rsidRPr="00174ACB">
        <w:t>Annette Gr</w:t>
      </w:r>
      <w:r w:rsidR="008B1203" w:rsidRPr="00174ACB">
        <w:t>ü</w:t>
      </w:r>
      <w:r w:rsidRPr="00174ACB">
        <w:t>nwald</w:t>
      </w:r>
      <w:r w:rsidR="00940F9B" w:rsidRPr="00940F9B">
        <w:rPr>
          <w:vertAlign w:val="superscript"/>
        </w:rPr>
        <w:t>1</w:t>
      </w:r>
      <w:r w:rsidRPr="00174ACB">
        <w:t xml:space="preserve">, </w:t>
      </w:r>
      <w:r w:rsidR="00D57174" w:rsidRPr="00174ACB">
        <w:t xml:space="preserve">Stephen </w:t>
      </w:r>
      <w:r w:rsidR="009E0828" w:rsidRPr="00174ACB">
        <w:t>J</w:t>
      </w:r>
      <w:r w:rsidR="00D57174" w:rsidRPr="00174ACB">
        <w:t>. Goodner</w:t>
      </w:r>
      <w:r w:rsidR="00940F9B" w:rsidRPr="00940F9B">
        <w:rPr>
          <w:vertAlign w:val="superscript"/>
        </w:rPr>
        <w:t>1</w:t>
      </w:r>
      <w:r w:rsidR="00D57174" w:rsidRPr="00174ACB">
        <w:t xml:space="preserve">, </w:t>
      </w:r>
      <w:r w:rsidRPr="00174ACB">
        <w:t>Dominik Munz</w:t>
      </w:r>
      <w:r w:rsidR="00940F9B" w:rsidRPr="00940F9B">
        <w:rPr>
          <w:vertAlign w:val="superscript"/>
        </w:rPr>
        <w:t>1</w:t>
      </w:r>
      <w:r w:rsidR="00C37C99" w:rsidRPr="00174ACB">
        <w:rPr>
          <w:vertAlign w:val="superscript"/>
        </w:rPr>
        <w:t>*</w:t>
      </w:r>
    </w:p>
    <w:p w14:paraId="52089AF5" w14:textId="030501FD" w:rsidR="008B1203" w:rsidRPr="00174ACB" w:rsidRDefault="00940F9B" w:rsidP="006A3390">
      <w:pPr>
        <w:pStyle w:val="a"/>
        <w:numPr>
          <w:ilvl w:val="0"/>
          <w:numId w:val="0"/>
        </w:numPr>
      </w:pPr>
      <w:r w:rsidRPr="00940F9B">
        <w:rPr>
          <w:vertAlign w:val="superscript"/>
        </w:rPr>
        <w:t>1</w:t>
      </w:r>
      <w:r w:rsidR="00E25425" w:rsidRPr="00174ACB">
        <w:t xml:space="preserve">Department of Chemistry and Pharmacy, </w:t>
      </w:r>
      <w:r w:rsidR="008B1203" w:rsidRPr="00174ACB">
        <w:t>Friedrich-Alexander-Universität Erlangen-</w:t>
      </w:r>
      <w:proofErr w:type="spellStart"/>
      <w:r w:rsidR="008B1203" w:rsidRPr="00174ACB">
        <w:t>Nürnberg</w:t>
      </w:r>
      <w:proofErr w:type="spellEnd"/>
      <w:r w:rsidR="008B1203" w:rsidRPr="00174ACB">
        <w:t>,</w:t>
      </w:r>
    </w:p>
    <w:p w14:paraId="76A152A4" w14:textId="29AC0EC3" w:rsidR="008B1203" w:rsidRPr="00174ACB" w:rsidRDefault="008B1203" w:rsidP="006A3390">
      <w:pPr>
        <w:pStyle w:val="a"/>
        <w:numPr>
          <w:ilvl w:val="0"/>
          <w:numId w:val="0"/>
        </w:numPr>
        <w:rPr>
          <w:bCs/>
          <w:i/>
          <w:color w:val="808080" w:themeColor="background1" w:themeShade="80"/>
        </w:rPr>
      </w:pPr>
      <w:r w:rsidRPr="00174ACB">
        <w:t>Germany</w:t>
      </w:r>
    </w:p>
    <w:p w14:paraId="5D49EF3A" w14:textId="77777777" w:rsidR="00E25425" w:rsidRPr="00940F9B" w:rsidRDefault="00E25425" w:rsidP="006A3390">
      <w:pPr>
        <w:rPr>
          <w:b/>
          <w:bCs/>
          <w:color w:val="auto"/>
        </w:rPr>
      </w:pPr>
    </w:p>
    <w:p w14:paraId="2804F4D4" w14:textId="77777777" w:rsidR="00174ACB" w:rsidRPr="00940F9B" w:rsidRDefault="00E25425" w:rsidP="006A3390">
      <w:pPr>
        <w:rPr>
          <w:b/>
          <w:bCs/>
          <w:i/>
          <w:color w:val="808080"/>
        </w:rPr>
      </w:pPr>
      <w:r w:rsidRPr="00940F9B">
        <w:rPr>
          <w:b/>
          <w:bCs/>
          <w:color w:val="auto"/>
        </w:rPr>
        <w:t>Corresponding Author:</w:t>
      </w:r>
      <w:r w:rsidRPr="00940F9B">
        <w:rPr>
          <w:b/>
          <w:bCs/>
          <w:i/>
          <w:color w:val="808080"/>
        </w:rPr>
        <w:t xml:space="preserve"> </w:t>
      </w:r>
    </w:p>
    <w:p w14:paraId="4E3FF44D" w14:textId="5F6E5D7A" w:rsidR="00E25425" w:rsidRPr="00174ACB" w:rsidRDefault="00D57174" w:rsidP="006A3390">
      <w:pPr>
        <w:rPr>
          <w:bCs/>
          <w:color w:val="auto"/>
        </w:rPr>
      </w:pPr>
      <w:r w:rsidRPr="00174ACB">
        <w:rPr>
          <w:bCs/>
          <w:color w:val="auto"/>
        </w:rPr>
        <w:t xml:space="preserve">Dominik </w:t>
      </w:r>
      <w:proofErr w:type="spellStart"/>
      <w:r w:rsidRPr="00174ACB">
        <w:rPr>
          <w:bCs/>
          <w:color w:val="auto"/>
        </w:rPr>
        <w:t>Munz</w:t>
      </w:r>
      <w:proofErr w:type="spellEnd"/>
    </w:p>
    <w:p w14:paraId="068C1275" w14:textId="656C4640" w:rsidR="00E25425" w:rsidRPr="00174ACB" w:rsidRDefault="00E25425" w:rsidP="006A3390">
      <w:pPr>
        <w:rPr>
          <w:bCs/>
          <w:color w:val="auto"/>
        </w:rPr>
      </w:pPr>
      <w:r w:rsidRPr="00174ACB">
        <w:rPr>
          <w:bCs/>
          <w:color w:val="auto"/>
        </w:rPr>
        <w:t xml:space="preserve">Email Address: </w:t>
      </w:r>
      <w:r w:rsidR="00D57174" w:rsidRPr="00174ACB">
        <w:rPr>
          <w:bCs/>
          <w:color w:val="auto"/>
        </w:rPr>
        <w:t>dominik.munz@fau.de</w:t>
      </w:r>
    </w:p>
    <w:p w14:paraId="33A104FC" w14:textId="77777777" w:rsidR="00174ACB" w:rsidRPr="00174ACB" w:rsidRDefault="00174ACB" w:rsidP="006A3390">
      <w:pPr>
        <w:pStyle w:val="a4"/>
        <w:spacing w:before="0" w:beforeAutospacing="0" w:after="0" w:afterAutospacing="0"/>
        <w:rPr>
          <w:bCs/>
          <w:color w:val="auto"/>
        </w:rPr>
      </w:pPr>
    </w:p>
    <w:p w14:paraId="6E4A2A55" w14:textId="77777777" w:rsidR="00174ACB" w:rsidRPr="00940F9B" w:rsidRDefault="00E25425" w:rsidP="006A3390">
      <w:pPr>
        <w:pStyle w:val="a4"/>
        <w:spacing w:before="0" w:beforeAutospacing="0" w:after="0" w:afterAutospacing="0"/>
        <w:rPr>
          <w:b/>
          <w:bCs/>
          <w:color w:val="auto"/>
        </w:rPr>
      </w:pPr>
      <w:r w:rsidRPr="00940F9B">
        <w:rPr>
          <w:b/>
          <w:bCs/>
          <w:color w:val="auto"/>
        </w:rPr>
        <w:t xml:space="preserve">Email Addresses of Co-authors: </w:t>
      </w:r>
    </w:p>
    <w:p w14:paraId="1190ED06" w14:textId="414F662A" w:rsidR="00174ACB" w:rsidRPr="00174ACB" w:rsidRDefault="00A7116E" w:rsidP="006A3390">
      <w:pPr>
        <w:pStyle w:val="a4"/>
        <w:spacing w:before="0" w:beforeAutospacing="0" w:after="0" w:afterAutospacing="0"/>
        <w:rPr>
          <w:bCs/>
          <w:color w:val="auto"/>
        </w:rPr>
      </w:pPr>
      <w:r>
        <w:rPr>
          <w:bCs/>
          <w:color w:val="auto"/>
        </w:rPr>
        <w:t>annette.gruenwald@fau.de</w:t>
      </w:r>
      <w:r w:rsidR="00B30F39" w:rsidRPr="00174ACB">
        <w:rPr>
          <w:bCs/>
          <w:color w:val="auto"/>
        </w:rPr>
        <w:t>;</w:t>
      </w:r>
      <w:r w:rsidR="009F7F5C" w:rsidRPr="00174ACB">
        <w:rPr>
          <w:bCs/>
          <w:color w:val="auto"/>
        </w:rPr>
        <w:t xml:space="preserve"> </w:t>
      </w:r>
    </w:p>
    <w:p w14:paraId="5F02D60E" w14:textId="31C5EFE5" w:rsidR="00E25425" w:rsidRPr="00174ACB" w:rsidRDefault="00EA05DF" w:rsidP="006A3390">
      <w:pPr>
        <w:pStyle w:val="a4"/>
        <w:spacing w:before="0" w:beforeAutospacing="0" w:after="0" w:afterAutospacing="0"/>
        <w:rPr>
          <w:bCs/>
          <w:color w:val="auto"/>
        </w:rPr>
      </w:pPr>
      <w:r w:rsidRPr="00174ACB">
        <w:rPr>
          <w:bCs/>
          <w:color w:val="auto"/>
        </w:rPr>
        <w:t>s</w:t>
      </w:r>
      <w:r w:rsidR="009E0828" w:rsidRPr="00174ACB">
        <w:rPr>
          <w:bCs/>
          <w:color w:val="auto"/>
        </w:rPr>
        <w:t>tephen.joseph.goodner</w:t>
      </w:r>
      <w:r w:rsidR="009F7F5C" w:rsidRPr="00174ACB">
        <w:rPr>
          <w:bCs/>
          <w:color w:val="auto"/>
        </w:rPr>
        <w:t>@fau.de</w:t>
      </w:r>
    </w:p>
    <w:p w14:paraId="2F696885" w14:textId="77777777" w:rsidR="00E25425" w:rsidRPr="00174ACB" w:rsidRDefault="00E25425" w:rsidP="006A3390">
      <w:pPr>
        <w:rPr>
          <w:color w:val="auto"/>
        </w:rPr>
      </w:pPr>
    </w:p>
    <w:p w14:paraId="18E3583B" w14:textId="1F41DDE0" w:rsidR="0052526C" w:rsidRPr="00174ACB" w:rsidRDefault="006305D7" w:rsidP="006A3390">
      <w:pPr>
        <w:pStyle w:val="a4"/>
        <w:spacing w:before="0" w:beforeAutospacing="0" w:after="0" w:afterAutospacing="0"/>
      </w:pPr>
      <w:r w:rsidRPr="00174ACB">
        <w:rPr>
          <w:b/>
          <w:bCs/>
        </w:rPr>
        <w:t>KEYWORDS</w:t>
      </w:r>
      <w:r w:rsidR="00D87365" w:rsidRPr="00174ACB">
        <w:rPr>
          <w:b/>
          <w:bCs/>
        </w:rPr>
        <w:t>:</w:t>
      </w:r>
    </w:p>
    <w:p w14:paraId="6C0B0781" w14:textId="0A622C1F" w:rsidR="007A4DD6" w:rsidRPr="00174ACB" w:rsidRDefault="00256DC0" w:rsidP="006A3390">
      <w:pPr>
        <w:rPr>
          <w:color w:val="auto"/>
        </w:rPr>
      </w:pPr>
      <w:r w:rsidRPr="00174ACB">
        <w:rPr>
          <w:color w:val="auto"/>
        </w:rPr>
        <w:t>chemistry</w:t>
      </w:r>
      <w:r w:rsidR="00135330" w:rsidRPr="00174ACB">
        <w:rPr>
          <w:color w:val="auto"/>
        </w:rPr>
        <w:t xml:space="preserve">, </w:t>
      </w:r>
      <w:r w:rsidR="00B3211C" w:rsidRPr="00174ACB">
        <w:rPr>
          <w:color w:val="auto"/>
        </w:rPr>
        <w:t>c</w:t>
      </w:r>
      <w:r w:rsidR="00C37C99" w:rsidRPr="00174ACB">
        <w:rPr>
          <w:color w:val="auto"/>
        </w:rPr>
        <w:t>arbenes, N-heterocyclic carbene</w:t>
      </w:r>
      <w:r w:rsidR="00940F9B">
        <w:rPr>
          <w:color w:val="auto"/>
        </w:rPr>
        <w:t>,</w:t>
      </w:r>
      <w:r w:rsidR="009C789E">
        <w:rPr>
          <w:color w:val="auto"/>
        </w:rPr>
        <w:t xml:space="preserve"> NHC</w:t>
      </w:r>
      <w:r w:rsidR="00C37C99" w:rsidRPr="00174ACB">
        <w:rPr>
          <w:color w:val="auto"/>
        </w:rPr>
        <w:t>, cyclic (alkyl)(amino) carbene</w:t>
      </w:r>
      <w:r w:rsidR="00940F9B">
        <w:rPr>
          <w:color w:val="auto"/>
        </w:rPr>
        <w:t>,</w:t>
      </w:r>
      <w:r w:rsidR="009C789E">
        <w:rPr>
          <w:color w:val="auto"/>
        </w:rPr>
        <w:t xml:space="preserve"> CAAC</w:t>
      </w:r>
      <w:r w:rsidR="00C37C99" w:rsidRPr="00174ACB">
        <w:rPr>
          <w:color w:val="auto"/>
        </w:rPr>
        <w:t xml:space="preserve">, </w:t>
      </w:r>
      <w:r w:rsidR="00A3063E" w:rsidRPr="00174ACB">
        <w:rPr>
          <w:color w:val="auto"/>
        </w:rPr>
        <w:t xml:space="preserve">filter cannula, Schlenk technique, air sensitive, </w:t>
      </w:r>
      <w:proofErr w:type="spellStart"/>
      <w:r w:rsidR="00D40D43" w:rsidRPr="00174ACB">
        <w:rPr>
          <w:color w:val="auto"/>
        </w:rPr>
        <w:t>Wanzlick's</w:t>
      </w:r>
      <w:proofErr w:type="spellEnd"/>
      <w:r w:rsidR="00D40D43" w:rsidRPr="00174ACB">
        <w:rPr>
          <w:color w:val="auto"/>
        </w:rPr>
        <w:t xml:space="preserve"> equilibrium, </w:t>
      </w:r>
      <w:r w:rsidR="00135330" w:rsidRPr="00174ACB">
        <w:rPr>
          <w:color w:val="auto"/>
        </w:rPr>
        <w:t>organic radical</w:t>
      </w:r>
      <w:r w:rsidR="0088674D" w:rsidRPr="00174ACB">
        <w:rPr>
          <w:color w:val="auto"/>
        </w:rPr>
        <w:t>, electron-rich olefins</w:t>
      </w:r>
      <w:r w:rsidR="00BF65A8" w:rsidRPr="00174ACB">
        <w:rPr>
          <w:color w:val="auto"/>
        </w:rPr>
        <w:t xml:space="preserve"> </w:t>
      </w:r>
    </w:p>
    <w:p w14:paraId="1CB4E390" w14:textId="77777777" w:rsidR="006305D7" w:rsidRPr="00174ACB" w:rsidRDefault="006305D7" w:rsidP="006A3390">
      <w:pPr>
        <w:pStyle w:val="a4"/>
        <w:spacing w:before="0" w:beforeAutospacing="0" w:after="0" w:afterAutospacing="0"/>
      </w:pPr>
    </w:p>
    <w:p w14:paraId="429968B6" w14:textId="7E43EF25" w:rsidR="00263BD6" w:rsidRPr="00174ACB" w:rsidRDefault="006305D7" w:rsidP="006A3390">
      <w:r w:rsidRPr="00174ACB">
        <w:rPr>
          <w:b/>
          <w:bCs/>
        </w:rPr>
        <w:t>SHORT ABSTRACT:</w:t>
      </w:r>
      <w:r w:rsidRPr="00174ACB">
        <w:t xml:space="preserve"> </w:t>
      </w:r>
    </w:p>
    <w:p w14:paraId="7ED18CCB" w14:textId="50E6A94A" w:rsidR="00F93557" w:rsidRPr="00174ACB" w:rsidRDefault="00156213" w:rsidP="006A3390">
      <w:pPr>
        <w:rPr>
          <w:color w:val="auto"/>
        </w:rPr>
      </w:pPr>
      <w:r w:rsidRPr="00174ACB">
        <w:rPr>
          <w:color w:val="auto"/>
        </w:rPr>
        <w:t>W</w:t>
      </w:r>
      <w:r w:rsidR="00F93557" w:rsidRPr="00174ACB">
        <w:rPr>
          <w:color w:val="auto"/>
        </w:rPr>
        <w:t xml:space="preserve">e present protocols for the isolation of </w:t>
      </w:r>
      <w:r w:rsidR="0065322E" w:rsidRPr="00174ACB">
        <w:rPr>
          <w:color w:val="auto"/>
        </w:rPr>
        <w:t>stable</w:t>
      </w:r>
      <w:r w:rsidR="00F93557" w:rsidRPr="00174ACB">
        <w:rPr>
          <w:color w:val="auto"/>
        </w:rPr>
        <w:t xml:space="preserve"> </w:t>
      </w:r>
      <w:r w:rsidR="003C5B2A" w:rsidRPr="00174ACB">
        <w:rPr>
          <w:color w:val="auto"/>
        </w:rPr>
        <w:t>heterocyclic carbenes.</w:t>
      </w:r>
      <w:r w:rsidR="00F93557" w:rsidRPr="00174ACB">
        <w:rPr>
          <w:color w:val="auto"/>
        </w:rPr>
        <w:t xml:space="preserve"> </w:t>
      </w:r>
      <w:r w:rsidR="006E66C5" w:rsidRPr="00174ACB">
        <w:rPr>
          <w:color w:val="auto"/>
        </w:rPr>
        <w:t>T</w:t>
      </w:r>
      <w:r w:rsidR="003C5B2A" w:rsidRPr="00174ACB">
        <w:rPr>
          <w:color w:val="auto"/>
        </w:rPr>
        <w:t xml:space="preserve">he synthesis of a cyclic (alkyl)(amino) carbene (CAAC) and an </w:t>
      </w:r>
      <w:r w:rsidR="003C5B2A" w:rsidRPr="00174ACB">
        <w:rPr>
          <w:i/>
          <w:color w:val="auto"/>
        </w:rPr>
        <w:t>N</w:t>
      </w:r>
      <w:r w:rsidR="003C5B2A" w:rsidRPr="00174ACB">
        <w:rPr>
          <w:color w:val="auto"/>
        </w:rPr>
        <w:t xml:space="preserve">-heterocyclic carbene (NHC) </w:t>
      </w:r>
      <w:r w:rsidR="00E82A2A" w:rsidRPr="00174ACB">
        <w:rPr>
          <w:color w:val="auto"/>
        </w:rPr>
        <w:t>is demonstrated</w:t>
      </w:r>
      <w:r w:rsidR="006E66C5" w:rsidRPr="00174ACB">
        <w:rPr>
          <w:color w:val="auto"/>
        </w:rPr>
        <w:t xml:space="preserve"> using filter cannulas and Schlenk technique</w:t>
      </w:r>
      <w:r w:rsidR="00E82A2A" w:rsidRPr="00174ACB">
        <w:rPr>
          <w:color w:val="auto"/>
        </w:rPr>
        <w:t xml:space="preserve">. We </w:t>
      </w:r>
      <w:r w:rsidR="00036233" w:rsidRPr="00174ACB">
        <w:rPr>
          <w:color w:val="auto"/>
        </w:rPr>
        <w:t xml:space="preserve">furthermore </w:t>
      </w:r>
      <w:r w:rsidR="00E82A2A" w:rsidRPr="00174ACB">
        <w:rPr>
          <w:color w:val="auto"/>
        </w:rPr>
        <w:t xml:space="preserve">present </w:t>
      </w:r>
      <w:r w:rsidR="00256DC0" w:rsidRPr="00174ACB">
        <w:rPr>
          <w:color w:val="auto"/>
        </w:rPr>
        <w:t xml:space="preserve">the </w:t>
      </w:r>
      <w:r w:rsidR="00121D17" w:rsidRPr="00174ACB">
        <w:rPr>
          <w:color w:val="auto"/>
        </w:rPr>
        <w:t xml:space="preserve">synthesis of </w:t>
      </w:r>
      <w:r w:rsidR="00E82A2A" w:rsidRPr="00174ACB">
        <w:rPr>
          <w:color w:val="auto"/>
        </w:rPr>
        <w:t xml:space="preserve">the </w:t>
      </w:r>
      <w:r w:rsidR="006D30EA" w:rsidRPr="00174ACB">
        <w:rPr>
          <w:color w:val="auto"/>
        </w:rPr>
        <w:t xml:space="preserve">related oxygen-sensitive, electron-rich </w:t>
      </w:r>
      <w:r w:rsidR="00E82A2A" w:rsidRPr="00174ACB">
        <w:rPr>
          <w:color w:val="auto"/>
        </w:rPr>
        <w:t>mixed “</w:t>
      </w:r>
      <w:proofErr w:type="spellStart"/>
      <w:r w:rsidR="00E82A2A" w:rsidRPr="00174ACB">
        <w:rPr>
          <w:color w:val="auto"/>
        </w:rPr>
        <w:t>Wanzlick</w:t>
      </w:r>
      <w:proofErr w:type="spellEnd"/>
      <w:r w:rsidR="00E82A2A" w:rsidRPr="00174ACB">
        <w:rPr>
          <w:color w:val="auto"/>
        </w:rPr>
        <w:t xml:space="preserve"> dimer” and </w:t>
      </w:r>
      <w:r w:rsidR="00121D17" w:rsidRPr="00174ACB">
        <w:rPr>
          <w:color w:val="auto"/>
        </w:rPr>
        <w:t xml:space="preserve">the reduced </w:t>
      </w:r>
      <w:r w:rsidR="00F93557" w:rsidRPr="00174ACB">
        <w:rPr>
          <w:color w:val="auto"/>
        </w:rPr>
        <w:t>stable organic radical</w:t>
      </w:r>
      <w:r w:rsidRPr="00174ACB">
        <w:rPr>
          <w:color w:val="auto"/>
        </w:rPr>
        <w:t>.</w:t>
      </w:r>
    </w:p>
    <w:p w14:paraId="3EBA0EB0" w14:textId="77777777" w:rsidR="004519B8" w:rsidRPr="00174ACB" w:rsidRDefault="004519B8" w:rsidP="006A3390">
      <w:pPr>
        <w:rPr>
          <w:color w:val="808080"/>
        </w:rPr>
      </w:pPr>
    </w:p>
    <w:p w14:paraId="68CE5C5F" w14:textId="76B3735E" w:rsidR="0052526C" w:rsidRPr="00174ACB" w:rsidRDefault="006305D7" w:rsidP="006A3390">
      <w:pPr>
        <w:rPr>
          <w:color w:val="808080"/>
        </w:rPr>
      </w:pPr>
      <w:r w:rsidRPr="00174ACB">
        <w:rPr>
          <w:b/>
          <w:bCs/>
        </w:rPr>
        <w:t>LONG ABSTRACT:</w:t>
      </w:r>
      <w:r w:rsidRPr="00174ACB">
        <w:t xml:space="preserve"> </w:t>
      </w:r>
      <w:r w:rsidR="0052526C" w:rsidRPr="00174ACB">
        <w:rPr>
          <w:color w:val="808080"/>
        </w:rPr>
        <w:t xml:space="preserve"> </w:t>
      </w:r>
    </w:p>
    <w:p w14:paraId="4596A7BF" w14:textId="2332FAF3" w:rsidR="002F343E" w:rsidRPr="00174ACB" w:rsidRDefault="00D61527" w:rsidP="006A3390">
      <w:r w:rsidRPr="00174ACB">
        <w:t>Protocols</w:t>
      </w:r>
      <w:r w:rsidR="004E45AE" w:rsidRPr="00174ACB">
        <w:t xml:space="preserve"> for the isolation of </w:t>
      </w:r>
      <w:r w:rsidR="003C5B2A" w:rsidRPr="00174ACB">
        <w:t>the commonly employed</w:t>
      </w:r>
      <w:r w:rsidR="0065322E" w:rsidRPr="00174ACB">
        <w:t xml:space="preserve"> </w:t>
      </w:r>
      <w:r w:rsidR="004E45AE" w:rsidRPr="00174ACB">
        <w:t>cyclic (alkyl)(amino) carbene</w:t>
      </w:r>
      <w:r w:rsidR="00FA0BAC" w:rsidRPr="00174ACB">
        <w:t xml:space="preserve"> (CAAC)</w:t>
      </w:r>
      <w:r w:rsidR="00527292" w:rsidRPr="00174ACB">
        <w:t xml:space="preserve"> and</w:t>
      </w:r>
      <w:r w:rsidR="00764E4F" w:rsidRPr="00174ACB">
        <w:t xml:space="preserve"> </w:t>
      </w:r>
      <w:r w:rsidR="004E45AE" w:rsidRPr="00174ACB">
        <w:rPr>
          <w:i/>
        </w:rPr>
        <w:t>N</w:t>
      </w:r>
      <w:r w:rsidR="004E45AE" w:rsidRPr="00174ACB">
        <w:t>-heterocyclic</w:t>
      </w:r>
      <w:r w:rsidR="00FA0BAC" w:rsidRPr="00174ACB">
        <w:t xml:space="preserve"> </w:t>
      </w:r>
      <w:r w:rsidR="00527292" w:rsidRPr="00174ACB">
        <w:t xml:space="preserve">carbene </w:t>
      </w:r>
      <w:r w:rsidR="00FA0BAC" w:rsidRPr="00174ACB">
        <w:t>(NHC)</w:t>
      </w:r>
      <w:r w:rsidR="00764E4F" w:rsidRPr="00174ACB">
        <w:t xml:space="preserve"> are reported.</w:t>
      </w:r>
      <w:r w:rsidR="00527292" w:rsidRPr="00174ACB">
        <w:t xml:space="preserve"> </w:t>
      </w:r>
      <w:r w:rsidR="00764E4F" w:rsidRPr="00174ACB">
        <w:t xml:space="preserve">Furthermore, the synthesis of </w:t>
      </w:r>
      <w:r w:rsidR="00527292" w:rsidRPr="00174ACB">
        <w:t xml:space="preserve">their </w:t>
      </w:r>
      <w:r w:rsidR="004E45AE" w:rsidRPr="00174ACB">
        <w:t>mixed</w:t>
      </w:r>
      <w:r w:rsidR="00314344" w:rsidRPr="00174ACB">
        <w:t xml:space="preserve"> </w:t>
      </w:r>
      <w:r w:rsidR="00FA0BAC" w:rsidRPr="00174ACB">
        <w:t>CAAC</w:t>
      </w:r>
      <w:r w:rsidR="002F343E" w:rsidRPr="00174ACB">
        <w:t>–</w:t>
      </w:r>
      <w:r w:rsidR="00314344" w:rsidRPr="00174ACB">
        <w:t>NHC</w:t>
      </w:r>
      <w:r w:rsidR="004E45AE" w:rsidRPr="00174ACB">
        <w:t xml:space="preserve"> </w:t>
      </w:r>
      <w:r w:rsidR="00256DC0" w:rsidRPr="00174ACB">
        <w:t>“</w:t>
      </w:r>
      <w:proofErr w:type="spellStart"/>
      <w:r w:rsidR="004E45AE" w:rsidRPr="00174ACB">
        <w:t>Wanzlick</w:t>
      </w:r>
      <w:proofErr w:type="spellEnd"/>
      <w:r w:rsidR="00256DC0" w:rsidRPr="00174ACB">
        <w:t>”</w:t>
      </w:r>
      <w:r w:rsidR="004E45AE" w:rsidRPr="00174ACB">
        <w:t xml:space="preserve"> dimer</w:t>
      </w:r>
      <w:r w:rsidRPr="00174ACB">
        <w:t xml:space="preserve"> </w:t>
      </w:r>
      <w:r w:rsidR="001930E3" w:rsidRPr="00174ACB">
        <w:t xml:space="preserve">and </w:t>
      </w:r>
      <w:r w:rsidR="00256DC0" w:rsidRPr="00174ACB">
        <w:t>the synthesis of the related stable</w:t>
      </w:r>
      <w:r w:rsidR="001930E3" w:rsidRPr="00174ACB">
        <w:t xml:space="preserve"> organic </w:t>
      </w:r>
      <w:r w:rsidR="00256DC0" w:rsidRPr="00174ACB">
        <w:t xml:space="preserve">“olefin” </w:t>
      </w:r>
      <w:r w:rsidR="001930E3" w:rsidRPr="00174ACB">
        <w:t xml:space="preserve">radical </w:t>
      </w:r>
      <w:r w:rsidRPr="00174ACB">
        <w:t xml:space="preserve">are </w:t>
      </w:r>
      <w:r w:rsidR="00764E4F" w:rsidRPr="00174ACB">
        <w:t>presented</w:t>
      </w:r>
      <w:r w:rsidR="004E45AE" w:rsidRPr="00174ACB">
        <w:t>.</w:t>
      </w:r>
      <w:r w:rsidR="001930E3" w:rsidRPr="00174ACB">
        <w:t xml:space="preserve"> </w:t>
      </w:r>
      <w:r w:rsidR="00C37D7E" w:rsidRPr="00174ACB">
        <w:t>The main goal of this manuscript is to give</w:t>
      </w:r>
      <w:r w:rsidR="00014A8F" w:rsidRPr="00174ACB">
        <w:t xml:space="preserve"> a detailed and general protocol </w:t>
      </w:r>
      <w:r w:rsidR="003C5B2A" w:rsidRPr="00174ACB">
        <w:t xml:space="preserve">for the synthetic chemist of any skill level </w:t>
      </w:r>
      <w:r w:rsidR="00014A8F" w:rsidRPr="00174ACB">
        <w:t xml:space="preserve">on how to prepare free </w:t>
      </w:r>
      <w:r w:rsidR="001213AE" w:rsidRPr="00174ACB">
        <w:t xml:space="preserve">heterocyclic </w:t>
      </w:r>
      <w:r w:rsidR="00014A8F" w:rsidRPr="00174ACB">
        <w:t xml:space="preserve">carbenes </w:t>
      </w:r>
      <w:r w:rsidR="001213AE" w:rsidRPr="00174ACB">
        <w:t>by deprotonation</w:t>
      </w:r>
      <w:r w:rsidR="006D30EA" w:rsidRPr="00174ACB">
        <w:t xml:space="preserve"> using filt</w:t>
      </w:r>
      <w:r w:rsidR="006E66C5" w:rsidRPr="00174ACB">
        <w:t>er</w:t>
      </w:r>
      <w:r w:rsidR="006D30EA" w:rsidRPr="00174ACB">
        <w:t xml:space="preserve"> cannulas</w:t>
      </w:r>
      <w:r w:rsidR="00014A8F" w:rsidRPr="00174ACB">
        <w:t xml:space="preserve">. </w:t>
      </w:r>
      <w:r w:rsidR="001930E3" w:rsidRPr="00174ACB">
        <w:t xml:space="preserve">Due to the air-sensitivity of the synthesized </w:t>
      </w:r>
      <w:r w:rsidR="00764E4F" w:rsidRPr="00174ACB">
        <w:t>compounds,</w:t>
      </w:r>
      <w:r w:rsidR="001930E3" w:rsidRPr="00174ACB">
        <w:t xml:space="preserve"> all experiments are performed under inert atm</w:t>
      </w:r>
      <w:r w:rsidR="00B30F39" w:rsidRPr="00174ACB">
        <w:t xml:space="preserve">osphere using </w:t>
      </w:r>
      <w:r w:rsidR="00256DC0" w:rsidRPr="00174ACB">
        <w:t xml:space="preserve">either </w:t>
      </w:r>
      <w:r w:rsidR="00B30F39" w:rsidRPr="00174ACB">
        <w:t>Schlenk technique</w:t>
      </w:r>
      <w:r w:rsidR="001930E3" w:rsidRPr="00174ACB">
        <w:t xml:space="preserve"> </w:t>
      </w:r>
      <w:r w:rsidR="00256DC0" w:rsidRPr="00174ACB">
        <w:t xml:space="preserve">or </w:t>
      </w:r>
      <w:r w:rsidR="001930E3" w:rsidRPr="00174ACB">
        <w:t xml:space="preserve">a </w:t>
      </w:r>
      <w:r w:rsidR="00297588" w:rsidRPr="00174ACB">
        <w:t>din</w:t>
      </w:r>
      <w:r w:rsidR="002E25BE" w:rsidRPr="00174ACB">
        <w:t>i</w:t>
      </w:r>
      <w:r w:rsidR="00297588" w:rsidRPr="00174ACB">
        <w:t>tr</w:t>
      </w:r>
      <w:r w:rsidR="002E25BE" w:rsidRPr="00174ACB">
        <w:t>o</w:t>
      </w:r>
      <w:r w:rsidR="00297588" w:rsidRPr="00174ACB">
        <w:t xml:space="preserve">gen filled </w:t>
      </w:r>
      <w:r w:rsidR="00F9079D" w:rsidRPr="00174ACB">
        <w:t>glovebox</w:t>
      </w:r>
      <w:r w:rsidR="001930E3" w:rsidRPr="00174ACB">
        <w:t xml:space="preserve">. </w:t>
      </w:r>
      <w:r w:rsidR="002F343E" w:rsidRPr="00174ACB">
        <w:t xml:space="preserve">Controlling </w:t>
      </w:r>
      <w:proofErr w:type="spellStart"/>
      <w:r w:rsidR="002F343E" w:rsidRPr="00174ACB">
        <w:t>Wanzlick’s</w:t>
      </w:r>
      <w:proofErr w:type="spellEnd"/>
      <w:r w:rsidR="002F343E" w:rsidRPr="00174ACB">
        <w:t xml:space="preserve"> equilibrium</w:t>
      </w:r>
      <w:r w:rsidR="00940F9B">
        <w:t xml:space="preserve"> (</w:t>
      </w:r>
      <w:r w:rsidR="002F343E" w:rsidRPr="00174ACB">
        <w:t>i.e.</w:t>
      </w:r>
      <w:r w:rsidR="00940F9B">
        <w:t>,</w:t>
      </w:r>
      <w:r w:rsidR="002F343E" w:rsidRPr="00174ACB">
        <w:t xml:space="preserve"> the dimerization of free carbenes</w:t>
      </w:r>
      <w:r w:rsidR="00940F9B">
        <w:t>)</w:t>
      </w:r>
      <w:r w:rsidR="002F343E" w:rsidRPr="00174ACB">
        <w:t xml:space="preserve">, is a crucial requirement for the application of free carbenes </w:t>
      </w:r>
      <w:r w:rsidR="001213AE" w:rsidRPr="00174ACB">
        <w:t xml:space="preserve">in </w:t>
      </w:r>
      <w:r w:rsidR="002F343E" w:rsidRPr="00174ACB">
        <w:t>coordination chemistry or organic synthesis. Thus, we elaborate on the specific electronic and steric requirements favoring the formation of dimers, heterodimers, or monomers</w:t>
      </w:r>
      <w:r w:rsidR="00E929EE" w:rsidRPr="00174ACB">
        <w:t>. We will show how proton catalysis allows for the formation of dimers,</w:t>
      </w:r>
      <w:r w:rsidR="002F343E" w:rsidRPr="00174ACB">
        <w:t xml:space="preserve"> and </w:t>
      </w:r>
      <w:r w:rsidR="00E929EE" w:rsidRPr="00174ACB">
        <w:t xml:space="preserve">how the electronic structure of carbenes and their dimers affects the reactivity with either moisture or air. </w:t>
      </w:r>
      <w:r w:rsidR="001930E3" w:rsidRPr="00174ACB">
        <w:t xml:space="preserve">The structural identity of the reported compounds is discussed </w:t>
      </w:r>
      <w:r w:rsidR="00B467D0" w:rsidRPr="00174ACB">
        <w:t>based on</w:t>
      </w:r>
      <w:r w:rsidR="001930E3" w:rsidRPr="00174ACB">
        <w:t xml:space="preserve"> their NMR </w:t>
      </w:r>
      <w:r w:rsidR="00B14BD8" w:rsidRPr="00174ACB">
        <w:t>spectra.</w:t>
      </w:r>
    </w:p>
    <w:p w14:paraId="4C7D5FD5" w14:textId="77777777" w:rsidR="006305D7" w:rsidRPr="00174ACB" w:rsidRDefault="006305D7" w:rsidP="006A3390"/>
    <w:p w14:paraId="7E9546B2" w14:textId="5069EC11" w:rsidR="00A434B7" w:rsidRPr="00174ACB" w:rsidRDefault="006305D7" w:rsidP="006A3390">
      <w:pPr>
        <w:rPr>
          <w:color w:val="808080"/>
        </w:rPr>
      </w:pPr>
      <w:r w:rsidRPr="00174ACB">
        <w:rPr>
          <w:b/>
        </w:rPr>
        <w:t>INTRODUCTION</w:t>
      </w:r>
      <w:r w:rsidRPr="00174ACB">
        <w:rPr>
          <w:b/>
          <w:bCs/>
        </w:rPr>
        <w:t>:</w:t>
      </w:r>
      <w:r w:rsidRPr="00174ACB">
        <w:t xml:space="preserve"> </w:t>
      </w:r>
    </w:p>
    <w:p w14:paraId="2CCDFF2A" w14:textId="02DBD694" w:rsidR="003A5323" w:rsidRPr="00174ACB" w:rsidRDefault="00253144" w:rsidP="006A3390">
      <w:pPr>
        <w:widowControl/>
        <w:autoSpaceDE/>
        <w:autoSpaceDN/>
        <w:adjustRightInd/>
        <w:rPr>
          <w:color w:val="auto"/>
        </w:rPr>
      </w:pPr>
      <w:r w:rsidRPr="00174ACB">
        <w:rPr>
          <w:color w:val="auto"/>
        </w:rPr>
        <w:lastRenderedPageBreak/>
        <w:t xml:space="preserve">More than </w:t>
      </w:r>
      <w:r w:rsidR="00011D31" w:rsidRPr="00174ACB">
        <w:rPr>
          <w:color w:val="auto"/>
        </w:rPr>
        <w:t>hal</w:t>
      </w:r>
      <w:r w:rsidR="00256DC0" w:rsidRPr="00174ACB">
        <w:rPr>
          <w:color w:val="auto"/>
        </w:rPr>
        <w:t>f</w:t>
      </w:r>
      <w:r w:rsidR="00011D31" w:rsidRPr="00174ACB">
        <w:rPr>
          <w:color w:val="auto"/>
        </w:rPr>
        <w:t xml:space="preserve"> a century ago</w:t>
      </w:r>
      <w:r w:rsidR="007F3444" w:rsidRPr="00174ACB">
        <w:rPr>
          <w:color w:val="auto"/>
        </w:rPr>
        <w:t>,</w:t>
      </w:r>
      <w:r w:rsidR="00011D31" w:rsidRPr="00174ACB">
        <w:rPr>
          <w:color w:val="auto"/>
        </w:rPr>
        <w:t xml:space="preserve"> </w:t>
      </w:r>
      <w:proofErr w:type="spellStart"/>
      <w:r w:rsidR="00011D31" w:rsidRPr="00174ACB">
        <w:rPr>
          <w:color w:val="auto"/>
        </w:rPr>
        <w:t>Wanzlick</w:t>
      </w:r>
      <w:proofErr w:type="spellEnd"/>
      <w:r w:rsidR="00011D31" w:rsidRPr="00174ACB">
        <w:rPr>
          <w:color w:val="auto"/>
        </w:rPr>
        <w:t xml:space="preserve"> </w:t>
      </w:r>
      <w:r w:rsidR="00D915D3" w:rsidRPr="00174ACB">
        <w:rPr>
          <w:color w:val="auto"/>
        </w:rPr>
        <w:t xml:space="preserve">reported </w:t>
      </w:r>
      <w:r w:rsidR="00702DE1" w:rsidRPr="00174ACB">
        <w:rPr>
          <w:color w:val="auto"/>
        </w:rPr>
        <w:t xml:space="preserve">arguably </w:t>
      </w:r>
      <w:r w:rsidR="005448E4" w:rsidRPr="00174ACB">
        <w:rPr>
          <w:color w:val="auto"/>
        </w:rPr>
        <w:t xml:space="preserve">the </w:t>
      </w:r>
      <w:r w:rsidR="00D915D3" w:rsidRPr="00174ACB">
        <w:rPr>
          <w:color w:val="auto"/>
        </w:rPr>
        <w:t xml:space="preserve">first attempts to </w:t>
      </w:r>
      <w:r w:rsidRPr="00174ACB">
        <w:rPr>
          <w:color w:val="auto"/>
        </w:rPr>
        <w:t>synthesize</w:t>
      </w:r>
      <w:r w:rsidR="00D915D3" w:rsidRPr="00174ACB">
        <w:rPr>
          <w:color w:val="auto"/>
        </w:rPr>
        <w:t xml:space="preserve"> </w:t>
      </w:r>
      <w:r w:rsidR="00D915D3" w:rsidRPr="00174ACB">
        <w:rPr>
          <w:i/>
          <w:color w:val="auto"/>
        </w:rPr>
        <w:t>N</w:t>
      </w:r>
      <w:r w:rsidR="00D915D3" w:rsidRPr="00174ACB">
        <w:rPr>
          <w:color w:val="auto"/>
        </w:rPr>
        <w:t>-heterocyclic carbenes</w:t>
      </w:r>
      <w:r w:rsidR="00D915D3" w:rsidRPr="00174ACB">
        <w:rPr>
          <w:color w:val="auto"/>
        </w:rPr>
        <w:fldChar w:fldCharType="begin"/>
      </w:r>
      <w:r w:rsidR="004C17EE">
        <w:rPr>
          <w:color w:val="auto"/>
        </w:rPr>
        <w:instrText xml:space="preserve"> ADDIN EN.CITE &lt;EndNote&gt;&lt;Cite&gt;&lt;Author&gt;Wanzlick&lt;/Author&gt;&lt;Year&gt;1960&lt;/Year&gt;&lt;RecNum&gt;1&lt;/RecNum&gt;&lt;DisplayText&gt;&lt;style face="superscript"&gt;1-3&lt;/style&gt;&lt;/DisplayText&gt;&lt;record&gt;&lt;rec-number&gt;1&lt;/rec-number&gt;&lt;foreign-keys&gt;&lt;key app="EN" db-id="pzx99zaes2v0d1eedwtv0wflavpapf5z99v0" timestamp="1542130307"&gt;1&lt;/key&gt;&lt;/foreign-keys&gt;&lt;ref-type name="Journal Article"&gt;17&lt;/ref-type&gt;&lt;contributors&gt;&lt;authors&gt;&lt;author&gt;Wanzlick, H. W., Schikora, E.&lt;/author&gt;&lt;/authors&gt;&lt;/contributors&gt;&lt;titles&gt;&lt;title&gt;Ein neuer Zugang zur Carben-Chemie.&lt;/title&gt;&lt;secondary-title&gt;Angew. Chem.&lt;/secondary-title&gt;&lt;/titles&gt;&lt;periodical&gt;&lt;full-title&gt;Angew. Chem.&lt;/full-title&gt;&lt;/periodical&gt;&lt;pages&gt;494&lt;/pages&gt;&lt;volume&gt;72&lt;/volume&gt;&lt;dates&gt;&lt;year&gt;1960&lt;/year&gt;&lt;/dates&gt;&lt;urls&gt;&lt;/urls&gt;&lt;/record&gt;&lt;/Cite&gt;&lt;Cite&gt;&lt;Author&gt;Wanzlick&lt;/Author&gt;&lt;Year&gt;1961&lt;/Year&gt;&lt;RecNum&gt;2&lt;/RecNum&gt;&lt;record&gt;&lt;rec-number&gt;2&lt;/rec-number&gt;&lt;foreign-keys&gt;&lt;key app="EN" db-id="pzx99zaes2v0d1eedwtv0wflavpapf5z99v0" timestamp="1542130307"&gt;2&lt;/key&gt;&lt;/foreign-keys&gt;&lt;ref-type name="Journal Article"&gt;17&lt;/ref-type&gt;&lt;contributors&gt;&lt;authors&gt;&lt;author&gt;Wanzlick, H. W., Kleiner, H. J.&lt;/author&gt;&lt;/authors&gt;&lt;/contributors&gt;&lt;titles&gt;&lt;title&gt;Nucleophile Carben-Chemie.&lt;/title&gt;&lt;secondary-title&gt;Angew. Chem. Int. Ed.&lt;/secondary-title&gt;&lt;/titles&gt;&lt;periodical&gt;&lt;full-title&gt;Angew. Chem. Int. Ed.&lt;/full-title&gt;&lt;/periodical&gt;&lt;pages&gt;493&lt;/pages&gt;&lt;volume&gt;73&lt;/volume&gt;&lt;number&gt;14&lt;/number&gt;&lt;dates&gt;&lt;year&gt;1961&lt;/year&gt;&lt;/dates&gt;&lt;urls&gt;&lt;/urls&gt;&lt;/record&gt;&lt;/Cite&gt;&lt;Cite&gt;&lt;Author&gt;Wanzlick&lt;/Author&gt;&lt;Year&gt;1961&lt;/Year&gt;&lt;RecNum&gt;3&lt;/RecNum&gt;&lt;record&gt;&lt;rec-number&gt;3&lt;/rec-number&gt;&lt;foreign-keys&gt;&lt;key app="EN" db-id="pzx99zaes2v0d1eedwtv0wflavpapf5z99v0" timestamp="1542130307"&gt;3&lt;/key&gt;&lt;/foreign-keys&gt;&lt;ref-type name="Journal Article"&gt;17&lt;/ref-type&gt;&lt;contributors&gt;&lt;authors&gt;&lt;author&gt;Wanzlick, H. W., Schikora, E.&lt;/author&gt;&lt;/authors&gt;&lt;/contributors&gt;&lt;titles&gt;&lt;title&gt;Ein nucleophiles Carben.&lt;/title&gt;&lt;secondary-title&gt;Chem. Ber. &lt;/secondary-title&gt;&lt;/titles&gt;&lt;periodical&gt;&lt;full-title&gt;Chem. Ber.&lt;/full-title&gt;&lt;/periodical&gt;&lt;pages&gt;2389-2393&lt;/pages&gt;&lt;number&gt;94&lt;/number&gt;&lt;dates&gt;&lt;year&gt;1961&lt;/year&gt;&lt;/dates&gt;&lt;urls&gt;&lt;/urls&gt;&lt;/record&gt;&lt;/Cite&gt;&lt;/EndNote&gt;</w:instrText>
      </w:r>
      <w:r w:rsidR="00D915D3" w:rsidRPr="00174ACB">
        <w:rPr>
          <w:color w:val="auto"/>
        </w:rPr>
        <w:fldChar w:fldCharType="separate"/>
      </w:r>
      <w:r w:rsidR="00D915D3" w:rsidRPr="00174ACB">
        <w:rPr>
          <w:noProof/>
          <w:color w:val="auto"/>
          <w:vertAlign w:val="superscript"/>
        </w:rPr>
        <w:t>1-3</w:t>
      </w:r>
      <w:r w:rsidR="00D915D3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  <w:r w:rsidR="00D915D3" w:rsidRPr="00174ACB">
        <w:rPr>
          <w:color w:val="auto"/>
        </w:rPr>
        <w:t xml:space="preserve"> However, instead of isolating the free carbenes, he succeeded only in characterizing their dimers. This observation </w:t>
      </w:r>
      <w:r w:rsidR="00B87808" w:rsidRPr="00174ACB">
        <w:rPr>
          <w:color w:val="auto"/>
        </w:rPr>
        <w:t>prompted him to suggest an equilibrium between the olefin dimer and the respective free carbenes, which is now commonly referred to as “</w:t>
      </w:r>
      <w:proofErr w:type="spellStart"/>
      <w:r w:rsidR="00B87808" w:rsidRPr="00174ACB">
        <w:rPr>
          <w:color w:val="auto"/>
        </w:rPr>
        <w:t>Wanzlick’s</w:t>
      </w:r>
      <w:proofErr w:type="spellEnd"/>
      <w:r w:rsidR="00B87808" w:rsidRPr="00174ACB">
        <w:rPr>
          <w:color w:val="auto"/>
        </w:rPr>
        <w:t xml:space="preserve"> equilibrium</w:t>
      </w:r>
      <w:r w:rsidR="007F3444" w:rsidRPr="00174ACB">
        <w:rPr>
          <w:color w:val="auto"/>
        </w:rPr>
        <w:t>”</w:t>
      </w:r>
      <w:r w:rsidR="00C37FFC" w:rsidRPr="00174ACB">
        <w:rPr>
          <w:color w:val="auto"/>
        </w:rPr>
        <w:t xml:space="preserve"> (</w:t>
      </w:r>
      <w:r w:rsidR="00C37FFC" w:rsidRPr="00940F9B">
        <w:rPr>
          <w:b/>
          <w:color w:val="auto"/>
        </w:rPr>
        <w:t xml:space="preserve">Figure </w:t>
      </w:r>
      <w:r w:rsidR="008436F7" w:rsidRPr="00940F9B">
        <w:rPr>
          <w:b/>
          <w:color w:val="auto"/>
        </w:rPr>
        <w:t>1</w:t>
      </w:r>
      <w:r w:rsidR="00500766" w:rsidRPr="00174ACB">
        <w:rPr>
          <w:color w:val="auto"/>
        </w:rPr>
        <w:t>, I.</w:t>
      </w:r>
      <w:r w:rsidR="00C37FFC" w:rsidRPr="00174ACB">
        <w:rPr>
          <w:color w:val="auto"/>
        </w:rPr>
        <w:t>)</w:t>
      </w:r>
      <w:r w:rsidR="00BD2491" w:rsidRPr="00174ACB">
        <w:rPr>
          <w:color w:val="auto"/>
        </w:rPr>
        <w:fldChar w:fldCharType="begin">
          <w:fldData xml:space="preserve">PEVuZE5vdGU+PENpdGU+PEF1dGhvcj5Cw7ZobTwvQXV0aG9yPjxZZWFyPjIwMDA8L1llYXI+PFJl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</w:fldData>
        </w:fldChar>
      </w:r>
      <w:r w:rsidR="00CB73BF">
        <w:rPr>
          <w:color w:val="auto"/>
        </w:rPr>
        <w:instrText xml:space="preserve"> ADDIN EN.CITE </w:instrText>
      </w:r>
      <w:r w:rsidR="00CB73BF">
        <w:rPr>
          <w:color w:val="auto"/>
        </w:rPr>
        <w:fldChar w:fldCharType="begin">
          <w:fldData xml:space="preserve">PEVuZE5vdGU+PENpdGU+PEF1dGhvcj5Cw7ZobTwvQXV0aG9yPjxZZWFyPjIwMDA8L1llYXI+PFJl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</w:fldData>
        </w:fldChar>
      </w:r>
      <w:r w:rsidR="00CB73BF">
        <w:rPr>
          <w:color w:val="auto"/>
        </w:rPr>
        <w:instrText xml:space="preserve"> ADDIN EN.CITE.DATA </w:instrText>
      </w:r>
      <w:r w:rsidR="00CB73BF">
        <w:rPr>
          <w:color w:val="auto"/>
        </w:rPr>
      </w:r>
      <w:r w:rsidR="00CB73BF">
        <w:rPr>
          <w:color w:val="auto"/>
        </w:rPr>
        <w:fldChar w:fldCharType="end"/>
      </w:r>
      <w:r w:rsidR="00BD2491" w:rsidRPr="00174ACB">
        <w:rPr>
          <w:color w:val="auto"/>
        </w:rPr>
      </w:r>
      <w:r w:rsidR="00BD2491" w:rsidRPr="00174ACB">
        <w:rPr>
          <w:color w:val="auto"/>
        </w:rPr>
        <w:fldChar w:fldCharType="separate"/>
      </w:r>
      <w:r w:rsidR="00A55AB8" w:rsidRPr="00174ACB">
        <w:rPr>
          <w:noProof/>
          <w:color w:val="auto"/>
          <w:vertAlign w:val="superscript"/>
        </w:rPr>
        <w:t>4-6</w:t>
      </w:r>
      <w:r w:rsidR="00BD2491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  <w:r w:rsidR="00B87808" w:rsidRPr="00174ACB">
        <w:rPr>
          <w:color w:val="auto"/>
        </w:rPr>
        <w:t xml:space="preserve"> </w:t>
      </w:r>
      <w:proofErr w:type="gramStart"/>
      <w:r w:rsidR="002F0C6D" w:rsidRPr="00174ACB">
        <w:rPr>
          <w:color w:val="auto"/>
        </w:rPr>
        <w:t>Later on</w:t>
      </w:r>
      <w:proofErr w:type="gramEnd"/>
      <w:r w:rsidR="002F0C6D" w:rsidRPr="00174ACB">
        <w:rPr>
          <w:color w:val="auto"/>
        </w:rPr>
        <w:t xml:space="preserve">, it </w:t>
      </w:r>
      <w:r w:rsidR="00A85530" w:rsidRPr="00174ACB">
        <w:rPr>
          <w:color w:val="auto"/>
        </w:rPr>
        <w:t>was</w:t>
      </w:r>
      <w:r w:rsidR="002F0C6D" w:rsidRPr="00174ACB">
        <w:rPr>
          <w:color w:val="auto"/>
        </w:rPr>
        <w:t xml:space="preserve"> a</w:t>
      </w:r>
      <w:r w:rsidR="007F3444" w:rsidRPr="00174ACB">
        <w:rPr>
          <w:color w:val="auto"/>
        </w:rPr>
        <w:t xml:space="preserve">rgued that the dimerization of </w:t>
      </w:r>
      <w:r w:rsidR="002F0C6D" w:rsidRPr="00174ACB">
        <w:rPr>
          <w:color w:val="auto"/>
        </w:rPr>
        <w:t xml:space="preserve">free carbenes </w:t>
      </w:r>
      <w:r w:rsidR="00A85530" w:rsidRPr="00174ACB">
        <w:rPr>
          <w:color w:val="auto"/>
        </w:rPr>
        <w:t>and</w:t>
      </w:r>
      <w:r w:rsidR="002F0C6D" w:rsidRPr="00174ACB">
        <w:rPr>
          <w:color w:val="auto"/>
        </w:rPr>
        <w:t xml:space="preserve"> </w:t>
      </w:r>
      <w:r w:rsidR="00A85530" w:rsidRPr="00174ACB">
        <w:rPr>
          <w:color w:val="auto"/>
        </w:rPr>
        <w:t xml:space="preserve">of course </w:t>
      </w:r>
      <w:r w:rsidR="00702DE1" w:rsidRPr="00174ACB">
        <w:rPr>
          <w:color w:val="auto"/>
        </w:rPr>
        <w:t xml:space="preserve">equally </w:t>
      </w:r>
      <w:r w:rsidR="00A85530" w:rsidRPr="00174ACB">
        <w:rPr>
          <w:color w:val="auto"/>
        </w:rPr>
        <w:t>the reverse reaction</w:t>
      </w:r>
      <w:r w:rsidR="00940F9B">
        <w:rPr>
          <w:color w:val="auto"/>
        </w:rPr>
        <w:t xml:space="preserve"> (</w:t>
      </w:r>
      <w:r w:rsidR="00A85530" w:rsidRPr="00174ACB">
        <w:rPr>
          <w:color w:val="auto"/>
        </w:rPr>
        <w:t>i.e.</w:t>
      </w:r>
      <w:r w:rsidR="00940F9B">
        <w:rPr>
          <w:color w:val="auto"/>
        </w:rPr>
        <w:t>,</w:t>
      </w:r>
      <w:r w:rsidR="00A85530" w:rsidRPr="00174ACB">
        <w:rPr>
          <w:color w:val="auto"/>
        </w:rPr>
        <w:t xml:space="preserve"> </w:t>
      </w:r>
      <w:r w:rsidR="002F0C6D" w:rsidRPr="00174ACB">
        <w:rPr>
          <w:color w:val="auto"/>
        </w:rPr>
        <w:t>the dissociation of the related olefin dimers</w:t>
      </w:r>
      <w:r w:rsidR="00940F9B">
        <w:rPr>
          <w:color w:val="auto"/>
        </w:rPr>
        <w:t>)</w:t>
      </w:r>
      <w:r w:rsidR="00A85530" w:rsidRPr="00174ACB">
        <w:rPr>
          <w:color w:val="auto"/>
        </w:rPr>
        <w:t>,</w:t>
      </w:r>
      <w:r w:rsidR="002F0C6D" w:rsidRPr="00174ACB">
        <w:rPr>
          <w:color w:val="auto"/>
        </w:rPr>
        <w:t xml:space="preserve"> </w:t>
      </w:r>
      <w:r w:rsidR="00D32276" w:rsidRPr="00174ACB">
        <w:rPr>
          <w:color w:val="auto"/>
        </w:rPr>
        <w:t xml:space="preserve">is </w:t>
      </w:r>
      <w:r w:rsidR="002F0C6D" w:rsidRPr="00174ACB">
        <w:rPr>
          <w:color w:val="auto"/>
        </w:rPr>
        <w:t>catalyzed by protons</w:t>
      </w:r>
      <w:r w:rsidR="00335D27" w:rsidRPr="00174ACB">
        <w:rPr>
          <w:color w:val="auto"/>
        </w:rPr>
        <w:fldChar w:fldCharType="begin">
          <w:fldData xml:space="preserve">PEVuZE5vdGU+PENpdGU+PEF1dGhvcj5MaXU8L0F1dGhvcj48WWVhcj4yMDAwPC9ZZWFyPjxSZWNO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==
</w:fldData>
        </w:fldChar>
      </w:r>
      <w:r w:rsidR="00CB73BF">
        <w:rPr>
          <w:color w:val="auto"/>
        </w:rPr>
        <w:instrText xml:space="preserve"> ADDIN EN.CITE </w:instrText>
      </w:r>
      <w:r w:rsidR="00CB73BF">
        <w:rPr>
          <w:color w:val="auto"/>
        </w:rPr>
        <w:fldChar w:fldCharType="begin">
          <w:fldData xml:space="preserve">PEVuZE5vdGU+PENpdGU+PEF1dGhvcj5MaXU8L0F1dGhvcj48WWVhcj4yMDAwPC9ZZWFyPjxSZWNO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==
</w:fldData>
        </w:fldChar>
      </w:r>
      <w:r w:rsidR="00CB73BF">
        <w:rPr>
          <w:color w:val="auto"/>
        </w:rPr>
        <w:instrText xml:space="preserve"> ADDIN EN.CITE.DATA </w:instrText>
      </w:r>
      <w:r w:rsidR="00CB73BF">
        <w:rPr>
          <w:color w:val="auto"/>
        </w:rPr>
      </w:r>
      <w:r w:rsidR="00CB73BF">
        <w:rPr>
          <w:color w:val="auto"/>
        </w:rPr>
        <w:fldChar w:fldCharType="end"/>
      </w:r>
      <w:r w:rsidR="00335D27" w:rsidRPr="00174ACB">
        <w:rPr>
          <w:color w:val="auto"/>
        </w:rPr>
      </w:r>
      <w:r w:rsidR="00335D27" w:rsidRPr="00174ACB">
        <w:rPr>
          <w:color w:val="auto"/>
        </w:rPr>
        <w:fldChar w:fldCharType="separate"/>
      </w:r>
      <w:r w:rsidR="00A55AB8" w:rsidRPr="00174ACB">
        <w:rPr>
          <w:noProof/>
          <w:color w:val="auto"/>
          <w:vertAlign w:val="superscript"/>
        </w:rPr>
        <w:t>7-12</w:t>
      </w:r>
      <w:r w:rsidR="00335D27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  <w:r w:rsidR="00C93D17" w:rsidRPr="00174ACB">
        <w:rPr>
          <w:color w:val="auto"/>
        </w:rPr>
        <w:t xml:space="preserve"> </w:t>
      </w:r>
      <w:r w:rsidR="002F0C6D" w:rsidRPr="00174ACB">
        <w:rPr>
          <w:color w:val="auto"/>
        </w:rPr>
        <w:t xml:space="preserve">It took another 30 years until the first </w:t>
      </w:r>
      <w:r w:rsidR="003C5B2A" w:rsidRPr="00174ACB">
        <w:rPr>
          <w:rStyle w:val="current-selection"/>
          <w:color w:val="auto"/>
        </w:rPr>
        <w:t>“bottleable”</w:t>
      </w:r>
      <w:r w:rsidR="002F0C6D" w:rsidRPr="00174ACB">
        <w:rPr>
          <w:rStyle w:val="afb"/>
          <w:color w:val="auto"/>
        </w:rPr>
        <w:t xml:space="preserve"> </w:t>
      </w:r>
      <w:r w:rsidR="002F0C6D" w:rsidRPr="00174ACB">
        <w:rPr>
          <w:rStyle w:val="current-selection"/>
          <w:color w:val="auto"/>
        </w:rPr>
        <w:t>carbene, which did not dimerize</w:t>
      </w:r>
      <w:r w:rsidR="00F2615D" w:rsidRPr="00174ACB">
        <w:rPr>
          <w:rStyle w:val="current-selection"/>
          <w:color w:val="auto"/>
        </w:rPr>
        <w:t xml:space="preserve"> at room temperature</w:t>
      </w:r>
      <w:r w:rsidR="001213AE" w:rsidRPr="00174ACB">
        <w:rPr>
          <w:rStyle w:val="current-selection"/>
          <w:color w:val="auto"/>
        </w:rPr>
        <w:t>, was reported</w:t>
      </w:r>
      <w:r w:rsidR="00EC39D5" w:rsidRPr="00174ACB">
        <w:rPr>
          <w:rStyle w:val="current-selection"/>
          <w:color w:val="auto"/>
        </w:rPr>
        <w:t xml:space="preserve"> by Bertrand</w:t>
      </w:r>
      <w:r w:rsidR="002F0C6D" w:rsidRPr="00174ACB">
        <w:rPr>
          <w:rStyle w:val="current-selection"/>
        </w:rPr>
        <w:fldChar w:fldCharType="begin"/>
      </w:r>
      <w:r w:rsidR="00CB73BF">
        <w:rPr>
          <w:rStyle w:val="current-selection"/>
        </w:rPr>
        <w:instrText xml:space="preserve"> ADDIN EN.CITE &lt;EndNote&gt;&lt;Cite&gt;&lt;Author&gt;Baceiredo&lt;/Author&gt;&lt;Year&gt;1985&lt;/Year&gt;&lt;RecNum&gt;13&lt;/RecNum&gt;&lt;DisplayText&gt;&lt;style face="superscript"&gt;13,14&lt;/style&gt;&lt;/DisplayText&gt;&lt;record&gt;&lt;rec-number&gt;13&lt;/rec-number&gt;&lt;foreign-keys&gt;&lt;key app="EN" db-id="pzx99zaes2v0d1eedwtv0wflavpapf5z99v0" timestamp="1542130309"&gt;13&lt;/key&gt;&lt;/foreign-keys&gt;&lt;ref-type name="Journal Article"&gt;17&lt;/ref-type&gt;&lt;contributors&gt;&lt;authors&gt;&lt;author&gt;Baceiredo, A., Bertrand, G., Sicard, G.&lt;/author&gt;&lt;/authors&gt;&lt;/contributors&gt;&lt;titles&gt;&lt;title&gt;&lt;style face="normal" font="default" size="100%"&gt;Synthesis of the First &lt;/style&gt;&lt;style face="normal" font="default" charset="161" size="100%"&gt;α&lt;/style&gt;&lt;style face="normal" font="default" size="100%"&gt;-Diazo Phosphines. Phosphorus–Carbon Multiple-Bond Character of Phosphinocarbenes.&lt;/style&gt;&lt;/title&gt;&lt;secondary-title&gt;J. Am. Chem. Soc.&lt;/secondary-title&gt;&lt;/titles&gt;&lt;periodical&gt;&lt;full-title&gt;J. Am. Chem. Soc.&lt;/full-title&gt;&lt;/periodical&gt;&lt;pages&gt;4781-4783&lt;/pages&gt;&lt;volume&gt;107&lt;/volume&gt;&lt;number&gt;16&lt;/number&gt;&lt;dates&gt;&lt;year&gt;1985&lt;/year&gt;&lt;/dates&gt;&lt;urls&gt;&lt;/urls&gt;&lt;/record&gt;&lt;/Cite&gt;&lt;Cite&gt;&lt;Author&gt;Igau&lt;/Author&gt;&lt;Year&gt;1988&lt;/Year&gt;&lt;RecNum&gt;57&lt;/RecNum&gt;&lt;record&gt;&lt;rec-number&gt;57&lt;/rec-number&gt;&lt;foreign-keys&gt;&lt;key app="EN" db-id="pzx99zaes2v0d1eedwtv0wflavpapf5z99v0" timestamp="1547032591"&gt;57&lt;/key&gt;&lt;/foreign-keys&gt;&lt;ref-type name="Journal Article"&gt;17&lt;/ref-type&gt;&lt;contributors&gt;&lt;authors&gt;&lt;author&gt;Igau, A., Gruetzmacher, H., Baceiredo, A., Bertrand, G&lt;/author&gt;&lt;/authors&gt;&lt;/contributors&gt;&lt;titles&gt;&lt;title&gt;Analogous alpha,alpha&amp;apos; Bis-Carbenoid Triply Bonded Species: Synthesis of a Stable lambda3-Phosphinocarbene-lambda5-Phosphaacetylene&lt;/title&gt;&lt;secondary-title&gt;J. Am. Chem. Soc.&lt;/secondary-title&gt;&lt;/titles&gt;&lt;periodical&gt;&lt;full-title&gt;J. Am. Chem. Soc.&lt;/full-title&gt;&lt;/periodical&gt;&lt;pages&gt;6463-6466&lt;/pages&gt;&lt;volume&gt;110&lt;/volume&gt;&lt;number&gt;19&lt;/number&gt;&lt;dates&gt;&lt;year&gt;1988&lt;/year&gt;&lt;/dates&gt;&lt;urls&gt;&lt;/urls&gt;&lt;/record&gt;&lt;/Cite&gt;&lt;/EndNote&gt;</w:instrText>
      </w:r>
      <w:r w:rsidR="002F0C6D" w:rsidRPr="00174ACB">
        <w:rPr>
          <w:rStyle w:val="current-selection"/>
        </w:rPr>
        <w:fldChar w:fldCharType="separate"/>
      </w:r>
      <w:r w:rsidR="00047E1B" w:rsidRPr="00047E1B">
        <w:rPr>
          <w:rStyle w:val="current-selection"/>
          <w:noProof/>
          <w:vertAlign w:val="superscript"/>
        </w:rPr>
        <w:t>13,14</w:t>
      </w:r>
      <w:r w:rsidR="002F0C6D" w:rsidRPr="00174ACB">
        <w:rPr>
          <w:rStyle w:val="current-selection"/>
        </w:rPr>
        <w:fldChar w:fldCharType="end"/>
      </w:r>
      <w:r w:rsidR="00C644EB" w:rsidRPr="00174ACB">
        <w:rPr>
          <w:rStyle w:val="current-selection"/>
        </w:rPr>
        <w:t>.</w:t>
      </w:r>
      <w:r w:rsidR="002F0C6D" w:rsidRPr="00174ACB">
        <w:rPr>
          <w:rStyle w:val="current-selection"/>
        </w:rPr>
        <w:t xml:space="preserve"> </w:t>
      </w:r>
      <w:r w:rsidR="001B4AD6" w:rsidRPr="00174ACB">
        <w:rPr>
          <w:rStyle w:val="current-selection"/>
        </w:rPr>
        <w:t xml:space="preserve">Especially </w:t>
      </w:r>
      <w:r w:rsidR="001B4AD6" w:rsidRPr="00174ACB">
        <w:rPr>
          <w:rStyle w:val="current-selection"/>
          <w:i/>
        </w:rPr>
        <w:t>N</w:t>
      </w:r>
      <w:r w:rsidR="001B4AD6" w:rsidRPr="00174ACB">
        <w:rPr>
          <w:rStyle w:val="current-selection"/>
        </w:rPr>
        <w:t>-heterocyclic carbenes (NHCs</w:t>
      </w:r>
      <w:r w:rsidR="008D23F5" w:rsidRPr="00174ACB">
        <w:rPr>
          <w:rStyle w:val="current-selection"/>
        </w:rPr>
        <w:t>; imidazolin-2-ylidenes</w:t>
      </w:r>
      <w:r w:rsidR="001B4AD6" w:rsidRPr="00174ACB">
        <w:rPr>
          <w:rStyle w:val="current-selection"/>
        </w:rPr>
        <w:t xml:space="preserve">) became </w:t>
      </w:r>
      <w:r w:rsidR="00940F9B">
        <w:rPr>
          <w:rStyle w:val="current-selection"/>
        </w:rPr>
        <w:t xml:space="preserve">the </w:t>
      </w:r>
      <w:r w:rsidR="001B4AD6" w:rsidRPr="00174ACB">
        <w:rPr>
          <w:rStyle w:val="current-selection"/>
        </w:rPr>
        <w:t>subje</w:t>
      </w:r>
      <w:r w:rsidR="007F3444" w:rsidRPr="00174ACB">
        <w:rPr>
          <w:rStyle w:val="current-selection"/>
        </w:rPr>
        <w:t>ct of intensive research</w:t>
      </w:r>
      <w:r w:rsidR="001B4AD6" w:rsidRPr="00174ACB">
        <w:rPr>
          <w:rStyle w:val="current-selection"/>
        </w:rPr>
        <w:t xml:space="preserve"> a</w:t>
      </w:r>
      <w:r w:rsidR="002F0C6D" w:rsidRPr="00174ACB">
        <w:rPr>
          <w:rStyle w:val="current-selection"/>
        </w:rPr>
        <w:t xml:space="preserve">fter </w:t>
      </w:r>
      <w:proofErr w:type="spellStart"/>
      <w:r w:rsidR="003A5323" w:rsidRPr="00174ACB">
        <w:rPr>
          <w:rStyle w:val="current-selection"/>
        </w:rPr>
        <w:t>Arduengo</w:t>
      </w:r>
      <w:proofErr w:type="spellEnd"/>
      <w:r w:rsidR="002F0C6D" w:rsidRPr="00174ACB">
        <w:rPr>
          <w:rStyle w:val="current-selection"/>
        </w:rPr>
        <w:t xml:space="preserve"> </w:t>
      </w:r>
      <w:r w:rsidR="001B4AD6" w:rsidRPr="00174ACB">
        <w:rPr>
          <w:rStyle w:val="current-selection"/>
        </w:rPr>
        <w:t xml:space="preserve">had reported </w:t>
      </w:r>
      <w:r w:rsidR="002F0C6D" w:rsidRPr="00174ACB">
        <w:rPr>
          <w:color w:val="auto"/>
        </w:rPr>
        <w:t>a</w:t>
      </w:r>
      <w:r w:rsidR="00011D31" w:rsidRPr="00174ACB">
        <w:rPr>
          <w:color w:val="auto"/>
        </w:rPr>
        <w:t xml:space="preserve"> </w:t>
      </w:r>
      <w:r w:rsidR="001B4AD6" w:rsidRPr="00174ACB">
        <w:rPr>
          <w:color w:val="auto"/>
        </w:rPr>
        <w:t xml:space="preserve">stable </w:t>
      </w:r>
      <w:r w:rsidR="00011D31" w:rsidRPr="00174ACB">
        <w:rPr>
          <w:color w:val="auto"/>
        </w:rPr>
        <w:t>crystalline NHC</w:t>
      </w:r>
      <w:r w:rsidR="003A5323" w:rsidRPr="00174ACB">
        <w:rPr>
          <w:color w:val="auto"/>
        </w:rPr>
        <w:t>,</w:t>
      </w:r>
      <w:r w:rsidR="00011D31" w:rsidRPr="00174ACB">
        <w:rPr>
          <w:color w:val="auto"/>
        </w:rPr>
        <w:t xml:space="preserve"> 1,3-diadamantyl-imidazolin-2-ylidene</w:t>
      </w:r>
      <w:r w:rsidR="003570BA" w:rsidRPr="00174ACB">
        <w:rPr>
          <w:color w:val="auto"/>
        </w:rPr>
        <w:fldChar w:fldCharType="begin"/>
      </w:r>
      <w:r w:rsidR="00047E1B">
        <w:rPr>
          <w:color w:val="auto"/>
        </w:rPr>
        <w:instrText xml:space="preserve"> ADDIN EN.CITE &lt;EndNote&gt;&lt;Cite&gt;&lt;Author&gt;Arduengo&lt;/Author&gt;&lt;Year&gt;1991&lt;/Year&gt;&lt;RecNum&gt;14&lt;/RecNum&gt;&lt;DisplayText&gt;&lt;style face="superscript"&gt;15&lt;/style&gt;&lt;/DisplayText&gt;&lt;record&gt;&lt;rec-number&gt;14&lt;/rec-number&gt;&lt;foreign-keys&gt;&lt;key app="EN" db-id="pzx99zaes2v0d1eedwtv0wflavpapf5z99v0" timestamp="1542130309"&gt;14&lt;/key&gt;&lt;/foreign-keys&gt;&lt;ref-type name="Journal Article"&gt;17&lt;/ref-type&gt;&lt;contributors&gt;&lt;authors&gt;&lt;author&gt;Arduengo, A. J., Harlow, R. L., Kline, M.&lt;/author&gt;&lt;/authors&gt;&lt;/contributors&gt;&lt;titles&gt;&lt;title&gt;A Stable Crystalline Carbene.&lt;/title&gt;&lt;secondary-title&gt;J. Am. Chem. Soc.&lt;/secondary-title&gt;&lt;/titles&gt;&lt;periodical&gt;&lt;full-title&gt;J. Am. Chem. Soc.&lt;/full-title&gt;&lt;/periodical&gt;&lt;pages&gt;363-365&lt;/pages&gt;&lt;volume&gt;113&lt;/volume&gt;&lt;number&gt;1&lt;/number&gt;&lt;dates&gt;&lt;year&gt;1991&lt;/year&gt;&lt;/dates&gt;&lt;urls&gt;&lt;/urls&gt;&lt;/record&gt;&lt;/Cite&gt;&lt;/EndNote&gt;</w:instrText>
      </w:r>
      <w:r w:rsidR="003570BA" w:rsidRPr="00174ACB">
        <w:rPr>
          <w:color w:val="auto"/>
        </w:rPr>
        <w:fldChar w:fldCharType="separate"/>
      </w:r>
      <w:r w:rsidR="00047E1B" w:rsidRPr="00047E1B">
        <w:rPr>
          <w:noProof/>
          <w:color w:val="auto"/>
          <w:vertAlign w:val="superscript"/>
        </w:rPr>
        <w:t>15</w:t>
      </w:r>
      <w:r w:rsidR="003570BA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  <w:r w:rsidR="003570BA" w:rsidRPr="00174ACB">
        <w:rPr>
          <w:color w:val="auto"/>
        </w:rPr>
        <w:t xml:space="preserve"> </w:t>
      </w:r>
      <w:r w:rsidR="00F704FC" w:rsidRPr="00174ACB">
        <w:rPr>
          <w:color w:val="auto"/>
        </w:rPr>
        <w:t xml:space="preserve">The surprising stability of this carbene was </w:t>
      </w:r>
      <w:r w:rsidR="007F3444" w:rsidRPr="00174ACB">
        <w:rPr>
          <w:color w:val="auto"/>
        </w:rPr>
        <w:t xml:space="preserve">first </w:t>
      </w:r>
      <w:r w:rsidR="001B4AD6" w:rsidRPr="00174ACB">
        <w:rPr>
          <w:color w:val="auto"/>
        </w:rPr>
        <w:t xml:space="preserve">rationalized </w:t>
      </w:r>
      <w:r w:rsidR="007F3444" w:rsidRPr="00174ACB">
        <w:rPr>
          <w:color w:val="auto"/>
        </w:rPr>
        <w:t>by a combination of steric effects</w:t>
      </w:r>
      <w:r w:rsidR="00F704FC" w:rsidRPr="00174ACB">
        <w:rPr>
          <w:color w:val="auto"/>
        </w:rPr>
        <w:t xml:space="preserve"> due to the bulky </w:t>
      </w:r>
      <w:proofErr w:type="spellStart"/>
      <w:r w:rsidR="00F704FC" w:rsidRPr="00174ACB">
        <w:rPr>
          <w:color w:val="auto"/>
        </w:rPr>
        <w:t>adamantyl</w:t>
      </w:r>
      <w:proofErr w:type="spellEnd"/>
      <w:r w:rsidR="00F704FC" w:rsidRPr="00174ACB">
        <w:rPr>
          <w:color w:val="auto"/>
        </w:rPr>
        <w:t xml:space="preserve"> substituents as </w:t>
      </w:r>
      <w:r w:rsidR="001B4AD6" w:rsidRPr="00174ACB">
        <w:rPr>
          <w:color w:val="auto"/>
        </w:rPr>
        <w:t xml:space="preserve">well </w:t>
      </w:r>
      <w:r w:rsidR="00F704FC" w:rsidRPr="00174ACB">
        <w:rPr>
          <w:color w:val="auto"/>
        </w:rPr>
        <w:t xml:space="preserve">as electronic </w:t>
      </w:r>
      <w:r w:rsidR="001B4AD6" w:rsidRPr="00174ACB">
        <w:rPr>
          <w:color w:val="auto"/>
        </w:rPr>
        <w:t>effects</w:t>
      </w:r>
      <w:r w:rsidR="007F3444" w:rsidRPr="00174ACB">
        <w:rPr>
          <w:color w:val="auto"/>
        </w:rPr>
        <w:t xml:space="preserve"> associated with the aromatic </w:t>
      </w:r>
      <w:r w:rsidR="007F3444" w:rsidRPr="00174ACB">
        <w:rPr>
          <w:i/>
          <w:color w:val="auto"/>
        </w:rPr>
        <w:t>N</w:t>
      </w:r>
      <w:r w:rsidR="007F3444" w:rsidRPr="00174ACB">
        <w:rPr>
          <w:color w:val="auto"/>
        </w:rPr>
        <w:t>-heterocycle</w:t>
      </w:r>
      <w:r w:rsidR="001B4AD6" w:rsidRPr="00174ACB">
        <w:rPr>
          <w:color w:val="auto"/>
        </w:rPr>
        <w:t xml:space="preserve">. </w:t>
      </w:r>
      <w:r w:rsidR="007F3444" w:rsidRPr="00174ACB">
        <w:rPr>
          <w:color w:val="auto"/>
        </w:rPr>
        <w:t>However, it was shown</w:t>
      </w:r>
      <w:r w:rsidR="001E5737" w:rsidRPr="00174ACB">
        <w:rPr>
          <w:color w:val="auto"/>
        </w:rPr>
        <w:t xml:space="preserve"> later</w:t>
      </w:r>
      <w:r w:rsidR="007F3444" w:rsidRPr="00174ACB">
        <w:rPr>
          <w:color w:val="auto"/>
        </w:rPr>
        <w:t xml:space="preserve"> </w:t>
      </w:r>
      <w:r w:rsidR="000C213F" w:rsidRPr="00174ACB">
        <w:rPr>
          <w:color w:val="auto"/>
        </w:rPr>
        <w:t>in an elegant study by Murphy that even “monomeric” 1,3-dimethyl-imidazolin-2-ylidene</w:t>
      </w:r>
      <w:r w:rsidR="00144858" w:rsidRPr="00174ACB">
        <w:rPr>
          <w:color w:val="auto"/>
        </w:rPr>
        <w:fldChar w:fldCharType="begin"/>
      </w:r>
      <w:r w:rsidR="00047E1B">
        <w:rPr>
          <w:color w:val="auto"/>
        </w:rPr>
        <w:instrText xml:space="preserve"> ADDIN EN.CITE &lt;EndNote&gt;&lt;Cite&gt;&lt;RecNum&gt;0&lt;/RecNum&gt;&lt;Note&gt;For the first report on the isolation of 1,3-dimethylimidazolin-2-ylidene by deprotonation in liquid ammonia, see: Schaub, T., Backes, M., Radius, U. Nickel (0) Complexes of N-Alkyl-Substituted N-Heterocyclic Carbenes and Their Use in the Catalytic Carbon− Carbon Bond Activation of Biphenylene. Organometallics 25, 4196-4206, (2006).&lt;/Note&gt;&lt;DisplayText&gt;&lt;style face="superscript"&gt;16&lt;/style&gt;&lt;/DisplayText&gt;&lt;/Cite&gt;&lt;/EndNote&gt;</w:instrText>
      </w:r>
      <w:r w:rsidR="00144858" w:rsidRPr="00174ACB">
        <w:rPr>
          <w:color w:val="auto"/>
        </w:rPr>
        <w:fldChar w:fldCharType="separate"/>
      </w:r>
      <w:r w:rsidR="00047E1B" w:rsidRPr="00047E1B">
        <w:rPr>
          <w:noProof/>
          <w:color w:val="auto"/>
          <w:vertAlign w:val="superscript"/>
        </w:rPr>
        <w:t>16</w:t>
      </w:r>
      <w:r w:rsidR="00144858" w:rsidRPr="00174ACB">
        <w:rPr>
          <w:color w:val="auto"/>
        </w:rPr>
        <w:fldChar w:fldCharType="end"/>
      </w:r>
      <w:r w:rsidR="000C213F" w:rsidRPr="00174ACB">
        <w:rPr>
          <w:color w:val="auto"/>
        </w:rPr>
        <w:t xml:space="preserve"> </w:t>
      </w:r>
      <w:r w:rsidR="00417B95" w:rsidRPr="00174ACB">
        <w:rPr>
          <w:color w:val="auto"/>
        </w:rPr>
        <w:t xml:space="preserve">(i.e., the free carbene derived from </w:t>
      </w:r>
      <w:r w:rsidR="00417B95" w:rsidRPr="00174ACB">
        <w:rPr>
          <w:i/>
          <w:color w:val="auto"/>
        </w:rPr>
        <w:t>N</w:t>
      </w:r>
      <w:r w:rsidR="00417B95" w:rsidRPr="00174ACB">
        <w:rPr>
          <w:color w:val="auto"/>
        </w:rPr>
        <w:t>,</w:t>
      </w:r>
      <w:r w:rsidR="00417B95" w:rsidRPr="00174ACB">
        <w:rPr>
          <w:i/>
          <w:color w:val="auto"/>
        </w:rPr>
        <w:t>N</w:t>
      </w:r>
      <w:r w:rsidR="00417B95" w:rsidRPr="00174ACB">
        <w:rPr>
          <w:color w:val="auto"/>
        </w:rPr>
        <w:t>-</w:t>
      </w:r>
      <w:proofErr w:type="spellStart"/>
      <w:r w:rsidR="00417B95" w:rsidRPr="00174ACB">
        <w:rPr>
          <w:color w:val="auto"/>
        </w:rPr>
        <w:t>dimethylimidazolium</w:t>
      </w:r>
      <w:proofErr w:type="spellEnd"/>
      <w:r w:rsidR="00417B95" w:rsidRPr="00174ACB">
        <w:rPr>
          <w:color w:val="auto"/>
        </w:rPr>
        <w:t xml:space="preserve"> salts) </w:t>
      </w:r>
      <w:r w:rsidR="000C213F" w:rsidRPr="00174ACB">
        <w:rPr>
          <w:color w:val="auto"/>
        </w:rPr>
        <w:t>with very small methyl substituents is more stable than its dimer</w:t>
      </w:r>
      <w:r w:rsidR="000C213F" w:rsidRPr="00174ACB">
        <w:rPr>
          <w:color w:val="auto"/>
        </w:rPr>
        <w:fldChar w:fldCharType="begin"/>
      </w:r>
      <w:r w:rsidR="004C17EE">
        <w:rPr>
          <w:color w:val="auto"/>
        </w:rPr>
        <w:instrText xml:space="preserve"> ADDIN EN.CITE &lt;EndNote&gt;&lt;Cite&gt;&lt;Author&gt;Jolly&lt;/Author&gt;&lt;Year&gt;2012&lt;/Year&gt;&lt;RecNum&gt;15&lt;/RecNum&gt;&lt;DisplayText&gt;&lt;style face="superscript"&gt;17&lt;/style&gt;&lt;/DisplayText&gt;&lt;record&gt;&lt;rec-number&gt;15&lt;/rec-number&gt;&lt;foreign-keys&gt;&lt;key app="EN" db-id="pzx99zaes2v0d1eedwtv0wflavpapf5z99v0" timestamp="1542130309"&gt;15&lt;/key&gt;&lt;/foreign-keys&gt;&lt;ref-type name="Journal Article"&gt;17&lt;/ref-type&gt;&lt;contributors&gt;&lt;authors&gt;&lt;author&gt;Jolly, P. I., Zhou, S., Thomson, D. W., Garnier, J., Parkinson, J. A., Tuttle, T., Murphy, J. A.&lt;/author&gt;&lt;/authors&gt;&lt;/contributors&gt;&lt;titles&gt;&lt;title&gt;Imidazole-derived carbenes and their elusive tetraazafulvalene dimers.&lt;/title&gt;&lt;secondary-title&gt;Chem. Sci.&lt;/secondary-title&gt;&lt;/titles&gt;&lt;periodical&gt;&lt;full-title&gt;Chem. Sci.&lt;/full-title&gt;&lt;/periodical&gt;&lt;pages&gt;1675-1679&lt;/pages&gt;&lt;volume&gt;3&lt;/volume&gt;&lt;number&gt;5&lt;/number&gt;&lt;dates&gt;&lt;year&gt;2012&lt;/year&gt;&lt;/dates&gt;&lt;publisher&gt;The Royal Society of Chemistry&lt;/publisher&gt;&lt;isbn&gt;2041-6520&lt;/isbn&gt;&lt;work-type&gt;10.1039/C2SC20054F&lt;/work-type&gt;&lt;urls&gt;&lt;related-urls&gt;&lt;url&gt;http://dx.doi.org/10.1039/C2SC20054F&lt;/url&gt;&lt;/related-urls&gt;&lt;/urls&gt;&lt;electronic-resource-num&gt;10.1039/C2SC20054F&lt;/electronic-resource-num&gt;&lt;/record&gt;&lt;/Cite&gt;&lt;/EndNote&gt;</w:instrText>
      </w:r>
      <w:r w:rsidR="000C213F" w:rsidRPr="00174ACB">
        <w:rPr>
          <w:color w:val="auto"/>
        </w:rPr>
        <w:fldChar w:fldCharType="separate"/>
      </w:r>
      <w:r w:rsidR="00047E1B" w:rsidRPr="00047E1B">
        <w:rPr>
          <w:noProof/>
          <w:color w:val="auto"/>
          <w:vertAlign w:val="superscript"/>
        </w:rPr>
        <w:t>17</w:t>
      </w:r>
      <w:r w:rsidR="000C213F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  <w:r w:rsidR="000C213F" w:rsidRPr="00174ACB">
        <w:rPr>
          <w:color w:val="auto"/>
        </w:rPr>
        <w:t xml:space="preserve"> </w:t>
      </w:r>
      <w:proofErr w:type="spellStart"/>
      <w:r w:rsidR="00D62AD0" w:rsidRPr="00174ACB">
        <w:rPr>
          <w:color w:val="auto"/>
        </w:rPr>
        <w:t>Lavallo</w:t>
      </w:r>
      <w:proofErr w:type="spellEnd"/>
      <w:r w:rsidR="00D62AD0" w:rsidRPr="00174ACB">
        <w:rPr>
          <w:color w:val="auto"/>
        </w:rPr>
        <w:t xml:space="preserve"> and Bertrand showed on the contrary,</w:t>
      </w:r>
      <w:r w:rsidR="007F3444" w:rsidRPr="00174ACB">
        <w:rPr>
          <w:color w:val="auto"/>
        </w:rPr>
        <w:t xml:space="preserve"> that </w:t>
      </w:r>
      <w:r w:rsidR="001213AE" w:rsidRPr="00174ACB">
        <w:rPr>
          <w:color w:val="auto"/>
        </w:rPr>
        <w:t>also</w:t>
      </w:r>
      <w:r w:rsidR="007F3444" w:rsidRPr="00174ACB">
        <w:rPr>
          <w:color w:val="auto"/>
        </w:rPr>
        <w:t xml:space="preserve"> the removal of one </w:t>
      </w:r>
      <w:r w:rsidR="00D62AD0" w:rsidRPr="00174ACB">
        <w:rPr>
          <w:color w:val="auto"/>
        </w:rPr>
        <w:t xml:space="preserve">stabilizing </w:t>
      </w:r>
      <w:r w:rsidR="007F3444" w:rsidRPr="00174ACB">
        <w:rPr>
          <w:color w:val="auto"/>
        </w:rPr>
        <w:t>nitrogen atom</w:t>
      </w:r>
      <w:r w:rsidR="001213AE" w:rsidRPr="00174ACB">
        <w:rPr>
          <w:color w:val="auto"/>
        </w:rPr>
        <w:t>,</w:t>
      </w:r>
      <w:r w:rsidR="007F3444" w:rsidRPr="00174ACB">
        <w:rPr>
          <w:color w:val="auto"/>
        </w:rPr>
        <w:t xml:space="preserve"> </w:t>
      </w:r>
      <w:r w:rsidR="001213AE" w:rsidRPr="00174ACB">
        <w:rPr>
          <w:color w:val="auto"/>
        </w:rPr>
        <w:t>as reported by the isolation of a</w:t>
      </w:r>
      <w:r w:rsidR="00D62AD0" w:rsidRPr="00174ACB">
        <w:rPr>
          <w:color w:val="auto"/>
        </w:rPr>
        <w:t xml:space="preserve"> cyclic (alkyl)(amino) carbene (CAAC)</w:t>
      </w:r>
      <w:r w:rsidR="001213AE" w:rsidRPr="00174ACB">
        <w:rPr>
          <w:color w:val="auto"/>
        </w:rPr>
        <w:t>,</w:t>
      </w:r>
      <w:r w:rsidR="00D62AD0" w:rsidRPr="00174ACB">
        <w:rPr>
          <w:color w:val="auto"/>
        </w:rPr>
        <w:t xml:space="preserve"> can be balanced by introduction of a bulky 2,6-diisopropylphenyl </w:t>
      </w:r>
      <w:r w:rsidR="001A5651" w:rsidRPr="00174ACB">
        <w:rPr>
          <w:color w:val="auto"/>
        </w:rPr>
        <w:t>(</w:t>
      </w:r>
      <w:proofErr w:type="spellStart"/>
      <w:r w:rsidR="001A5651" w:rsidRPr="00174ACB">
        <w:rPr>
          <w:color w:val="auto"/>
        </w:rPr>
        <w:t>Dipp</w:t>
      </w:r>
      <w:proofErr w:type="spellEnd"/>
      <w:r w:rsidR="001A5651" w:rsidRPr="00174ACB">
        <w:rPr>
          <w:color w:val="auto"/>
        </w:rPr>
        <w:t xml:space="preserve">) </w:t>
      </w:r>
      <w:r w:rsidR="00D62AD0" w:rsidRPr="00174ACB">
        <w:rPr>
          <w:color w:val="auto"/>
        </w:rPr>
        <w:t>substituent</w:t>
      </w:r>
      <w:r w:rsidR="003570BA" w:rsidRPr="00174ACB">
        <w:rPr>
          <w:color w:val="auto"/>
        </w:rPr>
        <w:fldChar w:fldCharType="begin"/>
      </w:r>
      <w:r w:rsidR="00047E1B">
        <w:rPr>
          <w:color w:val="auto"/>
        </w:rPr>
        <w:instrText xml:space="preserve"> ADDIN EN.CITE &lt;EndNote&gt;&lt;Cite&gt;&lt;Author&gt;Lavallo&lt;/Author&gt;&lt;Year&gt;2005&lt;/Year&gt;&lt;RecNum&gt;16&lt;/RecNum&gt;&lt;DisplayText&gt;&lt;style face="superscript"&gt;18&lt;/style&gt;&lt;/DisplayText&gt;&lt;record&gt;&lt;rec-number&gt;16&lt;/rec-number&gt;&lt;foreign-keys&gt;&lt;key app="EN" db-id="pzx99zaes2v0d1eedwtv0wflavpapf5z99v0" timestamp="1542130310"&gt;16&lt;/key&gt;&lt;/foreign-keys&gt;&lt;ref-type name="Journal Article"&gt;17&lt;/ref-type&gt;&lt;contributors&gt;&lt;authors&gt;&lt;author&gt;Lavallo, V., Canac, Y., Prasang, C., Donnadieu, B., Bertrand, G.&lt;/author&gt;&lt;/authors&gt;&lt;/contributors&gt;&lt;auth-address&gt;UCR-CNRS Joint Research Chemistry Laboratory (UMR 2282), Department of Chemistry, University of California, Riverside, CA 92521-0403, USA.&lt;/auth-address&gt;&lt;titles&gt;&lt;title&gt;Stable Cyclic (Alkyl)(Amino)Carbenes as Rigid or Flexible, Bulky, Electron-Rich Ligands for Transition-Metal Catalysts: A Quaternary Carbon Atom Makes the Difference.&lt;/title&gt;&lt;secondary-title&gt;Angew. Chem. Int. Ed.&lt;/secondary-title&gt;&lt;/titles&gt;&lt;periodical&gt;&lt;full-title&gt;Angew. Chem. Int. Ed.&lt;/full-title&gt;&lt;/periodical&gt;&lt;pages&gt;5705-9&lt;/pages&gt;&lt;volume&gt;44&lt;/volume&gt;&lt;number&gt;35&lt;/number&gt;&lt;edition&gt;2005/08/02&lt;/edition&gt;&lt;keywords&gt;&lt;keyword&gt;Amines/*chemical synthesis/chemistry&lt;/keyword&gt;&lt;keyword&gt;Catalysis&lt;/keyword&gt;&lt;keyword&gt;Crystallography, X-Ray&lt;/keyword&gt;&lt;keyword&gt;Electrons&lt;/keyword&gt;&lt;keyword&gt;Hydrocarbons/chemical synthesis/chemistry&lt;/keyword&gt;&lt;keyword&gt;Hydrocarbons, Cyclic/*chemical synthesis/chemistry&lt;/keyword&gt;&lt;keyword&gt;Metals/*chemistry&lt;/keyword&gt;&lt;keyword&gt;Methane/*analogs &amp;amp; derivatives/chemical synthesis/chemistry&lt;/keyword&gt;&lt;keyword&gt;Models, Molecular&lt;/keyword&gt;&lt;keyword&gt;Molecular Structure&lt;/keyword&gt;&lt;/keywords&gt;&lt;dates&gt;&lt;year&gt;2005&lt;/year&gt;&lt;pub-dates&gt;&lt;date&gt;Sep 5&lt;/date&gt;&lt;/pub-dates&gt;&lt;/dates&gt;&lt;isbn&gt;1433-7851 (Print)&amp;#xD;1433-7851 (Linking)&lt;/isbn&gt;&lt;accession-num&gt;16059961&lt;/accession-num&gt;&lt;urls&gt;&lt;related-urls&gt;&lt;url&gt;https://www.ncbi.nlm.nih.gov/pubmed/16059961&lt;/url&gt;&lt;/related-urls&gt;&lt;/urls&gt;&lt;custom2&gt;PMC2427276&lt;/custom2&gt;&lt;electronic-resource-num&gt;10.1002/anie.200501841&lt;/electronic-resource-num&gt;&lt;/record&gt;&lt;/Cite&gt;&lt;/EndNote&gt;</w:instrText>
      </w:r>
      <w:r w:rsidR="003570BA" w:rsidRPr="00174ACB">
        <w:rPr>
          <w:color w:val="auto"/>
        </w:rPr>
        <w:fldChar w:fldCharType="separate"/>
      </w:r>
      <w:r w:rsidR="00047E1B" w:rsidRPr="00047E1B">
        <w:rPr>
          <w:noProof/>
          <w:color w:val="auto"/>
          <w:vertAlign w:val="superscript"/>
        </w:rPr>
        <w:t>18</w:t>
      </w:r>
      <w:r w:rsidR="003570BA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</w:p>
    <w:p w14:paraId="1DDDB511" w14:textId="77777777" w:rsidR="00174ACB" w:rsidRPr="00174ACB" w:rsidRDefault="00174ACB" w:rsidP="006A3390">
      <w:pPr>
        <w:widowControl/>
        <w:autoSpaceDE/>
        <w:autoSpaceDN/>
        <w:adjustRightInd/>
        <w:rPr>
          <w:rStyle w:val="current-selection"/>
          <w:color w:val="auto"/>
          <w:highlight w:val="yellow"/>
        </w:rPr>
      </w:pPr>
    </w:p>
    <w:p w14:paraId="0D0F031C" w14:textId="6789CF7E" w:rsidR="00B87808" w:rsidRPr="00174ACB" w:rsidRDefault="003A5323" w:rsidP="006A3390">
      <w:pPr>
        <w:widowControl/>
        <w:autoSpaceDE/>
        <w:autoSpaceDN/>
        <w:adjustRightInd/>
        <w:rPr>
          <w:rStyle w:val="current-selection"/>
        </w:rPr>
      </w:pPr>
      <w:r w:rsidRPr="00174ACB">
        <w:rPr>
          <w:rStyle w:val="current-selection"/>
        </w:rPr>
        <w:t xml:space="preserve">NHCs and CAACs </w:t>
      </w:r>
      <w:r w:rsidR="001213AE" w:rsidRPr="00174ACB">
        <w:rPr>
          <w:rStyle w:val="current-selection"/>
        </w:rPr>
        <w:t>proved extraordinar</w:t>
      </w:r>
      <w:r w:rsidR="005448E4" w:rsidRPr="00174ACB">
        <w:rPr>
          <w:rStyle w:val="current-selection"/>
        </w:rPr>
        <w:t>ily</w:t>
      </w:r>
      <w:r w:rsidR="001213AE" w:rsidRPr="00174ACB">
        <w:rPr>
          <w:rStyle w:val="current-selection"/>
        </w:rPr>
        <w:t xml:space="preserve"> fruitful</w:t>
      </w:r>
      <w:r w:rsidR="00633ED4" w:rsidRPr="00174ACB">
        <w:rPr>
          <w:rStyle w:val="current-selection"/>
        </w:rPr>
        <w:t xml:space="preserve"> </w:t>
      </w:r>
      <w:r w:rsidR="001213AE" w:rsidRPr="00174ACB">
        <w:rPr>
          <w:rStyle w:val="current-selection"/>
        </w:rPr>
        <w:t>for</w:t>
      </w:r>
      <w:r w:rsidR="00633ED4" w:rsidRPr="00174ACB">
        <w:rPr>
          <w:rStyle w:val="current-selection"/>
        </w:rPr>
        <w:t xml:space="preserve"> </w:t>
      </w:r>
      <w:r w:rsidR="001213AE" w:rsidRPr="00174ACB">
        <w:rPr>
          <w:rStyle w:val="current-selection"/>
        </w:rPr>
        <w:t xml:space="preserve">the </w:t>
      </w:r>
      <w:r w:rsidR="00B71836" w:rsidRPr="00174ACB">
        <w:rPr>
          <w:rStyle w:val="current-selection"/>
        </w:rPr>
        <w:t>coordination chemistry</w:t>
      </w:r>
      <w:r w:rsidR="00615EE2" w:rsidRPr="00174ACB">
        <w:rPr>
          <w:rStyle w:val="current-selection"/>
        </w:rPr>
        <w:t xml:space="preserve"> of the d- and p-block </w:t>
      </w:r>
      <w:r w:rsidR="00615EE2" w:rsidRPr="00940F9B">
        <w:rPr>
          <w:rStyle w:val="current-selection"/>
          <w:color w:val="auto"/>
        </w:rPr>
        <w:t>elements</w:t>
      </w:r>
      <w:r w:rsidR="00B71836" w:rsidRPr="00940F9B">
        <w:rPr>
          <w:rStyle w:val="current-selection"/>
          <w:color w:val="auto"/>
        </w:rPr>
        <w:t xml:space="preserve">, </w:t>
      </w:r>
      <w:r w:rsidR="00684571" w:rsidRPr="00940F9B">
        <w:rPr>
          <w:rStyle w:val="current-selection"/>
          <w:color w:val="auto"/>
        </w:rPr>
        <w:t xml:space="preserve">transition </w:t>
      </w:r>
      <w:r w:rsidR="00633ED4" w:rsidRPr="00940F9B">
        <w:rPr>
          <w:rStyle w:val="current-selection"/>
          <w:color w:val="auto"/>
        </w:rPr>
        <w:t>metal</w:t>
      </w:r>
      <w:r w:rsidR="001213AE" w:rsidRPr="00940F9B">
        <w:rPr>
          <w:rStyle w:val="current-selection"/>
          <w:color w:val="auto"/>
        </w:rPr>
        <w:t xml:space="preserve"> </w:t>
      </w:r>
      <w:r w:rsidR="00B71836" w:rsidRPr="00940F9B">
        <w:rPr>
          <w:rStyle w:val="current-selection"/>
          <w:color w:val="auto"/>
        </w:rPr>
        <w:t>catalysis</w:t>
      </w:r>
      <w:r w:rsidR="00633ED4" w:rsidRPr="00940F9B">
        <w:rPr>
          <w:rStyle w:val="current-selection"/>
          <w:color w:val="auto"/>
        </w:rPr>
        <w:t xml:space="preserve">, </w:t>
      </w:r>
      <w:r w:rsidR="001213AE" w:rsidRPr="00940F9B">
        <w:rPr>
          <w:rStyle w:val="current-selection"/>
          <w:color w:val="auto"/>
        </w:rPr>
        <w:t xml:space="preserve">or </w:t>
      </w:r>
      <w:proofErr w:type="spellStart"/>
      <w:r w:rsidR="00633ED4" w:rsidRPr="00940F9B">
        <w:rPr>
          <w:rStyle w:val="current-selection"/>
          <w:color w:val="auto"/>
        </w:rPr>
        <w:t>organocatalysis</w:t>
      </w:r>
      <w:proofErr w:type="spellEnd"/>
      <w:r w:rsidR="00DD7D8E" w:rsidRPr="00940F9B">
        <w:rPr>
          <w:rStyle w:val="current-selection"/>
          <w:color w:val="auto"/>
        </w:rPr>
        <w:t xml:space="preserve"> (</w:t>
      </w:r>
      <w:r w:rsidR="00DD7D8E" w:rsidRPr="00940F9B">
        <w:rPr>
          <w:color w:val="auto"/>
        </w:rPr>
        <w:t>For thematic issues and books on NHCs, see</w:t>
      </w:r>
      <w:r w:rsidR="00321FA0" w:rsidRPr="00940F9B">
        <w:rPr>
          <w:color w:val="auto"/>
        </w:rPr>
        <w:fldChar w:fldCharType="begin">
          <w:fldData xml:space="preserve">PEVuZE5vdGU+PENpdGU+PEF1dGhvcj5IYWhuPC9BdXRob3I+PFllYXI+MjAxODwvWWVhcj48UmVj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</w:fldData>
        </w:fldChar>
      </w:r>
      <w:r w:rsidR="00321FA0" w:rsidRPr="00940F9B">
        <w:rPr>
          <w:color w:val="auto"/>
        </w:rPr>
        <w:instrText xml:space="preserve"> ADDIN EN.CITE </w:instrText>
      </w:r>
      <w:r w:rsidR="00321FA0" w:rsidRPr="00940F9B">
        <w:rPr>
          <w:color w:val="auto"/>
        </w:rPr>
        <w:fldChar w:fldCharType="begin">
          <w:fldData xml:space="preserve">PEVuZE5vdGU+PENpdGU+PEF1dGhvcj5IYWhuPC9BdXRob3I+PFllYXI+MjAxODwvWWVhcj48UmVj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</w:fldData>
        </w:fldChar>
      </w:r>
      <w:r w:rsidR="00321FA0" w:rsidRPr="00940F9B">
        <w:rPr>
          <w:color w:val="auto"/>
        </w:rPr>
        <w:instrText xml:space="preserve"> ADDIN EN.CITE.DATA </w:instrText>
      </w:r>
      <w:r w:rsidR="00321FA0" w:rsidRPr="00940F9B">
        <w:rPr>
          <w:color w:val="auto"/>
        </w:rPr>
      </w:r>
      <w:r w:rsidR="00321FA0" w:rsidRPr="00940F9B">
        <w:rPr>
          <w:color w:val="auto"/>
        </w:rPr>
        <w:fldChar w:fldCharType="end"/>
      </w:r>
      <w:r w:rsidR="00321FA0" w:rsidRPr="00940F9B">
        <w:rPr>
          <w:color w:val="auto"/>
        </w:rPr>
      </w:r>
      <w:r w:rsidR="00321FA0" w:rsidRPr="00940F9B">
        <w:rPr>
          <w:color w:val="auto"/>
        </w:rPr>
        <w:fldChar w:fldCharType="separate"/>
      </w:r>
      <w:r w:rsidR="00321FA0" w:rsidRPr="00940F9B">
        <w:rPr>
          <w:noProof/>
          <w:color w:val="auto"/>
          <w:vertAlign w:val="superscript"/>
        </w:rPr>
        <w:t>19-23</w:t>
      </w:r>
      <w:r w:rsidR="00321FA0" w:rsidRPr="00940F9B">
        <w:rPr>
          <w:color w:val="auto"/>
        </w:rPr>
        <w:fldChar w:fldCharType="end"/>
      </w:r>
      <w:r w:rsidR="00085722" w:rsidRPr="00940F9B">
        <w:rPr>
          <w:color w:val="auto"/>
        </w:rPr>
        <w:t>,</w:t>
      </w:r>
      <w:r w:rsidR="005079D7" w:rsidRPr="00940F9B">
        <w:rPr>
          <w:rStyle w:val="current-selection"/>
          <w:color w:val="auto"/>
        </w:rPr>
        <w:t xml:space="preserve"> </w:t>
      </w:r>
      <w:r w:rsidR="005079D7" w:rsidRPr="00940F9B">
        <w:rPr>
          <w:color w:val="auto"/>
        </w:rPr>
        <w:t>for reviews on CAACs, see</w:t>
      </w:r>
      <w:r w:rsidR="00321FA0" w:rsidRPr="00940F9B">
        <w:rPr>
          <w:color w:val="auto"/>
        </w:rPr>
        <w:fldChar w:fldCharType="begin">
          <w:fldData xml:space="preserve">PEVuZE5vdGU+PENpdGU+PEF1dGhvcj5Tb2xlaWxoYXZvdXA8L0F1dGhvcj48WWVhcj4yMDE1PC9Z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</w:fldData>
        </w:fldChar>
      </w:r>
      <w:r w:rsidR="00321FA0" w:rsidRPr="00940F9B">
        <w:rPr>
          <w:color w:val="auto"/>
        </w:rPr>
        <w:instrText xml:space="preserve"> ADDIN EN.CITE </w:instrText>
      </w:r>
      <w:r w:rsidR="00321FA0" w:rsidRPr="00940F9B">
        <w:rPr>
          <w:color w:val="auto"/>
        </w:rPr>
        <w:fldChar w:fldCharType="begin">
          <w:fldData xml:space="preserve">PEVuZE5vdGU+PENpdGU+PEF1dGhvcj5Tb2xlaWxoYXZvdXA8L0F1dGhvcj48WWVhcj4yMDE1PC9Z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</w:fldData>
        </w:fldChar>
      </w:r>
      <w:r w:rsidR="00321FA0" w:rsidRPr="00940F9B">
        <w:rPr>
          <w:color w:val="auto"/>
        </w:rPr>
        <w:instrText xml:space="preserve"> ADDIN EN.CITE.DATA </w:instrText>
      </w:r>
      <w:r w:rsidR="00321FA0" w:rsidRPr="00940F9B">
        <w:rPr>
          <w:color w:val="auto"/>
        </w:rPr>
      </w:r>
      <w:r w:rsidR="00321FA0" w:rsidRPr="00940F9B">
        <w:rPr>
          <w:color w:val="auto"/>
        </w:rPr>
        <w:fldChar w:fldCharType="end"/>
      </w:r>
      <w:r w:rsidR="00321FA0" w:rsidRPr="00940F9B">
        <w:rPr>
          <w:color w:val="auto"/>
        </w:rPr>
      </w:r>
      <w:r w:rsidR="00321FA0" w:rsidRPr="00940F9B">
        <w:rPr>
          <w:color w:val="auto"/>
        </w:rPr>
        <w:fldChar w:fldCharType="separate"/>
      </w:r>
      <w:r w:rsidR="00321FA0" w:rsidRPr="00940F9B">
        <w:rPr>
          <w:noProof/>
          <w:color w:val="auto"/>
          <w:vertAlign w:val="superscript"/>
        </w:rPr>
        <w:t>24-28</w:t>
      </w:r>
      <w:r w:rsidR="00321FA0" w:rsidRPr="00940F9B">
        <w:rPr>
          <w:color w:val="auto"/>
        </w:rPr>
        <w:fldChar w:fldCharType="end"/>
      </w:r>
      <w:r w:rsidR="00085722" w:rsidRPr="00940F9B">
        <w:rPr>
          <w:color w:val="auto"/>
        </w:rPr>
        <w:t xml:space="preserve">, </w:t>
      </w:r>
      <w:r w:rsidR="00430EB7" w:rsidRPr="00940F9B">
        <w:rPr>
          <w:color w:val="auto"/>
        </w:rPr>
        <w:t>f</w:t>
      </w:r>
      <w:r w:rsidR="00085722" w:rsidRPr="00940F9B">
        <w:rPr>
          <w:color w:val="auto"/>
        </w:rPr>
        <w:t>or the synthesis of CAACs, see</w:t>
      </w:r>
      <w:r w:rsidR="00A47A86" w:rsidRPr="00940F9B">
        <w:rPr>
          <w:color w:val="auto"/>
        </w:rPr>
        <w:fldChar w:fldCharType="begin">
          <w:fldData xml:space="preserve">PEVuZE5vdGU+PENpdGU+PEF1dGhvcj5MYXZhbGxvPC9BdXRob3I+PFllYXI+MjAwNTwvWWVhcj48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=
</w:fldData>
        </w:fldChar>
      </w:r>
      <w:r w:rsidR="00A47A86" w:rsidRPr="00940F9B">
        <w:rPr>
          <w:color w:val="auto"/>
        </w:rPr>
        <w:instrText xml:space="preserve"> ADDIN EN.CITE </w:instrText>
      </w:r>
      <w:r w:rsidR="00A47A86" w:rsidRPr="00940F9B">
        <w:rPr>
          <w:color w:val="auto"/>
        </w:rPr>
        <w:fldChar w:fldCharType="begin">
          <w:fldData xml:space="preserve">PEVuZE5vdGU+PENpdGU+PEF1dGhvcj5MYXZhbGxvPC9BdXRob3I+PFllYXI+MjAwNTwvWWVhcj48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=
</w:fldData>
        </w:fldChar>
      </w:r>
      <w:r w:rsidR="00A47A86" w:rsidRPr="00940F9B">
        <w:rPr>
          <w:color w:val="auto"/>
        </w:rPr>
        <w:instrText xml:space="preserve"> ADDIN EN.CITE.DATA </w:instrText>
      </w:r>
      <w:r w:rsidR="00A47A86" w:rsidRPr="00940F9B">
        <w:rPr>
          <w:color w:val="auto"/>
        </w:rPr>
      </w:r>
      <w:r w:rsidR="00A47A86" w:rsidRPr="00940F9B">
        <w:rPr>
          <w:color w:val="auto"/>
        </w:rPr>
        <w:fldChar w:fldCharType="end"/>
      </w:r>
      <w:r w:rsidR="00A47A86" w:rsidRPr="00940F9B">
        <w:rPr>
          <w:color w:val="auto"/>
        </w:rPr>
      </w:r>
      <w:r w:rsidR="00A47A86" w:rsidRPr="00940F9B">
        <w:rPr>
          <w:color w:val="auto"/>
        </w:rPr>
        <w:fldChar w:fldCharType="separate"/>
      </w:r>
      <w:r w:rsidR="00A47A86" w:rsidRPr="00940F9B">
        <w:rPr>
          <w:noProof/>
          <w:color w:val="auto"/>
          <w:vertAlign w:val="superscript"/>
        </w:rPr>
        <w:t>18,29-31</w:t>
      </w:r>
      <w:r w:rsidR="00A47A86" w:rsidRPr="00940F9B">
        <w:rPr>
          <w:color w:val="auto"/>
        </w:rPr>
        <w:fldChar w:fldCharType="end"/>
      </w:r>
      <w:r w:rsidR="00DD7D8E" w:rsidRPr="00940F9B">
        <w:rPr>
          <w:rStyle w:val="current-selection"/>
          <w:color w:val="auto"/>
        </w:rPr>
        <w:t>)</w:t>
      </w:r>
      <w:r w:rsidR="00C644EB" w:rsidRPr="00940F9B">
        <w:rPr>
          <w:rStyle w:val="current-selection"/>
          <w:color w:val="auto"/>
        </w:rPr>
        <w:t>.</w:t>
      </w:r>
      <w:r w:rsidR="00684571" w:rsidRPr="00940F9B">
        <w:rPr>
          <w:rStyle w:val="current-selection"/>
          <w:color w:val="auto"/>
        </w:rPr>
        <w:t xml:space="preserve"> </w:t>
      </w:r>
      <w:r w:rsidR="00653CFE" w:rsidRPr="00940F9B">
        <w:rPr>
          <w:rStyle w:val="current-selection"/>
          <w:color w:val="auto"/>
        </w:rPr>
        <w:t>The</w:t>
      </w:r>
      <w:r w:rsidR="00B87808" w:rsidRPr="00940F9B">
        <w:rPr>
          <w:rStyle w:val="current-selection"/>
          <w:color w:val="auto"/>
        </w:rPr>
        <w:t xml:space="preserve"> </w:t>
      </w:r>
      <w:r w:rsidR="00B87808" w:rsidRPr="00174ACB">
        <w:rPr>
          <w:rStyle w:val="current-selection"/>
        </w:rPr>
        <w:t>impressive</w:t>
      </w:r>
      <w:r w:rsidR="00653CFE" w:rsidRPr="00174ACB">
        <w:rPr>
          <w:rStyle w:val="current-selection"/>
        </w:rPr>
        <w:t xml:space="preserve"> success </w:t>
      </w:r>
      <w:r w:rsidR="00B87808" w:rsidRPr="00174ACB">
        <w:rPr>
          <w:rStyle w:val="current-selection"/>
        </w:rPr>
        <w:t xml:space="preserve">story </w:t>
      </w:r>
      <w:r w:rsidR="00653CFE" w:rsidRPr="00174ACB">
        <w:rPr>
          <w:rStyle w:val="current-selection"/>
        </w:rPr>
        <w:t xml:space="preserve">of </w:t>
      </w:r>
      <w:r w:rsidR="00B37FD0" w:rsidRPr="00174ACB">
        <w:rPr>
          <w:rStyle w:val="current-selection"/>
        </w:rPr>
        <w:t xml:space="preserve">cyclic </w:t>
      </w:r>
      <w:r w:rsidR="00684571" w:rsidRPr="00174ACB">
        <w:rPr>
          <w:rStyle w:val="current-selection"/>
        </w:rPr>
        <w:t>carbene ligands</w:t>
      </w:r>
      <w:r w:rsidR="00653CFE" w:rsidRPr="00174ACB">
        <w:rPr>
          <w:rStyle w:val="current-selection"/>
        </w:rPr>
        <w:t xml:space="preserve"> is </w:t>
      </w:r>
      <w:r w:rsidR="005448E4" w:rsidRPr="00174ACB">
        <w:rPr>
          <w:rStyle w:val="current-selection"/>
        </w:rPr>
        <w:t xml:space="preserve">mainly </w:t>
      </w:r>
      <w:r w:rsidR="00B71836" w:rsidRPr="00174ACB">
        <w:rPr>
          <w:rStyle w:val="current-selection"/>
        </w:rPr>
        <w:t>due to</w:t>
      </w:r>
      <w:r w:rsidR="00702DE1" w:rsidRPr="00174ACB">
        <w:rPr>
          <w:rStyle w:val="current-selection"/>
        </w:rPr>
        <w:t xml:space="preserve"> </w:t>
      </w:r>
      <w:r w:rsidR="008A5B6C" w:rsidRPr="00174ACB">
        <w:rPr>
          <w:rStyle w:val="current-selection"/>
        </w:rPr>
        <w:t>two reasons</w:t>
      </w:r>
      <w:r w:rsidR="008A5B6C" w:rsidRPr="00174ACB">
        <w:rPr>
          <w:rStyle w:val="current-selection"/>
        </w:rPr>
        <w:fldChar w:fldCharType="begin"/>
      </w:r>
      <w:r w:rsidR="00A562AA">
        <w:rPr>
          <w:rStyle w:val="current-selection"/>
        </w:rPr>
        <w:instrText xml:space="preserve"> ADDIN EN.CITE &lt;EndNote&gt;&lt;Cite&gt;&lt;Author&gt;Munz&lt;/Author&gt;&lt;Year&gt;2018&lt;/Year&gt;&lt;RecNum&gt;17&lt;/RecNum&gt;&lt;DisplayText&gt;&lt;style face="superscript"&gt;32&lt;/style&gt;&lt;/DisplayText&gt;&lt;record&gt;&lt;rec-number&gt;17&lt;/rec-number&gt;&lt;foreign-keys&gt;&lt;key app="EN" db-id="pzx99zaes2v0d1eedwtv0wflavpapf5z99v0" timestamp="1542130310"&gt;17&lt;/key&gt;&lt;/foreign-keys&gt;&lt;ref-type name="Journal Article"&gt;17&lt;/ref-type&gt;&lt;contributors&gt;&lt;authors&gt;&lt;author&gt;Munz, Dominik&lt;/author&gt;&lt;/authors&gt;&lt;/contributors&gt;&lt;titles&gt;&lt;title&gt;Pushing Electrons—Which Carbene Ligand for Which Application?&lt;/title&gt;&lt;secondary-title&gt;Organometallics&lt;/secondary-title&gt;&lt;/titles&gt;&lt;periodical&gt;&lt;full-title&gt;Organometallics&lt;/full-title&gt;&lt;/periodical&gt;&lt;pages&gt;275-289&lt;/pages&gt;&lt;volume&gt;37&lt;/volume&gt;&lt;number&gt;3&lt;/number&gt;&lt;dates&gt;&lt;year&gt;2018&lt;/year&gt;&lt;pub-dates&gt;&lt;date&gt;2018/02/12&lt;/date&gt;&lt;/pub-dates&gt;&lt;/dates&gt;&lt;publisher&gt;American Chemical Society&lt;/publisher&gt;&lt;isbn&gt;0276-7333&lt;/isbn&gt;&lt;urls&gt;&lt;related-urls&gt;&lt;url&gt;https://doi.org/10.1021/acs.organomet.7b00720&lt;/url&gt;&lt;/related-urls&gt;&lt;/urls&gt;&lt;electronic-resource-num&gt;10.1021/acs.organomet.7b00720&lt;/electronic-resource-num&gt;&lt;/record&gt;&lt;/Cite&gt;&lt;/EndNote&gt;</w:instrText>
      </w:r>
      <w:r w:rsidR="008A5B6C" w:rsidRPr="00174ACB">
        <w:rPr>
          <w:rStyle w:val="current-selection"/>
        </w:rPr>
        <w:fldChar w:fldCharType="separate"/>
      </w:r>
      <w:r w:rsidR="00A562AA" w:rsidRPr="00A562AA">
        <w:rPr>
          <w:rStyle w:val="current-selection"/>
          <w:noProof/>
          <w:vertAlign w:val="superscript"/>
        </w:rPr>
        <w:t>32</w:t>
      </w:r>
      <w:r w:rsidR="008A5B6C" w:rsidRPr="00174ACB">
        <w:rPr>
          <w:rStyle w:val="current-selection"/>
        </w:rPr>
        <w:fldChar w:fldCharType="end"/>
      </w:r>
      <w:r w:rsidR="00C644EB" w:rsidRPr="00174ACB">
        <w:rPr>
          <w:rStyle w:val="current-selection"/>
        </w:rPr>
        <w:t>.</w:t>
      </w:r>
      <w:r w:rsidR="00623117" w:rsidRPr="00174ACB">
        <w:rPr>
          <w:rStyle w:val="current-selection"/>
        </w:rPr>
        <w:t xml:space="preserve"> </w:t>
      </w:r>
      <w:r w:rsidR="00B71836" w:rsidRPr="00174ACB">
        <w:rPr>
          <w:rStyle w:val="current-selection"/>
        </w:rPr>
        <w:t>First,</w:t>
      </w:r>
      <w:r w:rsidR="00B37FD0" w:rsidRPr="00174ACB">
        <w:rPr>
          <w:rStyle w:val="current-selection"/>
        </w:rPr>
        <w:t xml:space="preserve"> both </w:t>
      </w:r>
      <w:r w:rsidR="00B87808" w:rsidRPr="00174ACB">
        <w:rPr>
          <w:rStyle w:val="current-selection"/>
        </w:rPr>
        <w:t xml:space="preserve">electronic and steric properties </w:t>
      </w:r>
      <w:r w:rsidR="00B37FD0" w:rsidRPr="00174ACB">
        <w:rPr>
          <w:rStyle w:val="current-selection"/>
        </w:rPr>
        <w:t>can</w:t>
      </w:r>
      <w:r w:rsidR="00684571" w:rsidRPr="00174ACB">
        <w:rPr>
          <w:rStyle w:val="current-selection"/>
        </w:rPr>
        <w:t xml:space="preserve"> be</w:t>
      </w:r>
      <w:r w:rsidR="00B37FD0" w:rsidRPr="00174ACB">
        <w:rPr>
          <w:rStyle w:val="current-selection"/>
        </w:rPr>
        <w:t xml:space="preserve"> readily tuned to fit the </w:t>
      </w:r>
      <w:r w:rsidR="00B87808" w:rsidRPr="00174ACB">
        <w:rPr>
          <w:rStyle w:val="current-selection"/>
        </w:rPr>
        <w:t>requirements of a specific application</w:t>
      </w:r>
      <w:r w:rsidR="00B37FD0" w:rsidRPr="00174ACB">
        <w:rPr>
          <w:rStyle w:val="current-selection"/>
        </w:rPr>
        <w:t>.</w:t>
      </w:r>
      <w:r w:rsidR="004F0C3A" w:rsidRPr="00174ACB">
        <w:rPr>
          <w:rStyle w:val="current-selection"/>
        </w:rPr>
        <w:t xml:space="preserve"> </w:t>
      </w:r>
      <w:r w:rsidR="00B71836" w:rsidRPr="00174ACB">
        <w:rPr>
          <w:rStyle w:val="current-selection"/>
        </w:rPr>
        <w:t xml:space="preserve">Second, the isolation of stable free carbenes </w:t>
      </w:r>
      <w:r w:rsidR="00615EE2" w:rsidRPr="00174ACB">
        <w:rPr>
          <w:rStyle w:val="current-selection"/>
        </w:rPr>
        <w:t>offers a convenient method to synthesize metal complexes by</w:t>
      </w:r>
      <w:r w:rsidR="005448E4" w:rsidRPr="00174ACB">
        <w:rPr>
          <w:rStyle w:val="current-selection"/>
        </w:rPr>
        <w:t xml:space="preserve"> </w:t>
      </w:r>
      <w:r w:rsidR="00615EE2" w:rsidRPr="00174ACB">
        <w:rPr>
          <w:rStyle w:val="current-selection"/>
        </w:rPr>
        <w:t>straight</w:t>
      </w:r>
      <w:r w:rsidR="00623117" w:rsidRPr="00174ACB">
        <w:rPr>
          <w:rStyle w:val="current-selection"/>
        </w:rPr>
        <w:t>f</w:t>
      </w:r>
      <w:r w:rsidR="00615EE2" w:rsidRPr="00174ACB">
        <w:rPr>
          <w:rStyle w:val="current-selection"/>
        </w:rPr>
        <w:t xml:space="preserve">orward combination </w:t>
      </w:r>
      <w:r w:rsidR="001A5651" w:rsidRPr="00174ACB">
        <w:rPr>
          <w:rStyle w:val="current-selection"/>
        </w:rPr>
        <w:t xml:space="preserve">with </w:t>
      </w:r>
      <w:r w:rsidR="00615EE2" w:rsidRPr="00174ACB">
        <w:rPr>
          <w:rStyle w:val="current-selection"/>
        </w:rPr>
        <w:t>a metal precursor. Accordingly</w:t>
      </w:r>
      <w:r w:rsidR="00623117" w:rsidRPr="00174ACB">
        <w:rPr>
          <w:rStyle w:val="current-selection"/>
        </w:rPr>
        <w:t>,</w:t>
      </w:r>
      <w:r w:rsidR="00615EE2" w:rsidRPr="00174ACB">
        <w:rPr>
          <w:rStyle w:val="current-selection"/>
        </w:rPr>
        <w:t xml:space="preserve"> it is important to under</w:t>
      </w:r>
      <w:r w:rsidR="00B47134" w:rsidRPr="00174ACB">
        <w:rPr>
          <w:rStyle w:val="current-selection"/>
        </w:rPr>
        <w:t>stand the factors which control</w:t>
      </w:r>
      <w:r w:rsidR="00615EE2" w:rsidRPr="00174ACB">
        <w:rPr>
          <w:rStyle w:val="current-selection"/>
        </w:rPr>
        <w:t xml:space="preserve"> whether a free carbene is </w:t>
      </w:r>
      <w:r w:rsidR="002F0C6D" w:rsidRPr="00174ACB">
        <w:rPr>
          <w:rStyle w:val="current-selection"/>
        </w:rPr>
        <w:t xml:space="preserve">stable at or below room temperature </w:t>
      </w:r>
      <w:r w:rsidR="00615EE2" w:rsidRPr="00174ACB">
        <w:rPr>
          <w:rStyle w:val="current-selection"/>
        </w:rPr>
        <w:t xml:space="preserve">or </w:t>
      </w:r>
      <w:r w:rsidR="002F0C6D" w:rsidRPr="00174ACB">
        <w:rPr>
          <w:rStyle w:val="current-selection"/>
        </w:rPr>
        <w:t xml:space="preserve">whether it dimerizes to </w:t>
      </w:r>
      <w:r w:rsidR="00B47134" w:rsidRPr="00174ACB">
        <w:rPr>
          <w:rStyle w:val="current-selection"/>
        </w:rPr>
        <w:t>form an olefin. Note that the derived electron rich</w:t>
      </w:r>
      <w:r w:rsidR="002F0C6D" w:rsidRPr="00174ACB">
        <w:rPr>
          <w:rStyle w:val="current-selection"/>
        </w:rPr>
        <w:t xml:space="preserve"> olefins </w:t>
      </w:r>
      <w:r w:rsidR="00615EE2" w:rsidRPr="00174ACB">
        <w:rPr>
          <w:rStyle w:val="current-selection"/>
        </w:rPr>
        <w:t>usually</w:t>
      </w:r>
      <w:r w:rsidR="00702DE1" w:rsidRPr="00174ACB">
        <w:rPr>
          <w:rStyle w:val="current-selection"/>
        </w:rPr>
        <w:fldChar w:fldCharType="begin"/>
      </w:r>
      <w:r w:rsidR="00A562AA">
        <w:rPr>
          <w:rStyle w:val="current-selection"/>
        </w:rPr>
        <w:instrText xml:space="preserve"> ADDIN EN.CITE &lt;EndNote&gt;&lt;Cite&gt;&lt;RecNum&gt;0&lt;/RecNum&gt;&lt;Note&gt;For the seminal report on the generation of an NHC complex from an electron rich olefin, see: Cardin, D. J. Cetinkaya, B., Lappert, M. F., Manojlovic-Muir, Lj., Muir, K. W. An electron-rich olefin as a source of co-ordinated carbene; synthesis of trans-PtCl2[C(NPhCH2)2]PEt3. J. Chem. Soc., Chem. Commun. 8, 400-401, (1971).&lt;/Note&gt;&lt;DisplayText&gt;&lt;style face="superscript"&gt;33&lt;/style&gt;&lt;/DisplayText&gt;&lt;/Cite&gt;&lt;/EndNote&gt;</w:instrText>
      </w:r>
      <w:r w:rsidR="00702DE1" w:rsidRPr="00174ACB">
        <w:rPr>
          <w:rStyle w:val="current-selection"/>
        </w:rPr>
        <w:fldChar w:fldCharType="separate"/>
      </w:r>
      <w:r w:rsidR="00A562AA" w:rsidRPr="00A562AA">
        <w:rPr>
          <w:rStyle w:val="current-selection"/>
          <w:noProof/>
          <w:vertAlign w:val="superscript"/>
        </w:rPr>
        <w:t>33</w:t>
      </w:r>
      <w:r w:rsidR="00702DE1" w:rsidRPr="00174ACB">
        <w:rPr>
          <w:rStyle w:val="current-selection"/>
        </w:rPr>
        <w:fldChar w:fldCharType="end"/>
      </w:r>
      <w:r w:rsidR="00615EE2" w:rsidRPr="00174ACB">
        <w:rPr>
          <w:rStyle w:val="current-selection"/>
        </w:rPr>
        <w:t xml:space="preserve"> </w:t>
      </w:r>
      <w:r w:rsidR="002F0C6D" w:rsidRPr="00174ACB">
        <w:rPr>
          <w:rStyle w:val="current-selection"/>
        </w:rPr>
        <w:t>do not</w:t>
      </w:r>
      <w:r w:rsidR="00623117" w:rsidRPr="00174ACB">
        <w:rPr>
          <w:rStyle w:val="current-selection"/>
        </w:rPr>
        <w:t xml:space="preserve"> </w:t>
      </w:r>
      <w:r w:rsidR="00615EE2" w:rsidRPr="00174ACB">
        <w:rPr>
          <w:rStyle w:val="current-selection"/>
        </w:rPr>
        <w:t>form complexes upon treatment with a metal precursor</w:t>
      </w:r>
      <w:r w:rsidR="00702DE1" w:rsidRPr="00174ACB">
        <w:rPr>
          <w:rStyle w:val="current-selection"/>
        </w:rPr>
        <w:t xml:space="preserve">, which is </w:t>
      </w:r>
      <w:r w:rsidR="003C5B2A" w:rsidRPr="00174ACB">
        <w:rPr>
          <w:rStyle w:val="current-selection"/>
        </w:rPr>
        <w:t>at least in part</w:t>
      </w:r>
      <w:r w:rsidR="00702DE1" w:rsidRPr="00174ACB">
        <w:rPr>
          <w:rStyle w:val="current-selection"/>
        </w:rPr>
        <w:t xml:space="preserve"> due to their highly reducing character</w:t>
      </w:r>
      <w:r w:rsidR="00615EE2" w:rsidRPr="00174ACB">
        <w:rPr>
          <w:rStyle w:val="current-selection"/>
        </w:rPr>
        <w:t xml:space="preserve">. </w:t>
      </w:r>
    </w:p>
    <w:p w14:paraId="1A561896" w14:textId="77777777" w:rsidR="00174ACB" w:rsidRPr="00174ACB" w:rsidRDefault="00174ACB" w:rsidP="006A3390">
      <w:pPr>
        <w:widowControl/>
        <w:autoSpaceDE/>
        <w:autoSpaceDN/>
        <w:adjustRightInd/>
        <w:rPr>
          <w:rStyle w:val="current-selection"/>
        </w:rPr>
      </w:pPr>
    </w:p>
    <w:p w14:paraId="7CB400BD" w14:textId="2864ECD3" w:rsidR="005D3F70" w:rsidRPr="00174ACB" w:rsidRDefault="00B57822" w:rsidP="006A3390">
      <w:pPr>
        <w:rPr>
          <w:color w:val="auto"/>
        </w:rPr>
      </w:pPr>
      <w:r w:rsidRPr="00174ACB">
        <w:rPr>
          <w:color w:val="auto"/>
        </w:rPr>
        <w:t>N</w:t>
      </w:r>
      <w:r w:rsidR="00417B95" w:rsidRPr="00174ACB">
        <w:rPr>
          <w:color w:val="auto"/>
        </w:rPr>
        <w:t>ot only</w:t>
      </w:r>
      <w:r w:rsidR="00E812A9">
        <w:rPr>
          <w:color w:val="auto"/>
        </w:rPr>
        <w:t xml:space="preserve"> are</w:t>
      </w:r>
      <w:r w:rsidR="00417B95" w:rsidRPr="00174ACB">
        <w:rPr>
          <w:color w:val="auto"/>
        </w:rPr>
        <w:t xml:space="preserve"> </w:t>
      </w:r>
      <w:r w:rsidR="008D2944" w:rsidRPr="00174ACB">
        <w:rPr>
          <w:color w:val="auto"/>
        </w:rPr>
        <w:t>free carbenes</w:t>
      </w:r>
      <w:r w:rsidR="00B47134" w:rsidRPr="00174ACB">
        <w:rPr>
          <w:color w:val="auto"/>
        </w:rPr>
        <w:t xml:space="preserve"> key players in synthetic chemistry</w:t>
      </w:r>
      <w:r w:rsidR="00702DE1" w:rsidRPr="00174ACB">
        <w:rPr>
          <w:color w:val="auto"/>
        </w:rPr>
        <w:t xml:space="preserve"> nowadays</w:t>
      </w:r>
      <w:r w:rsidR="008D2944" w:rsidRPr="00174ACB">
        <w:rPr>
          <w:color w:val="auto"/>
        </w:rPr>
        <w:t>. In fact, the</w:t>
      </w:r>
      <w:r w:rsidR="001B4AD6" w:rsidRPr="00174ACB">
        <w:rPr>
          <w:color w:val="auto"/>
        </w:rPr>
        <w:t xml:space="preserve">ir electron rich olefin </w:t>
      </w:r>
      <w:r w:rsidR="008D2944" w:rsidRPr="00174ACB">
        <w:rPr>
          <w:color w:val="auto"/>
        </w:rPr>
        <w:t>dimers</w:t>
      </w:r>
      <w:r w:rsidR="00D62AD0" w:rsidRPr="00174ACB">
        <w:rPr>
          <w:color w:val="auto"/>
        </w:rPr>
        <w:fldChar w:fldCharType="begin">
          <w:fldData xml:space="preserve">PEVuZE5vdGU+PENpdGU+PEF1dGhvcj5Ib2NrZXI8L0F1dGhvcj48WWVhcj4xOTcyPC9ZZWFyPjxS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=
</w:fldData>
        </w:fldChar>
      </w:r>
      <w:r w:rsidR="00A562AA">
        <w:rPr>
          <w:color w:val="auto"/>
        </w:rPr>
        <w:instrText xml:space="preserve"> ADDIN EN.CITE </w:instrText>
      </w:r>
      <w:r w:rsidR="00A562AA">
        <w:rPr>
          <w:color w:val="auto"/>
        </w:rPr>
        <w:fldChar w:fldCharType="begin">
          <w:fldData xml:space="preserve">PEVuZE5vdGU+PENpdGU+PEF1dGhvcj5Ib2NrZXI8L0F1dGhvcj48WWVhcj4xOTcyPC9ZZWFyPjxS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=
</w:fldData>
        </w:fldChar>
      </w:r>
      <w:r w:rsidR="00A562AA">
        <w:rPr>
          <w:color w:val="auto"/>
        </w:rPr>
        <w:instrText xml:space="preserve"> ADDIN EN.CITE.DATA </w:instrText>
      </w:r>
      <w:r w:rsidR="00A562AA">
        <w:rPr>
          <w:color w:val="auto"/>
        </w:rPr>
      </w:r>
      <w:r w:rsidR="00A562AA">
        <w:rPr>
          <w:color w:val="auto"/>
        </w:rPr>
        <w:fldChar w:fldCharType="end"/>
      </w:r>
      <w:r w:rsidR="00D62AD0" w:rsidRPr="00174ACB">
        <w:rPr>
          <w:color w:val="auto"/>
        </w:rPr>
      </w:r>
      <w:r w:rsidR="00D62AD0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34-36</w:t>
      </w:r>
      <w:r w:rsidR="00D62AD0" w:rsidRPr="00174ACB">
        <w:rPr>
          <w:color w:val="auto"/>
        </w:rPr>
        <w:fldChar w:fldCharType="end"/>
      </w:r>
      <w:r w:rsidR="008D2944" w:rsidRPr="00174ACB">
        <w:rPr>
          <w:color w:val="auto"/>
        </w:rPr>
        <w:t xml:space="preserve"> (e.g., </w:t>
      </w:r>
      <w:proofErr w:type="spellStart"/>
      <w:r w:rsidR="008D2944" w:rsidRPr="00174ACB">
        <w:rPr>
          <w:color w:val="auto"/>
        </w:rPr>
        <w:t>tetraazafulvalenes</w:t>
      </w:r>
      <w:proofErr w:type="spellEnd"/>
      <w:r w:rsidR="008D2944" w:rsidRPr="00174ACB">
        <w:rPr>
          <w:color w:val="auto"/>
        </w:rPr>
        <w:t xml:space="preserve"> in case of NHCs</w:t>
      </w:r>
      <w:r w:rsidR="00347586" w:rsidRPr="00174ACB">
        <w:rPr>
          <w:color w:val="auto"/>
        </w:rPr>
        <w:fldChar w:fldCharType="begin"/>
      </w:r>
      <w:r w:rsidR="00A562AA">
        <w:rPr>
          <w:color w:val="auto"/>
        </w:rPr>
        <w:instrText xml:space="preserve"> ADDIN EN.CITE &lt;EndNote&gt;&lt;Cite&gt;&lt;Author&gt;Taton&lt;/Author&gt;&lt;Year&gt;1996&lt;/Year&gt;&lt;RecNum&gt;21&lt;/RecNum&gt;&lt;DisplayText&gt;&lt;style face="superscript"&gt;37&lt;/style&gt;&lt;/DisplayText&gt;&lt;record&gt;&lt;rec-number&gt;21&lt;/rec-number&gt;&lt;foreign-keys&gt;&lt;key app="EN" db-id="pzx99zaes2v0d1eedwtv0wflavpapf5z99v0" timestamp="1542130310"&gt;21&lt;/key&gt;&lt;/foreign-keys&gt;&lt;ref-type name="Journal Article"&gt;17&lt;/ref-type&gt;&lt;contributors&gt;&lt;authors&gt;&lt;author&gt;Taton, T. A., Chen, P.&lt;/author&gt;&lt;/authors&gt;&lt;/contributors&gt;&lt;titles&gt;&lt;title&gt;A Stable Tetraazafulvalene.&lt;/title&gt;&lt;secondary-title&gt;Angew. Chem. Int. Ed.&lt;/secondary-title&gt;&lt;/titles&gt;&lt;periodical&gt;&lt;full-title&gt;Angew. Chem. Int. Ed.&lt;/full-title&gt;&lt;/periodical&gt;&lt;pages&gt;1011-1013&lt;/pages&gt;&lt;volume&gt;35&lt;/volume&gt;&lt;number&gt;9&lt;/number&gt;&lt;dates&gt;&lt;year&gt;1996&lt;/year&gt;&lt;/dates&gt;&lt;urls&gt;&lt;related-urls&gt;&lt;url&gt;https://onlinelibrary.wiley.com/doi/abs/10.1002/anie.199610111&lt;/url&gt;&lt;/related-urls&gt;&lt;/urls&gt;&lt;electronic-resource-num&gt;doi:10.1002/anie.199610111&lt;/electronic-resource-num&gt;&lt;/record&gt;&lt;/Cite&gt;&lt;/EndNote&gt;</w:instrText>
      </w:r>
      <w:r w:rsidR="00347586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37</w:t>
      </w:r>
      <w:r w:rsidR="00347586" w:rsidRPr="00174ACB">
        <w:rPr>
          <w:color w:val="auto"/>
        </w:rPr>
        <w:fldChar w:fldCharType="end"/>
      </w:r>
      <w:r w:rsidR="001B4AD6" w:rsidRPr="00174ACB">
        <w:rPr>
          <w:color w:val="auto"/>
        </w:rPr>
        <w:t xml:space="preserve"> or </w:t>
      </w:r>
      <w:proofErr w:type="spellStart"/>
      <w:r w:rsidR="001B4AD6" w:rsidRPr="00174ACB">
        <w:rPr>
          <w:color w:val="auto"/>
        </w:rPr>
        <w:t>tetrathiafulvalenes</w:t>
      </w:r>
      <w:proofErr w:type="spellEnd"/>
      <w:r w:rsidR="001B4AD6" w:rsidRPr="00174ACB">
        <w:rPr>
          <w:color w:val="auto"/>
        </w:rPr>
        <w:t xml:space="preserve"> TTF</w:t>
      </w:r>
      <w:r w:rsidR="00FC5DD1" w:rsidRPr="00174ACB">
        <w:rPr>
          <w:color w:val="auto"/>
        </w:rPr>
        <w:fldChar w:fldCharType="begin">
          <w:fldData xml:space="preserve">PEVuZE5vdGU+PENpdGU+PEF1dGhvcj5XdWRsPC9BdXRob3I+PFllYXI+MTk3MjwvWWVhcj48UmVj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</w:fldData>
        </w:fldChar>
      </w:r>
      <w:r w:rsidR="00AE0E3E">
        <w:rPr>
          <w:color w:val="auto"/>
        </w:rPr>
        <w:instrText xml:space="preserve"> ADDIN EN.CITE </w:instrText>
      </w:r>
      <w:r w:rsidR="00AE0E3E">
        <w:rPr>
          <w:color w:val="auto"/>
        </w:rPr>
        <w:fldChar w:fldCharType="begin">
          <w:fldData xml:space="preserve">PEVuZE5vdGU+PENpdGU+PEF1dGhvcj5XdWRsPC9BdXRob3I+PFllYXI+MTk3MjwvWWVhcj48UmVj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</w:fldData>
        </w:fldChar>
      </w:r>
      <w:r w:rsidR="00AE0E3E">
        <w:rPr>
          <w:color w:val="auto"/>
        </w:rPr>
        <w:instrText xml:space="preserve"> ADDIN EN.CITE.DATA </w:instrText>
      </w:r>
      <w:r w:rsidR="00AE0E3E">
        <w:rPr>
          <w:color w:val="auto"/>
        </w:rPr>
      </w:r>
      <w:r w:rsidR="00AE0E3E">
        <w:rPr>
          <w:color w:val="auto"/>
        </w:rPr>
        <w:fldChar w:fldCharType="end"/>
      </w:r>
      <w:r w:rsidR="00FC5DD1" w:rsidRPr="00174ACB">
        <w:rPr>
          <w:color w:val="auto"/>
        </w:rPr>
      </w:r>
      <w:r w:rsidR="00FC5DD1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38-40</w:t>
      </w:r>
      <w:r w:rsidR="00FC5DD1" w:rsidRPr="00174ACB">
        <w:rPr>
          <w:color w:val="auto"/>
        </w:rPr>
        <w:fldChar w:fldCharType="end"/>
      </w:r>
      <w:r w:rsidR="001B4AD6" w:rsidRPr="00174ACB">
        <w:rPr>
          <w:color w:val="auto"/>
        </w:rPr>
        <w:t xml:space="preserve"> in case of </w:t>
      </w:r>
      <w:r w:rsidR="008D23F5" w:rsidRPr="00174ACB">
        <w:rPr>
          <w:color w:val="auto"/>
        </w:rPr>
        <w:t>1,3-dithiol-2-ylidenes</w:t>
      </w:r>
      <w:r w:rsidR="006E6545" w:rsidRPr="00174ACB">
        <w:rPr>
          <w:color w:val="auto"/>
        </w:rPr>
        <w:t xml:space="preserve">; </w:t>
      </w:r>
      <w:r w:rsidR="00DF688F" w:rsidRPr="00940F9B">
        <w:rPr>
          <w:b/>
          <w:color w:val="auto"/>
        </w:rPr>
        <w:t xml:space="preserve">Figure </w:t>
      </w:r>
      <w:r w:rsidR="00500766" w:rsidRPr="00940F9B">
        <w:rPr>
          <w:b/>
          <w:color w:val="auto"/>
        </w:rPr>
        <w:t>1</w:t>
      </w:r>
      <w:r w:rsidR="00500766" w:rsidRPr="00174ACB">
        <w:rPr>
          <w:color w:val="auto"/>
        </w:rPr>
        <w:t>, II.</w:t>
      </w:r>
      <w:r w:rsidR="00DF688F" w:rsidRPr="00174ACB">
        <w:rPr>
          <w:color w:val="auto"/>
        </w:rPr>
        <w:t>), have</w:t>
      </w:r>
      <w:r w:rsidR="00D62AD0" w:rsidRPr="00174ACB">
        <w:rPr>
          <w:color w:val="auto"/>
        </w:rPr>
        <w:t xml:space="preserve"> not only found broad application as reductants</w:t>
      </w:r>
      <w:r w:rsidR="00785E31" w:rsidRPr="00174ACB">
        <w:rPr>
          <w:color w:val="auto"/>
        </w:rPr>
        <w:fldChar w:fldCharType="begin">
          <w:fldData xml:space="preserve">PEVuZE5vdGU+PENpdGU+PEF1dGhvcj5Ccm9nZ2k8L0F1dGhvcj48WWVhcj4yMDE0PC9ZZWFyPjxS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</w:fldData>
        </w:fldChar>
      </w:r>
      <w:r w:rsidR="00A562AA">
        <w:rPr>
          <w:color w:val="auto"/>
        </w:rPr>
        <w:instrText xml:space="preserve"> ADDIN EN.CITE </w:instrText>
      </w:r>
      <w:r w:rsidR="00A562AA">
        <w:rPr>
          <w:color w:val="auto"/>
        </w:rPr>
        <w:fldChar w:fldCharType="begin">
          <w:fldData xml:space="preserve">PEVuZE5vdGU+PENpdGU+PEF1dGhvcj5Ccm9nZ2k8L0F1dGhvcj48WWVhcj4yMDE0PC9ZZWFyPjxS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</w:fldData>
        </w:fldChar>
      </w:r>
      <w:r w:rsidR="00A562AA">
        <w:rPr>
          <w:color w:val="auto"/>
        </w:rPr>
        <w:instrText xml:space="preserve"> ADDIN EN.CITE.DATA </w:instrText>
      </w:r>
      <w:r w:rsidR="00A562AA">
        <w:rPr>
          <w:color w:val="auto"/>
        </w:rPr>
      </w:r>
      <w:r w:rsidR="00A562AA">
        <w:rPr>
          <w:color w:val="auto"/>
        </w:rPr>
        <w:fldChar w:fldCharType="end"/>
      </w:r>
      <w:r w:rsidR="00785E31" w:rsidRPr="00174ACB">
        <w:rPr>
          <w:color w:val="auto"/>
        </w:rPr>
      </w:r>
      <w:r w:rsidR="00785E31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41-43</w:t>
      </w:r>
      <w:r w:rsidR="00785E31" w:rsidRPr="00174ACB">
        <w:rPr>
          <w:color w:val="auto"/>
        </w:rPr>
        <w:fldChar w:fldCharType="end"/>
      </w:r>
      <w:r w:rsidR="00C644EB" w:rsidRPr="00174ACB">
        <w:rPr>
          <w:color w:val="auto"/>
        </w:rPr>
        <w:t>,</w:t>
      </w:r>
      <w:r w:rsidR="00785E31" w:rsidRPr="00174ACB">
        <w:rPr>
          <w:color w:val="auto"/>
        </w:rPr>
        <w:t xml:space="preserve"> </w:t>
      </w:r>
      <w:r w:rsidR="00D62AD0" w:rsidRPr="00174ACB">
        <w:rPr>
          <w:color w:val="auto"/>
        </w:rPr>
        <w:t>but even more so in</w:t>
      </w:r>
      <w:r w:rsidR="00B47134" w:rsidRPr="00174ACB">
        <w:rPr>
          <w:color w:val="auto"/>
        </w:rPr>
        <w:t xml:space="preserve"> organic electronics</w:t>
      </w:r>
      <w:r w:rsidR="00DF688F" w:rsidRPr="00174ACB">
        <w:rPr>
          <w:color w:val="auto"/>
        </w:rPr>
        <w:t>.</w:t>
      </w:r>
    </w:p>
    <w:p w14:paraId="08A1EEB2" w14:textId="77777777" w:rsidR="00174ACB" w:rsidRPr="00174ACB" w:rsidRDefault="00174ACB" w:rsidP="006A3390">
      <w:pPr>
        <w:rPr>
          <w:color w:val="auto"/>
        </w:rPr>
      </w:pPr>
    </w:p>
    <w:p w14:paraId="272B34AC" w14:textId="5BC9F0E5" w:rsidR="008D2944" w:rsidRPr="00174ACB" w:rsidRDefault="002F2995" w:rsidP="006A3390">
      <w:pPr>
        <w:rPr>
          <w:color w:val="auto"/>
        </w:rPr>
      </w:pPr>
      <w:r w:rsidRPr="00174ACB">
        <w:rPr>
          <w:color w:val="auto"/>
        </w:rPr>
        <w:t xml:space="preserve">TTF is in fact </w:t>
      </w:r>
      <w:r w:rsidR="008D2944" w:rsidRPr="00174ACB">
        <w:rPr>
          <w:color w:val="auto"/>
        </w:rPr>
        <w:t xml:space="preserve">called the </w:t>
      </w:r>
      <w:r w:rsidR="00940F9B">
        <w:rPr>
          <w:color w:val="auto"/>
        </w:rPr>
        <w:t>“</w:t>
      </w:r>
      <w:r w:rsidR="008D2944" w:rsidRPr="00174ACB">
        <w:rPr>
          <w:color w:val="auto"/>
        </w:rPr>
        <w:t>brick-and-mortar</w:t>
      </w:r>
      <w:r w:rsidR="00940F9B">
        <w:rPr>
          <w:color w:val="auto"/>
        </w:rPr>
        <w:t>”</w:t>
      </w:r>
      <w:r w:rsidR="008D2944" w:rsidRPr="00174ACB">
        <w:rPr>
          <w:color w:val="auto"/>
        </w:rPr>
        <w:t xml:space="preserve"> of organic electronics</w:t>
      </w:r>
      <w:r w:rsidR="00CB2929" w:rsidRPr="00174ACB">
        <w:rPr>
          <w:color w:val="auto"/>
        </w:rPr>
        <w:fldChar w:fldCharType="begin"/>
      </w:r>
      <w:r w:rsidR="004C17EE">
        <w:rPr>
          <w:color w:val="auto"/>
        </w:rPr>
        <w:instrText xml:space="preserve"> ADDIN EN.CITE &lt;EndNote&gt;&lt;Cite&gt;&lt;Author&gt;Bendikov&lt;/Author&gt;&lt;Year&gt;2004&lt;/Year&gt;&lt;RecNum&gt;28&lt;/RecNum&gt;&lt;DisplayText&gt;&lt;style face="superscript"&gt;44&lt;/style&gt;&lt;/DisplayText&gt;&lt;record&gt;&lt;rec-number&gt;28&lt;/rec-number&gt;&lt;foreign-keys&gt;&lt;key app="EN" db-id="pzx99zaes2v0d1eedwtv0wflavpapf5z99v0" timestamp="1542130311"&gt;28&lt;/key&gt;&lt;/foreign-keys&gt;&lt;ref-type name="Journal Article"&gt;17&lt;/ref-type&gt;&lt;contributors&gt;&lt;authors&gt;&lt;author&gt;Bendikov, M., Wudl, F., Perepichka, D. F.&lt;/author&gt;&lt;/authors&gt;&lt;/contributors&gt;&lt;titles&gt;&lt;title&gt;Tetrathiafulvalenes, Oligoacenenes, and Their Buckminsterfullerene Derivatives: The Brick and Mortar of Organic Electronics.&lt;/title&gt;&lt;secondary-title&gt;Chem. Rev.&lt;/secondary-title&gt;&lt;/titles&gt;&lt;periodical&gt;&lt;full-title&gt;Chem. Rev.&lt;/full-title&gt;&lt;/periodical&gt;&lt;pages&gt;4891–4946&lt;/pages&gt;&lt;volume&gt;104&lt;/volume&gt;&lt;number&gt;11&lt;/number&gt;&lt;dates&gt;&lt;year&gt;2004&lt;/year&gt;&lt;/dates&gt;&lt;urls&gt;&lt;/urls&gt;&lt;/record&gt;&lt;/Cite&gt;&lt;/EndNote&gt;</w:instrText>
      </w:r>
      <w:r w:rsidR="00CB2929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44</w:t>
      </w:r>
      <w:r w:rsidR="00CB2929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  <w:r w:rsidR="00FC5DD1" w:rsidRPr="00174ACB">
        <w:rPr>
          <w:color w:val="auto"/>
        </w:rPr>
        <w:t xml:space="preserve"> This is largely due to the</w:t>
      </w:r>
      <w:r w:rsidR="008D2944" w:rsidRPr="00174ACB">
        <w:rPr>
          <w:color w:val="auto"/>
        </w:rPr>
        <w:t xml:space="preserve"> </w:t>
      </w:r>
      <w:r w:rsidR="00FC5DD1" w:rsidRPr="00174ACB">
        <w:rPr>
          <w:color w:val="auto"/>
        </w:rPr>
        <w:t xml:space="preserve">particular </w:t>
      </w:r>
      <w:r w:rsidR="008D2944" w:rsidRPr="00174ACB">
        <w:rPr>
          <w:color w:val="auto"/>
        </w:rPr>
        <w:t xml:space="preserve">electronic properties </w:t>
      </w:r>
      <w:r w:rsidR="00FC5DD1" w:rsidRPr="00174ACB">
        <w:rPr>
          <w:color w:val="auto"/>
        </w:rPr>
        <w:t xml:space="preserve">of electron rich olefins </w:t>
      </w:r>
      <w:r w:rsidR="008D2944" w:rsidRPr="00174ACB">
        <w:rPr>
          <w:color w:val="auto"/>
        </w:rPr>
        <w:t xml:space="preserve">– notably, </w:t>
      </w:r>
      <w:r w:rsidR="00FC5DD1" w:rsidRPr="00174ACB">
        <w:rPr>
          <w:color w:val="auto"/>
        </w:rPr>
        <w:t xml:space="preserve">many of those show three stable redox states upon oxidation, including the </w:t>
      </w:r>
      <w:r w:rsidR="00FC5DD1" w:rsidRPr="00B655E3">
        <w:rPr>
          <w:color w:val="auto"/>
        </w:rPr>
        <w:t>open-shell organic radical</w:t>
      </w:r>
      <w:r w:rsidR="00A5741E" w:rsidRPr="00B655E3">
        <w:rPr>
          <w:color w:val="auto"/>
        </w:rPr>
        <w:t xml:space="preserve"> (</w:t>
      </w:r>
      <w:r w:rsidR="00A5741E" w:rsidRPr="00940F9B">
        <w:rPr>
          <w:color w:val="auto"/>
          <w:lang w:val="en-GB"/>
        </w:rPr>
        <w:t>For reviews on carbene derived organic radicals, see:</w:t>
      </w:r>
      <w:r w:rsidR="00A47A86" w:rsidRPr="00940F9B">
        <w:rPr>
          <w:color w:val="auto"/>
          <w:lang w:val="en-GB"/>
        </w:rPr>
        <w:fldChar w:fldCharType="begin">
          <w:fldData xml:space="preserve">PEVuZE5vdGU+PENpdGU+PEF1dGhvcj5NYXJ0aW48L0F1dGhvcj48WWVhcj4yMDEzPC9ZZWFyPjxS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=
</w:fldData>
        </w:fldChar>
      </w:r>
      <w:r w:rsidR="00A47A86" w:rsidRPr="00940F9B">
        <w:rPr>
          <w:color w:val="auto"/>
          <w:lang w:val="en-GB"/>
        </w:rPr>
        <w:instrText xml:space="preserve"> ADDIN EN.CITE </w:instrText>
      </w:r>
      <w:r w:rsidR="00A47A86" w:rsidRPr="00940F9B">
        <w:rPr>
          <w:color w:val="auto"/>
          <w:lang w:val="en-GB"/>
        </w:rPr>
        <w:fldChar w:fldCharType="begin">
          <w:fldData xml:space="preserve">PEVuZE5vdGU+PENpdGU+PEF1dGhvcj5NYXJ0aW48L0F1dGhvcj48WWVhcj4yMDEzPC9ZZWFyPjxS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=
</w:fldData>
        </w:fldChar>
      </w:r>
      <w:r w:rsidR="00A47A86" w:rsidRPr="00940F9B">
        <w:rPr>
          <w:color w:val="auto"/>
          <w:lang w:val="en-GB"/>
        </w:rPr>
        <w:instrText xml:space="preserve"> ADDIN EN.CITE.DATA </w:instrText>
      </w:r>
      <w:r w:rsidR="00A47A86" w:rsidRPr="00940F9B">
        <w:rPr>
          <w:color w:val="auto"/>
          <w:lang w:val="en-GB"/>
        </w:rPr>
      </w:r>
      <w:r w:rsidR="00A47A86" w:rsidRPr="00940F9B">
        <w:rPr>
          <w:color w:val="auto"/>
          <w:lang w:val="en-GB"/>
        </w:rPr>
        <w:fldChar w:fldCharType="end"/>
      </w:r>
      <w:r w:rsidR="00A47A86" w:rsidRPr="00940F9B">
        <w:rPr>
          <w:color w:val="auto"/>
          <w:lang w:val="en-GB"/>
        </w:rPr>
      </w:r>
      <w:r w:rsidR="00A47A86" w:rsidRPr="00940F9B">
        <w:rPr>
          <w:color w:val="auto"/>
          <w:lang w:val="en-GB"/>
        </w:rPr>
        <w:fldChar w:fldCharType="separate"/>
      </w:r>
      <w:r w:rsidR="00A47A86" w:rsidRPr="00940F9B">
        <w:rPr>
          <w:noProof/>
          <w:color w:val="auto"/>
          <w:vertAlign w:val="superscript"/>
          <w:lang w:val="en-GB"/>
        </w:rPr>
        <w:t>45-47</w:t>
      </w:r>
      <w:r w:rsidR="00A47A86" w:rsidRPr="00940F9B">
        <w:rPr>
          <w:color w:val="auto"/>
          <w:lang w:val="en-GB"/>
        </w:rPr>
        <w:fldChar w:fldCharType="end"/>
      </w:r>
      <w:r w:rsidR="00FB6D2A" w:rsidRPr="00940F9B">
        <w:rPr>
          <w:color w:val="auto"/>
          <w:lang w:val="en-GB"/>
        </w:rPr>
        <w:t>, for recent contributions in</w:t>
      </w:r>
      <w:r w:rsidR="00FB6D2A" w:rsidRPr="00940F9B">
        <w:rPr>
          <w:color w:val="auto"/>
        </w:rPr>
        <w:t xml:space="preserve"> the area of carbene stabilized organic radicals, see:</w:t>
      </w:r>
      <w:r w:rsidR="00047E1B" w:rsidRPr="00940F9B">
        <w:rPr>
          <w:color w:val="auto"/>
        </w:rPr>
        <w:fldChar w:fldCharType="begin">
          <w:fldData xml:space="preserve">PEVuZE5vdGU+PENpdGU+PEF1dGhvcj5NZXNzZWxiZXJnZXI8L0F1dGhvcj48WWVhcj4yMDE4PC9Z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</w:fldData>
        </w:fldChar>
      </w:r>
      <w:r w:rsidR="004C17EE" w:rsidRPr="00940F9B">
        <w:rPr>
          <w:color w:val="auto"/>
        </w:rPr>
        <w:instrText xml:space="preserve"> ADDIN EN.CITE </w:instrText>
      </w:r>
      <w:r w:rsidR="004C17EE" w:rsidRPr="00940F9B">
        <w:rPr>
          <w:color w:val="auto"/>
        </w:rPr>
        <w:fldChar w:fldCharType="begin">
          <w:fldData xml:space="preserve">PEVuZE5vdGU+PENpdGU+PEF1dGhvcj5NZXNzZWxiZXJnZXI8L0F1dGhvcj48WWVhcj4yMDE4PC9Z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</w:fldData>
        </w:fldChar>
      </w:r>
      <w:r w:rsidR="004C17EE" w:rsidRPr="00940F9B">
        <w:rPr>
          <w:color w:val="auto"/>
        </w:rPr>
        <w:instrText xml:space="preserve"> ADDIN EN.CITE.DATA </w:instrText>
      </w:r>
      <w:r w:rsidR="004C17EE" w:rsidRPr="00940F9B">
        <w:rPr>
          <w:color w:val="auto"/>
        </w:rPr>
      </w:r>
      <w:r w:rsidR="004C17EE" w:rsidRPr="00940F9B">
        <w:rPr>
          <w:color w:val="auto"/>
        </w:rPr>
        <w:fldChar w:fldCharType="end"/>
      </w:r>
      <w:r w:rsidR="00047E1B" w:rsidRPr="00940F9B">
        <w:rPr>
          <w:color w:val="auto"/>
        </w:rPr>
      </w:r>
      <w:r w:rsidR="00047E1B" w:rsidRPr="00940F9B">
        <w:rPr>
          <w:color w:val="auto"/>
        </w:rPr>
        <w:fldChar w:fldCharType="separate"/>
      </w:r>
      <w:r w:rsidR="00A562AA" w:rsidRPr="00940F9B">
        <w:rPr>
          <w:noProof/>
          <w:color w:val="auto"/>
          <w:vertAlign w:val="superscript"/>
        </w:rPr>
        <w:t>48-54</w:t>
      </w:r>
      <w:r w:rsidR="00047E1B" w:rsidRPr="00940F9B">
        <w:rPr>
          <w:color w:val="auto"/>
        </w:rPr>
        <w:fldChar w:fldCharType="end"/>
      </w:r>
      <w:r w:rsidR="00940F9B">
        <w:rPr>
          <w:color w:val="auto"/>
        </w:rPr>
        <w:t>)</w:t>
      </w:r>
      <w:r w:rsidR="00C644EB" w:rsidRPr="00B655E3">
        <w:rPr>
          <w:color w:val="auto"/>
        </w:rPr>
        <w:t>.</w:t>
      </w:r>
      <w:r w:rsidR="008D2944" w:rsidRPr="00B655E3">
        <w:rPr>
          <w:color w:val="auto"/>
        </w:rPr>
        <w:t xml:space="preserve"> Accordingly, </w:t>
      </w:r>
      <w:r w:rsidR="00785E31" w:rsidRPr="00B655E3">
        <w:rPr>
          <w:color w:val="auto"/>
        </w:rPr>
        <w:t>TTF</w:t>
      </w:r>
      <w:r w:rsidR="008D2944" w:rsidRPr="00B655E3">
        <w:rPr>
          <w:color w:val="auto"/>
        </w:rPr>
        <w:t xml:space="preserve"> allow</w:t>
      </w:r>
      <w:r w:rsidR="00785E31" w:rsidRPr="00B655E3">
        <w:rPr>
          <w:color w:val="auto"/>
        </w:rPr>
        <w:t>s</w:t>
      </w:r>
      <w:r w:rsidR="008D2944" w:rsidRPr="00B655E3">
        <w:rPr>
          <w:color w:val="auto"/>
        </w:rPr>
        <w:t xml:space="preserve"> for the fabrication of conductive/</w:t>
      </w:r>
      <w:proofErr w:type="spellStart"/>
      <w:r w:rsidR="008D2944" w:rsidRPr="00B655E3">
        <w:rPr>
          <w:color w:val="auto"/>
        </w:rPr>
        <w:t>semiconductive</w:t>
      </w:r>
      <w:proofErr w:type="spellEnd"/>
      <w:r w:rsidR="008D2944" w:rsidRPr="00B655E3">
        <w:rPr>
          <w:color w:val="auto"/>
        </w:rPr>
        <w:t xml:space="preserve"> material as required for magnetic materials, organic field-effect transistors (OFETs), organic light emitting diodes </w:t>
      </w:r>
      <w:r w:rsidR="008D2944" w:rsidRPr="00174ACB">
        <w:rPr>
          <w:color w:val="auto"/>
        </w:rPr>
        <w:t>(OLEDs)</w:t>
      </w:r>
      <w:r w:rsidR="002F660A" w:rsidRPr="00174ACB">
        <w:rPr>
          <w:color w:val="auto"/>
        </w:rPr>
        <w:t xml:space="preserve"> and </w:t>
      </w:r>
      <w:r w:rsidR="008D2944" w:rsidRPr="00174ACB">
        <w:rPr>
          <w:color w:val="auto"/>
        </w:rPr>
        <w:t>molecular switches or sensors</w:t>
      </w:r>
      <w:r w:rsidR="00FC5DD1" w:rsidRPr="00174ACB">
        <w:rPr>
          <w:color w:val="auto"/>
        </w:rPr>
        <w:fldChar w:fldCharType="begin">
          <w:fldData xml:space="preserve">PEVuZE5vdGU+PENpdGU+PEF1dGhvcj5OaWVsc2VuPC9BdXRob3I+PFllYXI+MjAwMDwvWWVhcj48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</w:fldData>
        </w:fldChar>
      </w:r>
      <w:r w:rsidR="004C17EE">
        <w:rPr>
          <w:color w:val="auto"/>
        </w:rPr>
        <w:instrText xml:space="preserve"> ADDIN EN.CITE </w:instrText>
      </w:r>
      <w:r w:rsidR="004C17EE">
        <w:rPr>
          <w:color w:val="auto"/>
        </w:rPr>
        <w:fldChar w:fldCharType="begin">
          <w:fldData xml:space="preserve">PEVuZE5vdGU+PENpdGU+PEF1dGhvcj5OaWVsc2VuPC9BdXRob3I+PFllYXI+MjAwMDwvWWVhcj48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</w:fldData>
        </w:fldChar>
      </w:r>
      <w:r w:rsidR="004C17EE">
        <w:rPr>
          <w:color w:val="auto"/>
        </w:rPr>
        <w:instrText xml:space="preserve"> ADDIN EN.CITE.DATA </w:instrText>
      </w:r>
      <w:r w:rsidR="004C17EE">
        <w:rPr>
          <w:color w:val="auto"/>
        </w:rPr>
      </w:r>
      <w:r w:rsidR="004C17EE">
        <w:rPr>
          <w:color w:val="auto"/>
        </w:rPr>
        <w:fldChar w:fldCharType="end"/>
      </w:r>
      <w:r w:rsidR="00FC5DD1" w:rsidRPr="00174ACB">
        <w:rPr>
          <w:color w:val="auto"/>
        </w:rPr>
      </w:r>
      <w:r w:rsidR="00FC5DD1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55-59</w:t>
      </w:r>
      <w:r w:rsidR="00FC5DD1" w:rsidRPr="00174ACB">
        <w:rPr>
          <w:color w:val="auto"/>
        </w:rPr>
        <w:fldChar w:fldCharType="end"/>
      </w:r>
      <w:r w:rsidR="00C644EB" w:rsidRPr="00174ACB">
        <w:rPr>
          <w:color w:val="auto"/>
        </w:rPr>
        <w:t>.</w:t>
      </w:r>
      <w:r w:rsidR="008D2944" w:rsidRPr="00174ACB">
        <w:rPr>
          <w:color w:val="auto"/>
        </w:rPr>
        <w:t xml:space="preserve"> </w:t>
      </w:r>
    </w:p>
    <w:p w14:paraId="55CF3070" w14:textId="77777777" w:rsidR="00174ACB" w:rsidRPr="00174ACB" w:rsidRDefault="00174ACB" w:rsidP="006A3390">
      <w:pPr>
        <w:rPr>
          <w:color w:val="auto"/>
        </w:rPr>
      </w:pPr>
    </w:p>
    <w:p w14:paraId="5D987E12" w14:textId="7F405B19" w:rsidR="008D23F5" w:rsidRPr="00174ACB" w:rsidRDefault="008D2944" w:rsidP="006A3390">
      <w:pPr>
        <w:widowControl/>
        <w:autoSpaceDE/>
        <w:autoSpaceDN/>
        <w:adjustRightInd/>
        <w:rPr>
          <w:color w:val="auto"/>
        </w:rPr>
      </w:pPr>
      <w:r w:rsidRPr="00174ACB">
        <w:rPr>
          <w:color w:val="auto"/>
        </w:rPr>
        <w:t xml:space="preserve">Herein, we present </w:t>
      </w:r>
      <w:r w:rsidR="00B70712" w:rsidRPr="00174ACB">
        <w:rPr>
          <w:color w:val="auto"/>
        </w:rPr>
        <w:t xml:space="preserve">convenient </w:t>
      </w:r>
      <w:r w:rsidR="005D3F70" w:rsidRPr="00174ACB">
        <w:rPr>
          <w:color w:val="auto"/>
        </w:rPr>
        <w:t xml:space="preserve">protocols for </w:t>
      </w:r>
      <w:r w:rsidRPr="00174ACB">
        <w:rPr>
          <w:color w:val="auto"/>
        </w:rPr>
        <w:t>the isolation of two stable carbenes</w:t>
      </w:r>
      <w:r w:rsidR="0094295C" w:rsidRPr="00174ACB">
        <w:rPr>
          <w:color w:val="auto"/>
        </w:rPr>
        <w:t xml:space="preserve"> with </w:t>
      </w:r>
      <w:r w:rsidR="00482AD4" w:rsidRPr="00174ACB">
        <w:rPr>
          <w:color w:val="auto"/>
        </w:rPr>
        <w:t>enormous</w:t>
      </w:r>
      <w:r w:rsidR="0094295C" w:rsidRPr="00174ACB">
        <w:rPr>
          <w:color w:val="auto"/>
        </w:rPr>
        <w:t xml:space="preserve"> impact in coordination chemistry and homogeneous catalysis</w:t>
      </w:r>
      <w:r w:rsidR="00B70712" w:rsidRPr="00174ACB">
        <w:rPr>
          <w:color w:val="auto"/>
        </w:rPr>
        <w:t xml:space="preserve"> (</w:t>
      </w:r>
      <w:r w:rsidR="00B70712" w:rsidRPr="00940F9B">
        <w:rPr>
          <w:b/>
          <w:color w:val="auto"/>
        </w:rPr>
        <w:t xml:space="preserve">Figure </w:t>
      </w:r>
      <w:r w:rsidR="00B45A0C" w:rsidRPr="00940F9B">
        <w:rPr>
          <w:b/>
          <w:color w:val="auto"/>
        </w:rPr>
        <w:t>2</w:t>
      </w:r>
      <w:r w:rsidR="00B70712" w:rsidRPr="00174ACB">
        <w:rPr>
          <w:color w:val="auto"/>
        </w:rPr>
        <w:t>)</w:t>
      </w:r>
      <w:r w:rsidR="002F0C6D" w:rsidRPr="00174ACB">
        <w:rPr>
          <w:color w:val="auto"/>
        </w:rPr>
        <w:t xml:space="preserve">, </w:t>
      </w:r>
      <w:r w:rsidR="002F0C6D" w:rsidRPr="00174ACB">
        <w:rPr>
          <w:i/>
          <w:color w:val="auto"/>
        </w:rPr>
        <w:t>viz.</w:t>
      </w:r>
      <w:r w:rsidR="002F0C6D" w:rsidRPr="00174ACB">
        <w:rPr>
          <w:color w:val="auto"/>
        </w:rPr>
        <w:t xml:space="preserve"> the </w:t>
      </w:r>
      <w:r w:rsidRPr="00174ACB">
        <w:rPr>
          <w:color w:val="auto"/>
        </w:rPr>
        <w:t xml:space="preserve">cyclic (alkyl)(amino) carbene </w:t>
      </w:r>
      <w:r w:rsidRPr="00174ACB">
        <w:rPr>
          <w:b/>
          <w:color w:val="auto"/>
        </w:rPr>
        <w:t>1</w:t>
      </w:r>
      <w:r w:rsidR="00940F9B">
        <w:rPr>
          <w:b/>
          <w:color w:val="auto"/>
        </w:rPr>
        <w:t xml:space="preserve"> </w:t>
      </w:r>
      <w:r w:rsidR="00B70712" w:rsidRPr="00174ACB">
        <w:rPr>
          <w:color w:val="auto"/>
        </w:rPr>
        <w:fldChar w:fldCharType="begin"/>
      </w:r>
      <w:r w:rsidR="00047E1B">
        <w:rPr>
          <w:color w:val="auto"/>
        </w:rPr>
        <w:instrText xml:space="preserve"> ADDIN EN.CITE &lt;EndNote&gt;&lt;Cite&gt;&lt;Author&gt;Lavallo&lt;/Author&gt;&lt;Year&gt;2005&lt;/Year&gt;&lt;RecNum&gt;16&lt;/RecNum&gt;&lt;DisplayText&gt;&lt;style face="superscript"&gt;18&lt;/style&gt;&lt;/DisplayText&gt;&lt;record&gt;&lt;rec-number&gt;16&lt;/rec-number&gt;&lt;foreign-keys&gt;&lt;key app="EN" db-id="pzx99zaes2v0d1eedwtv0wflavpapf5z99v0" timestamp="1542130310"&gt;16&lt;/key&gt;&lt;/foreign-keys&gt;&lt;ref-type name="Journal Article"&gt;17&lt;/ref-type&gt;&lt;contributors&gt;&lt;authors&gt;&lt;author&gt;Lavallo, V., Canac, Y., Prasang, C., Donnadieu, B., Bertrand, G.&lt;/author&gt;&lt;/authors&gt;&lt;/contributors&gt;&lt;auth-address&gt;UCR-CNRS Joint Research Chemistry Laboratory (UMR 2282), Department of Chemistry, University of California, Riverside, CA 92521-0403, USA.&lt;/auth-address&gt;&lt;titles&gt;&lt;title&gt;Stable Cyclic (Alkyl)(Amino)Carbenes as Rigid or Flexible, Bulky, Electron-Rich Ligands for Transition-Metal Catalysts: A Quaternary Carbon Atom Makes the Difference.&lt;/title&gt;&lt;secondary-title&gt;Angew. Chem. Int. Ed.&lt;/secondary-title&gt;&lt;/titles&gt;&lt;periodical&gt;&lt;full-title&gt;Angew. Chem. Int. Ed.&lt;/full-title&gt;&lt;/periodical&gt;&lt;pages&gt;5705-9&lt;/pages&gt;&lt;volume&gt;44&lt;/volume&gt;&lt;number&gt;35&lt;/number&gt;&lt;edition&gt;2005/08/02&lt;/edition&gt;&lt;keywords&gt;&lt;keyword&gt;Amines/*chemical synthesis/chemistry&lt;/keyword&gt;&lt;keyword&gt;Catalysis&lt;/keyword&gt;&lt;keyword&gt;Crystallography, X-Ray&lt;/keyword&gt;&lt;keyword&gt;Electrons&lt;/keyword&gt;&lt;keyword&gt;Hydrocarbons/chemical synthesis/chemistry&lt;/keyword&gt;&lt;keyword&gt;Hydrocarbons, Cyclic/*chemical synthesis/chemistry&lt;/keyword&gt;&lt;keyword&gt;Metals/*chemistry&lt;/keyword&gt;&lt;keyword&gt;Methane/*analogs &amp;amp; derivatives/chemical synthesis/chemistry&lt;/keyword&gt;&lt;keyword&gt;Models, Molecular&lt;/keyword&gt;&lt;keyword&gt;Molecular Structure&lt;/keyword&gt;&lt;/keywords&gt;&lt;dates&gt;&lt;year&gt;2005&lt;/year&gt;&lt;pub-dates&gt;&lt;date&gt;Sep 5&lt;/date&gt;&lt;/pub-dates&gt;&lt;/dates&gt;&lt;isbn&gt;1433-7851 (Print)&amp;#xD;1433-7851 (Linking)&lt;/isbn&gt;&lt;accession-num&gt;16059961&lt;/accession-num&gt;&lt;urls&gt;&lt;related-urls&gt;&lt;url&gt;https://www.ncbi.nlm.nih.gov/pubmed/16059961&lt;/url&gt;&lt;/related-urls&gt;&lt;/urls&gt;&lt;custom2&gt;PMC2427276&lt;/custom2&gt;&lt;electronic-resource-num&gt;10.1002/anie.200501841&lt;/electronic-resource-num&gt;&lt;/record&gt;&lt;/Cite&gt;&lt;/EndNote&gt;</w:instrText>
      </w:r>
      <w:r w:rsidR="00B70712" w:rsidRPr="00174ACB">
        <w:rPr>
          <w:color w:val="auto"/>
        </w:rPr>
        <w:fldChar w:fldCharType="separate"/>
      </w:r>
      <w:r w:rsidR="00047E1B" w:rsidRPr="00047E1B">
        <w:rPr>
          <w:noProof/>
          <w:color w:val="auto"/>
          <w:vertAlign w:val="superscript"/>
        </w:rPr>
        <w:t>18</w:t>
      </w:r>
      <w:r w:rsidR="00B70712" w:rsidRPr="00174ACB">
        <w:rPr>
          <w:color w:val="auto"/>
        </w:rPr>
        <w:fldChar w:fldCharType="end"/>
      </w:r>
      <w:r w:rsidR="00C644EB" w:rsidRPr="00174ACB">
        <w:rPr>
          <w:color w:val="auto"/>
        </w:rPr>
        <w:t>,</w:t>
      </w:r>
      <w:r w:rsidRPr="00174ACB">
        <w:rPr>
          <w:color w:val="auto"/>
        </w:rPr>
        <w:t xml:space="preserve"> </w:t>
      </w:r>
      <w:r w:rsidR="00F704FC" w:rsidRPr="00174ACB">
        <w:rPr>
          <w:color w:val="auto"/>
        </w:rPr>
        <w:t>and the dimethylimida</w:t>
      </w:r>
      <w:r w:rsidR="002F0C6D" w:rsidRPr="00174ACB">
        <w:rPr>
          <w:color w:val="auto"/>
        </w:rPr>
        <w:t>zolin-2-ylidene</w:t>
      </w:r>
      <w:r w:rsidRPr="00174ACB">
        <w:rPr>
          <w:color w:val="auto"/>
        </w:rPr>
        <w:t xml:space="preserve"> NHC </w:t>
      </w:r>
      <w:r w:rsidRPr="00174ACB">
        <w:rPr>
          <w:b/>
          <w:color w:val="auto"/>
        </w:rPr>
        <w:t>2</w:t>
      </w:r>
      <w:r w:rsidR="00940F9B">
        <w:rPr>
          <w:b/>
          <w:color w:val="auto"/>
        </w:rPr>
        <w:t xml:space="preserve"> </w:t>
      </w:r>
      <w:r w:rsidR="001F4E04" w:rsidRPr="00174ACB">
        <w:rPr>
          <w:color w:val="auto"/>
          <w:vertAlign w:val="superscript"/>
        </w:rPr>
        <w:t>15</w:t>
      </w:r>
      <w:r w:rsidRPr="00174ACB">
        <w:rPr>
          <w:color w:val="auto"/>
        </w:rPr>
        <w:t xml:space="preserve">. </w:t>
      </w:r>
      <w:r w:rsidR="006E66C5" w:rsidRPr="00174ACB">
        <w:rPr>
          <w:color w:val="auto"/>
        </w:rPr>
        <w:t xml:space="preserve">We will discuss why both carbenes are stable at room temperature and do not dimerize. We will then elaborate on proton catalysis related to </w:t>
      </w:r>
      <w:proofErr w:type="spellStart"/>
      <w:r w:rsidR="006E66C5" w:rsidRPr="00174ACB">
        <w:rPr>
          <w:color w:val="auto"/>
        </w:rPr>
        <w:t>Wanzlick’s</w:t>
      </w:r>
      <w:proofErr w:type="spellEnd"/>
      <w:r w:rsidR="006E66C5" w:rsidRPr="00174ACB">
        <w:rPr>
          <w:color w:val="auto"/>
        </w:rPr>
        <w:t xml:space="preserve"> equilibrium and the formation of the mixed CAAC–NHC heterodimer </w:t>
      </w:r>
      <w:r w:rsidR="006E66C5" w:rsidRPr="00174ACB">
        <w:rPr>
          <w:b/>
          <w:color w:val="auto"/>
        </w:rPr>
        <w:t>3</w:t>
      </w:r>
      <w:r w:rsidR="006E66C5" w:rsidRPr="00174ACB">
        <w:rPr>
          <w:color w:val="auto"/>
        </w:rPr>
        <w:fldChar w:fldCharType="begin">
          <w:fldData xml:space="preserve">PEVuZE5vdGU+PENpdGU+PEF1dGhvcj5NdW56PC9BdXRob3I+PFllYXI+MjAxNjwvWWVhcj48UmVj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</w:fldData>
        </w:fldChar>
      </w:r>
      <w:r w:rsidR="00CB73BF">
        <w:rPr>
          <w:color w:val="auto"/>
        </w:rPr>
        <w:instrText xml:space="preserve"> ADDIN EN.CITE </w:instrText>
      </w:r>
      <w:r w:rsidR="00CB73BF">
        <w:rPr>
          <w:color w:val="auto"/>
        </w:rPr>
        <w:fldChar w:fldCharType="begin">
          <w:fldData xml:space="preserve">PEVuZE5vdGU+PENpdGU+PEF1dGhvcj5NdW56PC9BdXRob3I+PFllYXI+MjAxNjwvWWVhcj48UmVj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</w:fldData>
        </w:fldChar>
      </w:r>
      <w:r w:rsidR="00CB73BF">
        <w:rPr>
          <w:color w:val="auto"/>
        </w:rPr>
        <w:instrText xml:space="preserve"> ADDIN EN.CITE.DATA </w:instrText>
      </w:r>
      <w:r w:rsidR="00CB73BF">
        <w:rPr>
          <w:color w:val="auto"/>
        </w:rPr>
      </w:r>
      <w:r w:rsidR="00CB73BF">
        <w:rPr>
          <w:color w:val="auto"/>
        </w:rPr>
        <w:fldChar w:fldCharType="end"/>
      </w:r>
      <w:r w:rsidR="006E66C5" w:rsidRPr="00174ACB">
        <w:rPr>
          <w:color w:val="auto"/>
        </w:rPr>
      </w:r>
      <w:r w:rsidR="006E66C5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60-62</w:t>
      </w:r>
      <w:r w:rsidR="006E66C5" w:rsidRPr="00174ACB">
        <w:rPr>
          <w:color w:val="auto"/>
        </w:rPr>
        <w:fldChar w:fldCharType="end"/>
      </w:r>
      <w:r w:rsidR="006E66C5" w:rsidRPr="00174ACB">
        <w:rPr>
          <w:color w:val="auto"/>
        </w:rPr>
        <w:t xml:space="preserve">. The exciting electronic properties of such </w:t>
      </w:r>
      <w:proofErr w:type="spellStart"/>
      <w:r w:rsidR="006E66C5" w:rsidRPr="00174ACB">
        <w:rPr>
          <w:color w:val="auto"/>
        </w:rPr>
        <w:t>triaza</w:t>
      </w:r>
      <w:proofErr w:type="spellEnd"/>
      <w:r w:rsidR="006E66C5" w:rsidRPr="00174ACB">
        <w:rPr>
          <w:color w:val="auto"/>
        </w:rPr>
        <w:t xml:space="preserve">-alkenes </w:t>
      </w:r>
      <w:proofErr w:type="gramStart"/>
      <w:r w:rsidR="006E66C5" w:rsidRPr="00174ACB">
        <w:rPr>
          <w:color w:val="auto"/>
        </w:rPr>
        <w:t>is connected with</w:t>
      </w:r>
      <w:proofErr w:type="gramEnd"/>
      <w:r w:rsidR="006E66C5" w:rsidRPr="00174ACB">
        <w:rPr>
          <w:color w:val="auto"/>
        </w:rPr>
        <w:t xml:space="preserve"> the impressive stability of the related organic radical </w:t>
      </w:r>
      <w:r w:rsidR="006E66C5" w:rsidRPr="00174ACB">
        <w:rPr>
          <w:b/>
          <w:color w:val="auto"/>
        </w:rPr>
        <w:t>4</w:t>
      </w:r>
      <w:r w:rsidR="00940F9B">
        <w:rPr>
          <w:b/>
          <w:color w:val="auto"/>
        </w:rPr>
        <w:t xml:space="preserve"> </w:t>
      </w:r>
      <w:r w:rsidR="006E66C5" w:rsidRPr="00174ACB">
        <w:rPr>
          <w:color w:val="auto"/>
        </w:rPr>
        <w:fldChar w:fldCharType="begin">
          <w:fldData xml:space="preserve">PEVuZE5vdGU+PENpdGU+PEF1dGhvcj5CYWNrPC9BdXRob3I+PFllYXI+MjAxMzwvWWVhcj48UmVj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</w:fldData>
        </w:fldChar>
      </w:r>
      <w:r w:rsidR="00A562AA">
        <w:rPr>
          <w:color w:val="auto"/>
        </w:rPr>
        <w:instrText xml:space="preserve"> ADDIN EN.CITE </w:instrText>
      </w:r>
      <w:r w:rsidR="00A562AA">
        <w:rPr>
          <w:color w:val="auto"/>
        </w:rPr>
        <w:fldChar w:fldCharType="begin">
          <w:fldData xml:space="preserve">PEVuZE5vdGU+PENpdGU+PEF1dGhvcj5CYWNrPC9BdXRob3I+PFllYXI+MjAxMzwvWWVhcj48UmVj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</w:fldData>
        </w:fldChar>
      </w:r>
      <w:r w:rsidR="00A562AA">
        <w:rPr>
          <w:color w:val="auto"/>
        </w:rPr>
        <w:instrText xml:space="preserve"> ADDIN EN.CITE.DATA </w:instrText>
      </w:r>
      <w:r w:rsidR="00A562AA">
        <w:rPr>
          <w:color w:val="auto"/>
        </w:rPr>
      </w:r>
      <w:r w:rsidR="00A562AA">
        <w:rPr>
          <w:color w:val="auto"/>
        </w:rPr>
        <w:fldChar w:fldCharType="end"/>
      </w:r>
      <w:r w:rsidR="006E66C5" w:rsidRPr="00174ACB">
        <w:rPr>
          <w:color w:val="auto"/>
        </w:rPr>
      </w:r>
      <w:r w:rsidR="006E66C5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63</w:t>
      </w:r>
      <w:r w:rsidR="006E66C5" w:rsidRPr="00174ACB">
        <w:rPr>
          <w:color w:val="auto"/>
        </w:rPr>
        <w:fldChar w:fldCharType="end"/>
      </w:r>
      <w:r w:rsidR="006E66C5" w:rsidRPr="00174ACB">
        <w:rPr>
          <w:color w:val="auto"/>
        </w:rPr>
        <w:t>.</w:t>
      </w:r>
    </w:p>
    <w:p w14:paraId="1B1785CA" w14:textId="77777777" w:rsidR="00174ACB" w:rsidRPr="00174ACB" w:rsidRDefault="00174ACB" w:rsidP="006A3390">
      <w:pPr>
        <w:widowControl/>
        <w:autoSpaceDE/>
        <w:autoSpaceDN/>
        <w:adjustRightInd/>
        <w:rPr>
          <w:color w:val="auto"/>
        </w:rPr>
      </w:pPr>
    </w:p>
    <w:p w14:paraId="21F58695" w14:textId="214C15FE" w:rsidR="008D2944" w:rsidRPr="00174ACB" w:rsidRDefault="006D30EA" w:rsidP="006A3390">
      <w:pPr>
        <w:widowControl/>
        <w:autoSpaceDE/>
        <w:autoSpaceDN/>
        <w:adjustRightInd/>
        <w:rPr>
          <w:color w:val="auto"/>
        </w:rPr>
      </w:pPr>
      <w:r w:rsidRPr="00174ACB">
        <w:rPr>
          <w:color w:val="auto"/>
        </w:rPr>
        <w:t>Methodological f</w:t>
      </w:r>
      <w:r w:rsidR="000648C9" w:rsidRPr="00174ACB">
        <w:rPr>
          <w:color w:val="auto"/>
        </w:rPr>
        <w:t xml:space="preserve">ocus lies on the </w:t>
      </w:r>
      <w:r w:rsidR="006E66C5" w:rsidRPr="00174ACB">
        <w:rPr>
          <w:color w:val="auto"/>
        </w:rPr>
        <w:t>Schlenk technique using</w:t>
      </w:r>
      <w:r w:rsidR="000648C9" w:rsidRPr="00174ACB">
        <w:rPr>
          <w:color w:val="auto"/>
        </w:rPr>
        <w:t xml:space="preserve"> filter cannulas equipped with a </w:t>
      </w:r>
      <w:r w:rsidR="00B66E18" w:rsidRPr="00174ACB">
        <w:rPr>
          <w:color w:val="auto"/>
        </w:rPr>
        <w:t xml:space="preserve">glass micro fiber filter </w:t>
      </w:r>
      <w:r w:rsidR="000648C9" w:rsidRPr="00174ACB">
        <w:rPr>
          <w:color w:val="auto"/>
        </w:rPr>
        <w:t>for the separation of a supernatant from a precipitate under inert conditions.</w:t>
      </w:r>
      <w:r w:rsidR="001A5651" w:rsidRPr="00174ACB">
        <w:rPr>
          <w:color w:val="auto"/>
        </w:rPr>
        <w:t xml:space="preserve"> </w:t>
      </w:r>
      <w:r w:rsidR="006E66C5" w:rsidRPr="00174ACB">
        <w:rPr>
          <w:color w:val="auto"/>
        </w:rPr>
        <w:t xml:space="preserve">A </w:t>
      </w:r>
      <w:r w:rsidR="001A5651" w:rsidRPr="00174ACB">
        <w:rPr>
          <w:color w:val="auto"/>
        </w:rPr>
        <w:t>dinitrogen filled glovebox</w:t>
      </w:r>
      <w:r w:rsidR="006E66C5" w:rsidRPr="00174ACB">
        <w:rPr>
          <w:color w:val="auto"/>
        </w:rPr>
        <w:t xml:space="preserve"> is used</w:t>
      </w:r>
      <w:r w:rsidR="001A5651" w:rsidRPr="00174ACB">
        <w:rPr>
          <w:color w:val="auto"/>
        </w:rPr>
        <w:t xml:space="preserve"> for </w:t>
      </w:r>
      <w:r w:rsidR="00C16867" w:rsidRPr="00174ACB">
        <w:rPr>
          <w:color w:val="auto"/>
        </w:rPr>
        <w:t xml:space="preserve">weighing in </w:t>
      </w:r>
      <w:r w:rsidR="006E66C5" w:rsidRPr="00174ACB">
        <w:rPr>
          <w:color w:val="auto"/>
        </w:rPr>
        <w:t xml:space="preserve">starting material </w:t>
      </w:r>
      <w:r w:rsidR="00C16867" w:rsidRPr="00174ACB">
        <w:rPr>
          <w:color w:val="auto"/>
        </w:rPr>
        <w:t xml:space="preserve">and </w:t>
      </w:r>
      <w:r w:rsidR="001A5651" w:rsidRPr="00174ACB">
        <w:rPr>
          <w:color w:val="auto"/>
        </w:rPr>
        <w:t>the storage of air sensitive compounds.</w:t>
      </w:r>
    </w:p>
    <w:p w14:paraId="2605B377" w14:textId="77777777" w:rsidR="008D2944" w:rsidRPr="00174ACB" w:rsidRDefault="008D2944" w:rsidP="006A3390">
      <w:pPr>
        <w:widowControl/>
        <w:autoSpaceDE/>
        <w:autoSpaceDN/>
        <w:adjustRightInd/>
        <w:rPr>
          <w:color w:val="auto"/>
        </w:rPr>
      </w:pPr>
    </w:p>
    <w:p w14:paraId="4F10A1AB" w14:textId="1A4435F2" w:rsidR="00E551CE" w:rsidRPr="00174ACB" w:rsidRDefault="006305D7" w:rsidP="006A3390">
      <w:pPr>
        <w:pStyle w:val="af4"/>
        <w:ind w:left="0"/>
        <w:rPr>
          <w:color w:val="808080" w:themeColor="background1" w:themeShade="80"/>
        </w:rPr>
      </w:pPr>
      <w:r w:rsidRPr="00174ACB">
        <w:rPr>
          <w:b/>
        </w:rPr>
        <w:t>PROTOCOL:</w:t>
      </w:r>
      <w:r w:rsidRPr="00174ACB">
        <w:t xml:space="preserve"> </w:t>
      </w:r>
    </w:p>
    <w:p w14:paraId="58E731F1" w14:textId="3873D71F" w:rsidR="00E551CE" w:rsidRPr="00174ACB" w:rsidRDefault="00E551CE" w:rsidP="006A3390">
      <w:pPr>
        <w:rPr>
          <w:rStyle w:val="a5"/>
          <w:color w:val="808080" w:themeColor="background1" w:themeShade="80"/>
          <w:u w:val="none"/>
        </w:rPr>
      </w:pPr>
    </w:p>
    <w:p w14:paraId="2F68E297" w14:textId="623A3A73" w:rsidR="00941D72" w:rsidRDefault="00F40FFB" w:rsidP="006A3390">
      <w:pPr>
        <w:rPr>
          <w:color w:val="auto"/>
        </w:rPr>
      </w:pPr>
      <w:r>
        <w:rPr>
          <w:color w:val="auto"/>
        </w:rPr>
        <w:t>CAUTION</w:t>
      </w:r>
      <w:r w:rsidRPr="00174ACB">
        <w:rPr>
          <w:color w:val="auto"/>
        </w:rPr>
        <w:t xml:space="preserve">: </w:t>
      </w:r>
      <w:r w:rsidR="00941D72" w:rsidRPr="00174ACB">
        <w:rPr>
          <w:color w:val="auto"/>
        </w:rPr>
        <w:t xml:space="preserve">Carry out all syntheses in a </w:t>
      </w:r>
      <w:r w:rsidR="00284DE4" w:rsidRPr="00174ACB">
        <w:rPr>
          <w:color w:val="auto"/>
        </w:rPr>
        <w:t xml:space="preserve">well-ventilated </w:t>
      </w:r>
      <w:r w:rsidR="00941D72" w:rsidRPr="00174ACB">
        <w:rPr>
          <w:color w:val="auto"/>
        </w:rPr>
        <w:t xml:space="preserve">fume hood. </w:t>
      </w:r>
      <w:r w:rsidR="00B3211C" w:rsidRPr="00174ACB">
        <w:rPr>
          <w:color w:val="auto"/>
        </w:rPr>
        <w:t xml:space="preserve">Wear </w:t>
      </w:r>
      <w:r w:rsidR="00482AD4" w:rsidRPr="00174ACB">
        <w:rPr>
          <w:color w:val="auto"/>
        </w:rPr>
        <w:t xml:space="preserve">appropriate </w:t>
      </w:r>
      <w:r w:rsidR="00B3211C" w:rsidRPr="00174ACB">
        <w:rPr>
          <w:color w:val="auto"/>
        </w:rPr>
        <w:t>p</w:t>
      </w:r>
      <w:r w:rsidR="00941D72" w:rsidRPr="00174ACB">
        <w:rPr>
          <w:color w:val="auto"/>
        </w:rPr>
        <w:t xml:space="preserve">ersonal protective equipment </w:t>
      </w:r>
      <w:r w:rsidR="00B3211C" w:rsidRPr="00174ACB">
        <w:rPr>
          <w:color w:val="auto"/>
        </w:rPr>
        <w:t xml:space="preserve">(PPE) </w:t>
      </w:r>
      <w:r w:rsidR="00941D72" w:rsidRPr="00174ACB">
        <w:rPr>
          <w:color w:val="auto"/>
        </w:rPr>
        <w:t>includ</w:t>
      </w:r>
      <w:r w:rsidR="00817619" w:rsidRPr="00174ACB">
        <w:rPr>
          <w:color w:val="auto"/>
        </w:rPr>
        <w:t>ing</w:t>
      </w:r>
      <w:r w:rsidR="00941D72" w:rsidRPr="00174ACB">
        <w:rPr>
          <w:color w:val="auto"/>
        </w:rPr>
        <w:t xml:space="preserve"> a lab coat and safety goggles</w:t>
      </w:r>
      <w:r w:rsidR="00B3211C" w:rsidRPr="00174ACB">
        <w:rPr>
          <w:color w:val="auto"/>
        </w:rPr>
        <w:t>.</w:t>
      </w:r>
    </w:p>
    <w:p w14:paraId="6EE12C42" w14:textId="77777777" w:rsidR="00F40FFB" w:rsidRPr="00174ACB" w:rsidRDefault="00F40FFB" w:rsidP="006A3390">
      <w:pPr>
        <w:rPr>
          <w:color w:val="auto"/>
        </w:rPr>
      </w:pPr>
    </w:p>
    <w:p w14:paraId="58EDF2A5" w14:textId="299779F1" w:rsidR="00932119" w:rsidRPr="00174ACB" w:rsidRDefault="00F40FFB" w:rsidP="006A3390">
      <w:r>
        <w:rPr>
          <w:color w:val="auto"/>
        </w:rPr>
        <w:t>NOTE</w:t>
      </w:r>
      <w:r w:rsidR="00482AD4" w:rsidRPr="00174ACB">
        <w:rPr>
          <w:color w:val="auto"/>
        </w:rPr>
        <w:t xml:space="preserve">: </w:t>
      </w:r>
      <w:r w:rsidR="00941D72" w:rsidRPr="00174ACB">
        <w:rPr>
          <w:color w:val="auto"/>
        </w:rPr>
        <w:t xml:space="preserve">The starting materials </w:t>
      </w:r>
      <w:r w:rsidR="00817619" w:rsidRPr="00174ACB">
        <w:rPr>
          <w:color w:val="auto"/>
        </w:rPr>
        <w:t xml:space="preserve">were synthesized according to </w:t>
      </w:r>
      <w:r w:rsidR="001930E3" w:rsidRPr="00174ACB">
        <w:rPr>
          <w:color w:val="auto"/>
        </w:rPr>
        <w:t xml:space="preserve">the </w:t>
      </w:r>
      <w:r w:rsidR="00817619" w:rsidRPr="00174ACB">
        <w:rPr>
          <w:color w:val="auto"/>
        </w:rPr>
        <w:t xml:space="preserve">literature: </w:t>
      </w:r>
      <w:r w:rsidR="00941D72" w:rsidRPr="00174ACB">
        <w:rPr>
          <w:color w:val="auto"/>
        </w:rPr>
        <w:t>1-(2,6-diisopropylphenyl)-2,2,4,4-tetr</w:t>
      </w:r>
      <w:r w:rsidR="00B47134" w:rsidRPr="00174ACB">
        <w:rPr>
          <w:color w:val="auto"/>
        </w:rPr>
        <w:t>amethyl-3,4-dihydro-2</w:t>
      </w:r>
      <w:r w:rsidR="00B47134" w:rsidRPr="00174ACB">
        <w:rPr>
          <w:i/>
          <w:color w:val="auto"/>
        </w:rPr>
        <w:t>H</w:t>
      </w:r>
      <w:r w:rsidR="00B47134" w:rsidRPr="00174ACB">
        <w:rPr>
          <w:color w:val="auto"/>
        </w:rPr>
        <w:t>-pyrrol</w:t>
      </w:r>
      <w:r w:rsidR="00015A5A">
        <w:rPr>
          <w:color w:val="auto"/>
        </w:rPr>
        <w:t>-1-</w:t>
      </w:r>
      <w:r w:rsidR="00941D72" w:rsidRPr="00174ACB">
        <w:rPr>
          <w:color w:val="auto"/>
        </w:rPr>
        <w:t>ium tetrafluoroborate (</w:t>
      </w:r>
      <w:r w:rsidR="00691EE2" w:rsidRPr="006A3390">
        <w:rPr>
          <w:b/>
          <w:color w:val="auto"/>
        </w:rPr>
        <w:t>1</w:t>
      </w:r>
      <w:r w:rsidR="00015A5A" w:rsidRPr="006A3390">
        <w:rPr>
          <w:b/>
          <w:color w:val="auto"/>
          <w:vertAlign w:val="superscript"/>
        </w:rPr>
        <w:t>prot</w:t>
      </w:r>
      <w:r w:rsidR="00941D72" w:rsidRPr="00174ACB">
        <w:rPr>
          <w:color w:val="auto"/>
        </w:rPr>
        <w:t>)</w:t>
      </w:r>
      <w:r w:rsidR="00EF2533">
        <w:rPr>
          <w:color w:val="auto"/>
        </w:rPr>
        <w:t xml:space="preserve"> (</w:t>
      </w:r>
      <w:r w:rsidR="00EF2533" w:rsidRPr="00A562AA">
        <w:rPr>
          <w:noProof/>
        </w:rPr>
        <w:t>For the synthesis of CAACs, see:</w:t>
      </w:r>
      <w:r w:rsidR="00A47A86">
        <w:rPr>
          <w:noProof/>
        </w:rPr>
        <w:fldChar w:fldCharType="begin">
          <w:fldData xml:space="preserve">PEVuZE5vdGU+PENpdGU+PEF1dGhvcj5MYXZhbGxvPC9BdXRob3I+PFllYXI+MjAwNTwvWWVhcj48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</w:fldData>
        </w:fldChar>
      </w:r>
      <w:r w:rsidR="00A47A86">
        <w:rPr>
          <w:noProof/>
        </w:rPr>
        <w:instrText xml:space="preserve"> ADDIN EN.CITE </w:instrText>
      </w:r>
      <w:r w:rsidR="00A47A86">
        <w:rPr>
          <w:noProof/>
        </w:rPr>
        <w:fldChar w:fldCharType="begin">
          <w:fldData xml:space="preserve">PEVuZE5vdGU+PENpdGU+PEF1dGhvcj5MYXZhbGxvPC9BdXRob3I+PFllYXI+MjAwNTwvWWVhcj48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</w:fldData>
        </w:fldChar>
      </w:r>
      <w:r w:rsidR="00A47A86">
        <w:rPr>
          <w:noProof/>
        </w:rPr>
        <w:instrText xml:space="preserve"> ADDIN EN.CITE.DATA </w:instrText>
      </w:r>
      <w:r w:rsidR="00A47A86">
        <w:rPr>
          <w:noProof/>
        </w:rPr>
      </w:r>
      <w:r w:rsidR="00A47A86">
        <w:rPr>
          <w:noProof/>
        </w:rPr>
        <w:fldChar w:fldCharType="end"/>
      </w:r>
      <w:r w:rsidR="00A47A86">
        <w:rPr>
          <w:noProof/>
        </w:rPr>
      </w:r>
      <w:r w:rsidR="00A47A86">
        <w:rPr>
          <w:noProof/>
        </w:rPr>
        <w:fldChar w:fldCharType="separate"/>
      </w:r>
      <w:r w:rsidR="00A47A86" w:rsidRPr="00A47A86">
        <w:rPr>
          <w:noProof/>
          <w:vertAlign w:val="superscript"/>
        </w:rPr>
        <w:t>18,30,31,64,65</w:t>
      </w:r>
      <w:r w:rsidR="00A47A86">
        <w:rPr>
          <w:noProof/>
        </w:rPr>
        <w:fldChar w:fldCharType="end"/>
      </w:r>
      <w:r w:rsidR="00EF2533">
        <w:rPr>
          <w:noProof/>
        </w:rPr>
        <w:t>)</w:t>
      </w:r>
      <w:r w:rsidR="00817619" w:rsidRPr="00174ACB">
        <w:rPr>
          <w:color w:val="auto"/>
        </w:rPr>
        <w:t xml:space="preserve"> and 1,3-dimethyl-4,5-dihydro-1</w:t>
      </w:r>
      <w:r w:rsidR="00817619" w:rsidRPr="00174ACB">
        <w:rPr>
          <w:i/>
          <w:color w:val="auto"/>
        </w:rPr>
        <w:t>H</w:t>
      </w:r>
      <w:r w:rsidR="00B47134" w:rsidRPr="00174ACB">
        <w:rPr>
          <w:color w:val="auto"/>
        </w:rPr>
        <w:t>-imidazol</w:t>
      </w:r>
      <w:r w:rsidR="004A1BDE">
        <w:rPr>
          <w:color w:val="auto"/>
        </w:rPr>
        <w:t>-3-</w:t>
      </w:r>
      <w:r w:rsidR="00817619" w:rsidRPr="00174ACB">
        <w:rPr>
          <w:color w:val="auto"/>
        </w:rPr>
        <w:t xml:space="preserve">ium </w:t>
      </w:r>
      <w:r w:rsidR="008B6C9B" w:rsidRPr="00174ACB">
        <w:rPr>
          <w:color w:val="auto"/>
        </w:rPr>
        <w:t>iodi</w:t>
      </w:r>
      <w:r w:rsidR="005E6F73" w:rsidRPr="00174ACB">
        <w:rPr>
          <w:color w:val="auto"/>
        </w:rPr>
        <w:t>de</w:t>
      </w:r>
      <w:r w:rsidR="008B6C9B" w:rsidRPr="00174ACB">
        <w:rPr>
          <w:color w:val="auto"/>
        </w:rPr>
        <w:t xml:space="preserve"> </w:t>
      </w:r>
      <w:r w:rsidR="00817619" w:rsidRPr="00174ACB">
        <w:rPr>
          <w:color w:val="auto"/>
        </w:rPr>
        <w:t>(</w:t>
      </w:r>
      <w:r w:rsidR="00691EE2" w:rsidRPr="006A3390">
        <w:rPr>
          <w:b/>
          <w:color w:val="auto"/>
        </w:rPr>
        <w:t>2</w:t>
      </w:r>
      <w:r w:rsidR="00015A5A" w:rsidRPr="006A3390">
        <w:rPr>
          <w:b/>
          <w:color w:val="auto"/>
          <w:vertAlign w:val="superscript"/>
        </w:rPr>
        <w:t>prot</w:t>
      </w:r>
      <w:r w:rsidR="00817619" w:rsidRPr="00174ACB">
        <w:rPr>
          <w:color w:val="auto"/>
        </w:rPr>
        <w:t>)</w:t>
      </w:r>
      <w:r w:rsidR="0092399D" w:rsidRPr="00174ACB">
        <w:rPr>
          <w:color w:val="auto"/>
        </w:rPr>
        <w:fldChar w:fldCharType="begin"/>
      </w:r>
      <w:r w:rsidR="00A47A86">
        <w:rPr>
          <w:color w:val="auto"/>
        </w:rPr>
        <w:instrText xml:space="preserve"> ADDIN EN.CITE &lt;EndNote&gt;&lt;Cite&gt;&lt;Author&gt;Benac&lt;/Author&gt;&lt;Year&gt;1986&lt;/Year&gt;&lt;RecNum&gt;38&lt;/RecNum&gt;&lt;DisplayText&gt;&lt;style face="superscript"&gt;65&lt;/style&gt;&lt;/DisplayText&gt;&lt;record&gt;&lt;rec-number&gt;38&lt;/rec-number&gt;&lt;foreign-keys&gt;&lt;key app="EN" db-id="pzx99zaes2v0d1eedwtv0wflavpapf5z99v0" timestamp="1542130312"&gt;38&lt;/key&gt;&lt;/foreign-keys&gt;&lt;ref-type name="Journal Article"&gt;17&lt;/ref-type&gt;&lt;contributors&gt;&lt;authors&gt;&lt;author&gt;Benac, B. L., Burgess, E. M., Arduengo, A. J.&lt;/author&gt;&lt;/authors&gt;&lt;/contributors&gt;&lt;titles&gt;&lt;title&gt;1,3-Dimethylimidazole-2-Thione.&lt;/title&gt;&lt;secondary-title&gt;Org. Synth.&lt;/secondary-title&gt;&lt;/titles&gt;&lt;periodical&gt;&lt;full-title&gt;Org. Synth.&lt;/full-title&gt;&lt;/periodical&gt;&lt;volume&gt;64&lt;/volume&gt;&lt;section&gt;92&lt;/section&gt;&lt;dates&gt;&lt;year&gt;1986&lt;/year&gt;&lt;/dates&gt;&lt;isbn&gt;00786209&amp;#xD;23333553&lt;/isbn&gt;&lt;urls&gt;&lt;/urls&gt;&lt;electronic-resource-num&gt;10.15227/orgsyn.064.0092&lt;/electronic-resource-num&gt;&lt;/record&gt;&lt;/Cite&gt;&lt;/EndNote&gt;</w:instrText>
      </w:r>
      <w:r w:rsidR="0092399D"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65</w:t>
      </w:r>
      <w:r w:rsidR="0092399D"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  <w:r w:rsidR="00B51A91" w:rsidRPr="00174ACB">
        <w:rPr>
          <w:color w:val="auto"/>
        </w:rPr>
        <w:t xml:space="preserve"> </w:t>
      </w:r>
      <w:r w:rsidR="00EB1FE2" w:rsidRPr="00174ACB">
        <w:rPr>
          <w:color w:val="auto"/>
        </w:rPr>
        <w:t xml:space="preserve">We suggest drying these salts at 120 </w:t>
      </w:r>
      <w:r w:rsidR="001A5651" w:rsidRPr="00174ACB">
        <w:rPr>
          <w:color w:val="auto"/>
        </w:rPr>
        <w:t>°</w:t>
      </w:r>
      <w:r w:rsidR="00EB1FE2" w:rsidRPr="00174ACB">
        <w:rPr>
          <w:color w:val="auto"/>
        </w:rPr>
        <w:t xml:space="preserve">C </w:t>
      </w:r>
      <w:r w:rsidR="00EB1FE2" w:rsidRPr="00174ACB">
        <w:rPr>
          <w:i/>
          <w:color w:val="auto"/>
        </w:rPr>
        <w:t>in vacuo</w:t>
      </w:r>
      <w:r w:rsidR="00EB1FE2" w:rsidRPr="00174ACB">
        <w:rPr>
          <w:color w:val="auto"/>
        </w:rPr>
        <w:t xml:space="preserve"> overnight in order to ensure the absence of water or halogenated solvents. </w:t>
      </w:r>
      <w:r w:rsidR="006E66C5" w:rsidRPr="00174ACB">
        <w:rPr>
          <w:color w:val="auto"/>
        </w:rPr>
        <w:t xml:space="preserve">Silver triflate and potassium </w:t>
      </w:r>
      <w:proofErr w:type="spellStart"/>
      <w:r w:rsidR="006E66C5" w:rsidRPr="00174ACB">
        <w:rPr>
          <w:color w:val="auto"/>
        </w:rPr>
        <w:t>hexamethyldisilazide</w:t>
      </w:r>
      <w:proofErr w:type="spellEnd"/>
      <w:r w:rsidR="006E66C5" w:rsidRPr="00174ACB">
        <w:rPr>
          <w:color w:val="auto"/>
        </w:rPr>
        <w:t xml:space="preserve"> (KHMDS) were</w:t>
      </w:r>
      <w:r w:rsidR="003559EC" w:rsidRPr="00174ACB">
        <w:rPr>
          <w:color w:val="auto"/>
        </w:rPr>
        <w:t xml:space="preserve"> obtained by </w:t>
      </w:r>
      <w:r w:rsidR="0057489B" w:rsidRPr="0057489B">
        <w:rPr>
          <w:color w:val="auto"/>
        </w:rPr>
        <w:t>commercial vendor</w:t>
      </w:r>
      <w:r w:rsidR="0057489B">
        <w:rPr>
          <w:color w:val="auto"/>
        </w:rPr>
        <w:t xml:space="preserve"> </w:t>
      </w:r>
      <w:r w:rsidR="003559EC" w:rsidRPr="00174ACB">
        <w:rPr>
          <w:color w:val="auto"/>
        </w:rPr>
        <w:t xml:space="preserve">and used as </w:t>
      </w:r>
      <w:r w:rsidR="006E66C5" w:rsidRPr="00174ACB">
        <w:rPr>
          <w:color w:val="auto"/>
        </w:rPr>
        <w:t xml:space="preserve">is </w:t>
      </w:r>
      <w:r w:rsidR="003559EC" w:rsidRPr="00174ACB">
        <w:rPr>
          <w:color w:val="auto"/>
        </w:rPr>
        <w:t xml:space="preserve">without further purification. </w:t>
      </w:r>
      <w:r w:rsidR="00F9079D" w:rsidRPr="00174ACB">
        <w:rPr>
          <w:color w:val="1C1D1E"/>
        </w:rPr>
        <w:t xml:space="preserve">All manipulations were performed using Schlenk </w:t>
      </w:r>
      <w:r w:rsidR="00635A02" w:rsidRPr="00174ACB">
        <w:rPr>
          <w:color w:val="1C1D1E"/>
        </w:rPr>
        <w:t xml:space="preserve">techniques or </w:t>
      </w:r>
      <w:r w:rsidR="00DF6806" w:rsidRPr="00174ACB">
        <w:rPr>
          <w:color w:val="1C1D1E"/>
        </w:rPr>
        <w:t xml:space="preserve">in a </w:t>
      </w:r>
      <w:r w:rsidR="006D30EA" w:rsidRPr="00174ACB">
        <w:rPr>
          <w:color w:val="1C1D1E"/>
        </w:rPr>
        <w:t>di</w:t>
      </w:r>
      <w:r w:rsidR="00DF6806" w:rsidRPr="00174ACB">
        <w:rPr>
          <w:color w:val="1C1D1E"/>
        </w:rPr>
        <w:t>nitrogen filled</w:t>
      </w:r>
      <w:r w:rsidR="00635A02" w:rsidRPr="00174ACB">
        <w:rPr>
          <w:color w:val="1C1D1E"/>
        </w:rPr>
        <w:t xml:space="preserve"> glovebox</w:t>
      </w:r>
      <w:r w:rsidR="00385412" w:rsidRPr="00174ACB">
        <w:rPr>
          <w:color w:val="1C1D1E"/>
        </w:rPr>
        <w:t xml:space="preserve"> (O</w:t>
      </w:r>
      <w:r w:rsidR="00385412" w:rsidRPr="00174ACB">
        <w:rPr>
          <w:color w:val="1C1D1E"/>
          <w:vertAlign w:val="subscript"/>
        </w:rPr>
        <w:t>2</w:t>
      </w:r>
      <w:r w:rsidR="00385412" w:rsidRPr="00174ACB">
        <w:rPr>
          <w:color w:val="1C1D1E"/>
        </w:rPr>
        <w:t xml:space="preserve"> &lt; 0.1 ppm; H</w:t>
      </w:r>
      <w:r w:rsidR="00385412" w:rsidRPr="00174ACB">
        <w:rPr>
          <w:color w:val="1C1D1E"/>
          <w:vertAlign w:val="subscript"/>
        </w:rPr>
        <w:t>2</w:t>
      </w:r>
      <w:r w:rsidR="00385412" w:rsidRPr="00174ACB">
        <w:rPr>
          <w:color w:val="1C1D1E"/>
        </w:rPr>
        <w:t>O &lt; 0.1 ppm)</w:t>
      </w:r>
      <w:r w:rsidR="00635A02" w:rsidRPr="00174ACB">
        <w:rPr>
          <w:color w:val="1C1D1E"/>
        </w:rPr>
        <w:t>.</w:t>
      </w:r>
      <w:r w:rsidR="00B47134" w:rsidRPr="00174ACB">
        <w:rPr>
          <w:color w:val="1C1D1E"/>
        </w:rPr>
        <w:t xml:space="preserve"> </w:t>
      </w:r>
      <w:r w:rsidR="00B47134" w:rsidRPr="00174ACB">
        <w:t>S</w:t>
      </w:r>
      <w:r w:rsidR="00932119" w:rsidRPr="00174ACB">
        <w:t>olvents</w:t>
      </w:r>
      <w:r w:rsidR="004C338E" w:rsidRPr="00174ACB">
        <w:t xml:space="preserve"> </w:t>
      </w:r>
      <w:r w:rsidR="00B47134" w:rsidRPr="00174ACB">
        <w:t>were dried</w:t>
      </w:r>
      <w:r w:rsidR="00932119" w:rsidRPr="00174ACB">
        <w:t xml:space="preserve"> </w:t>
      </w:r>
      <w:r w:rsidR="004C338E" w:rsidRPr="00174ACB">
        <w:t>by</w:t>
      </w:r>
      <w:r w:rsidR="00932119" w:rsidRPr="00174ACB">
        <w:t xml:space="preserve"> a two-column</w:t>
      </w:r>
      <w:r w:rsidR="008E26C5" w:rsidRPr="00174ACB">
        <w:t>,</w:t>
      </w:r>
      <w:r w:rsidR="00932119" w:rsidRPr="00174ACB">
        <w:t xml:space="preserve"> solid-state purification system </w:t>
      </w:r>
      <w:r w:rsidR="00154EA4" w:rsidRPr="00174ACB">
        <w:t>and store</w:t>
      </w:r>
      <w:r w:rsidR="00385412" w:rsidRPr="00174ACB">
        <w:t>d</w:t>
      </w:r>
      <w:r w:rsidR="00154EA4" w:rsidRPr="00174ACB">
        <w:t xml:space="preserve"> over </w:t>
      </w:r>
      <w:r w:rsidR="00385412" w:rsidRPr="00174ACB">
        <w:t xml:space="preserve">activated </w:t>
      </w:r>
      <w:r w:rsidR="00154EA4" w:rsidRPr="00174ACB">
        <w:t>molecular sieves</w:t>
      </w:r>
      <w:r w:rsidR="00932119" w:rsidRPr="00174ACB">
        <w:t xml:space="preserve">. </w:t>
      </w:r>
      <w:r w:rsidR="00A64F83" w:rsidRPr="00174ACB">
        <w:t xml:space="preserve">Tetrahydrofuran, </w:t>
      </w:r>
      <w:proofErr w:type="spellStart"/>
      <w:r w:rsidR="00A64F83" w:rsidRPr="00174ACB">
        <w:t>diethylether</w:t>
      </w:r>
      <w:proofErr w:type="spellEnd"/>
      <w:r w:rsidR="00A64F83" w:rsidRPr="00174ACB">
        <w:t>, hexanes, pentane</w:t>
      </w:r>
      <w:r w:rsidR="006D30EA" w:rsidRPr="00174ACB">
        <w:t>,</w:t>
      </w:r>
      <w:r w:rsidR="00A64F83" w:rsidRPr="00174ACB">
        <w:t xml:space="preserve"> benzene </w:t>
      </w:r>
      <w:r w:rsidR="006D30EA" w:rsidRPr="00174ACB">
        <w:t xml:space="preserve">and toluene </w:t>
      </w:r>
      <w:r w:rsidR="00A64F83" w:rsidRPr="00174ACB">
        <w:t>were</w:t>
      </w:r>
      <w:r w:rsidR="004C338E" w:rsidRPr="00174ACB">
        <w:t xml:space="preserve"> </w:t>
      </w:r>
      <w:r w:rsidR="00A64F83" w:rsidRPr="00174ACB">
        <w:t>deoxygenated by three freeze-pump-thaw cycles.</w:t>
      </w:r>
      <w:r w:rsidR="00482AD4" w:rsidRPr="00174ACB">
        <w:t xml:space="preserve"> </w:t>
      </w:r>
      <w:r w:rsidR="001E411C" w:rsidRPr="00174ACB">
        <w:t xml:space="preserve">Deuterated benzene </w:t>
      </w:r>
      <w:r w:rsidR="002F2995" w:rsidRPr="00174ACB">
        <w:t xml:space="preserve">was </w:t>
      </w:r>
      <w:r w:rsidR="001E411C" w:rsidRPr="00174ACB">
        <w:t xml:space="preserve">dried over molecular sieves, deoxygenated </w:t>
      </w:r>
      <w:r w:rsidR="002F2995" w:rsidRPr="00174ACB">
        <w:t xml:space="preserve">by three freeze-pump-thaw cycles </w:t>
      </w:r>
      <w:r w:rsidR="001E411C" w:rsidRPr="00174ACB">
        <w:t xml:space="preserve">and stored over </w:t>
      </w:r>
      <w:r w:rsidR="002F2995" w:rsidRPr="00174ACB">
        <w:t xml:space="preserve">a mirror of </w:t>
      </w:r>
      <w:r w:rsidR="001E411C" w:rsidRPr="00174ACB">
        <w:t xml:space="preserve">potassium, deuterated acetonitrile was distilled </w:t>
      </w:r>
      <w:r w:rsidR="002F2995" w:rsidRPr="00174ACB">
        <w:t>from</w:t>
      </w:r>
      <w:r w:rsidR="001E411C" w:rsidRPr="00174ACB">
        <w:t xml:space="preserve"> calcium hydride and stored over molecular sieves. </w:t>
      </w:r>
      <w:r w:rsidR="00417B95" w:rsidRPr="00174ACB">
        <w:t>Glass</w:t>
      </w:r>
      <w:r w:rsidR="00482AD4" w:rsidRPr="00174ACB">
        <w:t>ware was oven-dried at 150 °C for at least 12 h</w:t>
      </w:r>
      <w:r w:rsidR="002F2995" w:rsidRPr="00174ACB">
        <w:t xml:space="preserve"> prior to use</w:t>
      </w:r>
      <w:r w:rsidR="00EB1FE2" w:rsidRPr="00174ACB">
        <w:t xml:space="preserve"> and brought hot directly into the glovebox (cycl</w:t>
      </w:r>
      <w:r w:rsidR="006D30EA" w:rsidRPr="00174ACB">
        <w:t>ing the</w:t>
      </w:r>
      <w:r w:rsidR="00EB1FE2" w:rsidRPr="00174ACB">
        <w:t xml:space="preserve"> antechamber at least three times over the course of at least 15 min</w:t>
      </w:r>
      <w:r w:rsidR="00A3063E" w:rsidRPr="00174ACB">
        <w:t xml:space="preserve">). </w:t>
      </w:r>
      <w:r w:rsidR="00B66E18" w:rsidRPr="00174ACB">
        <w:rPr>
          <w:color w:val="auto"/>
        </w:rPr>
        <w:t>Glass micro fiber filter</w:t>
      </w:r>
      <w:r w:rsidR="00A3063E" w:rsidRPr="00174ACB">
        <w:rPr>
          <w:color w:val="auto"/>
        </w:rPr>
        <w:t>s</w:t>
      </w:r>
      <w:r w:rsidR="00B66E18" w:rsidRPr="00174ACB">
        <w:t xml:space="preserve"> </w:t>
      </w:r>
      <w:r w:rsidR="00383875" w:rsidRPr="00174ACB">
        <w:t xml:space="preserve">were </w:t>
      </w:r>
      <w:r w:rsidR="006D30EA" w:rsidRPr="00174ACB">
        <w:t>stored</w:t>
      </w:r>
      <w:r w:rsidR="00383875" w:rsidRPr="00174ACB">
        <w:t xml:space="preserve"> at 150 °C</w:t>
      </w:r>
      <w:r w:rsidR="00F66EC4" w:rsidRPr="00174ACB">
        <w:t>; cannulas were either oven-dried or thoroughly purged with air prior to use in order to ensure the absence of residual organic solvent (water, respectively).</w:t>
      </w:r>
    </w:p>
    <w:p w14:paraId="3BA8073B" w14:textId="77777777" w:rsidR="00174ACB" w:rsidRPr="00174ACB" w:rsidRDefault="00174ACB" w:rsidP="006A3390"/>
    <w:p w14:paraId="65741665" w14:textId="3027EAC0" w:rsidR="00941D72" w:rsidRPr="00174ACB" w:rsidRDefault="00135330" w:rsidP="006A3390">
      <w:pPr>
        <w:pStyle w:val="1"/>
        <w:numPr>
          <w:ilvl w:val="0"/>
          <w:numId w:val="45"/>
        </w:numPr>
        <w:spacing w:before="0" w:after="0"/>
        <w:rPr>
          <w:rFonts w:cs="Calibri"/>
          <w:sz w:val="24"/>
          <w:szCs w:val="24"/>
          <w:highlight w:val="yellow"/>
        </w:rPr>
      </w:pPr>
      <w:bookmarkStart w:id="0" w:name="_Hlk535089256"/>
      <w:r w:rsidRPr="00174ACB">
        <w:rPr>
          <w:rFonts w:cs="Calibri"/>
          <w:sz w:val="24"/>
          <w:szCs w:val="24"/>
          <w:highlight w:val="yellow"/>
        </w:rPr>
        <w:t xml:space="preserve">Synthesis of </w:t>
      </w:r>
      <w:r w:rsidR="00AA779D" w:rsidRPr="00174ACB">
        <w:rPr>
          <w:rFonts w:cs="Calibri"/>
          <w:sz w:val="24"/>
          <w:szCs w:val="24"/>
          <w:highlight w:val="yellow"/>
        </w:rPr>
        <w:t xml:space="preserve">cyclic (alkyl)(amino) carbene </w:t>
      </w:r>
      <w:r w:rsidRPr="00174ACB">
        <w:rPr>
          <w:rFonts w:cs="Calibri"/>
          <w:sz w:val="24"/>
          <w:szCs w:val="24"/>
          <w:highlight w:val="yellow"/>
        </w:rPr>
        <w:t>(</w:t>
      </w:r>
      <w:r w:rsidR="009F7F5C" w:rsidRPr="00174ACB">
        <w:rPr>
          <w:rFonts w:cs="Calibri"/>
          <w:sz w:val="24"/>
          <w:szCs w:val="24"/>
          <w:highlight w:val="yellow"/>
        </w:rPr>
        <w:t>C</w:t>
      </w:r>
      <w:r w:rsidRPr="00174ACB">
        <w:rPr>
          <w:rFonts w:cs="Calibri"/>
          <w:sz w:val="24"/>
          <w:szCs w:val="24"/>
          <w:highlight w:val="yellow"/>
        </w:rPr>
        <w:t>ompound 1)</w:t>
      </w:r>
    </w:p>
    <w:p w14:paraId="075CE02E" w14:textId="732E2A1D" w:rsidR="00A73CBF" w:rsidRPr="00174ACB" w:rsidRDefault="00A73CBF" w:rsidP="006A3390">
      <w:r w:rsidRPr="00174ACB">
        <w:t xml:space="preserve">  </w:t>
      </w:r>
    </w:p>
    <w:p w14:paraId="2F9A75D8" w14:textId="46DA0A02" w:rsidR="00135330" w:rsidRDefault="00C462BD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>Transfer a hot, oven-dried 100 mL Schlenk flask equipped with a stir bar</w:t>
      </w:r>
      <w:r w:rsidR="00015A5A">
        <w:rPr>
          <w:highlight w:val="yellow"/>
        </w:rPr>
        <w:t xml:space="preserve"> and a rubber</w:t>
      </w:r>
      <w:r w:rsidR="00AA779D">
        <w:rPr>
          <w:highlight w:val="yellow"/>
        </w:rPr>
        <w:t xml:space="preserve"> </w:t>
      </w:r>
      <w:r w:rsidR="00015A5A">
        <w:rPr>
          <w:highlight w:val="yellow"/>
        </w:rPr>
        <w:t>septum</w:t>
      </w:r>
      <w:r w:rsidRPr="00174ACB">
        <w:rPr>
          <w:highlight w:val="yellow"/>
        </w:rPr>
        <w:t xml:space="preserve"> into a dinitrogen filled glovebox.</w:t>
      </w:r>
    </w:p>
    <w:p w14:paraId="337D191D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1EAC451E" w14:textId="35CE1F7B" w:rsidR="004C338E" w:rsidRDefault="007F1EF7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Weigh out the </w:t>
      </w:r>
      <w:r w:rsidR="00385412" w:rsidRPr="00174ACB">
        <w:rPr>
          <w:highlight w:val="yellow"/>
        </w:rPr>
        <w:t>iminium salt</w:t>
      </w:r>
      <w:r w:rsidRPr="00174ACB">
        <w:rPr>
          <w:highlight w:val="yellow"/>
        </w:rPr>
        <w:t xml:space="preserve"> </w:t>
      </w:r>
      <w:r w:rsidR="0008106F" w:rsidRPr="00174ACB">
        <w:rPr>
          <w:color w:val="auto"/>
          <w:highlight w:val="yellow"/>
        </w:rPr>
        <w:t>1-(2,6-diisopropylphenyl)-2,2,4,4-tetramethyl-3,4-dihydro-2</w:t>
      </w:r>
      <w:r w:rsidR="0008106F" w:rsidRPr="00174ACB">
        <w:rPr>
          <w:i/>
          <w:color w:val="auto"/>
          <w:highlight w:val="yellow"/>
        </w:rPr>
        <w:t>H</w:t>
      </w:r>
      <w:r w:rsidR="0008106F" w:rsidRPr="00174ACB">
        <w:rPr>
          <w:color w:val="auto"/>
          <w:highlight w:val="yellow"/>
        </w:rPr>
        <w:t>-pyrrol-1-ium tetrafluoroborate</w:t>
      </w:r>
      <w:r w:rsidR="00BD51DA" w:rsidRPr="00174ACB">
        <w:rPr>
          <w:color w:val="auto"/>
          <w:highlight w:val="yellow"/>
        </w:rPr>
        <w:t xml:space="preserve"> (</w:t>
      </w:r>
      <w:r w:rsidR="00B40226" w:rsidRPr="006A3390">
        <w:rPr>
          <w:b/>
          <w:highlight w:val="yellow"/>
        </w:rPr>
        <w:t>1</w:t>
      </w:r>
      <w:r w:rsidR="00B40226" w:rsidRPr="006A3390">
        <w:rPr>
          <w:b/>
          <w:highlight w:val="yellow"/>
          <w:vertAlign w:val="superscript"/>
        </w:rPr>
        <w:t>prot</w:t>
      </w:r>
      <w:r w:rsidR="00BD51DA" w:rsidRPr="00174ACB">
        <w:rPr>
          <w:color w:val="auto"/>
          <w:highlight w:val="yellow"/>
        </w:rPr>
        <w:t>)</w:t>
      </w:r>
      <w:r w:rsidRPr="00174ACB">
        <w:rPr>
          <w:highlight w:val="yellow"/>
        </w:rPr>
        <w:t xml:space="preserve"> (</w:t>
      </w:r>
      <w:r w:rsidR="00190BCB" w:rsidRPr="00174ACB">
        <w:rPr>
          <w:highlight w:val="yellow"/>
        </w:rPr>
        <w:t>2.00 </w:t>
      </w:r>
      <w:r w:rsidRPr="00174ACB">
        <w:rPr>
          <w:highlight w:val="yellow"/>
        </w:rPr>
        <w:t xml:space="preserve">g, </w:t>
      </w:r>
      <w:r w:rsidR="003D634A" w:rsidRPr="00174ACB">
        <w:rPr>
          <w:highlight w:val="yellow"/>
        </w:rPr>
        <w:t>5.36 </w:t>
      </w:r>
      <w:r w:rsidRPr="00174ACB">
        <w:rPr>
          <w:highlight w:val="yellow"/>
        </w:rPr>
        <w:t>mmol, 1.0 eq.) and potassium</w:t>
      </w:r>
      <w:r w:rsidR="00AA779D">
        <w:rPr>
          <w:highlight w:val="yellow"/>
        </w:rPr>
        <w:t xml:space="preserve"> </w:t>
      </w:r>
      <w:proofErr w:type="spellStart"/>
      <w:r w:rsidRPr="00174ACB">
        <w:rPr>
          <w:highlight w:val="yellow"/>
        </w:rPr>
        <w:t>hexamethyldisilazide</w:t>
      </w:r>
      <w:proofErr w:type="spellEnd"/>
      <w:r w:rsidRPr="00174ACB">
        <w:rPr>
          <w:highlight w:val="yellow"/>
        </w:rPr>
        <w:t xml:space="preserve"> (KHMDS)</w:t>
      </w:r>
      <w:r w:rsidR="003F5181" w:rsidRPr="00174ACB">
        <w:rPr>
          <w:highlight w:val="yellow"/>
        </w:rPr>
        <w:t xml:space="preserve"> (</w:t>
      </w:r>
      <w:r w:rsidR="009C4616" w:rsidRPr="00174ACB">
        <w:rPr>
          <w:highlight w:val="yellow"/>
        </w:rPr>
        <w:t>1.05</w:t>
      </w:r>
      <w:r w:rsidR="003D634A" w:rsidRPr="00174ACB">
        <w:rPr>
          <w:highlight w:val="yellow"/>
        </w:rPr>
        <w:t> </w:t>
      </w:r>
      <w:r w:rsidR="003F5181" w:rsidRPr="00174ACB">
        <w:rPr>
          <w:highlight w:val="yellow"/>
        </w:rPr>
        <w:t xml:space="preserve">g, </w:t>
      </w:r>
      <w:r w:rsidR="003F291F" w:rsidRPr="00174ACB">
        <w:rPr>
          <w:highlight w:val="yellow"/>
        </w:rPr>
        <w:t>5.25</w:t>
      </w:r>
      <w:r w:rsidR="00190BCB" w:rsidRPr="00174ACB">
        <w:rPr>
          <w:highlight w:val="yellow"/>
        </w:rPr>
        <w:t> </w:t>
      </w:r>
      <w:r w:rsidR="003F5181" w:rsidRPr="00174ACB">
        <w:rPr>
          <w:highlight w:val="yellow"/>
        </w:rPr>
        <w:t xml:space="preserve">mmol, </w:t>
      </w:r>
      <w:r w:rsidR="00190BCB" w:rsidRPr="00174ACB">
        <w:rPr>
          <w:highlight w:val="yellow"/>
        </w:rPr>
        <w:t>0.9</w:t>
      </w:r>
      <w:r w:rsidR="003F291F" w:rsidRPr="00174ACB">
        <w:rPr>
          <w:highlight w:val="yellow"/>
        </w:rPr>
        <w:t>8</w:t>
      </w:r>
      <w:r w:rsidR="00190BCB" w:rsidRPr="00174ACB">
        <w:rPr>
          <w:highlight w:val="yellow"/>
        </w:rPr>
        <w:t> </w:t>
      </w:r>
      <w:r w:rsidR="003F5181" w:rsidRPr="00174ACB">
        <w:rPr>
          <w:highlight w:val="yellow"/>
        </w:rPr>
        <w:t>eq</w:t>
      </w:r>
      <w:r w:rsidR="00015A5A">
        <w:rPr>
          <w:highlight w:val="yellow"/>
        </w:rPr>
        <w:t>.</w:t>
      </w:r>
      <w:r w:rsidR="003F5181" w:rsidRPr="00174ACB">
        <w:rPr>
          <w:highlight w:val="yellow"/>
        </w:rPr>
        <w:t>)</w:t>
      </w:r>
      <w:r w:rsidRPr="00174ACB">
        <w:rPr>
          <w:highlight w:val="yellow"/>
        </w:rPr>
        <w:t xml:space="preserve"> and </w:t>
      </w:r>
      <w:r w:rsidR="004C338E" w:rsidRPr="00174ACB">
        <w:rPr>
          <w:highlight w:val="yellow"/>
        </w:rPr>
        <w:t>combine</w:t>
      </w:r>
      <w:r w:rsidRPr="00174ACB">
        <w:rPr>
          <w:highlight w:val="yellow"/>
        </w:rPr>
        <w:t xml:space="preserve"> in the 100 mL Schlenk flask. C</w:t>
      </w:r>
      <w:r w:rsidR="00284DE4" w:rsidRPr="00174ACB">
        <w:rPr>
          <w:highlight w:val="yellow"/>
        </w:rPr>
        <w:t>ap</w:t>
      </w:r>
      <w:r w:rsidRPr="00174ACB">
        <w:rPr>
          <w:highlight w:val="yellow"/>
        </w:rPr>
        <w:t xml:space="preserve"> the flask with a </w:t>
      </w:r>
      <w:r w:rsidR="004F0484" w:rsidRPr="00174ACB">
        <w:rPr>
          <w:highlight w:val="yellow"/>
        </w:rPr>
        <w:t xml:space="preserve">rubber </w:t>
      </w:r>
      <w:r w:rsidRPr="00174ACB">
        <w:rPr>
          <w:highlight w:val="yellow"/>
        </w:rPr>
        <w:t>septum.</w:t>
      </w:r>
    </w:p>
    <w:p w14:paraId="6147E39D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41B4C1D3" w14:textId="561E00A3" w:rsidR="007D5791" w:rsidRDefault="004C338E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Transfer the flask to </w:t>
      </w:r>
      <w:r w:rsidR="00482AD4" w:rsidRPr="00174ACB">
        <w:rPr>
          <w:highlight w:val="yellow"/>
        </w:rPr>
        <w:t>the</w:t>
      </w:r>
      <w:r w:rsidRPr="00174ACB">
        <w:rPr>
          <w:highlight w:val="yellow"/>
        </w:rPr>
        <w:t xml:space="preserve"> Schlenk line</w:t>
      </w:r>
      <w:r w:rsidR="000407DE" w:rsidRPr="00174ACB">
        <w:rPr>
          <w:highlight w:val="yellow"/>
        </w:rPr>
        <w:t xml:space="preserve">. Evacuate and refill all connecting hoses with </w:t>
      </w:r>
      <w:r w:rsidR="00B655E3">
        <w:rPr>
          <w:highlight w:val="yellow"/>
        </w:rPr>
        <w:br/>
      </w:r>
      <w:r w:rsidR="000407DE" w:rsidRPr="00174ACB">
        <w:rPr>
          <w:highlight w:val="yellow"/>
        </w:rPr>
        <w:t>dinitrogen three times in order to remove any traces of water and air.</w:t>
      </w:r>
    </w:p>
    <w:p w14:paraId="6624758F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0931B45B" w14:textId="580B46C1" w:rsidR="00154EA4" w:rsidRDefault="008E0113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>C</w:t>
      </w:r>
      <w:r w:rsidR="00F87606" w:rsidRPr="00174ACB">
        <w:rPr>
          <w:highlight w:val="yellow"/>
        </w:rPr>
        <w:t>onnect a second oven</w:t>
      </w:r>
      <w:r w:rsidRPr="00174ACB">
        <w:rPr>
          <w:highlight w:val="yellow"/>
        </w:rPr>
        <w:t>-</w:t>
      </w:r>
      <w:r w:rsidR="00F87606" w:rsidRPr="00174ACB">
        <w:rPr>
          <w:highlight w:val="yellow"/>
        </w:rPr>
        <w:t>d</w:t>
      </w:r>
      <w:r w:rsidRPr="00174ACB">
        <w:rPr>
          <w:highlight w:val="yellow"/>
        </w:rPr>
        <w:t>ried</w:t>
      </w:r>
      <w:r w:rsidR="00F87606" w:rsidRPr="00174ACB">
        <w:rPr>
          <w:highlight w:val="yellow"/>
        </w:rPr>
        <w:t xml:space="preserve"> 100 mL Schlenk flask</w:t>
      </w:r>
      <w:r w:rsidR="00D621F7" w:rsidRPr="00174ACB">
        <w:rPr>
          <w:highlight w:val="yellow"/>
        </w:rPr>
        <w:t xml:space="preserve"> capped with </w:t>
      </w:r>
      <w:r w:rsidRPr="00174ACB">
        <w:rPr>
          <w:highlight w:val="yellow"/>
        </w:rPr>
        <w:t>a</w:t>
      </w:r>
      <w:r w:rsidR="00D621F7" w:rsidRPr="00174ACB">
        <w:rPr>
          <w:highlight w:val="yellow"/>
        </w:rPr>
        <w:t xml:space="preserve"> </w:t>
      </w:r>
      <w:r w:rsidR="00482AD4" w:rsidRPr="00174ACB">
        <w:rPr>
          <w:highlight w:val="yellow"/>
        </w:rPr>
        <w:t xml:space="preserve">rubber </w:t>
      </w:r>
      <w:r w:rsidR="00D621F7" w:rsidRPr="00174ACB">
        <w:rPr>
          <w:highlight w:val="yellow"/>
        </w:rPr>
        <w:t>septum</w:t>
      </w:r>
      <w:r w:rsidRPr="00174ACB">
        <w:rPr>
          <w:highlight w:val="yellow"/>
        </w:rPr>
        <w:t xml:space="preserve"> to the </w:t>
      </w:r>
      <w:r w:rsidR="00B655E3">
        <w:rPr>
          <w:highlight w:val="yellow"/>
        </w:rPr>
        <w:br/>
      </w:r>
      <w:r w:rsidRPr="00174ACB">
        <w:rPr>
          <w:highlight w:val="yellow"/>
        </w:rPr>
        <w:t>Schlenk line</w:t>
      </w:r>
      <w:r w:rsidR="00B85B5C" w:rsidRPr="00174ACB">
        <w:rPr>
          <w:highlight w:val="yellow"/>
        </w:rPr>
        <w:t xml:space="preserve">. </w:t>
      </w:r>
      <w:r w:rsidR="000407DE" w:rsidRPr="00174ACB">
        <w:rPr>
          <w:highlight w:val="yellow"/>
        </w:rPr>
        <w:t>Evacuate/refill the connecting hose three times.</w:t>
      </w:r>
    </w:p>
    <w:p w14:paraId="3A0C869B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10856718" w14:textId="43A63646" w:rsidR="007D5791" w:rsidRDefault="00F87606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Open the solid containing flask to </w:t>
      </w:r>
      <w:r w:rsidR="004C338E" w:rsidRPr="00174ACB">
        <w:rPr>
          <w:highlight w:val="yellow"/>
        </w:rPr>
        <w:t>di</w:t>
      </w:r>
      <w:r w:rsidRPr="00174ACB">
        <w:rPr>
          <w:highlight w:val="yellow"/>
        </w:rPr>
        <w:t xml:space="preserve">nitrogen and cool the flask </w:t>
      </w:r>
      <w:r w:rsidR="00E3468D" w:rsidRPr="00174ACB">
        <w:rPr>
          <w:highlight w:val="yellow"/>
        </w:rPr>
        <w:t>using a</w:t>
      </w:r>
      <w:r w:rsidR="00901BD9" w:rsidRPr="00174ACB">
        <w:rPr>
          <w:highlight w:val="yellow"/>
        </w:rPr>
        <w:t xml:space="preserve">n </w:t>
      </w:r>
      <w:r w:rsidR="002F2639" w:rsidRPr="00174ACB">
        <w:rPr>
          <w:highlight w:val="yellow"/>
        </w:rPr>
        <w:t>isopropanol</w:t>
      </w:r>
      <w:r w:rsidR="003323E5" w:rsidRPr="00174ACB">
        <w:rPr>
          <w:highlight w:val="yellow"/>
        </w:rPr>
        <w:t xml:space="preserve"> </w:t>
      </w:r>
      <w:r w:rsidR="00901BD9" w:rsidRPr="00174ACB">
        <w:rPr>
          <w:highlight w:val="yellow"/>
        </w:rPr>
        <w:t xml:space="preserve">slush </w:t>
      </w:r>
      <w:r w:rsidR="00B655E3">
        <w:rPr>
          <w:highlight w:val="yellow"/>
        </w:rPr>
        <w:br/>
      </w:r>
      <w:r w:rsidR="00901BD9" w:rsidRPr="00174ACB">
        <w:rPr>
          <w:highlight w:val="yellow"/>
        </w:rPr>
        <w:t xml:space="preserve">bath </w:t>
      </w:r>
      <w:r w:rsidR="003323E5" w:rsidRPr="00174ACB">
        <w:rPr>
          <w:highlight w:val="yellow"/>
        </w:rPr>
        <w:t>(-</w:t>
      </w:r>
      <w:r w:rsidR="006E6545" w:rsidRPr="00174ACB">
        <w:rPr>
          <w:highlight w:val="yellow"/>
        </w:rPr>
        <w:t>8</w:t>
      </w:r>
      <w:r w:rsidR="003323E5" w:rsidRPr="00174ACB">
        <w:rPr>
          <w:highlight w:val="yellow"/>
        </w:rPr>
        <w:t xml:space="preserve">8 °C) </w:t>
      </w:r>
      <w:r w:rsidR="00E3468D" w:rsidRPr="00174ACB">
        <w:rPr>
          <w:highlight w:val="yellow"/>
        </w:rPr>
        <w:t xml:space="preserve">or a dry ice/acetone </w:t>
      </w:r>
      <w:r w:rsidR="003323E5" w:rsidRPr="00174ACB">
        <w:rPr>
          <w:highlight w:val="yellow"/>
        </w:rPr>
        <w:t xml:space="preserve">(-78 °C) </w:t>
      </w:r>
      <w:r w:rsidR="00E3468D" w:rsidRPr="00174ACB">
        <w:rPr>
          <w:highlight w:val="yellow"/>
        </w:rPr>
        <w:t>cooling bath</w:t>
      </w:r>
      <w:r w:rsidRPr="00174ACB">
        <w:rPr>
          <w:highlight w:val="yellow"/>
        </w:rPr>
        <w:t>.</w:t>
      </w:r>
      <w:r w:rsidR="005A4FCA" w:rsidRPr="00174ACB">
        <w:rPr>
          <w:highlight w:val="yellow"/>
        </w:rPr>
        <w:t xml:space="preserve"> </w:t>
      </w:r>
    </w:p>
    <w:p w14:paraId="2D562652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457521E9" w14:textId="1FCB98CE" w:rsidR="00174ACB" w:rsidRDefault="00F87606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Add </w:t>
      </w:r>
      <w:r w:rsidR="00190BCB" w:rsidRPr="00174ACB">
        <w:rPr>
          <w:highlight w:val="yellow"/>
        </w:rPr>
        <w:t>20 </w:t>
      </w:r>
      <w:r w:rsidRPr="00174ACB">
        <w:rPr>
          <w:highlight w:val="yellow"/>
        </w:rPr>
        <w:t xml:space="preserve">mL of </w:t>
      </w:r>
      <w:proofErr w:type="spellStart"/>
      <w:r w:rsidR="001370A1" w:rsidRPr="00174ACB">
        <w:rPr>
          <w:highlight w:val="yellow"/>
        </w:rPr>
        <w:t>diethylether</w:t>
      </w:r>
      <w:proofErr w:type="spellEnd"/>
      <w:r w:rsidR="008801A8" w:rsidRPr="00174ACB">
        <w:rPr>
          <w:highlight w:val="yellow"/>
        </w:rPr>
        <w:t xml:space="preserve"> (dry, degassed)</w:t>
      </w:r>
      <w:r w:rsidRPr="00174ACB">
        <w:rPr>
          <w:highlight w:val="yellow"/>
        </w:rPr>
        <w:t xml:space="preserve"> </w:t>
      </w:r>
      <w:r w:rsidR="00E8297B" w:rsidRPr="00174ACB">
        <w:rPr>
          <w:highlight w:val="yellow"/>
        </w:rPr>
        <w:t xml:space="preserve">over the course of </w:t>
      </w:r>
      <w:r w:rsidR="00AA779D">
        <w:rPr>
          <w:highlight w:val="yellow"/>
        </w:rPr>
        <w:t>3</w:t>
      </w:r>
      <w:r w:rsidR="00E8297B" w:rsidRPr="00174ACB">
        <w:rPr>
          <w:highlight w:val="yellow"/>
        </w:rPr>
        <w:t xml:space="preserve"> min </w:t>
      </w:r>
      <w:r w:rsidRPr="00174ACB">
        <w:rPr>
          <w:highlight w:val="yellow"/>
        </w:rPr>
        <w:t xml:space="preserve">along the cold </w:t>
      </w:r>
      <w:r w:rsidR="00B655E3">
        <w:rPr>
          <w:highlight w:val="yellow"/>
        </w:rPr>
        <w:br/>
      </w:r>
      <w:r w:rsidRPr="00174ACB">
        <w:rPr>
          <w:highlight w:val="yellow"/>
        </w:rPr>
        <w:t>flask wall</w:t>
      </w:r>
      <w:r w:rsidR="00482AD4" w:rsidRPr="00174ACB">
        <w:rPr>
          <w:highlight w:val="yellow"/>
        </w:rPr>
        <w:t xml:space="preserve"> using a syringe</w:t>
      </w:r>
      <w:r w:rsidRPr="00174ACB">
        <w:rPr>
          <w:highlight w:val="yellow"/>
        </w:rPr>
        <w:t>. Stir the suspensio</w:t>
      </w:r>
      <w:r w:rsidR="006B1B14" w:rsidRPr="00174ACB">
        <w:rPr>
          <w:highlight w:val="yellow"/>
        </w:rPr>
        <w:t xml:space="preserve">n </w:t>
      </w:r>
      <w:r w:rsidR="001370A1" w:rsidRPr="00174ACB">
        <w:rPr>
          <w:highlight w:val="yellow"/>
        </w:rPr>
        <w:t xml:space="preserve">for </w:t>
      </w:r>
      <w:r w:rsidR="003323E5" w:rsidRPr="00174ACB">
        <w:rPr>
          <w:highlight w:val="yellow"/>
        </w:rPr>
        <w:t>10 </w:t>
      </w:r>
      <w:r w:rsidR="006B1B14" w:rsidRPr="00174ACB">
        <w:rPr>
          <w:highlight w:val="yellow"/>
        </w:rPr>
        <w:t>min bef</w:t>
      </w:r>
      <w:r w:rsidRPr="00174ACB">
        <w:rPr>
          <w:highlight w:val="yellow"/>
        </w:rPr>
        <w:t>or</w:t>
      </w:r>
      <w:r w:rsidR="006B1B14" w:rsidRPr="00174ACB">
        <w:rPr>
          <w:highlight w:val="yellow"/>
        </w:rPr>
        <w:t>e</w:t>
      </w:r>
      <w:r w:rsidRPr="00174ACB">
        <w:rPr>
          <w:highlight w:val="yellow"/>
        </w:rPr>
        <w:t xml:space="preserve"> allowing the reaction </w:t>
      </w:r>
      <w:r w:rsidR="00B655E3">
        <w:rPr>
          <w:highlight w:val="yellow"/>
        </w:rPr>
        <w:br/>
      </w:r>
      <w:r w:rsidRPr="00174ACB">
        <w:rPr>
          <w:highlight w:val="yellow"/>
        </w:rPr>
        <w:t>mixture to warm to room temperature.</w:t>
      </w:r>
    </w:p>
    <w:p w14:paraId="079FA440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0F846DDB" w14:textId="295C95A7" w:rsidR="00500766" w:rsidRDefault="00500766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Once the mixture reaches room temperature, discontinue stirring and allow the </w:t>
      </w:r>
      <w:r w:rsidR="00B655E3">
        <w:rPr>
          <w:highlight w:val="yellow"/>
        </w:rPr>
        <w:br/>
      </w:r>
      <w:r w:rsidRPr="00174ACB">
        <w:rPr>
          <w:highlight w:val="yellow"/>
        </w:rPr>
        <w:t xml:space="preserve">potassium tetrafluoroborate salt to settle. </w:t>
      </w:r>
    </w:p>
    <w:p w14:paraId="0F2593DA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2D3B665E" w14:textId="190B7138" w:rsidR="007D5791" w:rsidRDefault="00500766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Prepare a steel cannula equipped with a </w:t>
      </w:r>
      <w:r w:rsidR="00A3063E" w:rsidRPr="00174ACB">
        <w:rPr>
          <w:highlight w:val="yellow"/>
        </w:rPr>
        <w:t xml:space="preserve">glass </w:t>
      </w:r>
      <w:r w:rsidRPr="00174ACB">
        <w:rPr>
          <w:highlight w:val="yellow"/>
        </w:rPr>
        <w:t xml:space="preserve">micro fiber filter, which is fitted to one end </w:t>
      </w:r>
      <w:r w:rsidR="00B655E3">
        <w:rPr>
          <w:highlight w:val="yellow"/>
        </w:rPr>
        <w:br/>
      </w:r>
      <w:r w:rsidRPr="00174ACB">
        <w:rPr>
          <w:highlight w:val="yellow"/>
        </w:rPr>
        <w:t xml:space="preserve">of the cannula by </w:t>
      </w:r>
      <w:r w:rsidR="00AA779D" w:rsidRPr="00174ACB">
        <w:rPr>
          <w:highlight w:val="yellow"/>
        </w:rPr>
        <w:t xml:space="preserve">polytetrafluoroethylene </w:t>
      </w:r>
      <w:r w:rsidR="00E11242" w:rsidRPr="00174ACB">
        <w:rPr>
          <w:highlight w:val="yellow"/>
        </w:rPr>
        <w:t>(</w:t>
      </w:r>
      <w:r w:rsidR="00AA779D" w:rsidRPr="00174ACB">
        <w:rPr>
          <w:highlight w:val="yellow"/>
        </w:rPr>
        <w:t>PTFE</w:t>
      </w:r>
      <w:r w:rsidR="00E11242" w:rsidRPr="00174ACB">
        <w:rPr>
          <w:highlight w:val="yellow"/>
        </w:rPr>
        <w:t xml:space="preserve">) </w:t>
      </w:r>
      <w:r w:rsidRPr="00174ACB">
        <w:rPr>
          <w:highlight w:val="yellow"/>
        </w:rPr>
        <w:t xml:space="preserve">tape. Wind the PTFE tape around the </w:t>
      </w:r>
      <w:r w:rsidR="00B655E3">
        <w:rPr>
          <w:highlight w:val="yellow"/>
        </w:rPr>
        <w:br/>
      </w:r>
      <w:r w:rsidRPr="00174ACB">
        <w:rPr>
          <w:highlight w:val="yellow"/>
        </w:rPr>
        <w:t>end of the cannula to obtain an overall diameter of about 0.6 cm (0.25 inch</w:t>
      </w:r>
      <w:r w:rsidR="00A3063E" w:rsidRPr="00174ACB">
        <w:rPr>
          <w:highlight w:val="yellow"/>
        </w:rPr>
        <w:t xml:space="preserve">; </w:t>
      </w:r>
      <w:r w:rsidR="00A3063E" w:rsidRPr="00AA779D">
        <w:rPr>
          <w:b/>
          <w:highlight w:val="yellow"/>
        </w:rPr>
        <w:t>Figure 3a</w:t>
      </w:r>
      <w:r w:rsidR="00AA779D" w:rsidRPr="00AA779D">
        <w:rPr>
          <w:b/>
          <w:highlight w:val="yellow"/>
        </w:rPr>
        <w:t xml:space="preserve">, </w:t>
      </w:r>
      <w:r w:rsidR="00A3063E" w:rsidRPr="00AA779D">
        <w:rPr>
          <w:b/>
          <w:highlight w:val="yellow"/>
        </w:rPr>
        <w:t>b</w:t>
      </w:r>
      <w:r w:rsidRPr="00174ACB">
        <w:rPr>
          <w:highlight w:val="yellow"/>
        </w:rPr>
        <w:t>). Then fit the glas</w:t>
      </w:r>
      <w:r w:rsidR="00C20630" w:rsidRPr="00174ACB">
        <w:rPr>
          <w:highlight w:val="yellow"/>
        </w:rPr>
        <w:t>s micro</w:t>
      </w:r>
      <w:r w:rsidR="006E66C5" w:rsidRPr="00174ACB">
        <w:rPr>
          <w:highlight w:val="yellow"/>
        </w:rPr>
        <w:t xml:space="preserve"> </w:t>
      </w:r>
      <w:r w:rsidRPr="00174ACB">
        <w:rPr>
          <w:highlight w:val="yellow"/>
        </w:rPr>
        <w:t>fiber filter by winding further PTFE tape around</w:t>
      </w:r>
      <w:r w:rsidR="00A3063E" w:rsidRPr="00174ACB">
        <w:rPr>
          <w:highlight w:val="yellow"/>
        </w:rPr>
        <w:t xml:space="preserve"> (</w:t>
      </w:r>
      <w:r w:rsidR="00A3063E" w:rsidRPr="00AA779D">
        <w:rPr>
          <w:b/>
          <w:highlight w:val="yellow"/>
        </w:rPr>
        <w:t xml:space="preserve">Figure </w:t>
      </w:r>
      <w:r w:rsidR="00B655E3" w:rsidRPr="00AA779D">
        <w:rPr>
          <w:b/>
          <w:highlight w:val="yellow"/>
        </w:rPr>
        <w:br/>
      </w:r>
      <w:r w:rsidR="00A3063E" w:rsidRPr="00AA779D">
        <w:rPr>
          <w:b/>
          <w:highlight w:val="yellow"/>
        </w:rPr>
        <w:t>3c</w:t>
      </w:r>
      <w:r w:rsidR="00A3063E" w:rsidRPr="00174ACB">
        <w:rPr>
          <w:highlight w:val="yellow"/>
        </w:rPr>
        <w:t>)</w:t>
      </w:r>
      <w:r w:rsidRPr="00174ACB">
        <w:rPr>
          <w:highlight w:val="yellow"/>
        </w:rPr>
        <w:t>.</w:t>
      </w:r>
    </w:p>
    <w:p w14:paraId="33F5338C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45AC1E98" w14:textId="79A87171" w:rsidR="007553A3" w:rsidRDefault="007525C1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Perforate a septum with a small needle (with a smaller diameter than the cannula) and </w:t>
      </w:r>
      <w:r w:rsidR="00B655E3">
        <w:rPr>
          <w:highlight w:val="yellow"/>
        </w:rPr>
        <w:br/>
      </w:r>
      <w:r w:rsidRPr="00174ACB">
        <w:rPr>
          <w:highlight w:val="yellow"/>
        </w:rPr>
        <w:t>subsequently push the filter cannul</w:t>
      </w:r>
      <w:r w:rsidR="00A3063E" w:rsidRPr="00174ACB">
        <w:rPr>
          <w:highlight w:val="yellow"/>
        </w:rPr>
        <w:t>a through the tiny hole</w:t>
      </w:r>
      <w:r w:rsidRPr="00174ACB">
        <w:rPr>
          <w:highlight w:val="yellow"/>
        </w:rPr>
        <w:t xml:space="preserve">. Swiftly exchange this septum </w:t>
      </w:r>
      <w:r w:rsidR="00B655E3">
        <w:rPr>
          <w:highlight w:val="yellow"/>
        </w:rPr>
        <w:br/>
      </w:r>
      <w:r w:rsidRPr="00174ACB">
        <w:rPr>
          <w:highlight w:val="yellow"/>
        </w:rPr>
        <w:t xml:space="preserve">under a gentle flow of dinitrogen with the septum on the Schlenk flask containing the </w:t>
      </w:r>
      <w:r w:rsidR="00B655E3">
        <w:rPr>
          <w:highlight w:val="yellow"/>
        </w:rPr>
        <w:br/>
      </w:r>
      <w:r w:rsidR="00C61D8B">
        <w:rPr>
          <w:highlight w:val="yellow"/>
        </w:rPr>
        <w:t xml:space="preserve">crude </w:t>
      </w:r>
      <w:r w:rsidRPr="00174ACB">
        <w:rPr>
          <w:highlight w:val="yellow"/>
        </w:rPr>
        <w:t xml:space="preserve">carbene. </w:t>
      </w:r>
      <w:r w:rsidR="00A3063E" w:rsidRPr="00174ACB">
        <w:rPr>
          <w:highlight w:val="yellow"/>
        </w:rPr>
        <w:t xml:space="preserve">Purge </w:t>
      </w:r>
      <w:r w:rsidRPr="00174ACB">
        <w:rPr>
          <w:highlight w:val="yellow"/>
        </w:rPr>
        <w:t xml:space="preserve">the cannula for at least </w:t>
      </w:r>
      <w:r w:rsidR="00AA779D">
        <w:rPr>
          <w:highlight w:val="yellow"/>
        </w:rPr>
        <w:t>1</w:t>
      </w:r>
      <w:r w:rsidRPr="00174ACB">
        <w:rPr>
          <w:highlight w:val="yellow"/>
        </w:rPr>
        <w:t xml:space="preserve"> min with dinitrogen. </w:t>
      </w:r>
    </w:p>
    <w:p w14:paraId="4DED1C51" w14:textId="77777777" w:rsidR="007553A3" w:rsidRPr="007553A3" w:rsidRDefault="007553A3" w:rsidP="006A3390">
      <w:pPr>
        <w:pStyle w:val="af4"/>
        <w:ind w:left="0"/>
        <w:rPr>
          <w:highlight w:val="yellow"/>
        </w:rPr>
      </w:pPr>
    </w:p>
    <w:p w14:paraId="309234AD" w14:textId="4F98CA73" w:rsidR="007525C1" w:rsidRDefault="00972EBE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>Perforate the</w:t>
      </w:r>
      <w:r w:rsidR="007525C1" w:rsidRPr="00174ACB">
        <w:rPr>
          <w:highlight w:val="yellow"/>
        </w:rPr>
        <w:t xml:space="preserve"> </w:t>
      </w:r>
      <w:r w:rsidRPr="00174ACB">
        <w:rPr>
          <w:highlight w:val="yellow"/>
        </w:rPr>
        <w:t xml:space="preserve">second </w:t>
      </w:r>
      <w:r w:rsidR="007525C1" w:rsidRPr="00174ACB">
        <w:rPr>
          <w:highlight w:val="yellow"/>
        </w:rPr>
        <w:t xml:space="preserve">septum </w:t>
      </w:r>
      <w:r w:rsidRPr="00174ACB">
        <w:rPr>
          <w:highlight w:val="yellow"/>
        </w:rPr>
        <w:t xml:space="preserve">capping the second empty Schlenk flask as well with a small </w:t>
      </w:r>
      <w:r w:rsidR="00B655E3">
        <w:rPr>
          <w:highlight w:val="yellow"/>
        </w:rPr>
        <w:br/>
      </w:r>
      <w:r w:rsidRPr="00174ACB">
        <w:rPr>
          <w:highlight w:val="yellow"/>
        </w:rPr>
        <w:t>needle and introduce the other end of the steel cannula</w:t>
      </w:r>
      <w:r w:rsidR="007525C1" w:rsidRPr="00174ACB">
        <w:rPr>
          <w:highlight w:val="yellow"/>
        </w:rPr>
        <w:t>.</w:t>
      </w:r>
    </w:p>
    <w:p w14:paraId="7E9D6D63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53034DC2" w14:textId="71D23154" w:rsidR="007553A3" w:rsidRDefault="007525C1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Additionally, insert a </w:t>
      </w:r>
      <w:r w:rsidR="004C4255">
        <w:rPr>
          <w:highlight w:val="yellow"/>
        </w:rPr>
        <w:t xml:space="preserve">thin </w:t>
      </w:r>
      <w:r w:rsidRPr="00174ACB">
        <w:rPr>
          <w:highlight w:val="yellow"/>
        </w:rPr>
        <w:t xml:space="preserve">needle through the septum of the empty flask and close the </w:t>
      </w:r>
      <w:r w:rsidR="00B655E3">
        <w:rPr>
          <w:highlight w:val="yellow"/>
        </w:rPr>
        <w:br/>
      </w:r>
      <w:r w:rsidRPr="00174ACB">
        <w:rPr>
          <w:highlight w:val="yellow"/>
        </w:rPr>
        <w:t xml:space="preserve">Schlenk valve connecting this flask to the Schlenk line. Note that overpressure will be </w:t>
      </w:r>
      <w:r w:rsidR="00B655E3">
        <w:rPr>
          <w:highlight w:val="yellow"/>
        </w:rPr>
        <w:br/>
      </w:r>
      <w:r w:rsidRPr="00174ACB">
        <w:rPr>
          <w:highlight w:val="yellow"/>
        </w:rPr>
        <w:t>released through the extra needle (</w:t>
      </w:r>
      <w:r w:rsidRPr="00AA779D">
        <w:rPr>
          <w:b/>
          <w:highlight w:val="yellow"/>
        </w:rPr>
        <w:t xml:space="preserve">Figure </w:t>
      </w:r>
      <w:r w:rsidR="003546EF" w:rsidRPr="00AA779D">
        <w:rPr>
          <w:b/>
          <w:highlight w:val="yellow"/>
        </w:rPr>
        <w:t>4</w:t>
      </w:r>
      <w:r w:rsidRPr="00174ACB">
        <w:rPr>
          <w:highlight w:val="yellow"/>
        </w:rPr>
        <w:t xml:space="preserve">). </w:t>
      </w:r>
    </w:p>
    <w:p w14:paraId="599329FC" w14:textId="77777777" w:rsidR="007553A3" w:rsidRPr="007553A3" w:rsidRDefault="007553A3" w:rsidP="006A3390">
      <w:pPr>
        <w:pStyle w:val="af4"/>
        <w:ind w:left="0"/>
        <w:rPr>
          <w:highlight w:val="yellow"/>
        </w:rPr>
      </w:pPr>
    </w:p>
    <w:p w14:paraId="1C42B6B8" w14:textId="0A0A89ED" w:rsidR="007525C1" w:rsidRDefault="007525C1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Lower the filter cannula into the overlying solution to start the filtration of the solution </w:t>
      </w:r>
      <w:r w:rsidR="00B655E3">
        <w:rPr>
          <w:highlight w:val="yellow"/>
        </w:rPr>
        <w:br/>
      </w:r>
      <w:r w:rsidRPr="00174ACB">
        <w:rPr>
          <w:highlight w:val="yellow"/>
        </w:rPr>
        <w:t>containing the free carbene into the second Schlenk flask</w:t>
      </w:r>
      <w:r w:rsidR="002E5A52" w:rsidRPr="00174ACB">
        <w:rPr>
          <w:highlight w:val="yellow"/>
        </w:rPr>
        <w:t xml:space="preserve"> using slight</w:t>
      </w:r>
      <w:r w:rsidR="00015A5A">
        <w:rPr>
          <w:highlight w:val="yellow"/>
        </w:rPr>
        <w:t xml:space="preserve"> dinitrogen</w:t>
      </w:r>
      <w:r w:rsidR="002E5A52" w:rsidRPr="00174ACB">
        <w:rPr>
          <w:highlight w:val="yellow"/>
        </w:rPr>
        <w:t xml:space="preserve"> </w:t>
      </w:r>
      <w:r w:rsidR="00B655E3">
        <w:rPr>
          <w:highlight w:val="yellow"/>
        </w:rPr>
        <w:br/>
      </w:r>
      <w:r w:rsidR="002E5A52" w:rsidRPr="00174ACB">
        <w:rPr>
          <w:highlight w:val="yellow"/>
        </w:rPr>
        <w:t>overpressure provided by the line</w:t>
      </w:r>
      <w:r w:rsidRPr="00174ACB">
        <w:rPr>
          <w:highlight w:val="yellow"/>
        </w:rPr>
        <w:t xml:space="preserve">. Eventually, also lower the filter cannula into the </w:t>
      </w:r>
      <w:r w:rsidR="00B655E3">
        <w:rPr>
          <w:highlight w:val="yellow"/>
        </w:rPr>
        <w:br/>
      </w:r>
      <w:r w:rsidRPr="00174ACB">
        <w:rPr>
          <w:highlight w:val="yellow"/>
        </w:rPr>
        <w:t>suspension with the settled salt at the bottom of the flask.</w:t>
      </w:r>
    </w:p>
    <w:p w14:paraId="7A77BD47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29F7EE99" w14:textId="08E48626" w:rsidR="00C428F4" w:rsidRDefault="00573BC6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 xml:space="preserve">After </w:t>
      </w:r>
      <w:r w:rsidR="00253144" w:rsidRPr="00174ACB">
        <w:rPr>
          <w:highlight w:val="yellow"/>
        </w:rPr>
        <w:t>quantitative</w:t>
      </w:r>
      <w:r w:rsidRPr="00174ACB">
        <w:rPr>
          <w:highlight w:val="yellow"/>
        </w:rPr>
        <w:t xml:space="preserve"> transfer </w:t>
      </w:r>
      <w:r w:rsidR="00253144" w:rsidRPr="00174ACB">
        <w:rPr>
          <w:highlight w:val="yellow"/>
        </w:rPr>
        <w:t>of the carbene</w:t>
      </w:r>
      <w:r w:rsidR="002E5A52" w:rsidRPr="00174ACB">
        <w:rPr>
          <w:highlight w:val="yellow"/>
        </w:rPr>
        <w:t>,</w:t>
      </w:r>
      <w:r w:rsidR="00253144" w:rsidRPr="00174ACB">
        <w:rPr>
          <w:highlight w:val="yellow"/>
        </w:rPr>
        <w:t xml:space="preserve"> </w:t>
      </w:r>
      <w:r w:rsidR="00A64F83" w:rsidRPr="00174ACB">
        <w:rPr>
          <w:highlight w:val="yellow"/>
        </w:rPr>
        <w:t xml:space="preserve">reopen the valve </w:t>
      </w:r>
      <w:r w:rsidR="00253144" w:rsidRPr="00174ACB">
        <w:rPr>
          <w:highlight w:val="yellow"/>
        </w:rPr>
        <w:t>of the second Schl</w:t>
      </w:r>
      <w:r w:rsidR="00483B2D" w:rsidRPr="00174ACB">
        <w:rPr>
          <w:highlight w:val="yellow"/>
        </w:rPr>
        <w:t>e</w:t>
      </w:r>
      <w:r w:rsidR="00253144" w:rsidRPr="00174ACB">
        <w:rPr>
          <w:highlight w:val="yellow"/>
        </w:rPr>
        <w:t xml:space="preserve">nk flask </w:t>
      </w:r>
      <w:r w:rsidR="00B655E3">
        <w:rPr>
          <w:highlight w:val="yellow"/>
        </w:rPr>
        <w:br/>
      </w:r>
      <w:r w:rsidR="00A64F83" w:rsidRPr="00174ACB">
        <w:rPr>
          <w:highlight w:val="yellow"/>
        </w:rPr>
        <w:t xml:space="preserve">to the Schlenk line for </w:t>
      </w:r>
      <w:r w:rsidR="00D8493E" w:rsidRPr="00174ACB">
        <w:rPr>
          <w:highlight w:val="yellow"/>
        </w:rPr>
        <w:t>di</w:t>
      </w:r>
      <w:r w:rsidR="00A64F83" w:rsidRPr="00174ACB">
        <w:rPr>
          <w:highlight w:val="yellow"/>
        </w:rPr>
        <w:t xml:space="preserve">nitrogen supply. </w:t>
      </w:r>
      <w:r w:rsidR="008E26C5" w:rsidRPr="00174ACB">
        <w:rPr>
          <w:highlight w:val="yellow"/>
        </w:rPr>
        <w:t>R</w:t>
      </w:r>
      <w:r w:rsidR="00A64F83" w:rsidRPr="00174ACB">
        <w:rPr>
          <w:highlight w:val="yellow"/>
        </w:rPr>
        <w:t>emove the small needle as well as t</w:t>
      </w:r>
      <w:r w:rsidRPr="00174ACB">
        <w:rPr>
          <w:highlight w:val="yellow"/>
        </w:rPr>
        <w:t>he</w:t>
      </w:r>
      <w:r w:rsidR="00A64F83" w:rsidRPr="00174ACB">
        <w:rPr>
          <w:highlight w:val="yellow"/>
        </w:rPr>
        <w:t xml:space="preserve"> steel</w:t>
      </w:r>
      <w:r w:rsidRPr="00174ACB">
        <w:rPr>
          <w:highlight w:val="yellow"/>
        </w:rPr>
        <w:t xml:space="preserve"> </w:t>
      </w:r>
      <w:r w:rsidR="00B655E3">
        <w:rPr>
          <w:highlight w:val="yellow"/>
        </w:rPr>
        <w:br/>
      </w:r>
      <w:r w:rsidR="00635A02" w:rsidRPr="00174ACB">
        <w:rPr>
          <w:highlight w:val="yellow"/>
        </w:rPr>
        <w:t>can</w:t>
      </w:r>
      <w:r w:rsidR="00253144" w:rsidRPr="00174ACB">
        <w:rPr>
          <w:highlight w:val="yellow"/>
        </w:rPr>
        <w:t>n</w:t>
      </w:r>
      <w:r w:rsidR="00635A02" w:rsidRPr="00174ACB">
        <w:rPr>
          <w:highlight w:val="yellow"/>
        </w:rPr>
        <w:t>ula</w:t>
      </w:r>
      <w:r w:rsidRPr="00174ACB">
        <w:rPr>
          <w:highlight w:val="yellow"/>
        </w:rPr>
        <w:t xml:space="preserve"> and se</w:t>
      </w:r>
      <w:r w:rsidR="007854D6" w:rsidRPr="00174ACB">
        <w:rPr>
          <w:highlight w:val="yellow"/>
        </w:rPr>
        <w:t>a</w:t>
      </w:r>
      <w:r w:rsidRPr="00174ACB">
        <w:rPr>
          <w:highlight w:val="yellow"/>
        </w:rPr>
        <w:t xml:space="preserve">l the </w:t>
      </w:r>
      <w:r w:rsidR="00253144" w:rsidRPr="00174ACB">
        <w:rPr>
          <w:highlight w:val="yellow"/>
        </w:rPr>
        <w:t>perforated</w:t>
      </w:r>
      <w:r w:rsidR="001370A1" w:rsidRPr="00174ACB">
        <w:rPr>
          <w:highlight w:val="yellow"/>
        </w:rPr>
        <w:t xml:space="preserve"> </w:t>
      </w:r>
      <w:r w:rsidRPr="00174ACB">
        <w:rPr>
          <w:highlight w:val="yellow"/>
        </w:rPr>
        <w:t xml:space="preserve">septum of the Schlenk flask </w:t>
      </w:r>
      <w:r w:rsidR="007854D6" w:rsidRPr="00174ACB">
        <w:rPr>
          <w:highlight w:val="yellow"/>
        </w:rPr>
        <w:t xml:space="preserve">with </w:t>
      </w:r>
      <w:r w:rsidR="002F2639" w:rsidRPr="00174ACB">
        <w:rPr>
          <w:color w:val="auto"/>
          <w:highlight w:val="yellow"/>
        </w:rPr>
        <w:t>adhesive tape</w:t>
      </w:r>
      <w:r w:rsidR="00A64F83" w:rsidRPr="00174ACB">
        <w:rPr>
          <w:highlight w:val="yellow"/>
        </w:rPr>
        <w:t xml:space="preserve">. </w:t>
      </w:r>
      <w:r w:rsidR="00B655E3">
        <w:rPr>
          <w:highlight w:val="yellow"/>
        </w:rPr>
        <w:br/>
      </w:r>
      <w:r w:rsidR="00671EAD" w:rsidRPr="00174ACB">
        <w:rPr>
          <w:highlight w:val="yellow"/>
        </w:rPr>
        <w:t xml:space="preserve">Alternatively, replace the </w:t>
      </w:r>
      <w:r w:rsidR="00A80206" w:rsidRPr="00174ACB">
        <w:rPr>
          <w:highlight w:val="yellow"/>
        </w:rPr>
        <w:t>perforated septum by a well-</w:t>
      </w:r>
      <w:r w:rsidR="00671EAD" w:rsidRPr="00174ACB">
        <w:rPr>
          <w:highlight w:val="yellow"/>
        </w:rPr>
        <w:t xml:space="preserve">greased </w:t>
      </w:r>
      <w:r w:rsidR="00A80206" w:rsidRPr="00174ACB">
        <w:rPr>
          <w:highlight w:val="yellow"/>
        </w:rPr>
        <w:t>glass stopper.</w:t>
      </w:r>
    </w:p>
    <w:p w14:paraId="66024328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33016484" w14:textId="3FACEEFB" w:rsidR="0010050C" w:rsidRDefault="00A64F83" w:rsidP="006A3390">
      <w:pPr>
        <w:pStyle w:val="af4"/>
        <w:numPr>
          <w:ilvl w:val="1"/>
          <w:numId w:val="31"/>
        </w:numPr>
        <w:rPr>
          <w:highlight w:val="yellow"/>
        </w:rPr>
      </w:pPr>
      <w:r w:rsidRPr="00174ACB">
        <w:rPr>
          <w:highlight w:val="yellow"/>
        </w:rPr>
        <w:t>R</w:t>
      </w:r>
      <w:r w:rsidR="00573BC6" w:rsidRPr="00174ACB">
        <w:rPr>
          <w:highlight w:val="yellow"/>
        </w:rPr>
        <w:t xml:space="preserve">emove the solvent </w:t>
      </w:r>
      <w:r w:rsidRPr="00174ACB">
        <w:rPr>
          <w:i/>
          <w:highlight w:val="yellow"/>
        </w:rPr>
        <w:t>in vacuo</w:t>
      </w:r>
      <w:r w:rsidR="00EC4B74">
        <w:rPr>
          <w:highlight w:val="yellow"/>
        </w:rPr>
        <w:t xml:space="preserve"> to </w:t>
      </w:r>
      <w:r w:rsidR="00C61D8B">
        <w:rPr>
          <w:highlight w:val="yellow"/>
        </w:rPr>
        <w:t xml:space="preserve">obtain </w:t>
      </w:r>
      <w:r w:rsidR="00EC4B74">
        <w:rPr>
          <w:highlight w:val="yellow"/>
        </w:rPr>
        <w:t xml:space="preserve">the free carbene </w:t>
      </w:r>
      <w:r w:rsidR="00EC4B74" w:rsidRPr="00AA779D">
        <w:rPr>
          <w:b/>
          <w:highlight w:val="yellow"/>
        </w:rPr>
        <w:t>1</w:t>
      </w:r>
      <w:r w:rsidR="00EC4B74" w:rsidRPr="00174ACB">
        <w:rPr>
          <w:highlight w:val="yellow"/>
        </w:rPr>
        <w:t xml:space="preserve"> quantitatively as a colorless to </w:t>
      </w:r>
      <w:r w:rsidR="00B655E3">
        <w:rPr>
          <w:highlight w:val="yellow"/>
        </w:rPr>
        <w:br/>
      </w:r>
      <w:r w:rsidR="00EC4B74" w:rsidRPr="00174ACB">
        <w:rPr>
          <w:highlight w:val="yellow"/>
        </w:rPr>
        <w:t>slightly yellow and greasy solid (1.53 g)</w:t>
      </w:r>
      <w:r w:rsidR="00AA779D">
        <w:rPr>
          <w:highlight w:val="yellow"/>
        </w:rPr>
        <w:t>.</w:t>
      </w:r>
      <w:r w:rsidR="00573BC6" w:rsidRPr="00174ACB">
        <w:rPr>
          <w:highlight w:val="yellow"/>
        </w:rPr>
        <w:t xml:space="preserve"> </w:t>
      </w:r>
      <w:r w:rsidR="001370A1" w:rsidRPr="00174ACB">
        <w:rPr>
          <w:highlight w:val="yellow"/>
        </w:rPr>
        <w:t xml:space="preserve">Quantitative removal of </w:t>
      </w:r>
      <w:proofErr w:type="spellStart"/>
      <w:r w:rsidR="001370A1" w:rsidRPr="00174ACB">
        <w:rPr>
          <w:highlight w:val="yellow"/>
        </w:rPr>
        <w:t>hexamethyldisilazane</w:t>
      </w:r>
      <w:proofErr w:type="spellEnd"/>
      <w:r w:rsidR="001370A1" w:rsidRPr="00174ACB">
        <w:rPr>
          <w:highlight w:val="yellow"/>
        </w:rPr>
        <w:t xml:space="preserve"> </w:t>
      </w:r>
      <w:r w:rsidR="00B655E3">
        <w:rPr>
          <w:highlight w:val="yellow"/>
        </w:rPr>
        <w:br/>
      </w:r>
      <w:r w:rsidR="006206CF" w:rsidRPr="00174ACB">
        <w:rPr>
          <w:highlight w:val="yellow"/>
        </w:rPr>
        <w:t>[</w:t>
      </w:r>
      <w:r w:rsidR="001370A1" w:rsidRPr="00174ACB">
        <w:rPr>
          <w:highlight w:val="yellow"/>
        </w:rPr>
        <w:t>H</w:t>
      </w:r>
      <w:r w:rsidR="009937FE" w:rsidRPr="00174ACB">
        <w:rPr>
          <w:highlight w:val="yellow"/>
        </w:rPr>
        <w:t>N(</w:t>
      </w:r>
      <w:r w:rsidR="005261FD">
        <w:rPr>
          <w:highlight w:val="yellow"/>
        </w:rPr>
        <w:t>SiMe</w:t>
      </w:r>
      <w:r w:rsidR="005261FD" w:rsidRPr="00940F9B">
        <w:rPr>
          <w:highlight w:val="yellow"/>
          <w:vertAlign w:val="subscript"/>
        </w:rPr>
        <w:t>3</w:t>
      </w:r>
      <w:r w:rsidR="009937FE" w:rsidRPr="00174ACB">
        <w:rPr>
          <w:highlight w:val="yellow"/>
        </w:rPr>
        <w:t>)</w:t>
      </w:r>
      <w:r w:rsidR="009937FE" w:rsidRPr="00174ACB">
        <w:rPr>
          <w:highlight w:val="yellow"/>
          <w:vertAlign w:val="subscript"/>
        </w:rPr>
        <w:t>2</w:t>
      </w:r>
      <w:r w:rsidR="006206CF" w:rsidRPr="00174ACB">
        <w:rPr>
          <w:highlight w:val="yellow"/>
        </w:rPr>
        <w:t>]</w:t>
      </w:r>
      <w:r w:rsidR="009937FE" w:rsidRPr="00174ACB">
        <w:rPr>
          <w:highlight w:val="yellow"/>
          <w:vertAlign w:val="subscript"/>
        </w:rPr>
        <w:t xml:space="preserve"> </w:t>
      </w:r>
      <w:r w:rsidR="001370A1" w:rsidRPr="00174ACB">
        <w:rPr>
          <w:highlight w:val="yellow"/>
        </w:rPr>
        <w:t xml:space="preserve">requires typically a vacuum </w:t>
      </w:r>
      <w:r w:rsidR="006206CF" w:rsidRPr="00174ACB">
        <w:rPr>
          <w:highlight w:val="yellow"/>
        </w:rPr>
        <w:t>around</w:t>
      </w:r>
      <w:r w:rsidR="001370A1" w:rsidRPr="00174ACB">
        <w:rPr>
          <w:highlight w:val="yellow"/>
        </w:rPr>
        <w:t xml:space="preserve"> 1 * 10</w:t>
      </w:r>
      <w:r w:rsidR="001370A1" w:rsidRPr="00174ACB">
        <w:rPr>
          <w:highlight w:val="yellow"/>
          <w:vertAlign w:val="superscript"/>
        </w:rPr>
        <w:t>-3</w:t>
      </w:r>
      <w:r w:rsidR="001370A1" w:rsidRPr="00174ACB">
        <w:rPr>
          <w:highlight w:val="yellow"/>
        </w:rPr>
        <w:t xml:space="preserve"> mbar or gentle heating.</w:t>
      </w:r>
      <w:r w:rsidR="00EC4B74">
        <w:rPr>
          <w:highlight w:val="yellow"/>
        </w:rPr>
        <w:t xml:space="preserve"> </w:t>
      </w:r>
      <w:r w:rsidR="0010050C" w:rsidRPr="00174ACB">
        <w:rPr>
          <w:highlight w:val="yellow"/>
        </w:rPr>
        <w:t xml:space="preserve">Transfer </w:t>
      </w:r>
      <w:r w:rsidR="00B655E3">
        <w:rPr>
          <w:highlight w:val="yellow"/>
        </w:rPr>
        <w:br/>
      </w:r>
      <w:r w:rsidR="0010050C" w:rsidRPr="00AA779D">
        <w:rPr>
          <w:b/>
          <w:highlight w:val="yellow"/>
        </w:rPr>
        <w:t>1</w:t>
      </w:r>
      <w:r w:rsidR="0010050C" w:rsidRPr="00174ACB">
        <w:rPr>
          <w:highlight w:val="yellow"/>
        </w:rPr>
        <w:t xml:space="preserve"> to a </w:t>
      </w:r>
      <w:r w:rsidR="00F9079D" w:rsidRPr="00174ACB">
        <w:rPr>
          <w:highlight w:val="yellow"/>
        </w:rPr>
        <w:t>glovebox</w:t>
      </w:r>
      <w:r w:rsidR="0010050C" w:rsidRPr="00174ACB">
        <w:rPr>
          <w:highlight w:val="yellow"/>
        </w:rPr>
        <w:t xml:space="preserve"> for storage. </w:t>
      </w:r>
    </w:p>
    <w:p w14:paraId="0B27A104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0D7BB5E2" w14:textId="6EE70049" w:rsidR="00174ACB" w:rsidRDefault="0010050C" w:rsidP="006A3390">
      <w:pPr>
        <w:pStyle w:val="1"/>
        <w:numPr>
          <w:ilvl w:val="0"/>
          <w:numId w:val="45"/>
        </w:numPr>
        <w:spacing w:before="0" w:after="0"/>
        <w:rPr>
          <w:rFonts w:cs="Calibri"/>
          <w:color w:val="auto"/>
          <w:sz w:val="24"/>
          <w:szCs w:val="24"/>
        </w:rPr>
      </w:pPr>
      <w:r w:rsidRPr="00174ACB">
        <w:rPr>
          <w:rFonts w:cs="Calibri"/>
          <w:sz w:val="24"/>
          <w:szCs w:val="24"/>
        </w:rPr>
        <w:t>Synt</w:t>
      </w:r>
      <w:r w:rsidRPr="00174ACB">
        <w:rPr>
          <w:rFonts w:cs="Calibri"/>
          <w:color w:val="auto"/>
          <w:sz w:val="24"/>
          <w:szCs w:val="24"/>
        </w:rPr>
        <w:t xml:space="preserve">hesis of the </w:t>
      </w:r>
      <w:r w:rsidR="000A62DF" w:rsidRPr="00174ACB">
        <w:rPr>
          <w:rFonts w:cs="Calibri"/>
          <w:i/>
          <w:color w:val="auto"/>
          <w:sz w:val="24"/>
          <w:szCs w:val="24"/>
        </w:rPr>
        <w:t>N</w:t>
      </w:r>
      <w:r w:rsidR="000A62DF" w:rsidRPr="00174ACB">
        <w:rPr>
          <w:rFonts w:cs="Calibri"/>
          <w:color w:val="auto"/>
          <w:sz w:val="24"/>
          <w:szCs w:val="24"/>
        </w:rPr>
        <w:t>-</w:t>
      </w:r>
      <w:r w:rsidR="00AA779D" w:rsidRPr="00174ACB">
        <w:rPr>
          <w:rFonts w:cs="Calibri"/>
          <w:color w:val="auto"/>
          <w:sz w:val="24"/>
          <w:szCs w:val="24"/>
        </w:rPr>
        <w:t xml:space="preserve">heterocyclic carbene </w:t>
      </w:r>
      <w:r w:rsidRPr="00174ACB">
        <w:rPr>
          <w:rFonts w:cs="Calibri"/>
          <w:color w:val="auto"/>
          <w:sz w:val="24"/>
          <w:szCs w:val="24"/>
        </w:rPr>
        <w:t>(</w:t>
      </w:r>
      <w:r w:rsidR="009F7F5C" w:rsidRPr="00174ACB">
        <w:rPr>
          <w:rFonts w:cs="Calibri"/>
          <w:color w:val="auto"/>
          <w:sz w:val="24"/>
          <w:szCs w:val="24"/>
        </w:rPr>
        <w:t>C</w:t>
      </w:r>
      <w:r w:rsidRPr="00174ACB">
        <w:rPr>
          <w:rFonts w:cs="Calibri"/>
          <w:color w:val="auto"/>
          <w:sz w:val="24"/>
          <w:szCs w:val="24"/>
        </w:rPr>
        <w:t>ompound 2</w:t>
      </w:r>
      <w:r w:rsidR="003F5181" w:rsidRPr="00174ACB">
        <w:rPr>
          <w:rFonts w:cs="Calibri"/>
          <w:color w:val="auto"/>
          <w:sz w:val="24"/>
          <w:szCs w:val="24"/>
        </w:rPr>
        <w:t>)</w:t>
      </w:r>
    </w:p>
    <w:p w14:paraId="4DFC909F" w14:textId="77777777" w:rsidR="00174ACB" w:rsidRPr="00174ACB" w:rsidRDefault="00174ACB" w:rsidP="006A3390"/>
    <w:p w14:paraId="6AAF7A8D" w14:textId="2BD7C621" w:rsidR="00C14F65" w:rsidRDefault="00AB5DF2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>T</w:t>
      </w:r>
      <w:r w:rsidR="00C14F65" w:rsidRPr="00174ACB">
        <w:rPr>
          <w:color w:val="auto"/>
        </w:rPr>
        <w:t>ransfer a</w:t>
      </w:r>
      <w:r w:rsidR="00EB1FE2" w:rsidRPr="00174ACB">
        <w:rPr>
          <w:color w:val="auto"/>
        </w:rPr>
        <w:t xml:space="preserve"> hot, </w:t>
      </w:r>
      <w:r w:rsidR="00C14F65" w:rsidRPr="00174ACB">
        <w:rPr>
          <w:color w:val="auto"/>
        </w:rPr>
        <w:t>oven-dried</w:t>
      </w:r>
      <w:r w:rsidR="00B07440" w:rsidRPr="00174ACB">
        <w:t xml:space="preserve"> </w:t>
      </w:r>
      <w:r w:rsidR="00C14F65" w:rsidRPr="00174ACB">
        <w:rPr>
          <w:color w:val="auto"/>
        </w:rPr>
        <w:t>100 mL Schlenk flask</w:t>
      </w:r>
      <w:r w:rsidRPr="00174ACB">
        <w:rPr>
          <w:color w:val="auto"/>
        </w:rPr>
        <w:t xml:space="preserve">, </w:t>
      </w:r>
      <w:r w:rsidR="00C14F65" w:rsidRPr="00174ACB">
        <w:rPr>
          <w:color w:val="auto"/>
        </w:rPr>
        <w:t xml:space="preserve">a </w:t>
      </w:r>
      <w:r w:rsidRPr="00174ACB">
        <w:rPr>
          <w:color w:val="auto"/>
        </w:rPr>
        <w:t xml:space="preserve">rubber </w:t>
      </w:r>
      <w:r w:rsidR="00C14F65" w:rsidRPr="00174ACB">
        <w:rPr>
          <w:color w:val="auto"/>
        </w:rPr>
        <w:t xml:space="preserve">septum and a stir bar into a </w:t>
      </w:r>
      <w:r w:rsidR="00B655E3">
        <w:rPr>
          <w:color w:val="auto"/>
        </w:rPr>
        <w:br/>
      </w:r>
      <w:r w:rsidR="00D8493E" w:rsidRPr="00174ACB">
        <w:rPr>
          <w:color w:val="auto"/>
        </w:rPr>
        <w:t>di</w:t>
      </w:r>
      <w:r w:rsidR="00C14F65" w:rsidRPr="00174ACB">
        <w:rPr>
          <w:color w:val="auto"/>
        </w:rPr>
        <w:t xml:space="preserve">nitrogen filled </w:t>
      </w:r>
      <w:r w:rsidR="00F9079D" w:rsidRPr="00174ACB">
        <w:rPr>
          <w:color w:val="auto"/>
        </w:rPr>
        <w:t>glovebox</w:t>
      </w:r>
      <w:r w:rsidR="00C14F65" w:rsidRPr="00174ACB">
        <w:rPr>
          <w:color w:val="auto"/>
        </w:rPr>
        <w:t>.</w:t>
      </w:r>
    </w:p>
    <w:p w14:paraId="14CAAFC1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46800A23" w14:textId="04501A61" w:rsidR="007D5791" w:rsidRPr="00174ACB" w:rsidRDefault="00C14F65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 xml:space="preserve">Weigh out the </w:t>
      </w:r>
      <w:r w:rsidR="00395731" w:rsidRPr="00174ACB">
        <w:rPr>
          <w:color w:val="auto"/>
        </w:rPr>
        <w:t>imidazolium salt</w:t>
      </w:r>
      <w:r w:rsidRPr="00174ACB">
        <w:rPr>
          <w:color w:val="auto"/>
        </w:rPr>
        <w:t xml:space="preserve"> 1,3-dimethyl-4,5-dihydro-1</w:t>
      </w:r>
      <w:r w:rsidRPr="00174ACB">
        <w:rPr>
          <w:i/>
          <w:color w:val="auto"/>
        </w:rPr>
        <w:t>H</w:t>
      </w:r>
      <w:r w:rsidRPr="00174ACB">
        <w:rPr>
          <w:color w:val="auto"/>
        </w:rPr>
        <w:t>-imidazol-3-ium</w:t>
      </w:r>
      <w:r w:rsidR="00BD51DA" w:rsidRPr="00174ACB">
        <w:rPr>
          <w:color w:val="auto"/>
        </w:rPr>
        <w:t xml:space="preserve"> </w:t>
      </w:r>
      <w:r w:rsidR="008B6C9B" w:rsidRPr="00174ACB">
        <w:rPr>
          <w:color w:val="auto"/>
        </w:rPr>
        <w:t>iodi</w:t>
      </w:r>
      <w:r w:rsidR="005E6F73" w:rsidRPr="00174ACB">
        <w:rPr>
          <w:color w:val="auto"/>
        </w:rPr>
        <w:t>de</w:t>
      </w:r>
      <w:r w:rsidR="008B6C9B" w:rsidRPr="00174ACB">
        <w:rPr>
          <w:color w:val="auto"/>
        </w:rPr>
        <w:t xml:space="preserve"> </w:t>
      </w:r>
      <w:r w:rsidR="001A5651" w:rsidRPr="006A3390">
        <w:rPr>
          <w:color w:val="auto"/>
        </w:rPr>
        <w:t>2</w:t>
      </w:r>
      <w:r w:rsidR="001A5651" w:rsidRPr="006A3390">
        <w:rPr>
          <w:color w:val="auto"/>
          <w:vertAlign w:val="superscript"/>
        </w:rPr>
        <w:t>prot</w:t>
      </w:r>
      <w:r w:rsidRPr="00174ACB">
        <w:t xml:space="preserve"> </w:t>
      </w:r>
      <w:r w:rsidR="00B655E3">
        <w:br/>
      </w:r>
      <w:r w:rsidRPr="00174ACB">
        <w:t>(</w:t>
      </w:r>
      <w:r w:rsidR="003D634A" w:rsidRPr="00174ACB">
        <w:t>2.00 </w:t>
      </w:r>
      <w:r w:rsidRPr="00174ACB">
        <w:t xml:space="preserve">g, </w:t>
      </w:r>
      <w:r w:rsidR="003D634A" w:rsidRPr="00174ACB">
        <w:t>8.93 </w:t>
      </w:r>
      <w:r w:rsidRPr="00174ACB">
        <w:t xml:space="preserve">mmol, </w:t>
      </w:r>
      <w:r w:rsidR="003D634A" w:rsidRPr="00174ACB">
        <w:t>1.0 </w:t>
      </w:r>
      <w:r w:rsidRPr="00174ACB">
        <w:t>eq.) and KHMDS (</w:t>
      </w:r>
      <w:r w:rsidR="003D634A" w:rsidRPr="00174ACB">
        <w:t>1.</w:t>
      </w:r>
      <w:r w:rsidR="009C4616" w:rsidRPr="00174ACB">
        <w:t>75</w:t>
      </w:r>
      <w:r w:rsidR="003D634A" w:rsidRPr="00174ACB">
        <w:t> </w:t>
      </w:r>
      <w:r w:rsidRPr="00174ACB">
        <w:t xml:space="preserve">g, </w:t>
      </w:r>
      <w:r w:rsidR="003D634A" w:rsidRPr="00174ACB">
        <w:t>8.</w:t>
      </w:r>
      <w:r w:rsidR="009C4616" w:rsidRPr="00174ACB">
        <w:t>75</w:t>
      </w:r>
      <w:r w:rsidR="003D634A" w:rsidRPr="00174ACB">
        <w:t> </w:t>
      </w:r>
      <w:r w:rsidRPr="00174ACB">
        <w:t xml:space="preserve">mmol, </w:t>
      </w:r>
      <w:r w:rsidR="003D634A" w:rsidRPr="00174ACB">
        <w:t>0.9</w:t>
      </w:r>
      <w:r w:rsidR="009C4616" w:rsidRPr="00174ACB">
        <w:t>8</w:t>
      </w:r>
      <w:r w:rsidR="003D634A" w:rsidRPr="00174ACB">
        <w:t> </w:t>
      </w:r>
      <w:r w:rsidRPr="00174ACB">
        <w:t>eq.)</w:t>
      </w:r>
      <w:r w:rsidR="008E0113" w:rsidRPr="00174ACB">
        <w:t xml:space="preserve">. </w:t>
      </w:r>
      <w:r w:rsidR="004C338E" w:rsidRPr="00174ACB">
        <w:t>Combine both</w:t>
      </w:r>
      <w:r w:rsidRPr="00174ACB">
        <w:t xml:space="preserve"> in </w:t>
      </w:r>
      <w:r w:rsidR="00B655E3">
        <w:br/>
      </w:r>
      <w:r w:rsidRPr="00174ACB">
        <w:t>the Schlenk flask</w:t>
      </w:r>
      <w:r w:rsidR="00AB5DF2" w:rsidRPr="00174ACB">
        <w:t>, add the stir bar</w:t>
      </w:r>
      <w:r w:rsidRPr="00174ACB">
        <w:t xml:space="preserve"> and </w:t>
      </w:r>
      <w:r w:rsidR="00395731" w:rsidRPr="00174ACB">
        <w:t xml:space="preserve">seal </w:t>
      </w:r>
      <w:r w:rsidR="00AB5DF2" w:rsidRPr="00174ACB">
        <w:t>the flask</w:t>
      </w:r>
      <w:r w:rsidRPr="00174ACB">
        <w:t xml:space="preserve"> with</w:t>
      </w:r>
      <w:r w:rsidR="008E0113" w:rsidRPr="00174ACB">
        <w:t xml:space="preserve"> </w:t>
      </w:r>
      <w:r w:rsidR="00AB5DF2" w:rsidRPr="00174ACB">
        <w:t>the</w:t>
      </w:r>
      <w:r w:rsidRPr="00174ACB">
        <w:t xml:space="preserve"> </w:t>
      </w:r>
      <w:r w:rsidR="00AB5DF2" w:rsidRPr="00174ACB">
        <w:t xml:space="preserve">rubber </w:t>
      </w:r>
      <w:r w:rsidRPr="00174ACB">
        <w:t>septum.</w:t>
      </w:r>
    </w:p>
    <w:p w14:paraId="77602A1E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23FC7FC4" w14:textId="69B5638A" w:rsidR="00BD4B2A" w:rsidRPr="00174ACB" w:rsidRDefault="00C14F65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 xml:space="preserve">Transfer the Schlenk flask to </w:t>
      </w:r>
      <w:r w:rsidR="00AB5DF2" w:rsidRPr="00174ACB">
        <w:rPr>
          <w:color w:val="auto"/>
        </w:rPr>
        <w:t>the</w:t>
      </w:r>
      <w:r w:rsidRPr="00174ACB">
        <w:rPr>
          <w:color w:val="auto"/>
        </w:rPr>
        <w:t xml:space="preserve"> Sch</w:t>
      </w:r>
      <w:r w:rsidR="00CD2C19" w:rsidRPr="00174ACB">
        <w:rPr>
          <w:color w:val="auto"/>
        </w:rPr>
        <w:t>l</w:t>
      </w:r>
      <w:r w:rsidRPr="00174ACB">
        <w:rPr>
          <w:color w:val="auto"/>
        </w:rPr>
        <w:t>enk line</w:t>
      </w:r>
      <w:r w:rsidR="00395731" w:rsidRPr="00174ACB">
        <w:rPr>
          <w:color w:val="auto"/>
        </w:rPr>
        <w:t xml:space="preserve"> and </w:t>
      </w:r>
      <w:r w:rsidR="00AB5DF2" w:rsidRPr="00174ACB">
        <w:t xml:space="preserve">evacuate/refill </w:t>
      </w:r>
      <w:r w:rsidR="003D304F" w:rsidRPr="00174ACB">
        <w:rPr>
          <w:color w:val="auto"/>
        </w:rPr>
        <w:t>the</w:t>
      </w:r>
      <w:r w:rsidR="00395731" w:rsidRPr="00174ACB">
        <w:rPr>
          <w:color w:val="auto"/>
        </w:rPr>
        <w:t xml:space="preserve"> </w:t>
      </w:r>
      <w:r w:rsidR="00AB5DF2" w:rsidRPr="00174ACB">
        <w:rPr>
          <w:color w:val="auto"/>
        </w:rPr>
        <w:t xml:space="preserve">connecting </w:t>
      </w:r>
      <w:r w:rsidR="00395731" w:rsidRPr="00174ACB">
        <w:rPr>
          <w:color w:val="auto"/>
        </w:rPr>
        <w:t xml:space="preserve">hose </w:t>
      </w:r>
      <w:r w:rsidR="00B655E3">
        <w:rPr>
          <w:color w:val="auto"/>
        </w:rPr>
        <w:br/>
      </w:r>
      <w:r w:rsidR="00395731" w:rsidRPr="00174ACB">
        <w:rPr>
          <w:color w:val="auto"/>
        </w:rPr>
        <w:t>three times</w:t>
      </w:r>
      <w:r w:rsidRPr="00174ACB">
        <w:rPr>
          <w:color w:val="auto"/>
        </w:rPr>
        <w:t xml:space="preserve">. </w:t>
      </w:r>
      <w:r w:rsidR="00C1712C" w:rsidRPr="00174ACB">
        <w:rPr>
          <w:color w:val="auto"/>
        </w:rPr>
        <w:t xml:space="preserve">Additionally, connect a second oven-dried 100 mL Schleck flask equipped </w:t>
      </w:r>
      <w:r w:rsidR="00B655E3">
        <w:rPr>
          <w:color w:val="auto"/>
        </w:rPr>
        <w:br/>
      </w:r>
      <w:r w:rsidR="00C1712C" w:rsidRPr="00174ACB">
        <w:rPr>
          <w:color w:val="auto"/>
        </w:rPr>
        <w:t>with a</w:t>
      </w:r>
      <w:r w:rsidR="00B467D0" w:rsidRPr="00174ACB">
        <w:rPr>
          <w:color w:val="auto"/>
        </w:rPr>
        <w:t xml:space="preserve"> </w:t>
      </w:r>
      <w:r w:rsidR="00C1712C" w:rsidRPr="00174ACB">
        <w:rPr>
          <w:color w:val="auto"/>
        </w:rPr>
        <w:t xml:space="preserve">septum to the Schlenk line. </w:t>
      </w:r>
      <w:r w:rsidR="00F36C90" w:rsidRPr="00174ACB">
        <w:t>Evacuate</w:t>
      </w:r>
      <w:r w:rsidR="008801A8" w:rsidRPr="00174ACB">
        <w:t>/</w:t>
      </w:r>
      <w:r w:rsidR="00F36C90" w:rsidRPr="00174ACB">
        <w:t xml:space="preserve">refill with dinitrogen three times. </w:t>
      </w:r>
    </w:p>
    <w:p w14:paraId="15AC0728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11371562" w14:textId="6EB89C91" w:rsidR="007D5791" w:rsidRDefault="008801A8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>A</w:t>
      </w:r>
      <w:r w:rsidR="001370A1" w:rsidRPr="00174ACB">
        <w:rPr>
          <w:color w:val="auto"/>
        </w:rPr>
        <w:t>dd 10</w:t>
      </w:r>
      <w:r w:rsidRPr="00174ACB">
        <w:rPr>
          <w:color w:val="auto"/>
        </w:rPr>
        <w:t> </w:t>
      </w:r>
      <w:r w:rsidR="001370A1" w:rsidRPr="00174ACB">
        <w:rPr>
          <w:color w:val="auto"/>
        </w:rPr>
        <w:t xml:space="preserve">mL </w:t>
      </w:r>
      <w:r w:rsidR="00395731" w:rsidRPr="00174ACB">
        <w:rPr>
          <w:color w:val="auto"/>
        </w:rPr>
        <w:t xml:space="preserve">of </w:t>
      </w:r>
      <w:proofErr w:type="spellStart"/>
      <w:r w:rsidR="001370A1" w:rsidRPr="00174ACB">
        <w:rPr>
          <w:color w:val="auto"/>
        </w:rPr>
        <w:t>diethylether</w:t>
      </w:r>
      <w:proofErr w:type="spellEnd"/>
      <w:r w:rsidR="001370A1" w:rsidRPr="00174ACB">
        <w:t xml:space="preserve"> </w:t>
      </w:r>
      <w:r w:rsidRPr="00174ACB">
        <w:t xml:space="preserve">(dry, degassed) </w:t>
      </w:r>
      <w:r w:rsidR="001370A1" w:rsidRPr="00174ACB">
        <w:t>via</w:t>
      </w:r>
      <w:r w:rsidR="001370A1" w:rsidRPr="00174ACB">
        <w:rPr>
          <w:color w:val="auto"/>
        </w:rPr>
        <w:t xml:space="preserve"> a syringe</w:t>
      </w:r>
      <w:r w:rsidR="00395731" w:rsidRPr="00174ACB">
        <w:rPr>
          <w:color w:val="auto"/>
        </w:rPr>
        <w:t xml:space="preserve"> </w:t>
      </w:r>
      <w:r w:rsidR="00417B95" w:rsidRPr="00174ACB">
        <w:rPr>
          <w:color w:val="auto"/>
        </w:rPr>
        <w:t xml:space="preserve">to the </w:t>
      </w:r>
      <w:r w:rsidR="00417B95" w:rsidRPr="006A3390">
        <w:rPr>
          <w:b/>
          <w:color w:val="auto"/>
        </w:rPr>
        <w:t>2</w:t>
      </w:r>
      <w:r w:rsidR="004A1BDE" w:rsidRPr="006A3390">
        <w:rPr>
          <w:b/>
          <w:color w:val="auto"/>
          <w:vertAlign w:val="superscript"/>
        </w:rPr>
        <w:t>prot</w:t>
      </w:r>
      <w:r w:rsidR="00417B95" w:rsidRPr="00174ACB">
        <w:rPr>
          <w:color w:val="auto"/>
        </w:rPr>
        <w:t xml:space="preserve"> / </w:t>
      </w:r>
      <w:r w:rsidR="00D85F70" w:rsidRPr="00174ACB">
        <w:rPr>
          <w:color w:val="auto"/>
        </w:rPr>
        <w:t xml:space="preserve">KHMDS mixture </w:t>
      </w:r>
      <w:r w:rsidR="00395731" w:rsidRPr="00174ACB">
        <w:rPr>
          <w:color w:val="auto"/>
        </w:rPr>
        <w:t>and</w:t>
      </w:r>
      <w:r w:rsidR="001370A1" w:rsidRPr="00174ACB">
        <w:rPr>
          <w:color w:val="auto"/>
        </w:rPr>
        <w:t xml:space="preserve"> </w:t>
      </w:r>
      <w:r w:rsidR="00B655E3">
        <w:rPr>
          <w:color w:val="auto"/>
        </w:rPr>
        <w:br/>
      </w:r>
      <w:r w:rsidR="00483B2D" w:rsidRPr="00174ACB">
        <w:rPr>
          <w:color w:val="auto"/>
        </w:rPr>
        <w:t>s</w:t>
      </w:r>
      <w:r w:rsidR="001370A1" w:rsidRPr="00174ACB">
        <w:rPr>
          <w:color w:val="auto"/>
        </w:rPr>
        <w:t xml:space="preserve">tir </w:t>
      </w:r>
      <w:r w:rsidR="00395731" w:rsidRPr="00174ACB">
        <w:rPr>
          <w:color w:val="auto"/>
        </w:rPr>
        <w:t xml:space="preserve">for </w:t>
      </w:r>
      <w:r w:rsidR="00492E61" w:rsidRPr="00174ACB">
        <w:rPr>
          <w:color w:val="auto"/>
        </w:rPr>
        <w:t>20 min</w:t>
      </w:r>
      <w:r w:rsidR="001370A1" w:rsidRPr="00174ACB">
        <w:rPr>
          <w:color w:val="auto"/>
        </w:rPr>
        <w:t xml:space="preserve"> at room temperature</w:t>
      </w:r>
      <w:r w:rsidR="00483B2D" w:rsidRPr="00174ACB">
        <w:rPr>
          <w:color w:val="auto"/>
        </w:rPr>
        <w:t>.</w:t>
      </w:r>
      <w:r w:rsidR="001370A1" w:rsidRPr="00174ACB">
        <w:rPr>
          <w:color w:val="auto"/>
        </w:rPr>
        <w:t xml:space="preserve"> </w:t>
      </w:r>
    </w:p>
    <w:p w14:paraId="76662810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58FB47B6" w14:textId="2BBA9485" w:rsidR="007D5791" w:rsidRDefault="00741E0D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 xml:space="preserve">To separate the precipitated </w:t>
      </w:r>
      <w:r w:rsidR="00F40561" w:rsidRPr="00174ACB">
        <w:rPr>
          <w:color w:val="auto"/>
        </w:rPr>
        <w:t>salt,</w:t>
      </w:r>
      <w:r w:rsidRPr="00174ACB">
        <w:rPr>
          <w:color w:val="auto"/>
        </w:rPr>
        <w:t xml:space="preserve"> use a</w:t>
      </w:r>
      <w:r w:rsidR="008A3F62" w:rsidRPr="00174ACB">
        <w:rPr>
          <w:color w:val="auto"/>
        </w:rPr>
        <w:t xml:space="preserve"> </w:t>
      </w:r>
      <w:r w:rsidRPr="00174ACB">
        <w:rPr>
          <w:color w:val="auto"/>
        </w:rPr>
        <w:t xml:space="preserve">steel </w:t>
      </w:r>
      <w:r w:rsidR="00635A02" w:rsidRPr="00174ACB">
        <w:rPr>
          <w:color w:val="auto"/>
        </w:rPr>
        <w:t>can</w:t>
      </w:r>
      <w:r w:rsidR="00395731" w:rsidRPr="00174ACB">
        <w:rPr>
          <w:color w:val="auto"/>
        </w:rPr>
        <w:t>n</w:t>
      </w:r>
      <w:r w:rsidR="00635A02" w:rsidRPr="00174ACB">
        <w:rPr>
          <w:color w:val="auto"/>
        </w:rPr>
        <w:t>ula</w:t>
      </w:r>
      <w:r w:rsidRPr="00174ACB">
        <w:rPr>
          <w:color w:val="auto"/>
        </w:rPr>
        <w:t xml:space="preserve"> equipped with a </w:t>
      </w:r>
      <w:r w:rsidR="00A3063E" w:rsidRPr="00174ACB">
        <w:rPr>
          <w:color w:val="auto"/>
        </w:rPr>
        <w:t xml:space="preserve">glass </w:t>
      </w:r>
      <w:r w:rsidR="009A394B" w:rsidRPr="00174ACB">
        <w:rPr>
          <w:color w:val="auto"/>
        </w:rPr>
        <w:t>micro fiber</w:t>
      </w:r>
      <w:r w:rsidRPr="00174ACB">
        <w:rPr>
          <w:color w:val="auto"/>
        </w:rPr>
        <w:t xml:space="preserve"> </w:t>
      </w:r>
      <w:r w:rsidR="00B655E3">
        <w:rPr>
          <w:color w:val="auto"/>
        </w:rPr>
        <w:br/>
      </w:r>
      <w:r w:rsidRPr="00174ACB">
        <w:rPr>
          <w:color w:val="auto"/>
        </w:rPr>
        <w:t xml:space="preserve">filter to one end and transfer the solution into the second Schlenk flask </w:t>
      </w:r>
      <w:r w:rsidR="000648C9" w:rsidRPr="00174ACB">
        <w:rPr>
          <w:color w:val="auto"/>
        </w:rPr>
        <w:t xml:space="preserve">as described </w:t>
      </w:r>
      <w:r w:rsidR="00B655E3">
        <w:rPr>
          <w:color w:val="auto"/>
        </w:rPr>
        <w:br/>
      </w:r>
      <w:r w:rsidR="000648C9" w:rsidRPr="00174ACB">
        <w:rPr>
          <w:color w:val="auto"/>
        </w:rPr>
        <w:t>previously (</w:t>
      </w:r>
      <w:r w:rsidR="00AA779D">
        <w:rPr>
          <w:color w:val="auto"/>
        </w:rPr>
        <w:t xml:space="preserve">steps </w:t>
      </w:r>
      <w:r w:rsidR="000648C9" w:rsidRPr="00174ACB">
        <w:rPr>
          <w:color w:val="auto"/>
        </w:rPr>
        <w:t>1.</w:t>
      </w:r>
      <w:r w:rsidR="004A1BDE">
        <w:rPr>
          <w:color w:val="auto"/>
        </w:rPr>
        <w:t>8</w:t>
      </w:r>
      <w:r w:rsidR="000648C9" w:rsidRPr="00174ACB">
        <w:rPr>
          <w:color w:val="auto"/>
        </w:rPr>
        <w:t xml:space="preserve"> – 1.</w:t>
      </w:r>
      <w:r w:rsidR="00F75333" w:rsidRPr="00174ACB">
        <w:rPr>
          <w:color w:val="auto"/>
        </w:rPr>
        <w:t>1</w:t>
      </w:r>
      <w:r w:rsidR="004A1BDE">
        <w:rPr>
          <w:color w:val="auto"/>
        </w:rPr>
        <w:t>3</w:t>
      </w:r>
      <w:r w:rsidR="000648C9" w:rsidRPr="00174ACB">
        <w:rPr>
          <w:color w:val="auto"/>
        </w:rPr>
        <w:t>).</w:t>
      </w:r>
    </w:p>
    <w:p w14:paraId="13AC3F31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62A2D31F" w14:textId="0CF7DE6E" w:rsidR="007D5791" w:rsidRDefault="009A394B" w:rsidP="006A3390">
      <w:pPr>
        <w:pStyle w:val="af4"/>
        <w:numPr>
          <w:ilvl w:val="1"/>
          <w:numId w:val="45"/>
        </w:numPr>
      </w:pPr>
      <w:r w:rsidRPr="00174ACB">
        <w:t>R</w:t>
      </w:r>
      <w:r w:rsidR="00741E0D" w:rsidRPr="00174ACB">
        <w:t xml:space="preserve">emove the solvent </w:t>
      </w:r>
      <w:r w:rsidR="00395731" w:rsidRPr="00174ACB">
        <w:rPr>
          <w:i/>
        </w:rPr>
        <w:t>in vacuo</w:t>
      </w:r>
      <w:r w:rsidR="00D14741">
        <w:rPr>
          <w:i/>
        </w:rPr>
        <w:t xml:space="preserve"> </w:t>
      </w:r>
      <w:r w:rsidR="00D14741">
        <w:t xml:space="preserve">to afford the free carbene </w:t>
      </w:r>
      <w:r w:rsidR="00D14741" w:rsidRPr="00AA779D">
        <w:rPr>
          <w:b/>
        </w:rPr>
        <w:t>2</w:t>
      </w:r>
      <w:r w:rsidR="00D14741">
        <w:t xml:space="preserve"> </w:t>
      </w:r>
      <w:r w:rsidR="00D14741" w:rsidRPr="00174ACB">
        <w:t xml:space="preserve">as a slightly yellow oil in a yield </w:t>
      </w:r>
      <w:r w:rsidR="00B655E3">
        <w:br/>
      </w:r>
      <w:r w:rsidR="00D14741" w:rsidRPr="00174ACB">
        <w:t xml:space="preserve">of 390 mg (45%). Transfer </w:t>
      </w:r>
      <w:r w:rsidR="00D14741" w:rsidRPr="00AA779D">
        <w:rPr>
          <w:b/>
        </w:rPr>
        <w:t>2</w:t>
      </w:r>
      <w:r w:rsidR="00D14741" w:rsidRPr="00174ACB">
        <w:t xml:space="preserve"> to a glovebox for storage and the next step.</w:t>
      </w:r>
    </w:p>
    <w:p w14:paraId="4BFDB8E1" w14:textId="77777777" w:rsidR="00174ACB" w:rsidRPr="00174ACB" w:rsidRDefault="00174ACB" w:rsidP="006A3390"/>
    <w:p w14:paraId="7B490182" w14:textId="64188C5A" w:rsidR="0008106F" w:rsidRDefault="0008106F" w:rsidP="006A3390">
      <w:pPr>
        <w:pStyle w:val="1"/>
        <w:numPr>
          <w:ilvl w:val="0"/>
          <w:numId w:val="45"/>
        </w:numPr>
        <w:spacing w:before="0" w:after="0"/>
        <w:rPr>
          <w:rFonts w:cs="Calibri"/>
          <w:sz w:val="24"/>
          <w:szCs w:val="24"/>
          <w:highlight w:val="yellow"/>
        </w:rPr>
      </w:pPr>
      <w:r w:rsidRPr="00174ACB">
        <w:rPr>
          <w:rFonts w:cs="Calibri"/>
          <w:sz w:val="24"/>
          <w:szCs w:val="24"/>
          <w:highlight w:val="yellow"/>
        </w:rPr>
        <w:t>Synthesis of the CAAC</w:t>
      </w:r>
      <w:r w:rsidR="00794B32" w:rsidRPr="00174ACB">
        <w:rPr>
          <w:rFonts w:cs="Calibri"/>
          <w:sz w:val="24"/>
          <w:szCs w:val="24"/>
          <w:highlight w:val="yellow"/>
        </w:rPr>
        <w:t>–</w:t>
      </w:r>
      <w:r w:rsidRPr="00174ACB">
        <w:rPr>
          <w:rFonts w:cs="Calibri"/>
          <w:sz w:val="24"/>
          <w:szCs w:val="24"/>
          <w:highlight w:val="yellow"/>
        </w:rPr>
        <w:t xml:space="preserve">NHC </w:t>
      </w:r>
      <w:r w:rsidR="00AA779D">
        <w:rPr>
          <w:rFonts w:cs="Calibri"/>
          <w:sz w:val="24"/>
          <w:szCs w:val="24"/>
          <w:highlight w:val="yellow"/>
        </w:rPr>
        <w:t>s</w:t>
      </w:r>
      <w:r w:rsidRPr="00174ACB">
        <w:rPr>
          <w:rFonts w:cs="Calibri"/>
          <w:sz w:val="24"/>
          <w:szCs w:val="24"/>
          <w:highlight w:val="yellow"/>
        </w:rPr>
        <w:t>alt (</w:t>
      </w:r>
      <w:r w:rsidR="00785E31" w:rsidRPr="00174ACB">
        <w:rPr>
          <w:rFonts w:cs="Calibri"/>
          <w:sz w:val="24"/>
          <w:szCs w:val="24"/>
          <w:highlight w:val="yellow"/>
        </w:rPr>
        <w:t>C</w:t>
      </w:r>
      <w:r w:rsidRPr="00174ACB">
        <w:rPr>
          <w:rFonts w:cs="Calibri"/>
          <w:sz w:val="24"/>
          <w:szCs w:val="24"/>
          <w:highlight w:val="yellow"/>
        </w:rPr>
        <w:t xml:space="preserve">ompound </w:t>
      </w:r>
      <w:r w:rsidR="000C3EE9" w:rsidRPr="00174ACB">
        <w:rPr>
          <w:rFonts w:cs="Calibri"/>
          <w:sz w:val="24"/>
          <w:szCs w:val="24"/>
          <w:highlight w:val="yellow"/>
        </w:rPr>
        <w:t>3</w:t>
      </w:r>
      <w:r w:rsidR="00785E31" w:rsidRPr="00174ACB">
        <w:rPr>
          <w:rFonts w:cs="Calibri"/>
          <w:sz w:val="24"/>
          <w:szCs w:val="24"/>
          <w:highlight w:val="yellow"/>
          <w:vertAlign w:val="superscript"/>
        </w:rPr>
        <w:t>prot</w:t>
      </w:r>
      <w:r w:rsidRPr="00174ACB">
        <w:rPr>
          <w:rFonts w:cs="Calibri"/>
          <w:sz w:val="24"/>
          <w:szCs w:val="24"/>
          <w:highlight w:val="yellow"/>
        </w:rPr>
        <w:t>)</w:t>
      </w:r>
    </w:p>
    <w:p w14:paraId="4CA9BB15" w14:textId="77777777" w:rsidR="00174ACB" w:rsidRPr="00174ACB" w:rsidRDefault="00174ACB" w:rsidP="006A3390">
      <w:pPr>
        <w:rPr>
          <w:highlight w:val="yellow"/>
        </w:rPr>
      </w:pPr>
    </w:p>
    <w:p w14:paraId="28E44689" w14:textId="1C1CDFA1" w:rsidR="0008106F" w:rsidRDefault="007525C1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 xml:space="preserve">Transfer a </w:t>
      </w:r>
      <w:r w:rsidR="00EB1FE2" w:rsidRPr="00174ACB">
        <w:rPr>
          <w:color w:val="auto"/>
        </w:rPr>
        <w:t xml:space="preserve">hot, </w:t>
      </w:r>
      <w:r w:rsidR="0008106F" w:rsidRPr="00174ACB">
        <w:rPr>
          <w:color w:val="auto"/>
        </w:rPr>
        <w:t>oven-dried</w:t>
      </w:r>
      <w:r w:rsidR="00B07440" w:rsidRPr="00174ACB">
        <w:t xml:space="preserve"> </w:t>
      </w:r>
      <w:r w:rsidR="0008106F" w:rsidRPr="00174ACB">
        <w:rPr>
          <w:color w:val="auto"/>
        </w:rPr>
        <w:t>100 mL Schlenk flask equipped with a stir bar and a</w:t>
      </w:r>
      <w:r w:rsidR="00BD51DA" w:rsidRPr="00174ACB">
        <w:rPr>
          <w:color w:val="auto"/>
        </w:rPr>
        <w:t xml:space="preserve"> </w:t>
      </w:r>
      <w:r w:rsidR="004F0484" w:rsidRPr="00174ACB">
        <w:rPr>
          <w:color w:val="auto"/>
        </w:rPr>
        <w:t xml:space="preserve">rubber </w:t>
      </w:r>
      <w:r w:rsidR="00B655E3">
        <w:rPr>
          <w:color w:val="auto"/>
        </w:rPr>
        <w:br/>
      </w:r>
      <w:r w:rsidR="00BD51DA" w:rsidRPr="00174ACB">
        <w:rPr>
          <w:color w:val="auto"/>
        </w:rPr>
        <w:t>septum</w:t>
      </w:r>
      <w:r w:rsidR="0008106F" w:rsidRPr="00174ACB">
        <w:rPr>
          <w:color w:val="auto"/>
        </w:rPr>
        <w:t xml:space="preserve"> into a </w:t>
      </w:r>
      <w:r w:rsidR="005C24A8" w:rsidRPr="00174ACB">
        <w:rPr>
          <w:color w:val="auto"/>
        </w:rPr>
        <w:t>di</w:t>
      </w:r>
      <w:r w:rsidR="0008106F" w:rsidRPr="00174ACB">
        <w:rPr>
          <w:color w:val="auto"/>
        </w:rPr>
        <w:t xml:space="preserve">nitrogen filled </w:t>
      </w:r>
      <w:r w:rsidR="00F9079D" w:rsidRPr="00174ACB">
        <w:rPr>
          <w:color w:val="auto"/>
        </w:rPr>
        <w:t>glovebox</w:t>
      </w:r>
      <w:r w:rsidR="0008106F" w:rsidRPr="00174ACB">
        <w:rPr>
          <w:color w:val="auto"/>
        </w:rPr>
        <w:t xml:space="preserve">. </w:t>
      </w:r>
    </w:p>
    <w:p w14:paraId="42178A13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21BF1D35" w14:textId="360412F1" w:rsidR="0008106F" w:rsidRDefault="0008106F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>Weigh out the</w:t>
      </w:r>
      <w:r w:rsidR="00E02350" w:rsidRPr="00174ACB">
        <w:rPr>
          <w:color w:val="auto"/>
        </w:rPr>
        <w:t xml:space="preserve"> </w:t>
      </w:r>
      <w:r w:rsidR="00395731" w:rsidRPr="00174ACB">
        <w:rPr>
          <w:color w:val="auto"/>
        </w:rPr>
        <w:t xml:space="preserve">cyclic iminium </w:t>
      </w:r>
      <w:r w:rsidR="002F57E8" w:rsidRPr="00174ACB">
        <w:rPr>
          <w:color w:val="auto"/>
        </w:rPr>
        <w:t xml:space="preserve">salt </w:t>
      </w:r>
      <w:r w:rsidR="00691EE2" w:rsidRPr="006A3390">
        <w:rPr>
          <w:b/>
          <w:color w:val="auto"/>
        </w:rPr>
        <w:t>1</w:t>
      </w:r>
      <w:r w:rsidR="0023181E" w:rsidRPr="006A3390">
        <w:rPr>
          <w:b/>
          <w:color w:val="auto"/>
          <w:vertAlign w:val="superscript"/>
        </w:rPr>
        <w:t>prot</w:t>
      </w:r>
      <w:r w:rsidR="00BD51DA" w:rsidRPr="00174ACB">
        <w:rPr>
          <w:color w:val="auto"/>
        </w:rPr>
        <w:t xml:space="preserve"> (</w:t>
      </w:r>
      <w:r w:rsidR="000F62F1" w:rsidRPr="00174ACB">
        <w:rPr>
          <w:color w:val="auto"/>
        </w:rPr>
        <w:t>1.50 </w:t>
      </w:r>
      <w:r w:rsidR="00BD51DA" w:rsidRPr="00174ACB">
        <w:rPr>
          <w:color w:val="auto"/>
        </w:rPr>
        <w:t xml:space="preserve">g, </w:t>
      </w:r>
      <w:r w:rsidR="000F62F1" w:rsidRPr="00174ACB">
        <w:rPr>
          <w:color w:val="auto"/>
        </w:rPr>
        <w:t>4.02 </w:t>
      </w:r>
      <w:r w:rsidR="00BD51DA" w:rsidRPr="00174ACB">
        <w:rPr>
          <w:color w:val="auto"/>
        </w:rPr>
        <w:t xml:space="preserve">mmol, </w:t>
      </w:r>
      <w:r w:rsidR="000F62F1" w:rsidRPr="00174ACB">
        <w:rPr>
          <w:color w:val="auto"/>
        </w:rPr>
        <w:t>1.0 </w:t>
      </w:r>
      <w:r w:rsidR="00BD51DA" w:rsidRPr="00174ACB">
        <w:rPr>
          <w:color w:val="auto"/>
        </w:rPr>
        <w:t xml:space="preserve">eq.) and </w:t>
      </w:r>
      <w:r w:rsidR="00395731" w:rsidRPr="00174ACB">
        <w:rPr>
          <w:color w:val="auto"/>
        </w:rPr>
        <w:t xml:space="preserve">the free carbene </w:t>
      </w:r>
      <w:r w:rsidR="00BD51DA" w:rsidRPr="00AA779D">
        <w:rPr>
          <w:b/>
          <w:color w:val="auto"/>
        </w:rPr>
        <w:t>2</w:t>
      </w:r>
      <w:r w:rsidR="00BD51DA" w:rsidRPr="00174ACB">
        <w:rPr>
          <w:color w:val="auto"/>
        </w:rPr>
        <w:t xml:space="preserve"> </w:t>
      </w:r>
      <w:r w:rsidR="00B655E3">
        <w:rPr>
          <w:color w:val="auto"/>
        </w:rPr>
        <w:br/>
      </w:r>
      <w:r w:rsidR="00BD51DA" w:rsidRPr="00174ACB">
        <w:rPr>
          <w:color w:val="auto"/>
        </w:rPr>
        <w:t>(</w:t>
      </w:r>
      <w:r w:rsidR="009C4616" w:rsidRPr="00174ACB">
        <w:rPr>
          <w:color w:val="auto"/>
        </w:rPr>
        <w:t>409</w:t>
      </w:r>
      <w:r w:rsidR="000F62F1" w:rsidRPr="00174ACB">
        <w:rPr>
          <w:color w:val="auto"/>
        </w:rPr>
        <w:t> m</w:t>
      </w:r>
      <w:r w:rsidR="00BD51DA" w:rsidRPr="00174ACB">
        <w:rPr>
          <w:color w:val="auto"/>
        </w:rPr>
        <w:t xml:space="preserve">g, </w:t>
      </w:r>
      <w:r w:rsidR="000F62F1" w:rsidRPr="00174ACB">
        <w:rPr>
          <w:color w:val="auto"/>
        </w:rPr>
        <w:t>4.</w:t>
      </w:r>
      <w:r w:rsidR="004D5935" w:rsidRPr="00174ACB">
        <w:t>22</w:t>
      </w:r>
      <w:r w:rsidR="000F62F1" w:rsidRPr="00174ACB">
        <w:t> </w:t>
      </w:r>
      <w:r w:rsidR="00BD51DA" w:rsidRPr="00174ACB">
        <w:t>mmol</w:t>
      </w:r>
      <w:r w:rsidR="00BD51DA" w:rsidRPr="00174ACB">
        <w:rPr>
          <w:color w:val="auto"/>
        </w:rPr>
        <w:t xml:space="preserve">, </w:t>
      </w:r>
      <w:r w:rsidR="000F62F1" w:rsidRPr="00174ACB">
        <w:rPr>
          <w:color w:val="auto"/>
        </w:rPr>
        <w:t>1.0</w:t>
      </w:r>
      <w:r w:rsidR="009C4616" w:rsidRPr="00174ACB">
        <w:rPr>
          <w:color w:val="auto"/>
        </w:rPr>
        <w:t>5</w:t>
      </w:r>
      <w:r w:rsidR="000F62F1" w:rsidRPr="00174ACB">
        <w:rPr>
          <w:color w:val="auto"/>
        </w:rPr>
        <w:t> </w:t>
      </w:r>
      <w:r w:rsidR="00BD51DA" w:rsidRPr="00174ACB">
        <w:rPr>
          <w:color w:val="auto"/>
        </w:rPr>
        <w:t>eq.)</w:t>
      </w:r>
      <w:r w:rsidR="00851EBD" w:rsidRPr="00174ACB">
        <w:rPr>
          <w:color w:val="auto"/>
        </w:rPr>
        <w:t>.</w:t>
      </w:r>
      <w:r w:rsidR="00E02350" w:rsidRPr="00174ACB">
        <w:rPr>
          <w:color w:val="auto"/>
        </w:rPr>
        <w:t xml:space="preserve"> </w:t>
      </w:r>
      <w:r w:rsidR="004C338E" w:rsidRPr="00174ACB">
        <w:rPr>
          <w:color w:val="auto"/>
        </w:rPr>
        <w:t xml:space="preserve">Combine </w:t>
      </w:r>
      <w:r w:rsidR="00BD51DA" w:rsidRPr="00174ACB">
        <w:rPr>
          <w:color w:val="auto"/>
        </w:rPr>
        <w:t xml:space="preserve">both </w:t>
      </w:r>
      <w:r w:rsidR="00851EBD" w:rsidRPr="00174ACB">
        <w:rPr>
          <w:color w:val="auto"/>
        </w:rPr>
        <w:t xml:space="preserve">in </w:t>
      </w:r>
      <w:r w:rsidR="00BD51DA" w:rsidRPr="00174ACB">
        <w:rPr>
          <w:color w:val="auto"/>
        </w:rPr>
        <w:t xml:space="preserve">the Schlenk flask and </w:t>
      </w:r>
      <w:r w:rsidR="004F0484" w:rsidRPr="00174ACB">
        <w:rPr>
          <w:color w:val="auto"/>
        </w:rPr>
        <w:t>seal</w:t>
      </w:r>
      <w:r w:rsidR="00BD51DA" w:rsidRPr="00174ACB">
        <w:rPr>
          <w:color w:val="auto"/>
        </w:rPr>
        <w:t xml:space="preserve"> the flask with </w:t>
      </w:r>
      <w:r w:rsidR="00B655E3">
        <w:rPr>
          <w:color w:val="auto"/>
        </w:rPr>
        <w:br/>
      </w:r>
      <w:r w:rsidR="00395731" w:rsidRPr="00174ACB">
        <w:rPr>
          <w:color w:val="auto"/>
        </w:rPr>
        <w:t>a</w:t>
      </w:r>
      <w:r w:rsidR="00BD51DA" w:rsidRPr="00174ACB">
        <w:rPr>
          <w:color w:val="auto"/>
        </w:rPr>
        <w:t xml:space="preserve"> </w:t>
      </w:r>
      <w:r w:rsidR="004F0484" w:rsidRPr="00174ACB">
        <w:rPr>
          <w:color w:val="auto"/>
        </w:rPr>
        <w:t xml:space="preserve">rubber </w:t>
      </w:r>
      <w:r w:rsidR="00BD51DA" w:rsidRPr="00174ACB">
        <w:rPr>
          <w:color w:val="auto"/>
        </w:rPr>
        <w:t>septum.</w:t>
      </w:r>
    </w:p>
    <w:p w14:paraId="586093EC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445D5625" w14:textId="5557825D" w:rsidR="00BD4B2A" w:rsidRDefault="00BD51DA" w:rsidP="006A3390">
      <w:pPr>
        <w:pStyle w:val="af4"/>
        <w:numPr>
          <w:ilvl w:val="1"/>
          <w:numId w:val="45"/>
        </w:numPr>
        <w:rPr>
          <w:highlight w:val="yellow"/>
        </w:rPr>
      </w:pPr>
      <w:r w:rsidRPr="00174ACB">
        <w:rPr>
          <w:color w:val="auto"/>
          <w:highlight w:val="yellow"/>
        </w:rPr>
        <w:t>Transfer the Schlenk flask to a Schlenk line</w:t>
      </w:r>
      <w:r w:rsidR="00F36C90" w:rsidRPr="00174ACB">
        <w:rPr>
          <w:color w:val="auto"/>
          <w:highlight w:val="yellow"/>
        </w:rPr>
        <w:t xml:space="preserve">. </w:t>
      </w:r>
      <w:r w:rsidR="008801A8" w:rsidRPr="00174ACB">
        <w:rPr>
          <w:highlight w:val="yellow"/>
        </w:rPr>
        <w:t>Evacuate/</w:t>
      </w:r>
      <w:r w:rsidR="00F36C90" w:rsidRPr="00174ACB">
        <w:rPr>
          <w:highlight w:val="yellow"/>
        </w:rPr>
        <w:t xml:space="preserve">refill </w:t>
      </w:r>
      <w:r w:rsidR="00395731" w:rsidRPr="00174ACB">
        <w:rPr>
          <w:highlight w:val="yellow"/>
        </w:rPr>
        <w:t>the connecting hose</w:t>
      </w:r>
      <w:r w:rsidR="003D304F" w:rsidRPr="00174ACB">
        <w:rPr>
          <w:highlight w:val="yellow"/>
        </w:rPr>
        <w:t>s</w:t>
      </w:r>
      <w:r w:rsidR="00395731" w:rsidRPr="00174ACB">
        <w:rPr>
          <w:highlight w:val="yellow"/>
        </w:rPr>
        <w:t xml:space="preserve"> </w:t>
      </w:r>
      <w:r w:rsidR="00F36C90" w:rsidRPr="00174ACB">
        <w:rPr>
          <w:highlight w:val="yellow"/>
        </w:rPr>
        <w:t xml:space="preserve">with </w:t>
      </w:r>
      <w:r w:rsidR="00B655E3">
        <w:rPr>
          <w:highlight w:val="yellow"/>
        </w:rPr>
        <w:br/>
      </w:r>
      <w:r w:rsidR="00F36C90" w:rsidRPr="00174ACB">
        <w:rPr>
          <w:highlight w:val="yellow"/>
        </w:rPr>
        <w:t xml:space="preserve">dinitrogen three times. </w:t>
      </w:r>
    </w:p>
    <w:p w14:paraId="5E4A048B" w14:textId="77777777" w:rsidR="00174ACB" w:rsidRPr="00174ACB" w:rsidRDefault="00174ACB" w:rsidP="006A3390">
      <w:pPr>
        <w:pStyle w:val="af4"/>
        <w:ind w:left="0"/>
        <w:rPr>
          <w:highlight w:val="yellow"/>
        </w:rPr>
      </w:pPr>
    </w:p>
    <w:p w14:paraId="0A033FFA" w14:textId="351262C6" w:rsidR="00BD51DA" w:rsidRDefault="00BD51DA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>Add 20 mL</w:t>
      </w:r>
      <w:r w:rsidR="00483B2D" w:rsidRPr="00174ACB">
        <w:rPr>
          <w:color w:val="auto"/>
          <w:highlight w:val="yellow"/>
        </w:rPr>
        <w:t xml:space="preserve"> </w:t>
      </w:r>
      <w:r w:rsidR="00395731" w:rsidRPr="00174ACB">
        <w:rPr>
          <w:color w:val="auto"/>
          <w:highlight w:val="yellow"/>
        </w:rPr>
        <w:t xml:space="preserve">of </w:t>
      </w:r>
      <w:r w:rsidRPr="00174ACB">
        <w:rPr>
          <w:color w:val="auto"/>
          <w:highlight w:val="yellow"/>
        </w:rPr>
        <w:t xml:space="preserve">tetrahydrofuran </w:t>
      </w:r>
      <w:r w:rsidR="008801A8" w:rsidRPr="00174ACB">
        <w:rPr>
          <w:highlight w:val="yellow"/>
        </w:rPr>
        <w:t xml:space="preserve">(dry, degassed) </w:t>
      </w:r>
      <w:r w:rsidRPr="00174ACB">
        <w:rPr>
          <w:color w:val="auto"/>
          <w:highlight w:val="yellow"/>
        </w:rPr>
        <w:t xml:space="preserve">via a syringe </w:t>
      </w:r>
      <w:r w:rsidR="00B07440" w:rsidRPr="00174ACB">
        <w:rPr>
          <w:color w:val="auto"/>
          <w:highlight w:val="yellow"/>
        </w:rPr>
        <w:t xml:space="preserve">according to description in </w:t>
      </w:r>
      <w:r w:rsidR="00B655E3">
        <w:rPr>
          <w:color w:val="auto"/>
          <w:highlight w:val="yellow"/>
        </w:rPr>
        <w:br/>
      </w:r>
      <w:r w:rsidR="00AA779D">
        <w:rPr>
          <w:color w:val="auto"/>
          <w:highlight w:val="yellow"/>
        </w:rPr>
        <w:t xml:space="preserve">steps </w:t>
      </w:r>
      <w:r w:rsidR="00B07440" w:rsidRPr="00174ACB">
        <w:rPr>
          <w:color w:val="auto"/>
          <w:highlight w:val="yellow"/>
        </w:rPr>
        <w:t>1.5</w:t>
      </w:r>
      <w:r w:rsidR="004A1BDE">
        <w:rPr>
          <w:color w:val="auto"/>
          <w:highlight w:val="yellow"/>
        </w:rPr>
        <w:t> - 1.6.</w:t>
      </w:r>
      <w:r w:rsidR="00B07440" w:rsidRPr="00174ACB">
        <w:rPr>
          <w:color w:val="auto"/>
          <w:highlight w:val="yellow"/>
        </w:rPr>
        <w:t xml:space="preserve"> </w:t>
      </w:r>
      <w:r w:rsidR="004A1BDE">
        <w:rPr>
          <w:color w:val="auto"/>
          <w:highlight w:val="yellow"/>
        </w:rPr>
        <w:t xml:space="preserve">Swiftly </w:t>
      </w:r>
      <w:r w:rsidR="004A1BDE">
        <w:rPr>
          <w:highlight w:val="yellow"/>
        </w:rPr>
        <w:t>r</w:t>
      </w:r>
      <w:r w:rsidR="00A80206" w:rsidRPr="00174ACB">
        <w:rPr>
          <w:highlight w:val="yellow"/>
        </w:rPr>
        <w:t xml:space="preserve">eplace the perforated septum by a well-greased glass stopper. </w:t>
      </w:r>
      <w:r w:rsidRPr="00174ACB">
        <w:rPr>
          <w:color w:val="auto"/>
          <w:highlight w:val="yellow"/>
        </w:rPr>
        <w:t xml:space="preserve">Stir the </w:t>
      </w:r>
      <w:r w:rsidR="00B655E3">
        <w:rPr>
          <w:color w:val="auto"/>
          <w:highlight w:val="yellow"/>
        </w:rPr>
        <w:br/>
      </w:r>
      <w:r w:rsidRPr="00174ACB">
        <w:rPr>
          <w:color w:val="auto"/>
          <w:highlight w:val="yellow"/>
        </w:rPr>
        <w:t xml:space="preserve">reaction mixture </w:t>
      </w:r>
      <w:r w:rsidR="00395731" w:rsidRPr="00174ACB">
        <w:rPr>
          <w:color w:val="auto"/>
          <w:highlight w:val="yellow"/>
        </w:rPr>
        <w:t>for</w:t>
      </w:r>
      <w:r w:rsidR="002F57E8" w:rsidRPr="00174ACB">
        <w:rPr>
          <w:color w:val="auto"/>
          <w:highlight w:val="yellow"/>
        </w:rPr>
        <w:t xml:space="preserve"> at least</w:t>
      </w:r>
      <w:r w:rsidR="00395731" w:rsidRPr="00174ACB">
        <w:rPr>
          <w:color w:val="auto"/>
          <w:highlight w:val="yellow"/>
        </w:rPr>
        <w:t xml:space="preserve"> </w:t>
      </w:r>
      <w:r w:rsidRPr="00174ACB">
        <w:rPr>
          <w:color w:val="auto"/>
          <w:highlight w:val="yellow"/>
        </w:rPr>
        <w:t>12 h at room temperature.</w:t>
      </w:r>
    </w:p>
    <w:p w14:paraId="06763320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008D863A" w14:textId="77777777" w:rsidR="00F75333" w:rsidRPr="00174ACB" w:rsidRDefault="00433D73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 xml:space="preserve">Remove the solvent </w:t>
      </w:r>
      <w:r w:rsidRPr="00174ACB">
        <w:rPr>
          <w:i/>
          <w:color w:val="auto"/>
          <w:highlight w:val="yellow"/>
        </w:rPr>
        <w:t xml:space="preserve">in vacuo </w:t>
      </w:r>
      <w:r w:rsidRPr="00174ACB">
        <w:rPr>
          <w:color w:val="auto"/>
          <w:highlight w:val="yellow"/>
        </w:rPr>
        <w:t>to receive an orange powder</w:t>
      </w:r>
      <w:r w:rsidR="00F75333" w:rsidRPr="00174ACB">
        <w:rPr>
          <w:color w:val="auto"/>
          <w:highlight w:val="yellow"/>
        </w:rPr>
        <w:t>.</w:t>
      </w:r>
    </w:p>
    <w:p w14:paraId="143F5F63" w14:textId="77777777" w:rsidR="00F75333" w:rsidRPr="00174ACB" w:rsidRDefault="00F75333" w:rsidP="006A3390">
      <w:pPr>
        <w:pStyle w:val="af4"/>
        <w:ind w:left="0"/>
        <w:rPr>
          <w:color w:val="auto"/>
          <w:highlight w:val="yellow"/>
        </w:rPr>
      </w:pPr>
    </w:p>
    <w:p w14:paraId="0C78C432" w14:textId="0C4AC77D" w:rsidR="00433D73" w:rsidRDefault="001604C0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>
        <w:rPr>
          <w:color w:val="auto"/>
          <w:highlight w:val="yellow"/>
        </w:rPr>
        <w:t>Exchange the glass stopper by a rubber septum and w</w:t>
      </w:r>
      <w:r w:rsidR="00F75333" w:rsidRPr="00174ACB">
        <w:rPr>
          <w:color w:val="auto"/>
          <w:highlight w:val="yellow"/>
        </w:rPr>
        <w:t>ash the residue with hexanes: Add</w:t>
      </w:r>
      <w:r w:rsidR="00433D73" w:rsidRPr="00174ACB">
        <w:rPr>
          <w:color w:val="auto"/>
          <w:highlight w:val="yellow"/>
        </w:rPr>
        <w:t xml:space="preserve"> </w:t>
      </w:r>
      <w:r w:rsidR="00B655E3">
        <w:rPr>
          <w:color w:val="auto"/>
          <w:highlight w:val="yellow"/>
        </w:rPr>
        <w:br/>
      </w:r>
      <w:r w:rsidR="00433D73" w:rsidRPr="00174ACB">
        <w:rPr>
          <w:color w:val="auto"/>
          <w:highlight w:val="yellow"/>
        </w:rPr>
        <w:t>dry hexanes (20 mL)</w:t>
      </w:r>
      <w:r>
        <w:rPr>
          <w:color w:val="auto"/>
          <w:highlight w:val="yellow"/>
        </w:rPr>
        <w:t xml:space="preserve"> via a syringe</w:t>
      </w:r>
      <w:r w:rsidR="000B6646" w:rsidRPr="00174ACB">
        <w:rPr>
          <w:color w:val="auto"/>
          <w:highlight w:val="yellow"/>
        </w:rPr>
        <w:t xml:space="preserve"> </w:t>
      </w:r>
      <w:r w:rsidR="00F75333" w:rsidRPr="00174ACB">
        <w:rPr>
          <w:color w:val="auto"/>
          <w:highlight w:val="yellow"/>
        </w:rPr>
        <w:t xml:space="preserve">and stir </w:t>
      </w:r>
      <w:r w:rsidR="00AA779D">
        <w:rPr>
          <w:color w:val="auto"/>
          <w:highlight w:val="yellow"/>
        </w:rPr>
        <w:t>to</w:t>
      </w:r>
      <w:r w:rsidR="00F75333" w:rsidRPr="00174ACB">
        <w:rPr>
          <w:color w:val="auto"/>
          <w:highlight w:val="yellow"/>
        </w:rPr>
        <w:t xml:space="preserve"> obtain a fine suspension. Remove the </w:t>
      </w:r>
      <w:r w:rsidR="00B655E3">
        <w:rPr>
          <w:color w:val="auto"/>
          <w:highlight w:val="yellow"/>
        </w:rPr>
        <w:br/>
      </w:r>
      <w:r w:rsidR="00F75333" w:rsidRPr="00174ACB">
        <w:rPr>
          <w:color w:val="auto"/>
          <w:highlight w:val="yellow"/>
        </w:rPr>
        <w:t xml:space="preserve">supernatant </w:t>
      </w:r>
      <w:r w:rsidR="00486894">
        <w:rPr>
          <w:color w:val="auto"/>
          <w:highlight w:val="yellow"/>
        </w:rPr>
        <w:t xml:space="preserve">washing solution </w:t>
      </w:r>
      <w:r w:rsidR="000B6646" w:rsidRPr="00174ACB">
        <w:rPr>
          <w:color w:val="auto"/>
          <w:highlight w:val="yellow"/>
        </w:rPr>
        <w:t>using a filter cannula as described previously (</w:t>
      </w:r>
      <w:r w:rsidR="00AA779D">
        <w:rPr>
          <w:color w:val="auto"/>
          <w:highlight w:val="yellow"/>
        </w:rPr>
        <w:t xml:space="preserve">steps </w:t>
      </w:r>
      <w:r w:rsidR="000B6646" w:rsidRPr="00174ACB">
        <w:rPr>
          <w:color w:val="auto"/>
          <w:highlight w:val="yellow"/>
        </w:rPr>
        <w:t>1.</w:t>
      </w:r>
      <w:r>
        <w:rPr>
          <w:color w:val="auto"/>
          <w:highlight w:val="yellow"/>
        </w:rPr>
        <w:t>8</w:t>
      </w:r>
      <w:r w:rsidR="000B6646" w:rsidRPr="00174ACB">
        <w:rPr>
          <w:color w:val="auto"/>
          <w:highlight w:val="yellow"/>
        </w:rPr>
        <w:t xml:space="preserve"> – 1.</w:t>
      </w:r>
      <w:r>
        <w:rPr>
          <w:color w:val="auto"/>
          <w:highlight w:val="yellow"/>
        </w:rPr>
        <w:t>1</w:t>
      </w:r>
      <w:r w:rsidR="008D48FD">
        <w:rPr>
          <w:color w:val="auto"/>
          <w:highlight w:val="yellow"/>
        </w:rPr>
        <w:t>2</w:t>
      </w:r>
      <w:r w:rsidR="000B6646" w:rsidRPr="00174ACB">
        <w:rPr>
          <w:color w:val="auto"/>
          <w:highlight w:val="yellow"/>
        </w:rPr>
        <w:t>)</w:t>
      </w:r>
      <w:r w:rsidR="00486894">
        <w:rPr>
          <w:color w:val="auto"/>
          <w:highlight w:val="yellow"/>
        </w:rPr>
        <w:t xml:space="preserve"> to obtain a yellow-orange residue</w:t>
      </w:r>
      <w:r w:rsidR="00433D73" w:rsidRPr="00174ACB">
        <w:rPr>
          <w:color w:val="auto"/>
          <w:highlight w:val="yellow"/>
        </w:rPr>
        <w:t>.</w:t>
      </w:r>
      <w:r>
        <w:rPr>
          <w:color w:val="auto"/>
          <w:highlight w:val="yellow"/>
        </w:rPr>
        <w:t xml:space="preserve"> Exchange the perforated septum along with the </w:t>
      </w:r>
      <w:r w:rsidR="008D48FD">
        <w:rPr>
          <w:color w:val="auto"/>
          <w:highlight w:val="yellow"/>
        </w:rPr>
        <w:t>filter</w:t>
      </w:r>
      <w:r w:rsidR="00DE3728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>cannula by a well-greased glass stopper.</w:t>
      </w:r>
    </w:p>
    <w:p w14:paraId="6AE44F70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192FDE99" w14:textId="4381AD05" w:rsidR="00486993" w:rsidRDefault="00746A60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>Remove the solvent</w:t>
      </w:r>
      <w:r w:rsidR="00486993" w:rsidRPr="00174ACB">
        <w:rPr>
          <w:color w:val="auto"/>
          <w:highlight w:val="yellow"/>
        </w:rPr>
        <w:t xml:space="preserve"> </w:t>
      </w:r>
      <w:r w:rsidR="00486993" w:rsidRPr="00174ACB">
        <w:rPr>
          <w:i/>
          <w:color w:val="auto"/>
          <w:highlight w:val="yellow"/>
        </w:rPr>
        <w:t xml:space="preserve">in vacuo </w:t>
      </w:r>
      <w:r w:rsidRPr="00174ACB">
        <w:rPr>
          <w:color w:val="auto"/>
          <w:highlight w:val="yellow"/>
        </w:rPr>
        <w:t xml:space="preserve">to </w:t>
      </w:r>
      <w:r w:rsidR="00246FFC" w:rsidRPr="00174ACB">
        <w:rPr>
          <w:color w:val="auto"/>
          <w:highlight w:val="yellow"/>
        </w:rPr>
        <w:t xml:space="preserve">afford </w:t>
      </w:r>
      <w:r w:rsidR="00486993" w:rsidRPr="00174ACB">
        <w:rPr>
          <w:color w:val="auto"/>
          <w:highlight w:val="yellow"/>
        </w:rPr>
        <w:t xml:space="preserve">the </w:t>
      </w:r>
      <w:r w:rsidR="0088674D" w:rsidRPr="00174ACB">
        <w:rPr>
          <w:color w:val="auto"/>
          <w:highlight w:val="yellow"/>
        </w:rPr>
        <w:t>protonated heterodimer</w:t>
      </w:r>
      <w:r w:rsidR="00246FFC" w:rsidRPr="00174ACB">
        <w:rPr>
          <w:color w:val="auto"/>
          <w:highlight w:val="yellow"/>
        </w:rPr>
        <w:t xml:space="preserve"> </w:t>
      </w:r>
      <w:r w:rsidRPr="00174ACB">
        <w:rPr>
          <w:color w:val="auto"/>
          <w:highlight w:val="yellow"/>
        </w:rPr>
        <w:t xml:space="preserve">quantitatively </w:t>
      </w:r>
      <w:r w:rsidR="00246FFC" w:rsidRPr="00174ACB">
        <w:rPr>
          <w:color w:val="auto"/>
          <w:highlight w:val="yellow"/>
        </w:rPr>
        <w:t>as a</w:t>
      </w:r>
      <w:r w:rsidR="005123B1" w:rsidRPr="00174ACB">
        <w:rPr>
          <w:color w:val="auto"/>
          <w:highlight w:val="yellow"/>
        </w:rPr>
        <w:t xml:space="preserve"> </w:t>
      </w:r>
      <w:r w:rsidR="00B655E3">
        <w:rPr>
          <w:color w:val="auto"/>
          <w:highlight w:val="yellow"/>
        </w:rPr>
        <w:br/>
      </w:r>
      <w:r w:rsidR="005654D9" w:rsidRPr="00174ACB">
        <w:rPr>
          <w:color w:val="auto"/>
          <w:highlight w:val="yellow"/>
        </w:rPr>
        <w:t xml:space="preserve">light orange </w:t>
      </w:r>
      <w:r w:rsidR="00486993" w:rsidRPr="00174ACB">
        <w:rPr>
          <w:color w:val="auto"/>
          <w:highlight w:val="yellow"/>
        </w:rPr>
        <w:t>powder.</w:t>
      </w:r>
      <w:r w:rsidR="00340639" w:rsidRPr="00174ACB">
        <w:rPr>
          <w:color w:val="auto"/>
          <w:highlight w:val="yellow"/>
        </w:rPr>
        <w:t xml:space="preserve"> </w:t>
      </w:r>
      <w:r w:rsidR="00486993" w:rsidRPr="00174ACB">
        <w:rPr>
          <w:highlight w:val="yellow"/>
        </w:rPr>
        <w:t xml:space="preserve">Transfer </w:t>
      </w:r>
      <w:r w:rsidR="00F36C90" w:rsidRPr="006A3390">
        <w:rPr>
          <w:b/>
          <w:highlight w:val="yellow"/>
        </w:rPr>
        <w:t>3</w:t>
      </w:r>
      <w:r w:rsidR="00D429F5" w:rsidRPr="006A3390">
        <w:rPr>
          <w:b/>
          <w:highlight w:val="yellow"/>
          <w:vertAlign w:val="superscript"/>
        </w:rPr>
        <w:t>prot</w:t>
      </w:r>
      <w:r w:rsidR="00486993" w:rsidRPr="00174ACB">
        <w:rPr>
          <w:highlight w:val="yellow"/>
        </w:rPr>
        <w:t xml:space="preserve"> to a </w:t>
      </w:r>
      <w:r w:rsidR="00F9079D" w:rsidRPr="00174ACB">
        <w:rPr>
          <w:highlight w:val="yellow"/>
        </w:rPr>
        <w:t>glovebox</w:t>
      </w:r>
      <w:r w:rsidR="00486993" w:rsidRPr="00174ACB">
        <w:rPr>
          <w:highlight w:val="yellow"/>
        </w:rPr>
        <w:t xml:space="preserve"> for storage </w:t>
      </w:r>
      <w:r w:rsidR="00851EBD" w:rsidRPr="00174ACB">
        <w:rPr>
          <w:highlight w:val="yellow"/>
        </w:rPr>
        <w:t>and</w:t>
      </w:r>
      <w:r w:rsidR="00486993" w:rsidRPr="00174ACB">
        <w:rPr>
          <w:highlight w:val="yellow"/>
        </w:rPr>
        <w:t xml:space="preserve"> the next step.</w:t>
      </w:r>
      <w:r w:rsidR="003B09ED" w:rsidRPr="00174ACB">
        <w:rPr>
          <w:color w:val="auto"/>
          <w:highlight w:val="yellow"/>
        </w:rPr>
        <w:t xml:space="preserve"> </w:t>
      </w:r>
    </w:p>
    <w:p w14:paraId="15FD1328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10F687D0" w14:textId="6B198026" w:rsidR="00174ACB" w:rsidRDefault="00486993" w:rsidP="006A3390">
      <w:pPr>
        <w:pStyle w:val="1"/>
        <w:numPr>
          <w:ilvl w:val="0"/>
          <w:numId w:val="45"/>
        </w:numPr>
        <w:spacing w:before="0" w:after="0"/>
        <w:rPr>
          <w:rFonts w:cs="Calibri"/>
          <w:color w:val="auto"/>
          <w:sz w:val="24"/>
          <w:szCs w:val="24"/>
          <w:highlight w:val="yellow"/>
        </w:rPr>
      </w:pPr>
      <w:r w:rsidRPr="00174ACB">
        <w:rPr>
          <w:rFonts w:cs="Calibri"/>
          <w:sz w:val="24"/>
          <w:szCs w:val="24"/>
          <w:highlight w:val="yellow"/>
        </w:rPr>
        <w:t>Synthe</w:t>
      </w:r>
      <w:r w:rsidRPr="00174ACB">
        <w:rPr>
          <w:rFonts w:cs="Calibri"/>
          <w:color w:val="auto"/>
          <w:sz w:val="24"/>
          <w:szCs w:val="24"/>
          <w:highlight w:val="yellow"/>
        </w:rPr>
        <w:t>sis of</w:t>
      </w:r>
      <w:r w:rsidR="0088674D" w:rsidRPr="00174ACB">
        <w:rPr>
          <w:rFonts w:cs="Calibri"/>
          <w:color w:val="auto"/>
          <w:sz w:val="24"/>
          <w:szCs w:val="24"/>
          <w:highlight w:val="yellow"/>
        </w:rPr>
        <w:t xml:space="preserve"> the </w:t>
      </w:r>
      <w:r w:rsidR="00AA779D">
        <w:rPr>
          <w:rFonts w:cs="Calibri"/>
          <w:color w:val="auto"/>
          <w:sz w:val="24"/>
          <w:szCs w:val="24"/>
          <w:highlight w:val="yellow"/>
        </w:rPr>
        <w:t>m</w:t>
      </w:r>
      <w:r w:rsidR="0088674D" w:rsidRPr="00174ACB">
        <w:rPr>
          <w:rFonts w:cs="Calibri"/>
          <w:color w:val="auto"/>
          <w:sz w:val="24"/>
          <w:szCs w:val="24"/>
          <w:highlight w:val="yellow"/>
        </w:rPr>
        <w:t xml:space="preserve">ixed </w:t>
      </w:r>
      <w:proofErr w:type="spellStart"/>
      <w:r w:rsidR="0088674D" w:rsidRPr="00174ACB">
        <w:rPr>
          <w:rFonts w:cs="Calibri"/>
          <w:color w:val="auto"/>
          <w:sz w:val="24"/>
          <w:szCs w:val="24"/>
          <w:highlight w:val="yellow"/>
        </w:rPr>
        <w:t>Wanzlick</w:t>
      </w:r>
      <w:proofErr w:type="spellEnd"/>
      <w:r w:rsidR="0088674D" w:rsidRPr="00174ACB">
        <w:rPr>
          <w:rFonts w:cs="Calibri"/>
          <w:color w:val="auto"/>
          <w:sz w:val="24"/>
          <w:szCs w:val="24"/>
          <w:highlight w:val="yellow"/>
        </w:rPr>
        <w:t xml:space="preserve"> </w:t>
      </w:r>
      <w:r w:rsidRPr="00174ACB">
        <w:rPr>
          <w:rFonts w:cs="Calibri"/>
          <w:color w:val="auto"/>
          <w:sz w:val="24"/>
          <w:szCs w:val="24"/>
          <w:highlight w:val="yellow"/>
        </w:rPr>
        <w:t>CAAC</w:t>
      </w:r>
      <w:r w:rsidR="00794B32" w:rsidRPr="00174ACB">
        <w:rPr>
          <w:rFonts w:cs="Calibri"/>
          <w:sz w:val="24"/>
          <w:szCs w:val="24"/>
          <w:highlight w:val="yellow"/>
        </w:rPr>
        <w:t>–</w:t>
      </w:r>
      <w:r w:rsidRPr="00174ACB">
        <w:rPr>
          <w:rFonts w:cs="Calibri"/>
          <w:color w:val="auto"/>
          <w:sz w:val="24"/>
          <w:szCs w:val="24"/>
          <w:highlight w:val="yellow"/>
        </w:rPr>
        <w:t xml:space="preserve">NHC </w:t>
      </w:r>
      <w:r w:rsidR="00AA779D">
        <w:rPr>
          <w:rFonts w:cs="Calibri"/>
          <w:color w:val="auto"/>
          <w:sz w:val="24"/>
          <w:szCs w:val="24"/>
          <w:highlight w:val="yellow"/>
        </w:rPr>
        <w:t>d</w:t>
      </w:r>
      <w:r w:rsidR="003B0469" w:rsidRPr="00174ACB">
        <w:rPr>
          <w:rFonts w:cs="Calibri"/>
          <w:color w:val="auto"/>
          <w:sz w:val="24"/>
          <w:szCs w:val="24"/>
          <w:highlight w:val="yellow"/>
        </w:rPr>
        <w:t xml:space="preserve">imer </w:t>
      </w:r>
      <w:r w:rsidRPr="00174ACB">
        <w:rPr>
          <w:rFonts w:cs="Calibri"/>
          <w:color w:val="auto"/>
          <w:sz w:val="24"/>
          <w:szCs w:val="24"/>
          <w:highlight w:val="yellow"/>
        </w:rPr>
        <w:t>(</w:t>
      </w:r>
      <w:r w:rsidR="009F7F5C" w:rsidRPr="00174ACB">
        <w:rPr>
          <w:rFonts w:cs="Calibri"/>
          <w:color w:val="auto"/>
          <w:sz w:val="24"/>
          <w:szCs w:val="24"/>
          <w:highlight w:val="yellow"/>
        </w:rPr>
        <w:t>C</w:t>
      </w:r>
      <w:r w:rsidRPr="00174ACB">
        <w:rPr>
          <w:rFonts w:cs="Calibri"/>
          <w:color w:val="auto"/>
          <w:sz w:val="24"/>
          <w:szCs w:val="24"/>
          <w:highlight w:val="yellow"/>
        </w:rPr>
        <w:t xml:space="preserve">ompound </w:t>
      </w:r>
      <w:r w:rsidR="006C55D9" w:rsidRPr="00174ACB">
        <w:rPr>
          <w:rFonts w:cs="Calibri"/>
          <w:color w:val="auto"/>
          <w:sz w:val="24"/>
          <w:szCs w:val="24"/>
          <w:highlight w:val="yellow"/>
        </w:rPr>
        <w:t>3</w:t>
      </w:r>
      <w:r w:rsidRPr="00174ACB">
        <w:rPr>
          <w:rFonts w:cs="Calibri"/>
          <w:color w:val="auto"/>
          <w:sz w:val="24"/>
          <w:szCs w:val="24"/>
          <w:highlight w:val="yellow"/>
        </w:rPr>
        <w:t>)</w:t>
      </w:r>
    </w:p>
    <w:p w14:paraId="449DF6A8" w14:textId="77777777" w:rsidR="00174ACB" w:rsidRPr="00174ACB" w:rsidRDefault="00174ACB" w:rsidP="006A3390">
      <w:pPr>
        <w:rPr>
          <w:highlight w:val="yellow"/>
        </w:rPr>
      </w:pPr>
    </w:p>
    <w:p w14:paraId="3D79B743" w14:textId="60D76E9C" w:rsidR="00BD4B2A" w:rsidRDefault="008801A8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 xml:space="preserve">Transfer </w:t>
      </w:r>
      <w:r w:rsidR="007D5791" w:rsidRPr="00174ACB">
        <w:rPr>
          <w:color w:val="auto"/>
        </w:rPr>
        <w:t>a</w:t>
      </w:r>
      <w:r w:rsidR="00EB1FE2" w:rsidRPr="00174ACB">
        <w:rPr>
          <w:color w:val="auto"/>
        </w:rPr>
        <w:t xml:space="preserve"> hot,</w:t>
      </w:r>
      <w:r w:rsidR="007D5791" w:rsidRPr="00174ACB">
        <w:rPr>
          <w:color w:val="auto"/>
        </w:rPr>
        <w:t xml:space="preserve"> oven-dried 100 mL Schlenk flask equipped with a stir bar and a </w:t>
      </w:r>
      <w:r w:rsidR="004F0484" w:rsidRPr="00174ACB">
        <w:rPr>
          <w:color w:val="auto"/>
        </w:rPr>
        <w:t xml:space="preserve">rubber </w:t>
      </w:r>
      <w:r w:rsidR="00B655E3">
        <w:rPr>
          <w:color w:val="auto"/>
        </w:rPr>
        <w:br/>
      </w:r>
      <w:r w:rsidR="007D5791" w:rsidRPr="00174ACB">
        <w:rPr>
          <w:color w:val="auto"/>
        </w:rPr>
        <w:t xml:space="preserve">septum </w:t>
      </w:r>
      <w:r w:rsidR="00BD4B2A" w:rsidRPr="00174ACB">
        <w:rPr>
          <w:color w:val="auto"/>
        </w:rPr>
        <w:t>in</w:t>
      </w:r>
      <w:r w:rsidR="005123B1" w:rsidRPr="00174ACB">
        <w:rPr>
          <w:color w:val="auto"/>
        </w:rPr>
        <w:t>to</w:t>
      </w:r>
      <w:r w:rsidR="00BD4B2A" w:rsidRPr="00174ACB">
        <w:rPr>
          <w:color w:val="auto"/>
        </w:rPr>
        <w:t xml:space="preserve"> a </w:t>
      </w:r>
      <w:r w:rsidR="00240FC9" w:rsidRPr="00174ACB">
        <w:rPr>
          <w:color w:val="auto"/>
        </w:rPr>
        <w:t>di</w:t>
      </w:r>
      <w:r w:rsidR="00BD4B2A" w:rsidRPr="00174ACB">
        <w:rPr>
          <w:color w:val="auto"/>
        </w:rPr>
        <w:t xml:space="preserve">nitrogen </w:t>
      </w:r>
      <w:r w:rsidR="00F9079D" w:rsidRPr="00174ACB">
        <w:rPr>
          <w:color w:val="auto"/>
        </w:rPr>
        <w:t>glovebox</w:t>
      </w:r>
      <w:r w:rsidR="00BD4B2A" w:rsidRPr="00174ACB">
        <w:rPr>
          <w:color w:val="auto"/>
        </w:rPr>
        <w:t>.</w:t>
      </w:r>
    </w:p>
    <w:p w14:paraId="2E5B4993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2BB2A86A" w14:textId="43BB2FB0" w:rsidR="00BD4B2A" w:rsidRPr="00174ACB" w:rsidRDefault="00BD4B2A" w:rsidP="006A3390">
      <w:pPr>
        <w:pStyle w:val="af4"/>
        <w:numPr>
          <w:ilvl w:val="1"/>
          <w:numId w:val="45"/>
        </w:numPr>
        <w:rPr>
          <w:color w:val="auto"/>
        </w:rPr>
      </w:pPr>
      <w:r w:rsidRPr="00174ACB">
        <w:rPr>
          <w:color w:val="auto"/>
        </w:rPr>
        <w:t xml:space="preserve">Weigh out </w:t>
      </w:r>
      <w:r w:rsidR="00DF46FC" w:rsidRPr="006A3390">
        <w:rPr>
          <w:b/>
          <w:color w:val="auto"/>
        </w:rPr>
        <w:t>3</w:t>
      </w:r>
      <w:r w:rsidR="00785E31" w:rsidRPr="006A3390">
        <w:rPr>
          <w:b/>
          <w:color w:val="auto"/>
          <w:vertAlign w:val="superscript"/>
        </w:rPr>
        <w:t>prot</w:t>
      </w:r>
      <w:r w:rsidRPr="00174ACB">
        <w:rPr>
          <w:color w:val="auto"/>
        </w:rPr>
        <w:t xml:space="preserve"> (</w:t>
      </w:r>
      <w:r w:rsidR="00746A60" w:rsidRPr="00174ACB">
        <w:rPr>
          <w:color w:val="auto"/>
        </w:rPr>
        <w:t>1.5 </w:t>
      </w:r>
      <w:r w:rsidRPr="00174ACB">
        <w:rPr>
          <w:color w:val="auto"/>
        </w:rPr>
        <w:t xml:space="preserve">g, </w:t>
      </w:r>
      <w:r w:rsidR="00746A60" w:rsidRPr="00174ACB">
        <w:rPr>
          <w:color w:val="auto"/>
        </w:rPr>
        <w:t>3.</w:t>
      </w:r>
      <w:r w:rsidR="003D304F" w:rsidRPr="00174ACB">
        <w:rPr>
          <w:color w:val="auto"/>
        </w:rPr>
        <w:t>19</w:t>
      </w:r>
      <w:r w:rsidR="00746A60" w:rsidRPr="00174ACB">
        <w:rPr>
          <w:color w:val="auto"/>
        </w:rPr>
        <w:t> </w:t>
      </w:r>
      <w:r w:rsidRPr="00174ACB">
        <w:rPr>
          <w:color w:val="auto"/>
        </w:rPr>
        <w:t>mmol, 1.0 </w:t>
      </w:r>
      <w:r w:rsidRPr="00174ACB">
        <w:t>eq.) and KHMDS (</w:t>
      </w:r>
      <w:r w:rsidR="009C4616" w:rsidRPr="00174ACB">
        <w:t>624</w:t>
      </w:r>
      <w:r w:rsidR="00746A60" w:rsidRPr="00174ACB">
        <w:t> m</w:t>
      </w:r>
      <w:r w:rsidRPr="00174ACB">
        <w:t xml:space="preserve">g, </w:t>
      </w:r>
      <w:r w:rsidR="009C4616" w:rsidRPr="00174ACB">
        <w:t>3.13</w:t>
      </w:r>
      <w:r w:rsidR="00746A60" w:rsidRPr="00174ACB">
        <w:t> </w:t>
      </w:r>
      <w:r w:rsidRPr="00174ACB">
        <w:t xml:space="preserve">mmol, </w:t>
      </w:r>
      <w:r w:rsidR="00746A60" w:rsidRPr="00174ACB">
        <w:t>0.9</w:t>
      </w:r>
      <w:r w:rsidR="009C4616" w:rsidRPr="00174ACB">
        <w:t>8</w:t>
      </w:r>
      <w:r w:rsidR="00746A60" w:rsidRPr="00174ACB">
        <w:t> </w:t>
      </w:r>
      <w:r w:rsidRPr="00174ACB">
        <w:t>eq.)</w:t>
      </w:r>
      <w:r w:rsidR="00851EBD" w:rsidRPr="00174ACB">
        <w:t xml:space="preserve">. </w:t>
      </w:r>
      <w:r w:rsidR="00B655E3">
        <w:br/>
      </w:r>
      <w:r w:rsidR="004C338E" w:rsidRPr="00174ACB">
        <w:t>Combine</w:t>
      </w:r>
      <w:r w:rsidRPr="00174ACB">
        <w:t xml:space="preserve"> both in the Schlenk flask</w:t>
      </w:r>
      <w:r w:rsidR="008D48FD">
        <w:t xml:space="preserve"> and cap the flask with the rubber septum.</w:t>
      </w:r>
    </w:p>
    <w:p w14:paraId="3991C01E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656816AF" w14:textId="3A54CDEF" w:rsidR="00512D88" w:rsidRPr="00174ACB" w:rsidRDefault="00BD4B2A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>Connect this Schlenk flask</w:t>
      </w:r>
      <w:r w:rsidR="00512D88" w:rsidRPr="00174ACB">
        <w:rPr>
          <w:color w:val="auto"/>
          <w:highlight w:val="yellow"/>
        </w:rPr>
        <w:t xml:space="preserve"> and a second oven-dried empty 100 mL Schlenk flask equipped </w:t>
      </w:r>
      <w:r w:rsidR="00B655E3">
        <w:rPr>
          <w:color w:val="auto"/>
          <w:highlight w:val="yellow"/>
        </w:rPr>
        <w:br/>
      </w:r>
      <w:r w:rsidR="00512D88" w:rsidRPr="00174ACB">
        <w:rPr>
          <w:color w:val="auto"/>
          <w:highlight w:val="yellow"/>
        </w:rPr>
        <w:t xml:space="preserve">with a </w:t>
      </w:r>
      <w:r w:rsidR="008D48FD">
        <w:rPr>
          <w:color w:val="auto"/>
          <w:highlight w:val="yellow"/>
        </w:rPr>
        <w:t xml:space="preserve">rubber </w:t>
      </w:r>
      <w:r w:rsidR="00512D88" w:rsidRPr="00174ACB">
        <w:rPr>
          <w:color w:val="auto"/>
          <w:highlight w:val="yellow"/>
        </w:rPr>
        <w:t xml:space="preserve">septum to the Schlenk line. </w:t>
      </w:r>
      <w:r w:rsidR="00512D88" w:rsidRPr="00174ACB">
        <w:rPr>
          <w:highlight w:val="yellow"/>
        </w:rPr>
        <w:t>Evacuate</w:t>
      </w:r>
      <w:r w:rsidR="008D48FD">
        <w:rPr>
          <w:highlight w:val="yellow"/>
        </w:rPr>
        <w:t>/</w:t>
      </w:r>
      <w:r w:rsidR="00512D88" w:rsidRPr="00174ACB">
        <w:rPr>
          <w:highlight w:val="yellow"/>
        </w:rPr>
        <w:t xml:space="preserve">refill </w:t>
      </w:r>
      <w:r w:rsidR="008801A8" w:rsidRPr="00174ACB">
        <w:rPr>
          <w:highlight w:val="yellow"/>
        </w:rPr>
        <w:t>the</w:t>
      </w:r>
      <w:r w:rsidR="003D304F" w:rsidRPr="00174ACB">
        <w:rPr>
          <w:highlight w:val="yellow"/>
        </w:rPr>
        <w:t xml:space="preserve"> connecting hoses </w:t>
      </w:r>
      <w:r w:rsidR="00512D88" w:rsidRPr="00174ACB">
        <w:rPr>
          <w:highlight w:val="yellow"/>
        </w:rPr>
        <w:t xml:space="preserve">with </w:t>
      </w:r>
      <w:r w:rsidR="00B655E3">
        <w:rPr>
          <w:highlight w:val="yellow"/>
        </w:rPr>
        <w:br/>
      </w:r>
      <w:r w:rsidR="00512D88" w:rsidRPr="00174ACB">
        <w:rPr>
          <w:highlight w:val="yellow"/>
        </w:rPr>
        <w:t>dinitrogen three times.</w:t>
      </w:r>
    </w:p>
    <w:p w14:paraId="428A28CC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68A532E6" w14:textId="626D1414" w:rsidR="00BD4B2A" w:rsidRDefault="00BD4B2A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 xml:space="preserve">Add 10 mL of </w:t>
      </w:r>
      <w:r w:rsidR="0062342F" w:rsidRPr="00174ACB">
        <w:rPr>
          <w:color w:val="auto"/>
          <w:highlight w:val="yellow"/>
        </w:rPr>
        <w:t xml:space="preserve">toluene </w:t>
      </w:r>
      <w:r w:rsidR="008801A8" w:rsidRPr="00174ACB">
        <w:rPr>
          <w:highlight w:val="yellow"/>
        </w:rPr>
        <w:t xml:space="preserve">(dry, degassed) </w:t>
      </w:r>
      <w:r w:rsidR="00B07440" w:rsidRPr="00174ACB">
        <w:rPr>
          <w:color w:val="auto"/>
          <w:highlight w:val="yellow"/>
        </w:rPr>
        <w:t>via a syringe</w:t>
      </w:r>
      <w:r w:rsidR="00D85F70" w:rsidRPr="00174ACB">
        <w:rPr>
          <w:color w:val="auto"/>
          <w:highlight w:val="yellow"/>
        </w:rPr>
        <w:t xml:space="preserve"> to the mixture of </w:t>
      </w:r>
      <w:r w:rsidR="00D85F70" w:rsidRPr="006A3390">
        <w:rPr>
          <w:b/>
          <w:color w:val="auto"/>
          <w:highlight w:val="yellow"/>
        </w:rPr>
        <w:t>3</w:t>
      </w:r>
      <w:r w:rsidR="00D85F70" w:rsidRPr="006A3390">
        <w:rPr>
          <w:b/>
          <w:color w:val="auto"/>
          <w:highlight w:val="yellow"/>
          <w:vertAlign w:val="superscript"/>
        </w:rPr>
        <w:t>prot</w:t>
      </w:r>
      <w:r w:rsidR="00D85F70" w:rsidRPr="00174ACB">
        <w:rPr>
          <w:color w:val="auto"/>
          <w:highlight w:val="yellow"/>
        </w:rPr>
        <w:t xml:space="preserve"> and KHMDS</w:t>
      </w:r>
      <w:r w:rsidRPr="00174ACB">
        <w:rPr>
          <w:color w:val="auto"/>
          <w:highlight w:val="yellow"/>
        </w:rPr>
        <w:t xml:space="preserve">. Stir </w:t>
      </w:r>
      <w:r w:rsidR="00B655E3">
        <w:rPr>
          <w:color w:val="auto"/>
          <w:highlight w:val="yellow"/>
        </w:rPr>
        <w:br/>
      </w:r>
      <w:r w:rsidRPr="00174ACB">
        <w:rPr>
          <w:color w:val="auto"/>
          <w:highlight w:val="yellow"/>
        </w:rPr>
        <w:t>for 12</w:t>
      </w:r>
      <w:r w:rsidR="00512D88" w:rsidRPr="00174ACB">
        <w:rPr>
          <w:color w:val="auto"/>
          <w:highlight w:val="yellow"/>
        </w:rPr>
        <w:t> </w:t>
      </w:r>
      <w:r w:rsidRPr="00174ACB">
        <w:rPr>
          <w:color w:val="auto"/>
          <w:highlight w:val="yellow"/>
        </w:rPr>
        <w:t>h at room temperature</w:t>
      </w:r>
      <w:r w:rsidR="008D74FA" w:rsidRPr="00174ACB">
        <w:rPr>
          <w:color w:val="auto"/>
          <w:highlight w:val="yellow"/>
        </w:rPr>
        <w:t xml:space="preserve">, then stop stirring </w:t>
      </w:r>
      <w:r w:rsidR="006E6545" w:rsidRPr="00174ACB">
        <w:rPr>
          <w:color w:val="auto"/>
          <w:highlight w:val="yellow"/>
        </w:rPr>
        <w:t>and</w:t>
      </w:r>
      <w:r w:rsidR="008D74FA" w:rsidRPr="00174ACB">
        <w:rPr>
          <w:color w:val="auto"/>
          <w:highlight w:val="yellow"/>
        </w:rPr>
        <w:t xml:space="preserve"> allow the precipitate to </w:t>
      </w:r>
      <w:r w:rsidR="005123B1" w:rsidRPr="00174ACB">
        <w:rPr>
          <w:color w:val="auto"/>
          <w:highlight w:val="yellow"/>
        </w:rPr>
        <w:t>settle</w:t>
      </w:r>
      <w:r w:rsidR="008D74FA" w:rsidRPr="00174ACB">
        <w:rPr>
          <w:color w:val="auto"/>
          <w:highlight w:val="yellow"/>
        </w:rPr>
        <w:t xml:space="preserve">. </w:t>
      </w:r>
    </w:p>
    <w:p w14:paraId="6E39993D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3383BB7A" w14:textId="283BEEDB" w:rsidR="006515BB" w:rsidRDefault="008D74FA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>Transfer</w:t>
      </w:r>
      <w:r w:rsidR="006515BB" w:rsidRPr="00174ACB">
        <w:rPr>
          <w:color w:val="auto"/>
          <w:highlight w:val="yellow"/>
        </w:rPr>
        <w:t xml:space="preserve"> the supernata</w:t>
      </w:r>
      <w:r w:rsidRPr="00174ACB">
        <w:rPr>
          <w:color w:val="auto"/>
          <w:highlight w:val="yellow"/>
        </w:rPr>
        <w:t>nt solution</w:t>
      </w:r>
      <w:r w:rsidR="00D17775" w:rsidRPr="00174ACB">
        <w:rPr>
          <w:color w:val="auto"/>
          <w:highlight w:val="yellow"/>
        </w:rPr>
        <w:t xml:space="preserve">, containing the dimer </w:t>
      </w:r>
      <w:r w:rsidR="004962B7" w:rsidRPr="00AA779D">
        <w:rPr>
          <w:b/>
          <w:color w:val="auto"/>
          <w:highlight w:val="yellow"/>
        </w:rPr>
        <w:t>3</w:t>
      </w:r>
      <w:r w:rsidR="00D17775" w:rsidRPr="00174ACB">
        <w:rPr>
          <w:color w:val="auto"/>
          <w:highlight w:val="yellow"/>
        </w:rPr>
        <w:t>,</w:t>
      </w:r>
      <w:r w:rsidRPr="00174ACB">
        <w:rPr>
          <w:color w:val="auto"/>
          <w:highlight w:val="yellow"/>
        </w:rPr>
        <w:t xml:space="preserve"> into the second Schlenk flask </w:t>
      </w:r>
      <w:r w:rsidR="00B655E3">
        <w:rPr>
          <w:color w:val="auto"/>
          <w:highlight w:val="yellow"/>
        </w:rPr>
        <w:br/>
      </w:r>
      <w:r w:rsidR="000B6646" w:rsidRPr="00174ACB">
        <w:rPr>
          <w:color w:val="auto"/>
          <w:highlight w:val="yellow"/>
        </w:rPr>
        <w:t>using a filter</w:t>
      </w:r>
      <w:r w:rsidR="00DE3728">
        <w:rPr>
          <w:color w:val="auto"/>
          <w:highlight w:val="yellow"/>
        </w:rPr>
        <w:t xml:space="preserve"> </w:t>
      </w:r>
      <w:r w:rsidR="00635A02" w:rsidRPr="006B3604">
        <w:rPr>
          <w:color w:val="auto"/>
          <w:highlight w:val="yellow"/>
        </w:rPr>
        <w:t>can</w:t>
      </w:r>
      <w:r w:rsidR="000B6646" w:rsidRPr="006B3604">
        <w:rPr>
          <w:color w:val="auto"/>
          <w:highlight w:val="yellow"/>
        </w:rPr>
        <w:t>n</w:t>
      </w:r>
      <w:r w:rsidR="00635A02" w:rsidRPr="006B3604">
        <w:rPr>
          <w:color w:val="auto"/>
          <w:highlight w:val="yellow"/>
        </w:rPr>
        <w:t>ula</w:t>
      </w:r>
      <w:r w:rsidR="000B6646" w:rsidRPr="00940F9B">
        <w:rPr>
          <w:color w:val="auto"/>
          <w:highlight w:val="yellow"/>
        </w:rPr>
        <w:t xml:space="preserve"> as described previously (</w:t>
      </w:r>
      <w:r w:rsidR="00AA779D">
        <w:rPr>
          <w:color w:val="auto"/>
          <w:highlight w:val="yellow"/>
        </w:rPr>
        <w:t xml:space="preserve">steps </w:t>
      </w:r>
      <w:r w:rsidR="000B6646" w:rsidRPr="00940F9B">
        <w:rPr>
          <w:color w:val="auto"/>
          <w:highlight w:val="yellow"/>
        </w:rPr>
        <w:t>1.</w:t>
      </w:r>
      <w:r w:rsidR="008D48FD" w:rsidRPr="00940F9B">
        <w:rPr>
          <w:color w:val="auto"/>
          <w:highlight w:val="yellow"/>
        </w:rPr>
        <w:t>8</w:t>
      </w:r>
      <w:r w:rsidR="000B6646" w:rsidRPr="00940F9B">
        <w:rPr>
          <w:color w:val="auto"/>
          <w:highlight w:val="yellow"/>
        </w:rPr>
        <w:t xml:space="preserve"> – 1.</w:t>
      </w:r>
      <w:r w:rsidR="008D48FD" w:rsidRPr="00940F9B">
        <w:rPr>
          <w:color w:val="auto"/>
          <w:highlight w:val="yellow"/>
        </w:rPr>
        <w:t>13</w:t>
      </w:r>
      <w:r w:rsidR="000B6646" w:rsidRPr="00940F9B">
        <w:rPr>
          <w:color w:val="auto"/>
          <w:highlight w:val="yellow"/>
        </w:rPr>
        <w:t>)</w:t>
      </w:r>
      <w:r w:rsidRPr="006B3604">
        <w:rPr>
          <w:color w:val="auto"/>
          <w:highlight w:val="yellow"/>
        </w:rPr>
        <w:t>.</w:t>
      </w:r>
      <w:r w:rsidR="00D17775" w:rsidRPr="006B3604">
        <w:rPr>
          <w:color w:val="auto"/>
          <w:highlight w:val="yellow"/>
        </w:rPr>
        <w:t xml:space="preserve"> </w:t>
      </w:r>
    </w:p>
    <w:p w14:paraId="36C3FCA7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1F16D3AF" w14:textId="68B377B5" w:rsidR="00D17775" w:rsidRDefault="00F75333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 xml:space="preserve">Remove </w:t>
      </w:r>
      <w:r w:rsidR="00D17775" w:rsidRPr="00174ACB">
        <w:rPr>
          <w:color w:val="auto"/>
          <w:highlight w:val="yellow"/>
        </w:rPr>
        <w:t xml:space="preserve">the solvent </w:t>
      </w:r>
      <w:r w:rsidR="00D17775" w:rsidRPr="00174ACB">
        <w:rPr>
          <w:i/>
          <w:color w:val="auto"/>
          <w:highlight w:val="yellow"/>
        </w:rPr>
        <w:t>in vacuo</w:t>
      </w:r>
      <w:r w:rsidR="00D17775" w:rsidRPr="00174ACB">
        <w:rPr>
          <w:color w:val="auto"/>
          <w:highlight w:val="yellow"/>
        </w:rPr>
        <w:t>.</w:t>
      </w:r>
    </w:p>
    <w:p w14:paraId="4804381D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2CC1AA52" w14:textId="775114DD" w:rsidR="00D17775" w:rsidRPr="00890F78" w:rsidRDefault="00AA0B5F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>Wash</w:t>
      </w:r>
      <w:r w:rsidR="005123B1" w:rsidRPr="00174ACB">
        <w:rPr>
          <w:color w:val="auto"/>
          <w:highlight w:val="yellow"/>
        </w:rPr>
        <w:t xml:space="preserve"> </w:t>
      </w:r>
      <w:r w:rsidR="004962B7" w:rsidRPr="00174ACB">
        <w:rPr>
          <w:color w:val="auto"/>
          <w:highlight w:val="yellow"/>
        </w:rPr>
        <w:t xml:space="preserve">the </w:t>
      </w:r>
      <w:r w:rsidR="00F75333" w:rsidRPr="00174ACB">
        <w:rPr>
          <w:color w:val="auto"/>
          <w:highlight w:val="yellow"/>
        </w:rPr>
        <w:t xml:space="preserve">residue </w:t>
      </w:r>
      <w:r w:rsidR="008D74FA" w:rsidRPr="00174ACB">
        <w:rPr>
          <w:color w:val="auto"/>
          <w:highlight w:val="yellow"/>
        </w:rPr>
        <w:t>with hexanes</w:t>
      </w:r>
      <w:r w:rsidR="00F75333" w:rsidRPr="00174ACB">
        <w:rPr>
          <w:color w:val="auto"/>
          <w:highlight w:val="yellow"/>
        </w:rPr>
        <w:t xml:space="preserve"> to remove residual </w:t>
      </w:r>
      <w:r w:rsidR="00F75333" w:rsidRPr="00174ACB">
        <w:rPr>
          <w:highlight w:val="yellow"/>
        </w:rPr>
        <w:t>HN(SiMe</w:t>
      </w:r>
      <w:r w:rsidR="00F75333" w:rsidRPr="00174ACB">
        <w:rPr>
          <w:highlight w:val="yellow"/>
          <w:vertAlign w:val="subscript"/>
        </w:rPr>
        <w:t>3</w:t>
      </w:r>
      <w:r w:rsidR="00F75333" w:rsidRPr="00174ACB">
        <w:rPr>
          <w:highlight w:val="yellow"/>
        </w:rPr>
        <w:t>)</w:t>
      </w:r>
      <w:r w:rsidR="00F75333" w:rsidRPr="00174ACB">
        <w:rPr>
          <w:highlight w:val="yellow"/>
          <w:vertAlign w:val="subscript"/>
        </w:rPr>
        <w:t>2</w:t>
      </w:r>
      <w:r w:rsidR="00F75333" w:rsidRPr="00174ACB">
        <w:rPr>
          <w:highlight w:val="yellow"/>
        </w:rPr>
        <w:t>:</w:t>
      </w:r>
      <w:r w:rsidR="00F75333" w:rsidRPr="00174ACB">
        <w:rPr>
          <w:color w:val="auto"/>
          <w:highlight w:val="yellow"/>
        </w:rPr>
        <w:t xml:space="preserve"> Add 5 mL hexanes</w:t>
      </w:r>
      <w:r w:rsidR="008D74FA" w:rsidRPr="00174ACB">
        <w:rPr>
          <w:color w:val="auto"/>
          <w:highlight w:val="yellow"/>
        </w:rPr>
        <w:t xml:space="preserve"> (</w:t>
      </w:r>
      <w:r w:rsidR="008801A8" w:rsidRPr="00174ACB">
        <w:rPr>
          <w:highlight w:val="yellow"/>
        </w:rPr>
        <w:t>dry, degassed</w:t>
      </w:r>
      <w:r w:rsidR="008D74FA" w:rsidRPr="00174ACB">
        <w:rPr>
          <w:color w:val="auto"/>
          <w:highlight w:val="yellow"/>
        </w:rPr>
        <w:t xml:space="preserve">) </w:t>
      </w:r>
      <w:r w:rsidR="00F75333" w:rsidRPr="00174ACB">
        <w:rPr>
          <w:color w:val="auto"/>
          <w:highlight w:val="yellow"/>
        </w:rPr>
        <w:t xml:space="preserve">and stir until you obtain a fine suspension. Remove the supernatant </w:t>
      </w:r>
      <w:r w:rsidR="008D74FA" w:rsidRPr="00174ACB">
        <w:rPr>
          <w:color w:val="auto"/>
          <w:highlight w:val="yellow"/>
        </w:rPr>
        <w:t>using</w:t>
      </w:r>
      <w:r w:rsidR="00F75333" w:rsidRPr="00174ACB">
        <w:rPr>
          <w:color w:val="auto"/>
          <w:highlight w:val="yellow"/>
        </w:rPr>
        <w:t xml:space="preserve"> a filter cannula as described previously (</w:t>
      </w:r>
      <w:r w:rsidR="00890F78">
        <w:rPr>
          <w:color w:val="auto"/>
          <w:highlight w:val="yellow"/>
        </w:rPr>
        <w:t xml:space="preserve">steps </w:t>
      </w:r>
      <w:r w:rsidR="00F75333" w:rsidRPr="00174ACB">
        <w:rPr>
          <w:color w:val="auto"/>
          <w:highlight w:val="yellow"/>
        </w:rPr>
        <w:t>1.</w:t>
      </w:r>
      <w:r w:rsidR="008D48FD">
        <w:rPr>
          <w:color w:val="auto"/>
          <w:highlight w:val="yellow"/>
        </w:rPr>
        <w:t>8</w:t>
      </w:r>
      <w:r w:rsidR="00F75333" w:rsidRPr="00174ACB">
        <w:rPr>
          <w:color w:val="auto"/>
          <w:highlight w:val="yellow"/>
        </w:rPr>
        <w:t xml:space="preserve"> – 1.</w:t>
      </w:r>
      <w:r w:rsidR="008D48FD">
        <w:rPr>
          <w:color w:val="auto"/>
          <w:highlight w:val="yellow"/>
        </w:rPr>
        <w:t>12</w:t>
      </w:r>
      <w:r w:rsidR="00F75333" w:rsidRPr="00174ACB">
        <w:rPr>
          <w:color w:val="auto"/>
          <w:highlight w:val="yellow"/>
        </w:rPr>
        <w:t>).</w:t>
      </w:r>
      <w:r w:rsidR="008D48FD" w:rsidRPr="008D48FD">
        <w:rPr>
          <w:color w:val="auto"/>
          <w:highlight w:val="yellow"/>
        </w:rPr>
        <w:t xml:space="preserve"> </w:t>
      </w:r>
      <w:r w:rsidR="008D48FD">
        <w:rPr>
          <w:color w:val="auto"/>
          <w:highlight w:val="yellow"/>
        </w:rPr>
        <w:t xml:space="preserve">Exchange the </w:t>
      </w:r>
      <w:r w:rsidR="008D48FD" w:rsidRPr="00890F78">
        <w:rPr>
          <w:color w:val="auto"/>
          <w:highlight w:val="yellow"/>
        </w:rPr>
        <w:t>perforated septum along with the filter</w:t>
      </w:r>
      <w:r w:rsidR="00DE3728" w:rsidRPr="00890F78">
        <w:rPr>
          <w:color w:val="auto"/>
          <w:highlight w:val="yellow"/>
        </w:rPr>
        <w:t xml:space="preserve"> </w:t>
      </w:r>
      <w:r w:rsidR="008D48FD" w:rsidRPr="00890F78">
        <w:rPr>
          <w:color w:val="auto"/>
          <w:highlight w:val="yellow"/>
        </w:rPr>
        <w:t>cannula by a well-greased glass stopper.</w:t>
      </w:r>
    </w:p>
    <w:p w14:paraId="00686848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106490E6" w14:textId="370C74D9" w:rsidR="00A5000F" w:rsidRDefault="00A5000F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 xml:space="preserve">Dry the residue </w:t>
      </w:r>
      <w:r w:rsidRPr="00174ACB">
        <w:rPr>
          <w:i/>
          <w:color w:val="auto"/>
          <w:highlight w:val="yellow"/>
        </w:rPr>
        <w:t>in vacuo</w:t>
      </w:r>
      <w:r w:rsidR="00EC4B74">
        <w:rPr>
          <w:color w:val="auto"/>
          <w:highlight w:val="yellow"/>
        </w:rPr>
        <w:t xml:space="preserve"> to obtain</w:t>
      </w:r>
      <w:r w:rsidR="00EC4B74" w:rsidRPr="00EC4B74">
        <w:rPr>
          <w:color w:val="auto"/>
          <w:highlight w:val="yellow"/>
        </w:rPr>
        <w:t xml:space="preserve"> </w:t>
      </w:r>
      <w:r w:rsidR="00EC4B74" w:rsidRPr="00174ACB">
        <w:rPr>
          <w:color w:val="auto"/>
          <w:highlight w:val="yellow"/>
        </w:rPr>
        <w:t>CAAC</w:t>
      </w:r>
      <w:r w:rsidR="00EC4B74" w:rsidRPr="00174ACB">
        <w:rPr>
          <w:highlight w:val="yellow"/>
        </w:rPr>
        <w:t>–</w:t>
      </w:r>
      <w:r w:rsidR="00EC4B74" w:rsidRPr="00174ACB">
        <w:rPr>
          <w:color w:val="auto"/>
          <w:highlight w:val="yellow"/>
        </w:rPr>
        <w:t xml:space="preserve">NHC heterodimer </w:t>
      </w:r>
      <w:r w:rsidR="00EC4B74" w:rsidRPr="00890F78">
        <w:rPr>
          <w:b/>
          <w:color w:val="auto"/>
          <w:highlight w:val="yellow"/>
        </w:rPr>
        <w:t>3</w:t>
      </w:r>
      <w:r w:rsidR="00EC4B74" w:rsidRPr="00174ACB">
        <w:rPr>
          <w:color w:val="auto"/>
          <w:highlight w:val="yellow"/>
        </w:rPr>
        <w:t xml:space="preserve"> as a light-yellow powder in </w:t>
      </w:r>
      <w:r w:rsidR="00B655E3">
        <w:rPr>
          <w:color w:val="auto"/>
          <w:highlight w:val="yellow"/>
        </w:rPr>
        <w:br/>
      </w:r>
      <w:r w:rsidR="00EC4B74" w:rsidRPr="00174ACB">
        <w:rPr>
          <w:color w:val="auto"/>
          <w:highlight w:val="yellow"/>
        </w:rPr>
        <w:t>a yield of 970 mg (80%).</w:t>
      </w:r>
      <w:r w:rsidR="00EC4B74" w:rsidRPr="00174ACB">
        <w:rPr>
          <w:highlight w:val="yellow"/>
        </w:rPr>
        <w:t xml:space="preserve"> Transfer </w:t>
      </w:r>
      <w:r w:rsidR="00EC4B74" w:rsidRPr="00890F78">
        <w:rPr>
          <w:b/>
          <w:highlight w:val="yellow"/>
        </w:rPr>
        <w:t>3</w:t>
      </w:r>
      <w:r w:rsidR="00EC4B74" w:rsidRPr="00174ACB">
        <w:rPr>
          <w:highlight w:val="yellow"/>
        </w:rPr>
        <w:t xml:space="preserve"> to a glovebox for storage</w:t>
      </w:r>
      <w:r w:rsidR="00EC4B74">
        <w:rPr>
          <w:highlight w:val="yellow"/>
        </w:rPr>
        <w:t>.</w:t>
      </w:r>
    </w:p>
    <w:p w14:paraId="49C9CAC4" w14:textId="77777777" w:rsidR="008D74FA" w:rsidRPr="00174ACB" w:rsidRDefault="008D74FA" w:rsidP="006A3390">
      <w:pPr>
        <w:pStyle w:val="af4"/>
        <w:ind w:left="0"/>
        <w:rPr>
          <w:highlight w:val="yellow"/>
        </w:rPr>
      </w:pPr>
    </w:p>
    <w:p w14:paraId="339A87F4" w14:textId="551D835F" w:rsidR="007D5791" w:rsidRDefault="00340639" w:rsidP="006A3390">
      <w:pPr>
        <w:pStyle w:val="1"/>
        <w:numPr>
          <w:ilvl w:val="0"/>
          <w:numId w:val="45"/>
        </w:numPr>
        <w:spacing w:before="0" w:after="0"/>
        <w:rPr>
          <w:rFonts w:cs="Calibri"/>
          <w:color w:val="auto"/>
          <w:sz w:val="24"/>
          <w:szCs w:val="24"/>
          <w:highlight w:val="yellow"/>
        </w:rPr>
      </w:pPr>
      <w:r w:rsidRPr="00174ACB">
        <w:rPr>
          <w:rFonts w:cs="Calibri"/>
          <w:sz w:val="24"/>
          <w:szCs w:val="24"/>
          <w:highlight w:val="yellow"/>
        </w:rPr>
        <w:t>Synthesis</w:t>
      </w:r>
      <w:r w:rsidRPr="00174ACB">
        <w:rPr>
          <w:rFonts w:cs="Calibri"/>
          <w:color w:val="auto"/>
          <w:sz w:val="24"/>
          <w:szCs w:val="24"/>
          <w:highlight w:val="yellow"/>
        </w:rPr>
        <w:t xml:space="preserve"> of the organic radical CAAC</w:t>
      </w:r>
      <w:r w:rsidR="00794B32" w:rsidRPr="00174ACB">
        <w:rPr>
          <w:rFonts w:cs="Calibri"/>
          <w:color w:val="auto"/>
          <w:sz w:val="24"/>
          <w:szCs w:val="24"/>
          <w:highlight w:val="yellow"/>
        </w:rPr>
        <w:t>–</w:t>
      </w:r>
      <w:r w:rsidRPr="00174ACB">
        <w:rPr>
          <w:rFonts w:cs="Calibri"/>
          <w:color w:val="auto"/>
          <w:sz w:val="24"/>
          <w:szCs w:val="24"/>
          <w:highlight w:val="yellow"/>
        </w:rPr>
        <w:t xml:space="preserve">NHC-2 (compound </w:t>
      </w:r>
      <w:r w:rsidR="00785E31" w:rsidRPr="00174ACB">
        <w:rPr>
          <w:rFonts w:cs="Calibri"/>
          <w:color w:val="auto"/>
          <w:sz w:val="24"/>
          <w:szCs w:val="24"/>
          <w:highlight w:val="yellow"/>
        </w:rPr>
        <w:t>4</w:t>
      </w:r>
      <w:r w:rsidRPr="00174ACB">
        <w:rPr>
          <w:rFonts w:cs="Calibri"/>
          <w:color w:val="auto"/>
          <w:sz w:val="24"/>
          <w:szCs w:val="24"/>
          <w:highlight w:val="yellow"/>
        </w:rPr>
        <w:t>)</w:t>
      </w:r>
    </w:p>
    <w:p w14:paraId="6845BE0F" w14:textId="77777777" w:rsidR="00174ACB" w:rsidRPr="00174ACB" w:rsidRDefault="00174ACB" w:rsidP="006A3390">
      <w:pPr>
        <w:rPr>
          <w:highlight w:val="yellow"/>
        </w:rPr>
      </w:pPr>
    </w:p>
    <w:p w14:paraId="6D30E913" w14:textId="73EB83B8" w:rsidR="00D14741" w:rsidRDefault="00D14741" w:rsidP="006A3390">
      <w:pPr>
        <w:pStyle w:val="af4"/>
        <w:numPr>
          <w:ilvl w:val="1"/>
          <w:numId w:val="45"/>
        </w:numPr>
        <w:rPr>
          <w:color w:val="auto"/>
        </w:rPr>
      </w:pPr>
      <w:r>
        <w:rPr>
          <w:color w:val="auto"/>
        </w:rPr>
        <w:t xml:space="preserve">Transfer </w:t>
      </w:r>
      <w:r w:rsidR="00CE7F98">
        <w:rPr>
          <w:color w:val="auto"/>
        </w:rPr>
        <w:t>a hot</w:t>
      </w:r>
      <w:r>
        <w:rPr>
          <w:color w:val="auto"/>
        </w:rPr>
        <w:t>,</w:t>
      </w:r>
      <w:r w:rsidRPr="00174ACB">
        <w:t xml:space="preserve"> </w:t>
      </w:r>
      <w:r>
        <w:rPr>
          <w:color w:val="auto"/>
        </w:rPr>
        <w:t>20</w:t>
      </w:r>
      <w:r w:rsidRPr="00174ACB">
        <w:rPr>
          <w:color w:val="auto"/>
        </w:rPr>
        <w:t xml:space="preserve"> mL Schlenk flask equipped with a stir bar and a rubber septum into a </w:t>
      </w:r>
      <w:r w:rsidR="00B655E3">
        <w:rPr>
          <w:color w:val="auto"/>
        </w:rPr>
        <w:br/>
      </w:r>
      <w:r w:rsidRPr="00174ACB">
        <w:rPr>
          <w:color w:val="auto"/>
        </w:rPr>
        <w:t>dinitrogen glovebox</w:t>
      </w:r>
      <w:r>
        <w:rPr>
          <w:color w:val="auto"/>
        </w:rPr>
        <w:t>.</w:t>
      </w:r>
    </w:p>
    <w:p w14:paraId="6BD91270" w14:textId="77777777" w:rsidR="00174ACB" w:rsidRPr="00174ACB" w:rsidRDefault="00174ACB" w:rsidP="006A3390">
      <w:pPr>
        <w:pStyle w:val="af4"/>
        <w:ind w:left="0"/>
        <w:rPr>
          <w:color w:val="auto"/>
        </w:rPr>
      </w:pPr>
    </w:p>
    <w:p w14:paraId="1E04A4E5" w14:textId="1B64EC64" w:rsidR="00CD2C19" w:rsidRPr="00890F78" w:rsidRDefault="00340639" w:rsidP="006A3390">
      <w:pPr>
        <w:pStyle w:val="af4"/>
        <w:numPr>
          <w:ilvl w:val="1"/>
          <w:numId w:val="45"/>
        </w:numPr>
        <w:rPr>
          <w:color w:val="auto"/>
        </w:rPr>
      </w:pPr>
      <w:r w:rsidRPr="00890F78">
        <w:rPr>
          <w:color w:val="auto"/>
        </w:rPr>
        <w:t xml:space="preserve">Weigh out the </w:t>
      </w:r>
      <w:r w:rsidR="00BE4A83" w:rsidRPr="00890F78">
        <w:rPr>
          <w:color w:val="auto"/>
        </w:rPr>
        <w:t>s</w:t>
      </w:r>
      <w:r w:rsidRPr="00890F78">
        <w:rPr>
          <w:color w:val="auto"/>
        </w:rPr>
        <w:t xml:space="preserve">ilver </w:t>
      </w:r>
      <w:proofErr w:type="spellStart"/>
      <w:r w:rsidR="001D1A6D" w:rsidRPr="00890F78">
        <w:rPr>
          <w:color w:val="auto"/>
        </w:rPr>
        <w:t>trifluoro</w:t>
      </w:r>
      <w:r w:rsidR="00712A55" w:rsidRPr="00890F78">
        <w:rPr>
          <w:color w:val="auto"/>
        </w:rPr>
        <w:t>methane</w:t>
      </w:r>
      <w:r w:rsidR="001D1A6D" w:rsidRPr="00890F78">
        <w:rPr>
          <w:color w:val="auto"/>
        </w:rPr>
        <w:t>sulfonate</w:t>
      </w:r>
      <w:proofErr w:type="spellEnd"/>
      <w:r w:rsidR="001D1A6D" w:rsidRPr="00890F78">
        <w:rPr>
          <w:color w:val="auto"/>
        </w:rPr>
        <w:t xml:space="preserve"> </w:t>
      </w:r>
      <w:r w:rsidR="004F0484" w:rsidRPr="00890F78">
        <w:rPr>
          <w:color w:val="auto"/>
        </w:rPr>
        <w:t>[</w:t>
      </w:r>
      <w:proofErr w:type="gramStart"/>
      <w:r w:rsidR="001D1A6D" w:rsidRPr="00890F78">
        <w:rPr>
          <w:color w:val="auto"/>
        </w:rPr>
        <w:t>Ag</w:t>
      </w:r>
      <w:r w:rsidR="000A1458" w:rsidRPr="00890F78">
        <w:rPr>
          <w:color w:val="auto"/>
        </w:rPr>
        <w:t>(</w:t>
      </w:r>
      <w:proofErr w:type="spellStart"/>
      <w:proofErr w:type="gramEnd"/>
      <w:r w:rsidR="001D1A6D" w:rsidRPr="00890F78">
        <w:rPr>
          <w:color w:val="auto"/>
        </w:rPr>
        <w:t>OTf</w:t>
      </w:r>
      <w:proofErr w:type="spellEnd"/>
      <w:r w:rsidR="000A1458" w:rsidRPr="00890F78">
        <w:rPr>
          <w:color w:val="auto"/>
        </w:rPr>
        <w:t>)</w:t>
      </w:r>
      <w:r w:rsidR="004F0484" w:rsidRPr="00890F78">
        <w:rPr>
          <w:color w:val="auto"/>
        </w:rPr>
        <w:t xml:space="preserve">; </w:t>
      </w:r>
      <w:r w:rsidR="00CD2C19" w:rsidRPr="00890F78">
        <w:rPr>
          <w:color w:val="auto"/>
        </w:rPr>
        <w:t>134 m</w:t>
      </w:r>
      <w:r w:rsidRPr="00890F78">
        <w:rPr>
          <w:color w:val="auto"/>
        </w:rPr>
        <w:t xml:space="preserve">g, </w:t>
      </w:r>
      <w:r w:rsidR="003D304F" w:rsidRPr="00890F78">
        <w:rPr>
          <w:color w:val="auto"/>
        </w:rPr>
        <w:t>0.52 </w:t>
      </w:r>
      <w:r w:rsidRPr="00890F78">
        <w:rPr>
          <w:color w:val="auto"/>
        </w:rPr>
        <w:t xml:space="preserve">mmol, </w:t>
      </w:r>
      <w:r w:rsidR="003D304F" w:rsidRPr="00890F78">
        <w:rPr>
          <w:color w:val="auto"/>
        </w:rPr>
        <w:t>1.0 </w:t>
      </w:r>
      <w:r w:rsidRPr="00890F78">
        <w:rPr>
          <w:color w:val="auto"/>
        </w:rPr>
        <w:t>eq.</w:t>
      </w:r>
      <w:r w:rsidR="004F0484" w:rsidRPr="00890F78">
        <w:rPr>
          <w:color w:val="auto"/>
        </w:rPr>
        <w:t>]</w:t>
      </w:r>
      <w:r w:rsidRPr="00890F78">
        <w:rPr>
          <w:color w:val="auto"/>
        </w:rPr>
        <w:t xml:space="preserve"> </w:t>
      </w:r>
      <w:r w:rsidR="00B655E3" w:rsidRPr="00890F78">
        <w:rPr>
          <w:color w:val="auto"/>
        </w:rPr>
        <w:br/>
      </w:r>
      <w:r w:rsidRPr="00890F78">
        <w:rPr>
          <w:color w:val="auto"/>
        </w:rPr>
        <w:t xml:space="preserve">and compound </w:t>
      </w:r>
      <w:r w:rsidR="005654D9" w:rsidRPr="00890F78">
        <w:rPr>
          <w:b/>
          <w:color w:val="auto"/>
        </w:rPr>
        <w:t>3</w:t>
      </w:r>
      <w:r w:rsidRPr="00890F78">
        <w:rPr>
          <w:color w:val="auto"/>
        </w:rPr>
        <w:t xml:space="preserve"> (</w:t>
      </w:r>
      <w:r w:rsidR="003D304F" w:rsidRPr="00890F78">
        <w:rPr>
          <w:color w:val="auto"/>
        </w:rPr>
        <w:t>200 m</w:t>
      </w:r>
      <w:r w:rsidRPr="00890F78">
        <w:rPr>
          <w:color w:val="auto"/>
        </w:rPr>
        <w:t xml:space="preserve">g, </w:t>
      </w:r>
      <w:r w:rsidR="003D304F" w:rsidRPr="00890F78">
        <w:rPr>
          <w:color w:val="auto"/>
        </w:rPr>
        <w:t>0.52 </w:t>
      </w:r>
      <w:r w:rsidRPr="00890F78">
        <w:rPr>
          <w:color w:val="auto"/>
        </w:rPr>
        <w:t>mmol, 1.0 eq.)</w:t>
      </w:r>
      <w:r w:rsidR="008D48FD" w:rsidRPr="00890F78">
        <w:rPr>
          <w:color w:val="auto"/>
        </w:rPr>
        <w:t>. Combine both</w:t>
      </w:r>
      <w:r w:rsidRPr="00890F78">
        <w:rPr>
          <w:color w:val="auto"/>
        </w:rPr>
        <w:t xml:space="preserve"> in </w:t>
      </w:r>
      <w:r w:rsidR="00CE7F98" w:rsidRPr="00890F78">
        <w:rPr>
          <w:color w:val="auto"/>
        </w:rPr>
        <w:t>the</w:t>
      </w:r>
      <w:r w:rsidRPr="00890F78">
        <w:rPr>
          <w:color w:val="auto"/>
        </w:rPr>
        <w:t xml:space="preserve"> </w:t>
      </w:r>
      <w:r w:rsidR="00CD2C19" w:rsidRPr="00890F78">
        <w:rPr>
          <w:color w:val="auto"/>
        </w:rPr>
        <w:t>20</w:t>
      </w:r>
      <w:r w:rsidRPr="00890F78">
        <w:rPr>
          <w:color w:val="auto"/>
        </w:rPr>
        <w:t xml:space="preserve"> mL </w:t>
      </w:r>
      <w:r w:rsidR="000A1458" w:rsidRPr="00890F78">
        <w:rPr>
          <w:color w:val="auto"/>
        </w:rPr>
        <w:t>Schlenk flask</w:t>
      </w:r>
      <w:r w:rsidR="008D48FD" w:rsidRPr="00890F78">
        <w:rPr>
          <w:color w:val="auto"/>
        </w:rPr>
        <w:t xml:space="preserve"> </w:t>
      </w:r>
      <w:r w:rsidR="00B655E3" w:rsidRPr="00890F78">
        <w:rPr>
          <w:color w:val="auto"/>
        </w:rPr>
        <w:br/>
      </w:r>
      <w:r w:rsidR="008D48FD" w:rsidRPr="00890F78">
        <w:rPr>
          <w:color w:val="auto"/>
        </w:rPr>
        <w:t>and cap with a rubber septum.</w:t>
      </w:r>
      <w:r w:rsidRPr="00890F78">
        <w:rPr>
          <w:color w:val="auto"/>
        </w:rPr>
        <w:t xml:space="preserve"> </w:t>
      </w:r>
    </w:p>
    <w:p w14:paraId="2E925459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59EEE6C9" w14:textId="2D78F849" w:rsidR="004F265D" w:rsidRPr="00174ACB" w:rsidRDefault="004F265D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 xml:space="preserve">Connect this Schlenk flask and a second oven-dried empty </w:t>
      </w:r>
      <w:r w:rsidR="00CE7F98">
        <w:rPr>
          <w:color w:val="auto"/>
          <w:highlight w:val="yellow"/>
        </w:rPr>
        <w:t>2</w:t>
      </w:r>
      <w:r w:rsidRPr="00174ACB">
        <w:rPr>
          <w:color w:val="auto"/>
          <w:highlight w:val="yellow"/>
        </w:rPr>
        <w:t xml:space="preserve">0 mL Schlenk flask equipped </w:t>
      </w:r>
      <w:r w:rsidR="00B655E3">
        <w:rPr>
          <w:color w:val="auto"/>
          <w:highlight w:val="yellow"/>
        </w:rPr>
        <w:br/>
      </w:r>
      <w:r w:rsidRPr="00174ACB">
        <w:rPr>
          <w:color w:val="auto"/>
          <w:highlight w:val="yellow"/>
        </w:rPr>
        <w:t xml:space="preserve">with a stir bar and a septum to the Schlenk line. </w:t>
      </w:r>
      <w:r w:rsidRPr="00174ACB">
        <w:rPr>
          <w:highlight w:val="yellow"/>
        </w:rPr>
        <w:t>Evacuate</w:t>
      </w:r>
      <w:r w:rsidR="00CE7F98">
        <w:rPr>
          <w:highlight w:val="yellow"/>
        </w:rPr>
        <w:t>/</w:t>
      </w:r>
      <w:r w:rsidRPr="00174ACB">
        <w:rPr>
          <w:highlight w:val="yellow"/>
        </w:rPr>
        <w:t xml:space="preserve">refill the connecting hoses with </w:t>
      </w:r>
      <w:r w:rsidR="00B655E3">
        <w:rPr>
          <w:highlight w:val="yellow"/>
        </w:rPr>
        <w:br/>
      </w:r>
      <w:r w:rsidRPr="00174ACB">
        <w:rPr>
          <w:highlight w:val="yellow"/>
        </w:rPr>
        <w:t>dinitrogen three times.</w:t>
      </w:r>
    </w:p>
    <w:p w14:paraId="08BE7F76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745E9089" w14:textId="14D9E6EF" w:rsidR="004F265D" w:rsidRDefault="004F265D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 xml:space="preserve">Add 5 mL of tetrahydrofuran </w:t>
      </w:r>
      <w:r w:rsidRPr="00174ACB">
        <w:rPr>
          <w:highlight w:val="yellow"/>
        </w:rPr>
        <w:t>(dry, degassed</w:t>
      </w:r>
      <w:r w:rsidRPr="00174ACB">
        <w:rPr>
          <w:color w:val="auto"/>
          <w:highlight w:val="yellow"/>
        </w:rPr>
        <w:t xml:space="preserve">) via syringe to receive a deep maroon </w:t>
      </w:r>
      <w:r w:rsidR="00B655E3">
        <w:rPr>
          <w:color w:val="auto"/>
          <w:highlight w:val="yellow"/>
        </w:rPr>
        <w:br/>
      </w:r>
      <w:r w:rsidR="002F57E8" w:rsidRPr="00174ACB">
        <w:rPr>
          <w:color w:val="auto"/>
          <w:highlight w:val="yellow"/>
        </w:rPr>
        <w:t>mixture</w:t>
      </w:r>
      <w:r w:rsidRPr="00174ACB">
        <w:rPr>
          <w:color w:val="auto"/>
          <w:highlight w:val="yellow"/>
        </w:rPr>
        <w:t>.</w:t>
      </w:r>
    </w:p>
    <w:p w14:paraId="2C783E72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6ADBC696" w14:textId="0C7188FD" w:rsidR="004F265D" w:rsidRDefault="004F265D" w:rsidP="006A3390">
      <w:pPr>
        <w:pStyle w:val="af4"/>
        <w:numPr>
          <w:ilvl w:val="1"/>
          <w:numId w:val="45"/>
        </w:numPr>
        <w:rPr>
          <w:color w:val="auto"/>
          <w:highlight w:val="yellow"/>
        </w:rPr>
      </w:pPr>
      <w:r w:rsidRPr="00174ACB">
        <w:rPr>
          <w:color w:val="auto"/>
          <w:highlight w:val="yellow"/>
        </w:rPr>
        <w:t xml:space="preserve">Filter the solution </w:t>
      </w:r>
      <w:r w:rsidR="00CE7F98">
        <w:rPr>
          <w:color w:val="auto"/>
          <w:highlight w:val="yellow"/>
        </w:rPr>
        <w:t xml:space="preserve">into the second Schlenk flask </w:t>
      </w:r>
      <w:r w:rsidRPr="00174ACB">
        <w:rPr>
          <w:color w:val="auto"/>
          <w:highlight w:val="yellow"/>
        </w:rPr>
        <w:t>using a filter</w:t>
      </w:r>
      <w:r w:rsidR="00DE3728">
        <w:rPr>
          <w:color w:val="auto"/>
          <w:highlight w:val="yellow"/>
        </w:rPr>
        <w:t xml:space="preserve"> </w:t>
      </w:r>
      <w:r w:rsidRPr="00174ACB">
        <w:rPr>
          <w:color w:val="auto"/>
          <w:highlight w:val="yellow"/>
        </w:rPr>
        <w:t xml:space="preserve">cannula </w:t>
      </w:r>
      <w:r w:rsidR="00CE7F98">
        <w:rPr>
          <w:color w:val="auto"/>
          <w:highlight w:val="yellow"/>
        </w:rPr>
        <w:t xml:space="preserve">as described </w:t>
      </w:r>
      <w:r w:rsidR="00B655E3">
        <w:rPr>
          <w:color w:val="auto"/>
          <w:highlight w:val="yellow"/>
        </w:rPr>
        <w:br/>
      </w:r>
      <w:r w:rsidR="00CE7F98">
        <w:rPr>
          <w:color w:val="auto"/>
          <w:highlight w:val="yellow"/>
        </w:rPr>
        <w:t>previously (</w:t>
      </w:r>
      <w:r w:rsidR="00890F78">
        <w:rPr>
          <w:color w:val="auto"/>
          <w:highlight w:val="yellow"/>
        </w:rPr>
        <w:t xml:space="preserve">steps </w:t>
      </w:r>
      <w:r w:rsidR="00CE7F98">
        <w:rPr>
          <w:color w:val="auto"/>
          <w:highlight w:val="yellow"/>
        </w:rPr>
        <w:t>1.8 –</w:t>
      </w:r>
      <w:r w:rsidR="00CE7F98">
        <w:rPr>
          <w:highlight w:val="yellow"/>
        </w:rPr>
        <w:t> 1.13).</w:t>
      </w:r>
    </w:p>
    <w:p w14:paraId="304638E7" w14:textId="77777777" w:rsidR="00174ACB" w:rsidRPr="00174ACB" w:rsidRDefault="00174ACB" w:rsidP="006A3390">
      <w:pPr>
        <w:pStyle w:val="af4"/>
        <w:ind w:left="0"/>
        <w:rPr>
          <w:color w:val="auto"/>
          <w:highlight w:val="yellow"/>
        </w:rPr>
      </w:pPr>
    </w:p>
    <w:p w14:paraId="1ADDDDB1" w14:textId="06706E71" w:rsidR="004F265D" w:rsidRPr="00174ACB" w:rsidRDefault="00607248" w:rsidP="006A3390">
      <w:pPr>
        <w:pStyle w:val="af4"/>
        <w:numPr>
          <w:ilvl w:val="1"/>
          <w:numId w:val="45"/>
        </w:numPr>
        <w:rPr>
          <w:highlight w:val="yellow"/>
        </w:rPr>
      </w:pPr>
      <w:r w:rsidRPr="00174ACB">
        <w:rPr>
          <w:highlight w:val="yellow"/>
        </w:rPr>
        <w:t xml:space="preserve">Remove </w:t>
      </w:r>
      <w:r w:rsidR="004F265D" w:rsidRPr="00174ACB">
        <w:rPr>
          <w:highlight w:val="yellow"/>
        </w:rPr>
        <w:t xml:space="preserve">the solvent </w:t>
      </w:r>
      <w:r w:rsidR="004F265D" w:rsidRPr="00174ACB">
        <w:rPr>
          <w:i/>
          <w:highlight w:val="yellow"/>
        </w:rPr>
        <w:t>in vacuo</w:t>
      </w:r>
      <w:r w:rsidR="004F265D" w:rsidRPr="00174ACB">
        <w:rPr>
          <w:highlight w:val="yellow"/>
        </w:rPr>
        <w:t xml:space="preserve"> </w:t>
      </w:r>
      <w:r w:rsidRPr="00174ACB">
        <w:rPr>
          <w:highlight w:val="yellow"/>
        </w:rPr>
        <w:t xml:space="preserve">to obtain </w:t>
      </w:r>
      <w:r w:rsidR="004F265D" w:rsidRPr="00174ACB">
        <w:rPr>
          <w:highlight w:val="yellow"/>
        </w:rPr>
        <w:t xml:space="preserve">the stable radical quantitatively as a yellow-brown </w:t>
      </w:r>
      <w:r w:rsidR="00B655E3">
        <w:rPr>
          <w:highlight w:val="yellow"/>
        </w:rPr>
        <w:br/>
      </w:r>
      <w:r w:rsidR="004F265D" w:rsidRPr="00174ACB">
        <w:rPr>
          <w:highlight w:val="yellow"/>
        </w:rPr>
        <w:t xml:space="preserve">powder. Transfer </w:t>
      </w:r>
      <w:r w:rsidR="004F265D" w:rsidRPr="00890F78">
        <w:rPr>
          <w:b/>
          <w:highlight w:val="yellow"/>
        </w:rPr>
        <w:t>4</w:t>
      </w:r>
      <w:r w:rsidR="004F265D" w:rsidRPr="00174ACB">
        <w:rPr>
          <w:highlight w:val="yellow"/>
        </w:rPr>
        <w:t xml:space="preserve"> to a glovebox for storage. </w:t>
      </w:r>
    </w:p>
    <w:bookmarkEnd w:id="0"/>
    <w:p w14:paraId="496AB0B4" w14:textId="77777777" w:rsidR="001C1E49" w:rsidRPr="00174ACB" w:rsidRDefault="001C1E49" w:rsidP="006A3390">
      <w:pPr>
        <w:pStyle w:val="a4"/>
        <w:spacing w:before="0" w:beforeAutospacing="0" w:after="0" w:afterAutospacing="0"/>
        <w:rPr>
          <w:b/>
          <w:color w:val="auto"/>
        </w:rPr>
      </w:pPr>
    </w:p>
    <w:p w14:paraId="6F77A3E4" w14:textId="5A03C6DF" w:rsidR="00E02350" w:rsidRPr="00174ACB" w:rsidRDefault="006305D7" w:rsidP="006A3390">
      <w:pPr>
        <w:pStyle w:val="a4"/>
        <w:spacing w:before="0" w:beforeAutospacing="0" w:after="0" w:afterAutospacing="0"/>
        <w:rPr>
          <w:color w:val="auto"/>
        </w:rPr>
      </w:pPr>
      <w:r w:rsidRPr="00174ACB">
        <w:rPr>
          <w:b/>
          <w:color w:val="auto"/>
        </w:rPr>
        <w:t>REPRESENTATIVE RESULTS</w:t>
      </w:r>
      <w:r w:rsidR="00EF1462" w:rsidRPr="00174ACB">
        <w:rPr>
          <w:b/>
          <w:color w:val="auto"/>
        </w:rPr>
        <w:t xml:space="preserve">: </w:t>
      </w:r>
    </w:p>
    <w:p w14:paraId="1F4754D0" w14:textId="4EA28008" w:rsidR="002E5A52" w:rsidRPr="00174ACB" w:rsidRDefault="007B3B37" w:rsidP="006A3390">
      <w:pPr>
        <w:rPr>
          <w:color w:val="auto"/>
        </w:rPr>
      </w:pPr>
      <w:r w:rsidRPr="00174ACB">
        <w:rPr>
          <w:color w:val="auto"/>
        </w:rPr>
        <w:t xml:space="preserve">Free carbenes react </w:t>
      </w:r>
      <w:r w:rsidR="00D71B95" w:rsidRPr="00174ACB">
        <w:rPr>
          <w:color w:val="auto"/>
        </w:rPr>
        <w:t xml:space="preserve">typically </w:t>
      </w:r>
      <w:r w:rsidRPr="00174ACB">
        <w:rPr>
          <w:color w:val="auto"/>
        </w:rPr>
        <w:t>readily with water</w:t>
      </w:r>
      <w:r w:rsidR="00D162FD" w:rsidRPr="00174ACB">
        <w:fldChar w:fldCharType="begin"/>
      </w:r>
      <w:r w:rsidR="00A47A86">
        <w:instrText xml:space="preserve"> ADDIN EN.CITE &lt;EndNote&gt;&lt;Cite&gt;&lt;RecNum&gt;0&lt;/RecNum&gt;&lt;Note&gt;For the spectacular synthesis of an air-stable free carbene, see: Arduengo, A. J.; Davidson, F.; Dias, H. V. R.; Goerlich, J. R., Khasnis, D., Marshall, W. J., Prakasha, T. K. An air stable carbene and mixed carbene “dimers”. J. Am. Chem. Soc. 119,12742-12749, (1997).&lt;/Note&gt;&lt;DisplayText&gt;&lt;style face="superscript"&gt;66&lt;/style&gt;&lt;/DisplayText&gt;&lt;/Cite&gt;&lt;/EndNote&gt;</w:instrText>
      </w:r>
      <w:r w:rsidR="00D162FD" w:rsidRPr="00174ACB">
        <w:fldChar w:fldCharType="separate"/>
      </w:r>
      <w:r w:rsidR="00A47A86" w:rsidRPr="00A47A86">
        <w:rPr>
          <w:noProof/>
          <w:vertAlign w:val="superscript"/>
        </w:rPr>
        <w:t>66</w:t>
      </w:r>
      <w:r w:rsidR="00D162FD" w:rsidRPr="00174ACB">
        <w:fldChar w:fldCharType="end"/>
      </w:r>
      <w:r w:rsidR="00C26A5A">
        <w:t>.</w:t>
      </w:r>
      <w:r w:rsidR="00D162FD" w:rsidRPr="00174ACB">
        <w:rPr>
          <w:color w:val="auto"/>
        </w:rPr>
        <w:t xml:space="preserve"> H</w:t>
      </w:r>
      <w:r w:rsidRPr="00174ACB">
        <w:rPr>
          <w:color w:val="auto"/>
        </w:rPr>
        <w:t xml:space="preserve">ence, </w:t>
      </w:r>
      <w:r w:rsidR="00785E31" w:rsidRPr="00174ACB">
        <w:rPr>
          <w:color w:val="auto"/>
        </w:rPr>
        <w:t xml:space="preserve">carefully </w:t>
      </w:r>
      <w:r w:rsidR="002F2E35" w:rsidRPr="00174ACB">
        <w:rPr>
          <w:color w:val="auto"/>
        </w:rPr>
        <w:t>dr</w:t>
      </w:r>
      <w:r w:rsidRPr="00174ACB">
        <w:rPr>
          <w:color w:val="auto"/>
        </w:rPr>
        <w:t>ied</w:t>
      </w:r>
      <w:r w:rsidR="002F2E35" w:rsidRPr="00174ACB">
        <w:rPr>
          <w:color w:val="auto"/>
        </w:rPr>
        <w:t xml:space="preserve"> glassware and solvents </w:t>
      </w:r>
      <w:r w:rsidR="00785E31" w:rsidRPr="00174ACB">
        <w:rPr>
          <w:color w:val="auto"/>
        </w:rPr>
        <w:t>are required</w:t>
      </w:r>
      <w:r w:rsidR="00951390" w:rsidRPr="00174ACB">
        <w:rPr>
          <w:color w:val="auto"/>
        </w:rPr>
        <w:fldChar w:fldCharType="begin"/>
      </w:r>
      <w:r w:rsidR="00A47A86">
        <w:rPr>
          <w:color w:val="auto"/>
        </w:rPr>
        <w:instrText xml:space="preserve"> ADDIN EN.CITE &lt;EndNote&gt;&lt;Cite&gt;&lt;Author&gt;Frey&lt;/Author&gt;&lt;Year&gt;2007&lt;/Year&gt;&lt;RecNum&gt;39&lt;/RecNum&gt;&lt;DisplayText&gt;&lt;style face="superscript"&gt;67&lt;/style&gt;&lt;/DisplayText&gt;&lt;record&gt;&lt;rec-number&gt;39&lt;/rec-number&gt;&lt;foreign-keys&gt;&lt;key app="EN" db-id="pzx99zaes2v0d1eedwtv0wflavpapf5z99v0" timestamp="1542130312"&gt;39&lt;/key&gt;&lt;/foreign-keys&gt;&lt;ref-type name="Journal Article"&gt;17&lt;/ref-type&gt;&lt;contributors&gt;&lt;authors&gt;&lt;author&gt;Frey, G. D., Lavallo, V., Donnadieu, B., Schoeller, W. W., Bertrand, G.&lt;/author&gt;&lt;/authors&gt;&lt;/contributors&gt;&lt;titles&gt;&lt;title&gt;Facile Splitting of Hydrogen and Ammonia by Nucleophilic Activation at a Single Carbon Center.&lt;/title&gt;&lt;secondary-title&gt;Science&lt;/secondary-title&gt;&lt;/titles&gt;&lt;periodical&gt;&lt;full-title&gt;Science&lt;/full-title&gt;&lt;/periodical&gt;&lt;pages&gt;439-441&lt;/pages&gt;&lt;volume&gt;316&lt;/volume&gt;&lt;number&gt;5827&lt;/number&gt;&lt;dates&gt;&lt;year&gt;2007&lt;/year&gt;&lt;/dates&gt;&lt;urls&gt;&lt;/urls&gt;&lt;/record&gt;&lt;/Cite&gt;&lt;/EndNote&gt;</w:instrText>
      </w:r>
      <w:r w:rsidR="00951390"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67</w:t>
      </w:r>
      <w:r w:rsidR="00951390"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  <w:r w:rsidRPr="00174ACB">
        <w:rPr>
          <w:color w:val="auto"/>
        </w:rPr>
        <w:t xml:space="preserve"> </w:t>
      </w:r>
      <w:r w:rsidR="00645168" w:rsidRPr="00174ACB">
        <w:rPr>
          <w:color w:val="auto"/>
        </w:rPr>
        <w:t>In the procedure described above</w:t>
      </w:r>
      <w:r w:rsidR="00890F78">
        <w:rPr>
          <w:color w:val="auto"/>
        </w:rPr>
        <w:t>,</w:t>
      </w:r>
      <w:r w:rsidR="00645168" w:rsidRPr="00174ACB">
        <w:rPr>
          <w:color w:val="auto"/>
        </w:rPr>
        <w:t xml:space="preserve"> we used cannulas fitted with a</w:t>
      </w:r>
      <w:r w:rsidR="00C20630" w:rsidRPr="00174ACB">
        <w:rPr>
          <w:color w:val="auto"/>
        </w:rPr>
        <w:t xml:space="preserve"> </w:t>
      </w:r>
      <w:r w:rsidR="00645168" w:rsidRPr="00174ACB">
        <w:rPr>
          <w:color w:val="auto"/>
        </w:rPr>
        <w:t xml:space="preserve">glass </w:t>
      </w:r>
      <w:r w:rsidR="00C20630" w:rsidRPr="00174ACB">
        <w:rPr>
          <w:color w:val="auto"/>
        </w:rPr>
        <w:t xml:space="preserve">micro fiber </w:t>
      </w:r>
      <w:r w:rsidR="00645168" w:rsidRPr="00174ACB">
        <w:rPr>
          <w:color w:val="auto"/>
        </w:rPr>
        <w:t xml:space="preserve">filter in order </w:t>
      </w:r>
      <w:r w:rsidR="00C20630" w:rsidRPr="00174ACB">
        <w:rPr>
          <w:color w:val="auto"/>
        </w:rPr>
        <w:t xml:space="preserve">to </w:t>
      </w:r>
      <w:r w:rsidR="00645168" w:rsidRPr="00174ACB">
        <w:rPr>
          <w:color w:val="auto"/>
        </w:rPr>
        <w:t>separate air sensitive solutions from</w:t>
      </w:r>
      <w:r w:rsidR="0023181E" w:rsidRPr="00174ACB">
        <w:rPr>
          <w:color w:val="auto"/>
        </w:rPr>
        <w:t xml:space="preserve"> a </w:t>
      </w:r>
      <w:r w:rsidR="00645168" w:rsidRPr="00174ACB">
        <w:rPr>
          <w:color w:val="auto"/>
        </w:rPr>
        <w:t xml:space="preserve">precipitate under inert conditions. </w:t>
      </w:r>
      <w:r w:rsidR="0023181E" w:rsidRPr="00174ACB">
        <w:rPr>
          <w:color w:val="auto"/>
        </w:rPr>
        <w:t>We used</w:t>
      </w:r>
      <w:r w:rsidR="000B6646" w:rsidRPr="00174ACB">
        <w:rPr>
          <w:color w:val="auto"/>
        </w:rPr>
        <w:t xml:space="preserve"> this technique for </w:t>
      </w:r>
      <w:r w:rsidR="0023181E" w:rsidRPr="00174ACB">
        <w:rPr>
          <w:color w:val="auto"/>
        </w:rPr>
        <w:t xml:space="preserve">both </w:t>
      </w:r>
      <w:r w:rsidR="000B6646" w:rsidRPr="00174ACB">
        <w:rPr>
          <w:color w:val="auto"/>
        </w:rPr>
        <w:t xml:space="preserve">the extraction of solids (i.e., the </w:t>
      </w:r>
      <w:r w:rsidR="0023181E" w:rsidRPr="00174ACB">
        <w:rPr>
          <w:color w:val="auto"/>
        </w:rPr>
        <w:t xml:space="preserve">desired </w:t>
      </w:r>
      <w:r w:rsidR="000B6646" w:rsidRPr="00174ACB">
        <w:rPr>
          <w:color w:val="auto"/>
        </w:rPr>
        <w:t xml:space="preserve">product is dissolved) as well as the washing of solid </w:t>
      </w:r>
      <w:r w:rsidR="0023181E" w:rsidRPr="00174ACB">
        <w:rPr>
          <w:color w:val="auto"/>
        </w:rPr>
        <w:t>compounds (i.e., the desired product is an insoluble solid)</w:t>
      </w:r>
      <w:r w:rsidR="000B6646" w:rsidRPr="00174ACB">
        <w:rPr>
          <w:color w:val="auto"/>
        </w:rPr>
        <w:t>.</w:t>
      </w:r>
    </w:p>
    <w:p w14:paraId="763E893B" w14:textId="77777777" w:rsidR="00174ACB" w:rsidRPr="00174ACB" w:rsidRDefault="00174ACB" w:rsidP="006A3390">
      <w:pPr>
        <w:rPr>
          <w:color w:val="auto"/>
        </w:rPr>
      </w:pPr>
    </w:p>
    <w:p w14:paraId="47CAA7C5" w14:textId="279946AC" w:rsidR="007B3B37" w:rsidRPr="00174ACB" w:rsidRDefault="00B47134" w:rsidP="006A3390">
      <w:r w:rsidRPr="00174ACB">
        <w:rPr>
          <w:color w:val="auto"/>
        </w:rPr>
        <w:t>T</w:t>
      </w:r>
      <w:r w:rsidR="002F2E35" w:rsidRPr="00174ACB">
        <w:rPr>
          <w:color w:val="auto"/>
        </w:rPr>
        <w:t>he choice of</w:t>
      </w:r>
      <w:r w:rsidR="007B3B37" w:rsidRPr="00174ACB">
        <w:rPr>
          <w:color w:val="auto"/>
        </w:rPr>
        <w:t xml:space="preserve"> </w:t>
      </w:r>
      <w:r w:rsidR="0023181E" w:rsidRPr="00174ACB">
        <w:rPr>
          <w:color w:val="auto"/>
        </w:rPr>
        <w:t xml:space="preserve">the </w:t>
      </w:r>
      <w:r w:rsidR="007B3B37" w:rsidRPr="00174ACB">
        <w:rPr>
          <w:color w:val="auto"/>
        </w:rPr>
        <w:t xml:space="preserve">solvent requires </w:t>
      </w:r>
      <w:r w:rsidRPr="00174ACB">
        <w:rPr>
          <w:color w:val="auto"/>
        </w:rPr>
        <w:t>additional</w:t>
      </w:r>
      <w:r w:rsidR="007B3B37" w:rsidRPr="00174ACB">
        <w:rPr>
          <w:color w:val="auto"/>
        </w:rPr>
        <w:t xml:space="preserve"> </w:t>
      </w:r>
      <w:r w:rsidR="00593F93" w:rsidRPr="00174ACB">
        <w:rPr>
          <w:color w:val="auto"/>
        </w:rPr>
        <w:t>attention</w:t>
      </w:r>
      <w:r w:rsidR="007B3B37" w:rsidRPr="00174ACB">
        <w:rPr>
          <w:color w:val="auto"/>
        </w:rPr>
        <w:t xml:space="preserve"> relating to the solubility of starting material and </w:t>
      </w:r>
      <w:r w:rsidR="00607248" w:rsidRPr="00174ACB">
        <w:rPr>
          <w:color w:val="auto"/>
        </w:rPr>
        <w:t>the free carbenes</w:t>
      </w:r>
      <w:r w:rsidR="002F2E35" w:rsidRPr="00174ACB">
        <w:rPr>
          <w:color w:val="auto"/>
        </w:rPr>
        <w:t>. In this protocol</w:t>
      </w:r>
      <w:r w:rsidR="0023181E" w:rsidRPr="00174ACB">
        <w:rPr>
          <w:color w:val="auto"/>
        </w:rPr>
        <w:t>,</w:t>
      </w:r>
      <w:r w:rsidR="002F2E35" w:rsidRPr="00174ACB">
        <w:rPr>
          <w:color w:val="auto"/>
        </w:rPr>
        <w:t xml:space="preserve"> the cyclic iminium</w:t>
      </w:r>
      <w:r w:rsidR="002F2E35" w:rsidRPr="00174ACB">
        <w:t xml:space="preserve"> salt </w:t>
      </w:r>
      <w:r w:rsidR="0023181E" w:rsidRPr="006A3390">
        <w:rPr>
          <w:b/>
        </w:rPr>
        <w:t>1</w:t>
      </w:r>
      <w:r w:rsidR="0023181E" w:rsidRPr="006A3390">
        <w:rPr>
          <w:b/>
          <w:vertAlign w:val="superscript"/>
        </w:rPr>
        <w:t>prot</w:t>
      </w:r>
      <w:r w:rsidR="006A605C" w:rsidRPr="00174ACB">
        <w:t xml:space="preserve"> </w:t>
      </w:r>
      <w:r w:rsidR="002F2E35" w:rsidRPr="00174ACB">
        <w:t>features a tetrafluoroborate anion</w:t>
      </w:r>
      <w:r w:rsidR="005123B1" w:rsidRPr="00174ACB">
        <w:t>,</w:t>
      </w:r>
      <w:r w:rsidR="002F2E35" w:rsidRPr="00174ACB">
        <w:t xml:space="preserve"> which is</w:t>
      </w:r>
      <w:r w:rsidR="005123B1" w:rsidRPr="00174ACB">
        <w:t xml:space="preserve"> removed via precipitat</w:t>
      </w:r>
      <w:r w:rsidR="00F269C6" w:rsidRPr="00174ACB">
        <w:t xml:space="preserve">ion as </w:t>
      </w:r>
      <w:r w:rsidR="006A605C" w:rsidRPr="00174ACB">
        <w:t>potassium salt</w:t>
      </w:r>
      <w:r w:rsidR="00F269C6" w:rsidRPr="00174ACB">
        <w:t xml:space="preserve"> upon generation of the </w:t>
      </w:r>
      <w:r w:rsidR="007B3B37" w:rsidRPr="00174ACB">
        <w:t xml:space="preserve">free </w:t>
      </w:r>
      <w:r w:rsidR="00F269C6" w:rsidRPr="00174ACB">
        <w:t>carbene</w:t>
      </w:r>
      <w:r w:rsidR="002F2E35" w:rsidRPr="00174ACB">
        <w:t xml:space="preserve">. Therefore, </w:t>
      </w:r>
      <w:proofErr w:type="spellStart"/>
      <w:r w:rsidR="002F2E35" w:rsidRPr="00174ACB">
        <w:t>diethylether</w:t>
      </w:r>
      <w:proofErr w:type="spellEnd"/>
      <w:r w:rsidR="00EB1FE2" w:rsidRPr="00174ACB">
        <w:t>, toluene,</w:t>
      </w:r>
      <w:r w:rsidR="002F2E35" w:rsidRPr="00174ACB">
        <w:t xml:space="preserve"> or benzene are appropriate solvents</w:t>
      </w:r>
      <w:r w:rsidR="00F269C6" w:rsidRPr="00174ACB">
        <w:t>,</w:t>
      </w:r>
      <w:r w:rsidR="002F2E35" w:rsidRPr="00174ACB">
        <w:t xml:space="preserve"> whereas more polar solvents </w:t>
      </w:r>
      <w:r w:rsidR="00F40561" w:rsidRPr="00174ACB">
        <w:t>such as</w:t>
      </w:r>
      <w:r w:rsidR="002F2E35" w:rsidRPr="00174ACB">
        <w:t xml:space="preserve"> tetrahydrofuran </w:t>
      </w:r>
      <w:r w:rsidR="00951390" w:rsidRPr="00174ACB">
        <w:t xml:space="preserve">will dissolve a considerable amount of </w:t>
      </w:r>
      <w:r w:rsidR="002F2E35" w:rsidRPr="00174ACB">
        <w:t>the potassium tetrafluoroborate salt</w:t>
      </w:r>
      <w:r w:rsidR="00196205">
        <w:t xml:space="preserve"> (KBF</w:t>
      </w:r>
      <w:r w:rsidR="00196205">
        <w:softHyphen/>
      </w:r>
      <w:r w:rsidR="00196205" w:rsidRPr="00940F9B">
        <w:rPr>
          <w:vertAlign w:val="subscript"/>
        </w:rPr>
        <w:t>4</w:t>
      </w:r>
      <w:r w:rsidR="00196205">
        <w:t>)</w:t>
      </w:r>
      <w:r w:rsidR="000754A9" w:rsidRPr="00174ACB">
        <w:t xml:space="preserve">. </w:t>
      </w:r>
      <w:r w:rsidR="00645168" w:rsidRPr="00174ACB">
        <w:t xml:space="preserve">The </w:t>
      </w:r>
      <w:r w:rsidR="008404CE" w:rsidRPr="00174ACB">
        <w:t>absence</w:t>
      </w:r>
      <w:r w:rsidR="00645168" w:rsidRPr="00174ACB">
        <w:t xml:space="preserve"> of tetrafluoroborate </w:t>
      </w:r>
      <w:r w:rsidR="0023181E" w:rsidRPr="00174ACB">
        <w:t xml:space="preserve">in the product </w:t>
      </w:r>
      <w:r w:rsidR="00645168" w:rsidRPr="00174ACB">
        <w:t xml:space="preserve">can be </w:t>
      </w:r>
      <w:r w:rsidR="008404CE" w:rsidRPr="00174ACB">
        <w:t>verified</w:t>
      </w:r>
      <w:r w:rsidR="00645168" w:rsidRPr="00174ACB">
        <w:t xml:space="preserve"> by </w:t>
      </w:r>
      <w:r w:rsidR="00645168" w:rsidRPr="00174ACB">
        <w:rPr>
          <w:vertAlign w:val="superscript"/>
        </w:rPr>
        <w:t>19</w:t>
      </w:r>
      <w:r w:rsidR="00645168" w:rsidRPr="00174ACB">
        <w:t xml:space="preserve">F NMR spectroscopy. </w:t>
      </w:r>
      <w:r w:rsidR="007B3B37" w:rsidRPr="00174ACB">
        <w:t xml:space="preserve">Note that KHMDS is </w:t>
      </w:r>
      <w:r w:rsidR="00901BD9" w:rsidRPr="00174ACB">
        <w:t xml:space="preserve">comparably </w:t>
      </w:r>
      <w:r w:rsidR="007B3B37" w:rsidRPr="00174ACB">
        <w:t xml:space="preserve">well soluble in </w:t>
      </w:r>
      <w:proofErr w:type="spellStart"/>
      <w:r w:rsidR="007B3B37" w:rsidRPr="00174ACB">
        <w:t>apolar</w:t>
      </w:r>
      <w:proofErr w:type="spellEnd"/>
      <w:r w:rsidR="007B3B37" w:rsidRPr="00174ACB">
        <w:t xml:space="preserve"> solvents such as benzene and even hexanes, wh</w:t>
      </w:r>
      <w:r w:rsidR="00E41D31" w:rsidRPr="00174ACB">
        <w:t>ile</w:t>
      </w:r>
      <w:r w:rsidR="007B3B37" w:rsidRPr="00174ACB">
        <w:t xml:space="preserve"> the cyclic iminium salts </w:t>
      </w:r>
      <w:r w:rsidR="00305779" w:rsidRPr="00174ACB">
        <w:t xml:space="preserve">are essentially insoluble even in </w:t>
      </w:r>
      <w:proofErr w:type="spellStart"/>
      <w:r w:rsidR="00305779" w:rsidRPr="00174ACB">
        <w:t>diethylether</w:t>
      </w:r>
      <w:proofErr w:type="spellEnd"/>
      <w:r w:rsidR="007B3B37" w:rsidRPr="00174ACB">
        <w:t xml:space="preserve">. </w:t>
      </w:r>
      <w:r w:rsidR="000042E1">
        <w:t xml:space="preserve">From </w:t>
      </w:r>
      <w:r w:rsidR="007B3B37" w:rsidRPr="00174ACB">
        <w:t xml:space="preserve">an applied synthetic point of </w:t>
      </w:r>
      <w:r w:rsidR="00AA0B5F" w:rsidRPr="00174ACB">
        <w:t>view,</w:t>
      </w:r>
      <w:r w:rsidR="007B3B37" w:rsidRPr="00174ACB">
        <w:t xml:space="preserve"> it is th</w:t>
      </w:r>
      <w:r w:rsidR="00E41D31" w:rsidRPr="00174ACB">
        <w:t>us</w:t>
      </w:r>
      <w:r w:rsidR="007B3B37" w:rsidRPr="00174ACB">
        <w:t xml:space="preserve"> advisable to </w:t>
      </w:r>
      <w:r w:rsidR="00005E97" w:rsidRPr="00174ACB">
        <w:t>conduct</w:t>
      </w:r>
      <w:r w:rsidR="007B3B37" w:rsidRPr="00174ACB">
        <w:t xml:space="preserve"> the reaction with a slight excess of iminium salt in relation to KHMDS in order to avoid potential contamination of the product by residual KHMDS.</w:t>
      </w:r>
    </w:p>
    <w:p w14:paraId="7A290D72" w14:textId="77777777" w:rsidR="00174ACB" w:rsidRPr="00174ACB" w:rsidRDefault="00174ACB" w:rsidP="006A3390"/>
    <w:p w14:paraId="5C4DB242" w14:textId="71BF02AD" w:rsidR="00BE4A83" w:rsidRDefault="007B3B37" w:rsidP="006A3390">
      <w:pPr>
        <w:rPr>
          <w:color w:val="auto"/>
        </w:rPr>
      </w:pPr>
      <w:r w:rsidRPr="00174ACB">
        <w:t>C</w:t>
      </w:r>
      <w:r w:rsidR="00306F7B" w:rsidRPr="00174ACB">
        <w:t>arbene</w:t>
      </w:r>
      <w:r w:rsidR="00E82DDF">
        <w:t>s</w:t>
      </w:r>
      <w:r w:rsidR="00306F7B" w:rsidRPr="00174ACB">
        <w:t xml:space="preserve"> </w:t>
      </w:r>
      <w:r w:rsidR="008A6E6F" w:rsidRPr="00174ACB">
        <w:rPr>
          <w:b/>
        </w:rPr>
        <w:t>1</w:t>
      </w:r>
      <w:r w:rsidR="008A6E6F" w:rsidRPr="00174ACB">
        <w:t xml:space="preserve"> </w:t>
      </w:r>
      <w:r w:rsidR="00E82DDF">
        <w:t xml:space="preserve">and </w:t>
      </w:r>
      <w:r w:rsidR="00E82DDF" w:rsidRPr="00940F9B">
        <w:rPr>
          <w:b/>
        </w:rPr>
        <w:t>2</w:t>
      </w:r>
      <w:r w:rsidR="00E82DDF">
        <w:t xml:space="preserve"> are</w:t>
      </w:r>
      <w:r w:rsidR="00E82DDF" w:rsidRPr="00174ACB">
        <w:t xml:space="preserve"> </w:t>
      </w:r>
      <w:r w:rsidR="00F269C6" w:rsidRPr="00174ACB">
        <w:t xml:space="preserve">indefinitely </w:t>
      </w:r>
      <w:r w:rsidR="008A6E6F" w:rsidRPr="00174ACB">
        <w:t xml:space="preserve">stable </w:t>
      </w:r>
      <w:r w:rsidR="00306F7B" w:rsidRPr="00174ACB">
        <w:t>at room temperature</w:t>
      </w:r>
      <w:r w:rsidR="0052600F" w:rsidRPr="00174ACB">
        <w:t xml:space="preserve"> and do not dimerize as evidenced by the signal</w:t>
      </w:r>
      <w:r w:rsidR="00E82DDF">
        <w:t>s</w:t>
      </w:r>
      <w:r w:rsidR="0052600F" w:rsidRPr="00174ACB">
        <w:t xml:space="preserve"> of the carbene carbon atom in</w:t>
      </w:r>
      <w:r w:rsidR="00005E97" w:rsidRPr="00174ACB">
        <w:t xml:space="preserve"> the</w:t>
      </w:r>
      <w:r w:rsidR="0052600F" w:rsidRPr="00174ACB">
        <w:t xml:space="preserve"> </w:t>
      </w:r>
      <w:r w:rsidR="0052600F" w:rsidRPr="00174ACB">
        <w:rPr>
          <w:vertAlign w:val="superscript"/>
        </w:rPr>
        <w:t>13</w:t>
      </w:r>
      <w:r w:rsidR="0052600F" w:rsidRPr="00174ACB">
        <w:t>C NMR spectrum</w:t>
      </w:r>
      <w:r w:rsidR="001462D3" w:rsidRPr="00174ACB">
        <w:t xml:space="preserve"> at 313.9 ppm</w:t>
      </w:r>
      <w:r w:rsidR="00306F7B" w:rsidRPr="00174ACB">
        <w:fldChar w:fldCharType="begin"/>
      </w:r>
      <w:r w:rsidR="00047E1B">
        <w:instrText xml:space="preserve"> ADDIN EN.CITE &lt;EndNote&gt;&lt;Cite&gt;&lt;Author&gt;Lavallo&lt;/Author&gt;&lt;Year&gt;2005&lt;/Year&gt;&lt;RecNum&gt;16&lt;/RecNum&gt;&lt;DisplayText&gt;&lt;style face="superscript"&gt;18&lt;/style&gt;&lt;/DisplayText&gt;&lt;record&gt;&lt;rec-number&gt;16&lt;/rec-number&gt;&lt;foreign-keys&gt;&lt;key app="EN" db-id="pzx99zaes2v0d1eedwtv0wflavpapf5z99v0" timestamp="1542130310"&gt;16&lt;/key&gt;&lt;/foreign-keys&gt;&lt;ref-type name="Journal Article"&gt;17&lt;/ref-type&gt;&lt;contributors&gt;&lt;authors&gt;&lt;author&gt;Lavallo, V., Canac, Y., Prasang, C., Donnadieu, B., Bertrand, G.&lt;/author&gt;&lt;/authors&gt;&lt;/contributors&gt;&lt;auth-address&gt;UCR-CNRS Joint Research Chemistry Laboratory (UMR 2282), Department of Chemistry, University of California, Riverside, CA 92521-0403, USA.&lt;/auth-address&gt;&lt;titles&gt;&lt;title&gt;Stable Cyclic (Alkyl)(Amino)Carbenes as Rigid or Flexible, Bulky, Electron-Rich Ligands for Transition-Metal Catalysts: A Quaternary Carbon Atom Makes the Difference.&lt;/title&gt;&lt;secondary-title&gt;Angew. Chem. Int. Ed.&lt;/secondary-title&gt;&lt;/titles&gt;&lt;periodical&gt;&lt;full-title&gt;Angew. Chem. Int. Ed.&lt;/full-title&gt;&lt;/periodical&gt;&lt;pages&gt;5705-9&lt;/pages&gt;&lt;volume&gt;44&lt;/volume&gt;&lt;number&gt;35&lt;/number&gt;&lt;edition&gt;2005/08/02&lt;/edition&gt;&lt;keywords&gt;&lt;keyword&gt;Amines/*chemical synthesis/chemistry&lt;/keyword&gt;&lt;keyword&gt;Catalysis&lt;/keyword&gt;&lt;keyword&gt;Crystallography, X-Ray&lt;/keyword&gt;&lt;keyword&gt;Electrons&lt;/keyword&gt;&lt;keyword&gt;Hydrocarbons/chemical synthesis/chemistry&lt;/keyword&gt;&lt;keyword&gt;Hydrocarbons, Cyclic/*chemical synthesis/chemistry&lt;/keyword&gt;&lt;keyword&gt;Metals/*chemistry&lt;/keyword&gt;&lt;keyword&gt;Methane/*analogs &amp;amp; derivatives/chemical synthesis/chemistry&lt;/keyword&gt;&lt;keyword&gt;Models, Molecular&lt;/keyword&gt;&lt;keyword&gt;Molecular Structure&lt;/keyword&gt;&lt;/keywords&gt;&lt;dates&gt;&lt;year&gt;2005&lt;/year&gt;&lt;pub-dates&gt;&lt;date&gt;Sep 5&lt;/date&gt;&lt;/pub-dates&gt;&lt;/dates&gt;&lt;isbn&gt;1433-7851 (Print)&amp;#xD;1433-7851 (Linking)&lt;/isbn&gt;&lt;accession-num&gt;16059961&lt;/accession-num&gt;&lt;urls&gt;&lt;related-urls&gt;&lt;url&gt;https://www.ncbi.nlm.nih.gov/pubmed/16059961&lt;/url&gt;&lt;/related-urls&gt;&lt;/urls&gt;&lt;custom2&gt;PMC2427276&lt;/custom2&gt;&lt;electronic-resource-num&gt;10.1002/anie.200501841&lt;/electronic-resource-num&gt;&lt;/record&gt;&lt;/Cite&gt;&lt;/EndNote&gt;</w:instrText>
      </w:r>
      <w:r w:rsidR="00306F7B" w:rsidRPr="00174ACB">
        <w:fldChar w:fldCharType="separate"/>
      </w:r>
      <w:r w:rsidR="00047E1B" w:rsidRPr="00047E1B">
        <w:rPr>
          <w:noProof/>
          <w:vertAlign w:val="superscript"/>
        </w:rPr>
        <w:t>18</w:t>
      </w:r>
      <w:r w:rsidR="00306F7B" w:rsidRPr="00174ACB">
        <w:fldChar w:fldCharType="end"/>
      </w:r>
      <w:r w:rsidR="003546EF" w:rsidRPr="00174ACB">
        <w:t xml:space="preserve"> (</w:t>
      </w:r>
      <w:r w:rsidR="003546EF" w:rsidRPr="00890F78">
        <w:rPr>
          <w:b/>
        </w:rPr>
        <w:t>Figure 5</w:t>
      </w:r>
      <w:r w:rsidR="003546EF" w:rsidRPr="00174ACB">
        <w:t>, top)</w:t>
      </w:r>
      <w:r w:rsidR="00E82DDF">
        <w:t xml:space="preserve"> and 216.9 ppm, respectively (</w:t>
      </w:r>
      <w:r w:rsidR="00E82DDF" w:rsidRPr="00890F78">
        <w:rPr>
          <w:b/>
        </w:rPr>
        <w:t>Figure 5</w:t>
      </w:r>
      <w:r w:rsidR="00E82DDF">
        <w:t>, bottom)</w:t>
      </w:r>
      <w:r w:rsidR="0073195B" w:rsidRPr="00174ACB">
        <w:t>.</w:t>
      </w:r>
      <w:r w:rsidR="00306F7B" w:rsidRPr="00174ACB">
        <w:t xml:space="preserve"> </w:t>
      </w:r>
      <w:r w:rsidR="002656E9" w:rsidRPr="00174ACB">
        <w:t xml:space="preserve">Note that the low-field shift indicates exceptional strong </w:t>
      </w:r>
      <w:r w:rsidR="00F74915" w:rsidRPr="00A96407">
        <w:rPr>
          <w:color w:val="auto"/>
        </w:rPr>
        <w:t>π</w:t>
      </w:r>
      <w:r w:rsidR="002656E9" w:rsidRPr="00174ACB">
        <w:t>-acidity of the CAAC</w:t>
      </w:r>
      <w:r w:rsidR="00E82DDF">
        <w:t xml:space="preserve"> </w:t>
      </w:r>
      <w:r w:rsidR="00E82DDF" w:rsidRPr="00890F78">
        <w:rPr>
          <w:b/>
        </w:rPr>
        <w:t>1</w:t>
      </w:r>
      <w:r w:rsidR="00761513" w:rsidRPr="00174ACB">
        <w:fldChar w:fldCharType="begin">
          <w:fldData xml:space="preserve">PEVuZE5vdGU+PENpdGU+PEF1dGhvcj5CYWNrPC9BdXRob3I+PFllYXI+MjAxMzwvWWVhcj48UmVj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</w:fldData>
        </w:fldChar>
      </w:r>
      <w:r w:rsidR="00A47A86">
        <w:instrText xml:space="preserve"> ADDIN EN.CITE </w:instrText>
      </w:r>
      <w:r w:rsidR="00A47A86">
        <w:fldChar w:fldCharType="begin">
          <w:fldData xml:space="preserve">PEVuZE5vdGU+PENpdGU+PEF1dGhvcj5CYWNrPC9BdXRob3I+PFllYXI+MjAxMzwvWWVhcj48UmVj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</w:fldData>
        </w:fldChar>
      </w:r>
      <w:r w:rsidR="00A47A86">
        <w:instrText xml:space="preserve"> ADDIN EN.CITE.DATA </w:instrText>
      </w:r>
      <w:r w:rsidR="00A47A86">
        <w:fldChar w:fldCharType="end"/>
      </w:r>
      <w:r w:rsidR="00761513" w:rsidRPr="00174ACB">
        <w:fldChar w:fldCharType="separate"/>
      </w:r>
      <w:r w:rsidR="00A47A86" w:rsidRPr="00A47A86">
        <w:rPr>
          <w:noProof/>
          <w:vertAlign w:val="superscript"/>
        </w:rPr>
        <w:t>63,68,69</w:t>
      </w:r>
      <w:r w:rsidR="00761513" w:rsidRPr="00174ACB">
        <w:fldChar w:fldCharType="end"/>
      </w:r>
      <w:r w:rsidR="002656E9" w:rsidRPr="00174ACB">
        <w:t xml:space="preserve">. </w:t>
      </w:r>
      <w:r w:rsidR="00401587" w:rsidRPr="00174ACB">
        <w:t xml:space="preserve">Equally note that </w:t>
      </w:r>
      <w:r w:rsidR="00E82DDF">
        <w:t xml:space="preserve">in the spectrum for </w:t>
      </w:r>
      <w:r w:rsidR="00E82DDF" w:rsidRPr="00890F78">
        <w:rPr>
          <w:b/>
        </w:rPr>
        <w:t>1</w:t>
      </w:r>
      <w:r w:rsidR="00E82DDF">
        <w:t xml:space="preserve"> </w:t>
      </w:r>
      <w:r w:rsidR="00401587" w:rsidRPr="00174ACB">
        <w:t xml:space="preserve">the absence of </w:t>
      </w:r>
      <w:r w:rsidR="00486894">
        <w:t xml:space="preserve">a </w:t>
      </w:r>
      <w:r w:rsidR="00401587" w:rsidRPr="00174ACB">
        <w:t xml:space="preserve">signal around 100 ppm, which is typically obtained upon hydrolysis by moist air, </w:t>
      </w:r>
      <w:r w:rsidR="0023181E" w:rsidRPr="00174ACB">
        <w:t>substantiates</w:t>
      </w:r>
      <w:r w:rsidR="00401587" w:rsidRPr="00174ACB">
        <w:t xml:space="preserve"> the efficient exclusion of air using the filter</w:t>
      </w:r>
      <w:r w:rsidR="00DE3728">
        <w:t xml:space="preserve"> </w:t>
      </w:r>
      <w:r w:rsidR="00401587" w:rsidRPr="00174ACB">
        <w:t xml:space="preserve">cannula technique. </w:t>
      </w:r>
      <w:r w:rsidR="001D6370" w:rsidRPr="00174ACB">
        <w:t xml:space="preserve">The stability of </w:t>
      </w:r>
      <w:r w:rsidR="00E82DDF" w:rsidRPr="00890F78">
        <w:rPr>
          <w:b/>
        </w:rPr>
        <w:t>1</w:t>
      </w:r>
      <w:r w:rsidR="00F26558" w:rsidRPr="00174ACB">
        <w:t xml:space="preserve"> </w:t>
      </w:r>
      <w:r w:rsidR="001D6370" w:rsidRPr="00174ACB">
        <w:t xml:space="preserve">is </w:t>
      </w:r>
      <w:r w:rsidRPr="00174ACB">
        <w:t xml:space="preserve">largely </w:t>
      </w:r>
      <w:r w:rsidR="001D6370" w:rsidRPr="00174ACB">
        <w:t>due to the</w:t>
      </w:r>
      <w:r w:rsidR="00F26558" w:rsidRPr="00174ACB">
        <w:t xml:space="preserve"> </w:t>
      </w:r>
      <w:r w:rsidR="001D6370" w:rsidRPr="00174ACB">
        <w:t>steric</w:t>
      </w:r>
      <w:r w:rsidRPr="00174ACB">
        <w:t>ally</w:t>
      </w:r>
      <w:r w:rsidR="00F26558" w:rsidRPr="00174ACB">
        <w:t xml:space="preserve"> </w:t>
      </w:r>
      <w:r w:rsidR="00572A23" w:rsidRPr="00174ACB">
        <w:t xml:space="preserve">demanding </w:t>
      </w:r>
      <w:r w:rsidR="00B47134" w:rsidRPr="00174ACB">
        <w:t>diisopropylphenyl</w:t>
      </w:r>
      <w:r w:rsidR="005D689F">
        <w:t xml:space="preserve"> </w:t>
      </w:r>
      <w:r w:rsidR="00B47134" w:rsidRPr="00174ACB">
        <w:t>substituent</w:t>
      </w:r>
      <w:r w:rsidR="00572A23" w:rsidRPr="00174ACB">
        <w:t xml:space="preserve"> </w:t>
      </w:r>
      <w:r w:rsidR="00F269C6" w:rsidRPr="00174ACB">
        <w:t xml:space="preserve">at the </w:t>
      </w:r>
      <w:r w:rsidR="00572A23" w:rsidRPr="00174ACB">
        <w:t>nitrogen</w:t>
      </w:r>
      <w:r w:rsidR="00F269C6" w:rsidRPr="00174ACB">
        <w:t xml:space="preserve"> atom</w:t>
      </w:r>
      <w:r w:rsidR="00305779" w:rsidRPr="00174ACB">
        <w:t>, which prevent</w:t>
      </w:r>
      <w:r w:rsidR="00345014" w:rsidRPr="00174ACB">
        <w:t>s</w:t>
      </w:r>
      <w:r w:rsidR="00305779" w:rsidRPr="00174ACB">
        <w:t xml:space="preserve"> dimerization</w:t>
      </w:r>
      <w:r w:rsidR="00BD31FC" w:rsidRPr="00174ACB">
        <w:t xml:space="preserve"> (</w:t>
      </w:r>
      <w:r w:rsidR="00BD31FC" w:rsidRPr="00890F78">
        <w:rPr>
          <w:b/>
        </w:rPr>
        <w:t xml:space="preserve">Figure </w:t>
      </w:r>
      <w:r w:rsidR="003546EF" w:rsidRPr="00890F78">
        <w:rPr>
          <w:b/>
        </w:rPr>
        <w:t>6</w:t>
      </w:r>
      <w:r w:rsidR="004C4255">
        <w:t>, top</w:t>
      </w:r>
      <w:r w:rsidR="00BD31FC" w:rsidRPr="00174ACB">
        <w:t>)</w:t>
      </w:r>
      <w:r w:rsidR="00257DEC" w:rsidRPr="00174ACB">
        <w:t>.</w:t>
      </w:r>
      <w:r w:rsidR="004C4255">
        <w:t xml:space="preserve"> </w:t>
      </w:r>
      <w:r w:rsidR="00DC441D" w:rsidRPr="00174ACB">
        <w:rPr>
          <w:color w:val="auto"/>
        </w:rPr>
        <w:t>Overall, the combination of electronic structural considerations as well as steric bulk determine</w:t>
      </w:r>
      <w:r w:rsidR="007E35F3" w:rsidRPr="00174ACB">
        <w:rPr>
          <w:color w:val="auto"/>
        </w:rPr>
        <w:t>s</w:t>
      </w:r>
      <w:r w:rsidR="00DC441D" w:rsidRPr="00174ACB">
        <w:rPr>
          <w:color w:val="auto"/>
        </w:rPr>
        <w:t xml:space="preserve"> the equilibrium for the dimerization of carbenes. Generally, free carbenes with a small </w:t>
      </w:r>
      <w:r w:rsidR="00890F78" w:rsidRPr="00174ACB">
        <w:rPr>
          <w:color w:val="auto"/>
        </w:rPr>
        <w:t xml:space="preserve">highest occupied molecular orbital/lowest occupied molecular orbital </w:t>
      </w:r>
      <w:r w:rsidR="00DC441D" w:rsidRPr="00174ACB">
        <w:rPr>
          <w:color w:val="auto"/>
        </w:rPr>
        <w:t>(</w:t>
      </w:r>
      <w:r w:rsidR="00890F78" w:rsidRPr="00174ACB">
        <w:rPr>
          <w:color w:val="auto"/>
        </w:rPr>
        <w:t>HOMO/LUMO</w:t>
      </w:r>
      <w:r w:rsidR="00DC441D" w:rsidRPr="00174ACB">
        <w:rPr>
          <w:color w:val="auto"/>
        </w:rPr>
        <w:t>) gap dimerize comparable easily</w:t>
      </w:r>
      <w:r w:rsidR="00BD31FC" w:rsidRPr="00174ACB">
        <w:rPr>
          <w:color w:val="auto"/>
        </w:rPr>
        <w:t xml:space="preserve"> based on electronic considerations</w:t>
      </w:r>
      <w:r w:rsidR="00DC441D" w:rsidRPr="00174ACB">
        <w:rPr>
          <w:color w:val="auto"/>
        </w:rPr>
        <w:t xml:space="preserve">. This can be understood by considering the dimerization of a carbene as </w:t>
      </w:r>
      <w:r w:rsidR="006A3390">
        <w:rPr>
          <w:color w:val="auto"/>
        </w:rPr>
        <w:t xml:space="preserve">the </w:t>
      </w:r>
      <w:r w:rsidR="00DC441D" w:rsidRPr="00174ACB">
        <w:rPr>
          <w:color w:val="auto"/>
        </w:rPr>
        <w:t xml:space="preserve">interaction of the lone pair (associated with the HOMO and the nucleophilicity of a carbene) with the formally vacant </w:t>
      </w:r>
      <w:proofErr w:type="spellStart"/>
      <w:r w:rsidR="00DC441D" w:rsidRPr="00174ACB">
        <w:rPr>
          <w:color w:val="auto"/>
        </w:rPr>
        <w:t>p</w:t>
      </w:r>
      <w:r w:rsidR="00DC441D" w:rsidRPr="00174ACB">
        <w:rPr>
          <w:color w:val="auto"/>
          <w:vertAlign w:val="superscript"/>
        </w:rPr>
        <w:t>z</w:t>
      </w:r>
      <w:proofErr w:type="spellEnd"/>
      <w:r w:rsidR="00DC441D" w:rsidRPr="00174ACB">
        <w:rPr>
          <w:color w:val="auto"/>
        </w:rPr>
        <w:t xml:space="preserve"> orbital (usually associated with the LUMO and the electrophilicity of the carbene; </w:t>
      </w:r>
      <w:r w:rsidR="00DC441D" w:rsidRPr="00890F78">
        <w:rPr>
          <w:b/>
          <w:color w:val="auto"/>
        </w:rPr>
        <w:t xml:space="preserve">Figure </w:t>
      </w:r>
      <w:r w:rsidR="003546EF" w:rsidRPr="00890F78">
        <w:rPr>
          <w:b/>
          <w:color w:val="auto"/>
        </w:rPr>
        <w:t>6</w:t>
      </w:r>
      <w:r w:rsidR="00464F38" w:rsidRPr="00174ACB">
        <w:rPr>
          <w:color w:val="auto"/>
        </w:rPr>
        <w:t>, bottom left</w:t>
      </w:r>
      <w:r w:rsidR="00DC441D" w:rsidRPr="00174ACB">
        <w:rPr>
          <w:color w:val="auto"/>
        </w:rPr>
        <w:t xml:space="preserve">). </w:t>
      </w:r>
      <w:r w:rsidR="00BD31FC" w:rsidRPr="00174ACB">
        <w:rPr>
          <w:color w:val="auto"/>
        </w:rPr>
        <w:t xml:space="preserve">Planar </w:t>
      </w:r>
      <w:r w:rsidR="00EA6AE4" w:rsidRPr="00174ACB">
        <w:rPr>
          <w:color w:val="auto"/>
        </w:rPr>
        <w:t xml:space="preserve">NHCs with an unsaturated backbone feature two strongly </w:t>
      </w:r>
      <w:r w:rsidR="00F74915" w:rsidRPr="00A96407">
        <w:rPr>
          <w:color w:val="auto"/>
        </w:rPr>
        <w:t>π</w:t>
      </w:r>
      <w:r w:rsidR="00EA6AE4" w:rsidRPr="00174ACB">
        <w:rPr>
          <w:color w:val="auto"/>
        </w:rPr>
        <w:t xml:space="preserve">-donating amino groups (i.e., </w:t>
      </w:r>
      <w:r w:rsidR="00333619" w:rsidRPr="00174ACB">
        <w:rPr>
          <w:color w:val="auto"/>
        </w:rPr>
        <w:t>the</w:t>
      </w:r>
      <w:r w:rsidR="00EA6AE4" w:rsidRPr="00174ACB">
        <w:rPr>
          <w:color w:val="auto"/>
        </w:rPr>
        <w:t xml:space="preserve"> LUMO </w:t>
      </w:r>
      <w:r w:rsidR="00333619" w:rsidRPr="00174ACB">
        <w:rPr>
          <w:color w:val="auto"/>
        </w:rPr>
        <w:t xml:space="preserve">is </w:t>
      </w:r>
      <w:r w:rsidR="00EA6AE4" w:rsidRPr="00174ACB">
        <w:rPr>
          <w:color w:val="auto"/>
        </w:rPr>
        <w:t xml:space="preserve">comparably </w:t>
      </w:r>
      <w:r w:rsidR="00B47134" w:rsidRPr="00174ACB">
        <w:rPr>
          <w:color w:val="auto"/>
        </w:rPr>
        <w:t>high</w:t>
      </w:r>
      <w:r w:rsidR="00EA6AE4" w:rsidRPr="00174ACB">
        <w:rPr>
          <w:color w:val="auto"/>
        </w:rPr>
        <w:t xml:space="preserve"> in energy and hence </w:t>
      </w:r>
      <w:r w:rsidR="00B47134" w:rsidRPr="00174ACB">
        <w:rPr>
          <w:color w:val="auto"/>
        </w:rPr>
        <w:t xml:space="preserve">associated with low </w:t>
      </w:r>
      <w:r w:rsidR="00EA6AE4" w:rsidRPr="00174ACB">
        <w:rPr>
          <w:color w:val="auto"/>
        </w:rPr>
        <w:t>electrophilicity)</w:t>
      </w:r>
      <w:r w:rsidR="00B47134" w:rsidRPr="00174ACB">
        <w:rPr>
          <w:color w:val="auto"/>
        </w:rPr>
        <w:t xml:space="preserve">. </w:t>
      </w:r>
      <w:r w:rsidR="00EA6AE4" w:rsidRPr="00174ACB">
        <w:rPr>
          <w:color w:val="auto"/>
        </w:rPr>
        <w:t xml:space="preserve">As a result, the dimeric olefins become exceedingly electron rich and </w:t>
      </w:r>
      <w:proofErr w:type="spellStart"/>
      <w:r w:rsidR="00EA6AE4" w:rsidRPr="00174ACB">
        <w:rPr>
          <w:color w:val="auto"/>
        </w:rPr>
        <w:t>Wanzlick</w:t>
      </w:r>
      <w:r w:rsidR="00BD31FC" w:rsidRPr="00174ACB">
        <w:rPr>
          <w:color w:val="auto"/>
        </w:rPr>
        <w:t>’s</w:t>
      </w:r>
      <w:proofErr w:type="spellEnd"/>
      <w:r w:rsidR="00EA6AE4" w:rsidRPr="00174ACB">
        <w:rPr>
          <w:color w:val="auto"/>
        </w:rPr>
        <w:t xml:space="preserve"> equilibrium is driven towards the free carbene</w:t>
      </w:r>
      <w:r w:rsidR="00EA6AE4" w:rsidRPr="00174ACB" w:rsidDel="00644A2B">
        <w:rPr>
          <w:color w:val="auto"/>
        </w:rPr>
        <w:t xml:space="preserve"> </w:t>
      </w:r>
      <w:r w:rsidR="00EA6AE4" w:rsidRPr="00174ACB">
        <w:rPr>
          <w:color w:val="auto"/>
        </w:rPr>
        <w:t>(</w:t>
      </w:r>
      <w:r w:rsidR="00EA6AE4" w:rsidRPr="006A3390">
        <w:rPr>
          <w:b/>
          <w:color w:val="auto"/>
        </w:rPr>
        <w:t xml:space="preserve">Figure </w:t>
      </w:r>
      <w:r w:rsidR="003546EF" w:rsidRPr="006A3390">
        <w:rPr>
          <w:b/>
          <w:color w:val="auto"/>
        </w:rPr>
        <w:t>6</w:t>
      </w:r>
      <w:r w:rsidR="00464F38" w:rsidRPr="00174ACB">
        <w:rPr>
          <w:color w:val="auto"/>
        </w:rPr>
        <w:t>, bottom right</w:t>
      </w:r>
      <w:r w:rsidR="00EA6AE4" w:rsidRPr="00174ACB">
        <w:rPr>
          <w:color w:val="auto"/>
        </w:rPr>
        <w:t>)</w:t>
      </w:r>
      <w:r w:rsidR="00144858" w:rsidRPr="00174ACB">
        <w:rPr>
          <w:color w:val="auto"/>
        </w:rPr>
        <w:fldChar w:fldCharType="begin"/>
      </w:r>
      <w:r w:rsidR="004C17EE">
        <w:rPr>
          <w:color w:val="auto"/>
        </w:rPr>
        <w:instrText xml:space="preserve"> ADDIN EN.CITE &lt;EndNote&gt;&lt;Cite&gt;&lt;Author&gt;Jolly&lt;/Author&gt;&lt;Year&gt;2012&lt;/Year&gt;&lt;RecNum&gt;15&lt;/RecNum&gt;&lt;DisplayText&gt;&lt;style face="superscript"&gt;17&lt;/style&gt;&lt;/DisplayText&gt;&lt;record&gt;&lt;rec-number&gt;15&lt;/rec-number&gt;&lt;foreign-keys&gt;&lt;key app="EN" db-id="pzx99zaes2v0d1eedwtv0wflavpapf5z99v0" timestamp="1542130309"&gt;15&lt;/key&gt;&lt;/foreign-keys&gt;&lt;ref-type name="Journal Article"&gt;17&lt;/ref-type&gt;&lt;contributors&gt;&lt;authors&gt;&lt;author&gt;Jolly, P. I., Zhou, S., Thomson, D. W., Garnier, J., Parkinson, J. A., Tuttle, T., Murphy, J. A.&lt;/author&gt;&lt;/authors&gt;&lt;/contributors&gt;&lt;titles&gt;&lt;title&gt;Imidazole-derived carbenes and their elusive tetraazafulvalene dimers.&lt;/title&gt;&lt;secondary-title&gt;Chem. Sci.&lt;/secondary-title&gt;&lt;/titles&gt;&lt;periodical&gt;&lt;full-title&gt;Chem. Sci.&lt;/full-title&gt;&lt;/periodical&gt;&lt;pages&gt;1675-1679&lt;/pages&gt;&lt;volume&gt;3&lt;/volume&gt;&lt;number&gt;5&lt;/number&gt;&lt;dates&gt;&lt;year&gt;2012&lt;/year&gt;&lt;/dates&gt;&lt;publisher&gt;The Royal Society of Chemistry&lt;/publisher&gt;&lt;isbn&gt;2041-6520&lt;/isbn&gt;&lt;work-type&gt;10.1039/C2SC20054F&lt;/work-type&gt;&lt;urls&gt;&lt;related-urls&gt;&lt;url&gt;http://dx.doi.org/10.1039/C2SC20054F&lt;/url&gt;&lt;/related-urls&gt;&lt;/urls&gt;&lt;electronic-resource-num&gt;10.1039/C2SC20054F&lt;/electronic-resource-num&gt;&lt;/record&gt;&lt;/Cite&gt;&lt;/EndNote&gt;</w:instrText>
      </w:r>
      <w:r w:rsidR="00144858" w:rsidRPr="00174ACB">
        <w:rPr>
          <w:color w:val="auto"/>
        </w:rPr>
        <w:fldChar w:fldCharType="separate"/>
      </w:r>
      <w:r w:rsidR="00047E1B" w:rsidRPr="00047E1B">
        <w:rPr>
          <w:noProof/>
          <w:color w:val="auto"/>
          <w:vertAlign w:val="superscript"/>
        </w:rPr>
        <w:t>17</w:t>
      </w:r>
      <w:r w:rsidR="00144858"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  <w:r w:rsidR="00CA2881" w:rsidRPr="00174ACB">
        <w:rPr>
          <w:color w:val="auto"/>
        </w:rPr>
        <w:t xml:space="preserve"> The dimethylimidazolin-2-ylidene is thus stable as a monomer due to electronic </w:t>
      </w:r>
      <w:r w:rsidR="00305779" w:rsidRPr="00174ACB">
        <w:rPr>
          <w:color w:val="auto"/>
        </w:rPr>
        <w:t>considerations</w:t>
      </w:r>
      <w:r w:rsidR="00CA2881" w:rsidRPr="00174ACB">
        <w:rPr>
          <w:color w:val="auto"/>
        </w:rPr>
        <w:t>.</w:t>
      </w:r>
      <w:r w:rsidR="00BD31FC" w:rsidRPr="00174ACB">
        <w:rPr>
          <w:color w:val="auto"/>
        </w:rPr>
        <w:t xml:space="preserve"> </w:t>
      </w:r>
      <w:r w:rsidR="00707221" w:rsidRPr="00174ACB">
        <w:rPr>
          <w:color w:val="auto"/>
        </w:rPr>
        <w:t>Indeed, d</w:t>
      </w:r>
      <w:r w:rsidR="008B6C9B" w:rsidRPr="00174ACB">
        <w:rPr>
          <w:color w:val="auto"/>
        </w:rPr>
        <w:t xml:space="preserve">eprotonation of </w:t>
      </w:r>
      <w:proofErr w:type="gramStart"/>
      <w:r w:rsidR="0052600F" w:rsidRPr="00174ACB">
        <w:rPr>
          <w:i/>
          <w:color w:val="auto"/>
        </w:rPr>
        <w:t>N</w:t>
      </w:r>
      <w:r w:rsidR="0052600F" w:rsidRPr="00174ACB">
        <w:rPr>
          <w:color w:val="auto"/>
        </w:rPr>
        <w:t>,</w:t>
      </w:r>
      <w:r w:rsidR="0052600F" w:rsidRPr="00174ACB">
        <w:rPr>
          <w:i/>
          <w:color w:val="auto"/>
        </w:rPr>
        <w:t>N</w:t>
      </w:r>
      <w:proofErr w:type="gramEnd"/>
      <w:r w:rsidR="0052600F" w:rsidRPr="00174ACB">
        <w:rPr>
          <w:color w:val="auto"/>
        </w:rPr>
        <w:t>-</w:t>
      </w:r>
      <w:proofErr w:type="spellStart"/>
      <w:r w:rsidR="0052600F" w:rsidRPr="00174ACB">
        <w:rPr>
          <w:color w:val="auto"/>
        </w:rPr>
        <w:t>dimethyl</w:t>
      </w:r>
      <w:r w:rsidR="008B6C9B" w:rsidRPr="00174ACB">
        <w:rPr>
          <w:color w:val="auto"/>
        </w:rPr>
        <w:t>imidazolium</w:t>
      </w:r>
      <w:proofErr w:type="spellEnd"/>
      <w:r w:rsidR="008B6C9B" w:rsidRPr="00174ACB">
        <w:rPr>
          <w:color w:val="auto"/>
        </w:rPr>
        <w:t xml:space="preserve"> iodi</w:t>
      </w:r>
      <w:r w:rsidR="005E6F73" w:rsidRPr="00174ACB">
        <w:rPr>
          <w:color w:val="auto"/>
        </w:rPr>
        <w:t>de</w:t>
      </w:r>
      <w:r w:rsidR="008B6C9B" w:rsidRPr="00174ACB">
        <w:rPr>
          <w:color w:val="auto"/>
        </w:rPr>
        <w:t xml:space="preserve"> generates </w:t>
      </w:r>
      <w:r w:rsidR="00785E31" w:rsidRPr="00174ACB">
        <w:rPr>
          <w:color w:val="auto"/>
        </w:rPr>
        <w:t xml:space="preserve">cleanly </w:t>
      </w:r>
      <w:r w:rsidR="0052600F" w:rsidRPr="00174ACB">
        <w:rPr>
          <w:color w:val="auto"/>
        </w:rPr>
        <w:t xml:space="preserve">the free carbene </w:t>
      </w:r>
      <w:r w:rsidR="008B6C9B" w:rsidRPr="00174ACB">
        <w:rPr>
          <w:b/>
          <w:color w:val="auto"/>
        </w:rPr>
        <w:t>2</w:t>
      </w:r>
      <w:r w:rsidR="00DE3728">
        <w:rPr>
          <w:b/>
          <w:color w:val="auto"/>
        </w:rPr>
        <w:t xml:space="preserve"> </w:t>
      </w:r>
      <w:r w:rsidR="00DE3728" w:rsidRPr="00940F9B">
        <w:rPr>
          <w:color w:val="auto"/>
        </w:rPr>
        <w:t>(</w:t>
      </w:r>
      <w:r w:rsidR="00E82DDF" w:rsidRPr="00940F9B">
        <w:rPr>
          <w:i/>
          <w:color w:val="auto"/>
        </w:rPr>
        <w:t>vide supra</w:t>
      </w:r>
      <w:r w:rsidR="00E82DDF">
        <w:rPr>
          <w:color w:val="auto"/>
        </w:rPr>
        <w:t xml:space="preserve">, </w:t>
      </w:r>
      <w:r w:rsidR="00DE3728" w:rsidRPr="006A3390">
        <w:rPr>
          <w:b/>
          <w:color w:val="auto"/>
        </w:rPr>
        <w:t>Figure 2</w:t>
      </w:r>
      <w:r w:rsidR="00DE3728" w:rsidRPr="00940F9B">
        <w:rPr>
          <w:color w:val="auto"/>
        </w:rPr>
        <w:t>, 2)</w:t>
      </w:r>
      <w:r w:rsidR="00F76DF6" w:rsidRPr="00174ACB">
        <w:rPr>
          <w:color w:val="auto"/>
        </w:rPr>
        <w:t>.</w:t>
      </w:r>
      <w:r w:rsidR="003C6C1F" w:rsidRPr="00174ACB">
        <w:rPr>
          <w:color w:val="auto"/>
        </w:rPr>
        <w:t xml:space="preserve"> </w:t>
      </w:r>
      <w:r w:rsidR="00F269C6" w:rsidRPr="00174ACB">
        <w:rPr>
          <w:color w:val="auto"/>
        </w:rPr>
        <w:t>Accordingly, t</w:t>
      </w:r>
      <w:r w:rsidR="002179D5" w:rsidRPr="00174ACB">
        <w:rPr>
          <w:color w:val="auto"/>
        </w:rPr>
        <w:t xml:space="preserve">he </w:t>
      </w:r>
      <w:r w:rsidR="002179D5" w:rsidRPr="00174ACB">
        <w:rPr>
          <w:color w:val="auto"/>
          <w:vertAlign w:val="superscript"/>
        </w:rPr>
        <w:t>13</w:t>
      </w:r>
      <w:r w:rsidR="002179D5" w:rsidRPr="00174ACB">
        <w:rPr>
          <w:color w:val="auto"/>
        </w:rPr>
        <w:t xml:space="preserve">C NMR spectrum </w:t>
      </w:r>
      <w:r w:rsidR="00785E31" w:rsidRPr="00174ACB">
        <w:rPr>
          <w:color w:val="auto"/>
        </w:rPr>
        <w:t>confirms</w:t>
      </w:r>
      <w:r w:rsidR="00F269C6" w:rsidRPr="00174ACB">
        <w:rPr>
          <w:color w:val="auto"/>
        </w:rPr>
        <w:t xml:space="preserve"> the formation of the free car</w:t>
      </w:r>
      <w:r w:rsidR="0052600F" w:rsidRPr="00174ACB">
        <w:rPr>
          <w:color w:val="auto"/>
        </w:rPr>
        <w:t>bene with a signal at 21</w:t>
      </w:r>
      <w:r w:rsidR="00915E5B" w:rsidRPr="00174ACB">
        <w:rPr>
          <w:color w:val="auto"/>
        </w:rPr>
        <w:t>6.</w:t>
      </w:r>
      <w:r w:rsidR="004D406C" w:rsidRPr="00174ACB">
        <w:rPr>
          <w:color w:val="auto"/>
        </w:rPr>
        <w:t>9</w:t>
      </w:r>
      <w:r w:rsidR="0052600F" w:rsidRPr="00174ACB">
        <w:rPr>
          <w:color w:val="auto"/>
        </w:rPr>
        <w:t xml:space="preserve"> ppm</w:t>
      </w:r>
      <w:r w:rsidR="00A20A5E" w:rsidRPr="00174ACB">
        <w:rPr>
          <w:color w:val="auto"/>
        </w:rPr>
        <w:fldChar w:fldCharType="begin"/>
      </w:r>
      <w:r w:rsidR="00A47A86">
        <w:rPr>
          <w:color w:val="auto"/>
        </w:rPr>
        <w:instrText xml:space="preserve"> ADDIN EN.CITE &lt;EndNote&gt;&lt;Cite&gt;&lt;RecNum&gt;0&lt;/RecNum&gt;&lt;Note&gt;Radius and coworkers (ref. 37) report a signal at 214.6 ppm for an alternative synthetic approach based on deprotonation by sodium hydride in liquid ammonia.&lt;/Note&gt;&lt;DisplayText&gt;&lt;style face="superscript"&gt;70&lt;/style&gt;&lt;/DisplayText&gt;&lt;/Cite&gt;&lt;/EndNote&gt;</w:instrText>
      </w:r>
      <w:r w:rsidR="00A20A5E"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70</w:t>
      </w:r>
      <w:r w:rsidR="00A20A5E" w:rsidRPr="00174ACB">
        <w:rPr>
          <w:color w:val="auto"/>
        </w:rPr>
        <w:fldChar w:fldCharType="end"/>
      </w:r>
      <w:r w:rsidR="0052600F" w:rsidRPr="00174ACB">
        <w:rPr>
          <w:color w:val="auto"/>
        </w:rPr>
        <w:t xml:space="preserve"> </w:t>
      </w:r>
      <w:r w:rsidR="00130CCD" w:rsidRPr="00174ACB">
        <w:rPr>
          <w:color w:val="auto"/>
        </w:rPr>
        <w:t xml:space="preserve">without the presence of olefin dimer </w:t>
      </w:r>
      <w:r w:rsidR="002179D5" w:rsidRPr="00174ACB">
        <w:rPr>
          <w:color w:val="auto"/>
        </w:rPr>
        <w:t>(</w:t>
      </w:r>
      <w:r w:rsidR="002179D5" w:rsidRPr="006A3390">
        <w:rPr>
          <w:b/>
          <w:color w:val="auto"/>
        </w:rPr>
        <w:t xml:space="preserve">Figure </w:t>
      </w:r>
      <w:r w:rsidR="003546EF" w:rsidRPr="006A3390">
        <w:rPr>
          <w:b/>
          <w:color w:val="auto"/>
        </w:rPr>
        <w:t>5</w:t>
      </w:r>
      <w:r w:rsidR="002179D5" w:rsidRPr="00174ACB">
        <w:rPr>
          <w:color w:val="auto"/>
        </w:rPr>
        <w:t>)</w:t>
      </w:r>
      <w:r w:rsidR="00C3464E" w:rsidRPr="00174ACB">
        <w:rPr>
          <w:color w:val="auto"/>
        </w:rPr>
        <w:t xml:space="preserve">. Note, </w:t>
      </w:r>
      <w:r w:rsidR="0052600F" w:rsidRPr="00174ACB">
        <w:rPr>
          <w:b/>
          <w:color w:val="auto"/>
        </w:rPr>
        <w:t>2</w:t>
      </w:r>
      <w:r w:rsidR="00C3464E" w:rsidRPr="00174ACB">
        <w:rPr>
          <w:color w:val="auto"/>
        </w:rPr>
        <w:t xml:space="preserve"> is volatile and </w:t>
      </w:r>
      <w:r w:rsidR="00CB2BA9" w:rsidRPr="00174ACB">
        <w:rPr>
          <w:color w:val="auto"/>
        </w:rPr>
        <w:t>will therefore be</w:t>
      </w:r>
      <w:r w:rsidR="00253144" w:rsidRPr="00174ACB">
        <w:rPr>
          <w:color w:val="auto"/>
        </w:rPr>
        <w:t xml:space="preserve"> </w:t>
      </w:r>
      <w:r w:rsidR="00C3464E" w:rsidRPr="00174ACB">
        <w:rPr>
          <w:color w:val="auto"/>
        </w:rPr>
        <w:t xml:space="preserve">removed </w:t>
      </w:r>
      <w:r w:rsidR="00CB2BA9" w:rsidRPr="00174ACB">
        <w:rPr>
          <w:color w:val="auto"/>
        </w:rPr>
        <w:t xml:space="preserve">under prolonged </w:t>
      </w:r>
      <w:r w:rsidR="00C3464E" w:rsidRPr="00174ACB">
        <w:rPr>
          <w:color w:val="auto"/>
        </w:rPr>
        <w:t xml:space="preserve">drying </w:t>
      </w:r>
      <w:r w:rsidR="00C3464E" w:rsidRPr="00174ACB">
        <w:rPr>
          <w:i/>
          <w:color w:val="auto"/>
        </w:rPr>
        <w:t>in vacuo</w:t>
      </w:r>
      <w:r w:rsidR="00DF23C8" w:rsidRPr="00174ACB">
        <w:rPr>
          <w:color w:val="auto"/>
        </w:rPr>
        <w:t>, which leads to the comparably low yield of 45%.</w:t>
      </w:r>
      <w:r w:rsidR="00C3464E" w:rsidRPr="00174ACB">
        <w:rPr>
          <w:color w:val="auto"/>
        </w:rPr>
        <w:t xml:space="preserve"> </w:t>
      </w:r>
      <w:r w:rsidR="00401587" w:rsidRPr="00174ACB">
        <w:rPr>
          <w:color w:val="auto"/>
        </w:rPr>
        <w:t>Nevertheless, note the quantitate removal of HN(SiMe</w:t>
      </w:r>
      <w:r w:rsidR="00401587" w:rsidRPr="00174ACB">
        <w:rPr>
          <w:color w:val="auto"/>
          <w:vertAlign w:val="subscript"/>
        </w:rPr>
        <w:t>3</w:t>
      </w:r>
      <w:r w:rsidR="00401587" w:rsidRPr="00174ACB">
        <w:rPr>
          <w:color w:val="auto"/>
        </w:rPr>
        <w:t>)</w:t>
      </w:r>
      <w:r w:rsidR="00401587" w:rsidRPr="00174ACB">
        <w:rPr>
          <w:color w:val="auto"/>
          <w:vertAlign w:val="subscript"/>
        </w:rPr>
        <w:t>2</w:t>
      </w:r>
      <w:r w:rsidR="00401587" w:rsidRPr="00174ACB">
        <w:rPr>
          <w:color w:val="auto"/>
        </w:rPr>
        <w:t xml:space="preserve"> </w:t>
      </w:r>
      <w:r w:rsidR="00401587" w:rsidRPr="00174ACB">
        <w:rPr>
          <w:i/>
          <w:color w:val="auto"/>
        </w:rPr>
        <w:t>in vacuo</w:t>
      </w:r>
      <w:r w:rsidR="00401587" w:rsidRPr="00174ACB">
        <w:rPr>
          <w:color w:val="auto"/>
        </w:rPr>
        <w:t xml:space="preserve"> as evidenced by the absence of signals around 0 ppm. </w:t>
      </w:r>
    </w:p>
    <w:p w14:paraId="49120D40" w14:textId="77777777" w:rsidR="0002291B" w:rsidRPr="00174ACB" w:rsidRDefault="0002291B" w:rsidP="006A3390">
      <w:pPr>
        <w:rPr>
          <w:color w:val="auto"/>
        </w:rPr>
      </w:pPr>
    </w:p>
    <w:p w14:paraId="0AFD6085" w14:textId="2E1ABD81" w:rsidR="008459E6" w:rsidRDefault="00E716A3" w:rsidP="006A3390">
      <w:pPr>
        <w:rPr>
          <w:color w:val="auto"/>
        </w:rPr>
      </w:pPr>
      <w:r w:rsidRPr="00174ACB">
        <w:rPr>
          <w:color w:val="auto"/>
        </w:rPr>
        <w:t>The electrophilic, cationic and</w:t>
      </w:r>
      <w:r w:rsidR="00644A2B" w:rsidRPr="00174ACB">
        <w:rPr>
          <w:color w:val="auto"/>
        </w:rPr>
        <w:t xml:space="preserve"> </w:t>
      </w:r>
      <w:r w:rsidR="0002301E" w:rsidRPr="00174ACB">
        <w:rPr>
          <w:color w:val="auto"/>
        </w:rPr>
        <w:t>cyclic iminium salt</w:t>
      </w:r>
      <w:r w:rsidR="006A3390">
        <w:rPr>
          <w:color w:val="auto"/>
        </w:rPr>
        <w:t xml:space="preserve"> (</w:t>
      </w:r>
      <w:r w:rsidR="0002301E" w:rsidRPr="00174ACB">
        <w:rPr>
          <w:color w:val="auto"/>
        </w:rPr>
        <w:t>i.e.</w:t>
      </w:r>
      <w:r w:rsidR="006A3390">
        <w:rPr>
          <w:color w:val="auto"/>
        </w:rPr>
        <w:t>,</w:t>
      </w:r>
      <w:r w:rsidR="0002301E" w:rsidRPr="00174ACB">
        <w:rPr>
          <w:color w:val="auto"/>
        </w:rPr>
        <w:t xml:space="preserve"> the protonated CAAC</w:t>
      </w:r>
      <w:r w:rsidR="00C9490F" w:rsidRPr="00174ACB">
        <w:rPr>
          <w:color w:val="auto"/>
        </w:rPr>
        <w:t xml:space="preserve"> </w:t>
      </w:r>
      <w:r w:rsidR="00C9490F" w:rsidRPr="00174ACB">
        <w:rPr>
          <w:b/>
          <w:color w:val="auto"/>
        </w:rPr>
        <w:t>1</w:t>
      </w:r>
      <w:r w:rsidR="00C9490F" w:rsidRPr="00174ACB">
        <w:rPr>
          <w:b/>
          <w:color w:val="auto"/>
          <w:vertAlign w:val="superscript"/>
        </w:rPr>
        <w:t>prot</w:t>
      </w:r>
      <w:r w:rsidR="006A3390" w:rsidRPr="006A3390">
        <w:rPr>
          <w:color w:val="auto"/>
        </w:rPr>
        <w:t>)</w:t>
      </w:r>
      <w:r w:rsidR="0002301E" w:rsidRPr="00174ACB">
        <w:rPr>
          <w:color w:val="auto"/>
        </w:rPr>
        <w:t xml:space="preserve">, reacts readily with </w:t>
      </w:r>
      <w:r w:rsidR="008A2174" w:rsidRPr="00174ACB">
        <w:rPr>
          <w:color w:val="auto"/>
        </w:rPr>
        <w:t xml:space="preserve">the </w:t>
      </w:r>
      <w:r w:rsidR="0002301E" w:rsidRPr="00174ACB">
        <w:rPr>
          <w:color w:val="auto"/>
        </w:rPr>
        <w:t>free NHC</w:t>
      </w:r>
      <w:r w:rsidR="008A2174" w:rsidRPr="00174ACB">
        <w:rPr>
          <w:color w:val="auto"/>
        </w:rPr>
        <w:t xml:space="preserve"> </w:t>
      </w:r>
      <w:r w:rsidR="008A2174" w:rsidRPr="00174ACB">
        <w:rPr>
          <w:b/>
          <w:color w:val="auto"/>
        </w:rPr>
        <w:t>2</w:t>
      </w:r>
      <w:r w:rsidR="008A2174" w:rsidRPr="00174ACB">
        <w:rPr>
          <w:color w:val="auto"/>
        </w:rPr>
        <w:t xml:space="preserve"> </w:t>
      </w:r>
      <w:r w:rsidR="0002301E" w:rsidRPr="00174ACB">
        <w:rPr>
          <w:color w:val="auto"/>
        </w:rPr>
        <w:t>to form the mixed</w:t>
      </w:r>
      <w:r w:rsidR="00BA52D1" w:rsidRPr="00174ACB">
        <w:rPr>
          <w:color w:val="auto"/>
        </w:rPr>
        <w:t xml:space="preserve"> </w:t>
      </w:r>
      <w:r w:rsidR="006257A8" w:rsidRPr="00174ACB">
        <w:rPr>
          <w:color w:val="auto"/>
        </w:rPr>
        <w:t>CAAC</w:t>
      </w:r>
      <w:r w:rsidR="00794B32" w:rsidRPr="00174ACB">
        <w:t>–</w:t>
      </w:r>
      <w:r w:rsidR="00BA52D1" w:rsidRPr="00174ACB">
        <w:rPr>
          <w:color w:val="auto"/>
        </w:rPr>
        <w:t>NHC</w:t>
      </w:r>
      <w:r w:rsidR="00C777F2" w:rsidRPr="00174ACB">
        <w:rPr>
          <w:color w:val="auto"/>
        </w:rPr>
        <w:t xml:space="preserve"> </w:t>
      </w:r>
      <w:r w:rsidR="00BA52D1" w:rsidRPr="00174ACB">
        <w:rPr>
          <w:color w:val="auto"/>
        </w:rPr>
        <w:t xml:space="preserve">salt </w:t>
      </w:r>
      <w:r w:rsidR="002F4C99" w:rsidRPr="00174ACB">
        <w:rPr>
          <w:b/>
          <w:color w:val="auto"/>
        </w:rPr>
        <w:t>3</w:t>
      </w:r>
      <w:r w:rsidR="004962B7" w:rsidRPr="00174ACB">
        <w:rPr>
          <w:b/>
          <w:color w:val="auto"/>
          <w:vertAlign w:val="superscript"/>
        </w:rPr>
        <w:t>prot</w:t>
      </w:r>
      <w:r w:rsidR="00DE3728">
        <w:rPr>
          <w:b/>
          <w:color w:val="auto"/>
          <w:vertAlign w:val="superscript"/>
        </w:rPr>
        <w:t xml:space="preserve"> </w:t>
      </w:r>
      <w:r w:rsidR="00DE3728" w:rsidRPr="00A96407">
        <w:rPr>
          <w:color w:val="auto"/>
        </w:rPr>
        <w:t>(</w:t>
      </w:r>
      <w:r w:rsidR="00DE3728" w:rsidRPr="006A3390">
        <w:rPr>
          <w:b/>
          <w:color w:val="auto"/>
        </w:rPr>
        <w:t xml:space="preserve">Figure 2, </w:t>
      </w:r>
      <w:r w:rsidR="006A3390">
        <w:rPr>
          <w:b/>
          <w:color w:val="auto"/>
        </w:rPr>
        <w:t xml:space="preserve">Figure </w:t>
      </w:r>
      <w:r w:rsidR="00DE3728" w:rsidRPr="006A3390">
        <w:rPr>
          <w:b/>
          <w:color w:val="auto"/>
        </w:rPr>
        <w:t>3</w:t>
      </w:r>
      <w:r w:rsidR="00DE3728" w:rsidRPr="00A96407">
        <w:rPr>
          <w:color w:val="auto"/>
        </w:rPr>
        <w:t>)</w:t>
      </w:r>
      <w:r w:rsidR="008673AB" w:rsidRPr="00174ACB">
        <w:rPr>
          <w:color w:val="auto"/>
        </w:rPr>
        <w:t xml:space="preserve">. </w:t>
      </w:r>
      <w:r w:rsidRPr="00174ACB">
        <w:rPr>
          <w:color w:val="auto"/>
        </w:rPr>
        <w:t>The</w:t>
      </w:r>
      <w:r w:rsidR="00E8297B" w:rsidRPr="00174ACB">
        <w:rPr>
          <w:color w:val="auto"/>
        </w:rPr>
        <w:t xml:space="preserve"> free CAAC </w:t>
      </w:r>
      <w:r w:rsidR="00E8297B" w:rsidRPr="00174ACB">
        <w:rPr>
          <w:b/>
          <w:color w:val="auto"/>
        </w:rPr>
        <w:t>1</w:t>
      </w:r>
      <w:r w:rsidR="00E8297B" w:rsidRPr="00174ACB">
        <w:rPr>
          <w:color w:val="auto"/>
        </w:rPr>
        <w:t xml:space="preserve"> </w:t>
      </w:r>
      <w:r w:rsidRPr="00174ACB">
        <w:rPr>
          <w:color w:val="auto"/>
        </w:rPr>
        <w:t>is of course</w:t>
      </w:r>
      <w:r w:rsidR="00E8297B" w:rsidRPr="00174ACB">
        <w:rPr>
          <w:color w:val="auto"/>
        </w:rPr>
        <w:t xml:space="preserve"> much </w:t>
      </w:r>
      <w:r w:rsidRPr="00174ACB">
        <w:rPr>
          <w:color w:val="auto"/>
        </w:rPr>
        <w:t>more basic</w:t>
      </w:r>
      <w:r w:rsidR="00E8297B" w:rsidRPr="00174ACB">
        <w:rPr>
          <w:color w:val="auto"/>
        </w:rPr>
        <w:t xml:space="preserve"> than NHC </w:t>
      </w:r>
      <w:r w:rsidR="00E8297B" w:rsidRPr="00174ACB">
        <w:rPr>
          <w:b/>
          <w:color w:val="auto"/>
        </w:rPr>
        <w:t xml:space="preserve">2 </w:t>
      </w:r>
      <w:r w:rsidR="00E8297B" w:rsidRPr="00174ACB">
        <w:rPr>
          <w:color w:val="auto"/>
        </w:rPr>
        <w:t xml:space="preserve">and is therefore expected to give </w:t>
      </w:r>
      <w:r w:rsidR="00E8297B" w:rsidRPr="00174ACB">
        <w:rPr>
          <w:b/>
          <w:color w:val="auto"/>
        </w:rPr>
        <w:t>3</w:t>
      </w:r>
      <w:r w:rsidR="00E8297B" w:rsidRPr="00174ACB">
        <w:rPr>
          <w:b/>
          <w:color w:val="auto"/>
          <w:vertAlign w:val="superscript"/>
        </w:rPr>
        <w:t>prot</w:t>
      </w:r>
      <w:r w:rsidR="00E8297B" w:rsidRPr="00174ACB">
        <w:rPr>
          <w:color w:val="auto"/>
        </w:rPr>
        <w:t xml:space="preserve"> as well in reaction with the corresponding imidazolium salt derived from </w:t>
      </w:r>
      <w:r w:rsidR="00E8297B" w:rsidRPr="00174ACB">
        <w:rPr>
          <w:b/>
          <w:color w:val="auto"/>
        </w:rPr>
        <w:t>2</w:t>
      </w:r>
      <w:r w:rsidR="00671EAD" w:rsidRPr="00174ACB">
        <w:rPr>
          <w:b/>
          <w:color w:val="auto"/>
        </w:rPr>
        <w:t xml:space="preserve"> </w:t>
      </w:r>
      <w:r w:rsidR="00671EAD" w:rsidRPr="00174ACB">
        <w:rPr>
          <w:color w:val="auto"/>
        </w:rPr>
        <w:t xml:space="preserve">(i.e., </w:t>
      </w:r>
      <w:proofErr w:type="gramStart"/>
      <w:r w:rsidR="00671EAD" w:rsidRPr="00174ACB">
        <w:rPr>
          <w:i/>
          <w:color w:val="auto"/>
        </w:rPr>
        <w:t>N</w:t>
      </w:r>
      <w:r w:rsidR="00671EAD" w:rsidRPr="00174ACB">
        <w:rPr>
          <w:color w:val="auto"/>
        </w:rPr>
        <w:t>,</w:t>
      </w:r>
      <w:r w:rsidR="00671EAD" w:rsidRPr="00174ACB">
        <w:rPr>
          <w:i/>
          <w:color w:val="auto"/>
        </w:rPr>
        <w:t>N</w:t>
      </w:r>
      <w:proofErr w:type="gramEnd"/>
      <w:r w:rsidR="00671EAD" w:rsidRPr="00174ACB">
        <w:rPr>
          <w:color w:val="auto"/>
        </w:rPr>
        <w:t>-</w:t>
      </w:r>
      <w:proofErr w:type="spellStart"/>
      <w:r w:rsidR="00671EAD" w:rsidRPr="00174ACB">
        <w:rPr>
          <w:color w:val="auto"/>
        </w:rPr>
        <w:t>dimethylimidazolium</w:t>
      </w:r>
      <w:proofErr w:type="spellEnd"/>
      <w:r w:rsidR="00671EAD" w:rsidRPr="00174ACB">
        <w:rPr>
          <w:color w:val="auto"/>
        </w:rPr>
        <w:t xml:space="preserve"> salt</w:t>
      </w:r>
      <w:r w:rsidR="00C9490F" w:rsidRPr="00174ACB">
        <w:rPr>
          <w:color w:val="auto"/>
        </w:rPr>
        <w:t xml:space="preserve"> </w:t>
      </w:r>
      <w:r w:rsidR="00C9490F" w:rsidRPr="006A3390">
        <w:rPr>
          <w:b/>
          <w:color w:val="auto"/>
        </w:rPr>
        <w:t>2</w:t>
      </w:r>
      <w:r w:rsidR="00C9490F" w:rsidRPr="006A3390">
        <w:rPr>
          <w:b/>
          <w:color w:val="auto"/>
          <w:vertAlign w:val="superscript"/>
        </w:rPr>
        <w:t>prot</w:t>
      </w:r>
      <w:r w:rsidR="00671EAD" w:rsidRPr="00174ACB">
        <w:rPr>
          <w:color w:val="auto"/>
        </w:rPr>
        <w:t>)</w:t>
      </w:r>
      <w:r w:rsidR="00E8297B" w:rsidRPr="00174ACB">
        <w:rPr>
          <w:color w:val="auto"/>
        </w:rPr>
        <w:t>.</w:t>
      </w:r>
      <w:r w:rsidR="00812D42" w:rsidRPr="00174ACB">
        <w:rPr>
          <w:color w:val="auto"/>
        </w:rPr>
        <w:t xml:space="preserve"> Furthermore</w:t>
      </w:r>
      <w:r w:rsidR="00196205">
        <w:rPr>
          <w:color w:val="auto"/>
        </w:rPr>
        <w:t>,</w:t>
      </w:r>
      <w:r w:rsidR="00812D42" w:rsidRPr="00174ACB">
        <w:rPr>
          <w:color w:val="auto"/>
        </w:rPr>
        <w:t xml:space="preserve"> note that the CAAC moiety stabilizes the intermediate </w:t>
      </w:r>
      <w:r w:rsidR="00812D42" w:rsidRPr="00174ACB">
        <w:rPr>
          <w:b/>
          <w:color w:val="auto"/>
        </w:rPr>
        <w:t>3</w:t>
      </w:r>
      <w:r w:rsidR="00812D42" w:rsidRPr="00174ACB">
        <w:rPr>
          <w:b/>
          <w:color w:val="auto"/>
          <w:vertAlign w:val="superscript"/>
        </w:rPr>
        <w:t>prot</w:t>
      </w:r>
      <w:r w:rsidR="00812D42" w:rsidRPr="00174ACB">
        <w:rPr>
          <w:color w:val="auto"/>
        </w:rPr>
        <w:t xml:space="preserve"> due to the absence of aromaticity as associated with the aromatic </w:t>
      </w:r>
      <w:proofErr w:type="spellStart"/>
      <w:r w:rsidR="00812D42" w:rsidRPr="00174ACB">
        <w:rPr>
          <w:color w:val="auto"/>
        </w:rPr>
        <w:t>imidazolinylidene</w:t>
      </w:r>
      <w:proofErr w:type="spellEnd"/>
      <w:r w:rsidR="00812D42" w:rsidRPr="00174ACB">
        <w:rPr>
          <w:color w:val="auto"/>
        </w:rPr>
        <w:t xml:space="preserve"> derivatives.</w:t>
      </w:r>
      <w:r w:rsidRPr="00174ACB">
        <w:rPr>
          <w:color w:val="auto"/>
        </w:rPr>
        <w:t xml:space="preserve"> </w:t>
      </w:r>
      <w:r w:rsidR="008673AB" w:rsidRPr="00174ACB">
        <w:rPr>
          <w:color w:val="auto"/>
        </w:rPr>
        <w:t xml:space="preserve">The </w:t>
      </w:r>
      <w:r w:rsidR="008673AB" w:rsidRPr="00174ACB">
        <w:rPr>
          <w:color w:val="auto"/>
          <w:vertAlign w:val="superscript"/>
        </w:rPr>
        <w:t>1</w:t>
      </w:r>
      <w:r w:rsidR="008673AB" w:rsidRPr="00174ACB">
        <w:rPr>
          <w:color w:val="auto"/>
        </w:rPr>
        <w:t xml:space="preserve">H NMR </w:t>
      </w:r>
      <w:r w:rsidR="00644A2B" w:rsidRPr="00174ACB">
        <w:rPr>
          <w:color w:val="auto"/>
        </w:rPr>
        <w:t xml:space="preserve">spectrum </w:t>
      </w:r>
      <w:r w:rsidR="006F1C62" w:rsidRPr="00174ACB">
        <w:rPr>
          <w:color w:val="auto"/>
        </w:rPr>
        <w:t xml:space="preserve">shows a characteristic </w:t>
      </w:r>
      <w:r w:rsidR="00714974" w:rsidRPr="00174ACB">
        <w:rPr>
          <w:color w:val="auto"/>
        </w:rPr>
        <w:t>singlet</w:t>
      </w:r>
      <w:r w:rsidR="005E7124" w:rsidRPr="00174ACB">
        <w:rPr>
          <w:color w:val="auto"/>
        </w:rPr>
        <w:t xml:space="preserve"> </w:t>
      </w:r>
      <w:r w:rsidR="006F1C62" w:rsidRPr="00174ACB">
        <w:rPr>
          <w:color w:val="auto"/>
        </w:rPr>
        <w:t xml:space="preserve">at </w:t>
      </w:r>
      <w:r w:rsidR="00506169" w:rsidRPr="00174ACB">
        <w:rPr>
          <w:color w:val="auto"/>
        </w:rPr>
        <w:t>5.</w:t>
      </w:r>
      <w:r w:rsidR="00C37FFC" w:rsidRPr="00174ACB">
        <w:rPr>
          <w:color w:val="auto"/>
        </w:rPr>
        <w:t>02</w:t>
      </w:r>
      <w:r w:rsidR="006F1C62" w:rsidRPr="00174ACB">
        <w:rPr>
          <w:color w:val="auto"/>
        </w:rPr>
        <w:t xml:space="preserve"> </w:t>
      </w:r>
      <w:r w:rsidR="003B09ED" w:rsidRPr="00174ACB">
        <w:rPr>
          <w:color w:val="auto"/>
        </w:rPr>
        <w:t>p</w:t>
      </w:r>
      <w:r w:rsidR="006F1C62" w:rsidRPr="00174ACB">
        <w:rPr>
          <w:color w:val="auto"/>
        </w:rPr>
        <w:t xml:space="preserve">pm </w:t>
      </w:r>
      <w:r w:rsidR="00BE0608" w:rsidRPr="00174ACB">
        <w:rPr>
          <w:color w:val="auto"/>
        </w:rPr>
        <w:t>belonging to the proton at</w:t>
      </w:r>
      <w:r w:rsidR="00BD31FC" w:rsidRPr="00174ACB">
        <w:rPr>
          <w:color w:val="auto"/>
        </w:rPr>
        <w:t xml:space="preserve"> the</w:t>
      </w:r>
      <w:r w:rsidR="00BE0608" w:rsidRPr="00174ACB">
        <w:rPr>
          <w:color w:val="auto"/>
        </w:rPr>
        <w:t xml:space="preserve"> </w:t>
      </w:r>
      <w:r w:rsidR="004F0484" w:rsidRPr="00174ACB">
        <w:rPr>
          <w:color w:val="auto"/>
        </w:rPr>
        <w:t xml:space="preserve">“carbene” </w:t>
      </w:r>
      <w:r w:rsidR="00BE0608" w:rsidRPr="00174ACB">
        <w:rPr>
          <w:color w:val="auto"/>
        </w:rPr>
        <w:t>position of the CAAC scaffold</w:t>
      </w:r>
      <w:r w:rsidR="00166D63" w:rsidRPr="00174ACB">
        <w:rPr>
          <w:color w:val="auto"/>
        </w:rPr>
        <w:t xml:space="preserve"> (</w:t>
      </w:r>
      <w:r w:rsidR="00166D63" w:rsidRPr="006A3390">
        <w:rPr>
          <w:b/>
          <w:color w:val="auto"/>
        </w:rPr>
        <w:t xml:space="preserve">Figure </w:t>
      </w:r>
      <w:r w:rsidR="003D3E85" w:rsidRPr="006A3390">
        <w:rPr>
          <w:b/>
          <w:color w:val="auto"/>
        </w:rPr>
        <w:t>7</w:t>
      </w:r>
      <w:r w:rsidR="003546EF" w:rsidRPr="00174ACB">
        <w:rPr>
          <w:color w:val="auto"/>
        </w:rPr>
        <w:t>, top</w:t>
      </w:r>
      <w:r w:rsidR="00166D63" w:rsidRPr="00174ACB">
        <w:rPr>
          <w:color w:val="auto"/>
        </w:rPr>
        <w:t>)</w:t>
      </w:r>
      <w:r w:rsidR="00BE0608" w:rsidRPr="00174ACB">
        <w:rPr>
          <w:color w:val="auto"/>
        </w:rPr>
        <w:t xml:space="preserve">. </w:t>
      </w:r>
      <w:r w:rsidR="00816255" w:rsidRPr="00174ACB">
        <w:rPr>
          <w:color w:val="auto"/>
        </w:rPr>
        <w:t>This shift suggests that the</w:t>
      </w:r>
      <w:r w:rsidR="008B4644" w:rsidRPr="00174ACB">
        <w:rPr>
          <w:color w:val="auto"/>
        </w:rPr>
        <w:t xml:space="preserve"> related</w:t>
      </w:r>
      <w:r w:rsidR="00816255" w:rsidRPr="00174ACB">
        <w:rPr>
          <w:color w:val="auto"/>
        </w:rPr>
        <w:t xml:space="preserve"> proton can be removed by strong bases. </w:t>
      </w:r>
    </w:p>
    <w:p w14:paraId="2221619B" w14:textId="77777777" w:rsidR="006A3390" w:rsidRPr="00174ACB" w:rsidRDefault="006A3390" w:rsidP="006A3390">
      <w:pPr>
        <w:rPr>
          <w:color w:val="auto"/>
        </w:rPr>
      </w:pPr>
    </w:p>
    <w:p w14:paraId="1114A684" w14:textId="49A0089A" w:rsidR="00986A01" w:rsidRDefault="005E7124" w:rsidP="006A3390">
      <w:pPr>
        <w:rPr>
          <w:color w:val="auto"/>
        </w:rPr>
      </w:pPr>
      <w:r w:rsidRPr="00174ACB">
        <w:t>Indeed,</w:t>
      </w:r>
      <w:r w:rsidR="00FC6602" w:rsidRPr="00174ACB">
        <w:t xml:space="preserve"> </w:t>
      </w:r>
      <w:r w:rsidR="004D73DF" w:rsidRPr="00174ACB">
        <w:rPr>
          <w:b/>
        </w:rPr>
        <w:t>3</w:t>
      </w:r>
      <w:r w:rsidR="004962B7" w:rsidRPr="00174ACB">
        <w:rPr>
          <w:b/>
          <w:vertAlign w:val="superscript"/>
        </w:rPr>
        <w:t>prot</w:t>
      </w:r>
      <w:r w:rsidR="002F4C99" w:rsidRPr="00174ACB">
        <w:rPr>
          <w:b/>
        </w:rPr>
        <w:t xml:space="preserve"> </w:t>
      </w:r>
      <w:r w:rsidR="003A1129" w:rsidRPr="00174ACB">
        <w:t>is</w:t>
      </w:r>
      <w:r w:rsidR="00FC6602" w:rsidRPr="00174ACB">
        <w:t xml:space="preserve"> </w:t>
      </w:r>
      <w:r w:rsidRPr="00174ACB">
        <w:t>deprotonated by</w:t>
      </w:r>
      <w:r w:rsidR="00FC6602" w:rsidRPr="00174ACB">
        <w:t xml:space="preserve"> KHMDS </w:t>
      </w:r>
      <w:r w:rsidRPr="00174ACB">
        <w:t>in</w:t>
      </w:r>
      <w:r w:rsidR="00FC6602" w:rsidRPr="00174ACB">
        <w:t xml:space="preserve"> </w:t>
      </w:r>
      <w:r w:rsidR="0062342F" w:rsidRPr="00174ACB">
        <w:t xml:space="preserve">toluene </w:t>
      </w:r>
      <w:r w:rsidR="00A16EB1" w:rsidRPr="00174ACB">
        <w:t>under concomitant precipitation of KBF</w:t>
      </w:r>
      <w:r w:rsidR="00A16EB1" w:rsidRPr="00174ACB">
        <w:rPr>
          <w:vertAlign w:val="subscript"/>
        </w:rPr>
        <w:t>4</w:t>
      </w:r>
      <w:r w:rsidR="00DE3728">
        <w:rPr>
          <w:vertAlign w:val="subscript"/>
        </w:rPr>
        <w:t xml:space="preserve"> </w:t>
      </w:r>
      <w:r w:rsidR="00DE3728" w:rsidRPr="00A96407">
        <w:rPr>
          <w:color w:val="auto"/>
        </w:rPr>
        <w:t>(</w:t>
      </w:r>
      <w:r w:rsidR="00DE3728" w:rsidRPr="00162098">
        <w:rPr>
          <w:b/>
          <w:color w:val="auto"/>
        </w:rPr>
        <w:t>Figure 2</w:t>
      </w:r>
      <w:r w:rsidR="00DE3728" w:rsidRPr="00A96407">
        <w:rPr>
          <w:color w:val="auto"/>
        </w:rPr>
        <w:t xml:space="preserve">, </w:t>
      </w:r>
      <w:r w:rsidR="00162098" w:rsidRPr="00162098">
        <w:rPr>
          <w:b/>
          <w:color w:val="auto"/>
        </w:rPr>
        <w:t>Figure</w:t>
      </w:r>
      <w:r w:rsidR="00162098" w:rsidRPr="00162098">
        <w:rPr>
          <w:b/>
          <w:color w:val="auto"/>
        </w:rPr>
        <w:t xml:space="preserve"> </w:t>
      </w:r>
      <w:r w:rsidR="00DE3728" w:rsidRPr="00162098">
        <w:rPr>
          <w:b/>
          <w:color w:val="auto"/>
        </w:rPr>
        <w:t>3</w:t>
      </w:r>
      <w:r w:rsidR="00DE3728" w:rsidRPr="00A96407">
        <w:rPr>
          <w:color w:val="auto"/>
        </w:rPr>
        <w:t>)</w:t>
      </w:r>
      <w:r w:rsidR="00FC6602" w:rsidRPr="00174ACB">
        <w:t>.</w:t>
      </w:r>
      <w:r w:rsidR="003B5121" w:rsidRPr="00174ACB">
        <w:t xml:space="preserve"> </w:t>
      </w:r>
      <w:r w:rsidR="0002301E" w:rsidRPr="00174ACB">
        <w:t xml:space="preserve">Note again that the salt </w:t>
      </w:r>
      <w:r w:rsidR="0002301E" w:rsidRPr="00174ACB">
        <w:rPr>
          <w:b/>
        </w:rPr>
        <w:t>3</w:t>
      </w:r>
      <w:r w:rsidR="004962B7" w:rsidRPr="00174ACB">
        <w:rPr>
          <w:b/>
          <w:vertAlign w:val="superscript"/>
        </w:rPr>
        <w:t>prot</w:t>
      </w:r>
      <w:r w:rsidR="0002301E" w:rsidRPr="00174ACB">
        <w:t xml:space="preserve"> is essentially insoluble in </w:t>
      </w:r>
      <w:r w:rsidR="0062342F" w:rsidRPr="00174ACB">
        <w:t>toluene</w:t>
      </w:r>
      <w:r w:rsidR="0002301E" w:rsidRPr="00174ACB">
        <w:t xml:space="preserve">, whereas the deprotonated olefin is well soluble. Accordingly, utilization of </w:t>
      </w:r>
      <w:r w:rsidR="003B5121" w:rsidRPr="00174ACB">
        <w:t xml:space="preserve">a </w:t>
      </w:r>
      <w:r w:rsidRPr="00174ACB">
        <w:t xml:space="preserve">tiny </w:t>
      </w:r>
      <w:r w:rsidR="003B5121" w:rsidRPr="00174ACB">
        <w:t>excess of salt</w:t>
      </w:r>
      <w:r w:rsidRPr="00174ACB">
        <w:t xml:space="preserve"> </w:t>
      </w:r>
      <w:r w:rsidR="004D73DF" w:rsidRPr="00174ACB">
        <w:rPr>
          <w:b/>
        </w:rPr>
        <w:t>3</w:t>
      </w:r>
      <w:r w:rsidR="004962B7" w:rsidRPr="00174ACB">
        <w:rPr>
          <w:b/>
          <w:vertAlign w:val="superscript"/>
        </w:rPr>
        <w:t>prot</w:t>
      </w:r>
      <w:r w:rsidR="003B5121" w:rsidRPr="00174ACB">
        <w:t xml:space="preserve"> </w:t>
      </w:r>
      <w:r w:rsidR="0002301E" w:rsidRPr="00174ACB">
        <w:t>guarantees quantitative conversion of KHMDS</w:t>
      </w:r>
      <w:r w:rsidR="00CD4DAA" w:rsidRPr="00174ACB">
        <w:t>.</w:t>
      </w:r>
      <w:r w:rsidR="003B5121" w:rsidRPr="00174ACB">
        <w:t xml:space="preserve"> </w:t>
      </w:r>
      <w:r w:rsidR="007B540F" w:rsidRPr="00174ACB">
        <w:t>T</w:t>
      </w:r>
      <w:r w:rsidR="00584C95" w:rsidRPr="00174ACB">
        <w:t>he</w:t>
      </w:r>
      <w:r w:rsidR="006257A8" w:rsidRPr="00174ACB">
        <w:t xml:space="preserve"> </w:t>
      </w:r>
      <w:r w:rsidR="0002301E" w:rsidRPr="00174ACB">
        <w:t xml:space="preserve">purity of the </w:t>
      </w:r>
      <w:r w:rsidR="00584C95" w:rsidRPr="00174ACB">
        <w:t>CAAC</w:t>
      </w:r>
      <w:r w:rsidR="00794B32" w:rsidRPr="00174ACB">
        <w:t>–</w:t>
      </w:r>
      <w:r w:rsidR="006257A8" w:rsidRPr="00174ACB">
        <w:t>NHC</w:t>
      </w:r>
      <w:r w:rsidR="00584C95" w:rsidRPr="00174ACB">
        <w:t xml:space="preserve"> </w:t>
      </w:r>
      <w:r w:rsidR="004D73DF" w:rsidRPr="00174ACB">
        <w:t>dimer</w:t>
      </w:r>
      <w:r w:rsidR="007B540F" w:rsidRPr="00174ACB">
        <w:t xml:space="preserve"> </w:t>
      </w:r>
      <w:r w:rsidR="004962B7" w:rsidRPr="00174ACB">
        <w:rPr>
          <w:b/>
        </w:rPr>
        <w:t>3</w:t>
      </w:r>
      <w:r w:rsidR="00584C95" w:rsidRPr="00174ACB">
        <w:t xml:space="preserve"> </w:t>
      </w:r>
      <w:r w:rsidR="009063E5" w:rsidRPr="00174ACB">
        <w:t xml:space="preserve">is </w:t>
      </w:r>
      <w:r w:rsidR="0002301E" w:rsidRPr="00174ACB">
        <w:t xml:space="preserve">verified </w:t>
      </w:r>
      <w:r w:rsidR="00584C95" w:rsidRPr="00174ACB">
        <w:t xml:space="preserve">by </w:t>
      </w:r>
      <w:r w:rsidR="00584C95" w:rsidRPr="00174ACB">
        <w:rPr>
          <w:vertAlign w:val="superscript"/>
        </w:rPr>
        <w:t>1</w:t>
      </w:r>
      <w:r w:rsidR="00584C95" w:rsidRPr="00174ACB">
        <w:t xml:space="preserve">H and </w:t>
      </w:r>
      <w:r w:rsidR="00584C95" w:rsidRPr="00174ACB">
        <w:rPr>
          <w:vertAlign w:val="superscript"/>
        </w:rPr>
        <w:t>13</w:t>
      </w:r>
      <w:r w:rsidR="00584C95" w:rsidRPr="00174ACB">
        <w:t>C NMR spectroscopy.</w:t>
      </w:r>
      <w:r w:rsidR="009063E5" w:rsidRPr="00174ACB">
        <w:t xml:space="preserve"> </w:t>
      </w:r>
      <w:r w:rsidR="00584C95" w:rsidRPr="00174ACB">
        <w:rPr>
          <w:color w:val="auto"/>
        </w:rPr>
        <w:t xml:space="preserve">The </w:t>
      </w:r>
      <w:r w:rsidR="00584C95" w:rsidRPr="00174ACB">
        <w:rPr>
          <w:color w:val="auto"/>
          <w:vertAlign w:val="superscript"/>
        </w:rPr>
        <w:t>1</w:t>
      </w:r>
      <w:r w:rsidR="00584C95" w:rsidRPr="00174ACB">
        <w:rPr>
          <w:color w:val="auto"/>
        </w:rPr>
        <w:t>H</w:t>
      </w:r>
      <w:r w:rsidR="00196205">
        <w:rPr>
          <w:color w:val="auto"/>
        </w:rPr>
        <w:t> </w:t>
      </w:r>
      <w:r w:rsidRPr="00174ACB">
        <w:rPr>
          <w:color w:val="auto"/>
        </w:rPr>
        <w:t xml:space="preserve">NMR </w:t>
      </w:r>
      <w:r w:rsidR="00DF7338" w:rsidRPr="00174ACB">
        <w:rPr>
          <w:color w:val="auto"/>
        </w:rPr>
        <w:t>spectrum</w:t>
      </w:r>
      <w:r w:rsidR="00584C95" w:rsidRPr="00174ACB">
        <w:rPr>
          <w:color w:val="auto"/>
        </w:rPr>
        <w:t xml:space="preserve"> </w:t>
      </w:r>
      <w:r w:rsidR="00AF057E" w:rsidRPr="00174ACB">
        <w:rPr>
          <w:color w:val="auto"/>
        </w:rPr>
        <w:t xml:space="preserve">of </w:t>
      </w:r>
      <w:r w:rsidR="00633DF8" w:rsidRPr="00174ACB">
        <w:rPr>
          <w:b/>
          <w:color w:val="auto"/>
        </w:rPr>
        <w:t>3</w:t>
      </w:r>
      <w:r w:rsidR="00AF057E" w:rsidRPr="00174ACB">
        <w:rPr>
          <w:color w:val="auto"/>
        </w:rPr>
        <w:t xml:space="preserve"> (</w:t>
      </w:r>
      <w:r w:rsidR="00A96834" w:rsidRPr="00EB49EA">
        <w:rPr>
          <w:b/>
          <w:color w:val="auto"/>
        </w:rPr>
        <w:t xml:space="preserve">Figure </w:t>
      </w:r>
      <w:r w:rsidR="003D3E85" w:rsidRPr="00EB49EA">
        <w:rPr>
          <w:b/>
          <w:color w:val="auto"/>
        </w:rPr>
        <w:t>7</w:t>
      </w:r>
      <w:r w:rsidR="009063E5" w:rsidRPr="00174ACB">
        <w:rPr>
          <w:color w:val="auto"/>
        </w:rPr>
        <w:t>, middle</w:t>
      </w:r>
      <w:r w:rsidR="00AF057E" w:rsidRPr="00174ACB">
        <w:rPr>
          <w:color w:val="auto"/>
        </w:rPr>
        <w:t>)</w:t>
      </w:r>
      <w:r w:rsidR="00A96834" w:rsidRPr="00174ACB">
        <w:rPr>
          <w:color w:val="auto"/>
        </w:rPr>
        <w:t xml:space="preserve"> </w:t>
      </w:r>
      <w:r w:rsidR="00AF057E" w:rsidRPr="00174ACB">
        <w:rPr>
          <w:color w:val="auto"/>
        </w:rPr>
        <w:t>reveals</w:t>
      </w:r>
      <w:r w:rsidR="00A96834" w:rsidRPr="00174ACB">
        <w:rPr>
          <w:color w:val="auto"/>
        </w:rPr>
        <w:t xml:space="preserve"> a significant</w:t>
      </w:r>
      <w:r w:rsidR="00816255" w:rsidRPr="00174ACB">
        <w:rPr>
          <w:color w:val="auto"/>
        </w:rPr>
        <w:t xml:space="preserve"> up</w:t>
      </w:r>
      <w:r w:rsidR="00A96834" w:rsidRPr="00174ACB">
        <w:rPr>
          <w:color w:val="auto"/>
        </w:rPr>
        <w:t>field shift of the</w:t>
      </w:r>
      <w:r w:rsidR="00BE0608" w:rsidRPr="00174ACB">
        <w:rPr>
          <w:color w:val="auto"/>
        </w:rPr>
        <w:t xml:space="preserve"> NHC</w:t>
      </w:r>
      <w:r w:rsidR="00A96834" w:rsidRPr="00174ACB">
        <w:rPr>
          <w:color w:val="auto"/>
        </w:rPr>
        <w:t xml:space="preserve"> methyl </w:t>
      </w:r>
      <w:r w:rsidR="00AF057E" w:rsidRPr="00174ACB">
        <w:rPr>
          <w:color w:val="auto"/>
        </w:rPr>
        <w:t>groups</w:t>
      </w:r>
      <w:r w:rsidR="0090100D" w:rsidRPr="00174ACB">
        <w:rPr>
          <w:color w:val="auto"/>
        </w:rPr>
        <w:t xml:space="preserve"> to 2.53 </w:t>
      </w:r>
      <w:r w:rsidR="004D406C" w:rsidRPr="00174ACB">
        <w:rPr>
          <w:color w:val="auto"/>
        </w:rPr>
        <w:t xml:space="preserve">ppm </w:t>
      </w:r>
      <w:r w:rsidR="0090100D" w:rsidRPr="00174ACB">
        <w:rPr>
          <w:color w:val="auto"/>
        </w:rPr>
        <w:t>and 1.39 ppm</w:t>
      </w:r>
      <w:r w:rsidR="00AF057E" w:rsidRPr="00174ACB">
        <w:rPr>
          <w:color w:val="auto"/>
        </w:rPr>
        <w:t xml:space="preserve"> in relation to the starting material</w:t>
      </w:r>
      <w:r w:rsidR="00F24B08" w:rsidRPr="00174ACB">
        <w:rPr>
          <w:color w:val="auto"/>
        </w:rPr>
        <w:t xml:space="preserve"> </w:t>
      </w:r>
      <w:r w:rsidR="00F24B08" w:rsidRPr="00174ACB">
        <w:rPr>
          <w:b/>
          <w:color w:val="auto"/>
        </w:rPr>
        <w:t>3</w:t>
      </w:r>
      <w:r w:rsidR="00F24B08" w:rsidRPr="00174ACB">
        <w:rPr>
          <w:b/>
          <w:color w:val="auto"/>
          <w:vertAlign w:val="superscript"/>
        </w:rPr>
        <w:t>prot</w:t>
      </w:r>
      <w:r w:rsidR="0088309E" w:rsidRPr="00174ACB">
        <w:rPr>
          <w:color w:val="auto"/>
        </w:rPr>
        <w:t xml:space="preserve"> (4.26 </w:t>
      </w:r>
      <w:r w:rsidR="004D406C" w:rsidRPr="00174ACB">
        <w:rPr>
          <w:color w:val="auto"/>
        </w:rPr>
        <w:t xml:space="preserve">ppm </w:t>
      </w:r>
      <w:r w:rsidR="0088309E" w:rsidRPr="00174ACB">
        <w:rPr>
          <w:color w:val="auto"/>
        </w:rPr>
        <w:t>and 3.55 ppm</w:t>
      </w:r>
      <w:r w:rsidR="00392D31" w:rsidRPr="00174ACB">
        <w:rPr>
          <w:color w:val="auto"/>
        </w:rPr>
        <w:t>, respectively)</w:t>
      </w:r>
      <w:r w:rsidR="000365D1" w:rsidRPr="00174ACB">
        <w:rPr>
          <w:color w:val="auto"/>
        </w:rPr>
        <w:t xml:space="preserve">. This shift is indicative for the elimination of the positive charge on the NHC nitrogen atom and the formation of the olefin </w:t>
      </w:r>
      <w:r w:rsidR="000365D1" w:rsidRPr="00174ACB">
        <w:rPr>
          <w:b/>
          <w:color w:val="auto"/>
        </w:rPr>
        <w:t>3</w:t>
      </w:r>
      <w:r w:rsidR="000365D1" w:rsidRPr="00174ACB">
        <w:rPr>
          <w:color w:val="auto"/>
        </w:rPr>
        <w:t>.</w:t>
      </w:r>
    </w:p>
    <w:p w14:paraId="43427155" w14:textId="77777777" w:rsidR="006A3390" w:rsidRPr="00174ACB" w:rsidRDefault="006A3390" w:rsidP="006A3390"/>
    <w:p w14:paraId="0DE66511" w14:textId="0C5BF387" w:rsidR="00166D63" w:rsidRDefault="00166D63" w:rsidP="006A3390">
      <w:pPr>
        <w:rPr>
          <w:color w:val="auto"/>
        </w:rPr>
      </w:pPr>
      <w:r w:rsidRPr="00174ACB">
        <w:rPr>
          <w:color w:val="auto"/>
        </w:rPr>
        <w:t xml:space="preserve">The </w:t>
      </w:r>
      <w:r w:rsidRPr="00174ACB">
        <w:rPr>
          <w:color w:val="auto"/>
          <w:vertAlign w:val="superscript"/>
        </w:rPr>
        <w:t>13</w:t>
      </w:r>
      <w:r w:rsidRPr="00174ACB">
        <w:rPr>
          <w:color w:val="auto"/>
        </w:rPr>
        <w:t>C NMR spectrum unambiguously proves the formation of an olefinic dimer (</w:t>
      </w:r>
      <w:r w:rsidRPr="00EB49EA">
        <w:rPr>
          <w:b/>
          <w:color w:val="auto"/>
        </w:rPr>
        <w:t xml:space="preserve">Figure </w:t>
      </w:r>
      <w:r w:rsidR="003D3E85" w:rsidRPr="00EB49EA">
        <w:rPr>
          <w:b/>
          <w:color w:val="auto"/>
        </w:rPr>
        <w:t>7</w:t>
      </w:r>
      <w:r w:rsidR="009063E5" w:rsidRPr="00174ACB">
        <w:rPr>
          <w:color w:val="auto"/>
        </w:rPr>
        <w:t>, bottom</w:t>
      </w:r>
      <w:r w:rsidRPr="00174ACB">
        <w:rPr>
          <w:color w:val="auto"/>
        </w:rPr>
        <w:t>)</w:t>
      </w:r>
      <w:r w:rsidR="008459E6" w:rsidRPr="00174ACB">
        <w:rPr>
          <w:color w:val="auto"/>
        </w:rPr>
        <w:t xml:space="preserve"> by the absence of </w:t>
      </w:r>
      <w:r w:rsidR="004D406C" w:rsidRPr="00174ACB">
        <w:rPr>
          <w:color w:val="auto"/>
        </w:rPr>
        <w:t>the carbene si</w:t>
      </w:r>
      <w:r w:rsidR="008459E6" w:rsidRPr="00174ACB">
        <w:rPr>
          <w:color w:val="auto"/>
        </w:rPr>
        <w:t>g</w:t>
      </w:r>
      <w:r w:rsidR="004D406C" w:rsidRPr="00174ACB">
        <w:rPr>
          <w:color w:val="auto"/>
        </w:rPr>
        <w:t>nal</w:t>
      </w:r>
      <w:r w:rsidR="008459E6" w:rsidRPr="00174ACB">
        <w:rPr>
          <w:color w:val="auto"/>
        </w:rPr>
        <w:t xml:space="preserve">. </w:t>
      </w:r>
      <w:r w:rsidR="00C9490F" w:rsidRPr="00174ACB">
        <w:rPr>
          <w:color w:val="auto"/>
        </w:rPr>
        <w:t>W</w:t>
      </w:r>
      <w:r w:rsidRPr="00174ACB">
        <w:rPr>
          <w:color w:val="auto"/>
        </w:rPr>
        <w:t xml:space="preserve">hile stable carbenes typically are not dioxygen sensitive, electron-rich olefins </w:t>
      </w:r>
      <w:r w:rsidR="00A16EB1" w:rsidRPr="00174ACB">
        <w:rPr>
          <w:color w:val="auto"/>
        </w:rPr>
        <w:t xml:space="preserve">react rapidly with dioxygen </w:t>
      </w:r>
      <w:r w:rsidRPr="00174ACB">
        <w:rPr>
          <w:color w:val="auto"/>
        </w:rPr>
        <w:t>to form the urea and amide derivative</w:t>
      </w:r>
      <w:r w:rsidR="00A16EB1" w:rsidRPr="00174ACB">
        <w:rPr>
          <w:color w:val="auto"/>
        </w:rPr>
        <w:t>s</w:t>
      </w:r>
      <w:r w:rsidRPr="00174ACB">
        <w:rPr>
          <w:color w:val="auto"/>
        </w:rPr>
        <w:t>, respectivel</w:t>
      </w:r>
      <w:r w:rsidR="0073195B" w:rsidRPr="00174ACB">
        <w:rPr>
          <w:color w:val="auto"/>
        </w:rPr>
        <w:t>y</w:t>
      </w:r>
      <w:r w:rsidRPr="00174ACB">
        <w:rPr>
          <w:color w:val="auto"/>
        </w:rPr>
        <w:fldChar w:fldCharType="begin"/>
      </w:r>
      <w:r w:rsidR="00A47A86">
        <w:rPr>
          <w:color w:val="auto"/>
        </w:rPr>
        <w:instrText xml:space="preserve"> ADDIN EN.CITE &lt;EndNote&gt;&lt;Cite&gt;&lt;Author&gt;Hahn&lt;/Author&gt;&lt;Year&gt;2008&lt;/Year&gt;&lt;RecNum&gt;43&lt;/RecNum&gt;&lt;DisplayText&gt;&lt;style face="superscript"&gt;71&lt;/style&gt;&lt;/DisplayText&gt;&lt;record&gt;&lt;rec-number&gt;43&lt;/rec-number&gt;&lt;foreign-keys&gt;&lt;key app="EN" db-id="pzx99zaes2v0d1eedwtv0wflavpapf5z99v0" timestamp="1542130313"&gt;43&lt;/key&gt;&lt;/foreign-keys&gt;&lt;ref-type name="Journal Article"&gt;17&lt;/ref-type&gt;&lt;contributors&gt;&lt;authors&gt;&lt;author&gt;Hahn, F. E., Jahnke, M. C.&lt;/author&gt;&lt;/authors&gt;&lt;/contributors&gt;&lt;auth-address&gt;Institut fur Anorganische und Analytische Chemie, Westfalische Wilhelms-Universitat Munster, Corrensstrasse 30, 48149 Munster, Germany. fehahn@uni-muenster.de&lt;/auth-address&gt;&lt;titles&gt;&lt;title&gt;Heterocyclic Carbenes: Synthesis and Coordination Chemistry.&lt;/title&gt;&lt;secondary-title&gt;Angew. Chem. Int. Ed.&lt;/secondary-title&gt;&lt;/titles&gt;&lt;periodical&gt;&lt;full-title&gt;Angew. Chem. Int. Ed.&lt;/full-title&gt;&lt;/periodical&gt;&lt;pages&gt;3122-72&lt;/pages&gt;&lt;volume&gt;47&lt;/volume&gt;&lt;number&gt;17&lt;/number&gt;&lt;edition&gt;2008/04/10&lt;/edition&gt;&lt;dates&gt;&lt;year&gt;2008&lt;/year&gt;&lt;/dates&gt;&lt;isbn&gt;1521-3773 (Electronic)&amp;#xD;1433-7851 (Linking)&lt;/isbn&gt;&lt;accession-num&gt;18398856&lt;/accession-num&gt;&lt;urls&gt;&lt;related-urls&gt;&lt;url&gt;https://www.ncbi.nlm.nih.gov/pubmed/18398856&lt;/url&gt;&lt;/related-urls&gt;&lt;/urls&gt;&lt;electronic-resource-num&gt;10.1002/anie.200703883&lt;/electronic-resource-num&gt;&lt;/record&gt;&lt;/Cite&gt;&lt;/EndNote&gt;</w:instrText>
      </w:r>
      <w:r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71</w:t>
      </w:r>
      <w:r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  <w:r w:rsidRPr="00174ACB">
        <w:rPr>
          <w:color w:val="auto"/>
        </w:rPr>
        <w:t xml:space="preserve"> Thus, careful deoxygenation of all solvents is crucial for this step.</w:t>
      </w:r>
      <w:r w:rsidR="006B324C" w:rsidRPr="00174ACB">
        <w:rPr>
          <w:color w:val="auto"/>
        </w:rPr>
        <w:t xml:space="preserve"> Furthermore</w:t>
      </w:r>
      <w:r w:rsidR="00C26A5A">
        <w:rPr>
          <w:color w:val="auto"/>
        </w:rPr>
        <w:t>,</w:t>
      </w:r>
      <w:r w:rsidR="006B324C" w:rsidRPr="00174ACB">
        <w:rPr>
          <w:color w:val="auto"/>
        </w:rPr>
        <w:t xml:space="preserve"> note that the slight overpressure while performing the filtration is crucial for the absence of air in the reaction vessel.</w:t>
      </w:r>
    </w:p>
    <w:p w14:paraId="3E9A27CF" w14:textId="77777777" w:rsidR="00EB49EA" w:rsidRPr="00174ACB" w:rsidRDefault="00EB49EA" w:rsidP="006A3390"/>
    <w:p w14:paraId="3F379D9C" w14:textId="4F36CF1E" w:rsidR="00C777F2" w:rsidRDefault="00B71836" w:rsidP="006A3390">
      <w:pPr>
        <w:rPr>
          <w:color w:val="auto"/>
        </w:rPr>
      </w:pPr>
      <w:r w:rsidRPr="00174ACB">
        <w:rPr>
          <w:color w:val="auto"/>
        </w:rPr>
        <w:t>The</w:t>
      </w:r>
      <w:r w:rsidR="00BE4A83" w:rsidRPr="00174ACB">
        <w:rPr>
          <w:color w:val="auto"/>
        </w:rPr>
        <w:t xml:space="preserve"> </w:t>
      </w:r>
      <w:r w:rsidRPr="00174ACB">
        <w:rPr>
          <w:color w:val="auto"/>
        </w:rPr>
        <w:t xml:space="preserve">dimers of carbenes are electron rich and hence </w:t>
      </w:r>
      <w:r w:rsidR="0072531C" w:rsidRPr="00174ACB">
        <w:rPr>
          <w:color w:val="auto"/>
        </w:rPr>
        <w:t xml:space="preserve">considerably </w:t>
      </w:r>
      <w:r w:rsidRPr="00174ACB">
        <w:rPr>
          <w:color w:val="auto"/>
        </w:rPr>
        <w:t>reducing. Importantly, they can be either one- or two</w:t>
      </w:r>
      <w:r w:rsidR="008A2174" w:rsidRPr="00174ACB">
        <w:rPr>
          <w:color w:val="auto"/>
        </w:rPr>
        <w:t>-</w:t>
      </w:r>
      <w:r w:rsidRPr="00174ACB">
        <w:rPr>
          <w:color w:val="auto"/>
        </w:rPr>
        <w:t xml:space="preserve">electron reductants. In case of </w:t>
      </w:r>
      <w:proofErr w:type="spellStart"/>
      <w:r w:rsidRPr="00174ACB">
        <w:rPr>
          <w:color w:val="auto"/>
        </w:rPr>
        <w:t>triaminoolefins</w:t>
      </w:r>
      <w:proofErr w:type="spellEnd"/>
      <w:r w:rsidRPr="00174ACB">
        <w:rPr>
          <w:color w:val="auto"/>
        </w:rPr>
        <w:t>, the cationic radicals are exceptional</w:t>
      </w:r>
      <w:r w:rsidR="008A2174" w:rsidRPr="00174ACB">
        <w:rPr>
          <w:color w:val="auto"/>
        </w:rPr>
        <w:t>ly</w:t>
      </w:r>
      <w:r w:rsidRPr="00174ACB">
        <w:rPr>
          <w:color w:val="auto"/>
        </w:rPr>
        <w:t xml:space="preserve"> stable</w:t>
      </w:r>
      <w:r w:rsidR="00EA6AE4" w:rsidRPr="00174ACB">
        <w:rPr>
          <w:color w:val="auto"/>
        </w:rPr>
        <w:fldChar w:fldCharType="begin"/>
      </w:r>
      <w:r w:rsidR="00A562AA">
        <w:rPr>
          <w:color w:val="auto"/>
        </w:rPr>
        <w:instrText xml:space="preserve"> ADDIN EN.CITE &lt;EndNote&gt;&lt;Cite&gt;&lt;Author&gt;Munz&lt;/Author&gt;&lt;Year&gt;2016&lt;/Year&gt;&lt;RecNum&gt;34&lt;/RecNum&gt;&lt;DisplayText&gt;&lt;style face="superscript"&gt;60&lt;/style&gt;&lt;/DisplayText&gt;&lt;record&gt;&lt;rec-number&gt;34&lt;/rec-number&gt;&lt;foreign-keys&gt;&lt;key app="EN" db-id="pzx99zaes2v0d1eedwtv0wflavpapf5z99v0" timestamp="1542130312"&gt;34&lt;/key&gt;&lt;/foreign-keys&gt;&lt;ref-type name="Journal Article"&gt;17&lt;/ref-type&gt;&lt;contributors&gt;&lt;authors&gt;&lt;author&gt;Munz, D., Chu, J., Melaimi, M., Bertrand, G.&lt;/author&gt;&lt;/authors&gt;&lt;/contributors&gt;&lt;auth-address&gt;Joint UCSD-CNRS Research Chemistry Laboratory (UMI 3555), Department of Chemistry and Biochemistry, University of California San Diego, La Jolla, CA, 92093-0358, USA.&amp;#xD;Joint UCSD-CNRS Research Chemistry Laboratory (UMI 3555), Department of Chemistry and Biochemistry, University of California San Diego, La Jolla, CA, 92093-0358, USA. guybertrand@ucsd.edu.&lt;/auth-address&gt;&lt;titles&gt;&lt;title&gt;NHC-CAAC Heterodimers with Three Stable Oxidation States.&lt;/title&gt;&lt;secondary-title&gt;Angew. Chem. Int. Ed.&lt;/secondary-title&gt;&lt;/titles&gt;&lt;periodical&gt;&lt;full-title&gt;Angew. Chem. Int. Ed.&lt;/full-title&gt;&lt;/periodical&gt;&lt;pages&gt;12886-90&lt;/pages&gt;&lt;volume&gt;55&lt;/volume&gt;&lt;number&gt;41&lt;/number&gt;&lt;edition&gt;2016/09/16&lt;/edition&gt;&lt;keywords&gt;&lt;keyword&gt;Caac&lt;/keyword&gt;&lt;keyword&gt;N-heterocyclic carbenes&lt;/keyword&gt;&lt;keyword&gt;electron-rich olefins&lt;/keyword&gt;&lt;keyword&gt;radical cations&lt;/keyword&gt;&lt;keyword&gt;tetrathiafulvalenes&lt;/keyword&gt;&lt;/keywords&gt;&lt;dates&gt;&lt;year&gt;2016&lt;/year&gt;&lt;pub-dates&gt;&lt;date&gt;Oct 04&lt;/date&gt;&lt;/pub-dates&gt;&lt;/dates&gt;&lt;isbn&gt;1521-3773 (Electronic)&amp;#xD;1433-7851 (Linking)&lt;/isbn&gt;&lt;accession-num&gt;27628756&lt;/accession-num&gt;&lt;urls&gt;&lt;related-urls&gt;&lt;url&gt;https://www.ncbi.nlm.nih.gov/pubmed/27628756&lt;/url&gt;&lt;/related-urls&gt;&lt;/urls&gt;&lt;electronic-resource-num&gt;10.1002/anie.201607537&lt;/electronic-resource-num&gt;&lt;/record&gt;&lt;/Cite&gt;&lt;/EndNote&gt;</w:instrText>
      </w:r>
      <w:r w:rsidR="00EA6AE4" w:rsidRPr="00174ACB">
        <w:rPr>
          <w:color w:val="auto"/>
        </w:rPr>
        <w:fldChar w:fldCharType="separate"/>
      </w:r>
      <w:r w:rsidR="00A562AA" w:rsidRPr="00A562AA">
        <w:rPr>
          <w:noProof/>
          <w:color w:val="auto"/>
          <w:vertAlign w:val="superscript"/>
        </w:rPr>
        <w:t>60</w:t>
      </w:r>
      <w:r w:rsidR="00EA6AE4"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  <w:r w:rsidRPr="00174ACB">
        <w:rPr>
          <w:color w:val="auto"/>
        </w:rPr>
        <w:t xml:space="preserve"> Hence, </w:t>
      </w:r>
      <w:r w:rsidR="00C777F2" w:rsidRPr="00174ACB">
        <w:rPr>
          <w:color w:val="auto"/>
        </w:rPr>
        <w:t xml:space="preserve">organic radical </w:t>
      </w:r>
      <w:r w:rsidR="00C1326D" w:rsidRPr="00174ACB">
        <w:rPr>
          <w:b/>
          <w:color w:val="auto"/>
        </w:rPr>
        <w:t>4</w:t>
      </w:r>
      <w:r w:rsidR="00C777F2" w:rsidRPr="00174ACB">
        <w:rPr>
          <w:color w:val="auto"/>
        </w:rPr>
        <w:t xml:space="preserve"> is conveniently accessible by</w:t>
      </w:r>
      <w:r w:rsidR="00DF7338" w:rsidRPr="00174ACB">
        <w:rPr>
          <w:color w:val="auto"/>
        </w:rPr>
        <w:t xml:space="preserve"> </w:t>
      </w:r>
      <w:r w:rsidR="00AF057E" w:rsidRPr="00174ACB">
        <w:rPr>
          <w:color w:val="auto"/>
        </w:rPr>
        <w:t xml:space="preserve">oxidation with </w:t>
      </w:r>
      <w:r w:rsidR="00AF68D6" w:rsidRPr="00174ACB">
        <w:rPr>
          <w:color w:val="auto"/>
        </w:rPr>
        <w:t xml:space="preserve">silver </w:t>
      </w:r>
      <w:proofErr w:type="spellStart"/>
      <w:r w:rsidR="00AF68D6" w:rsidRPr="00174ACB">
        <w:rPr>
          <w:color w:val="auto"/>
        </w:rPr>
        <w:t>trifluoro</w:t>
      </w:r>
      <w:r w:rsidR="00E87617" w:rsidRPr="00174ACB">
        <w:rPr>
          <w:color w:val="auto"/>
        </w:rPr>
        <w:t>methansulfonate</w:t>
      </w:r>
      <w:proofErr w:type="spellEnd"/>
      <w:r w:rsidR="00DE3728">
        <w:rPr>
          <w:color w:val="auto"/>
        </w:rPr>
        <w:t xml:space="preserve"> </w:t>
      </w:r>
      <w:r w:rsidR="00DE3728" w:rsidRPr="00A96407">
        <w:rPr>
          <w:color w:val="auto"/>
        </w:rPr>
        <w:t>(</w:t>
      </w:r>
      <w:r w:rsidR="00DE3728" w:rsidRPr="00EB49EA">
        <w:rPr>
          <w:b/>
          <w:color w:val="auto"/>
        </w:rPr>
        <w:t>Figure 2</w:t>
      </w:r>
      <w:r w:rsidR="00DE3728" w:rsidRPr="00A96407">
        <w:rPr>
          <w:color w:val="auto"/>
        </w:rPr>
        <w:t>,</w:t>
      </w:r>
      <w:r w:rsidR="00EB49EA">
        <w:rPr>
          <w:color w:val="auto"/>
        </w:rPr>
        <w:t xml:space="preserve"> </w:t>
      </w:r>
      <w:r w:rsidR="00EB49EA" w:rsidRPr="00EB49EA">
        <w:rPr>
          <w:b/>
          <w:color w:val="auto"/>
        </w:rPr>
        <w:t xml:space="preserve">Figure </w:t>
      </w:r>
      <w:r w:rsidR="00DE3728" w:rsidRPr="00EB49EA">
        <w:rPr>
          <w:b/>
          <w:color w:val="auto"/>
        </w:rPr>
        <w:t>4</w:t>
      </w:r>
      <w:r w:rsidR="00DE3728" w:rsidRPr="00A96407">
        <w:rPr>
          <w:color w:val="auto"/>
        </w:rPr>
        <w:t>)</w:t>
      </w:r>
      <w:r w:rsidR="00C777F2" w:rsidRPr="00174ACB">
        <w:rPr>
          <w:color w:val="auto"/>
        </w:rPr>
        <w:t>.</w:t>
      </w:r>
      <w:r w:rsidR="00283D06" w:rsidRPr="00174ACB">
        <w:rPr>
          <w:color w:val="auto"/>
        </w:rPr>
        <w:t xml:space="preserve"> The </w:t>
      </w:r>
      <w:r w:rsidR="00BE4A83" w:rsidRPr="00174ACB">
        <w:rPr>
          <w:color w:val="auto"/>
        </w:rPr>
        <w:t xml:space="preserve">immediate color change from yellow to </w:t>
      </w:r>
      <w:r w:rsidR="00A77AE8" w:rsidRPr="00174ACB">
        <w:rPr>
          <w:color w:val="auto"/>
        </w:rPr>
        <w:t>deep maroon</w:t>
      </w:r>
      <w:r w:rsidR="00283D06" w:rsidRPr="00174ACB">
        <w:rPr>
          <w:color w:val="auto"/>
        </w:rPr>
        <w:t xml:space="preserve"> </w:t>
      </w:r>
      <w:r w:rsidRPr="00174ACB">
        <w:rPr>
          <w:color w:val="auto"/>
        </w:rPr>
        <w:t xml:space="preserve">upon addition of the oxidant </w:t>
      </w:r>
      <w:r w:rsidR="00283D06" w:rsidRPr="00174ACB">
        <w:rPr>
          <w:color w:val="auto"/>
        </w:rPr>
        <w:t>indicates the formation of a radical compound</w:t>
      </w:r>
      <w:r w:rsidR="005E2294" w:rsidRPr="00174ACB">
        <w:rPr>
          <w:color w:val="auto"/>
        </w:rPr>
        <w:t xml:space="preserve"> and</w:t>
      </w:r>
      <w:r w:rsidR="00283D06" w:rsidRPr="00174ACB">
        <w:rPr>
          <w:color w:val="auto"/>
        </w:rPr>
        <w:t xml:space="preserve"> </w:t>
      </w:r>
      <w:r w:rsidR="00283D06" w:rsidRPr="00174ACB">
        <w:rPr>
          <w:color w:val="auto"/>
          <w:vertAlign w:val="superscript"/>
        </w:rPr>
        <w:t>1</w:t>
      </w:r>
      <w:r w:rsidR="00283D06" w:rsidRPr="00174ACB">
        <w:rPr>
          <w:color w:val="auto"/>
        </w:rPr>
        <w:t xml:space="preserve">H NMR spectroscopy </w:t>
      </w:r>
      <w:r w:rsidRPr="00174ACB">
        <w:rPr>
          <w:color w:val="auto"/>
        </w:rPr>
        <w:t xml:space="preserve">confirms the </w:t>
      </w:r>
      <w:r w:rsidR="00A16EB1" w:rsidRPr="00174ACB">
        <w:rPr>
          <w:color w:val="auto"/>
        </w:rPr>
        <w:t>clean formation</w:t>
      </w:r>
      <w:r w:rsidRPr="00174ACB">
        <w:rPr>
          <w:color w:val="auto"/>
        </w:rPr>
        <w:t xml:space="preserve"> of a paramagnetic compound due to the absence of any signals.</w:t>
      </w:r>
      <w:r w:rsidR="00C93923" w:rsidRPr="00174ACB">
        <w:rPr>
          <w:color w:val="auto"/>
        </w:rPr>
        <w:t xml:space="preserve"> Note that this radical is oxygen sensitive.</w:t>
      </w:r>
    </w:p>
    <w:p w14:paraId="17D23AA0" w14:textId="77777777" w:rsidR="007553A3" w:rsidRPr="00174ACB" w:rsidRDefault="007553A3" w:rsidP="006A3390">
      <w:pPr>
        <w:rPr>
          <w:b/>
          <w:color w:val="FF0000"/>
        </w:rPr>
      </w:pPr>
    </w:p>
    <w:p w14:paraId="6C184B49" w14:textId="122027B3" w:rsidR="007553A3" w:rsidRPr="00174ACB" w:rsidRDefault="007553A3" w:rsidP="006A3390">
      <w:pPr>
        <w:rPr>
          <w:b/>
          <w:color w:val="auto"/>
        </w:rPr>
      </w:pPr>
      <w:r>
        <w:rPr>
          <w:b/>
          <w:color w:val="auto"/>
        </w:rPr>
        <w:t>FIGURE LEGENDS:</w:t>
      </w:r>
    </w:p>
    <w:p w14:paraId="7B0D1CFD" w14:textId="0FAD7095" w:rsidR="007553A3" w:rsidRDefault="007553A3" w:rsidP="006A3390">
      <w:pPr>
        <w:rPr>
          <w:b/>
          <w:color w:val="auto"/>
        </w:rPr>
      </w:pPr>
      <w:r w:rsidRPr="00174ACB">
        <w:rPr>
          <w:b/>
          <w:color w:val="auto"/>
        </w:rPr>
        <w:t xml:space="preserve">Figure 1. </w:t>
      </w:r>
      <w:proofErr w:type="spellStart"/>
      <w:r w:rsidRPr="00174ACB">
        <w:rPr>
          <w:b/>
          <w:color w:val="auto"/>
        </w:rPr>
        <w:t>Wanzlick’s</w:t>
      </w:r>
      <w:proofErr w:type="spellEnd"/>
      <w:r w:rsidRPr="00174ACB">
        <w:rPr>
          <w:b/>
          <w:color w:val="auto"/>
        </w:rPr>
        <w:t xml:space="preserve"> equilibrium</w:t>
      </w:r>
      <w:r w:rsidR="000D24DB">
        <w:rPr>
          <w:b/>
          <w:color w:val="auto"/>
        </w:rPr>
        <w:t>.</w:t>
      </w:r>
      <w:r w:rsidRPr="00174ACB">
        <w:rPr>
          <w:b/>
          <w:color w:val="auto"/>
        </w:rPr>
        <w:t xml:space="preserve"> </w:t>
      </w:r>
      <w:r w:rsidR="00574423" w:rsidRPr="00EB49EA">
        <w:rPr>
          <w:color w:val="auto"/>
        </w:rPr>
        <w:t>Equilibrium</w:t>
      </w:r>
      <w:r w:rsidR="00486894" w:rsidRPr="00EB49EA">
        <w:rPr>
          <w:color w:val="auto"/>
        </w:rPr>
        <w:t xml:space="preserve"> </w:t>
      </w:r>
      <w:r w:rsidR="00574423" w:rsidRPr="00EB49EA">
        <w:rPr>
          <w:color w:val="auto"/>
        </w:rPr>
        <w:t xml:space="preserve">between free carbene and </w:t>
      </w:r>
      <w:r w:rsidR="00486894" w:rsidRPr="00EB49EA">
        <w:rPr>
          <w:color w:val="auto"/>
        </w:rPr>
        <w:t xml:space="preserve">its </w:t>
      </w:r>
      <w:r w:rsidR="00574423" w:rsidRPr="00EB49EA">
        <w:rPr>
          <w:color w:val="auto"/>
        </w:rPr>
        <w:t>dimer</w:t>
      </w:r>
      <w:r w:rsidR="000D24DB" w:rsidRPr="00EB49EA">
        <w:rPr>
          <w:color w:val="auto"/>
        </w:rPr>
        <w:t xml:space="preserve"> (I.) and</w:t>
      </w:r>
      <w:r w:rsidR="00574423" w:rsidRPr="00EB49EA">
        <w:rPr>
          <w:color w:val="auto"/>
        </w:rPr>
        <w:t xml:space="preserve"> </w:t>
      </w:r>
      <w:r w:rsidR="000D24DB" w:rsidRPr="00EB49EA">
        <w:rPr>
          <w:color w:val="auto"/>
        </w:rPr>
        <w:t>c</w:t>
      </w:r>
      <w:r w:rsidRPr="00EB49EA">
        <w:rPr>
          <w:color w:val="auto"/>
        </w:rPr>
        <w:t>orresponding continuum from electron rich olefins to stable carbenes</w:t>
      </w:r>
      <w:r w:rsidR="000D24DB" w:rsidRPr="00EB49EA">
        <w:rPr>
          <w:color w:val="auto"/>
        </w:rPr>
        <w:t xml:space="preserve"> (II.)</w:t>
      </w:r>
      <w:r w:rsidRPr="00EB49EA">
        <w:rPr>
          <w:color w:val="auto"/>
        </w:rPr>
        <w:t>.</w:t>
      </w:r>
      <w:r w:rsidRPr="00174ACB">
        <w:rPr>
          <w:b/>
          <w:color w:val="auto"/>
        </w:rPr>
        <w:t xml:space="preserve"> </w:t>
      </w:r>
      <w:proofErr w:type="spellStart"/>
      <w:r w:rsidRPr="007553A3">
        <w:rPr>
          <w:color w:val="auto"/>
        </w:rPr>
        <w:t>Dipp</w:t>
      </w:r>
      <w:proofErr w:type="spellEnd"/>
      <w:r w:rsidRPr="007553A3">
        <w:rPr>
          <w:color w:val="auto"/>
        </w:rPr>
        <w:t>: 2,6-diisopropylphenyl.</w:t>
      </w:r>
    </w:p>
    <w:p w14:paraId="4CC2F4D4" w14:textId="77777777" w:rsidR="007553A3" w:rsidRPr="00174ACB" w:rsidRDefault="007553A3" w:rsidP="006A3390">
      <w:pPr>
        <w:rPr>
          <w:b/>
          <w:color w:val="auto"/>
        </w:rPr>
      </w:pPr>
    </w:p>
    <w:p w14:paraId="411DFE49" w14:textId="02AB4121" w:rsidR="007553A3" w:rsidRPr="006A3390" w:rsidRDefault="007553A3" w:rsidP="006A3390">
      <w:pPr>
        <w:widowControl/>
        <w:autoSpaceDE/>
        <w:autoSpaceDN/>
        <w:adjustRightInd/>
        <w:rPr>
          <w:color w:val="auto"/>
        </w:rPr>
      </w:pPr>
      <w:r w:rsidRPr="00174ACB">
        <w:rPr>
          <w:b/>
          <w:color w:val="auto"/>
        </w:rPr>
        <w:t xml:space="preserve">Figure 2. </w:t>
      </w:r>
      <w:r w:rsidR="00574423">
        <w:rPr>
          <w:b/>
          <w:color w:val="auto"/>
        </w:rPr>
        <w:t xml:space="preserve">Reaction schemes. </w:t>
      </w:r>
      <w:r w:rsidRPr="006A3390">
        <w:rPr>
          <w:color w:val="auto"/>
        </w:rPr>
        <w:t xml:space="preserve">Stable carbenes </w:t>
      </w:r>
      <w:r w:rsidRPr="00EB49EA">
        <w:rPr>
          <w:b/>
          <w:color w:val="auto"/>
        </w:rPr>
        <w:t>1</w:t>
      </w:r>
      <w:r w:rsidRPr="006A3390">
        <w:rPr>
          <w:color w:val="auto"/>
        </w:rPr>
        <w:t xml:space="preserve"> and </w:t>
      </w:r>
      <w:r w:rsidRPr="00EB49EA">
        <w:rPr>
          <w:b/>
          <w:color w:val="auto"/>
        </w:rPr>
        <w:t>2</w:t>
      </w:r>
      <w:r w:rsidRPr="006A3390">
        <w:rPr>
          <w:color w:val="auto"/>
        </w:rPr>
        <w:t xml:space="preserve"> dimerize only under acid catalysis to the mixed </w:t>
      </w:r>
      <w:proofErr w:type="spellStart"/>
      <w:r w:rsidRPr="006A3390">
        <w:rPr>
          <w:color w:val="auto"/>
        </w:rPr>
        <w:t>Wanzlick</w:t>
      </w:r>
      <w:proofErr w:type="spellEnd"/>
      <w:r w:rsidRPr="006A3390">
        <w:rPr>
          <w:color w:val="auto"/>
        </w:rPr>
        <w:t xml:space="preserve"> dimer </w:t>
      </w:r>
      <w:r w:rsidRPr="00EB49EA">
        <w:rPr>
          <w:b/>
          <w:color w:val="auto"/>
        </w:rPr>
        <w:t>3</w:t>
      </w:r>
      <w:r w:rsidRPr="006A3390">
        <w:rPr>
          <w:color w:val="auto"/>
        </w:rPr>
        <w:t xml:space="preserve">, which can be reduced to the corresponding organic radical </w:t>
      </w:r>
      <w:r w:rsidRPr="00EB49EA">
        <w:rPr>
          <w:b/>
          <w:color w:val="auto"/>
        </w:rPr>
        <w:t>4</w:t>
      </w:r>
      <w:r w:rsidRPr="006A3390">
        <w:rPr>
          <w:color w:val="auto"/>
        </w:rPr>
        <w:t>.</w:t>
      </w:r>
    </w:p>
    <w:p w14:paraId="79EF02D1" w14:textId="77777777" w:rsidR="007553A3" w:rsidRPr="00174ACB" w:rsidRDefault="007553A3" w:rsidP="006A3390">
      <w:pPr>
        <w:widowControl/>
        <w:autoSpaceDE/>
        <w:autoSpaceDN/>
        <w:adjustRightInd/>
        <w:rPr>
          <w:b/>
          <w:color w:val="auto"/>
        </w:rPr>
      </w:pPr>
    </w:p>
    <w:p w14:paraId="36B11169" w14:textId="13BD71DE" w:rsidR="007553A3" w:rsidRDefault="007553A3" w:rsidP="006A3390">
      <w:pPr>
        <w:pStyle w:val="af4"/>
        <w:keepNext/>
        <w:ind w:left="0"/>
        <w:rPr>
          <w:b/>
          <w:color w:val="auto"/>
        </w:rPr>
      </w:pPr>
      <w:r w:rsidRPr="00174ACB">
        <w:rPr>
          <w:b/>
          <w:color w:val="auto"/>
        </w:rPr>
        <w:t>Figure 3.</w:t>
      </w:r>
      <w:r w:rsidR="001E57FC">
        <w:rPr>
          <w:b/>
          <w:color w:val="auto"/>
        </w:rPr>
        <w:t xml:space="preserve"> Preparation of a filter cannula.</w:t>
      </w:r>
      <w:r w:rsidRPr="00174ACB">
        <w:rPr>
          <w:b/>
          <w:color w:val="auto"/>
        </w:rPr>
        <w:t xml:space="preserve"> </w:t>
      </w:r>
      <w:r w:rsidR="00EB49EA" w:rsidRPr="00EB49EA">
        <w:rPr>
          <w:color w:val="auto"/>
        </w:rPr>
        <w:t>(</w:t>
      </w:r>
      <w:r w:rsidRPr="00EB49EA">
        <w:rPr>
          <w:b/>
          <w:color w:val="auto"/>
        </w:rPr>
        <w:t>a</w:t>
      </w:r>
      <w:r w:rsidRPr="006A3390">
        <w:rPr>
          <w:color w:val="auto"/>
        </w:rPr>
        <w:t xml:space="preserve">) Cannula, glass micro fiber filter, PTFE tape; </w:t>
      </w:r>
      <w:r w:rsidR="00EB49EA">
        <w:rPr>
          <w:color w:val="auto"/>
        </w:rPr>
        <w:t>(</w:t>
      </w:r>
      <w:r w:rsidRPr="00EB49EA">
        <w:rPr>
          <w:b/>
          <w:color w:val="auto"/>
        </w:rPr>
        <w:t>b</w:t>
      </w:r>
      <w:r w:rsidRPr="006A3390">
        <w:rPr>
          <w:color w:val="auto"/>
        </w:rPr>
        <w:t>)</w:t>
      </w:r>
      <w:r w:rsidR="006A3390">
        <w:rPr>
          <w:color w:val="auto"/>
        </w:rPr>
        <w:t xml:space="preserve"> </w:t>
      </w:r>
      <w:r w:rsidR="00EB49EA">
        <w:rPr>
          <w:color w:val="auto"/>
        </w:rPr>
        <w:t>c</w:t>
      </w:r>
      <w:r w:rsidRPr="006A3390">
        <w:rPr>
          <w:color w:val="auto"/>
        </w:rPr>
        <w:t xml:space="preserve">annula with PTFE tape wrapped end and cannula with fitted joint; </w:t>
      </w:r>
      <w:r w:rsidR="00EB49EA">
        <w:rPr>
          <w:color w:val="auto"/>
        </w:rPr>
        <w:t>(</w:t>
      </w:r>
      <w:r w:rsidRPr="00EB49EA">
        <w:rPr>
          <w:b/>
          <w:color w:val="auto"/>
        </w:rPr>
        <w:t>c</w:t>
      </w:r>
      <w:r w:rsidRPr="006A3390">
        <w:rPr>
          <w:color w:val="auto"/>
        </w:rPr>
        <w:t xml:space="preserve">) </w:t>
      </w:r>
      <w:r w:rsidR="00EB49EA">
        <w:rPr>
          <w:color w:val="auto"/>
        </w:rPr>
        <w:t>a</w:t>
      </w:r>
      <w:r w:rsidRPr="006A3390">
        <w:rPr>
          <w:color w:val="auto"/>
        </w:rPr>
        <w:t xml:space="preserve">ttachment of glass micro fiber filter with PTFE tape; </w:t>
      </w:r>
      <w:r w:rsidR="00EB49EA">
        <w:rPr>
          <w:color w:val="auto"/>
        </w:rPr>
        <w:t>(</w:t>
      </w:r>
      <w:r w:rsidRPr="00EB49EA">
        <w:rPr>
          <w:b/>
          <w:color w:val="auto"/>
        </w:rPr>
        <w:t>d</w:t>
      </w:r>
      <w:r w:rsidRPr="006A3390">
        <w:rPr>
          <w:color w:val="auto"/>
        </w:rPr>
        <w:t xml:space="preserve">) </w:t>
      </w:r>
      <w:r w:rsidR="00EB49EA">
        <w:rPr>
          <w:color w:val="auto"/>
        </w:rPr>
        <w:t>f</w:t>
      </w:r>
      <w:r w:rsidRPr="006A3390">
        <w:rPr>
          <w:color w:val="auto"/>
        </w:rPr>
        <w:t>ilter cannula attached to Schlenk flask</w:t>
      </w:r>
      <w:r w:rsidRPr="00174ACB">
        <w:rPr>
          <w:b/>
          <w:color w:val="auto"/>
        </w:rPr>
        <w:t xml:space="preserve">. </w:t>
      </w:r>
    </w:p>
    <w:p w14:paraId="656A6D6A" w14:textId="77777777" w:rsidR="007553A3" w:rsidRPr="00940F9B" w:rsidRDefault="007553A3" w:rsidP="006A3390">
      <w:pPr>
        <w:pStyle w:val="af4"/>
        <w:keepNext/>
        <w:ind w:left="0"/>
        <w:rPr>
          <w:b/>
          <w:color w:val="auto"/>
        </w:rPr>
      </w:pPr>
    </w:p>
    <w:p w14:paraId="41F5A949" w14:textId="58467329" w:rsidR="007553A3" w:rsidRDefault="007553A3" w:rsidP="006A3390">
      <w:pPr>
        <w:pStyle w:val="afa"/>
        <w:spacing w:after="0"/>
        <w:rPr>
          <w:sz w:val="24"/>
          <w:szCs w:val="24"/>
        </w:rPr>
      </w:pPr>
      <w:r w:rsidRPr="00174ACB">
        <w:rPr>
          <w:b/>
          <w:i w:val="0"/>
          <w:color w:val="auto"/>
          <w:sz w:val="24"/>
          <w:szCs w:val="24"/>
        </w:rPr>
        <w:t xml:space="preserve">Figure 4. </w:t>
      </w:r>
      <w:r w:rsidR="000D24DB">
        <w:rPr>
          <w:b/>
          <w:i w:val="0"/>
          <w:color w:val="auto"/>
          <w:sz w:val="24"/>
          <w:szCs w:val="24"/>
        </w:rPr>
        <w:t>Filtration setup.</w:t>
      </w:r>
      <w:r w:rsidRPr="00174ACB">
        <w:rPr>
          <w:b/>
          <w:i w:val="0"/>
          <w:color w:val="auto"/>
          <w:sz w:val="24"/>
          <w:szCs w:val="24"/>
        </w:rPr>
        <w:t xml:space="preserve"> </w:t>
      </w:r>
      <w:r w:rsidR="000D24DB" w:rsidRPr="006A3390">
        <w:rPr>
          <w:i w:val="0"/>
          <w:color w:val="auto"/>
          <w:sz w:val="24"/>
          <w:szCs w:val="24"/>
        </w:rPr>
        <w:t>Filtration of a solution containing a free carbene into a second Schlenk flask.</w:t>
      </w:r>
      <w:r w:rsidR="000D24DB">
        <w:rPr>
          <w:b/>
          <w:i w:val="0"/>
          <w:color w:val="auto"/>
          <w:sz w:val="24"/>
          <w:szCs w:val="24"/>
        </w:rPr>
        <w:t xml:space="preserve"> </w:t>
      </w:r>
      <w:r w:rsidR="001E57FC">
        <w:rPr>
          <w:b/>
          <w:i w:val="0"/>
          <w:color w:val="auto"/>
          <w:sz w:val="24"/>
          <w:szCs w:val="24"/>
        </w:rPr>
        <w:t xml:space="preserve"> </w:t>
      </w:r>
      <w:r w:rsidRPr="00174ACB">
        <w:rPr>
          <w:sz w:val="24"/>
          <w:szCs w:val="24"/>
        </w:rPr>
        <w:t xml:space="preserve"> </w:t>
      </w:r>
    </w:p>
    <w:p w14:paraId="53F41DC8" w14:textId="77777777" w:rsidR="007553A3" w:rsidRPr="007553A3" w:rsidRDefault="007553A3" w:rsidP="006A3390"/>
    <w:p w14:paraId="086C1B95" w14:textId="78F49809" w:rsidR="007553A3" w:rsidRDefault="007553A3" w:rsidP="006A3390">
      <w:pPr>
        <w:rPr>
          <w:b/>
          <w:color w:val="auto"/>
        </w:rPr>
      </w:pPr>
      <w:r w:rsidRPr="00174ACB">
        <w:rPr>
          <w:b/>
          <w:color w:val="auto"/>
        </w:rPr>
        <w:t xml:space="preserve">Figure 5. </w:t>
      </w:r>
      <w:r w:rsidR="000D24DB">
        <w:rPr>
          <w:b/>
          <w:color w:val="auto"/>
        </w:rPr>
        <w:t xml:space="preserve">NMR data of free carbenes. </w:t>
      </w:r>
      <w:r w:rsidRPr="00174ACB">
        <w:rPr>
          <w:b/>
          <w:color w:val="auto"/>
          <w:vertAlign w:val="superscript"/>
        </w:rPr>
        <w:t>1</w:t>
      </w:r>
      <w:r w:rsidRPr="006A3390">
        <w:rPr>
          <w:color w:val="auto"/>
          <w:vertAlign w:val="superscript"/>
        </w:rPr>
        <w:t>3</w:t>
      </w:r>
      <w:r w:rsidRPr="006A3390">
        <w:rPr>
          <w:color w:val="auto"/>
        </w:rPr>
        <w:t xml:space="preserve">C NMR spectrum of the free carbenes </w:t>
      </w:r>
      <w:r w:rsidRPr="00EB49EA">
        <w:rPr>
          <w:b/>
          <w:color w:val="auto"/>
        </w:rPr>
        <w:t>1</w:t>
      </w:r>
      <w:r w:rsidRPr="006A3390">
        <w:rPr>
          <w:color w:val="auto"/>
        </w:rPr>
        <w:t xml:space="preserve"> (67 MHz, top) and </w:t>
      </w:r>
      <w:r w:rsidRPr="00EB49EA">
        <w:rPr>
          <w:b/>
          <w:color w:val="auto"/>
        </w:rPr>
        <w:t>2</w:t>
      </w:r>
      <w:r w:rsidRPr="006A3390">
        <w:rPr>
          <w:color w:val="auto"/>
        </w:rPr>
        <w:t xml:space="preserve"> (100 MHz, bottom) in benzene-D</w:t>
      </w:r>
      <w:r w:rsidRPr="006A3390">
        <w:rPr>
          <w:color w:val="auto"/>
          <w:vertAlign w:val="subscript"/>
        </w:rPr>
        <w:t>6</w:t>
      </w:r>
      <w:r w:rsidRPr="006A3390">
        <w:rPr>
          <w:color w:val="auto"/>
        </w:rPr>
        <w:t>.</w:t>
      </w:r>
    </w:p>
    <w:p w14:paraId="314D029F" w14:textId="77777777" w:rsidR="007553A3" w:rsidRPr="00174ACB" w:rsidRDefault="007553A3" w:rsidP="006A3390"/>
    <w:p w14:paraId="366AD03D" w14:textId="45385268" w:rsidR="007553A3" w:rsidRDefault="007553A3" w:rsidP="006A3390">
      <w:pPr>
        <w:pStyle w:val="afa"/>
        <w:spacing w:after="0"/>
        <w:rPr>
          <w:b/>
          <w:i w:val="0"/>
          <w:color w:val="auto"/>
          <w:sz w:val="24"/>
          <w:szCs w:val="24"/>
        </w:rPr>
      </w:pPr>
      <w:r w:rsidRPr="00174ACB">
        <w:rPr>
          <w:b/>
          <w:i w:val="0"/>
          <w:color w:val="auto"/>
          <w:sz w:val="24"/>
          <w:szCs w:val="24"/>
        </w:rPr>
        <w:t xml:space="preserve">Figure 6. </w:t>
      </w:r>
      <w:r w:rsidR="000D24DB">
        <w:rPr>
          <w:b/>
          <w:i w:val="0"/>
          <w:color w:val="auto"/>
          <w:sz w:val="24"/>
          <w:szCs w:val="24"/>
        </w:rPr>
        <w:t xml:space="preserve">Control of carbene dimerization. </w:t>
      </w:r>
      <w:r w:rsidRPr="006A3390">
        <w:rPr>
          <w:i w:val="0"/>
          <w:color w:val="auto"/>
          <w:sz w:val="24"/>
          <w:szCs w:val="24"/>
        </w:rPr>
        <w:t xml:space="preserve">Bulky substituents prevent the dimerization of CAACs (top), whereas frontier orbital interactions are responsible for </w:t>
      </w:r>
      <w:proofErr w:type="spellStart"/>
      <w:r w:rsidRPr="006A3390">
        <w:rPr>
          <w:i w:val="0"/>
          <w:color w:val="auto"/>
          <w:sz w:val="24"/>
          <w:szCs w:val="24"/>
        </w:rPr>
        <w:t>Wanzlick’s</w:t>
      </w:r>
      <w:proofErr w:type="spellEnd"/>
      <w:r w:rsidRPr="006A3390">
        <w:rPr>
          <w:i w:val="0"/>
          <w:color w:val="auto"/>
          <w:sz w:val="24"/>
          <w:szCs w:val="24"/>
        </w:rPr>
        <w:t xml:space="preserve"> equilibrium in case of insufficient steric bulk</w:t>
      </w:r>
      <w:r w:rsidR="00B80DF0" w:rsidRPr="006A3390">
        <w:rPr>
          <w:i w:val="0"/>
          <w:color w:val="auto"/>
          <w:sz w:val="24"/>
          <w:szCs w:val="24"/>
        </w:rPr>
        <w:t xml:space="preserve"> (bottom)</w:t>
      </w:r>
      <w:r w:rsidRPr="006A3390">
        <w:rPr>
          <w:i w:val="0"/>
          <w:color w:val="auto"/>
          <w:sz w:val="24"/>
          <w:szCs w:val="24"/>
        </w:rPr>
        <w:t>.</w:t>
      </w:r>
    </w:p>
    <w:p w14:paraId="0456C47E" w14:textId="77777777" w:rsidR="007553A3" w:rsidRPr="007553A3" w:rsidRDefault="007553A3" w:rsidP="006A3390"/>
    <w:p w14:paraId="3AC374F9" w14:textId="1ED06BF6" w:rsidR="007553A3" w:rsidRDefault="007553A3" w:rsidP="006A3390">
      <w:pPr>
        <w:rPr>
          <w:b/>
          <w:color w:val="auto"/>
        </w:rPr>
      </w:pPr>
      <w:r w:rsidRPr="00174ACB">
        <w:rPr>
          <w:b/>
          <w:color w:val="auto"/>
        </w:rPr>
        <w:t xml:space="preserve">Figure 7. </w:t>
      </w:r>
      <w:r w:rsidR="000D24DB">
        <w:rPr>
          <w:b/>
          <w:color w:val="auto"/>
        </w:rPr>
        <w:t xml:space="preserve">NMR data of carbene dimer. </w:t>
      </w:r>
      <w:r w:rsidRPr="006A3390">
        <w:rPr>
          <w:color w:val="auto"/>
          <w:vertAlign w:val="superscript"/>
        </w:rPr>
        <w:t>1</w:t>
      </w:r>
      <w:r w:rsidRPr="006A3390">
        <w:rPr>
          <w:color w:val="auto"/>
        </w:rPr>
        <w:t xml:space="preserve">H NMR spectrum of </w:t>
      </w:r>
      <w:r w:rsidRPr="006A3390">
        <w:rPr>
          <w:b/>
          <w:color w:val="auto"/>
        </w:rPr>
        <w:t>3</w:t>
      </w:r>
      <w:r w:rsidRPr="006A3390">
        <w:rPr>
          <w:b/>
          <w:color w:val="auto"/>
          <w:vertAlign w:val="superscript"/>
        </w:rPr>
        <w:t>prot</w:t>
      </w:r>
      <w:r w:rsidRPr="006A3390">
        <w:rPr>
          <w:color w:val="auto"/>
        </w:rPr>
        <w:t xml:space="preserve"> in acetonitrile-D</w:t>
      </w:r>
      <w:r w:rsidRPr="006A3390">
        <w:rPr>
          <w:color w:val="auto"/>
          <w:vertAlign w:val="subscript"/>
        </w:rPr>
        <w:t>3</w:t>
      </w:r>
      <w:r w:rsidRPr="006A3390">
        <w:rPr>
          <w:color w:val="auto"/>
        </w:rPr>
        <w:t xml:space="preserve"> (600 MHz, top); </w:t>
      </w:r>
      <w:r w:rsidRPr="006A3390">
        <w:rPr>
          <w:iCs/>
          <w:color w:val="auto"/>
          <w:vertAlign w:val="superscript"/>
        </w:rPr>
        <w:t>1</w:t>
      </w:r>
      <w:r w:rsidRPr="006A3390">
        <w:rPr>
          <w:iCs/>
          <w:color w:val="auto"/>
        </w:rPr>
        <w:t xml:space="preserve">H NMR spectrum of </w:t>
      </w:r>
      <w:r w:rsidRPr="00EB49EA">
        <w:rPr>
          <w:b/>
          <w:iCs/>
          <w:color w:val="auto"/>
        </w:rPr>
        <w:t>3</w:t>
      </w:r>
      <w:r w:rsidRPr="006A3390">
        <w:rPr>
          <w:iCs/>
          <w:color w:val="auto"/>
        </w:rPr>
        <w:t xml:space="preserve"> in benzene-D</w:t>
      </w:r>
      <w:r w:rsidRPr="006A3390">
        <w:rPr>
          <w:iCs/>
          <w:color w:val="auto"/>
          <w:vertAlign w:val="subscript"/>
        </w:rPr>
        <w:t>6</w:t>
      </w:r>
      <w:r w:rsidRPr="006A3390">
        <w:rPr>
          <w:iCs/>
          <w:color w:val="auto"/>
        </w:rPr>
        <w:t xml:space="preserve"> (600 MHz, middle);</w:t>
      </w:r>
      <w:r w:rsidRPr="006A3390">
        <w:rPr>
          <w:color w:val="auto"/>
        </w:rPr>
        <w:t xml:space="preserve"> </w:t>
      </w:r>
      <w:r w:rsidRPr="006A3390">
        <w:rPr>
          <w:color w:val="auto"/>
          <w:vertAlign w:val="superscript"/>
        </w:rPr>
        <w:t>13</w:t>
      </w:r>
      <w:r w:rsidRPr="006A3390">
        <w:rPr>
          <w:color w:val="auto"/>
        </w:rPr>
        <w:t xml:space="preserve">C NMR spectrum of </w:t>
      </w:r>
      <w:r w:rsidRPr="00EB49EA">
        <w:rPr>
          <w:b/>
          <w:color w:val="auto"/>
        </w:rPr>
        <w:t>3</w:t>
      </w:r>
      <w:r w:rsidRPr="006A3390">
        <w:rPr>
          <w:color w:val="auto"/>
        </w:rPr>
        <w:t xml:space="preserve"> in benzene-D</w:t>
      </w:r>
      <w:r w:rsidRPr="006A3390">
        <w:rPr>
          <w:color w:val="auto"/>
          <w:vertAlign w:val="subscript"/>
        </w:rPr>
        <w:t>6</w:t>
      </w:r>
      <w:r w:rsidRPr="006A3390">
        <w:rPr>
          <w:color w:val="auto"/>
        </w:rPr>
        <w:t xml:space="preserve"> (150 MHz, bottom).</w:t>
      </w:r>
    </w:p>
    <w:p w14:paraId="68A0B23F" w14:textId="77777777" w:rsidR="007553A3" w:rsidRPr="00174ACB" w:rsidRDefault="007553A3" w:rsidP="006A3390">
      <w:pPr>
        <w:rPr>
          <w:b/>
          <w:color w:val="auto"/>
        </w:rPr>
      </w:pPr>
    </w:p>
    <w:p w14:paraId="776B52DD" w14:textId="6BF68A7D" w:rsidR="007553A3" w:rsidRDefault="007553A3" w:rsidP="006A3390">
      <w:pPr>
        <w:rPr>
          <w:b/>
        </w:rPr>
      </w:pPr>
      <w:r w:rsidRPr="00174ACB">
        <w:rPr>
          <w:b/>
        </w:rPr>
        <w:t xml:space="preserve">Figure 8. </w:t>
      </w:r>
      <w:r w:rsidR="001A4940">
        <w:rPr>
          <w:b/>
        </w:rPr>
        <w:t>Electronic properties of carbenes.</w:t>
      </w:r>
      <w:r w:rsidR="001A4940" w:rsidRPr="006A3390">
        <w:t xml:space="preserve"> </w:t>
      </w:r>
      <w:r w:rsidRPr="006A3390">
        <w:t>Increasing stability of the free carbene</w:t>
      </w:r>
      <w:r w:rsidR="001E57FC" w:rsidRPr="006A3390">
        <w:t>s due to electronic properties</w:t>
      </w:r>
      <w:r w:rsidRPr="006A3390">
        <w:t>.</w:t>
      </w:r>
      <w:r w:rsidRPr="00174ACB">
        <w:rPr>
          <w:b/>
        </w:rPr>
        <w:t xml:space="preserve"> </w:t>
      </w:r>
    </w:p>
    <w:p w14:paraId="6F8DA40E" w14:textId="77777777" w:rsidR="007553A3" w:rsidRPr="00174ACB" w:rsidRDefault="007553A3" w:rsidP="006A3390">
      <w:pPr>
        <w:rPr>
          <w:b/>
        </w:rPr>
      </w:pPr>
    </w:p>
    <w:p w14:paraId="6B56E364" w14:textId="5F729D5C" w:rsidR="007553A3" w:rsidRDefault="007553A3" w:rsidP="006A3390">
      <w:pPr>
        <w:pStyle w:val="afa"/>
        <w:spacing w:after="0"/>
        <w:rPr>
          <w:b/>
          <w:i w:val="0"/>
          <w:color w:val="auto"/>
          <w:sz w:val="24"/>
          <w:szCs w:val="24"/>
        </w:rPr>
      </w:pPr>
      <w:r w:rsidRPr="00174ACB">
        <w:rPr>
          <w:b/>
          <w:i w:val="0"/>
          <w:color w:val="auto"/>
          <w:sz w:val="24"/>
          <w:szCs w:val="24"/>
        </w:rPr>
        <w:t xml:space="preserve">Figure 9. </w:t>
      </w:r>
      <w:r w:rsidR="001A4940">
        <w:rPr>
          <w:b/>
          <w:i w:val="0"/>
          <w:color w:val="auto"/>
          <w:sz w:val="24"/>
          <w:szCs w:val="24"/>
        </w:rPr>
        <w:t>Activation energy for dimerization.</w:t>
      </w:r>
      <w:r w:rsidR="001A4940" w:rsidRPr="006A3390">
        <w:rPr>
          <w:i w:val="0"/>
          <w:color w:val="auto"/>
          <w:sz w:val="24"/>
          <w:szCs w:val="24"/>
        </w:rPr>
        <w:t xml:space="preserve"> </w:t>
      </w:r>
      <w:r w:rsidRPr="006A3390">
        <w:rPr>
          <w:i w:val="0"/>
          <w:color w:val="auto"/>
          <w:sz w:val="24"/>
          <w:szCs w:val="24"/>
        </w:rPr>
        <w:t xml:space="preserve">Carbenes </w:t>
      </w:r>
      <w:r w:rsidRPr="00EB49EA">
        <w:rPr>
          <w:b/>
          <w:i w:val="0"/>
          <w:color w:val="auto"/>
          <w:sz w:val="24"/>
          <w:szCs w:val="24"/>
        </w:rPr>
        <w:t>1</w:t>
      </w:r>
      <w:r w:rsidRPr="006A3390">
        <w:rPr>
          <w:i w:val="0"/>
          <w:color w:val="auto"/>
          <w:sz w:val="24"/>
          <w:szCs w:val="24"/>
        </w:rPr>
        <w:t xml:space="preserve"> and </w:t>
      </w:r>
      <w:r w:rsidRPr="00EB49EA">
        <w:rPr>
          <w:b/>
          <w:i w:val="0"/>
          <w:color w:val="auto"/>
          <w:sz w:val="24"/>
          <w:szCs w:val="24"/>
        </w:rPr>
        <w:t>2</w:t>
      </w:r>
      <w:r w:rsidRPr="006A3390">
        <w:rPr>
          <w:i w:val="0"/>
          <w:color w:val="auto"/>
          <w:sz w:val="24"/>
          <w:szCs w:val="24"/>
        </w:rPr>
        <w:t xml:space="preserve"> do not dimerize to give the </w:t>
      </w:r>
      <w:proofErr w:type="spellStart"/>
      <w:r w:rsidRPr="006A3390">
        <w:rPr>
          <w:i w:val="0"/>
          <w:color w:val="auto"/>
          <w:sz w:val="24"/>
          <w:szCs w:val="24"/>
        </w:rPr>
        <w:t>triaminoolefin</w:t>
      </w:r>
      <w:proofErr w:type="spellEnd"/>
      <w:r w:rsidRPr="006A3390">
        <w:rPr>
          <w:i w:val="0"/>
          <w:color w:val="auto"/>
          <w:sz w:val="24"/>
          <w:szCs w:val="24"/>
        </w:rPr>
        <w:t xml:space="preserve"> </w:t>
      </w:r>
      <w:r w:rsidRPr="00EB49EA">
        <w:rPr>
          <w:b/>
          <w:i w:val="0"/>
          <w:color w:val="auto"/>
          <w:sz w:val="24"/>
          <w:szCs w:val="24"/>
        </w:rPr>
        <w:t>3</w:t>
      </w:r>
      <w:r w:rsidRPr="006A3390">
        <w:rPr>
          <w:i w:val="0"/>
          <w:color w:val="auto"/>
          <w:sz w:val="24"/>
          <w:szCs w:val="24"/>
        </w:rPr>
        <w:t>.</w:t>
      </w:r>
    </w:p>
    <w:p w14:paraId="491B2438" w14:textId="77777777" w:rsidR="007553A3" w:rsidRPr="007553A3" w:rsidRDefault="007553A3" w:rsidP="006A3390"/>
    <w:p w14:paraId="7F5E5DF3" w14:textId="33164792" w:rsidR="007553A3" w:rsidRPr="006A3390" w:rsidRDefault="007553A3" w:rsidP="006A3390">
      <w:pPr>
        <w:pStyle w:val="afa"/>
        <w:spacing w:after="0"/>
        <w:rPr>
          <w:i w:val="0"/>
          <w:color w:val="auto"/>
          <w:sz w:val="24"/>
          <w:szCs w:val="24"/>
        </w:rPr>
      </w:pPr>
      <w:r w:rsidRPr="00174ACB">
        <w:rPr>
          <w:b/>
          <w:i w:val="0"/>
          <w:color w:val="auto"/>
          <w:sz w:val="24"/>
          <w:szCs w:val="24"/>
        </w:rPr>
        <w:t xml:space="preserve">Figure 10. </w:t>
      </w:r>
      <w:r w:rsidR="001A4940">
        <w:rPr>
          <w:b/>
          <w:i w:val="0"/>
          <w:color w:val="auto"/>
          <w:sz w:val="24"/>
          <w:szCs w:val="24"/>
        </w:rPr>
        <w:t xml:space="preserve">Proton catalysis. </w:t>
      </w:r>
      <w:r w:rsidRPr="006A3390">
        <w:rPr>
          <w:i w:val="0"/>
          <w:color w:val="auto"/>
          <w:sz w:val="24"/>
          <w:szCs w:val="24"/>
        </w:rPr>
        <w:t xml:space="preserve">Catalytic cycle of acid catalyzed dimerization of stable carbenes </w:t>
      </w:r>
      <w:r w:rsidRPr="00EB49EA">
        <w:rPr>
          <w:b/>
          <w:i w:val="0"/>
          <w:color w:val="auto"/>
          <w:sz w:val="24"/>
          <w:szCs w:val="24"/>
        </w:rPr>
        <w:t>1</w:t>
      </w:r>
      <w:r w:rsidRPr="006A3390">
        <w:rPr>
          <w:i w:val="0"/>
          <w:color w:val="auto"/>
          <w:sz w:val="24"/>
          <w:szCs w:val="24"/>
        </w:rPr>
        <w:t xml:space="preserve"> and </w:t>
      </w:r>
      <w:r w:rsidRPr="00EB49EA">
        <w:rPr>
          <w:b/>
          <w:i w:val="0"/>
          <w:color w:val="auto"/>
          <w:sz w:val="24"/>
          <w:szCs w:val="24"/>
        </w:rPr>
        <w:t>2</w:t>
      </w:r>
      <w:r w:rsidRPr="006A3390">
        <w:rPr>
          <w:i w:val="0"/>
          <w:color w:val="auto"/>
          <w:sz w:val="24"/>
          <w:szCs w:val="24"/>
        </w:rPr>
        <w:t>.</w:t>
      </w:r>
    </w:p>
    <w:p w14:paraId="7123748E" w14:textId="5215AFA3" w:rsidR="00C777F2" w:rsidRPr="00174ACB" w:rsidRDefault="00C777F2" w:rsidP="006A3390">
      <w:pPr>
        <w:pStyle w:val="afa"/>
        <w:spacing w:after="0"/>
        <w:rPr>
          <w:b/>
          <w:i w:val="0"/>
          <w:color w:val="808080" w:themeColor="background1" w:themeShade="80"/>
          <w:sz w:val="24"/>
          <w:szCs w:val="24"/>
        </w:rPr>
      </w:pPr>
    </w:p>
    <w:p w14:paraId="5EDEA467" w14:textId="241DD8D2" w:rsidR="009B3BE2" w:rsidRPr="007553A3" w:rsidRDefault="006305D7" w:rsidP="006A3390">
      <w:pPr>
        <w:rPr>
          <w:bCs/>
          <w:color w:val="808080"/>
        </w:rPr>
      </w:pPr>
      <w:r w:rsidRPr="00174ACB">
        <w:rPr>
          <w:b/>
        </w:rPr>
        <w:t>DISCUSSION</w:t>
      </w:r>
      <w:r w:rsidRPr="00174ACB">
        <w:rPr>
          <w:b/>
          <w:bCs/>
        </w:rPr>
        <w:t xml:space="preserve">: </w:t>
      </w:r>
    </w:p>
    <w:p w14:paraId="2C073015" w14:textId="61226ABA" w:rsidR="00607248" w:rsidRDefault="00650414" w:rsidP="006A3390">
      <w:pPr>
        <w:rPr>
          <w:color w:val="auto"/>
        </w:rPr>
      </w:pPr>
      <w:r w:rsidRPr="00174ACB">
        <w:rPr>
          <w:color w:val="auto"/>
        </w:rPr>
        <w:t xml:space="preserve">Herein, we </w:t>
      </w:r>
      <w:r w:rsidR="00963D31" w:rsidRPr="00174ACB">
        <w:rPr>
          <w:color w:val="auto"/>
        </w:rPr>
        <w:t>present</w:t>
      </w:r>
      <w:r w:rsidRPr="00174ACB">
        <w:rPr>
          <w:color w:val="auto"/>
        </w:rPr>
        <w:t xml:space="preserve"> </w:t>
      </w:r>
      <w:r w:rsidR="00963D31" w:rsidRPr="00174ACB">
        <w:rPr>
          <w:color w:val="auto"/>
        </w:rPr>
        <w:t>a general and adaptable protocol for the synthesi</w:t>
      </w:r>
      <w:r w:rsidR="002A5359" w:rsidRPr="00174ACB">
        <w:rPr>
          <w:color w:val="auto"/>
        </w:rPr>
        <w:t xml:space="preserve">s </w:t>
      </w:r>
      <w:r w:rsidR="00E87617" w:rsidRPr="00174ACB">
        <w:rPr>
          <w:color w:val="auto"/>
        </w:rPr>
        <w:t>of stable</w:t>
      </w:r>
      <w:r w:rsidR="00963D31" w:rsidRPr="00174ACB">
        <w:rPr>
          <w:color w:val="auto"/>
        </w:rPr>
        <w:t xml:space="preserve"> carbenes</w:t>
      </w:r>
      <w:r w:rsidR="002C7878" w:rsidRPr="00174ACB">
        <w:rPr>
          <w:color w:val="auto"/>
        </w:rPr>
        <w:t xml:space="preserve"> </w:t>
      </w:r>
      <w:r w:rsidR="00D6060C" w:rsidRPr="00174ACB">
        <w:rPr>
          <w:color w:val="auto"/>
        </w:rPr>
        <w:t>(</w:t>
      </w:r>
      <w:r w:rsidR="002C7878" w:rsidRPr="00174ACB">
        <w:rPr>
          <w:color w:val="auto"/>
        </w:rPr>
        <w:t>NHC</w:t>
      </w:r>
      <w:r w:rsidR="00D6060C" w:rsidRPr="00174ACB">
        <w:rPr>
          <w:color w:val="auto"/>
        </w:rPr>
        <w:t xml:space="preserve">, </w:t>
      </w:r>
      <w:r w:rsidR="002C7878" w:rsidRPr="00174ACB">
        <w:rPr>
          <w:color w:val="auto"/>
        </w:rPr>
        <w:t>CAAC</w:t>
      </w:r>
      <w:r w:rsidR="00D6060C" w:rsidRPr="00174ACB">
        <w:rPr>
          <w:color w:val="auto"/>
        </w:rPr>
        <w:t>) and their electron rich dimer</w:t>
      </w:r>
      <w:r w:rsidR="002C7878" w:rsidRPr="00174ACB">
        <w:rPr>
          <w:color w:val="auto"/>
        </w:rPr>
        <w:t>.</w:t>
      </w:r>
      <w:r w:rsidR="0065322E" w:rsidRPr="00174ACB">
        <w:rPr>
          <w:color w:val="auto"/>
        </w:rPr>
        <w:t xml:space="preserve"> </w:t>
      </w:r>
      <w:r w:rsidR="002C7878" w:rsidRPr="00174ACB">
        <w:rPr>
          <w:color w:val="auto"/>
        </w:rPr>
        <w:t>All steps can readily be upscaled to at least a 25 g scale</w:t>
      </w:r>
      <w:r w:rsidR="00040602" w:rsidRPr="00174ACB">
        <w:rPr>
          <w:color w:val="auto"/>
        </w:rPr>
        <w:t>.</w:t>
      </w:r>
      <w:r w:rsidR="006B324C" w:rsidRPr="00174ACB">
        <w:rPr>
          <w:color w:val="auto"/>
        </w:rPr>
        <w:t xml:space="preserve"> </w:t>
      </w:r>
      <w:r w:rsidR="00D6060C" w:rsidRPr="00174ACB">
        <w:rPr>
          <w:color w:val="auto"/>
        </w:rPr>
        <w:t>Crucial for a successful synthesis are the strict exclusion</w:t>
      </w:r>
      <w:r w:rsidR="00E812A9">
        <w:rPr>
          <w:color w:val="auto"/>
        </w:rPr>
        <w:t>s</w:t>
      </w:r>
      <w:r w:rsidR="00D6060C" w:rsidRPr="00174ACB">
        <w:rPr>
          <w:color w:val="auto"/>
        </w:rPr>
        <w:t xml:space="preserve"> of moisture (air, respectively) for the synthesis of the carbenes, and of oxygen (air, respectively) for the </w:t>
      </w:r>
      <w:r w:rsidR="00C9490F" w:rsidRPr="00174ACB">
        <w:rPr>
          <w:color w:val="auto"/>
        </w:rPr>
        <w:t>electron rich olefin</w:t>
      </w:r>
      <w:r w:rsidR="00D6060C" w:rsidRPr="00174ACB">
        <w:rPr>
          <w:color w:val="auto"/>
        </w:rPr>
        <w:t xml:space="preserve">. </w:t>
      </w:r>
      <w:r w:rsidR="006B324C" w:rsidRPr="00174ACB">
        <w:rPr>
          <w:color w:val="auto"/>
        </w:rPr>
        <w:t xml:space="preserve">The herein applied </w:t>
      </w:r>
      <w:r w:rsidR="00C9490F" w:rsidRPr="00174ACB">
        <w:rPr>
          <w:color w:val="auto"/>
        </w:rPr>
        <w:t xml:space="preserve">filtration </w:t>
      </w:r>
      <w:r w:rsidR="006B324C" w:rsidRPr="00174ACB">
        <w:rPr>
          <w:color w:val="auto"/>
        </w:rPr>
        <w:t xml:space="preserve">cannula technique in combination with a Schlenk line is a very convenient </w:t>
      </w:r>
      <w:r w:rsidR="00C9490F" w:rsidRPr="00174ACB">
        <w:rPr>
          <w:color w:val="auto"/>
        </w:rPr>
        <w:t>method</w:t>
      </w:r>
      <w:r w:rsidR="006B324C" w:rsidRPr="00174ACB">
        <w:rPr>
          <w:color w:val="auto"/>
        </w:rPr>
        <w:t xml:space="preserve"> to separate solutions from precipitates under inert conditions. </w:t>
      </w:r>
      <w:r w:rsidR="00607248" w:rsidRPr="00174ACB">
        <w:rPr>
          <w:color w:val="auto"/>
        </w:rPr>
        <w:t>The filter cannulas presented herein were prepared by winding PTFE tape around the end of a steel cannula (</w:t>
      </w:r>
      <w:r w:rsidR="00E82DDF" w:rsidRPr="00940F9B">
        <w:rPr>
          <w:i/>
          <w:color w:val="auto"/>
        </w:rPr>
        <w:t>vide supra</w:t>
      </w:r>
      <w:r w:rsidR="00E82DDF">
        <w:rPr>
          <w:color w:val="auto"/>
        </w:rPr>
        <w:t xml:space="preserve"> </w:t>
      </w:r>
      <w:r w:rsidR="00607248" w:rsidRPr="00791C6A">
        <w:rPr>
          <w:b/>
          <w:color w:val="auto"/>
        </w:rPr>
        <w:t>Figure 3a</w:t>
      </w:r>
      <w:r w:rsidR="00791C6A" w:rsidRPr="00791C6A">
        <w:rPr>
          <w:b/>
          <w:color w:val="auto"/>
        </w:rPr>
        <w:t xml:space="preserve">, </w:t>
      </w:r>
      <w:r w:rsidR="00607248" w:rsidRPr="00791C6A">
        <w:rPr>
          <w:b/>
          <w:color w:val="auto"/>
        </w:rPr>
        <w:t>b</w:t>
      </w:r>
      <w:r w:rsidR="00607248" w:rsidRPr="00174ACB">
        <w:rPr>
          <w:color w:val="auto"/>
        </w:rPr>
        <w:t xml:space="preserve">). We recommend </w:t>
      </w:r>
      <w:proofErr w:type="gramStart"/>
      <w:r w:rsidR="00607248" w:rsidRPr="00174ACB">
        <w:rPr>
          <w:color w:val="auto"/>
        </w:rPr>
        <w:t>to have</w:t>
      </w:r>
      <w:proofErr w:type="gramEnd"/>
      <w:r w:rsidR="00607248" w:rsidRPr="00174ACB">
        <w:rPr>
          <w:color w:val="auto"/>
        </w:rPr>
        <w:t xml:space="preserve"> a machine shop attach a larger joint to the end of the cannula in order to save time and reduce the amount of required PTFE tape (</w:t>
      </w:r>
      <w:r w:rsidR="00E82DDF" w:rsidRPr="00940F9B">
        <w:rPr>
          <w:i/>
          <w:color w:val="auto"/>
        </w:rPr>
        <w:t>vide supra</w:t>
      </w:r>
      <w:r w:rsidR="00E82DDF">
        <w:rPr>
          <w:color w:val="auto"/>
        </w:rPr>
        <w:t xml:space="preserve"> </w:t>
      </w:r>
      <w:r w:rsidR="00607248" w:rsidRPr="00DD2097">
        <w:rPr>
          <w:b/>
          <w:color w:val="auto"/>
        </w:rPr>
        <w:t>Figure 3b</w:t>
      </w:r>
      <w:r w:rsidR="00607248" w:rsidRPr="00174ACB">
        <w:rPr>
          <w:color w:val="auto"/>
        </w:rPr>
        <w:t>, small cannula).</w:t>
      </w:r>
    </w:p>
    <w:p w14:paraId="0886195B" w14:textId="77777777" w:rsidR="006A3390" w:rsidRPr="00174ACB" w:rsidRDefault="006A3390" w:rsidP="006A3390">
      <w:pPr>
        <w:rPr>
          <w:color w:val="auto"/>
        </w:rPr>
      </w:pPr>
    </w:p>
    <w:p w14:paraId="047F0734" w14:textId="19E4D5DC" w:rsidR="006B324C" w:rsidRDefault="00607248" w:rsidP="006A3390">
      <w:pPr>
        <w:rPr>
          <w:color w:val="auto"/>
        </w:rPr>
      </w:pPr>
      <w:r w:rsidRPr="00174ACB">
        <w:rPr>
          <w:color w:val="auto"/>
        </w:rPr>
        <w:t xml:space="preserve">The </w:t>
      </w:r>
      <w:r w:rsidR="00486894" w:rsidRPr="00174ACB">
        <w:rPr>
          <w:color w:val="auto"/>
        </w:rPr>
        <w:t xml:space="preserve">presented </w:t>
      </w:r>
      <w:r w:rsidR="006B324C" w:rsidRPr="00174ACB">
        <w:rPr>
          <w:color w:val="auto"/>
        </w:rPr>
        <w:t xml:space="preserve">procedure </w:t>
      </w:r>
      <w:r w:rsidRPr="00174ACB">
        <w:rPr>
          <w:color w:val="auto"/>
        </w:rPr>
        <w:t>relies on</w:t>
      </w:r>
      <w:r w:rsidR="006B324C" w:rsidRPr="00174ACB">
        <w:rPr>
          <w:color w:val="auto"/>
        </w:rPr>
        <w:t xml:space="preserve"> slight</w:t>
      </w:r>
      <w:r w:rsidR="00DB447A">
        <w:rPr>
          <w:color w:val="auto"/>
        </w:rPr>
        <w:t xml:space="preserve"> dinitrogen</w:t>
      </w:r>
      <w:r w:rsidR="006B324C" w:rsidRPr="00174ACB">
        <w:rPr>
          <w:color w:val="auto"/>
        </w:rPr>
        <w:t xml:space="preserve"> overpressure </w:t>
      </w:r>
      <w:r w:rsidR="00DB447A">
        <w:rPr>
          <w:color w:val="auto"/>
        </w:rPr>
        <w:t>provided by</w:t>
      </w:r>
      <w:r w:rsidR="006B324C" w:rsidRPr="00174ACB">
        <w:rPr>
          <w:color w:val="auto"/>
        </w:rPr>
        <w:t xml:space="preserve"> the</w:t>
      </w:r>
      <w:r w:rsidR="00DB447A">
        <w:rPr>
          <w:color w:val="auto"/>
        </w:rPr>
        <w:t xml:space="preserve"> Schlenk</w:t>
      </w:r>
      <w:r w:rsidR="006B324C" w:rsidRPr="00174ACB">
        <w:rPr>
          <w:color w:val="auto"/>
        </w:rPr>
        <w:t xml:space="preserve"> line. This approach prevents the introduction of air into the reaction vessel very efficiently. Potential drawback</w:t>
      </w:r>
      <w:r w:rsidR="00464F38" w:rsidRPr="00174ACB">
        <w:rPr>
          <w:color w:val="auto"/>
        </w:rPr>
        <w:t>s</w:t>
      </w:r>
      <w:r w:rsidR="006B324C" w:rsidRPr="00174ACB">
        <w:rPr>
          <w:color w:val="auto"/>
        </w:rPr>
        <w:t xml:space="preserve"> are (1) slow filtration rates by clogging of the filter and (2) popping off the septum </w:t>
      </w:r>
      <w:r w:rsidR="00DB447A">
        <w:rPr>
          <w:color w:val="auto"/>
        </w:rPr>
        <w:t>due to</w:t>
      </w:r>
      <w:r w:rsidR="006B324C" w:rsidRPr="00174ACB">
        <w:rPr>
          <w:color w:val="auto"/>
        </w:rPr>
        <w:t xml:space="preserve"> the overpressure. These drawbacks can be addressed by (1) avoiding </w:t>
      </w:r>
      <w:r w:rsidR="00DB447A" w:rsidRPr="00174ACB">
        <w:rPr>
          <w:color w:val="auto"/>
        </w:rPr>
        <w:t>pushing</w:t>
      </w:r>
      <w:r w:rsidR="006B324C" w:rsidRPr="00174ACB">
        <w:rPr>
          <w:color w:val="auto"/>
        </w:rPr>
        <w:t xml:space="preserve"> the filter cannula into the precipitate prior to when really needed (as described above) or by replacement of the cannula by a second prepared filter cannula, once the filtration rate becomes </w:t>
      </w:r>
      <w:r w:rsidR="00C9490F" w:rsidRPr="00174ACB">
        <w:rPr>
          <w:color w:val="auto"/>
        </w:rPr>
        <w:t>intolerabl</w:t>
      </w:r>
      <w:r w:rsidR="00A56486">
        <w:rPr>
          <w:color w:val="auto"/>
        </w:rPr>
        <w:t>y</w:t>
      </w:r>
      <w:r w:rsidR="00C9490F" w:rsidRPr="00174ACB">
        <w:rPr>
          <w:color w:val="auto"/>
        </w:rPr>
        <w:t xml:space="preserve"> </w:t>
      </w:r>
      <w:r w:rsidR="006B324C" w:rsidRPr="00174ACB">
        <w:rPr>
          <w:color w:val="auto"/>
        </w:rPr>
        <w:t xml:space="preserve">slow. </w:t>
      </w:r>
      <w:r w:rsidR="009C737F">
        <w:rPr>
          <w:color w:val="auto"/>
        </w:rPr>
        <w:t>The off p</w:t>
      </w:r>
      <w:r w:rsidR="00581D98" w:rsidRPr="00174ACB">
        <w:rPr>
          <w:color w:val="auto"/>
        </w:rPr>
        <w:t xml:space="preserve">opping of the septum (2) can be straight-forwardly addressed </w:t>
      </w:r>
      <w:r w:rsidR="006B324C" w:rsidRPr="00174ACB">
        <w:rPr>
          <w:color w:val="auto"/>
        </w:rPr>
        <w:t xml:space="preserve">by adjusting a very gentle overpressure. </w:t>
      </w:r>
    </w:p>
    <w:p w14:paraId="7AED2472" w14:textId="77777777" w:rsidR="006A3390" w:rsidRPr="00174ACB" w:rsidRDefault="006A3390" w:rsidP="006A3390">
      <w:pPr>
        <w:rPr>
          <w:color w:val="auto"/>
        </w:rPr>
      </w:pPr>
    </w:p>
    <w:p w14:paraId="50940447" w14:textId="5D38E9CE" w:rsidR="00D6060C" w:rsidRDefault="006B324C" w:rsidP="006A3390">
      <w:pPr>
        <w:rPr>
          <w:color w:val="auto"/>
        </w:rPr>
      </w:pPr>
      <w:r w:rsidRPr="00174ACB">
        <w:rPr>
          <w:color w:val="auto"/>
        </w:rPr>
        <w:t>Alternati</w:t>
      </w:r>
      <w:r w:rsidR="003546EF" w:rsidRPr="00174ACB">
        <w:rPr>
          <w:color w:val="auto"/>
        </w:rPr>
        <w:t>vely, one might consider to suction filtrate</w:t>
      </w:r>
      <w:r w:rsidRPr="00174ACB">
        <w:rPr>
          <w:color w:val="auto"/>
        </w:rPr>
        <w:t xml:space="preserve"> the solution into the other vessel through application of a slight </w:t>
      </w:r>
      <w:r w:rsidR="00464F38" w:rsidRPr="00174ACB">
        <w:rPr>
          <w:color w:val="auto"/>
        </w:rPr>
        <w:t>under pressure</w:t>
      </w:r>
      <w:r w:rsidRPr="00174ACB">
        <w:rPr>
          <w:color w:val="auto"/>
        </w:rPr>
        <w:t xml:space="preserve"> from the second container; nevertheless, we discourage this latter approach due to a high risk of contamination of the product through undesired introduction of air. We would like to furthermore point out the advantage of using glass </w:t>
      </w:r>
      <w:r w:rsidR="00A3063E" w:rsidRPr="00174ACB">
        <w:rPr>
          <w:color w:val="auto"/>
        </w:rPr>
        <w:t xml:space="preserve">micro fiber </w:t>
      </w:r>
      <w:r w:rsidRPr="00174ACB">
        <w:rPr>
          <w:color w:val="auto"/>
        </w:rPr>
        <w:t>filters versus filtration techniques over porous materials such as diatomaceous earth (</w:t>
      </w:r>
      <w:proofErr w:type="spellStart"/>
      <w:r w:rsidRPr="00174ACB">
        <w:rPr>
          <w:color w:val="auto"/>
        </w:rPr>
        <w:t>Celite</w:t>
      </w:r>
      <w:proofErr w:type="spellEnd"/>
      <w:r w:rsidRPr="00174ACB">
        <w:rPr>
          <w:color w:val="auto"/>
        </w:rPr>
        <w:t xml:space="preserve">), because it </w:t>
      </w:r>
      <w:r w:rsidR="00A56486" w:rsidRPr="00174ACB">
        <w:rPr>
          <w:color w:val="auto"/>
        </w:rPr>
        <w:t xml:space="preserve">arguably </w:t>
      </w:r>
      <w:r w:rsidRPr="00174ACB">
        <w:rPr>
          <w:color w:val="auto"/>
        </w:rPr>
        <w:t xml:space="preserve">avoids potential contamination of the product due to residual moisture in </w:t>
      </w:r>
      <w:r w:rsidR="00A3063E" w:rsidRPr="00174ACB">
        <w:rPr>
          <w:color w:val="auto"/>
        </w:rPr>
        <w:t>the microporous material</w:t>
      </w:r>
      <w:r w:rsidRPr="00174ACB">
        <w:rPr>
          <w:color w:val="auto"/>
        </w:rPr>
        <w:t>.</w:t>
      </w:r>
      <w:r w:rsidR="00464F38" w:rsidRPr="00174ACB">
        <w:rPr>
          <w:color w:val="auto"/>
        </w:rPr>
        <w:t xml:space="preserve"> </w:t>
      </w:r>
      <w:r w:rsidR="00D6060C" w:rsidRPr="00174ACB">
        <w:rPr>
          <w:color w:val="auto"/>
        </w:rPr>
        <w:t xml:space="preserve">Note that using (more expensive) argon instead of dinitrogen as inert gas is more efficient for excluding moisture from the reaction due to </w:t>
      </w:r>
      <w:r w:rsidR="00607248" w:rsidRPr="00174ACB">
        <w:rPr>
          <w:color w:val="auto"/>
        </w:rPr>
        <w:t>the</w:t>
      </w:r>
      <w:r w:rsidR="00D6060C" w:rsidRPr="00174ACB">
        <w:rPr>
          <w:color w:val="auto"/>
        </w:rPr>
        <w:t xml:space="preserve"> higher density in comparison to air. Nevertheless, we have n</w:t>
      </w:r>
      <w:r w:rsidR="00C9490F" w:rsidRPr="00174ACB">
        <w:rPr>
          <w:color w:val="auto"/>
        </w:rPr>
        <w:t>ever</w:t>
      </w:r>
      <w:r w:rsidR="00D6060C" w:rsidRPr="00174ACB">
        <w:rPr>
          <w:color w:val="auto"/>
        </w:rPr>
        <w:t xml:space="preserve"> observed the formation of a considerable </w:t>
      </w:r>
      <w:proofErr w:type="gramStart"/>
      <w:r w:rsidR="00D6060C" w:rsidRPr="00174ACB">
        <w:rPr>
          <w:color w:val="auto"/>
        </w:rPr>
        <w:t>amount</w:t>
      </w:r>
      <w:proofErr w:type="gramEnd"/>
      <w:r w:rsidR="00D6060C" w:rsidRPr="00174ACB">
        <w:rPr>
          <w:color w:val="auto"/>
        </w:rPr>
        <w:t xml:space="preserve"> of byproducts derived from reaction </w:t>
      </w:r>
      <w:r w:rsidR="009C737F">
        <w:rPr>
          <w:color w:val="auto"/>
        </w:rPr>
        <w:t>with</w:t>
      </w:r>
      <w:r w:rsidR="00D6060C" w:rsidRPr="00174ACB">
        <w:rPr>
          <w:color w:val="auto"/>
        </w:rPr>
        <w:t xml:space="preserve"> air, provided the reactions are conducted </w:t>
      </w:r>
      <w:r w:rsidR="00C9490F" w:rsidRPr="00174ACB">
        <w:rPr>
          <w:color w:val="auto"/>
        </w:rPr>
        <w:t xml:space="preserve">carefully and </w:t>
      </w:r>
      <w:r w:rsidR="00D6060C" w:rsidRPr="00174ACB">
        <w:rPr>
          <w:color w:val="auto"/>
        </w:rPr>
        <w:t xml:space="preserve">on a scale larger than approximately 0.25 mmol. </w:t>
      </w:r>
    </w:p>
    <w:p w14:paraId="30F1D6E8" w14:textId="77777777" w:rsidR="006A3390" w:rsidRPr="00174ACB" w:rsidRDefault="006A3390" w:rsidP="006A3390">
      <w:pPr>
        <w:rPr>
          <w:color w:val="auto"/>
        </w:rPr>
      </w:pPr>
    </w:p>
    <w:p w14:paraId="207F1496" w14:textId="4FA3C7F9" w:rsidR="00F74915" w:rsidRDefault="002958AB" w:rsidP="006A3390">
      <w:pPr>
        <w:rPr>
          <w:color w:val="auto"/>
        </w:rPr>
      </w:pPr>
      <w:r w:rsidRPr="00174ACB">
        <w:rPr>
          <w:color w:val="auto"/>
        </w:rPr>
        <w:t xml:space="preserve">The stability of the presented carbenes is due to </w:t>
      </w:r>
      <w:r w:rsidR="00305779" w:rsidRPr="00174ACB">
        <w:rPr>
          <w:color w:val="auto"/>
        </w:rPr>
        <w:t xml:space="preserve">either </w:t>
      </w:r>
      <w:r w:rsidRPr="00174ACB">
        <w:rPr>
          <w:color w:val="auto"/>
        </w:rPr>
        <w:t xml:space="preserve">kinetic </w:t>
      </w:r>
      <w:r w:rsidR="00305779" w:rsidRPr="00174ACB">
        <w:rPr>
          <w:color w:val="auto"/>
        </w:rPr>
        <w:t xml:space="preserve">protection by bulky substituents (CAAC </w:t>
      </w:r>
      <w:r w:rsidR="00305779" w:rsidRPr="00174ACB">
        <w:rPr>
          <w:b/>
          <w:color w:val="auto"/>
        </w:rPr>
        <w:t>1</w:t>
      </w:r>
      <w:r w:rsidR="00305779" w:rsidRPr="00174ACB">
        <w:rPr>
          <w:color w:val="auto"/>
        </w:rPr>
        <w:t xml:space="preserve">) </w:t>
      </w:r>
      <w:r w:rsidRPr="00174ACB">
        <w:rPr>
          <w:color w:val="auto"/>
        </w:rPr>
        <w:t>or thermodynamic stabilization</w:t>
      </w:r>
      <w:r w:rsidR="00305779" w:rsidRPr="00174ACB">
        <w:rPr>
          <w:color w:val="auto"/>
        </w:rPr>
        <w:t xml:space="preserve"> of the free carbene by electronics</w:t>
      </w:r>
      <w:r w:rsidR="009C737F">
        <w:rPr>
          <w:color w:val="auto"/>
        </w:rPr>
        <w:t xml:space="preserve"> (NHC </w:t>
      </w:r>
      <w:r w:rsidR="009C737F" w:rsidRPr="00940F9B">
        <w:rPr>
          <w:b/>
          <w:color w:val="auto"/>
        </w:rPr>
        <w:t>2</w:t>
      </w:r>
      <w:r w:rsidR="009C737F">
        <w:rPr>
          <w:color w:val="auto"/>
        </w:rPr>
        <w:t>)</w:t>
      </w:r>
      <w:r w:rsidRPr="00174ACB">
        <w:rPr>
          <w:color w:val="auto"/>
        </w:rPr>
        <w:t>.</w:t>
      </w:r>
      <w:r w:rsidR="00305779" w:rsidRPr="00174ACB">
        <w:rPr>
          <w:color w:val="auto"/>
        </w:rPr>
        <w:t xml:space="preserve"> </w:t>
      </w:r>
      <w:r w:rsidRPr="00174ACB">
        <w:rPr>
          <w:color w:val="auto"/>
        </w:rPr>
        <w:t xml:space="preserve">The </w:t>
      </w:r>
      <w:r w:rsidR="0045738E" w:rsidRPr="00174ACB">
        <w:rPr>
          <w:color w:val="auto"/>
        </w:rPr>
        <w:t xml:space="preserve">aromatic </w:t>
      </w:r>
      <w:r w:rsidRPr="00174ACB">
        <w:rPr>
          <w:color w:val="auto"/>
        </w:rPr>
        <w:t xml:space="preserve">NHC </w:t>
      </w:r>
      <w:r w:rsidRPr="00174ACB">
        <w:rPr>
          <w:b/>
          <w:color w:val="auto"/>
        </w:rPr>
        <w:t>2</w:t>
      </w:r>
      <w:r w:rsidR="0036091E" w:rsidRPr="00174ACB">
        <w:rPr>
          <w:color w:val="auto"/>
        </w:rPr>
        <w:t xml:space="preserve"> </w:t>
      </w:r>
      <w:r w:rsidRPr="00174ACB">
        <w:rPr>
          <w:color w:val="auto"/>
        </w:rPr>
        <w:t xml:space="preserve">with an unsaturated </w:t>
      </w:r>
      <w:r w:rsidRPr="002D713A">
        <w:rPr>
          <w:color w:val="auto"/>
        </w:rPr>
        <w:t xml:space="preserve">backbone features </w:t>
      </w:r>
      <w:r w:rsidR="00BD31FC" w:rsidRPr="002D713A">
        <w:rPr>
          <w:color w:val="auto"/>
        </w:rPr>
        <w:t>t</w:t>
      </w:r>
      <w:r w:rsidR="00BD31FC" w:rsidRPr="00F74915">
        <w:rPr>
          <w:color w:val="auto"/>
        </w:rPr>
        <w:t xml:space="preserve">wo </w:t>
      </w:r>
      <w:r w:rsidRPr="00F74915">
        <w:rPr>
          <w:color w:val="auto"/>
        </w:rPr>
        <w:t>strong</w:t>
      </w:r>
      <w:r w:rsidR="00BD31FC" w:rsidRPr="00F74915">
        <w:rPr>
          <w:color w:val="auto"/>
        </w:rPr>
        <w:t>ly</w:t>
      </w:r>
      <w:r w:rsidRPr="00F74915">
        <w:rPr>
          <w:color w:val="auto"/>
        </w:rPr>
        <w:t xml:space="preserve"> </w:t>
      </w:r>
      <w:r w:rsidR="00F74915" w:rsidRPr="00F74915">
        <w:rPr>
          <w:color w:val="auto"/>
        </w:rPr>
        <w:t>π</w:t>
      </w:r>
      <w:r w:rsidRPr="002D713A">
        <w:rPr>
          <w:color w:val="auto"/>
        </w:rPr>
        <w:t xml:space="preserve">-donating and </w:t>
      </w:r>
      <w:r w:rsidR="00F74915" w:rsidRPr="00940F9B">
        <w:rPr>
          <w:color w:val="auto"/>
        </w:rPr>
        <w:t>σ</w:t>
      </w:r>
      <w:r w:rsidRPr="002D713A">
        <w:rPr>
          <w:color w:val="auto"/>
        </w:rPr>
        <w:t>-electron</w:t>
      </w:r>
      <w:r w:rsidRPr="00F74915">
        <w:rPr>
          <w:color w:val="auto"/>
        </w:rPr>
        <w:t xml:space="preserve"> withdrawing amino groups, resulting in a large HOMO/LUMO gap</w:t>
      </w:r>
      <w:r w:rsidR="00BD31FC" w:rsidRPr="00F74915">
        <w:rPr>
          <w:color w:val="auto"/>
        </w:rPr>
        <w:t>. Thus</w:t>
      </w:r>
      <w:r w:rsidRPr="00F74915">
        <w:rPr>
          <w:color w:val="auto"/>
        </w:rPr>
        <w:t xml:space="preserve">, the carbene is energetically favored over the electron-rich dimer. </w:t>
      </w:r>
      <w:r w:rsidR="009B7272" w:rsidRPr="00F74915">
        <w:rPr>
          <w:color w:val="auto"/>
        </w:rPr>
        <w:t>In</w:t>
      </w:r>
      <w:r w:rsidR="0036091E" w:rsidRPr="00F74915">
        <w:rPr>
          <w:color w:val="auto"/>
        </w:rPr>
        <w:t xml:space="preserve"> CAAC</w:t>
      </w:r>
      <w:r w:rsidR="009B7272" w:rsidRPr="00F74915">
        <w:rPr>
          <w:color w:val="auto"/>
        </w:rPr>
        <w:t>s</w:t>
      </w:r>
      <w:r w:rsidR="00AF057E" w:rsidRPr="00F74915">
        <w:rPr>
          <w:color w:val="auto"/>
        </w:rPr>
        <w:t>,</w:t>
      </w:r>
      <w:r w:rsidR="009B7272" w:rsidRPr="00F74915">
        <w:rPr>
          <w:color w:val="auto"/>
        </w:rPr>
        <w:t xml:space="preserve"> one</w:t>
      </w:r>
      <w:r w:rsidR="009B7272" w:rsidRPr="00F74915">
        <w:rPr>
          <w:b/>
          <w:color w:val="auto"/>
        </w:rPr>
        <w:t xml:space="preserve"> </w:t>
      </w:r>
      <w:r w:rsidR="00F74915" w:rsidRPr="00A96407">
        <w:rPr>
          <w:color w:val="auto"/>
        </w:rPr>
        <w:t>π</w:t>
      </w:r>
      <w:r w:rsidR="009B7272" w:rsidRPr="002D713A">
        <w:rPr>
          <w:color w:val="auto"/>
        </w:rPr>
        <w:t xml:space="preserve">-donating nitrogen </w:t>
      </w:r>
      <w:r w:rsidR="00464F38" w:rsidRPr="00F74915">
        <w:rPr>
          <w:color w:val="auto"/>
        </w:rPr>
        <w:t xml:space="preserve">atom </w:t>
      </w:r>
      <w:r w:rsidR="009B7272" w:rsidRPr="00F74915">
        <w:rPr>
          <w:color w:val="auto"/>
        </w:rPr>
        <w:t xml:space="preserve">is substituted by a </w:t>
      </w:r>
      <w:r w:rsidR="00F74915" w:rsidRPr="00940F9B">
        <w:rPr>
          <w:color w:val="auto"/>
        </w:rPr>
        <w:t>σ</w:t>
      </w:r>
      <w:r w:rsidR="009B7272" w:rsidRPr="002D713A">
        <w:rPr>
          <w:color w:val="auto"/>
        </w:rPr>
        <w:t>-donating</w:t>
      </w:r>
      <w:r w:rsidR="009B7272" w:rsidRPr="00F74915">
        <w:rPr>
          <w:color w:val="auto"/>
        </w:rPr>
        <w:t xml:space="preserve"> a</w:t>
      </w:r>
      <w:r w:rsidR="009B7272" w:rsidRPr="00174ACB">
        <w:rPr>
          <w:color w:val="auto"/>
        </w:rPr>
        <w:t>lkyl grou</w:t>
      </w:r>
      <w:r w:rsidR="00F74915">
        <w:rPr>
          <w:rFonts w:asciiTheme="minorHAnsi" w:hAnsiTheme="minorHAnsi"/>
          <w:color w:val="auto"/>
        </w:rPr>
        <w:t>p</w:t>
      </w:r>
      <w:r w:rsidR="009B7272" w:rsidRPr="00174ACB">
        <w:rPr>
          <w:color w:val="auto"/>
        </w:rPr>
        <w:t xml:space="preserve"> which makes </w:t>
      </w:r>
      <w:r w:rsidR="00AF057E" w:rsidRPr="00174ACB">
        <w:rPr>
          <w:color w:val="auto"/>
        </w:rPr>
        <w:t>them</w:t>
      </w:r>
      <w:r w:rsidR="009B7272" w:rsidRPr="00174ACB">
        <w:rPr>
          <w:color w:val="auto"/>
        </w:rPr>
        <w:t xml:space="preserve"> more nucleophilic and more electrophilic than NHCs</w:t>
      </w:r>
      <w:r w:rsidR="00DD2097">
        <w:rPr>
          <w:color w:val="auto"/>
        </w:rPr>
        <w:t xml:space="preserve"> (</w:t>
      </w:r>
      <w:r w:rsidR="009B7272" w:rsidRPr="00174ACB">
        <w:rPr>
          <w:color w:val="auto"/>
        </w:rPr>
        <w:t>i.e.</w:t>
      </w:r>
      <w:r w:rsidR="00DD2097">
        <w:rPr>
          <w:color w:val="auto"/>
        </w:rPr>
        <w:t>,</w:t>
      </w:r>
      <w:r w:rsidR="009B7272" w:rsidRPr="00174ACB">
        <w:rPr>
          <w:color w:val="auto"/>
        </w:rPr>
        <w:t xml:space="preserve"> the </w:t>
      </w:r>
      <w:r w:rsidR="0036091E" w:rsidRPr="00174ACB">
        <w:rPr>
          <w:color w:val="auto"/>
        </w:rPr>
        <w:t xml:space="preserve">HOMO/LUMO gap </w:t>
      </w:r>
      <w:r w:rsidR="009B7272" w:rsidRPr="00174ACB">
        <w:rPr>
          <w:color w:val="auto"/>
        </w:rPr>
        <w:t>is smaller and</w:t>
      </w:r>
      <w:r w:rsidR="0036091E" w:rsidRPr="00174ACB">
        <w:rPr>
          <w:color w:val="auto"/>
        </w:rPr>
        <w:t xml:space="preserve"> dimerization is </w:t>
      </w:r>
      <w:r w:rsidR="00247056" w:rsidRPr="00174ACB">
        <w:rPr>
          <w:color w:val="auto"/>
        </w:rPr>
        <w:t>electronically</w:t>
      </w:r>
      <w:r w:rsidR="0036091E" w:rsidRPr="00174ACB">
        <w:rPr>
          <w:color w:val="auto"/>
        </w:rPr>
        <w:t xml:space="preserve"> much </w:t>
      </w:r>
      <w:r w:rsidR="00247056" w:rsidRPr="00174ACB">
        <w:rPr>
          <w:color w:val="auto"/>
        </w:rPr>
        <w:t>more facile</w:t>
      </w:r>
      <w:r w:rsidR="00DD2097">
        <w:rPr>
          <w:color w:val="auto"/>
        </w:rPr>
        <w:t>)</w:t>
      </w:r>
      <w:r w:rsidR="009B7272" w:rsidRPr="00174ACB">
        <w:rPr>
          <w:color w:val="auto"/>
        </w:rPr>
        <w:t>.</w:t>
      </w:r>
      <w:r w:rsidR="0036091E" w:rsidRPr="00174ACB">
        <w:rPr>
          <w:color w:val="auto"/>
        </w:rPr>
        <w:t xml:space="preserve"> </w:t>
      </w:r>
      <w:r w:rsidR="009B7272" w:rsidRPr="00174ACB">
        <w:rPr>
          <w:color w:val="auto"/>
        </w:rPr>
        <w:t>H</w:t>
      </w:r>
      <w:r w:rsidR="0036091E" w:rsidRPr="00174ACB">
        <w:rPr>
          <w:color w:val="auto"/>
        </w:rPr>
        <w:t>owever</w:t>
      </w:r>
      <w:r w:rsidR="009B7272" w:rsidRPr="00174ACB">
        <w:rPr>
          <w:color w:val="auto"/>
        </w:rPr>
        <w:t>,</w:t>
      </w:r>
      <w:r w:rsidR="0036091E" w:rsidRPr="00174ACB">
        <w:rPr>
          <w:color w:val="auto"/>
        </w:rPr>
        <w:t xml:space="preserve"> </w:t>
      </w:r>
      <w:r w:rsidR="00B22C6D" w:rsidRPr="00174ACB">
        <w:rPr>
          <w:color w:val="auto"/>
        </w:rPr>
        <w:t xml:space="preserve">the bulky </w:t>
      </w:r>
      <w:r w:rsidR="00247056" w:rsidRPr="00174ACB">
        <w:rPr>
          <w:color w:val="auto"/>
        </w:rPr>
        <w:t xml:space="preserve">diisopropylphenyl </w:t>
      </w:r>
      <w:r w:rsidR="00B22C6D" w:rsidRPr="00174ACB">
        <w:rPr>
          <w:color w:val="auto"/>
        </w:rPr>
        <w:t>substituent</w:t>
      </w:r>
      <w:r w:rsidR="0036091E" w:rsidRPr="00174ACB">
        <w:rPr>
          <w:color w:val="auto"/>
        </w:rPr>
        <w:t xml:space="preserve"> provides kinetic stabilization to prevent dimerization. </w:t>
      </w:r>
    </w:p>
    <w:p w14:paraId="00859448" w14:textId="77777777" w:rsidR="006A3390" w:rsidRPr="00174ACB" w:rsidRDefault="006A3390" w:rsidP="006A3390">
      <w:pPr>
        <w:rPr>
          <w:color w:val="auto"/>
        </w:rPr>
      </w:pPr>
    </w:p>
    <w:p w14:paraId="68F95D0C" w14:textId="79217027" w:rsidR="00A45EDE" w:rsidRDefault="00247056" w:rsidP="006A3390">
      <w:pPr>
        <w:rPr>
          <w:color w:val="auto"/>
        </w:rPr>
      </w:pPr>
      <w:r w:rsidRPr="00174ACB">
        <w:rPr>
          <w:color w:val="auto"/>
        </w:rPr>
        <w:t xml:space="preserve">Evidently, these two carbenes serve as examples for a general trend observed for </w:t>
      </w:r>
      <w:r w:rsidR="00DD2097" w:rsidRPr="00DD2097">
        <w:rPr>
          <w:color w:val="auto"/>
        </w:rPr>
        <w:t>NHC</w:t>
      </w:r>
      <w:r w:rsidR="00DD2097">
        <w:rPr>
          <w:color w:val="auto"/>
        </w:rPr>
        <w:t>s</w:t>
      </w:r>
      <w:r w:rsidRPr="00DD2097">
        <w:rPr>
          <w:color w:val="auto"/>
        </w:rPr>
        <w:t xml:space="preserve"> </w:t>
      </w:r>
      <w:r w:rsidRPr="00174ACB">
        <w:rPr>
          <w:color w:val="auto"/>
        </w:rPr>
        <w:t>with small methyl substituents (</w:t>
      </w:r>
      <w:r w:rsidRPr="00DD2097">
        <w:rPr>
          <w:b/>
          <w:color w:val="auto"/>
        </w:rPr>
        <w:t xml:space="preserve">Figure </w:t>
      </w:r>
      <w:r w:rsidR="0045738E" w:rsidRPr="00DD2097">
        <w:rPr>
          <w:b/>
          <w:color w:val="auto"/>
        </w:rPr>
        <w:t>8</w:t>
      </w:r>
      <w:r w:rsidRPr="00174ACB">
        <w:rPr>
          <w:color w:val="auto"/>
        </w:rPr>
        <w:t>).</w:t>
      </w:r>
      <w:r w:rsidR="00013E82" w:rsidRPr="00174ACB">
        <w:rPr>
          <w:color w:val="auto"/>
        </w:rPr>
        <w:t xml:space="preserve"> </w:t>
      </w:r>
      <w:r w:rsidR="0045738E" w:rsidRPr="00174ACB">
        <w:rPr>
          <w:color w:val="auto"/>
        </w:rPr>
        <w:t xml:space="preserve">CAACs and </w:t>
      </w:r>
      <w:proofErr w:type="spellStart"/>
      <w:r w:rsidR="0045738E" w:rsidRPr="00174ACB">
        <w:rPr>
          <w:color w:val="auto"/>
        </w:rPr>
        <w:t>diamido</w:t>
      </w:r>
      <w:proofErr w:type="spellEnd"/>
      <w:r w:rsidR="0045738E" w:rsidRPr="00174ACB">
        <w:rPr>
          <w:color w:val="auto"/>
        </w:rPr>
        <w:t>-carbenes (DACs) feature stronger π-accepting properties compared to NHCs</w:t>
      </w:r>
      <w:r w:rsidR="0045738E" w:rsidRPr="00174ACB">
        <w:rPr>
          <w:color w:val="auto"/>
        </w:rPr>
        <w:fldChar w:fldCharType="begin">
          <w:fldData xml:space="preserve">PEVuZE5vdGU+PENpdGU+PEF1dGhvcj5CcmF1bjwvQXV0aG9yPjxZZWFyPjIwMTA8L1llYXI+PFJl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</w:fldData>
        </w:fldChar>
      </w:r>
      <w:r w:rsidR="00A47A86">
        <w:rPr>
          <w:color w:val="auto"/>
        </w:rPr>
        <w:instrText xml:space="preserve"> ADDIN EN.CITE </w:instrText>
      </w:r>
      <w:r w:rsidR="00A47A86">
        <w:rPr>
          <w:color w:val="auto"/>
        </w:rPr>
        <w:fldChar w:fldCharType="begin">
          <w:fldData xml:space="preserve">PEVuZE5vdGU+PENpdGU+PEF1dGhvcj5CcmF1bjwvQXV0aG9yPjxZZWFyPjIwMTA8L1llYXI+PFJl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</w:fldData>
        </w:fldChar>
      </w:r>
      <w:r w:rsidR="00A47A86">
        <w:rPr>
          <w:color w:val="auto"/>
        </w:rPr>
        <w:instrText xml:space="preserve"> ADDIN EN.CITE.DATA </w:instrText>
      </w:r>
      <w:r w:rsidR="00A47A86">
        <w:rPr>
          <w:color w:val="auto"/>
        </w:rPr>
      </w:r>
      <w:r w:rsidR="00A47A86">
        <w:rPr>
          <w:color w:val="auto"/>
        </w:rPr>
        <w:fldChar w:fldCharType="end"/>
      </w:r>
      <w:r w:rsidR="0045738E" w:rsidRPr="00174ACB">
        <w:rPr>
          <w:color w:val="auto"/>
        </w:rPr>
      </w:r>
      <w:r w:rsidR="0045738E"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72-74</w:t>
      </w:r>
      <w:r w:rsidR="0045738E" w:rsidRPr="00174ACB">
        <w:rPr>
          <w:color w:val="auto"/>
        </w:rPr>
        <w:fldChar w:fldCharType="end"/>
      </w:r>
      <w:r w:rsidR="0045738E" w:rsidRPr="00174ACB">
        <w:rPr>
          <w:color w:val="auto"/>
        </w:rPr>
        <w:t>. Accordingly, these carbenes are more electrophilic, feature a much smaller HOMO/LUMO gap, and dimerize swiftly without steric protection (</w:t>
      </w:r>
      <w:r w:rsidR="0045738E" w:rsidRPr="00DD2097">
        <w:rPr>
          <w:b/>
          <w:color w:val="auto"/>
        </w:rPr>
        <w:t>Figure 8a</w:t>
      </w:r>
      <w:r w:rsidR="00DD2097" w:rsidRPr="00DD2097">
        <w:rPr>
          <w:b/>
          <w:color w:val="auto"/>
        </w:rPr>
        <w:t>,</w:t>
      </w:r>
      <w:r w:rsidR="00DD2097">
        <w:rPr>
          <w:b/>
          <w:color w:val="auto"/>
        </w:rPr>
        <w:t xml:space="preserve"> </w:t>
      </w:r>
      <w:r w:rsidR="0045738E" w:rsidRPr="00DD2097">
        <w:rPr>
          <w:b/>
          <w:color w:val="auto"/>
        </w:rPr>
        <w:t>b</w:t>
      </w:r>
      <w:r w:rsidR="0045738E" w:rsidRPr="00174ACB">
        <w:rPr>
          <w:color w:val="auto"/>
        </w:rPr>
        <w:t xml:space="preserve">). For example, the 5-membered DAC dimerizes even with mesityl </w:t>
      </w:r>
      <w:r w:rsidR="0045738E" w:rsidRPr="00174ACB">
        <w:rPr>
          <w:i/>
          <w:color w:val="auto"/>
        </w:rPr>
        <w:t>N</w:t>
      </w:r>
      <w:r w:rsidR="0045738E" w:rsidRPr="00174ACB">
        <w:rPr>
          <w:color w:val="auto"/>
        </w:rPr>
        <w:t xml:space="preserve">-substituents at room temperature and is only stable at low temperatures. A protocol for the preparation of carbonyl substituted carbenes was reported in </w:t>
      </w:r>
      <w:r w:rsidR="0045738E" w:rsidRPr="00174ACB">
        <w:rPr>
          <w:i/>
          <w:color w:val="auto"/>
        </w:rPr>
        <w:t>JOVE</w:t>
      </w:r>
      <w:r w:rsidR="0045738E" w:rsidRPr="00174ACB">
        <w:rPr>
          <w:color w:val="auto"/>
        </w:rPr>
        <w:t xml:space="preserve"> by Hudnall</w:t>
      </w:r>
      <w:r w:rsidR="0045738E" w:rsidRPr="00174ACB">
        <w:rPr>
          <w:color w:val="auto"/>
        </w:rPr>
        <w:fldChar w:fldCharType="begin"/>
      </w:r>
      <w:r w:rsidR="00A47A86">
        <w:rPr>
          <w:color w:val="auto"/>
        </w:rPr>
        <w:instrText xml:space="preserve"> ADDIN EN.CITE &lt;EndNote&gt;&lt;Cite&gt;&lt;Author&gt;Torres&lt;/Author&gt;&lt;Year&gt;2014&lt;/Year&gt;&lt;RecNum&gt;75&lt;/RecNum&gt;&lt;DisplayText&gt;&lt;style face="superscript"&gt;75&lt;/style&gt;&lt;/DisplayText&gt;&lt;record&gt;&lt;rec-number&gt;75&lt;/rec-number&gt;&lt;foreign-keys&gt;&lt;key app="EN" db-id="pzx99zaes2v0d1eedwtv0wflavpapf5z99v0" timestamp="1547038453"&gt;75&lt;/key&gt;&lt;/foreign-keys&gt;&lt;ref-type name="Journal Article"&gt;17&lt;/ref-type&gt;&lt;contributors&gt;&lt;authors&gt;&lt;author&gt;Torres, A. J., Dorsey, C. L., Hudnall, T. W.&lt;/author&gt;&lt;/authors&gt;&lt;/contributors&gt;&lt;auth-address&gt;Chemistry and Biochemistry, Texas State University.&amp;#xD;Chemistry and Biochemistry, Texas State University; th40@txstate.edu.&lt;/auth-address&gt;&lt;titles&gt;&lt;title&gt;Preparation and Use of Carbonyl-decorated Carbenes in the Activation of White Phosphorus.&lt;/title&gt;&lt;secondary-title&gt;J. Vis. Exp.&lt;/secondary-title&gt;&lt;/titles&gt;&lt;periodical&gt;&lt;full-title&gt;J. Vis. Exp.&lt;/full-title&gt;&lt;/periodical&gt;&lt;pages&gt;e52149&lt;/pages&gt;&lt;number&gt;92&lt;/number&gt;&lt;edition&gt;2014/10/29&lt;/edition&gt;&lt;keywords&gt;&lt;keyword&gt;Methane/*analogs &amp;amp; derivatives/chemical synthesis/chemistry&lt;/keyword&gt;&lt;keyword&gt;Phosphorus/*chemistry&lt;/keyword&gt;&lt;/keywords&gt;&lt;dates&gt;&lt;year&gt;2014&lt;/year&gt;&lt;pub-dates&gt;&lt;date&gt;Oct 3&lt;/date&gt;&lt;/pub-dates&gt;&lt;/dates&gt;&lt;isbn&gt;1940-087X (Electronic)&amp;#xD;1940-087X (Linking)&lt;/isbn&gt;&lt;accession-num&gt;25350272&lt;/accession-num&gt;&lt;urls&gt;&lt;related-urls&gt;&lt;url&gt;https://www.ncbi.nlm.nih.gov/pubmed/25350272&lt;/url&gt;&lt;/related-urls&gt;&lt;/urls&gt;&lt;custom2&gt;PMC4692413&lt;/custom2&gt;&lt;electronic-resource-num&gt;10.3791/52149&lt;/electronic-resource-num&gt;&lt;/record&gt;&lt;/Cite&gt;&lt;/EndNote&gt;</w:instrText>
      </w:r>
      <w:r w:rsidR="0045738E"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75</w:t>
      </w:r>
      <w:r w:rsidR="0045738E" w:rsidRPr="00174ACB">
        <w:rPr>
          <w:color w:val="auto"/>
        </w:rPr>
        <w:fldChar w:fldCharType="end"/>
      </w:r>
      <w:r w:rsidR="0045738E" w:rsidRPr="00174ACB">
        <w:rPr>
          <w:color w:val="auto"/>
        </w:rPr>
        <w:t xml:space="preserve">. </w:t>
      </w:r>
      <w:r w:rsidR="00013E82" w:rsidRPr="00174ACB">
        <w:rPr>
          <w:color w:val="auto"/>
        </w:rPr>
        <w:t>The six membered NHC derivative (</w:t>
      </w:r>
      <w:r w:rsidR="00A16EB1" w:rsidRPr="00DD2097">
        <w:rPr>
          <w:b/>
          <w:color w:val="auto"/>
        </w:rPr>
        <w:t xml:space="preserve">Figure </w:t>
      </w:r>
      <w:r w:rsidR="0045738E" w:rsidRPr="00DD2097">
        <w:rPr>
          <w:b/>
          <w:color w:val="auto"/>
        </w:rPr>
        <w:t>8c</w:t>
      </w:r>
      <w:r w:rsidR="00013E82" w:rsidRPr="00174ACB">
        <w:rPr>
          <w:color w:val="auto"/>
        </w:rPr>
        <w:t xml:space="preserve">) dimerizes </w:t>
      </w:r>
      <w:r w:rsidR="0045738E" w:rsidRPr="00174ACB">
        <w:rPr>
          <w:color w:val="auto"/>
        </w:rPr>
        <w:t xml:space="preserve">equally </w:t>
      </w:r>
      <w:r w:rsidR="00013E82" w:rsidRPr="00174ACB">
        <w:rPr>
          <w:color w:val="auto"/>
        </w:rPr>
        <w:t xml:space="preserve">easily, because it lacks stabilization by aromatization and shows furthermore reduced electron density in the </w:t>
      </w:r>
      <w:proofErr w:type="spellStart"/>
      <w:r w:rsidR="00013E82" w:rsidRPr="00174ACB">
        <w:rPr>
          <w:color w:val="auto"/>
        </w:rPr>
        <w:t>p</w:t>
      </w:r>
      <w:r w:rsidR="00013E82" w:rsidRPr="00174ACB">
        <w:rPr>
          <w:color w:val="auto"/>
          <w:vertAlign w:val="superscript"/>
        </w:rPr>
        <w:t>z</w:t>
      </w:r>
      <w:proofErr w:type="spellEnd"/>
      <w:r w:rsidR="00013E82" w:rsidRPr="00174ACB">
        <w:rPr>
          <w:color w:val="auto"/>
        </w:rPr>
        <w:t xml:space="preserve"> orbital due to pyramidalization of the amino groups. </w:t>
      </w:r>
      <w:r w:rsidR="008A2174" w:rsidRPr="00174ACB">
        <w:rPr>
          <w:color w:val="auto"/>
        </w:rPr>
        <w:t>On the contrary</w:t>
      </w:r>
      <w:r w:rsidR="00013E82" w:rsidRPr="00174ACB">
        <w:rPr>
          <w:color w:val="auto"/>
        </w:rPr>
        <w:t xml:space="preserve">, the five-membered </w:t>
      </w:r>
      <w:r w:rsidRPr="00174ACB">
        <w:rPr>
          <w:color w:val="auto"/>
        </w:rPr>
        <w:t>i</w:t>
      </w:r>
      <w:r w:rsidR="00EA6AE4" w:rsidRPr="00174ACB">
        <w:rPr>
          <w:color w:val="auto"/>
        </w:rPr>
        <w:t xml:space="preserve">midazolidin-2-ylidene </w:t>
      </w:r>
      <w:r w:rsidR="00A45EDE" w:rsidRPr="00174ACB">
        <w:rPr>
          <w:color w:val="auto"/>
        </w:rPr>
        <w:t>(</w:t>
      </w:r>
      <w:r w:rsidR="00A16EB1" w:rsidRPr="00DD2097">
        <w:rPr>
          <w:b/>
          <w:color w:val="auto"/>
        </w:rPr>
        <w:t xml:space="preserve">Figure </w:t>
      </w:r>
      <w:r w:rsidR="0045738E" w:rsidRPr="00DD2097">
        <w:rPr>
          <w:b/>
          <w:color w:val="auto"/>
        </w:rPr>
        <w:t>8d</w:t>
      </w:r>
      <w:r w:rsidR="00A45EDE" w:rsidRPr="00174ACB">
        <w:rPr>
          <w:color w:val="auto"/>
        </w:rPr>
        <w:t xml:space="preserve">) </w:t>
      </w:r>
      <w:r w:rsidR="00013E82" w:rsidRPr="00174ACB">
        <w:rPr>
          <w:color w:val="auto"/>
        </w:rPr>
        <w:t xml:space="preserve">shows reduced pyramidalization of the amino groups and dissociates upon heating to </w:t>
      </w:r>
      <w:r w:rsidR="00A45EDE" w:rsidRPr="00174ACB">
        <w:rPr>
          <w:color w:val="auto"/>
        </w:rPr>
        <w:t>100 °</w:t>
      </w:r>
      <w:r w:rsidR="00013E82" w:rsidRPr="00174ACB">
        <w:rPr>
          <w:color w:val="auto"/>
        </w:rPr>
        <w:t>C</w:t>
      </w:r>
      <w:r w:rsidR="00EA6AE4" w:rsidRPr="00174ACB">
        <w:rPr>
          <w:color w:val="auto"/>
        </w:rPr>
        <w:fldChar w:fldCharType="begin"/>
      </w:r>
      <w:r w:rsidR="00047E1B">
        <w:rPr>
          <w:color w:val="auto"/>
        </w:rPr>
        <w:instrText xml:space="preserve"> ADDIN EN.CITE &lt;EndNote&gt;&lt;Cite&gt;&lt;Author&gt;Denk&lt;/Author&gt;&lt;Year&gt;1999&lt;/Year&gt;&lt;RecNum&gt;6&lt;/RecNum&gt;&lt;DisplayText&gt;&lt;style face="superscript"&gt;6&lt;/style&gt;&lt;/DisplayText&gt;&lt;record&gt;&lt;rec-number&gt;6&lt;/rec-number&gt;&lt;foreign-keys&gt;&lt;key app="EN" db-id="pzx99zaes2v0d1eedwtv0wflavpapf5z99v0" timestamp="1542130308"&gt;6&lt;/key&gt;&lt;/foreign-keys&gt;&lt;ref-type name="Journal Article"&gt;17&lt;/ref-type&gt;&lt;contributors&gt;&lt;authors&gt;&lt;author&gt;Denk, M. K., Hatano, K., Ma, M.&lt;/author&gt;&lt;/authors&gt;&lt;/contributors&gt;&lt;titles&gt;&lt;title&gt;Nucleophilic Carbenes and the Wanzlick Equilibrium: A Reinvestigation.&lt;/title&gt;&lt;secondary-title&gt;Tetrahedron Lett.&lt;/secondary-title&gt;&lt;/titles&gt;&lt;periodical&gt;&lt;full-title&gt;Tetrahedron Lett.&lt;/full-title&gt;&lt;/periodical&gt;&lt;pages&gt;2057-2060&lt;/pages&gt;&lt;volume&gt;40&lt;/volume&gt;&lt;number&gt;11&lt;/number&gt;&lt;dates&gt;&lt;year&gt;1999&lt;/year&gt;&lt;/dates&gt;&lt;isbn&gt;0040-4039&lt;/isbn&gt;&lt;urls&gt;&lt;related-urls&gt;&lt;url&gt;http://www.sciencedirect.com/science/article/pii/S0040403999001641&lt;/url&gt;&lt;/related-urls&gt;&lt;/urls&gt;&lt;electronic-resource-num&gt;http://dx.doi.org/10.1016/S0040-4039(99)00164-1&lt;/electronic-resource-num&gt;&lt;/record&gt;&lt;/Cite&gt;&lt;/EndNote&gt;</w:instrText>
      </w:r>
      <w:r w:rsidR="00EA6AE4" w:rsidRPr="00174ACB">
        <w:rPr>
          <w:color w:val="auto"/>
        </w:rPr>
        <w:fldChar w:fldCharType="separate"/>
      </w:r>
      <w:r w:rsidR="006D2CC0" w:rsidRPr="00174ACB">
        <w:rPr>
          <w:noProof/>
          <w:color w:val="auto"/>
          <w:vertAlign w:val="superscript"/>
        </w:rPr>
        <w:t>6</w:t>
      </w:r>
      <w:r w:rsidR="00EA6AE4"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  <w:r w:rsidR="00EA6AE4" w:rsidRPr="00174ACB">
        <w:rPr>
          <w:color w:val="auto"/>
        </w:rPr>
        <w:t xml:space="preserve"> </w:t>
      </w:r>
      <w:r w:rsidR="00013E82" w:rsidRPr="00174ACB">
        <w:rPr>
          <w:color w:val="auto"/>
        </w:rPr>
        <w:t>T</w:t>
      </w:r>
      <w:r w:rsidRPr="00174ACB">
        <w:rPr>
          <w:color w:val="auto"/>
        </w:rPr>
        <w:t xml:space="preserve">he </w:t>
      </w:r>
      <w:r w:rsidR="00013E82" w:rsidRPr="00174ACB">
        <w:rPr>
          <w:color w:val="auto"/>
        </w:rPr>
        <w:t xml:space="preserve">planar </w:t>
      </w:r>
      <w:r w:rsidR="00EA6AE4" w:rsidRPr="00174ACB">
        <w:rPr>
          <w:color w:val="auto"/>
        </w:rPr>
        <w:t>benzimidazolin-2-ylidene (</w:t>
      </w:r>
      <w:r w:rsidR="00A16EB1" w:rsidRPr="00DD2097">
        <w:rPr>
          <w:b/>
          <w:color w:val="auto"/>
        </w:rPr>
        <w:t xml:space="preserve">Figure </w:t>
      </w:r>
      <w:r w:rsidR="0045738E" w:rsidRPr="00DD2097">
        <w:rPr>
          <w:b/>
          <w:color w:val="auto"/>
        </w:rPr>
        <w:t>8e</w:t>
      </w:r>
      <w:r w:rsidR="00EA6AE4" w:rsidRPr="00174ACB">
        <w:rPr>
          <w:color w:val="auto"/>
        </w:rPr>
        <w:t xml:space="preserve">) </w:t>
      </w:r>
      <w:r w:rsidRPr="00174ACB">
        <w:rPr>
          <w:color w:val="auto"/>
        </w:rPr>
        <w:t>is</w:t>
      </w:r>
      <w:r w:rsidR="00EA6AE4" w:rsidRPr="00174ACB">
        <w:rPr>
          <w:color w:val="auto"/>
        </w:rPr>
        <w:t xml:space="preserve"> subject to </w:t>
      </w:r>
      <w:proofErr w:type="spellStart"/>
      <w:r w:rsidRPr="00174ACB">
        <w:rPr>
          <w:color w:val="auto"/>
        </w:rPr>
        <w:t>Wanzlick’s</w:t>
      </w:r>
      <w:proofErr w:type="spellEnd"/>
      <w:r w:rsidR="00EA6AE4" w:rsidRPr="00174ACB">
        <w:rPr>
          <w:color w:val="auto"/>
        </w:rPr>
        <w:t xml:space="preserve"> equilibrium at room temperature</w:t>
      </w:r>
      <w:r w:rsidR="00EA6AE4" w:rsidRPr="00174ACB">
        <w:rPr>
          <w:color w:val="auto"/>
        </w:rPr>
        <w:fldChar w:fldCharType="begin"/>
      </w:r>
      <w:r w:rsidR="00A47A86">
        <w:rPr>
          <w:color w:val="auto"/>
        </w:rPr>
        <w:instrText xml:space="preserve"> ADDIN EN.CITE &lt;EndNote&gt;&lt;Cite&gt;&lt;Author&gt;Hahn&lt;/Author&gt;&lt;Year&gt;2000&lt;/Year&gt;&lt;RecNum&gt;43&lt;/RecNum&gt;&lt;DisplayText&gt;&lt;style face="superscript"&gt;76&lt;/style&gt;&lt;/DisplayText&gt;&lt;record&gt;&lt;rec-number&gt;43&lt;/rec-number&gt;&lt;foreign-keys&gt;&lt;key app="EN" db-id="dtd05252ytzttvex2ap5ppxjta9e9z9raapv" timestamp="1541670565"&gt;43&lt;/key&gt;&lt;/foreign-keys&gt;&lt;ref-type name="Journal Article"&gt;17&lt;/ref-type&gt;&lt;contributors&gt;&lt;authors&gt;&lt;author&gt;Hahn, F.E, Wittenbecher, L., Van Le, D., Fröhlich R.&lt;/author&gt;&lt;/authors&gt;&lt;/contributors&gt;&lt;titles&gt;&lt;title&gt;Evidence for an Equilibrium Between an N-heterocyclic Carbene and Its Dimer in Solution.&lt;/title&gt;&lt;secondary-title&gt;Angew. Chem. Int. Ed.&lt;/secondary-title&gt;&lt;/titles&gt;&lt;periodical&gt;&lt;full-title&gt;Angew. Chem. Int. Ed.&lt;/full-title&gt;&lt;/periodical&gt;&lt;pages&gt;5441-544&lt;/pages&gt;&lt;volume&gt;3&lt;/volume&gt;&lt;number&gt;39&lt;/number&gt;&lt;dates&gt;&lt;year&gt;2000&lt;/year&gt;&lt;/dates&gt;&lt;urls&gt;&lt;/urls&gt;&lt;/record&gt;&lt;/Cite&gt;&lt;/EndNote&gt;</w:instrText>
      </w:r>
      <w:r w:rsidR="00EA6AE4"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76</w:t>
      </w:r>
      <w:r w:rsidR="00EA6AE4"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  <w:r w:rsidR="00EA6AE4" w:rsidRPr="00174ACB">
        <w:rPr>
          <w:color w:val="auto"/>
        </w:rPr>
        <w:t xml:space="preserve"> </w:t>
      </w:r>
      <w:r w:rsidRPr="00174ACB">
        <w:rPr>
          <w:color w:val="auto"/>
        </w:rPr>
        <w:t>Impressively, the</w:t>
      </w:r>
      <w:r w:rsidR="00EA6AE4" w:rsidRPr="00174ACB">
        <w:rPr>
          <w:color w:val="auto"/>
        </w:rPr>
        <w:t xml:space="preserve"> imidazolin-2-ylidenes (</w:t>
      </w:r>
      <w:r w:rsidR="00A16EB1" w:rsidRPr="00DD2097">
        <w:rPr>
          <w:b/>
          <w:color w:val="auto"/>
        </w:rPr>
        <w:t xml:space="preserve">Figure </w:t>
      </w:r>
      <w:r w:rsidR="0045738E" w:rsidRPr="00DD2097">
        <w:rPr>
          <w:b/>
          <w:color w:val="auto"/>
        </w:rPr>
        <w:t>8</w:t>
      </w:r>
      <w:r w:rsidR="00A45EDE" w:rsidRPr="00DD2097">
        <w:rPr>
          <w:b/>
          <w:color w:val="auto"/>
        </w:rPr>
        <w:t>d</w:t>
      </w:r>
      <w:r w:rsidR="00EA6AE4" w:rsidRPr="00174ACB">
        <w:rPr>
          <w:color w:val="auto"/>
        </w:rPr>
        <w:t>)</w:t>
      </w:r>
      <w:r w:rsidR="00013E82" w:rsidRPr="00174ACB">
        <w:rPr>
          <w:color w:val="auto"/>
        </w:rPr>
        <w:t>, which enjoys both stabilization by aromaticity as well as planarity</w:t>
      </w:r>
      <w:r w:rsidR="00A16EB1" w:rsidRPr="00174ACB">
        <w:rPr>
          <w:color w:val="auto"/>
        </w:rPr>
        <w:t>,</w:t>
      </w:r>
      <w:r w:rsidR="00EA6AE4" w:rsidRPr="00174ACB">
        <w:rPr>
          <w:color w:val="auto"/>
        </w:rPr>
        <w:t xml:space="preserve"> </w:t>
      </w:r>
      <w:r w:rsidRPr="00174ACB">
        <w:rPr>
          <w:color w:val="auto"/>
        </w:rPr>
        <w:t>is</w:t>
      </w:r>
      <w:r w:rsidR="00EA6AE4" w:rsidRPr="00174ACB">
        <w:rPr>
          <w:color w:val="auto"/>
        </w:rPr>
        <w:t xml:space="preserve"> even isolable as </w:t>
      </w:r>
      <w:r w:rsidR="00A56486">
        <w:rPr>
          <w:color w:val="auto"/>
        </w:rPr>
        <w:t xml:space="preserve">a </w:t>
      </w:r>
      <w:r w:rsidR="00EA6AE4" w:rsidRPr="00174ACB">
        <w:rPr>
          <w:color w:val="auto"/>
        </w:rPr>
        <w:t>free carbene at room temperature</w:t>
      </w:r>
      <w:r w:rsidR="00EA6AE4" w:rsidRPr="00174ACB">
        <w:rPr>
          <w:color w:val="auto"/>
        </w:rPr>
        <w:fldChar w:fldCharType="begin"/>
      </w:r>
      <w:r w:rsidR="00A47A86">
        <w:rPr>
          <w:color w:val="auto"/>
        </w:rPr>
        <w:instrText xml:space="preserve"> ADDIN EN.CITE &lt;EndNote&gt;&lt;Cite&gt;&lt;Author&gt;Arduengo&lt;/Author&gt;&lt;Year&gt;1991&lt;/Year&gt;&lt;RecNum&gt;14&lt;/RecNum&gt;&lt;DisplayText&gt;&lt;style face="superscript"&gt;15,71&lt;/style&gt;&lt;/DisplayText&gt;&lt;record&gt;&lt;rec-number&gt;14&lt;/rec-number&gt;&lt;foreign-keys&gt;&lt;key app="EN" db-id="pzx99zaes2v0d1eedwtv0wflavpapf5z99v0" timestamp="1542130309"&gt;14&lt;/key&gt;&lt;/foreign-keys&gt;&lt;ref-type name="Journal Article"&gt;17&lt;/ref-type&gt;&lt;contributors&gt;&lt;authors&gt;&lt;author&gt;Arduengo, A. J., Harlow, R. L., Kline, M.&lt;/author&gt;&lt;/authors&gt;&lt;/contributors&gt;&lt;titles&gt;&lt;title&gt;A Stable Crystalline Carbene.&lt;/title&gt;&lt;secondary-title&gt;J. Am. Chem. Soc.&lt;/secondary-title&gt;&lt;/titles&gt;&lt;periodical&gt;&lt;full-title&gt;J. Am. Chem. Soc.&lt;/full-title&gt;&lt;/periodical&gt;&lt;pages&gt;363-365&lt;/pages&gt;&lt;volume&gt;113&lt;/volume&gt;&lt;number&gt;1&lt;/number&gt;&lt;dates&gt;&lt;year&gt;1991&lt;/year&gt;&lt;/dates&gt;&lt;urls&gt;&lt;/urls&gt;&lt;/record&gt;&lt;/Cite&gt;&lt;Cite&gt;&lt;Author&gt;Hahn&lt;/Author&gt;&lt;Year&gt;2008&lt;/Year&gt;&lt;RecNum&gt;43&lt;/RecNum&gt;&lt;record&gt;&lt;rec-number&gt;43&lt;/rec-number&gt;&lt;foreign-keys&gt;&lt;key app="EN" db-id="pzx99zaes2v0d1eedwtv0wflavpapf5z99v0" timestamp="1542130313"&gt;43&lt;/key&gt;&lt;/foreign-keys&gt;&lt;ref-type name="Journal Article"&gt;17&lt;/ref-type&gt;&lt;contributors&gt;&lt;authors&gt;&lt;author&gt;Hahn, F. E., Jahnke, M. C.&lt;/author&gt;&lt;/authors&gt;&lt;/contributors&gt;&lt;auth-address&gt;Institut fur Anorganische und Analytische Chemie, Westfalische Wilhelms-Universitat Munster, Corrensstrasse 30, 48149 Munster, Germany. fehahn@uni-muenster.de&lt;/auth-address&gt;&lt;titles&gt;&lt;title&gt;Heterocyclic Carbenes: Synthesis and Coordination Chemistry.&lt;/title&gt;&lt;secondary-title&gt;Angew. Chem. Int. Ed.&lt;/secondary-title&gt;&lt;/titles&gt;&lt;periodical&gt;&lt;full-title&gt;Angew. Chem. Int. Ed.&lt;/full-title&gt;&lt;/periodical&gt;&lt;pages&gt;3122-72&lt;/pages&gt;&lt;volume&gt;47&lt;/volume&gt;&lt;number&gt;17&lt;/number&gt;&lt;edition&gt;2008/04/10&lt;/edition&gt;&lt;dates&gt;&lt;year&gt;2008&lt;/year&gt;&lt;/dates&gt;&lt;isbn&gt;1521-3773 (Electronic)&amp;#xD;1433-7851 (Linking)&lt;/isbn&gt;&lt;accession-num&gt;18398856&lt;/accession-num&gt;&lt;urls&gt;&lt;related-urls&gt;&lt;url&gt;https://www.ncbi.nlm.nih.gov/pubmed/18398856&lt;/url&gt;&lt;/related-urls&gt;&lt;/urls&gt;&lt;electronic-resource-num&gt;10.1002/anie.200703883&lt;/electronic-resource-num&gt;&lt;/record&gt;&lt;/Cite&gt;&lt;/EndNote&gt;</w:instrText>
      </w:r>
      <w:r w:rsidR="00EA6AE4"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15,71</w:t>
      </w:r>
      <w:r w:rsidR="00EA6AE4" w:rsidRPr="00174ACB">
        <w:rPr>
          <w:color w:val="auto"/>
        </w:rPr>
        <w:fldChar w:fldCharType="end"/>
      </w:r>
      <w:r w:rsidR="0073195B" w:rsidRPr="00174ACB">
        <w:rPr>
          <w:color w:val="auto"/>
        </w:rPr>
        <w:t>.</w:t>
      </w:r>
    </w:p>
    <w:p w14:paraId="6FD833F5" w14:textId="77777777" w:rsidR="006A3390" w:rsidRPr="00174ACB" w:rsidRDefault="006A3390" w:rsidP="006A3390">
      <w:pPr>
        <w:rPr>
          <w:color w:val="auto"/>
        </w:rPr>
      </w:pPr>
    </w:p>
    <w:p w14:paraId="348CD066" w14:textId="6D4ABEFD" w:rsidR="00B22C6D" w:rsidRPr="00174ACB" w:rsidRDefault="00390582" w:rsidP="006A3390">
      <w:pPr>
        <w:rPr>
          <w:color w:val="auto"/>
        </w:rPr>
      </w:pPr>
      <w:r w:rsidRPr="00174ACB">
        <w:rPr>
          <w:color w:val="auto"/>
        </w:rPr>
        <w:t xml:space="preserve">Note that the isolation of highly reactive free carbenes with a small HOMO/LUMO gap such as CAACs require more attention related to the exclusion of </w:t>
      </w:r>
      <w:r w:rsidR="00401587" w:rsidRPr="00174ACB">
        <w:rPr>
          <w:color w:val="auto"/>
        </w:rPr>
        <w:t xml:space="preserve">moist </w:t>
      </w:r>
      <w:r w:rsidRPr="00174ACB">
        <w:rPr>
          <w:color w:val="auto"/>
        </w:rPr>
        <w:t>air during the synthesis than comparably stable free carbenes like conventional NHCs.</w:t>
      </w:r>
      <w:r w:rsidR="00401587" w:rsidRPr="00174ACB">
        <w:rPr>
          <w:color w:val="auto"/>
        </w:rPr>
        <w:t xml:space="preserve"> More</w:t>
      </w:r>
      <w:r w:rsidR="00C9490F" w:rsidRPr="00174ACB">
        <w:rPr>
          <w:color w:val="auto"/>
        </w:rPr>
        <w:t>o</w:t>
      </w:r>
      <w:r w:rsidR="00401587" w:rsidRPr="00174ACB">
        <w:rPr>
          <w:color w:val="auto"/>
        </w:rPr>
        <w:t>ver</w:t>
      </w:r>
      <w:r w:rsidR="00A54F28">
        <w:rPr>
          <w:color w:val="auto"/>
        </w:rPr>
        <w:t>,</w:t>
      </w:r>
      <w:r w:rsidR="00401587" w:rsidRPr="00174ACB">
        <w:rPr>
          <w:color w:val="auto"/>
        </w:rPr>
        <w:t xml:space="preserve"> note that radicals, electron rich olefins, and accordingly carbenes, which </w:t>
      </w:r>
      <w:r w:rsidR="00A54F28">
        <w:rPr>
          <w:color w:val="auto"/>
        </w:rPr>
        <w:t>are</w:t>
      </w:r>
      <w:r w:rsidR="00401587" w:rsidRPr="00174ACB">
        <w:rPr>
          <w:color w:val="auto"/>
        </w:rPr>
        <w:t xml:space="preserve"> in equilibrium with their dimers, are </w:t>
      </w:r>
      <w:r w:rsidR="000F21A3" w:rsidRPr="00174ACB">
        <w:rPr>
          <w:color w:val="auto"/>
        </w:rPr>
        <w:t>usually</w:t>
      </w:r>
      <w:r w:rsidR="00401587" w:rsidRPr="00174ACB">
        <w:rPr>
          <w:color w:val="auto"/>
        </w:rPr>
        <w:t xml:space="preserve"> very oxygen sensitive and require therefore the rigorous exclusion of air during the filtration.</w:t>
      </w:r>
    </w:p>
    <w:p w14:paraId="5A7A7A2A" w14:textId="77777777" w:rsidR="006A3390" w:rsidRDefault="006A3390" w:rsidP="006A3390">
      <w:pPr>
        <w:rPr>
          <w:color w:val="auto"/>
        </w:rPr>
      </w:pPr>
    </w:p>
    <w:p w14:paraId="3DEA2BD8" w14:textId="65BA2629" w:rsidR="00E716A3" w:rsidRPr="00174ACB" w:rsidRDefault="00E716A3" w:rsidP="006A3390">
      <w:pPr>
        <w:rPr>
          <w:color w:val="auto"/>
        </w:rPr>
      </w:pPr>
      <w:r w:rsidRPr="00174ACB">
        <w:rPr>
          <w:color w:val="auto"/>
        </w:rPr>
        <w:t xml:space="preserve">Addition of </w:t>
      </w:r>
      <w:r w:rsidRPr="00174ACB">
        <w:rPr>
          <w:b/>
          <w:color w:val="auto"/>
        </w:rPr>
        <w:t xml:space="preserve">1 </w:t>
      </w:r>
      <w:r w:rsidRPr="00174ACB">
        <w:rPr>
          <w:color w:val="auto"/>
        </w:rPr>
        <w:t xml:space="preserve">to </w:t>
      </w:r>
      <w:r w:rsidRPr="00174ACB">
        <w:rPr>
          <w:b/>
          <w:color w:val="auto"/>
        </w:rPr>
        <w:t>2</w:t>
      </w:r>
      <w:r w:rsidRPr="00174ACB">
        <w:rPr>
          <w:color w:val="auto"/>
        </w:rPr>
        <w:t xml:space="preserve"> does not result in the formation of the</w:t>
      </w:r>
      <w:r w:rsidRPr="00174ACB">
        <w:rPr>
          <w:b/>
          <w:color w:val="auto"/>
        </w:rPr>
        <w:t xml:space="preserve"> </w:t>
      </w:r>
      <w:r w:rsidRPr="00174ACB">
        <w:rPr>
          <w:color w:val="auto"/>
        </w:rPr>
        <w:t xml:space="preserve">mixed CAAC–NHC dimer </w:t>
      </w:r>
      <w:r w:rsidRPr="00174ACB">
        <w:rPr>
          <w:b/>
          <w:color w:val="auto"/>
        </w:rPr>
        <w:t>3</w:t>
      </w:r>
      <w:r w:rsidRPr="00174ACB">
        <w:rPr>
          <w:color w:val="auto"/>
        </w:rPr>
        <w:t>, not even after prolonged heating to reflux in benzene-D</w:t>
      </w:r>
      <w:r w:rsidRPr="00174ACB">
        <w:rPr>
          <w:color w:val="auto"/>
          <w:vertAlign w:val="subscript"/>
        </w:rPr>
        <w:t>6</w:t>
      </w:r>
      <w:r w:rsidRPr="00174ACB">
        <w:rPr>
          <w:color w:val="auto"/>
        </w:rPr>
        <w:t xml:space="preserve"> (</w:t>
      </w:r>
      <w:r w:rsidRPr="006A3390">
        <w:rPr>
          <w:b/>
          <w:color w:val="auto"/>
        </w:rPr>
        <w:t xml:space="preserve">Figure </w:t>
      </w:r>
      <w:r w:rsidR="0045738E" w:rsidRPr="006A3390">
        <w:rPr>
          <w:b/>
          <w:color w:val="auto"/>
        </w:rPr>
        <w:t>9</w:t>
      </w:r>
      <w:r w:rsidRPr="00174ACB">
        <w:rPr>
          <w:color w:val="auto"/>
        </w:rPr>
        <w:t xml:space="preserve">). This is due to the large energy barrier (i.e., activation energy) for the dimerization caused by the </w:t>
      </w:r>
      <w:r w:rsidRPr="00174ACB">
        <w:t>repulsion between the two carbene lone pairs.</w:t>
      </w:r>
      <w:r w:rsidRPr="00174ACB">
        <w:rPr>
          <w:color w:val="auto"/>
        </w:rPr>
        <w:t xml:space="preserve"> However, acid catalysis facilitates the conversion of free carbenes into their respective dimers. Protonation of one of the two carbenes </w:t>
      </w:r>
      <w:r w:rsidRPr="00174ACB">
        <w:rPr>
          <w:b/>
          <w:color w:val="auto"/>
        </w:rPr>
        <w:t>1</w:t>
      </w:r>
      <w:r w:rsidRPr="00174ACB">
        <w:rPr>
          <w:color w:val="auto"/>
        </w:rPr>
        <w:t xml:space="preserve"> or </w:t>
      </w:r>
      <w:r w:rsidRPr="00174ACB">
        <w:rPr>
          <w:b/>
          <w:color w:val="auto"/>
        </w:rPr>
        <w:t>2</w:t>
      </w:r>
      <w:r w:rsidRPr="00174ACB">
        <w:rPr>
          <w:color w:val="auto"/>
        </w:rPr>
        <w:t xml:space="preserve"> leads to the formation of the cyclic iminium salt </w:t>
      </w:r>
      <w:r w:rsidRPr="006A3390">
        <w:rPr>
          <w:b/>
          <w:color w:val="auto"/>
        </w:rPr>
        <w:t>1</w:t>
      </w:r>
      <w:r w:rsidRPr="006A3390">
        <w:rPr>
          <w:b/>
          <w:color w:val="auto"/>
          <w:vertAlign w:val="superscript"/>
        </w:rPr>
        <w:t>prot</w:t>
      </w:r>
      <w:r w:rsidRPr="00174ACB">
        <w:rPr>
          <w:color w:val="auto"/>
        </w:rPr>
        <w:t xml:space="preserve"> (imidazolium salt </w:t>
      </w:r>
      <w:r w:rsidRPr="006A3390">
        <w:rPr>
          <w:b/>
          <w:color w:val="auto"/>
        </w:rPr>
        <w:t>2</w:t>
      </w:r>
      <w:r w:rsidRPr="006A3390">
        <w:rPr>
          <w:b/>
          <w:color w:val="auto"/>
          <w:vertAlign w:val="superscript"/>
        </w:rPr>
        <w:t>prot</w:t>
      </w:r>
      <w:r w:rsidRPr="00174ACB">
        <w:rPr>
          <w:color w:val="auto"/>
        </w:rPr>
        <w:t xml:space="preserve">, respectively). These salts are evidently much more electrophilic than their neutral carbene congeners. Nucleophilic attack by another carbene now becomes feasible and results in the formation of the protonated dimer </w:t>
      </w:r>
      <w:r w:rsidRPr="00174ACB">
        <w:rPr>
          <w:b/>
          <w:color w:val="auto"/>
        </w:rPr>
        <w:t>3</w:t>
      </w:r>
      <w:r w:rsidRPr="00174ACB">
        <w:rPr>
          <w:b/>
          <w:color w:val="auto"/>
          <w:vertAlign w:val="superscript"/>
        </w:rPr>
        <w:t>prot</w:t>
      </w:r>
      <w:r w:rsidRPr="00174ACB">
        <w:rPr>
          <w:color w:val="auto"/>
        </w:rPr>
        <w:t xml:space="preserve">. Subsequent deprotonation generates the carbene dimer </w:t>
      </w:r>
      <w:r w:rsidRPr="00174ACB">
        <w:rPr>
          <w:b/>
          <w:color w:val="auto"/>
        </w:rPr>
        <w:t>3</w:t>
      </w:r>
      <w:r w:rsidRPr="00174ACB">
        <w:rPr>
          <w:color w:val="auto"/>
        </w:rPr>
        <w:t xml:space="preserve"> (</w:t>
      </w:r>
      <w:r w:rsidRPr="006A3390">
        <w:rPr>
          <w:b/>
          <w:color w:val="auto"/>
        </w:rPr>
        <w:t xml:space="preserve">Figure </w:t>
      </w:r>
      <w:r w:rsidR="0045738E" w:rsidRPr="006A3390">
        <w:rPr>
          <w:b/>
          <w:color w:val="auto"/>
        </w:rPr>
        <w:t>10</w:t>
      </w:r>
      <w:r w:rsidRPr="00174ACB">
        <w:rPr>
          <w:color w:val="auto"/>
        </w:rPr>
        <w:t>). This process corresponds overall to a dimerization catalyzed by a proton</w:t>
      </w:r>
      <w:r w:rsidR="006A3390">
        <w:rPr>
          <w:color w:val="auto"/>
        </w:rPr>
        <w:t xml:space="preserve"> (</w:t>
      </w:r>
      <w:r w:rsidRPr="00174ACB">
        <w:rPr>
          <w:color w:val="auto"/>
        </w:rPr>
        <w:t>i.e.</w:t>
      </w:r>
      <w:r w:rsidR="006A3390">
        <w:rPr>
          <w:color w:val="auto"/>
        </w:rPr>
        <w:t>,</w:t>
      </w:r>
      <w:r w:rsidRPr="00174ACB">
        <w:rPr>
          <w:color w:val="auto"/>
        </w:rPr>
        <w:t xml:space="preserve"> traces of acid</w:t>
      </w:r>
      <w:r w:rsidR="006A3390">
        <w:rPr>
          <w:color w:val="auto"/>
        </w:rPr>
        <w:t>)</w:t>
      </w:r>
      <w:r w:rsidRPr="00174ACB">
        <w:rPr>
          <w:color w:val="auto"/>
        </w:rPr>
        <w:fldChar w:fldCharType="begin">
          <w:fldData xml:space="preserve">PEVuZE5vdGU+PENpdGU+PEF1dGhvcj5DaGVuPC9BdXRob3I+PFllYXI+MTk5MTwvWWVhcj48UmVj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</w:fldData>
        </w:fldChar>
      </w:r>
      <w:r w:rsidR="00A47A86">
        <w:rPr>
          <w:color w:val="auto"/>
        </w:rPr>
        <w:instrText xml:space="preserve"> ADDIN EN.CITE </w:instrText>
      </w:r>
      <w:r w:rsidR="00A47A86">
        <w:rPr>
          <w:color w:val="auto"/>
        </w:rPr>
        <w:fldChar w:fldCharType="begin">
          <w:fldData xml:space="preserve">PEVuZE5vdGU+PENpdGU+PEF1dGhvcj5DaGVuPC9BdXRob3I+PFllYXI+MTk5MTwvWWVhcj48UmVj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</w:fldData>
        </w:fldChar>
      </w:r>
      <w:r w:rsidR="00A47A86">
        <w:rPr>
          <w:color w:val="auto"/>
        </w:rPr>
        <w:instrText xml:space="preserve"> ADDIN EN.CITE.DATA </w:instrText>
      </w:r>
      <w:r w:rsidR="00A47A86">
        <w:rPr>
          <w:color w:val="auto"/>
        </w:rPr>
      </w:r>
      <w:r w:rsidR="00A47A86">
        <w:rPr>
          <w:color w:val="auto"/>
        </w:rPr>
        <w:fldChar w:fldCharType="end"/>
      </w:r>
      <w:r w:rsidRPr="00174ACB">
        <w:rPr>
          <w:color w:val="auto"/>
        </w:rPr>
      </w:r>
      <w:r w:rsidRPr="00174ACB">
        <w:rPr>
          <w:color w:val="auto"/>
        </w:rPr>
        <w:fldChar w:fldCharType="separate"/>
      </w:r>
      <w:r w:rsidR="00A47A86" w:rsidRPr="00A47A86">
        <w:rPr>
          <w:noProof/>
          <w:color w:val="auto"/>
          <w:vertAlign w:val="superscript"/>
        </w:rPr>
        <w:t>9,10,77</w:t>
      </w:r>
      <w:r w:rsidRPr="00174ACB">
        <w:rPr>
          <w:color w:val="auto"/>
        </w:rPr>
        <w:fldChar w:fldCharType="end"/>
      </w:r>
      <w:r w:rsidRPr="00174ACB">
        <w:rPr>
          <w:color w:val="auto"/>
        </w:rPr>
        <w:t>.</w:t>
      </w:r>
    </w:p>
    <w:p w14:paraId="5D7B0542" w14:textId="77777777" w:rsidR="006A3390" w:rsidRDefault="006A3390" w:rsidP="006A3390">
      <w:pPr>
        <w:rPr>
          <w:color w:val="auto"/>
        </w:rPr>
      </w:pPr>
    </w:p>
    <w:p w14:paraId="40244995" w14:textId="1413FA6E" w:rsidR="002C7878" w:rsidRPr="00174ACB" w:rsidRDefault="00E716A3" w:rsidP="006A3390">
      <w:pPr>
        <w:rPr>
          <w:color w:val="auto"/>
        </w:rPr>
      </w:pPr>
      <w:r w:rsidRPr="00174ACB">
        <w:rPr>
          <w:color w:val="auto"/>
        </w:rPr>
        <w:t>In conclusion</w:t>
      </w:r>
      <w:r w:rsidR="00027AEA" w:rsidRPr="00174ACB">
        <w:rPr>
          <w:color w:val="auto"/>
        </w:rPr>
        <w:t>,</w:t>
      </w:r>
      <w:r w:rsidR="002C7878" w:rsidRPr="00174ACB">
        <w:rPr>
          <w:color w:val="auto"/>
        </w:rPr>
        <w:t xml:space="preserve"> </w:t>
      </w:r>
      <w:r w:rsidR="00027AEA" w:rsidRPr="00174ACB">
        <w:rPr>
          <w:color w:val="auto"/>
        </w:rPr>
        <w:t xml:space="preserve">isolated free carbenes </w:t>
      </w:r>
      <w:r w:rsidRPr="00174ACB">
        <w:rPr>
          <w:color w:val="auto"/>
        </w:rPr>
        <w:t>are convenient building blocks for organic and inorganic synthetic applications</w:t>
      </w:r>
      <w:r w:rsidR="00027AEA" w:rsidRPr="00174ACB">
        <w:rPr>
          <w:color w:val="auto"/>
        </w:rPr>
        <w:t xml:space="preserve">. </w:t>
      </w:r>
      <w:r w:rsidR="007B58E0" w:rsidRPr="00174ACB">
        <w:rPr>
          <w:color w:val="auto"/>
        </w:rPr>
        <w:t>We believe</w:t>
      </w:r>
      <w:r w:rsidR="008A5B6C" w:rsidRPr="00174ACB">
        <w:rPr>
          <w:color w:val="auto"/>
        </w:rPr>
        <w:t xml:space="preserve"> that</w:t>
      </w:r>
      <w:r w:rsidR="007B58E0" w:rsidRPr="00174ACB">
        <w:rPr>
          <w:color w:val="auto"/>
        </w:rPr>
        <w:t xml:space="preserve"> understanding and controlling </w:t>
      </w:r>
      <w:proofErr w:type="spellStart"/>
      <w:r w:rsidR="007B58E0" w:rsidRPr="00174ACB">
        <w:rPr>
          <w:color w:val="auto"/>
        </w:rPr>
        <w:t>Wanzlick’s</w:t>
      </w:r>
      <w:proofErr w:type="spellEnd"/>
      <w:r w:rsidR="007B58E0" w:rsidRPr="00174ACB">
        <w:rPr>
          <w:color w:val="auto"/>
        </w:rPr>
        <w:t xml:space="preserve"> equilibrium</w:t>
      </w:r>
      <w:r w:rsidR="002C7878" w:rsidRPr="00174ACB">
        <w:rPr>
          <w:color w:val="auto"/>
        </w:rPr>
        <w:t xml:space="preserve">, which is the dimerization of carbenes, </w:t>
      </w:r>
      <w:r w:rsidR="007B58E0" w:rsidRPr="00174ACB">
        <w:rPr>
          <w:color w:val="auto"/>
        </w:rPr>
        <w:t>is key</w:t>
      </w:r>
      <w:r w:rsidR="002C7878" w:rsidRPr="00174ACB">
        <w:rPr>
          <w:color w:val="auto"/>
        </w:rPr>
        <w:t xml:space="preserve"> for understanding the coordination chemistry of heterocyclic carbenes. Therefore, the heterodimerization of CAACs and NHCs is outlined and put in the context of the proton-catalytic dimerization of carbenes </w:t>
      </w:r>
      <w:r w:rsidR="000351AA">
        <w:rPr>
          <w:color w:val="auto"/>
        </w:rPr>
        <w:t xml:space="preserve">and </w:t>
      </w:r>
      <w:r w:rsidR="002C7878" w:rsidRPr="00174ACB">
        <w:rPr>
          <w:color w:val="auto"/>
        </w:rPr>
        <w:t>dissociation</w:t>
      </w:r>
      <w:r w:rsidR="000351AA">
        <w:rPr>
          <w:color w:val="auto"/>
        </w:rPr>
        <w:t xml:space="preserve"> of dimers</w:t>
      </w:r>
      <w:r w:rsidR="002C7878" w:rsidRPr="00174ACB">
        <w:rPr>
          <w:color w:val="auto"/>
        </w:rPr>
        <w:t xml:space="preserve">. Furthermore, we exemplify the extraordinary properties of carbene dimers by isolation </w:t>
      </w:r>
      <w:r w:rsidR="003001AE" w:rsidRPr="00174ACB">
        <w:rPr>
          <w:color w:val="auto"/>
        </w:rPr>
        <w:t xml:space="preserve">of the </w:t>
      </w:r>
      <w:r w:rsidR="002C7878" w:rsidRPr="00174ACB">
        <w:rPr>
          <w:color w:val="auto"/>
        </w:rPr>
        <w:t>organic radical</w:t>
      </w:r>
      <w:r w:rsidR="003001AE" w:rsidRPr="00174ACB">
        <w:rPr>
          <w:color w:val="auto"/>
        </w:rPr>
        <w:t xml:space="preserve"> of the </w:t>
      </w:r>
      <w:proofErr w:type="spellStart"/>
      <w:r w:rsidR="003001AE" w:rsidRPr="00174ACB">
        <w:rPr>
          <w:color w:val="auto"/>
        </w:rPr>
        <w:t>triaminoolefin</w:t>
      </w:r>
      <w:proofErr w:type="spellEnd"/>
      <w:r w:rsidR="003001AE" w:rsidRPr="00174ACB">
        <w:rPr>
          <w:color w:val="auto"/>
        </w:rPr>
        <w:t xml:space="preserve"> </w:t>
      </w:r>
      <w:r w:rsidR="003001AE" w:rsidRPr="00174ACB">
        <w:rPr>
          <w:b/>
          <w:color w:val="auto"/>
        </w:rPr>
        <w:t>4</w:t>
      </w:r>
      <w:r w:rsidR="002C7878" w:rsidRPr="00174ACB">
        <w:rPr>
          <w:color w:val="auto"/>
        </w:rPr>
        <w:t xml:space="preserve">. </w:t>
      </w:r>
      <w:r w:rsidRPr="00174ACB">
        <w:rPr>
          <w:color w:val="auto"/>
        </w:rPr>
        <w:t>Most importantly, the herein outlined application of filter cannulas is key for the convenient isolation of moisture sensitive free carbenes and oxygen sensitive carbene dimers or radicals.</w:t>
      </w:r>
    </w:p>
    <w:p w14:paraId="5C8E4568" w14:textId="7319E06C" w:rsidR="007B58E0" w:rsidRPr="00174ACB" w:rsidRDefault="007B58E0" w:rsidP="006A3390">
      <w:pPr>
        <w:rPr>
          <w:color w:val="auto"/>
        </w:rPr>
      </w:pPr>
    </w:p>
    <w:p w14:paraId="1734505F" w14:textId="34EC80F9" w:rsidR="00AA03DF" w:rsidRPr="00174ACB" w:rsidRDefault="00AA03DF" w:rsidP="006A3390">
      <w:pPr>
        <w:pStyle w:val="a4"/>
        <w:spacing w:before="0" w:beforeAutospacing="0" w:after="0" w:afterAutospacing="0"/>
        <w:rPr>
          <w:color w:val="808080"/>
        </w:rPr>
      </w:pPr>
      <w:r w:rsidRPr="00174ACB">
        <w:rPr>
          <w:b/>
          <w:bCs/>
        </w:rPr>
        <w:t xml:space="preserve">ACKNOWLEDGMENTS: </w:t>
      </w:r>
    </w:p>
    <w:p w14:paraId="03C297DA" w14:textId="09B4C14C" w:rsidR="00736592" w:rsidRPr="00174ACB" w:rsidRDefault="00736592" w:rsidP="006A3390">
      <w:r w:rsidRPr="00174ACB">
        <w:t xml:space="preserve">The authors thank the Fonds der </w:t>
      </w:r>
      <w:proofErr w:type="spellStart"/>
      <w:r w:rsidRPr="00174ACB">
        <w:t>Chemischen</w:t>
      </w:r>
      <w:proofErr w:type="spellEnd"/>
      <w:r w:rsidRPr="00174ACB">
        <w:t xml:space="preserve"> </w:t>
      </w:r>
      <w:proofErr w:type="spellStart"/>
      <w:r w:rsidRPr="00174ACB">
        <w:t>Industrie</w:t>
      </w:r>
      <w:proofErr w:type="spellEnd"/>
      <w:r w:rsidRPr="00174ACB">
        <w:t xml:space="preserve"> for a Liebig fellowship</w:t>
      </w:r>
      <w:r w:rsidR="007D3625" w:rsidRPr="00174ACB">
        <w:t xml:space="preserve"> and the Hertha and Helmut </w:t>
      </w:r>
      <w:proofErr w:type="spellStart"/>
      <w:r w:rsidR="007D3625" w:rsidRPr="00174ACB">
        <w:t>Schmauser</w:t>
      </w:r>
      <w:proofErr w:type="spellEnd"/>
      <w:r w:rsidR="007D3625" w:rsidRPr="00174ACB">
        <w:t xml:space="preserve"> foundation for financial support</w:t>
      </w:r>
      <w:r w:rsidRPr="00174ACB">
        <w:t>. Support by K. Meyer is gratefully acknowledged.</w:t>
      </w:r>
      <w:r w:rsidR="00311BDF">
        <w:t xml:space="preserve"> </w:t>
      </w:r>
      <w:r w:rsidR="00A81C08">
        <w:t xml:space="preserve"> </w:t>
      </w:r>
    </w:p>
    <w:p w14:paraId="471C1E4B" w14:textId="5061E94A" w:rsidR="00736592" w:rsidRPr="00174ACB" w:rsidRDefault="00736592" w:rsidP="006A3390">
      <w:pPr>
        <w:rPr>
          <w:color w:val="808080" w:themeColor="background1" w:themeShade="80"/>
        </w:rPr>
      </w:pPr>
    </w:p>
    <w:p w14:paraId="4E0C3135" w14:textId="423DE7BB" w:rsidR="007A4DD6" w:rsidRPr="00174ACB" w:rsidRDefault="00AA03DF" w:rsidP="006A3390">
      <w:pPr>
        <w:pStyle w:val="a4"/>
        <w:spacing w:before="0" w:beforeAutospacing="0" w:after="0" w:afterAutospacing="0"/>
        <w:rPr>
          <w:b/>
          <w:bCs/>
          <w:color w:val="000000" w:themeColor="text1"/>
        </w:rPr>
      </w:pPr>
      <w:r w:rsidRPr="00174ACB">
        <w:rPr>
          <w:b/>
        </w:rPr>
        <w:t>DISCLOSURES</w:t>
      </w:r>
      <w:r w:rsidRPr="00174ACB">
        <w:rPr>
          <w:b/>
          <w:bCs/>
        </w:rPr>
        <w:t xml:space="preserve">: </w:t>
      </w:r>
    </w:p>
    <w:p w14:paraId="55D64D29" w14:textId="335225C6" w:rsidR="006E45A3" w:rsidRPr="00174ACB" w:rsidRDefault="00736592" w:rsidP="006A3390">
      <w:pPr>
        <w:pStyle w:val="a4"/>
        <w:spacing w:before="0" w:beforeAutospacing="0" w:after="0" w:afterAutospacing="0"/>
        <w:rPr>
          <w:color w:val="000000" w:themeColor="text1"/>
        </w:rPr>
      </w:pPr>
      <w:r w:rsidRPr="00174ACB">
        <w:rPr>
          <w:color w:val="000000" w:themeColor="text1"/>
        </w:rPr>
        <w:t xml:space="preserve">The authors have nothing to disclose. </w:t>
      </w:r>
    </w:p>
    <w:p w14:paraId="20EC7137" w14:textId="77777777" w:rsidR="00886C6D" w:rsidRPr="00174ACB" w:rsidRDefault="00886C6D" w:rsidP="006A3390">
      <w:pPr>
        <w:rPr>
          <w:color w:val="auto"/>
        </w:rPr>
      </w:pPr>
    </w:p>
    <w:p w14:paraId="2803AA20" w14:textId="59D4ADEA" w:rsidR="0078327B" w:rsidRPr="00174ACB" w:rsidRDefault="009726EE" w:rsidP="006A3390">
      <w:pPr>
        <w:rPr>
          <w:b/>
          <w:color w:val="000000" w:themeColor="text1"/>
          <w:lang w:val="de-DE"/>
        </w:rPr>
      </w:pPr>
      <w:r w:rsidRPr="00174ACB">
        <w:rPr>
          <w:b/>
          <w:bCs/>
          <w:lang w:val="de-DE"/>
        </w:rPr>
        <w:t>REFERENCES</w:t>
      </w:r>
      <w:r w:rsidR="00D04760" w:rsidRPr="00174ACB">
        <w:rPr>
          <w:b/>
          <w:bCs/>
          <w:lang w:val="de-DE"/>
        </w:rPr>
        <w:t>:</w:t>
      </w:r>
      <w:r w:rsidRPr="00174ACB">
        <w:rPr>
          <w:lang w:val="de-DE"/>
        </w:rPr>
        <w:t xml:space="preserve"> </w:t>
      </w:r>
    </w:p>
    <w:p w14:paraId="7606AA34" w14:textId="6D19E023" w:rsidR="00A47A86" w:rsidRPr="00940F9B" w:rsidRDefault="0078327B" w:rsidP="006A3390">
      <w:pPr>
        <w:pStyle w:val="EndNoteBibliography"/>
        <w:rPr>
          <w:lang w:val="de-DE"/>
        </w:rPr>
      </w:pPr>
      <w:r w:rsidRPr="00174ACB">
        <w:rPr>
          <w:color w:val="808080" w:themeColor="background1" w:themeShade="80"/>
        </w:rPr>
        <w:fldChar w:fldCharType="begin"/>
      </w:r>
      <w:r w:rsidRPr="00174ACB">
        <w:rPr>
          <w:color w:val="808080" w:themeColor="background1" w:themeShade="80"/>
          <w:lang w:val="de-DE"/>
        </w:rPr>
        <w:instrText xml:space="preserve"> ADDIN EN.REFLIST </w:instrText>
      </w:r>
      <w:r w:rsidRPr="00174ACB">
        <w:rPr>
          <w:color w:val="808080" w:themeColor="background1" w:themeShade="80"/>
        </w:rPr>
        <w:fldChar w:fldCharType="separate"/>
      </w:r>
      <w:r w:rsidR="00A47A86" w:rsidRPr="00940F9B">
        <w:rPr>
          <w:lang w:val="de-DE"/>
        </w:rPr>
        <w:t>1</w:t>
      </w:r>
      <w:r w:rsidR="00A47A86" w:rsidRPr="00940F9B">
        <w:rPr>
          <w:lang w:val="de-DE"/>
        </w:rPr>
        <w:tab/>
        <w:t xml:space="preserve">Wanzlick, H. W., Schikora, E. Ein neuer Zugang zur Carben-Chemie. </w:t>
      </w:r>
      <w:r w:rsidR="00DD2097" w:rsidRPr="00DD2097">
        <w:rPr>
          <w:i/>
          <w:lang w:val="de-DE"/>
        </w:rPr>
        <w:t>Angewandte Chemie</w:t>
      </w:r>
      <w:r w:rsidR="00A47A86" w:rsidRPr="00940F9B">
        <w:rPr>
          <w:lang w:val="de-DE"/>
        </w:rPr>
        <w:t xml:space="preserve"> </w:t>
      </w:r>
      <w:r w:rsidR="00A47A86" w:rsidRPr="00940F9B">
        <w:rPr>
          <w:b/>
          <w:lang w:val="de-DE"/>
        </w:rPr>
        <w:t>72</w:t>
      </w:r>
      <w:r w:rsidR="00E71C79" w:rsidRPr="00940F9B">
        <w:rPr>
          <w:lang w:val="de-DE"/>
        </w:rPr>
        <w:t>,</w:t>
      </w:r>
      <w:r w:rsidR="00A47A86" w:rsidRPr="00940F9B">
        <w:rPr>
          <w:lang w:val="de-DE"/>
        </w:rPr>
        <w:t xml:space="preserve"> 494, (1960).</w:t>
      </w:r>
    </w:p>
    <w:p w14:paraId="715307EF" w14:textId="4C28C465" w:rsidR="00A47A86" w:rsidRPr="00940F9B" w:rsidRDefault="00A47A86" w:rsidP="006A3390">
      <w:pPr>
        <w:pStyle w:val="EndNoteBibliography"/>
        <w:rPr>
          <w:lang w:val="de-DE"/>
        </w:rPr>
      </w:pPr>
      <w:r w:rsidRPr="00940F9B">
        <w:rPr>
          <w:lang w:val="de-DE"/>
        </w:rPr>
        <w:t>2</w:t>
      </w:r>
      <w:r w:rsidRPr="00940F9B">
        <w:rPr>
          <w:lang w:val="de-DE"/>
        </w:rPr>
        <w:tab/>
        <w:t xml:space="preserve">Wanzlick, H. W., Kleiner, H. J. Nucleophile Carben-Chemie. </w:t>
      </w:r>
      <w:r w:rsidR="00DD2097">
        <w:rPr>
          <w:i/>
          <w:lang w:val="de-DE"/>
        </w:rPr>
        <w:t>Angewandte Chemie International Edition</w:t>
      </w:r>
      <w:r w:rsidRPr="00940F9B">
        <w:rPr>
          <w:lang w:val="de-DE"/>
        </w:rPr>
        <w:t xml:space="preserve"> </w:t>
      </w:r>
      <w:r w:rsidRPr="00940F9B">
        <w:rPr>
          <w:b/>
          <w:lang w:val="de-DE"/>
        </w:rPr>
        <w:t>73</w:t>
      </w:r>
      <w:r w:rsidRPr="00940F9B">
        <w:rPr>
          <w:lang w:val="de-DE"/>
        </w:rPr>
        <w:t xml:space="preserve"> (14), 493, (1961).</w:t>
      </w:r>
    </w:p>
    <w:p w14:paraId="22708333" w14:textId="575C1104" w:rsidR="00A47A86" w:rsidRPr="00940F9B" w:rsidRDefault="00A47A86" w:rsidP="006A3390">
      <w:pPr>
        <w:pStyle w:val="EndNoteBibliography"/>
        <w:rPr>
          <w:lang w:val="de-DE"/>
        </w:rPr>
      </w:pPr>
      <w:r w:rsidRPr="00940F9B">
        <w:rPr>
          <w:lang w:val="de-DE"/>
        </w:rPr>
        <w:t>3</w:t>
      </w:r>
      <w:r w:rsidRPr="00940F9B">
        <w:rPr>
          <w:lang w:val="de-DE"/>
        </w:rPr>
        <w:tab/>
        <w:t xml:space="preserve">Wanzlick, H. W., Schikora, E. Ein nucleophiles Carben. </w:t>
      </w:r>
      <w:r w:rsidR="00DD2097">
        <w:rPr>
          <w:i/>
          <w:lang w:val="de-DE"/>
        </w:rPr>
        <w:t>Chemische Berichte</w:t>
      </w:r>
      <w:r w:rsidRPr="00940F9B">
        <w:rPr>
          <w:lang w:val="de-DE"/>
        </w:rPr>
        <w:t xml:space="preserve"> (94), 2389-2393, (1961).</w:t>
      </w:r>
    </w:p>
    <w:p w14:paraId="53D00E82" w14:textId="7E4B51F7" w:rsidR="00A47A86" w:rsidRPr="00A47A86" w:rsidRDefault="00A47A86" w:rsidP="006A3390">
      <w:pPr>
        <w:pStyle w:val="EndNoteBibliography"/>
      </w:pPr>
      <w:r w:rsidRPr="00940F9B">
        <w:rPr>
          <w:lang w:val="de-DE"/>
        </w:rPr>
        <w:t>4</w:t>
      </w:r>
      <w:r w:rsidRPr="00940F9B">
        <w:rPr>
          <w:lang w:val="de-DE"/>
        </w:rPr>
        <w:tab/>
        <w:t xml:space="preserve">Böhm, V. P. W., Herrmann, W. A. The “Wanzlick Equilibrium”. </w:t>
      </w:r>
      <w:r w:rsidR="00DD2097">
        <w:rPr>
          <w:i/>
          <w:lang w:val="de-DE"/>
        </w:rPr>
        <w:t>Angewandte Chemie International Edition</w:t>
      </w:r>
      <w:r w:rsidRPr="00A47A86">
        <w:t xml:space="preserve"> </w:t>
      </w:r>
      <w:r w:rsidRPr="00A47A86">
        <w:rPr>
          <w:b/>
        </w:rPr>
        <w:t>39</w:t>
      </w:r>
      <w:r w:rsidRPr="00A47A86">
        <w:t xml:space="preserve"> (22), 4036-4038, (2000).</w:t>
      </w:r>
    </w:p>
    <w:p w14:paraId="2E5F8E35" w14:textId="1A5BC268" w:rsidR="00A47A86" w:rsidRPr="00A47A86" w:rsidRDefault="00A47A86" w:rsidP="006A3390">
      <w:pPr>
        <w:pStyle w:val="EndNoteBibliography"/>
      </w:pPr>
      <w:r w:rsidRPr="00A47A86">
        <w:t>5</w:t>
      </w:r>
      <w:r w:rsidRPr="00A47A86">
        <w:tab/>
        <w:t xml:space="preserve">Hahn, F. E., Wittenbecher, L., Le Van, D., Fröhlich, R. Evidence for an Equilibrium between an N-heterocyclic Carbene and Its Dimer in Solution.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39</w:t>
      </w:r>
      <w:r w:rsidRPr="00A47A86">
        <w:t xml:space="preserve"> (3), 541-544, (2000).</w:t>
      </w:r>
    </w:p>
    <w:p w14:paraId="6A6C77A0" w14:textId="75734A9A" w:rsidR="00A47A86" w:rsidRPr="00A47A86" w:rsidRDefault="00A47A86" w:rsidP="006A3390">
      <w:pPr>
        <w:pStyle w:val="EndNoteBibliography"/>
      </w:pPr>
      <w:r w:rsidRPr="00A47A86">
        <w:t>6</w:t>
      </w:r>
      <w:r w:rsidRPr="00A47A86">
        <w:tab/>
        <w:t xml:space="preserve">Denk, M. K., Hatano, K., Ma, M. Nucleophilic Carbenes and the Wanzlick Equilibrium: A Reinvestigation. </w:t>
      </w:r>
      <w:r w:rsidR="00DD2097">
        <w:rPr>
          <w:i/>
        </w:rPr>
        <w:t>Tetrahedron Letters</w:t>
      </w:r>
      <w:r w:rsidRPr="00A47A86">
        <w:t xml:space="preserve"> </w:t>
      </w:r>
      <w:r w:rsidRPr="00A47A86">
        <w:rPr>
          <w:b/>
        </w:rPr>
        <w:t>40</w:t>
      </w:r>
      <w:r w:rsidRPr="00A47A86">
        <w:t xml:space="preserve"> (11), 2057-2060, (1999).</w:t>
      </w:r>
    </w:p>
    <w:p w14:paraId="3F696EA8" w14:textId="5D7DBF47" w:rsidR="00A47A86" w:rsidRPr="00A47A86" w:rsidRDefault="00A47A86" w:rsidP="006A3390">
      <w:pPr>
        <w:pStyle w:val="EndNoteBibliography"/>
      </w:pPr>
      <w:r w:rsidRPr="00A47A86">
        <w:t>7</w:t>
      </w:r>
      <w:r w:rsidRPr="00A47A86">
        <w:tab/>
        <w:t xml:space="preserve">Liu, Y., Lemal, D. M. Concerning the ‘Wanzlick equilibrium’. </w:t>
      </w:r>
      <w:r w:rsidR="00DD2097">
        <w:rPr>
          <w:i/>
        </w:rPr>
        <w:t>Tetrahedron Letters</w:t>
      </w:r>
      <w:r w:rsidRPr="00A47A86">
        <w:t xml:space="preserve"> </w:t>
      </w:r>
      <w:r w:rsidRPr="00A47A86">
        <w:rPr>
          <w:b/>
        </w:rPr>
        <w:t>41</w:t>
      </w:r>
      <w:r w:rsidR="00E71C79" w:rsidRPr="00940F9B">
        <w:t>,</w:t>
      </w:r>
      <w:r w:rsidRPr="00A47A86">
        <w:t xml:space="preserve"> 599-602, (2000).</w:t>
      </w:r>
    </w:p>
    <w:p w14:paraId="4EC309FA" w14:textId="008777FF" w:rsidR="00A47A86" w:rsidRPr="00A47A86" w:rsidRDefault="00A47A86" w:rsidP="006A3390">
      <w:pPr>
        <w:pStyle w:val="EndNoteBibliography"/>
      </w:pPr>
      <w:r w:rsidRPr="00A47A86">
        <w:t>8</w:t>
      </w:r>
      <w:r w:rsidRPr="00A47A86">
        <w:tab/>
        <w:t xml:space="preserve">Arduengo, A. J., Goerlich, J. R., Marshall, W. J. A Stable Thiazol-2-ylidene and its Dimer. </w:t>
      </w:r>
      <w:r w:rsidR="00DD2097" w:rsidRPr="00DD2097">
        <w:rPr>
          <w:i/>
        </w:rPr>
        <w:t>Liebigs Annalen der Chemie</w:t>
      </w:r>
      <w:r w:rsidRPr="00A47A86">
        <w:rPr>
          <w:i/>
        </w:rPr>
        <w:t>.</w:t>
      </w:r>
      <w:r w:rsidRPr="00A47A86">
        <w:t xml:space="preserve"> 365-374, (1997).</w:t>
      </w:r>
    </w:p>
    <w:p w14:paraId="6D9E1010" w14:textId="56A09F54" w:rsidR="00A47A86" w:rsidRPr="00A47A86" w:rsidRDefault="00A47A86" w:rsidP="006A3390">
      <w:pPr>
        <w:pStyle w:val="EndNoteBibliography"/>
      </w:pPr>
      <w:r w:rsidRPr="00A47A86">
        <w:t>9</w:t>
      </w:r>
      <w:r w:rsidRPr="00A47A86">
        <w:tab/>
        <w:t xml:space="preserve">Alder, R. W., Blake, M. E., Chaker, L., Harvey, J. N., Paolini, F., Schutz, J. When and how do diaminocarbenes dimerize?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43</w:t>
      </w:r>
      <w:r w:rsidRPr="00A47A86">
        <w:t xml:space="preserve"> (44), 5896-5911, (2004).</w:t>
      </w:r>
    </w:p>
    <w:p w14:paraId="1DE9A78E" w14:textId="20A07CD1" w:rsidR="00A47A86" w:rsidRPr="00A47A86" w:rsidRDefault="00A47A86" w:rsidP="006A3390">
      <w:pPr>
        <w:pStyle w:val="EndNoteBibliography"/>
      </w:pPr>
      <w:r w:rsidRPr="00A47A86">
        <w:t>10</w:t>
      </w:r>
      <w:r w:rsidRPr="00A47A86">
        <w:tab/>
        <w:t xml:space="preserve">Chen, Y.-T., Jordan, F. Reactivity of the Thiazolium C2 Ylide in Aprotic Solvents: Novel Experimental Evidence for Addition Rather Than Insertion Reactivity. </w:t>
      </w:r>
      <w:r w:rsidR="00DD2097">
        <w:rPr>
          <w:i/>
        </w:rPr>
        <w:t>Journal of Organic Chemistry</w:t>
      </w:r>
      <w:r w:rsidRPr="00A47A86">
        <w:t xml:space="preserve"> </w:t>
      </w:r>
      <w:r w:rsidRPr="00A47A86">
        <w:rPr>
          <w:b/>
        </w:rPr>
        <w:t>56</w:t>
      </w:r>
      <w:r w:rsidRPr="00A47A86">
        <w:t xml:space="preserve"> (17), 5029-5038, (1991).</w:t>
      </w:r>
    </w:p>
    <w:p w14:paraId="1893780A" w14:textId="7E21A02E" w:rsidR="00A47A86" w:rsidRPr="00A47A86" w:rsidRDefault="00A47A86" w:rsidP="006A3390">
      <w:pPr>
        <w:pStyle w:val="EndNoteBibliography"/>
      </w:pPr>
      <w:r w:rsidRPr="00A47A86">
        <w:t>11</w:t>
      </w:r>
      <w:r w:rsidRPr="00A47A86">
        <w:tab/>
        <w:t xml:space="preserve">Lemal, D. M., Lovald, R. A., Kawano, K. I. Tetraaminoethylenes. The Question of Dissociation.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86</w:t>
      </w:r>
      <w:r w:rsidRPr="00A47A86">
        <w:t xml:space="preserve"> (12), 2518-2519, (1964).</w:t>
      </w:r>
    </w:p>
    <w:p w14:paraId="5860D022" w14:textId="77777777" w:rsidR="00A47A86" w:rsidRPr="00A47A86" w:rsidRDefault="00A47A86" w:rsidP="006A3390">
      <w:pPr>
        <w:pStyle w:val="EndNoteBibliography"/>
      </w:pPr>
      <w:r w:rsidRPr="00A47A86">
        <w:t>12</w:t>
      </w:r>
      <w:r w:rsidRPr="00A47A86">
        <w:tab/>
        <w:t xml:space="preserve">Alder, R. W., Chaker, L., Paolini, F. P. V. Bis(diethylamino)carbene and the mechanism of dimerisation for simple diaminocarbenes. </w:t>
      </w:r>
      <w:r w:rsidRPr="00A47A86">
        <w:rPr>
          <w:i/>
        </w:rPr>
        <w:t>ChemComm.</w:t>
      </w:r>
      <w:r w:rsidRPr="00A47A86">
        <w:t xml:space="preserve"> (19), 2172-2173, (2004).</w:t>
      </w:r>
    </w:p>
    <w:p w14:paraId="2A6BFCB9" w14:textId="1F97A477" w:rsidR="00A47A86" w:rsidRPr="00A47A86" w:rsidRDefault="00A47A86" w:rsidP="006A3390">
      <w:pPr>
        <w:pStyle w:val="EndNoteBibliography"/>
      </w:pPr>
      <w:r w:rsidRPr="00A47A86">
        <w:t>13</w:t>
      </w:r>
      <w:r w:rsidRPr="00A47A86">
        <w:tab/>
        <w:t xml:space="preserve">Baceiredo, A., Bertrand, G., Sicard, G. Synthesis of the First α-Diazo Phosphines. Phosphorus–Carbon Multiple-Bond Character of Phosphinocarbenes.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107</w:t>
      </w:r>
      <w:r w:rsidRPr="00A47A86">
        <w:t xml:space="preserve"> (16), 4781-4783, (1985).</w:t>
      </w:r>
    </w:p>
    <w:p w14:paraId="5AF9C009" w14:textId="1EC93871" w:rsidR="00A47A86" w:rsidRPr="00A47A86" w:rsidRDefault="00A47A86" w:rsidP="006A3390">
      <w:pPr>
        <w:pStyle w:val="EndNoteBibliography"/>
      </w:pPr>
      <w:r w:rsidRPr="00A47A86">
        <w:t>14</w:t>
      </w:r>
      <w:r w:rsidRPr="00A47A86">
        <w:tab/>
        <w:t xml:space="preserve">Igau, A., Gruetzmacher, H., Baceiredo, A., Bertrand, G. Analogous alpha,alpha' Bis-Carbenoid Triply Bonded Species: Synthesis of a Stable lambda3-Phosphinocarbene-lambda5-Phosphaacetylene.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110</w:t>
      </w:r>
      <w:r w:rsidRPr="00A47A86">
        <w:t xml:space="preserve"> (19), 6463-6466, (1988).</w:t>
      </w:r>
    </w:p>
    <w:p w14:paraId="1F777EBF" w14:textId="5ECCCD20" w:rsidR="00A47A86" w:rsidRPr="00A47A86" w:rsidRDefault="00A47A86" w:rsidP="006A3390">
      <w:pPr>
        <w:pStyle w:val="EndNoteBibliography"/>
      </w:pPr>
      <w:r w:rsidRPr="00A47A86">
        <w:t>15</w:t>
      </w:r>
      <w:r w:rsidRPr="00A47A86">
        <w:tab/>
        <w:t xml:space="preserve">Arduengo, A. J., Harlow, R. L., Kline, M. A Stable Crystalline Carbene.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113</w:t>
      </w:r>
      <w:r w:rsidRPr="00A47A86">
        <w:t xml:space="preserve"> (1), 363-365, (1991).</w:t>
      </w:r>
    </w:p>
    <w:p w14:paraId="2EACB506" w14:textId="4D17220B" w:rsidR="00A47A86" w:rsidRPr="00A47A86" w:rsidRDefault="00A47A86" w:rsidP="006A3390">
      <w:pPr>
        <w:pStyle w:val="EndNoteBibliography"/>
      </w:pPr>
      <w:r w:rsidRPr="00A47A86">
        <w:t>16</w:t>
      </w:r>
      <w:r w:rsidRPr="00A47A86">
        <w:tab/>
        <w:t xml:space="preserve">Schaub, T., Backes, M., Radius, U. Nickel (0) Complexes of N-Alkyl-Substituted N-Heterocyclic Carbenes and Their Use in the Catalytic Carbon−Carbon Bond Activation of Biphenylene. </w:t>
      </w:r>
      <w:r w:rsidRPr="00940F9B">
        <w:rPr>
          <w:i/>
        </w:rPr>
        <w:t xml:space="preserve">Organometallics </w:t>
      </w:r>
      <w:r w:rsidRPr="00940F9B">
        <w:rPr>
          <w:b/>
        </w:rPr>
        <w:t>25</w:t>
      </w:r>
      <w:r w:rsidRPr="00A47A86">
        <w:t>, 4196-4206, (2006).</w:t>
      </w:r>
    </w:p>
    <w:p w14:paraId="2AD5F95A" w14:textId="1856DAA2" w:rsidR="00A47A86" w:rsidRPr="00A47A86" w:rsidRDefault="00A47A86" w:rsidP="006A3390">
      <w:pPr>
        <w:pStyle w:val="EndNoteBibliography"/>
      </w:pPr>
      <w:r w:rsidRPr="00A47A86">
        <w:t>17</w:t>
      </w:r>
      <w:r w:rsidRPr="00A47A86">
        <w:tab/>
        <w:t xml:space="preserve">Jolly, P. I., Zhou, S., Thomson, D. W., Garnier, J., Parkinson, J. A., Tuttle, T., Murphy, J. A. Imidazole-derived carbenes and their elusive tetraazafulvalene dimers. </w:t>
      </w:r>
      <w:r w:rsidR="00DD2097">
        <w:rPr>
          <w:i/>
        </w:rPr>
        <w:t>Chemical Science</w:t>
      </w:r>
      <w:r w:rsidRPr="00A47A86">
        <w:t xml:space="preserve"> </w:t>
      </w:r>
      <w:r w:rsidRPr="00A47A86">
        <w:rPr>
          <w:b/>
        </w:rPr>
        <w:t>3</w:t>
      </w:r>
      <w:r w:rsidRPr="00A47A86">
        <w:t xml:space="preserve"> (5), 1675-1679, (2012).</w:t>
      </w:r>
    </w:p>
    <w:p w14:paraId="1DF8FBC9" w14:textId="7407E0C5" w:rsidR="00A47A86" w:rsidRPr="00A47A86" w:rsidRDefault="00A47A86" w:rsidP="006A3390">
      <w:pPr>
        <w:pStyle w:val="EndNoteBibliography"/>
      </w:pPr>
      <w:r w:rsidRPr="00A47A86">
        <w:t>18</w:t>
      </w:r>
      <w:r w:rsidRPr="00A47A86">
        <w:tab/>
        <w:t xml:space="preserve">Lavallo, V., Canac, Y., Prasang, C., Donnadieu, B., Bertrand, G. Stable Cyclic (Alkyl)(Amino)Carbenes as Rigid or Flexible, Bulky, Electron-Rich Ligands for Transition-Metal Catalysts: A Quaternary Carbon Atom Makes the Difference.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44</w:t>
      </w:r>
      <w:r w:rsidRPr="00A47A86">
        <w:t xml:space="preserve"> (35), 5705-5709, (2005).</w:t>
      </w:r>
    </w:p>
    <w:p w14:paraId="7F039059" w14:textId="759CEBFB" w:rsidR="00A47A86" w:rsidRPr="00A47A86" w:rsidRDefault="00A47A86" w:rsidP="006A3390">
      <w:pPr>
        <w:pStyle w:val="EndNoteBibliography"/>
      </w:pPr>
      <w:r w:rsidRPr="00A47A86">
        <w:t>19</w:t>
      </w:r>
      <w:r w:rsidRPr="00A47A86">
        <w:tab/>
        <w:t xml:space="preserve">Hahn, F. E. Introduction: Carbene Chemistry. </w:t>
      </w:r>
      <w:r w:rsidR="006433B7">
        <w:rPr>
          <w:i/>
        </w:rPr>
        <w:t>Chemical Reviews</w:t>
      </w:r>
      <w:r w:rsidRPr="00A47A86">
        <w:t xml:space="preserve"> </w:t>
      </w:r>
      <w:r w:rsidRPr="00A47A86">
        <w:rPr>
          <w:b/>
        </w:rPr>
        <w:t>118</w:t>
      </w:r>
      <w:r w:rsidRPr="00A47A86">
        <w:t xml:space="preserve"> (19), 9455-9456, (2018).</w:t>
      </w:r>
    </w:p>
    <w:p w14:paraId="259E7E05" w14:textId="77777777" w:rsidR="00A47A86" w:rsidRPr="00A47A86" w:rsidRDefault="00A47A86" w:rsidP="006A3390">
      <w:pPr>
        <w:pStyle w:val="EndNoteBibliography"/>
      </w:pPr>
      <w:r w:rsidRPr="00A47A86">
        <w:t>20</w:t>
      </w:r>
      <w:r w:rsidRPr="00A47A86">
        <w:tab/>
        <w:t xml:space="preserve">Rovis, T., Nolan, S. P. Stable carbenes: from "laboratory curiosities" to catalysis mainstays. </w:t>
      </w:r>
      <w:r w:rsidRPr="00A47A86">
        <w:rPr>
          <w:i/>
        </w:rPr>
        <w:t>Synlett.</w:t>
      </w:r>
      <w:r w:rsidRPr="00A47A86">
        <w:t xml:space="preserve"> </w:t>
      </w:r>
      <w:r w:rsidRPr="00A47A86">
        <w:rPr>
          <w:b/>
        </w:rPr>
        <w:t>24</w:t>
      </w:r>
      <w:r w:rsidRPr="00A47A86">
        <w:t xml:space="preserve"> (10), 1188-1189, (2013).</w:t>
      </w:r>
    </w:p>
    <w:p w14:paraId="5D4C518B" w14:textId="03DF91FA" w:rsidR="00A47A86" w:rsidRPr="00A47A86" w:rsidRDefault="00A47A86" w:rsidP="006A3390">
      <w:pPr>
        <w:pStyle w:val="EndNoteBibliography"/>
      </w:pPr>
      <w:r w:rsidRPr="00A47A86">
        <w:t>21</w:t>
      </w:r>
      <w:r w:rsidRPr="00A47A86">
        <w:tab/>
        <w:t xml:space="preserve">Arduengo, A. J., Bertrand, G. Carbenes introduction. </w:t>
      </w:r>
      <w:r w:rsidR="006433B7">
        <w:rPr>
          <w:i/>
        </w:rPr>
        <w:t>Chemical Reviews</w:t>
      </w:r>
      <w:r w:rsidRPr="00A47A86">
        <w:t xml:space="preserve"> </w:t>
      </w:r>
      <w:r w:rsidRPr="00A47A86">
        <w:rPr>
          <w:b/>
        </w:rPr>
        <w:t>109</w:t>
      </w:r>
      <w:r w:rsidRPr="00A47A86">
        <w:t xml:space="preserve"> (8), 3209-3210, (2009).</w:t>
      </w:r>
    </w:p>
    <w:p w14:paraId="7DE84F1E" w14:textId="0ADBB5C5" w:rsidR="00A47A86" w:rsidRPr="00A47A86" w:rsidRDefault="00A47A86" w:rsidP="006A3390">
      <w:pPr>
        <w:pStyle w:val="EndNoteBibliography"/>
      </w:pPr>
      <w:r w:rsidRPr="00A47A86">
        <w:t>22</w:t>
      </w:r>
      <w:r w:rsidRPr="00A47A86">
        <w:tab/>
        <w:t xml:space="preserve">Diez Gonzalez, S. N-Heterocyclic Carbenes: </w:t>
      </w:r>
      <w:r w:rsidRPr="00940F9B">
        <w:rPr>
          <w:i/>
        </w:rPr>
        <w:t>From Laboratory Curiosities to Efficient Synthetic Tools</w:t>
      </w:r>
      <w:r w:rsidRPr="00311BDF">
        <w:t xml:space="preserve">. </w:t>
      </w:r>
      <w:r w:rsidRPr="00940F9B">
        <w:t>Royal Society of Chemistry</w:t>
      </w:r>
      <w:r w:rsidR="00D259A5">
        <w:t>.</w:t>
      </w:r>
      <w:r w:rsidRPr="00940F9B">
        <w:t xml:space="preserve"> Cambridge</w:t>
      </w:r>
      <w:r w:rsidR="00D259A5">
        <w:t>.</w:t>
      </w:r>
      <w:r w:rsidRPr="00311BDF">
        <w:t xml:space="preserve"> (2010).</w:t>
      </w:r>
    </w:p>
    <w:p w14:paraId="58B8D7AB" w14:textId="638A16E1" w:rsidR="00A47A86" w:rsidRPr="00311BDF" w:rsidRDefault="00A47A86" w:rsidP="006A3390">
      <w:pPr>
        <w:pStyle w:val="EndNoteBibliography"/>
      </w:pPr>
      <w:r w:rsidRPr="00A47A86">
        <w:t>23</w:t>
      </w:r>
      <w:r w:rsidRPr="00A47A86">
        <w:tab/>
        <w:t xml:space="preserve">Nolan, S. P. </w:t>
      </w:r>
      <w:r w:rsidRPr="00940F9B">
        <w:rPr>
          <w:i/>
        </w:rPr>
        <w:t>N-Heterocyclic Carbenes: Effective Tools for Organometallic Synthesis</w:t>
      </w:r>
      <w:r w:rsidRPr="00A47A86">
        <w:t xml:space="preserve">. </w:t>
      </w:r>
      <w:r w:rsidRPr="00940F9B">
        <w:t>Wiley-VCH</w:t>
      </w:r>
      <w:r w:rsidR="00D259A5">
        <w:t xml:space="preserve">. </w:t>
      </w:r>
      <w:r w:rsidRPr="00940F9B">
        <w:t>Weinheim</w:t>
      </w:r>
      <w:r w:rsidR="00D259A5">
        <w:t>.</w:t>
      </w:r>
      <w:r w:rsidRPr="00311BDF">
        <w:t xml:space="preserve"> (2014).</w:t>
      </w:r>
    </w:p>
    <w:p w14:paraId="39FA10A4" w14:textId="5698DA22" w:rsidR="00A47A86" w:rsidRPr="00A47A86" w:rsidRDefault="00A47A86" w:rsidP="006A3390">
      <w:pPr>
        <w:pStyle w:val="EndNoteBibliography"/>
      </w:pPr>
      <w:r w:rsidRPr="00A47A86">
        <w:t>24</w:t>
      </w:r>
      <w:r w:rsidRPr="00A47A86">
        <w:tab/>
        <w:t xml:space="preserve">Soleilhavoup, M., Bertrand, G. Cyclic (alkyl)(amino) carbenes (CAACs): Stable carbenes on the rise. </w:t>
      </w:r>
      <w:r w:rsidR="006433B7">
        <w:rPr>
          <w:i/>
        </w:rPr>
        <w:t>Accounts of Chemical Research</w:t>
      </w:r>
      <w:r w:rsidRPr="00A47A86">
        <w:t xml:space="preserve"> </w:t>
      </w:r>
      <w:r w:rsidRPr="00A47A86">
        <w:rPr>
          <w:b/>
        </w:rPr>
        <w:t>48</w:t>
      </w:r>
      <w:r w:rsidRPr="00A47A86">
        <w:t xml:space="preserve"> (2), 256-266, (2015).</w:t>
      </w:r>
    </w:p>
    <w:p w14:paraId="75B2ADAF" w14:textId="1AFDF4FF" w:rsidR="00A47A86" w:rsidRPr="00A47A86" w:rsidRDefault="00A47A86" w:rsidP="006A3390">
      <w:pPr>
        <w:pStyle w:val="EndNoteBibliography"/>
      </w:pPr>
      <w:r w:rsidRPr="00A47A86">
        <w:t>25</w:t>
      </w:r>
      <w:r w:rsidRPr="00A47A86">
        <w:tab/>
        <w:t xml:space="preserve">Roy, S., Mondal, K. C., Roesky, H. W. Cyclic alkyl (amino) carbene stabilized complexes with low coordinate metals of enduring nature. </w:t>
      </w:r>
      <w:r w:rsidR="006433B7">
        <w:rPr>
          <w:i/>
        </w:rPr>
        <w:t>Accounts of Chemical Research</w:t>
      </w:r>
      <w:r w:rsidRPr="00A47A86">
        <w:t xml:space="preserve"> </w:t>
      </w:r>
      <w:r w:rsidRPr="00A47A86">
        <w:rPr>
          <w:b/>
        </w:rPr>
        <w:t>49</w:t>
      </w:r>
      <w:r w:rsidRPr="00A47A86">
        <w:t xml:space="preserve"> (3), 357–369, (2016).</w:t>
      </w:r>
    </w:p>
    <w:p w14:paraId="53ABFD21" w14:textId="54F1FC6A" w:rsidR="00A47A86" w:rsidRPr="00A47A86" w:rsidRDefault="00A47A86" w:rsidP="006A3390">
      <w:pPr>
        <w:pStyle w:val="EndNoteBibliography"/>
      </w:pPr>
      <w:r w:rsidRPr="00A47A86">
        <w:t>26</w:t>
      </w:r>
      <w:r w:rsidRPr="00A47A86">
        <w:tab/>
        <w:t xml:space="preserve">Melaimi, M., Soleilhavoup, M., Bertrand, G. Stable cyclic carbenes and related species beyond diaminocarbenes.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49</w:t>
      </w:r>
      <w:r w:rsidRPr="00A47A86">
        <w:t xml:space="preserve"> (47), 8810-8849, (2010).</w:t>
      </w:r>
    </w:p>
    <w:p w14:paraId="06AB9742" w14:textId="1726BCDE" w:rsidR="00A47A86" w:rsidRPr="00A47A86" w:rsidRDefault="00A47A86" w:rsidP="006A3390">
      <w:pPr>
        <w:pStyle w:val="EndNoteBibliography"/>
      </w:pPr>
      <w:r w:rsidRPr="00A47A86">
        <w:t>27</w:t>
      </w:r>
      <w:r w:rsidRPr="00A47A86">
        <w:tab/>
        <w:t xml:space="preserve">Melaimi, M., Jazzar, R., Soleilhavoup, M., Bertrand, G. Cyclic (Alkyl)(amino) Carbenes (CAACs): recent developments.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56</w:t>
      </w:r>
      <w:r w:rsidRPr="00A47A86">
        <w:t xml:space="preserve"> (34), 10046-10068, (2017).</w:t>
      </w:r>
    </w:p>
    <w:p w14:paraId="7989BF07" w14:textId="38549D8E" w:rsidR="00A47A86" w:rsidRPr="00A47A86" w:rsidRDefault="00A47A86" w:rsidP="006A3390">
      <w:pPr>
        <w:pStyle w:val="EndNoteBibliography"/>
      </w:pPr>
      <w:r w:rsidRPr="00A47A86">
        <w:t>28</w:t>
      </w:r>
      <w:r w:rsidRPr="00A47A86">
        <w:tab/>
        <w:t xml:space="preserve">Paul, U. S. D., Radius, U. What Wanzlick Did Not Dare To Dream: Cyclic (Alkyl)(amino) carbenes (CAACs) as New Key Players in Transition‐Metal Chemistry. </w:t>
      </w:r>
      <w:r w:rsidR="006433B7">
        <w:rPr>
          <w:i/>
        </w:rPr>
        <w:t>European Journal of Inorganic Chemistry</w:t>
      </w:r>
      <w:r w:rsidRPr="00A47A86">
        <w:t xml:space="preserve"> </w:t>
      </w:r>
      <w:r w:rsidRPr="00A47A86">
        <w:rPr>
          <w:b/>
        </w:rPr>
        <w:t>2017</w:t>
      </w:r>
      <w:r w:rsidRPr="00A47A86">
        <w:t xml:space="preserve"> (28), 3362-3375, (2017).</w:t>
      </w:r>
    </w:p>
    <w:p w14:paraId="7D53E3DF" w14:textId="256D3427" w:rsidR="00A47A86" w:rsidRPr="00A47A86" w:rsidRDefault="00A47A86" w:rsidP="006A3390">
      <w:pPr>
        <w:pStyle w:val="EndNoteBibliography"/>
      </w:pPr>
      <w:r w:rsidRPr="00A47A86">
        <w:t>29</w:t>
      </w:r>
      <w:r w:rsidRPr="00A47A86">
        <w:tab/>
        <w:t>Jazzar, R.</w:t>
      </w:r>
      <w:r w:rsidR="00E71C79">
        <w:t>,</w:t>
      </w:r>
      <w:r w:rsidRPr="00A47A86">
        <w:t xml:space="preserve"> B</w:t>
      </w:r>
      <w:r w:rsidR="00E71C79">
        <w:t>ourg</w:t>
      </w:r>
      <w:r w:rsidRPr="00A47A86">
        <w:t xml:space="preserve"> J. B., Dewhurst, R. D., Donnadieu, B., Bertrand, G. Intramolecular “Hydroiminiumation and-amidiniumation” of alkenes: A convenient, flexible, and scalable route to cyclic iminium and imidazolinium salts. </w:t>
      </w:r>
      <w:r w:rsidR="00DD2097">
        <w:rPr>
          <w:i/>
        </w:rPr>
        <w:t>Journal of Organic Chemistry</w:t>
      </w:r>
      <w:r w:rsidRPr="00A47A86">
        <w:t xml:space="preserve"> </w:t>
      </w:r>
      <w:r w:rsidRPr="00A47A86">
        <w:rPr>
          <w:b/>
        </w:rPr>
        <w:t>72</w:t>
      </w:r>
      <w:r w:rsidRPr="00A47A86">
        <w:t xml:space="preserve"> 3492-3499, (2007).</w:t>
      </w:r>
    </w:p>
    <w:p w14:paraId="29354479" w14:textId="265933D1" w:rsidR="00A47A86" w:rsidRPr="00A47A86" w:rsidRDefault="00A47A86" w:rsidP="006A3390">
      <w:pPr>
        <w:pStyle w:val="EndNoteBibliography"/>
      </w:pPr>
      <w:r w:rsidRPr="00A47A86">
        <w:t>30</w:t>
      </w:r>
      <w:r w:rsidRPr="00A47A86">
        <w:tab/>
        <w:t xml:space="preserve">Zeng, X., Frey, G. D., Kinjo, R., Donnadieu, B., Bertrand G. Synthesis of a Simplified Version of Stable Bulky and Rigid Cyclic (Alkyl)(Amino)Carbenes (CAACs), and Catalytic Activity of the Ensuing Gold(I) Complex in the Three-Component Preparation of 1,2-Dihydroquinoline Derivatives.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131</w:t>
      </w:r>
      <w:r w:rsidRPr="00A47A86">
        <w:t xml:space="preserve"> (24), 8690-8696, (2009).</w:t>
      </w:r>
    </w:p>
    <w:p w14:paraId="789DF7D0" w14:textId="07629344" w:rsidR="00A47A86" w:rsidRPr="00A47A86" w:rsidRDefault="00A47A86" w:rsidP="006A3390">
      <w:pPr>
        <w:pStyle w:val="EndNoteBibliography"/>
      </w:pPr>
      <w:r w:rsidRPr="00A47A86">
        <w:t>31</w:t>
      </w:r>
      <w:r w:rsidRPr="00A47A86">
        <w:tab/>
        <w:t xml:space="preserve">Chu, J., Munz, D., Jazzar, R., Melaimi, M., Bertrand, G. Synthesis of hemilabile cyclic (alkyl)(amino) carbenes (CAACs) and applications in organometallic chemistry.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138</w:t>
      </w:r>
      <w:r w:rsidRPr="00A47A86">
        <w:t xml:space="preserve"> (25), 7884-7887, (2016).</w:t>
      </w:r>
    </w:p>
    <w:p w14:paraId="5F37E0F1" w14:textId="6A36DBAD" w:rsidR="00A47A86" w:rsidRPr="00A47A86" w:rsidRDefault="00A47A86" w:rsidP="006A3390">
      <w:pPr>
        <w:pStyle w:val="EndNoteBibliography"/>
      </w:pPr>
      <w:r w:rsidRPr="00A47A86">
        <w:t>32</w:t>
      </w:r>
      <w:r w:rsidRPr="00A47A86">
        <w:tab/>
        <w:t xml:space="preserve">Munz, D. Pushing Electrons—Which Carbene Ligand for Which Application? </w:t>
      </w:r>
      <w:r w:rsidRPr="00A47A86">
        <w:rPr>
          <w:i/>
        </w:rPr>
        <w:t>Organometallics</w:t>
      </w:r>
      <w:r w:rsidRPr="00A47A86">
        <w:t xml:space="preserve"> </w:t>
      </w:r>
      <w:r w:rsidRPr="00A47A86">
        <w:rPr>
          <w:b/>
        </w:rPr>
        <w:t>37</w:t>
      </w:r>
      <w:r w:rsidRPr="00A47A86">
        <w:t xml:space="preserve"> (3), 275-289, (2018).</w:t>
      </w:r>
    </w:p>
    <w:p w14:paraId="73FE82EF" w14:textId="5B1E11CA" w:rsidR="00A47A86" w:rsidRPr="00A47A86" w:rsidRDefault="00A47A86" w:rsidP="006A3390">
      <w:pPr>
        <w:pStyle w:val="EndNoteBibliography"/>
      </w:pPr>
      <w:r w:rsidRPr="00A47A86">
        <w:t>33</w:t>
      </w:r>
      <w:r w:rsidRPr="00A47A86">
        <w:tab/>
        <w:t>Cardin, D. J. Cetinkaya, B., Lappert, M. F., Manojlovic-Muir, Lj., Muir, K. W. An electron-rich olefin as a source of co-ordinated carbene; synthesis of trans-PtCl</w:t>
      </w:r>
      <w:r w:rsidRPr="00940F9B">
        <w:rPr>
          <w:vertAlign w:val="subscript"/>
        </w:rPr>
        <w:t>2</w:t>
      </w:r>
      <w:r w:rsidRPr="00A47A86">
        <w:t>[C(</w:t>
      </w:r>
      <w:r w:rsidR="00FF06F8" w:rsidRPr="00A47A86">
        <w:t>NPhCH</w:t>
      </w:r>
      <w:r w:rsidR="00FF06F8" w:rsidRPr="00940F9B">
        <w:rPr>
          <w:vertAlign w:val="subscript"/>
        </w:rPr>
        <w:t>2</w:t>
      </w:r>
      <w:r w:rsidRPr="00A47A86">
        <w:t>)</w:t>
      </w:r>
      <w:r w:rsidRPr="00940F9B">
        <w:rPr>
          <w:vertAlign w:val="subscript"/>
        </w:rPr>
        <w:t>2</w:t>
      </w:r>
      <w:r w:rsidRPr="00A47A86">
        <w:t>]PEt</w:t>
      </w:r>
      <w:r w:rsidRPr="00940F9B">
        <w:rPr>
          <w:vertAlign w:val="subscript"/>
        </w:rPr>
        <w:t>3</w:t>
      </w:r>
      <w:r w:rsidRPr="00311BDF">
        <w:t>.</w:t>
      </w:r>
      <w:r w:rsidRPr="00940F9B">
        <w:rPr>
          <w:vertAlign w:val="subscript"/>
        </w:rPr>
        <w:t xml:space="preserve"> </w:t>
      </w:r>
      <w:r w:rsidRPr="00940F9B">
        <w:rPr>
          <w:i/>
        </w:rPr>
        <w:t>ChemComm.</w:t>
      </w:r>
      <w:r w:rsidR="006F629C">
        <w:rPr>
          <w:i/>
        </w:rPr>
        <w:t xml:space="preserve"> </w:t>
      </w:r>
      <w:r w:rsidR="006F629C">
        <w:t>(8),</w:t>
      </w:r>
      <w:r w:rsidRPr="00A47A86">
        <w:t xml:space="preserve"> 400-401, (1971).</w:t>
      </w:r>
    </w:p>
    <w:p w14:paraId="592E79B8" w14:textId="584E8B59" w:rsidR="00A47A86" w:rsidRPr="00A47A86" w:rsidRDefault="00A47A86" w:rsidP="006A3390">
      <w:pPr>
        <w:pStyle w:val="EndNoteBibliography"/>
      </w:pPr>
      <w:r w:rsidRPr="00A47A86">
        <w:t>34</w:t>
      </w:r>
      <w:r w:rsidRPr="00A47A86">
        <w:tab/>
        <w:t xml:space="preserve">Hocker, J., Merten, R. Reactions of Electron-Rich Olefins with Proton-Active Compounds.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11</w:t>
      </w:r>
      <w:r w:rsidRPr="00A47A86">
        <w:t xml:space="preserve"> (11), 964-973, (1972).</w:t>
      </w:r>
    </w:p>
    <w:p w14:paraId="159BFDA5" w14:textId="5E45F98D" w:rsidR="00A47A86" w:rsidRPr="00A47A86" w:rsidRDefault="00A47A86" w:rsidP="006A3390">
      <w:pPr>
        <w:pStyle w:val="EndNoteBibliography"/>
      </w:pPr>
      <w:r w:rsidRPr="00A47A86">
        <w:t>35</w:t>
      </w:r>
      <w:r w:rsidRPr="00A47A86">
        <w:tab/>
        <w:t xml:space="preserve">Hoffmann, R. W. Reactions of Electron-Rich Olefins.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7</w:t>
      </w:r>
      <w:r w:rsidRPr="00A47A86">
        <w:t xml:space="preserve"> (10), 754-765, (1968).</w:t>
      </w:r>
    </w:p>
    <w:p w14:paraId="73D673D3" w14:textId="78CA8C53" w:rsidR="00A47A86" w:rsidRPr="00A47A86" w:rsidRDefault="00A47A86" w:rsidP="006A3390">
      <w:pPr>
        <w:pStyle w:val="EndNoteBibliography"/>
      </w:pPr>
      <w:r w:rsidRPr="00A47A86">
        <w:t>36</w:t>
      </w:r>
      <w:r w:rsidRPr="00A47A86">
        <w:tab/>
        <w:t xml:space="preserve">Deuchert, K., Hünig, S. Multistage Organic Redox Systems—A General Structural Principle.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17</w:t>
      </w:r>
      <w:r w:rsidRPr="00A47A86">
        <w:t xml:space="preserve"> (12), 875-886, (1978).</w:t>
      </w:r>
    </w:p>
    <w:p w14:paraId="2ACE2EF3" w14:textId="0B14B692" w:rsidR="00A47A86" w:rsidRPr="00A47A86" w:rsidRDefault="00A47A86" w:rsidP="006A3390">
      <w:pPr>
        <w:pStyle w:val="EndNoteBibliography"/>
      </w:pPr>
      <w:r w:rsidRPr="00A47A86">
        <w:t>37</w:t>
      </w:r>
      <w:r w:rsidRPr="00A47A86">
        <w:tab/>
        <w:t xml:space="preserve">Taton, T. A., Chen, P. A Stable Tetraazafulvalene.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35</w:t>
      </w:r>
      <w:r w:rsidRPr="00A47A86">
        <w:t xml:space="preserve"> (9), 1011-1013, (1996).</w:t>
      </w:r>
    </w:p>
    <w:p w14:paraId="266795AF" w14:textId="635FC00F" w:rsidR="00A47A86" w:rsidRPr="00A47A86" w:rsidRDefault="00A47A86" w:rsidP="006A3390">
      <w:pPr>
        <w:pStyle w:val="EndNoteBibliography"/>
      </w:pPr>
      <w:r w:rsidRPr="00A47A86">
        <w:t>38</w:t>
      </w:r>
      <w:r w:rsidRPr="00A47A86">
        <w:tab/>
        <w:t xml:space="preserve">Wudl, F., Wobschall, D., Hufnagel, E. J. Electrical conductivity by the bis(1,3-dithiole)-bis(1,3-dithiolium) system.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94</w:t>
      </w:r>
      <w:r w:rsidRPr="00A47A86">
        <w:t xml:space="preserve"> (2), 670-672, (1972).</w:t>
      </w:r>
    </w:p>
    <w:p w14:paraId="0BD54D77" w14:textId="77777777" w:rsidR="00A47A86" w:rsidRPr="00A47A86" w:rsidRDefault="00A47A86" w:rsidP="006A3390">
      <w:pPr>
        <w:pStyle w:val="EndNoteBibliography"/>
      </w:pPr>
      <w:r w:rsidRPr="00A47A86">
        <w:t>39</w:t>
      </w:r>
      <w:r w:rsidRPr="00A47A86">
        <w:tab/>
        <w:t xml:space="preserve">Wudl, F., Smith, G. M., Hufnagel, E. J. Bis-1,3-dithiolium Chloride: an Unusually Stable Organic Radical Cation. </w:t>
      </w:r>
      <w:r w:rsidRPr="00A47A86">
        <w:rPr>
          <w:i/>
        </w:rPr>
        <w:t>ChemComm.</w:t>
      </w:r>
      <w:r w:rsidRPr="00A47A86">
        <w:t xml:space="preserve"> (21), 1453-1454, (1970).</w:t>
      </w:r>
    </w:p>
    <w:p w14:paraId="2D4DF6FE" w14:textId="26C9FFF1" w:rsidR="00A47A86" w:rsidRPr="00A47A86" w:rsidRDefault="00A47A86" w:rsidP="006A3390">
      <w:pPr>
        <w:pStyle w:val="EndNoteBibliography"/>
      </w:pPr>
      <w:r w:rsidRPr="00A47A86">
        <w:t>40</w:t>
      </w:r>
      <w:r w:rsidRPr="00A47A86">
        <w:tab/>
        <w:t xml:space="preserve">Ferraris, J., Cowan, D. O., Walatka, V., Perlstein, J. H. Electron transfer in a new highly conducting donor-acceptor complex.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95</w:t>
      </w:r>
      <w:r w:rsidRPr="00A47A86">
        <w:t xml:space="preserve"> (3), 948-949, (1973).</w:t>
      </w:r>
    </w:p>
    <w:p w14:paraId="6F916998" w14:textId="13EAE85A" w:rsidR="00A47A86" w:rsidRPr="00A47A86" w:rsidRDefault="00A47A86" w:rsidP="006A3390">
      <w:pPr>
        <w:pStyle w:val="EndNoteBibliography"/>
      </w:pPr>
      <w:r w:rsidRPr="00A47A86">
        <w:t>41</w:t>
      </w:r>
      <w:r w:rsidRPr="00A47A86">
        <w:tab/>
        <w:t xml:space="preserve">Broggi, J., Terme, T., Vanelle, P. Organic electron donors as powerful single-electron reducing agents in organic synthesis.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53</w:t>
      </w:r>
      <w:r w:rsidRPr="00A47A86">
        <w:t xml:space="preserve"> (2), 384-413, (2014).</w:t>
      </w:r>
    </w:p>
    <w:p w14:paraId="0E15227D" w14:textId="049C6575" w:rsidR="00A47A86" w:rsidRPr="00A47A86" w:rsidRDefault="00A47A86" w:rsidP="006A3390">
      <w:pPr>
        <w:pStyle w:val="EndNoteBibliography"/>
      </w:pPr>
      <w:r w:rsidRPr="00A47A86">
        <w:t>42</w:t>
      </w:r>
      <w:r w:rsidRPr="00A47A86">
        <w:tab/>
        <w:t xml:space="preserve">Murphy, J. A. Discovery and Development of Organic Super-Electron-Donors. </w:t>
      </w:r>
      <w:r w:rsidR="00DD2097">
        <w:rPr>
          <w:i/>
        </w:rPr>
        <w:t>Journal of Organic Chemistry</w:t>
      </w:r>
      <w:r w:rsidRPr="00A47A86">
        <w:t xml:space="preserve"> </w:t>
      </w:r>
      <w:r w:rsidRPr="00A47A86">
        <w:rPr>
          <w:b/>
        </w:rPr>
        <w:t>79</w:t>
      </w:r>
      <w:r w:rsidRPr="00A47A86">
        <w:t xml:space="preserve"> (9), 3731-3746, (2014).</w:t>
      </w:r>
    </w:p>
    <w:p w14:paraId="63191E10" w14:textId="5F77CB72" w:rsidR="00A47A86" w:rsidRPr="00A47A86" w:rsidRDefault="00A47A86" w:rsidP="006A3390">
      <w:pPr>
        <w:pStyle w:val="EndNoteBibliography"/>
      </w:pPr>
      <w:r w:rsidRPr="00A47A86">
        <w:t>43</w:t>
      </w:r>
      <w:r w:rsidRPr="00A47A86">
        <w:tab/>
        <w:t>Garnier, J.</w:t>
      </w:r>
      <w:r w:rsidRPr="00A47A86">
        <w:rPr>
          <w:i/>
        </w:rPr>
        <w:t xml:space="preserve"> et al.</w:t>
      </w:r>
      <w:r w:rsidRPr="00A47A86">
        <w:t xml:space="preserve"> Hybrid super electron donors - preparation and reactivity. </w:t>
      </w:r>
      <w:r w:rsidRPr="00A47A86">
        <w:rPr>
          <w:i/>
        </w:rPr>
        <w:t>Beilstein</w:t>
      </w:r>
      <w:r w:rsidR="006F629C">
        <w:rPr>
          <w:i/>
        </w:rPr>
        <w:t>.</w:t>
      </w:r>
      <w:r w:rsidRPr="00A47A86">
        <w:rPr>
          <w:i/>
        </w:rPr>
        <w:t xml:space="preserve"> </w:t>
      </w:r>
      <w:r w:rsidR="00DD2097">
        <w:rPr>
          <w:i/>
        </w:rPr>
        <w:t>Journal of Organic Chemistry</w:t>
      </w:r>
      <w:r w:rsidRPr="00A47A86">
        <w:t xml:space="preserve"> </w:t>
      </w:r>
      <w:r w:rsidRPr="00A47A86">
        <w:rPr>
          <w:b/>
        </w:rPr>
        <w:t>8</w:t>
      </w:r>
      <w:r w:rsidR="006F629C" w:rsidRPr="00940F9B">
        <w:t>,</w:t>
      </w:r>
      <w:r w:rsidRPr="00A47A86">
        <w:t xml:space="preserve"> 994-1002, (2012).</w:t>
      </w:r>
    </w:p>
    <w:p w14:paraId="70AE74E7" w14:textId="37E69BFA" w:rsidR="00A47A86" w:rsidRPr="00A47A86" w:rsidRDefault="00A47A86" w:rsidP="006A3390">
      <w:pPr>
        <w:pStyle w:val="EndNoteBibliography"/>
      </w:pPr>
      <w:r w:rsidRPr="00A47A86">
        <w:t>44</w:t>
      </w:r>
      <w:r w:rsidRPr="00A47A86">
        <w:tab/>
        <w:t xml:space="preserve">Bendikov, M., Wudl, F., Perepichka, D. F. Tetrathiafulvalenes, Oligoacenenes, and Their Buckminsterfullerene Derivatives: The Brick and Mortar of Organic Electronics. </w:t>
      </w:r>
      <w:r w:rsidR="006433B7">
        <w:rPr>
          <w:i/>
        </w:rPr>
        <w:t>Chemical Reviews</w:t>
      </w:r>
      <w:r w:rsidRPr="00A47A86">
        <w:t xml:space="preserve"> </w:t>
      </w:r>
      <w:r w:rsidRPr="00A47A86">
        <w:rPr>
          <w:b/>
        </w:rPr>
        <w:t>104</w:t>
      </w:r>
      <w:r w:rsidRPr="00A47A86">
        <w:t xml:space="preserve"> (11), 4891–4946, (2004).</w:t>
      </w:r>
    </w:p>
    <w:p w14:paraId="76540948" w14:textId="5E390B38" w:rsidR="00A47A86" w:rsidRPr="00A47A86" w:rsidRDefault="00A47A86" w:rsidP="006A3390">
      <w:pPr>
        <w:pStyle w:val="EndNoteBibliography"/>
      </w:pPr>
      <w:r w:rsidRPr="00A47A86">
        <w:t>45</w:t>
      </w:r>
      <w:r w:rsidRPr="00A47A86">
        <w:tab/>
        <w:t>Martin, C. D., Soleilhavoup M., Bertrand, G. Carbene-stabilized main group radicals and radical ions</w:t>
      </w:r>
      <w:r w:rsidR="006433B7">
        <w:t>.</w:t>
      </w:r>
      <w:r w:rsidRPr="00A47A86">
        <w:t xml:space="preserve"> </w:t>
      </w:r>
      <w:r w:rsidR="00DD2097">
        <w:rPr>
          <w:i/>
        </w:rPr>
        <w:t>Chemical Science</w:t>
      </w:r>
      <w:r w:rsidRPr="00A47A86">
        <w:t xml:space="preserve"> </w:t>
      </w:r>
      <w:r w:rsidRPr="00A47A86">
        <w:rPr>
          <w:b/>
        </w:rPr>
        <w:t>4</w:t>
      </w:r>
      <w:r w:rsidR="006F629C" w:rsidRPr="00940F9B">
        <w:t>,</w:t>
      </w:r>
      <w:r w:rsidRPr="00A47A86">
        <w:t xml:space="preserve"> 3020, (2013).</w:t>
      </w:r>
    </w:p>
    <w:p w14:paraId="237DB834" w14:textId="1031BE7D" w:rsidR="00A47A86" w:rsidRPr="00A47A86" w:rsidRDefault="00A47A86" w:rsidP="006A3390">
      <w:pPr>
        <w:pStyle w:val="EndNoteBibliography"/>
      </w:pPr>
      <w:r w:rsidRPr="00A47A86">
        <w:t>46</w:t>
      </w:r>
      <w:r w:rsidRPr="00A47A86">
        <w:tab/>
        <w:t xml:space="preserve">Mondal, K. C., Roy S., Roesky, H. W. Silicon based radicals, radical ions, diradicals and diradicaloids. </w:t>
      </w:r>
      <w:r w:rsidR="006433B7">
        <w:rPr>
          <w:i/>
        </w:rPr>
        <w:t>Chemical Society Reviews</w:t>
      </w:r>
      <w:r w:rsidRPr="00A47A86">
        <w:t xml:space="preserve"> </w:t>
      </w:r>
      <w:r w:rsidRPr="00A47A86">
        <w:rPr>
          <w:b/>
        </w:rPr>
        <w:t>45</w:t>
      </w:r>
      <w:r w:rsidR="006F629C" w:rsidRPr="00940F9B">
        <w:t>,</w:t>
      </w:r>
      <w:r w:rsidRPr="00A47A86">
        <w:t xml:space="preserve"> 1080-1111, (2016).</w:t>
      </w:r>
    </w:p>
    <w:p w14:paraId="534BB5CD" w14:textId="32AE1E43" w:rsidR="00A47A86" w:rsidRPr="00A47A86" w:rsidRDefault="00A47A86" w:rsidP="006A3390">
      <w:pPr>
        <w:pStyle w:val="EndNoteBibliography"/>
      </w:pPr>
      <w:r w:rsidRPr="00A47A86">
        <w:t>47</w:t>
      </w:r>
      <w:r w:rsidRPr="00A47A86">
        <w:tab/>
        <w:t xml:space="preserve">Kim, Y., Lee, E. Stable Organic Radicals Derived from N-Heterocyclic Carbenes Chemistry. </w:t>
      </w:r>
      <w:r w:rsidR="006433B7" w:rsidRPr="006433B7">
        <w:rPr>
          <w:i/>
        </w:rPr>
        <w:t>Chemistry: A European Journal</w:t>
      </w:r>
      <w:r w:rsidRPr="00A47A86">
        <w:t xml:space="preserve"> </w:t>
      </w:r>
      <w:r w:rsidRPr="00A47A86">
        <w:rPr>
          <w:b/>
        </w:rPr>
        <w:t>2</w:t>
      </w:r>
      <w:r w:rsidR="00785B5E" w:rsidRPr="00940F9B">
        <w:rPr>
          <w:b/>
        </w:rPr>
        <w:t>4</w:t>
      </w:r>
      <w:r w:rsidR="00785B5E">
        <w:t xml:space="preserve"> (72), 19110-19121</w:t>
      </w:r>
      <w:r w:rsidR="00785B5E" w:rsidRPr="00A47A86">
        <w:t xml:space="preserve"> </w:t>
      </w:r>
      <w:r w:rsidRPr="00A47A86">
        <w:t>(2018).</w:t>
      </w:r>
    </w:p>
    <w:p w14:paraId="2A3A512F" w14:textId="0187D807" w:rsidR="00A47A86" w:rsidRPr="00A47A86" w:rsidRDefault="00A47A86" w:rsidP="006A3390">
      <w:pPr>
        <w:pStyle w:val="EndNoteBibliography"/>
      </w:pPr>
      <w:r w:rsidRPr="00A47A86">
        <w:t>48</w:t>
      </w:r>
      <w:r w:rsidRPr="00A47A86">
        <w:tab/>
        <w:t xml:space="preserve">Messelberger, J., Grünwald, A., Pinter, P., Hansmann M. M., Munz, D. Carbene derived diradicaloids – building blocks for singlet fission? </w:t>
      </w:r>
      <w:r w:rsidR="00DD2097">
        <w:rPr>
          <w:i/>
        </w:rPr>
        <w:t>Chemical Science</w:t>
      </w:r>
      <w:r w:rsidRPr="00A47A86">
        <w:t xml:space="preserve"> </w:t>
      </w:r>
      <w:r w:rsidRPr="00A47A86">
        <w:rPr>
          <w:b/>
        </w:rPr>
        <w:t>9</w:t>
      </w:r>
      <w:r w:rsidR="006F629C" w:rsidRPr="00940F9B">
        <w:t>,</w:t>
      </w:r>
      <w:r w:rsidRPr="00A47A86">
        <w:t xml:space="preserve"> 6107-6117, (2018).</w:t>
      </w:r>
    </w:p>
    <w:p w14:paraId="0876BF97" w14:textId="17264106" w:rsidR="00A47A86" w:rsidRPr="00A47A86" w:rsidRDefault="00A47A86" w:rsidP="006A3390">
      <w:pPr>
        <w:pStyle w:val="EndNoteBibliography"/>
      </w:pPr>
      <w:r w:rsidRPr="00A47A86">
        <w:t>49</w:t>
      </w:r>
      <w:r w:rsidRPr="00A47A86">
        <w:tab/>
        <w:t>Hansmann M. M., M</w:t>
      </w:r>
      <w:r w:rsidR="006F629C">
        <w:t>elaimi</w:t>
      </w:r>
      <w:r w:rsidRPr="00A47A86">
        <w:t xml:space="preserve"> M., Munz, D., Bertrand, G. Modular Approach to Kekulé Diradicaloids Derived from Cyclic (Alkyl)(amino)carbenes.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140</w:t>
      </w:r>
      <w:r w:rsidRPr="00A47A86">
        <w:t xml:space="preserve"> (7), 2546–2554, (2018).</w:t>
      </w:r>
    </w:p>
    <w:p w14:paraId="091DDA5B" w14:textId="6198713F" w:rsidR="00A47A86" w:rsidRPr="00A47A86" w:rsidRDefault="00A47A86" w:rsidP="006A3390">
      <w:pPr>
        <w:pStyle w:val="EndNoteBibliography"/>
      </w:pPr>
      <w:r w:rsidRPr="00A47A86">
        <w:t>50</w:t>
      </w:r>
      <w:r w:rsidRPr="00A47A86">
        <w:tab/>
        <w:t>Hansmann M. M., M</w:t>
      </w:r>
      <w:r w:rsidR="006F629C">
        <w:t>elaimi</w:t>
      </w:r>
      <w:r w:rsidRPr="00A47A86">
        <w:t xml:space="preserve"> M., Bertrand, G. Organic Mixed Valence Compounds Derived from Cyclic (Alkyl)(amino)carbenes.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140</w:t>
      </w:r>
      <w:r w:rsidRPr="00A47A86">
        <w:t xml:space="preserve"> (6), 2206–2213, (2018).</w:t>
      </w:r>
    </w:p>
    <w:p w14:paraId="00B30610" w14:textId="574CE7C6" w:rsidR="00A47A86" w:rsidRPr="00A47A86" w:rsidRDefault="00A47A86" w:rsidP="006A3390">
      <w:pPr>
        <w:pStyle w:val="EndNoteBibliography"/>
      </w:pPr>
      <w:r w:rsidRPr="00A47A86">
        <w:t>51</w:t>
      </w:r>
      <w:r w:rsidRPr="00A47A86">
        <w:tab/>
        <w:t>Rottschäfer, D., Neumann, B., Stammler, H.-G., van Gastel, M., Andrada, D. M., Ghadwal, R. S</w:t>
      </w:r>
      <w:r w:rsidR="00785B5E">
        <w:t>.</w:t>
      </w:r>
      <w:r w:rsidRPr="00A47A86">
        <w:t xml:space="preserve"> Crystalline Radicals Derived from Classical N‐Heterocyclic Carbenes</w:t>
      </w:r>
      <w:r w:rsidR="00785B5E">
        <w:t>.</w:t>
      </w:r>
      <w:r w:rsidRPr="00A47A86">
        <w:t xml:space="preserve"> </w:t>
      </w:r>
      <w:r w:rsidR="006433B7" w:rsidRPr="006433B7">
        <w:rPr>
          <w:i/>
        </w:rPr>
        <w:t>Angewandte Chemie</w:t>
      </w:r>
      <w:r w:rsidRPr="00A47A86">
        <w:rPr>
          <w:i/>
        </w:rPr>
        <w:t>.</w:t>
      </w:r>
      <w:r w:rsidRPr="00A47A86">
        <w:t xml:space="preserve"> </w:t>
      </w:r>
      <w:r w:rsidRPr="00A47A86">
        <w:rPr>
          <w:b/>
        </w:rPr>
        <w:t>130</w:t>
      </w:r>
      <w:r w:rsidRPr="00A47A86">
        <w:t xml:space="preserve"> (7), 4765-4768, (2018).</w:t>
      </w:r>
    </w:p>
    <w:p w14:paraId="50BB49AC" w14:textId="20BB1D56" w:rsidR="00A47A86" w:rsidRPr="00A47A86" w:rsidRDefault="00A47A86" w:rsidP="006A3390">
      <w:pPr>
        <w:pStyle w:val="EndNoteBibliography"/>
      </w:pPr>
      <w:r w:rsidRPr="00A47A86">
        <w:t>52</w:t>
      </w:r>
      <w:r w:rsidRPr="00A47A86">
        <w:tab/>
        <w:t>Rottschäfer, D., Neumann, B., Stammler H.-G., Andrada, D. M., Ghadwal, R. S. Kekulé diradicaloids derived from a classical N-heterocyclic carbene</w:t>
      </w:r>
      <w:r w:rsidR="00785B5E">
        <w:t>.</w:t>
      </w:r>
      <w:r w:rsidRPr="00A47A86">
        <w:t xml:space="preserve"> </w:t>
      </w:r>
      <w:r w:rsidR="00DD2097">
        <w:rPr>
          <w:i/>
        </w:rPr>
        <w:t>Chemical Science</w:t>
      </w:r>
      <w:r w:rsidRPr="00A47A86">
        <w:t xml:space="preserve"> </w:t>
      </w:r>
      <w:r w:rsidRPr="00A47A86">
        <w:rPr>
          <w:b/>
        </w:rPr>
        <w:t>9</w:t>
      </w:r>
      <w:r w:rsidR="00785B5E">
        <w:rPr>
          <w:b/>
        </w:rPr>
        <w:t xml:space="preserve"> </w:t>
      </w:r>
      <w:r w:rsidR="00785B5E" w:rsidRPr="00940F9B">
        <w:t>(22)</w:t>
      </w:r>
      <w:r w:rsidR="006F629C" w:rsidRPr="00940F9B">
        <w:t>,</w:t>
      </w:r>
      <w:r w:rsidRPr="00A47A86">
        <w:t xml:space="preserve"> 4970–4976, (2018).</w:t>
      </w:r>
    </w:p>
    <w:p w14:paraId="52571862" w14:textId="0254A04B" w:rsidR="00A47A86" w:rsidRPr="00A47A86" w:rsidRDefault="00A47A86" w:rsidP="006A3390">
      <w:pPr>
        <w:pStyle w:val="EndNoteBibliography"/>
      </w:pPr>
      <w:r w:rsidRPr="00A47A86">
        <w:t>53</w:t>
      </w:r>
      <w:r w:rsidRPr="00A47A86">
        <w:tab/>
        <w:t xml:space="preserve">Rottschäfer, D., Ho, N. K. T., Neumann, B., Stammler, H.-G., van Gastel, M., Andrada D. M., Ghadwal, R. S. N‐Heterocyclic Carbene Analogues of Thiele and Chichibabin Hydrocarbons.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57</w:t>
      </w:r>
      <w:r w:rsidRPr="00A47A86">
        <w:t xml:space="preserve"> (20), 5838–5842, (2018).</w:t>
      </w:r>
    </w:p>
    <w:p w14:paraId="3AB519BD" w14:textId="309EC8C7" w:rsidR="00A47A86" w:rsidRPr="00A47A86" w:rsidRDefault="00A47A86" w:rsidP="006A3390">
      <w:pPr>
        <w:pStyle w:val="EndNoteBibliography"/>
      </w:pPr>
      <w:r w:rsidRPr="00A47A86">
        <w:t>54</w:t>
      </w:r>
      <w:r w:rsidRPr="00A47A86">
        <w:tab/>
        <w:t xml:space="preserve">Barry, B. M., Soper, R. G., Hurmalainen, J., Mansikkamaki, A., Robertson, K. N., McClennan, W. L., Veinot, A. J., Roemmele, T. L., Werner-Zwanziger, U., Boere, R. T., Tuononen, H. M., Clyburne, J. A. C., Masuda, J. D., Barry, B. M. Mono- and Bis(imidazolidinium ethynyl) Cations and Reduction of the Latter To Give an Extended Bis-1,4-([3]Cumulene)-p-carboquinoid System.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57</w:t>
      </w:r>
      <w:r w:rsidRPr="00A47A86">
        <w:t xml:space="preserve"> (3), 749-754, (2018).</w:t>
      </w:r>
    </w:p>
    <w:p w14:paraId="534783AF" w14:textId="54D15CA6" w:rsidR="00A47A86" w:rsidRPr="00A47A86" w:rsidRDefault="00A47A86" w:rsidP="006A3390">
      <w:pPr>
        <w:pStyle w:val="EndNoteBibliography"/>
      </w:pPr>
      <w:r w:rsidRPr="00A47A86">
        <w:t>55</w:t>
      </w:r>
      <w:r w:rsidRPr="00A47A86">
        <w:tab/>
        <w:t xml:space="preserve">Nielsen, M. B., Lomholt, C., Becher, J. Tetrathiafulvalenes as building blocks in supramolecular chemistry II. </w:t>
      </w:r>
      <w:r w:rsidR="006433B7">
        <w:rPr>
          <w:i/>
        </w:rPr>
        <w:t>Chemical Society Reviews</w:t>
      </w:r>
      <w:r w:rsidRPr="00A47A86">
        <w:t xml:space="preserve"> </w:t>
      </w:r>
      <w:r w:rsidRPr="00A47A86">
        <w:rPr>
          <w:b/>
        </w:rPr>
        <w:t>29</w:t>
      </w:r>
      <w:r w:rsidRPr="00A47A86">
        <w:t xml:space="preserve"> (3), 153-164, (2000).</w:t>
      </w:r>
    </w:p>
    <w:p w14:paraId="34532FC5" w14:textId="618A4A43" w:rsidR="00A47A86" w:rsidRPr="00A47A86" w:rsidRDefault="00A47A86" w:rsidP="006A3390">
      <w:pPr>
        <w:pStyle w:val="EndNoteBibliography"/>
      </w:pPr>
      <w:r w:rsidRPr="00A47A86">
        <w:t>56</w:t>
      </w:r>
      <w:r w:rsidRPr="00A47A86">
        <w:tab/>
        <w:t xml:space="preserve">Bergkamp, J. J., Decurtins, S., Liu, S.-X. Current advances in fused tetrathiafulvalene donor-acceptor systems. </w:t>
      </w:r>
      <w:r w:rsidR="006433B7">
        <w:rPr>
          <w:i/>
        </w:rPr>
        <w:t>Chemical Society Reviews</w:t>
      </w:r>
      <w:r w:rsidRPr="00A47A86">
        <w:t xml:space="preserve"> </w:t>
      </w:r>
      <w:r w:rsidRPr="00A47A86">
        <w:rPr>
          <w:b/>
        </w:rPr>
        <w:t>44</w:t>
      </w:r>
      <w:r w:rsidRPr="00A47A86">
        <w:t xml:space="preserve"> (4), 863-874, (2015).</w:t>
      </w:r>
    </w:p>
    <w:p w14:paraId="5C935BDE" w14:textId="680D7F5C" w:rsidR="00A47A86" w:rsidRPr="00A47A86" w:rsidRDefault="00A47A86" w:rsidP="006A3390">
      <w:pPr>
        <w:pStyle w:val="EndNoteBibliography"/>
      </w:pPr>
      <w:r w:rsidRPr="00A47A86">
        <w:t>57</w:t>
      </w:r>
      <w:r w:rsidRPr="00A47A86">
        <w:tab/>
        <w:t xml:space="preserve">Kirtley, J. R., Mannhart, J. Organic electronics: When TTF met TCNQ. </w:t>
      </w:r>
      <w:r w:rsidR="006433B7" w:rsidRPr="006433B7">
        <w:rPr>
          <w:i/>
        </w:rPr>
        <w:t>Nature Materials</w:t>
      </w:r>
      <w:r w:rsidRPr="00A47A86">
        <w:t xml:space="preserve"> </w:t>
      </w:r>
      <w:r w:rsidRPr="00A47A86">
        <w:rPr>
          <w:b/>
        </w:rPr>
        <w:t>7</w:t>
      </w:r>
      <w:r w:rsidRPr="00A47A86">
        <w:t xml:space="preserve"> (7), 520-521, (2008).</w:t>
      </w:r>
    </w:p>
    <w:p w14:paraId="77D25F92" w14:textId="7CA21516" w:rsidR="00A47A86" w:rsidRPr="00A47A86" w:rsidRDefault="00A47A86" w:rsidP="006A3390">
      <w:pPr>
        <w:pStyle w:val="EndNoteBibliography"/>
      </w:pPr>
      <w:r w:rsidRPr="00A47A86">
        <w:t>58</w:t>
      </w:r>
      <w:r w:rsidRPr="00A47A86">
        <w:tab/>
        <w:t xml:space="preserve">Lorcy, D., Bellec, N., Fourmigué, M. &amp; Avarvari, N. Tetrathiafulvalene-based group XV ligands: Synthesis, coordination chemistry and radical cation salts. </w:t>
      </w:r>
      <w:r w:rsidR="006433B7" w:rsidRPr="006433B7">
        <w:rPr>
          <w:i/>
        </w:rPr>
        <w:t>Coordination Chemistry Reviews</w:t>
      </w:r>
      <w:r w:rsidR="006433B7" w:rsidRPr="006433B7">
        <w:rPr>
          <w:i/>
        </w:rPr>
        <w:t xml:space="preserve"> </w:t>
      </w:r>
      <w:r w:rsidRPr="00A47A86">
        <w:rPr>
          <w:b/>
        </w:rPr>
        <w:t>253</w:t>
      </w:r>
      <w:r w:rsidRPr="00A47A86">
        <w:t xml:space="preserve"> (9-10), 1398-1438, (2009).</w:t>
      </w:r>
    </w:p>
    <w:p w14:paraId="6A51E670" w14:textId="4ED19475" w:rsidR="00A47A86" w:rsidRPr="00A47A86" w:rsidRDefault="00A47A86" w:rsidP="006A3390">
      <w:pPr>
        <w:pStyle w:val="EndNoteBibliography"/>
      </w:pPr>
      <w:r w:rsidRPr="00A47A86">
        <w:t>59</w:t>
      </w:r>
      <w:r w:rsidRPr="00A47A86">
        <w:tab/>
        <w:t xml:space="preserve">Goetz, K. P., Vermeulen, D., Payne, M. E., Kloc, C., McNeil, L. E., Jurchescu, O. D. Charge-transfer complexes: new perspectives on an old class of compounds. </w:t>
      </w:r>
      <w:r w:rsidR="006433B7" w:rsidRPr="006433B7">
        <w:rPr>
          <w:i/>
        </w:rPr>
        <w:t>Journal of Materials Chemistry</w:t>
      </w:r>
      <w:r w:rsidRPr="00A47A86">
        <w:rPr>
          <w:i/>
        </w:rPr>
        <w:t>.</w:t>
      </w:r>
      <w:r w:rsidRPr="00A47A86">
        <w:t xml:space="preserve"> </w:t>
      </w:r>
      <w:r w:rsidRPr="00A47A86">
        <w:rPr>
          <w:b/>
        </w:rPr>
        <w:t>2</w:t>
      </w:r>
      <w:r w:rsidRPr="00A47A86">
        <w:t xml:space="preserve"> (17), 3065-3076, (2014).</w:t>
      </w:r>
    </w:p>
    <w:p w14:paraId="5FC0578F" w14:textId="6AD50FEC" w:rsidR="00A47A86" w:rsidRPr="00A47A86" w:rsidRDefault="00A47A86" w:rsidP="006A3390">
      <w:pPr>
        <w:pStyle w:val="EndNoteBibliography"/>
      </w:pPr>
      <w:r w:rsidRPr="00A47A86">
        <w:t>60</w:t>
      </w:r>
      <w:r w:rsidRPr="00A47A86">
        <w:tab/>
        <w:t xml:space="preserve">Munz, D., Chu, J., Melaimi, M., Bertrand, G. NHC-CAAC Heterodimers with Three Stable Oxidation States.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55</w:t>
      </w:r>
      <w:r w:rsidRPr="00A47A86">
        <w:t xml:space="preserve"> (41), 12886-12890, (2016).</w:t>
      </w:r>
    </w:p>
    <w:p w14:paraId="0A809EF5" w14:textId="3BE9F0A8" w:rsidR="00A47A86" w:rsidRPr="00A47A86" w:rsidRDefault="00A47A86" w:rsidP="006A3390">
      <w:pPr>
        <w:pStyle w:val="EndNoteBibliography"/>
      </w:pPr>
      <w:r w:rsidRPr="00A47A86">
        <w:t>61</w:t>
      </w:r>
      <w:r w:rsidRPr="00A47A86">
        <w:tab/>
        <w:t>Mandal, D.</w:t>
      </w:r>
      <w:r w:rsidRPr="00A47A86">
        <w:rPr>
          <w:i/>
        </w:rPr>
        <w:t xml:space="preserve"> et al.</w:t>
      </w:r>
      <w:r w:rsidRPr="00A47A86">
        <w:t xml:space="preserve"> Stepwise Reversible Oxidation of N-Peralkyl-Substituted NHC–CAAC Derived Triazaalkenes: Isolation of Radical Cations and Dications. </w:t>
      </w:r>
      <w:r w:rsidR="006433B7" w:rsidRPr="006433B7">
        <w:rPr>
          <w:i/>
        </w:rPr>
        <w:t>Organic Letters</w:t>
      </w:r>
      <w:r w:rsidRPr="00A47A86">
        <w:rPr>
          <w:i/>
        </w:rPr>
        <w:t>.</w:t>
      </w:r>
      <w:r w:rsidRPr="00A47A86">
        <w:t xml:space="preserve"> </w:t>
      </w:r>
      <w:r w:rsidRPr="00A47A86">
        <w:rPr>
          <w:b/>
        </w:rPr>
        <w:t>19</w:t>
      </w:r>
      <w:r w:rsidRPr="00A47A86">
        <w:t xml:space="preserve"> (20), 5605-5608, (2017).</w:t>
      </w:r>
    </w:p>
    <w:p w14:paraId="4CC71B9D" w14:textId="417FD103" w:rsidR="00A47A86" w:rsidRPr="00A47A86" w:rsidRDefault="00A47A86" w:rsidP="006A3390">
      <w:pPr>
        <w:pStyle w:val="EndNoteBibliography"/>
      </w:pPr>
      <w:r w:rsidRPr="00A47A86">
        <w:t>62</w:t>
      </w:r>
      <w:r w:rsidRPr="00A47A86">
        <w:tab/>
        <w:t xml:space="preserve">Antoni, P. W., Hansmann, M. M. Pyrylenes: A New Class of Tunable, Redox-Switchable, Photoexcitable Pyrylium–Carbene Hybrids with Three Stable Redox-States.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A47A86">
        <w:rPr>
          <w:b/>
        </w:rPr>
        <w:t>140</w:t>
      </w:r>
      <w:r w:rsidRPr="00A47A86">
        <w:t xml:space="preserve"> (44), 14823-14835, (2018).</w:t>
      </w:r>
    </w:p>
    <w:p w14:paraId="4AD9EB2F" w14:textId="041DE4B4" w:rsidR="00A47A86" w:rsidRPr="00A47A86" w:rsidRDefault="00A47A86" w:rsidP="006A3390">
      <w:pPr>
        <w:pStyle w:val="EndNoteBibliography"/>
      </w:pPr>
      <w:r w:rsidRPr="00A47A86">
        <w:t>63</w:t>
      </w:r>
      <w:r w:rsidRPr="00A47A86">
        <w:tab/>
        <w:t xml:space="preserve">Back, O., Henry-Ellinger, M., Martin, C. D., Martin, D., Bertrand, G. (PNMR)-P-31 Chemical Shifts of Carbene-Phosphinidene Adducts as an Indicator of the pi-Accepting Properties of Carbenes.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52</w:t>
      </w:r>
      <w:r w:rsidRPr="00A47A86">
        <w:t xml:space="preserve"> (10), 2939-2943, (2013).</w:t>
      </w:r>
    </w:p>
    <w:p w14:paraId="7B5DBB84" w14:textId="473E9B8D" w:rsidR="00A47A86" w:rsidRPr="00A47A86" w:rsidRDefault="00A47A86" w:rsidP="006A3390">
      <w:pPr>
        <w:pStyle w:val="EndNoteBibliography"/>
      </w:pPr>
      <w:r w:rsidRPr="00A47A86">
        <w:t>64</w:t>
      </w:r>
      <w:r w:rsidRPr="00A47A86">
        <w:tab/>
        <w:t xml:space="preserve">Jazzar, R., Dewhurst, R. D., Bourg, J. B., Donnadieu, B., Canac, Y., Bertrand, G. Intramolecular “Hydroiminiumation” of alkenes: Application to the synthesis of conjugate acids of cyclic alkyl amino carbenes (CAACs).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46</w:t>
      </w:r>
      <w:r w:rsidR="001F262F">
        <w:rPr>
          <w:b/>
        </w:rPr>
        <w:t xml:space="preserve"> </w:t>
      </w:r>
      <w:r w:rsidR="001F262F" w:rsidRPr="00940F9B">
        <w:t>(16)</w:t>
      </w:r>
      <w:r w:rsidR="00AC7AD3" w:rsidRPr="00940F9B">
        <w:t>,</w:t>
      </w:r>
      <w:r w:rsidRPr="00A47A86">
        <w:t xml:space="preserve"> 2899-2902, (2007).</w:t>
      </w:r>
    </w:p>
    <w:p w14:paraId="69F5F865" w14:textId="2EA939FA" w:rsidR="00A47A86" w:rsidRPr="00A47A86" w:rsidRDefault="00A47A86" w:rsidP="006A3390">
      <w:pPr>
        <w:pStyle w:val="EndNoteBibliography"/>
      </w:pPr>
      <w:r w:rsidRPr="00A47A86">
        <w:t>65</w:t>
      </w:r>
      <w:r w:rsidRPr="00A47A86">
        <w:tab/>
        <w:t xml:space="preserve">Benac, B. L., Burgess, E. M., Arduengo, A. J. 1,3-Dimethylimidazole-2-Thione. </w:t>
      </w:r>
      <w:r w:rsidR="006433B7" w:rsidRPr="006433B7">
        <w:rPr>
          <w:i/>
        </w:rPr>
        <w:t>Organic Syntheses</w:t>
      </w:r>
      <w:r w:rsidRPr="00A47A86">
        <w:rPr>
          <w:i/>
        </w:rPr>
        <w:t>.</w:t>
      </w:r>
      <w:r w:rsidRPr="00A47A86">
        <w:t xml:space="preserve"> </w:t>
      </w:r>
      <w:r w:rsidRPr="00A47A86">
        <w:rPr>
          <w:b/>
        </w:rPr>
        <w:t>64</w:t>
      </w:r>
      <w:r w:rsidRPr="00A47A86">
        <w:t>,</w:t>
      </w:r>
      <w:r w:rsidR="001F262F">
        <w:t xml:space="preserve"> 92,</w:t>
      </w:r>
      <w:r w:rsidRPr="00A47A86">
        <w:t xml:space="preserve"> (1986).</w:t>
      </w:r>
    </w:p>
    <w:p w14:paraId="3FC1126E" w14:textId="42320BD2" w:rsidR="00A47A86" w:rsidRPr="00A47A86" w:rsidRDefault="00A47A86" w:rsidP="006A3390">
      <w:pPr>
        <w:pStyle w:val="EndNoteBibliography"/>
      </w:pPr>
      <w:r w:rsidRPr="00A47A86">
        <w:t>66</w:t>
      </w:r>
      <w:r w:rsidRPr="00A47A86">
        <w:tab/>
        <w:t>Arduengo, A. J.</w:t>
      </w:r>
      <w:r w:rsidR="00AC7AD3">
        <w:t>,</w:t>
      </w:r>
      <w:r w:rsidRPr="00A47A86">
        <w:t xml:space="preserve"> Davidson, F.</w:t>
      </w:r>
      <w:r w:rsidR="00AC7AD3">
        <w:t>,</w:t>
      </w:r>
      <w:r w:rsidRPr="00A47A86">
        <w:t xml:space="preserve"> Dias, H. V. R.</w:t>
      </w:r>
      <w:r w:rsidR="00AC7AD3">
        <w:t>,</w:t>
      </w:r>
      <w:r w:rsidRPr="00A47A86">
        <w:t xml:space="preserve"> Goerlich, J. R., Khasnis, D., Marshall, W. J., Prakasha, T. K. An air stable carbene and mixed carbene “dimers”. </w:t>
      </w:r>
      <w:r w:rsidR="00DD2097">
        <w:rPr>
          <w:i/>
        </w:rPr>
        <w:t>Journal of the American Chemical Society</w:t>
      </w:r>
      <w:r w:rsidRPr="00A47A86">
        <w:t xml:space="preserve"> </w:t>
      </w:r>
      <w:r w:rsidRPr="00940F9B">
        <w:rPr>
          <w:b/>
        </w:rPr>
        <w:t>119</w:t>
      </w:r>
      <w:r w:rsidRPr="00A47A86">
        <w:t>,</w:t>
      </w:r>
      <w:r w:rsidR="00AC7AD3">
        <w:t xml:space="preserve"> </w:t>
      </w:r>
      <w:r w:rsidRPr="00A47A86">
        <w:t>12742-12749, (1997).</w:t>
      </w:r>
    </w:p>
    <w:p w14:paraId="02B1BE8D" w14:textId="52D2BB32" w:rsidR="00A47A86" w:rsidRPr="00A47A86" w:rsidRDefault="00A47A86" w:rsidP="006A3390">
      <w:pPr>
        <w:pStyle w:val="EndNoteBibliography"/>
      </w:pPr>
      <w:r w:rsidRPr="00A47A86">
        <w:t>67</w:t>
      </w:r>
      <w:r w:rsidRPr="00A47A86">
        <w:tab/>
        <w:t xml:space="preserve">Frey, G. D., Lavallo, V., Donnadieu, B., Schoeller, W. W., Bertrand, G. Facile Splitting of Hydrogen and Ammonia by Nucleophilic Activation at a Single Carbon Center. </w:t>
      </w:r>
      <w:r w:rsidRPr="00A47A86">
        <w:rPr>
          <w:i/>
        </w:rPr>
        <w:t>Science</w:t>
      </w:r>
      <w:r w:rsidRPr="00A47A86">
        <w:t xml:space="preserve"> </w:t>
      </w:r>
      <w:r w:rsidRPr="00A47A86">
        <w:rPr>
          <w:b/>
        </w:rPr>
        <w:t>316</w:t>
      </w:r>
      <w:r w:rsidRPr="00A47A86">
        <w:t xml:space="preserve"> (5827), 439-441, (2007).</w:t>
      </w:r>
    </w:p>
    <w:p w14:paraId="151A2ED7" w14:textId="5951D0D8" w:rsidR="00A47A86" w:rsidRPr="00A47A86" w:rsidRDefault="00A47A86" w:rsidP="006A3390">
      <w:pPr>
        <w:pStyle w:val="EndNoteBibliography"/>
      </w:pPr>
      <w:r w:rsidRPr="00A47A86">
        <w:t>68</w:t>
      </w:r>
      <w:r w:rsidRPr="00A47A86">
        <w:tab/>
        <w:t xml:space="preserve">Verlinden, K., Buhl, H., Frank, W. &amp; Ganter, C. Determining the Ligand Properties of N-Heterocyclic Carbenes from 77Se NMR Parameters. </w:t>
      </w:r>
      <w:r w:rsidR="006433B7">
        <w:rPr>
          <w:i/>
        </w:rPr>
        <w:t>European Journal of Inorganic Chemistry</w:t>
      </w:r>
      <w:r w:rsidRPr="00A47A86">
        <w:t xml:space="preserve"> </w:t>
      </w:r>
      <w:r w:rsidRPr="00A47A86">
        <w:rPr>
          <w:b/>
        </w:rPr>
        <w:t>2015</w:t>
      </w:r>
      <w:r w:rsidRPr="00A47A86">
        <w:t xml:space="preserve"> (14), 2416-2425, (2015).</w:t>
      </w:r>
    </w:p>
    <w:p w14:paraId="5D563D3D" w14:textId="3B217AF9" w:rsidR="00A47A86" w:rsidRPr="00A47A86" w:rsidRDefault="00A47A86" w:rsidP="006A3390">
      <w:pPr>
        <w:pStyle w:val="EndNoteBibliography"/>
      </w:pPr>
      <w:r w:rsidRPr="00A47A86">
        <w:t>69</w:t>
      </w:r>
      <w:r w:rsidRPr="00A47A86">
        <w:tab/>
        <w:t>Vummaleti, S. V. C.</w:t>
      </w:r>
      <w:r w:rsidRPr="00A47A86">
        <w:rPr>
          <w:i/>
        </w:rPr>
        <w:t xml:space="preserve"> et al.</w:t>
      </w:r>
      <w:r w:rsidRPr="00A47A86">
        <w:t xml:space="preserve"> What can NMR spectroscopy of selenoureas and phosphinidenes teach us about the [small pi]-accepting abilities of N-heterocyclic carbenes? </w:t>
      </w:r>
      <w:r w:rsidR="00DD2097">
        <w:rPr>
          <w:i/>
        </w:rPr>
        <w:t>Chemical Science</w:t>
      </w:r>
      <w:r w:rsidRPr="00A47A86">
        <w:t xml:space="preserve"> </w:t>
      </w:r>
      <w:r w:rsidRPr="00A47A86">
        <w:rPr>
          <w:b/>
        </w:rPr>
        <w:t>6</w:t>
      </w:r>
      <w:r w:rsidRPr="00A47A86">
        <w:t xml:space="preserve"> (3), 1895-1904, (2015).</w:t>
      </w:r>
    </w:p>
    <w:p w14:paraId="3BF25936" w14:textId="79643F35" w:rsidR="00A47A86" w:rsidRPr="00A47A86" w:rsidRDefault="00A47A86" w:rsidP="006A3390">
      <w:pPr>
        <w:pStyle w:val="EndNoteBibliography"/>
      </w:pPr>
      <w:r w:rsidRPr="00A47A86">
        <w:t>70</w:t>
      </w:r>
      <w:r w:rsidRPr="00A47A86">
        <w:tab/>
        <w:t>Radius and cowork</w:t>
      </w:r>
      <w:r w:rsidRPr="00B655E3">
        <w:t xml:space="preserve">ers (ref. </w:t>
      </w:r>
      <w:r w:rsidR="000C14F0" w:rsidRPr="00940F9B">
        <w:t>16</w:t>
      </w:r>
      <w:r w:rsidRPr="00B655E3">
        <w:t>)</w:t>
      </w:r>
      <w:r w:rsidRPr="00A47A86">
        <w:t xml:space="preserve"> report a signal at 214.6 ppm for an alternative synthetic approach based on deprotonation by sodium hydride in liquid ammonia.</w:t>
      </w:r>
    </w:p>
    <w:p w14:paraId="0EBB7553" w14:textId="4DD309E9" w:rsidR="00A47A86" w:rsidRPr="00A47A86" w:rsidRDefault="00A47A86" w:rsidP="006A3390">
      <w:pPr>
        <w:pStyle w:val="EndNoteBibliography"/>
      </w:pPr>
      <w:r w:rsidRPr="00A47A86">
        <w:t>71</w:t>
      </w:r>
      <w:r w:rsidRPr="00A47A86">
        <w:tab/>
        <w:t xml:space="preserve">Hahn, F. E., Jahnke, M. C. Heterocyclic Carbenes: Synthesis and Coordination Chemistry.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47</w:t>
      </w:r>
      <w:r w:rsidRPr="00A47A86">
        <w:t xml:space="preserve"> (17), 3122-3172, (2008).</w:t>
      </w:r>
    </w:p>
    <w:p w14:paraId="7269EABE" w14:textId="15D9D07D" w:rsidR="00A47A86" w:rsidRPr="00A47A86" w:rsidRDefault="00A47A86" w:rsidP="006A3390">
      <w:pPr>
        <w:pStyle w:val="EndNoteBibliography"/>
      </w:pPr>
      <w:r w:rsidRPr="00A47A86">
        <w:t>72</w:t>
      </w:r>
      <w:r w:rsidRPr="00A47A86">
        <w:tab/>
        <w:t xml:space="preserve">Braun, M., Frank, W., Reiss, G. J., Ganter, C. An N-Heterocyclic Carbene Ligand with an Oxalamide Backbone. </w:t>
      </w:r>
      <w:r w:rsidRPr="00A47A86">
        <w:rPr>
          <w:i/>
        </w:rPr>
        <w:t>Organometallics</w:t>
      </w:r>
      <w:r w:rsidRPr="00A47A86">
        <w:t xml:space="preserve"> </w:t>
      </w:r>
      <w:r w:rsidRPr="00A47A86">
        <w:rPr>
          <w:b/>
        </w:rPr>
        <w:t>29</w:t>
      </w:r>
      <w:r w:rsidRPr="00A47A86">
        <w:t xml:space="preserve"> (20), 4418-4420, (2010).</w:t>
      </w:r>
    </w:p>
    <w:p w14:paraId="0A7CB73E" w14:textId="47EE4806" w:rsidR="00A47A86" w:rsidRPr="00A47A86" w:rsidRDefault="00A47A86" w:rsidP="006A3390">
      <w:pPr>
        <w:pStyle w:val="EndNoteBibliography"/>
      </w:pPr>
      <w:r w:rsidRPr="00A47A86">
        <w:t>73</w:t>
      </w:r>
      <w:r w:rsidRPr="00A47A86">
        <w:tab/>
        <w:t xml:space="preserve">Moerdyk, J. P., Schilter, D. &amp; Bielawski, C. W. N,N'-Diamidocarbenes: Isolable Divalent Carbons with Bona Fide Carbene Reactivity. </w:t>
      </w:r>
      <w:r w:rsidR="006433B7">
        <w:rPr>
          <w:i/>
        </w:rPr>
        <w:t>Accounts of Chemical Research</w:t>
      </w:r>
      <w:r w:rsidRPr="00A47A86">
        <w:t xml:space="preserve"> </w:t>
      </w:r>
      <w:r w:rsidRPr="00A47A86">
        <w:rPr>
          <w:b/>
        </w:rPr>
        <w:t>49</w:t>
      </w:r>
      <w:r w:rsidRPr="00A47A86">
        <w:t xml:space="preserve"> (8), 1458-1468, (2016).</w:t>
      </w:r>
    </w:p>
    <w:p w14:paraId="39B768D5" w14:textId="2DB23E62" w:rsidR="00A47A86" w:rsidRPr="00A47A86" w:rsidRDefault="00A47A86" w:rsidP="006A3390">
      <w:pPr>
        <w:pStyle w:val="EndNoteBibliography"/>
      </w:pPr>
      <w:r w:rsidRPr="00A47A86">
        <w:t>74</w:t>
      </w:r>
      <w:r w:rsidRPr="00A47A86">
        <w:tab/>
        <w:t>Mandal, D.</w:t>
      </w:r>
      <w:r w:rsidRPr="00A47A86">
        <w:rPr>
          <w:i/>
        </w:rPr>
        <w:t xml:space="preserve"> et al.</w:t>
      </w:r>
      <w:r w:rsidRPr="00A47A86">
        <w:t xml:space="preserve"> Stepwise Reversible Oxidation of N-Peralkyl-Substituted NHC-CAAC Derived Triazaalkenes: Isolation of Radical Cations and Dications. </w:t>
      </w:r>
      <w:r w:rsidR="006433B7" w:rsidRPr="006433B7">
        <w:rPr>
          <w:i/>
        </w:rPr>
        <w:t>Organic Letters</w:t>
      </w:r>
      <w:r w:rsidRPr="00A47A86">
        <w:t xml:space="preserve"> </w:t>
      </w:r>
      <w:r w:rsidRPr="00A47A86">
        <w:rPr>
          <w:b/>
        </w:rPr>
        <w:t>19</w:t>
      </w:r>
      <w:r w:rsidRPr="00A47A86">
        <w:t xml:space="preserve"> (20), 5605-5608, (2017).</w:t>
      </w:r>
    </w:p>
    <w:p w14:paraId="6CD03802" w14:textId="31E687B5" w:rsidR="00A47A86" w:rsidRPr="00A47A86" w:rsidRDefault="00A47A86" w:rsidP="006A3390">
      <w:pPr>
        <w:pStyle w:val="EndNoteBibliography"/>
      </w:pPr>
      <w:r w:rsidRPr="00A47A86">
        <w:t>75</w:t>
      </w:r>
      <w:r w:rsidRPr="00A47A86">
        <w:tab/>
        <w:t xml:space="preserve">Torres, A. J., Dorsey, C. L., Hudnall, T. W. Preparation and Use of Carbonyl-decorated Carbenes in the Activation of White Phosphorus. </w:t>
      </w:r>
      <w:r w:rsidR="006433B7" w:rsidRPr="006433B7">
        <w:rPr>
          <w:i/>
        </w:rPr>
        <w:t>Journal of Visualized Experiments</w:t>
      </w:r>
      <w:bookmarkStart w:id="1" w:name="_GoBack"/>
      <w:bookmarkEnd w:id="1"/>
      <w:r w:rsidRPr="00A47A86">
        <w:rPr>
          <w:i/>
        </w:rPr>
        <w:t>.</w:t>
      </w:r>
      <w:r w:rsidRPr="00A47A86">
        <w:t xml:space="preserve"> (92), e52149, (2014).</w:t>
      </w:r>
    </w:p>
    <w:p w14:paraId="703B7171" w14:textId="2FC9642A" w:rsidR="00A47A86" w:rsidRPr="00A47A86" w:rsidRDefault="00A47A86" w:rsidP="006A3390">
      <w:pPr>
        <w:pStyle w:val="EndNoteBibliography"/>
      </w:pPr>
      <w:r w:rsidRPr="00A47A86">
        <w:t>76</w:t>
      </w:r>
      <w:r w:rsidRPr="00A47A86">
        <w:tab/>
        <w:t xml:space="preserve">Hahn, F. E., Wittenbecher, L., Van Le, D., Fröhlich R. Evidence for an Equilibrium Between an N-heterocyclic Carbene and Its Dimer in Solution.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3</w:t>
      </w:r>
      <w:r w:rsidRPr="00A47A86">
        <w:t xml:space="preserve"> (39), 5441-5544, (2000).</w:t>
      </w:r>
    </w:p>
    <w:p w14:paraId="3B2ACA3F" w14:textId="146314B4" w:rsidR="00A47A86" w:rsidRPr="00A47A86" w:rsidRDefault="00A47A86" w:rsidP="006A3390">
      <w:pPr>
        <w:pStyle w:val="EndNoteBibliography"/>
      </w:pPr>
      <w:r w:rsidRPr="00A47A86">
        <w:t>77</w:t>
      </w:r>
      <w:r w:rsidRPr="00A47A86">
        <w:tab/>
        <w:t xml:space="preserve">Weinstein, C. M., Martin, C. D., Liu, L., Bertrand, G. Cross-Coupling Reactions Between Stable Carbenes. </w:t>
      </w:r>
      <w:r w:rsidR="00DD2097">
        <w:rPr>
          <w:i/>
        </w:rPr>
        <w:t>Angewandte Chemie International Edition</w:t>
      </w:r>
      <w:r w:rsidRPr="00A47A86">
        <w:t xml:space="preserve"> </w:t>
      </w:r>
      <w:r w:rsidRPr="00A47A86">
        <w:rPr>
          <w:b/>
        </w:rPr>
        <w:t>53</w:t>
      </w:r>
      <w:r w:rsidRPr="00A47A86">
        <w:t xml:space="preserve"> (25), 6550-6553, (2014).</w:t>
      </w:r>
    </w:p>
    <w:p w14:paraId="7F32485A" w14:textId="35F961D4" w:rsidR="00E551CE" w:rsidRPr="00174ACB" w:rsidRDefault="0078327B" w:rsidP="006A3390">
      <w:pPr>
        <w:rPr>
          <w:color w:val="808080" w:themeColor="background1" w:themeShade="80"/>
        </w:rPr>
      </w:pPr>
      <w:r w:rsidRPr="00174ACB">
        <w:rPr>
          <w:color w:val="808080" w:themeColor="background1" w:themeShade="80"/>
        </w:rPr>
        <w:fldChar w:fldCharType="end"/>
      </w:r>
    </w:p>
    <w:sectPr w:rsidR="00E551CE" w:rsidRPr="00174ACB" w:rsidSect="009F7341"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607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8B7CB" w14:textId="77777777" w:rsidR="00DA6F90" w:rsidRDefault="00DA6F90" w:rsidP="00621C4E">
      <w:r>
        <w:separator/>
      </w:r>
    </w:p>
  </w:endnote>
  <w:endnote w:type="continuationSeparator" w:id="0">
    <w:p w14:paraId="4FD6B3FF" w14:textId="77777777" w:rsidR="00DA6F90" w:rsidRDefault="00DA6F9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909944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C5783B" w14:textId="4068C283" w:rsidR="0002291B" w:rsidRDefault="0002291B">
            <w:pPr>
              <w:pStyle w:val="a8"/>
            </w:pPr>
            <w:r>
              <w:t>P</w:t>
            </w:r>
            <w:r w:rsidRPr="00726A4B">
              <w:t xml:space="preserve">age </w:t>
            </w:r>
            <w:r w:rsidRPr="00726A4B">
              <w:rPr>
                <w:bCs/>
              </w:rPr>
              <w:fldChar w:fldCharType="begin"/>
            </w:r>
            <w:r w:rsidRPr="00726A4B">
              <w:rPr>
                <w:bCs/>
              </w:rPr>
              <w:instrText xml:space="preserve"> PAGE </w:instrText>
            </w:r>
            <w:r w:rsidRPr="00726A4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3</w:t>
            </w:r>
            <w:r w:rsidRPr="00726A4B">
              <w:rPr>
                <w:bCs/>
              </w:rPr>
              <w:fldChar w:fldCharType="end"/>
            </w:r>
            <w:r w:rsidRPr="00726A4B">
              <w:t xml:space="preserve"> of </w:t>
            </w:r>
            <w:r w:rsidRPr="00726A4B">
              <w:rPr>
                <w:bCs/>
              </w:rPr>
              <w:fldChar w:fldCharType="begin"/>
            </w:r>
            <w:r w:rsidRPr="00726A4B">
              <w:rPr>
                <w:bCs/>
              </w:rPr>
              <w:instrText xml:space="preserve"> NUMPAGES  </w:instrText>
            </w:r>
            <w:r w:rsidRPr="00726A4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16</w:t>
            </w:r>
            <w:r w:rsidRPr="00726A4B">
              <w:rPr>
                <w:bCs/>
              </w:rPr>
              <w:fldChar w:fldCharType="end"/>
            </w:r>
          </w:p>
        </w:sdtContent>
      </w:sdt>
    </w:sdtContent>
  </w:sdt>
  <w:p w14:paraId="39947363" w14:textId="5729B1F6" w:rsidR="0002291B" w:rsidRPr="00AF064B" w:rsidRDefault="0002291B" w:rsidP="00621C4E">
    <w:pPr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2291B" w:rsidRDefault="0002291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26997" w14:textId="77777777" w:rsidR="00DA6F90" w:rsidRDefault="00DA6F90" w:rsidP="00621C4E">
      <w:r>
        <w:separator/>
      </w:r>
    </w:p>
  </w:footnote>
  <w:footnote w:type="continuationSeparator" w:id="0">
    <w:p w14:paraId="59D76168" w14:textId="77777777" w:rsidR="00DA6F90" w:rsidRDefault="00DA6F9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B7C1144" w:rsidR="0002291B" w:rsidRPr="006F06E4" w:rsidRDefault="0002291B" w:rsidP="006F06E4">
    <w:pPr>
      <w:pStyle w:val="a6"/>
      <w:jc w:val="right"/>
      <w:rPr>
        <w:b/>
        <w:color w:val="1F497D"/>
        <w:sz w:val="32"/>
        <w:szCs w:val="32"/>
      </w:rPr>
    </w:pPr>
    <w:r>
      <w:rPr>
        <w:b/>
        <w:noProof/>
        <w:color w:val="1F497D"/>
        <w:sz w:val="32"/>
        <w:szCs w:val="32"/>
        <w:lang w:val="de-DE" w:eastAsia="de-DE"/>
      </w:rPr>
      <w:drawing>
        <wp:anchor distT="0" distB="0" distL="114300" distR="114300" simplePos="0" relativeHeight="251657216" behindDoc="1" locked="0" layoutInCell="1" allowOverlap="1" wp14:anchorId="4072EC3F" wp14:editId="7AE1AA4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2843586" cy="934085"/>
          <wp:effectExtent l="0" t="0" r="0" b="0"/>
          <wp:wrapNone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3586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90FF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03E6C"/>
    <w:multiLevelType w:val="multilevel"/>
    <w:tmpl w:val="718454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B4B5E"/>
    <w:multiLevelType w:val="hybridMultilevel"/>
    <w:tmpl w:val="B8343494"/>
    <w:lvl w:ilvl="0" w:tplc="291EDD5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7C29"/>
    <w:multiLevelType w:val="hybridMultilevel"/>
    <w:tmpl w:val="832A41FE"/>
    <w:lvl w:ilvl="0" w:tplc="1A022C0E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62D35"/>
    <w:multiLevelType w:val="hybridMultilevel"/>
    <w:tmpl w:val="C8BA3688"/>
    <w:lvl w:ilvl="0" w:tplc="05A2773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F8D72C1"/>
    <w:multiLevelType w:val="hybridMultilevel"/>
    <w:tmpl w:val="2DCC5996"/>
    <w:lvl w:ilvl="0" w:tplc="8DA4333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91C0C"/>
    <w:multiLevelType w:val="hybridMultilevel"/>
    <w:tmpl w:val="85CC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6323"/>
    <w:multiLevelType w:val="hybridMultilevel"/>
    <w:tmpl w:val="02D282C2"/>
    <w:lvl w:ilvl="0" w:tplc="2D3CA5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C7236"/>
    <w:multiLevelType w:val="multilevel"/>
    <w:tmpl w:val="02AE154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1E6559"/>
    <w:multiLevelType w:val="hybridMultilevel"/>
    <w:tmpl w:val="DE227F98"/>
    <w:lvl w:ilvl="0" w:tplc="4A46DDDA">
      <w:start w:val="19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4C785C4B"/>
    <w:multiLevelType w:val="hybridMultilevel"/>
    <w:tmpl w:val="4CFCCFE6"/>
    <w:lvl w:ilvl="0" w:tplc="E10E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526A724B"/>
    <w:multiLevelType w:val="hybridMultilevel"/>
    <w:tmpl w:val="6A6E7F52"/>
    <w:lvl w:ilvl="0" w:tplc="4CFCC41E">
      <w:start w:val="1960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963AA"/>
    <w:multiLevelType w:val="hybridMultilevel"/>
    <w:tmpl w:val="59BE4668"/>
    <w:lvl w:ilvl="0" w:tplc="65BC6EAC">
      <w:start w:val="1960"/>
      <w:numFmt w:val="bullet"/>
      <w:lvlText w:val="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7D042C"/>
    <w:multiLevelType w:val="multilevel"/>
    <w:tmpl w:val="7BF4BF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08225B5"/>
    <w:multiLevelType w:val="hybridMultilevel"/>
    <w:tmpl w:val="67CED858"/>
    <w:lvl w:ilvl="0" w:tplc="BC0CAD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A1116"/>
    <w:multiLevelType w:val="hybridMultilevel"/>
    <w:tmpl w:val="382665B6"/>
    <w:lvl w:ilvl="0" w:tplc="AACE27DA">
      <w:start w:val="1960"/>
      <w:numFmt w:val="bullet"/>
      <w:lvlText w:val=""/>
      <w:lvlJc w:val="left"/>
      <w:pPr>
        <w:ind w:left="4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7217E"/>
    <w:multiLevelType w:val="hybridMultilevel"/>
    <w:tmpl w:val="4AC6F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441EE"/>
    <w:multiLevelType w:val="hybridMultilevel"/>
    <w:tmpl w:val="317CB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EAB3C1B"/>
    <w:multiLevelType w:val="multilevel"/>
    <w:tmpl w:val="7BF4BF2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0"/>
  </w:num>
  <w:num w:numId="3">
    <w:abstractNumId w:val="7"/>
  </w:num>
  <w:num w:numId="4">
    <w:abstractNumId w:val="27"/>
  </w:num>
  <w:num w:numId="5">
    <w:abstractNumId w:val="15"/>
  </w:num>
  <w:num w:numId="6">
    <w:abstractNumId w:val="26"/>
  </w:num>
  <w:num w:numId="7">
    <w:abstractNumId w:val="2"/>
  </w:num>
  <w:num w:numId="8">
    <w:abstractNumId w:val="17"/>
  </w:num>
  <w:num w:numId="9">
    <w:abstractNumId w:val="18"/>
  </w:num>
  <w:num w:numId="10">
    <w:abstractNumId w:val="29"/>
  </w:num>
  <w:num w:numId="11">
    <w:abstractNumId w:val="35"/>
  </w:num>
  <w:num w:numId="12">
    <w:abstractNumId w:val="3"/>
  </w:num>
  <w:num w:numId="13">
    <w:abstractNumId w:val="31"/>
  </w:num>
  <w:num w:numId="14">
    <w:abstractNumId w:val="41"/>
  </w:num>
  <w:num w:numId="15">
    <w:abstractNumId w:val="21"/>
  </w:num>
  <w:num w:numId="16">
    <w:abstractNumId w:val="14"/>
  </w:num>
  <w:num w:numId="17">
    <w:abstractNumId w:val="34"/>
  </w:num>
  <w:num w:numId="18">
    <w:abstractNumId w:val="22"/>
  </w:num>
  <w:num w:numId="19">
    <w:abstractNumId w:val="38"/>
  </w:num>
  <w:num w:numId="20">
    <w:abstractNumId w:val="5"/>
  </w:num>
  <w:num w:numId="21">
    <w:abstractNumId w:val="39"/>
  </w:num>
  <w:num w:numId="22">
    <w:abstractNumId w:val="36"/>
  </w:num>
  <w:num w:numId="23">
    <w:abstractNumId w:val="24"/>
  </w:num>
  <w:num w:numId="24">
    <w:abstractNumId w:val="43"/>
  </w:num>
  <w:num w:numId="25">
    <w:abstractNumId w:val="11"/>
  </w:num>
  <w:num w:numId="26">
    <w:abstractNumId w:val="40"/>
  </w:num>
  <w:num w:numId="27">
    <w:abstractNumId w:val="42"/>
  </w:num>
  <w:num w:numId="28">
    <w:abstractNumId w:val="23"/>
  </w:num>
  <w:num w:numId="29">
    <w:abstractNumId w:val="13"/>
  </w:num>
  <w:num w:numId="30">
    <w:abstractNumId w:val="8"/>
  </w:num>
  <w:num w:numId="31">
    <w:abstractNumId w:val="19"/>
  </w:num>
  <w:num w:numId="32">
    <w:abstractNumId w:val="12"/>
  </w:num>
  <w:num w:numId="33">
    <w:abstractNumId w:val="4"/>
  </w:num>
  <w:num w:numId="34">
    <w:abstractNumId w:val="33"/>
  </w:num>
  <w:num w:numId="35">
    <w:abstractNumId w:val="0"/>
  </w:num>
  <w:num w:numId="36">
    <w:abstractNumId w:val="16"/>
  </w:num>
  <w:num w:numId="37">
    <w:abstractNumId w:val="6"/>
  </w:num>
  <w:num w:numId="38">
    <w:abstractNumId w:val="20"/>
  </w:num>
  <w:num w:numId="39">
    <w:abstractNumId w:val="25"/>
  </w:num>
  <w:num w:numId="40">
    <w:abstractNumId w:val="37"/>
  </w:num>
  <w:num w:numId="41">
    <w:abstractNumId w:val="28"/>
  </w:num>
  <w:num w:numId="42">
    <w:abstractNumId w:val="10"/>
  </w:num>
  <w:num w:numId="43">
    <w:abstractNumId w:val="32"/>
  </w:num>
  <w:num w:numId="44">
    <w:abstractNumId w:val="44"/>
  </w:num>
  <w:num w:numId="4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x99zaes2v0d1eedwtv0wflavpapf5z99v0&quot;&gt;JoVE_NHC_final_endnote-Saved-14-Sav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70&lt;/item&gt;&lt;item&gt;71&lt;/item&gt;&lt;item&gt;73&lt;/item&gt;&lt;item&gt;74&lt;/item&gt;&lt;item&gt;75&lt;/item&gt;&lt;/record-ids&gt;&lt;/item&gt;&lt;/Libraries&gt;"/>
  </w:docVars>
  <w:rsids>
    <w:rsidRoot w:val="00EE705F"/>
    <w:rsid w:val="00001169"/>
    <w:rsid w:val="00001806"/>
    <w:rsid w:val="00001811"/>
    <w:rsid w:val="0000279C"/>
    <w:rsid w:val="000039EC"/>
    <w:rsid w:val="000042E1"/>
    <w:rsid w:val="00004484"/>
    <w:rsid w:val="00004A4C"/>
    <w:rsid w:val="00005815"/>
    <w:rsid w:val="00005E97"/>
    <w:rsid w:val="00007DBC"/>
    <w:rsid w:val="00007EA1"/>
    <w:rsid w:val="000100F0"/>
    <w:rsid w:val="000113CA"/>
    <w:rsid w:val="00011D31"/>
    <w:rsid w:val="000129B2"/>
    <w:rsid w:val="00012FF9"/>
    <w:rsid w:val="0001389C"/>
    <w:rsid w:val="00013E82"/>
    <w:rsid w:val="00014314"/>
    <w:rsid w:val="00014A8F"/>
    <w:rsid w:val="00015A5A"/>
    <w:rsid w:val="00021434"/>
    <w:rsid w:val="00021774"/>
    <w:rsid w:val="00021DF3"/>
    <w:rsid w:val="0002291B"/>
    <w:rsid w:val="0002301E"/>
    <w:rsid w:val="00023869"/>
    <w:rsid w:val="00024598"/>
    <w:rsid w:val="00025E14"/>
    <w:rsid w:val="00027AEA"/>
    <w:rsid w:val="00032769"/>
    <w:rsid w:val="00032E74"/>
    <w:rsid w:val="0003311E"/>
    <w:rsid w:val="000332B6"/>
    <w:rsid w:val="000338F7"/>
    <w:rsid w:val="000351AA"/>
    <w:rsid w:val="00036233"/>
    <w:rsid w:val="000365D1"/>
    <w:rsid w:val="000375D3"/>
    <w:rsid w:val="00037B58"/>
    <w:rsid w:val="00040602"/>
    <w:rsid w:val="000407DE"/>
    <w:rsid w:val="00041BEE"/>
    <w:rsid w:val="00043B11"/>
    <w:rsid w:val="000475CD"/>
    <w:rsid w:val="00047E1B"/>
    <w:rsid w:val="00051B73"/>
    <w:rsid w:val="0005626B"/>
    <w:rsid w:val="00060ABE"/>
    <w:rsid w:val="00061A50"/>
    <w:rsid w:val="000620AE"/>
    <w:rsid w:val="0006361B"/>
    <w:rsid w:val="00064104"/>
    <w:rsid w:val="000648C9"/>
    <w:rsid w:val="000652E3"/>
    <w:rsid w:val="00066025"/>
    <w:rsid w:val="000701D1"/>
    <w:rsid w:val="000754A9"/>
    <w:rsid w:val="00076D1B"/>
    <w:rsid w:val="00080A20"/>
    <w:rsid w:val="0008106F"/>
    <w:rsid w:val="00082796"/>
    <w:rsid w:val="00082DF4"/>
    <w:rsid w:val="00085722"/>
    <w:rsid w:val="000860D0"/>
    <w:rsid w:val="00087C0A"/>
    <w:rsid w:val="00093BC4"/>
    <w:rsid w:val="00094698"/>
    <w:rsid w:val="00097929"/>
    <w:rsid w:val="000A1458"/>
    <w:rsid w:val="000A1CB1"/>
    <w:rsid w:val="000A1E80"/>
    <w:rsid w:val="000A2C27"/>
    <w:rsid w:val="000A3B70"/>
    <w:rsid w:val="000A5153"/>
    <w:rsid w:val="000A62DF"/>
    <w:rsid w:val="000B10AE"/>
    <w:rsid w:val="000B30BF"/>
    <w:rsid w:val="000B3CC9"/>
    <w:rsid w:val="000B566B"/>
    <w:rsid w:val="000B662E"/>
    <w:rsid w:val="000B6646"/>
    <w:rsid w:val="000B7294"/>
    <w:rsid w:val="000B75D0"/>
    <w:rsid w:val="000C14F0"/>
    <w:rsid w:val="000C1CF8"/>
    <w:rsid w:val="000C213F"/>
    <w:rsid w:val="000C3EE9"/>
    <w:rsid w:val="000C49CF"/>
    <w:rsid w:val="000C52E9"/>
    <w:rsid w:val="000C5CDC"/>
    <w:rsid w:val="000C65DC"/>
    <w:rsid w:val="000C66F3"/>
    <w:rsid w:val="000C6900"/>
    <w:rsid w:val="000C7042"/>
    <w:rsid w:val="000D1817"/>
    <w:rsid w:val="000D1B8A"/>
    <w:rsid w:val="000D24DB"/>
    <w:rsid w:val="000D31E8"/>
    <w:rsid w:val="000D4548"/>
    <w:rsid w:val="000D4DD2"/>
    <w:rsid w:val="000D4EA6"/>
    <w:rsid w:val="000D604F"/>
    <w:rsid w:val="000D756E"/>
    <w:rsid w:val="000D76E4"/>
    <w:rsid w:val="000E036A"/>
    <w:rsid w:val="000E2B85"/>
    <w:rsid w:val="000E2FBE"/>
    <w:rsid w:val="000E3389"/>
    <w:rsid w:val="000E3816"/>
    <w:rsid w:val="000E4F77"/>
    <w:rsid w:val="000F21A3"/>
    <w:rsid w:val="000F265C"/>
    <w:rsid w:val="000F3AFA"/>
    <w:rsid w:val="000F5712"/>
    <w:rsid w:val="000F5E01"/>
    <w:rsid w:val="000F62F1"/>
    <w:rsid w:val="000F6611"/>
    <w:rsid w:val="000F6B34"/>
    <w:rsid w:val="000F7E22"/>
    <w:rsid w:val="0010050C"/>
    <w:rsid w:val="001058AA"/>
    <w:rsid w:val="001065F6"/>
    <w:rsid w:val="00107574"/>
    <w:rsid w:val="0011048E"/>
    <w:rsid w:val="001104F3"/>
    <w:rsid w:val="00111A9B"/>
    <w:rsid w:val="00112EEB"/>
    <w:rsid w:val="001173FF"/>
    <w:rsid w:val="00117F5C"/>
    <w:rsid w:val="001213AE"/>
    <w:rsid w:val="00121D17"/>
    <w:rsid w:val="00125399"/>
    <w:rsid w:val="001254CC"/>
    <w:rsid w:val="0012563A"/>
    <w:rsid w:val="001264DE"/>
    <w:rsid w:val="00130CCD"/>
    <w:rsid w:val="001313A7"/>
    <w:rsid w:val="0013276F"/>
    <w:rsid w:val="0013310F"/>
    <w:rsid w:val="00135330"/>
    <w:rsid w:val="001353CE"/>
    <w:rsid w:val="0013621E"/>
    <w:rsid w:val="0013642E"/>
    <w:rsid w:val="00136593"/>
    <w:rsid w:val="001370A1"/>
    <w:rsid w:val="001371DD"/>
    <w:rsid w:val="0014375B"/>
    <w:rsid w:val="00143AF3"/>
    <w:rsid w:val="00144858"/>
    <w:rsid w:val="001462D3"/>
    <w:rsid w:val="00152A23"/>
    <w:rsid w:val="00153F04"/>
    <w:rsid w:val="001545F8"/>
    <w:rsid w:val="001548DC"/>
    <w:rsid w:val="00154EA4"/>
    <w:rsid w:val="0015585C"/>
    <w:rsid w:val="00156213"/>
    <w:rsid w:val="001604C0"/>
    <w:rsid w:val="00160F25"/>
    <w:rsid w:val="00162098"/>
    <w:rsid w:val="00162CB7"/>
    <w:rsid w:val="00166D63"/>
    <w:rsid w:val="00171E5B"/>
    <w:rsid w:val="00171F94"/>
    <w:rsid w:val="001733D3"/>
    <w:rsid w:val="00174ACB"/>
    <w:rsid w:val="00174ECC"/>
    <w:rsid w:val="00175D4E"/>
    <w:rsid w:val="001763A2"/>
    <w:rsid w:val="0017668A"/>
    <w:rsid w:val="001766FE"/>
    <w:rsid w:val="00176AC8"/>
    <w:rsid w:val="001771E7"/>
    <w:rsid w:val="001777E1"/>
    <w:rsid w:val="00177CD7"/>
    <w:rsid w:val="0019058C"/>
    <w:rsid w:val="00190960"/>
    <w:rsid w:val="00190BCB"/>
    <w:rsid w:val="001911FF"/>
    <w:rsid w:val="00192006"/>
    <w:rsid w:val="001930E3"/>
    <w:rsid w:val="00193180"/>
    <w:rsid w:val="00195BAF"/>
    <w:rsid w:val="00196205"/>
    <w:rsid w:val="0019666D"/>
    <w:rsid w:val="00196792"/>
    <w:rsid w:val="001A04C9"/>
    <w:rsid w:val="001A0E12"/>
    <w:rsid w:val="001A2A49"/>
    <w:rsid w:val="001A4940"/>
    <w:rsid w:val="001A5651"/>
    <w:rsid w:val="001A6F40"/>
    <w:rsid w:val="001B13A7"/>
    <w:rsid w:val="001B1519"/>
    <w:rsid w:val="001B2916"/>
    <w:rsid w:val="001B2E2D"/>
    <w:rsid w:val="001B4AD6"/>
    <w:rsid w:val="001B4DCB"/>
    <w:rsid w:val="001B5CD2"/>
    <w:rsid w:val="001C0BEE"/>
    <w:rsid w:val="001C1E49"/>
    <w:rsid w:val="001C2A98"/>
    <w:rsid w:val="001C4515"/>
    <w:rsid w:val="001D12EE"/>
    <w:rsid w:val="001D1A6D"/>
    <w:rsid w:val="001D1EC0"/>
    <w:rsid w:val="001D3D7D"/>
    <w:rsid w:val="001D3FFF"/>
    <w:rsid w:val="001D625F"/>
    <w:rsid w:val="001D6370"/>
    <w:rsid w:val="001D68A4"/>
    <w:rsid w:val="001D6923"/>
    <w:rsid w:val="001D6FB4"/>
    <w:rsid w:val="001D7576"/>
    <w:rsid w:val="001D7C63"/>
    <w:rsid w:val="001E0E3F"/>
    <w:rsid w:val="001E14A0"/>
    <w:rsid w:val="001E411C"/>
    <w:rsid w:val="001E4701"/>
    <w:rsid w:val="001E5737"/>
    <w:rsid w:val="001E57FC"/>
    <w:rsid w:val="001E64E4"/>
    <w:rsid w:val="001E7376"/>
    <w:rsid w:val="001F225C"/>
    <w:rsid w:val="001F262F"/>
    <w:rsid w:val="001F267C"/>
    <w:rsid w:val="001F318B"/>
    <w:rsid w:val="001F4C6E"/>
    <w:rsid w:val="001F4E04"/>
    <w:rsid w:val="00201CFA"/>
    <w:rsid w:val="0020220D"/>
    <w:rsid w:val="002022B4"/>
    <w:rsid w:val="00202448"/>
    <w:rsid w:val="0020259B"/>
    <w:rsid w:val="00202A34"/>
    <w:rsid w:val="00202D15"/>
    <w:rsid w:val="0020426E"/>
    <w:rsid w:val="00212EAE"/>
    <w:rsid w:val="00213D20"/>
    <w:rsid w:val="00214BEE"/>
    <w:rsid w:val="002156B9"/>
    <w:rsid w:val="002179D5"/>
    <w:rsid w:val="002205B8"/>
    <w:rsid w:val="00220C0D"/>
    <w:rsid w:val="002225DE"/>
    <w:rsid w:val="00222AD4"/>
    <w:rsid w:val="002232A3"/>
    <w:rsid w:val="00225720"/>
    <w:rsid w:val="002259E5"/>
    <w:rsid w:val="00225A84"/>
    <w:rsid w:val="00226140"/>
    <w:rsid w:val="002274F3"/>
    <w:rsid w:val="0023094C"/>
    <w:rsid w:val="0023181E"/>
    <w:rsid w:val="0023205E"/>
    <w:rsid w:val="00234BE3"/>
    <w:rsid w:val="00235A90"/>
    <w:rsid w:val="002378CA"/>
    <w:rsid w:val="00240FC9"/>
    <w:rsid w:val="00241E48"/>
    <w:rsid w:val="0024214E"/>
    <w:rsid w:val="00242623"/>
    <w:rsid w:val="00244DB3"/>
    <w:rsid w:val="00246FFC"/>
    <w:rsid w:val="00247056"/>
    <w:rsid w:val="00247E14"/>
    <w:rsid w:val="00250148"/>
    <w:rsid w:val="00250558"/>
    <w:rsid w:val="00251B66"/>
    <w:rsid w:val="00253144"/>
    <w:rsid w:val="00256DC0"/>
    <w:rsid w:val="00257DEC"/>
    <w:rsid w:val="00260652"/>
    <w:rsid w:val="00261F25"/>
    <w:rsid w:val="00262D2F"/>
    <w:rsid w:val="002634C6"/>
    <w:rsid w:val="00263BD6"/>
    <w:rsid w:val="00264663"/>
    <w:rsid w:val="002648A9"/>
    <w:rsid w:val="0026536F"/>
    <w:rsid w:val="0026553C"/>
    <w:rsid w:val="002656E9"/>
    <w:rsid w:val="0026715B"/>
    <w:rsid w:val="00267DD5"/>
    <w:rsid w:val="002704FC"/>
    <w:rsid w:val="00272C6B"/>
    <w:rsid w:val="00272DFC"/>
    <w:rsid w:val="002738B1"/>
    <w:rsid w:val="00274A0A"/>
    <w:rsid w:val="002753CD"/>
    <w:rsid w:val="0027701A"/>
    <w:rsid w:val="00277593"/>
    <w:rsid w:val="00280909"/>
    <w:rsid w:val="00280918"/>
    <w:rsid w:val="00280CE0"/>
    <w:rsid w:val="00281EAE"/>
    <w:rsid w:val="00282AF6"/>
    <w:rsid w:val="00283D06"/>
    <w:rsid w:val="00284DE4"/>
    <w:rsid w:val="0028596A"/>
    <w:rsid w:val="00287085"/>
    <w:rsid w:val="00287AC3"/>
    <w:rsid w:val="00290AF9"/>
    <w:rsid w:val="00290DF7"/>
    <w:rsid w:val="002927C9"/>
    <w:rsid w:val="002958AB"/>
    <w:rsid w:val="00295D2D"/>
    <w:rsid w:val="002967CF"/>
    <w:rsid w:val="00296D1A"/>
    <w:rsid w:val="002973D6"/>
    <w:rsid w:val="00297588"/>
    <w:rsid w:val="00297788"/>
    <w:rsid w:val="00297E95"/>
    <w:rsid w:val="002A223F"/>
    <w:rsid w:val="002A484B"/>
    <w:rsid w:val="002A5307"/>
    <w:rsid w:val="002A5359"/>
    <w:rsid w:val="002A64A6"/>
    <w:rsid w:val="002B3301"/>
    <w:rsid w:val="002B435E"/>
    <w:rsid w:val="002B6414"/>
    <w:rsid w:val="002C3CCD"/>
    <w:rsid w:val="002C47D4"/>
    <w:rsid w:val="002C7878"/>
    <w:rsid w:val="002D09FB"/>
    <w:rsid w:val="002D0F38"/>
    <w:rsid w:val="002D1BAA"/>
    <w:rsid w:val="002D56ED"/>
    <w:rsid w:val="002D713A"/>
    <w:rsid w:val="002D77E3"/>
    <w:rsid w:val="002E07A0"/>
    <w:rsid w:val="002E14BB"/>
    <w:rsid w:val="002E25BE"/>
    <w:rsid w:val="002E364C"/>
    <w:rsid w:val="002E48D9"/>
    <w:rsid w:val="002E5A52"/>
    <w:rsid w:val="002E5C58"/>
    <w:rsid w:val="002F0C6D"/>
    <w:rsid w:val="002F23CE"/>
    <w:rsid w:val="002F2639"/>
    <w:rsid w:val="002F2859"/>
    <w:rsid w:val="002F2995"/>
    <w:rsid w:val="002F2E35"/>
    <w:rsid w:val="002F343E"/>
    <w:rsid w:val="002F4C99"/>
    <w:rsid w:val="002F57E8"/>
    <w:rsid w:val="002F660A"/>
    <w:rsid w:val="002F6E3C"/>
    <w:rsid w:val="002F77D8"/>
    <w:rsid w:val="003001AE"/>
    <w:rsid w:val="0030117D"/>
    <w:rsid w:val="00301F30"/>
    <w:rsid w:val="003038FD"/>
    <w:rsid w:val="00303C87"/>
    <w:rsid w:val="00305779"/>
    <w:rsid w:val="00306F7B"/>
    <w:rsid w:val="003108E5"/>
    <w:rsid w:val="00311BDF"/>
    <w:rsid w:val="00311C99"/>
    <w:rsid w:val="003120CB"/>
    <w:rsid w:val="003126F5"/>
    <w:rsid w:val="00314344"/>
    <w:rsid w:val="00320153"/>
    <w:rsid w:val="00320367"/>
    <w:rsid w:val="00321E1F"/>
    <w:rsid w:val="00321FA0"/>
    <w:rsid w:val="00322871"/>
    <w:rsid w:val="00322992"/>
    <w:rsid w:val="00326FB3"/>
    <w:rsid w:val="0033027D"/>
    <w:rsid w:val="003316D4"/>
    <w:rsid w:val="003323E5"/>
    <w:rsid w:val="00333619"/>
    <w:rsid w:val="00333822"/>
    <w:rsid w:val="00335698"/>
    <w:rsid w:val="00335D27"/>
    <w:rsid w:val="00336715"/>
    <w:rsid w:val="00340639"/>
    <w:rsid w:val="00340DFD"/>
    <w:rsid w:val="00343735"/>
    <w:rsid w:val="0034459B"/>
    <w:rsid w:val="0034459F"/>
    <w:rsid w:val="00344954"/>
    <w:rsid w:val="00345014"/>
    <w:rsid w:val="00347586"/>
    <w:rsid w:val="00347F1B"/>
    <w:rsid w:val="00350CD7"/>
    <w:rsid w:val="003546EF"/>
    <w:rsid w:val="00354D8B"/>
    <w:rsid w:val="003559EC"/>
    <w:rsid w:val="003570BA"/>
    <w:rsid w:val="00357EF3"/>
    <w:rsid w:val="0036091E"/>
    <w:rsid w:val="00360C17"/>
    <w:rsid w:val="003621C6"/>
    <w:rsid w:val="003622B8"/>
    <w:rsid w:val="00366B76"/>
    <w:rsid w:val="003728EA"/>
    <w:rsid w:val="00373051"/>
    <w:rsid w:val="00373B8F"/>
    <w:rsid w:val="003761ED"/>
    <w:rsid w:val="00376D95"/>
    <w:rsid w:val="00377768"/>
    <w:rsid w:val="00377FBB"/>
    <w:rsid w:val="003832BB"/>
    <w:rsid w:val="00383875"/>
    <w:rsid w:val="00383E5E"/>
    <w:rsid w:val="00384BE2"/>
    <w:rsid w:val="00385140"/>
    <w:rsid w:val="00385412"/>
    <w:rsid w:val="00390582"/>
    <w:rsid w:val="003921A9"/>
    <w:rsid w:val="00392BEA"/>
    <w:rsid w:val="00392D31"/>
    <w:rsid w:val="00395731"/>
    <w:rsid w:val="0039640C"/>
    <w:rsid w:val="0039679A"/>
    <w:rsid w:val="00397E93"/>
    <w:rsid w:val="003A1129"/>
    <w:rsid w:val="003A16FC"/>
    <w:rsid w:val="003A1AA3"/>
    <w:rsid w:val="003A2F9E"/>
    <w:rsid w:val="003A4971"/>
    <w:rsid w:val="003A4D10"/>
    <w:rsid w:val="003A4FCD"/>
    <w:rsid w:val="003A5323"/>
    <w:rsid w:val="003A5F78"/>
    <w:rsid w:val="003A615D"/>
    <w:rsid w:val="003A73BD"/>
    <w:rsid w:val="003B0469"/>
    <w:rsid w:val="003B0944"/>
    <w:rsid w:val="003B09ED"/>
    <w:rsid w:val="003B1593"/>
    <w:rsid w:val="003B4381"/>
    <w:rsid w:val="003B5121"/>
    <w:rsid w:val="003B5789"/>
    <w:rsid w:val="003C1043"/>
    <w:rsid w:val="003C192D"/>
    <w:rsid w:val="003C1A30"/>
    <w:rsid w:val="003C3EC1"/>
    <w:rsid w:val="003C5B2A"/>
    <w:rsid w:val="003C6779"/>
    <w:rsid w:val="003C6C1F"/>
    <w:rsid w:val="003D13D7"/>
    <w:rsid w:val="003D2869"/>
    <w:rsid w:val="003D2998"/>
    <w:rsid w:val="003D2F0A"/>
    <w:rsid w:val="003D304F"/>
    <w:rsid w:val="003D379F"/>
    <w:rsid w:val="003D3891"/>
    <w:rsid w:val="003D3E85"/>
    <w:rsid w:val="003D4BD0"/>
    <w:rsid w:val="003D5D84"/>
    <w:rsid w:val="003D634A"/>
    <w:rsid w:val="003D6C39"/>
    <w:rsid w:val="003D7AA6"/>
    <w:rsid w:val="003E0F4F"/>
    <w:rsid w:val="003E18AC"/>
    <w:rsid w:val="003E210B"/>
    <w:rsid w:val="003E2A12"/>
    <w:rsid w:val="003E2EB0"/>
    <w:rsid w:val="003E3384"/>
    <w:rsid w:val="003E3CA4"/>
    <w:rsid w:val="003E548E"/>
    <w:rsid w:val="003F24F2"/>
    <w:rsid w:val="003F291F"/>
    <w:rsid w:val="003F2B2A"/>
    <w:rsid w:val="003F3786"/>
    <w:rsid w:val="003F5181"/>
    <w:rsid w:val="00401587"/>
    <w:rsid w:val="0040325B"/>
    <w:rsid w:val="00407EC8"/>
    <w:rsid w:val="0041110A"/>
    <w:rsid w:val="00411624"/>
    <w:rsid w:val="00414685"/>
    <w:rsid w:val="004148E1"/>
    <w:rsid w:val="00414CFA"/>
    <w:rsid w:val="00415EC0"/>
    <w:rsid w:val="004173A3"/>
    <w:rsid w:val="00417B95"/>
    <w:rsid w:val="00420101"/>
    <w:rsid w:val="00420BE9"/>
    <w:rsid w:val="00423AD8"/>
    <w:rsid w:val="00423FDD"/>
    <w:rsid w:val="00424C85"/>
    <w:rsid w:val="004260BD"/>
    <w:rsid w:val="004274B7"/>
    <w:rsid w:val="0043012F"/>
    <w:rsid w:val="00430EB7"/>
    <w:rsid w:val="00430F1F"/>
    <w:rsid w:val="004326EA"/>
    <w:rsid w:val="00432725"/>
    <w:rsid w:val="00433D73"/>
    <w:rsid w:val="00436A27"/>
    <w:rsid w:val="00437946"/>
    <w:rsid w:val="00440A6A"/>
    <w:rsid w:val="00443003"/>
    <w:rsid w:val="0044434C"/>
    <w:rsid w:val="0044456B"/>
    <w:rsid w:val="00447567"/>
    <w:rsid w:val="00447BD1"/>
    <w:rsid w:val="004507F3"/>
    <w:rsid w:val="00450AF4"/>
    <w:rsid w:val="004519B8"/>
    <w:rsid w:val="00451D79"/>
    <w:rsid w:val="00451DB5"/>
    <w:rsid w:val="00456A57"/>
    <w:rsid w:val="00456FA0"/>
    <w:rsid w:val="0045738E"/>
    <w:rsid w:val="004607DE"/>
    <w:rsid w:val="00464F38"/>
    <w:rsid w:val="004662FF"/>
    <w:rsid w:val="004671C7"/>
    <w:rsid w:val="004673FD"/>
    <w:rsid w:val="00470F3E"/>
    <w:rsid w:val="00471C54"/>
    <w:rsid w:val="00472F4D"/>
    <w:rsid w:val="004730BB"/>
    <w:rsid w:val="004730BF"/>
    <w:rsid w:val="0047443E"/>
    <w:rsid w:val="00474454"/>
    <w:rsid w:val="00474C30"/>
    <w:rsid w:val="00474DCB"/>
    <w:rsid w:val="00474F9C"/>
    <w:rsid w:val="0047535C"/>
    <w:rsid w:val="004757D4"/>
    <w:rsid w:val="004762F6"/>
    <w:rsid w:val="004801A5"/>
    <w:rsid w:val="00481F8A"/>
    <w:rsid w:val="00482AD4"/>
    <w:rsid w:val="00482CEF"/>
    <w:rsid w:val="00483B2D"/>
    <w:rsid w:val="00485576"/>
    <w:rsid w:val="00485870"/>
    <w:rsid w:val="00485FE8"/>
    <w:rsid w:val="00486894"/>
    <w:rsid w:val="00486993"/>
    <w:rsid w:val="004901C2"/>
    <w:rsid w:val="004905A7"/>
    <w:rsid w:val="00492E61"/>
    <w:rsid w:val="00492EB5"/>
    <w:rsid w:val="00494F77"/>
    <w:rsid w:val="004962B7"/>
    <w:rsid w:val="00497138"/>
    <w:rsid w:val="00497721"/>
    <w:rsid w:val="004A0229"/>
    <w:rsid w:val="004A1B3F"/>
    <w:rsid w:val="004A1BDE"/>
    <w:rsid w:val="004A35D2"/>
    <w:rsid w:val="004A40C8"/>
    <w:rsid w:val="004A4EF0"/>
    <w:rsid w:val="004A71E4"/>
    <w:rsid w:val="004B1355"/>
    <w:rsid w:val="004B2F00"/>
    <w:rsid w:val="004B3E9E"/>
    <w:rsid w:val="004B46B5"/>
    <w:rsid w:val="004B6E31"/>
    <w:rsid w:val="004C17EE"/>
    <w:rsid w:val="004C1D66"/>
    <w:rsid w:val="004C31D7"/>
    <w:rsid w:val="004C338E"/>
    <w:rsid w:val="004C4255"/>
    <w:rsid w:val="004C4AD2"/>
    <w:rsid w:val="004C51A5"/>
    <w:rsid w:val="004C6295"/>
    <w:rsid w:val="004C6981"/>
    <w:rsid w:val="004D05BD"/>
    <w:rsid w:val="004D1F21"/>
    <w:rsid w:val="004D268C"/>
    <w:rsid w:val="004D406C"/>
    <w:rsid w:val="004D509E"/>
    <w:rsid w:val="004D5935"/>
    <w:rsid w:val="004D59D8"/>
    <w:rsid w:val="004D5DA1"/>
    <w:rsid w:val="004D73DF"/>
    <w:rsid w:val="004E150F"/>
    <w:rsid w:val="004E1DCA"/>
    <w:rsid w:val="004E23A1"/>
    <w:rsid w:val="004E2E40"/>
    <w:rsid w:val="004E3489"/>
    <w:rsid w:val="004E358A"/>
    <w:rsid w:val="004E3AFA"/>
    <w:rsid w:val="004E45AE"/>
    <w:rsid w:val="004E5AE6"/>
    <w:rsid w:val="004E6588"/>
    <w:rsid w:val="004F0484"/>
    <w:rsid w:val="004F0C3A"/>
    <w:rsid w:val="004F265D"/>
    <w:rsid w:val="004F4310"/>
    <w:rsid w:val="004F6B7B"/>
    <w:rsid w:val="00500766"/>
    <w:rsid w:val="00502A0A"/>
    <w:rsid w:val="00506169"/>
    <w:rsid w:val="005079D7"/>
    <w:rsid w:val="00507C50"/>
    <w:rsid w:val="005100DD"/>
    <w:rsid w:val="00510E7F"/>
    <w:rsid w:val="0051131E"/>
    <w:rsid w:val="00511AFB"/>
    <w:rsid w:val="005123B1"/>
    <w:rsid w:val="00512D88"/>
    <w:rsid w:val="00513D71"/>
    <w:rsid w:val="005173EB"/>
    <w:rsid w:val="00517C3A"/>
    <w:rsid w:val="0052526C"/>
    <w:rsid w:val="0052600F"/>
    <w:rsid w:val="005260E2"/>
    <w:rsid w:val="005261FD"/>
    <w:rsid w:val="00527292"/>
    <w:rsid w:val="00527BF4"/>
    <w:rsid w:val="005302BC"/>
    <w:rsid w:val="00530E92"/>
    <w:rsid w:val="005324BE"/>
    <w:rsid w:val="00534F6C"/>
    <w:rsid w:val="00535994"/>
    <w:rsid w:val="005361E4"/>
    <w:rsid w:val="0053646D"/>
    <w:rsid w:val="00537B6F"/>
    <w:rsid w:val="00540AAD"/>
    <w:rsid w:val="005417D9"/>
    <w:rsid w:val="005435DE"/>
    <w:rsid w:val="00543EC1"/>
    <w:rsid w:val="005448E4"/>
    <w:rsid w:val="00546458"/>
    <w:rsid w:val="0055087C"/>
    <w:rsid w:val="00553413"/>
    <w:rsid w:val="00554595"/>
    <w:rsid w:val="00554F5C"/>
    <w:rsid w:val="00555983"/>
    <w:rsid w:val="005569CE"/>
    <w:rsid w:val="00560E31"/>
    <w:rsid w:val="005654D9"/>
    <w:rsid w:val="00572601"/>
    <w:rsid w:val="00572A23"/>
    <w:rsid w:val="00573BC6"/>
    <w:rsid w:val="00574423"/>
    <w:rsid w:val="0057489B"/>
    <w:rsid w:val="00580439"/>
    <w:rsid w:val="00581B23"/>
    <w:rsid w:val="00581D98"/>
    <w:rsid w:val="0058219C"/>
    <w:rsid w:val="00582298"/>
    <w:rsid w:val="00584C95"/>
    <w:rsid w:val="00585F49"/>
    <w:rsid w:val="0058707F"/>
    <w:rsid w:val="00591248"/>
    <w:rsid w:val="005931FE"/>
    <w:rsid w:val="00593F93"/>
    <w:rsid w:val="00596D9C"/>
    <w:rsid w:val="005A01ED"/>
    <w:rsid w:val="005A4FCA"/>
    <w:rsid w:val="005A6ABE"/>
    <w:rsid w:val="005A6F0F"/>
    <w:rsid w:val="005A7716"/>
    <w:rsid w:val="005B0072"/>
    <w:rsid w:val="005B0732"/>
    <w:rsid w:val="005B12FC"/>
    <w:rsid w:val="005B221E"/>
    <w:rsid w:val="005B3463"/>
    <w:rsid w:val="005B38A0"/>
    <w:rsid w:val="005B491C"/>
    <w:rsid w:val="005B4DBF"/>
    <w:rsid w:val="005B5DE2"/>
    <w:rsid w:val="005B627D"/>
    <w:rsid w:val="005B627E"/>
    <w:rsid w:val="005B674C"/>
    <w:rsid w:val="005C0364"/>
    <w:rsid w:val="005C0911"/>
    <w:rsid w:val="005C20FD"/>
    <w:rsid w:val="005C24A8"/>
    <w:rsid w:val="005C24F2"/>
    <w:rsid w:val="005C27BC"/>
    <w:rsid w:val="005C659C"/>
    <w:rsid w:val="005C7561"/>
    <w:rsid w:val="005D10F5"/>
    <w:rsid w:val="005D1E57"/>
    <w:rsid w:val="005D2F57"/>
    <w:rsid w:val="005D34F6"/>
    <w:rsid w:val="005D3F70"/>
    <w:rsid w:val="005D4554"/>
    <w:rsid w:val="005D4F1A"/>
    <w:rsid w:val="005D5F95"/>
    <w:rsid w:val="005D663B"/>
    <w:rsid w:val="005D689F"/>
    <w:rsid w:val="005E1884"/>
    <w:rsid w:val="005E2294"/>
    <w:rsid w:val="005E6F73"/>
    <w:rsid w:val="005E7124"/>
    <w:rsid w:val="005E767A"/>
    <w:rsid w:val="005F2E47"/>
    <w:rsid w:val="005F2F28"/>
    <w:rsid w:val="005F373A"/>
    <w:rsid w:val="005F4AB6"/>
    <w:rsid w:val="005F4F87"/>
    <w:rsid w:val="005F6B0E"/>
    <w:rsid w:val="005F760E"/>
    <w:rsid w:val="005F7B1D"/>
    <w:rsid w:val="0060222A"/>
    <w:rsid w:val="00603480"/>
    <w:rsid w:val="00607248"/>
    <w:rsid w:val="006103FC"/>
    <w:rsid w:val="00610C21"/>
    <w:rsid w:val="00610C50"/>
    <w:rsid w:val="00611907"/>
    <w:rsid w:val="00611E67"/>
    <w:rsid w:val="006129A1"/>
    <w:rsid w:val="00613116"/>
    <w:rsid w:val="00615EE2"/>
    <w:rsid w:val="0061654A"/>
    <w:rsid w:val="00616694"/>
    <w:rsid w:val="0061712A"/>
    <w:rsid w:val="006202A6"/>
    <w:rsid w:val="0062054B"/>
    <w:rsid w:val="006206CF"/>
    <w:rsid w:val="00620BAB"/>
    <w:rsid w:val="00621C4E"/>
    <w:rsid w:val="00622D1C"/>
    <w:rsid w:val="00623117"/>
    <w:rsid w:val="0062342F"/>
    <w:rsid w:val="00623E1E"/>
    <w:rsid w:val="00624029"/>
    <w:rsid w:val="00624EAE"/>
    <w:rsid w:val="006257A8"/>
    <w:rsid w:val="006305D7"/>
    <w:rsid w:val="00632278"/>
    <w:rsid w:val="00633A01"/>
    <w:rsid w:val="00633B97"/>
    <w:rsid w:val="00633DF8"/>
    <w:rsid w:val="00633ED4"/>
    <w:rsid w:val="006341F7"/>
    <w:rsid w:val="00635014"/>
    <w:rsid w:val="00635A02"/>
    <w:rsid w:val="006369CE"/>
    <w:rsid w:val="006411CA"/>
    <w:rsid w:val="00641D34"/>
    <w:rsid w:val="006433B7"/>
    <w:rsid w:val="00644A2B"/>
    <w:rsid w:val="00645168"/>
    <w:rsid w:val="0064605E"/>
    <w:rsid w:val="00650414"/>
    <w:rsid w:val="00651402"/>
    <w:rsid w:val="006515BB"/>
    <w:rsid w:val="00651F53"/>
    <w:rsid w:val="0065322E"/>
    <w:rsid w:val="00653CFE"/>
    <w:rsid w:val="00657150"/>
    <w:rsid w:val="00657854"/>
    <w:rsid w:val="00657F22"/>
    <w:rsid w:val="006619C8"/>
    <w:rsid w:val="00667BAF"/>
    <w:rsid w:val="00671710"/>
    <w:rsid w:val="00671EAD"/>
    <w:rsid w:val="00673414"/>
    <w:rsid w:val="0067385F"/>
    <w:rsid w:val="00673CE3"/>
    <w:rsid w:val="00676079"/>
    <w:rsid w:val="00676ECD"/>
    <w:rsid w:val="00677D0A"/>
    <w:rsid w:val="0068185F"/>
    <w:rsid w:val="00684571"/>
    <w:rsid w:val="00686871"/>
    <w:rsid w:val="00687A03"/>
    <w:rsid w:val="00687F2C"/>
    <w:rsid w:val="006905F0"/>
    <w:rsid w:val="00691EE2"/>
    <w:rsid w:val="006A01CF"/>
    <w:rsid w:val="006A12F8"/>
    <w:rsid w:val="006A3390"/>
    <w:rsid w:val="006A605C"/>
    <w:rsid w:val="006A60DD"/>
    <w:rsid w:val="006B0679"/>
    <w:rsid w:val="006B074C"/>
    <w:rsid w:val="006B16CF"/>
    <w:rsid w:val="006B1B14"/>
    <w:rsid w:val="006B324C"/>
    <w:rsid w:val="006B3604"/>
    <w:rsid w:val="006B3B84"/>
    <w:rsid w:val="006B4E7C"/>
    <w:rsid w:val="006B5D8C"/>
    <w:rsid w:val="006B72D4"/>
    <w:rsid w:val="006C11CC"/>
    <w:rsid w:val="006C1AEB"/>
    <w:rsid w:val="006C5100"/>
    <w:rsid w:val="006C55D9"/>
    <w:rsid w:val="006C57FE"/>
    <w:rsid w:val="006D00F0"/>
    <w:rsid w:val="006D2CC0"/>
    <w:rsid w:val="006D30EA"/>
    <w:rsid w:val="006D4581"/>
    <w:rsid w:val="006E2644"/>
    <w:rsid w:val="006E3929"/>
    <w:rsid w:val="006E45A3"/>
    <w:rsid w:val="006E4B63"/>
    <w:rsid w:val="006E563A"/>
    <w:rsid w:val="006E5964"/>
    <w:rsid w:val="006E6545"/>
    <w:rsid w:val="006E66C5"/>
    <w:rsid w:val="006E7F79"/>
    <w:rsid w:val="006F06E4"/>
    <w:rsid w:val="006F1C62"/>
    <w:rsid w:val="006F20D9"/>
    <w:rsid w:val="006F2680"/>
    <w:rsid w:val="006F2921"/>
    <w:rsid w:val="006F35F6"/>
    <w:rsid w:val="006F3AEB"/>
    <w:rsid w:val="006F580F"/>
    <w:rsid w:val="006F629C"/>
    <w:rsid w:val="006F6E88"/>
    <w:rsid w:val="006F7B41"/>
    <w:rsid w:val="00702B5D"/>
    <w:rsid w:val="00702DE1"/>
    <w:rsid w:val="0070338E"/>
    <w:rsid w:val="00703C98"/>
    <w:rsid w:val="00703ED2"/>
    <w:rsid w:val="007054DA"/>
    <w:rsid w:val="00707221"/>
    <w:rsid w:val="007074E0"/>
    <w:rsid w:val="00707B8D"/>
    <w:rsid w:val="00712A55"/>
    <w:rsid w:val="00712BB4"/>
    <w:rsid w:val="00713636"/>
    <w:rsid w:val="00713F67"/>
    <w:rsid w:val="00714974"/>
    <w:rsid w:val="00714B8C"/>
    <w:rsid w:val="007154D6"/>
    <w:rsid w:val="0071584F"/>
    <w:rsid w:val="00715ADF"/>
    <w:rsid w:val="0071675D"/>
    <w:rsid w:val="0071693C"/>
    <w:rsid w:val="00717736"/>
    <w:rsid w:val="00722D7F"/>
    <w:rsid w:val="0072531C"/>
    <w:rsid w:val="00726A4B"/>
    <w:rsid w:val="00726BAC"/>
    <w:rsid w:val="00727D2D"/>
    <w:rsid w:val="0073195B"/>
    <w:rsid w:val="00731AF3"/>
    <w:rsid w:val="00733080"/>
    <w:rsid w:val="00735CF5"/>
    <w:rsid w:val="00736592"/>
    <w:rsid w:val="00736FAA"/>
    <w:rsid w:val="0074063A"/>
    <w:rsid w:val="00741E0D"/>
    <w:rsid w:val="00742AA4"/>
    <w:rsid w:val="00743BA1"/>
    <w:rsid w:val="00745F1E"/>
    <w:rsid w:val="00746A60"/>
    <w:rsid w:val="007515FE"/>
    <w:rsid w:val="007525C1"/>
    <w:rsid w:val="00755325"/>
    <w:rsid w:val="007553A3"/>
    <w:rsid w:val="0075595A"/>
    <w:rsid w:val="007567B0"/>
    <w:rsid w:val="007601D0"/>
    <w:rsid w:val="007603BB"/>
    <w:rsid w:val="00760EE0"/>
    <w:rsid w:val="0076109D"/>
    <w:rsid w:val="00761513"/>
    <w:rsid w:val="00761AB2"/>
    <w:rsid w:val="00763DA7"/>
    <w:rsid w:val="00764E4F"/>
    <w:rsid w:val="00766571"/>
    <w:rsid w:val="00767107"/>
    <w:rsid w:val="00773617"/>
    <w:rsid w:val="00773BFD"/>
    <w:rsid w:val="00774324"/>
    <w:rsid w:val="007743B3"/>
    <w:rsid w:val="00774490"/>
    <w:rsid w:val="007778B0"/>
    <w:rsid w:val="00777A5C"/>
    <w:rsid w:val="00781274"/>
    <w:rsid w:val="007819FF"/>
    <w:rsid w:val="0078327B"/>
    <w:rsid w:val="0078360C"/>
    <w:rsid w:val="0078419E"/>
    <w:rsid w:val="00784A4C"/>
    <w:rsid w:val="00784BC6"/>
    <w:rsid w:val="0078523D"/>
    <w:rsid w:val="007854D6"/>
    <w:rsid w:val="00785B5E"/>
    <w:rsid w:val="00785E31"/>
    <w:rsid w:val="00791C6A"/>
    <w:rsid w:val="007931DF"/>
    <w:rsid w:val="00793850"/>
    <w:rsid w:val="00794B32"/>
    <w:rsid w:val="007956AE"/>
    <w:rsid w:val="007A0172"/>
    <w:rsid w:val="007A1804"/>
    <w:rsid w:val="007A2511"/>
    <w:rsid w:val="007A260E"/>
    <w:rsid w:val="007A4D4C"/>
    <w:rsid w:val="007A4DD6"/>
    <w:rsid w:val="007A5CB9"/>
    <w:rsid w:val="007B1EF4"/>
    <w:rsid w:val="007B20AE"/>
    <w:rsid w:val="007B3B37"/>
    <w:rsid w:val="007B4640"/>
    <w:rsid w:val="007B540F"/>
    <w:rsid w:val="007B58E0"/>
    <w:rsid w:val="007B6B07"/>
    <w:rsid w:val="007B6D43"/>
    <w:rsid w:val="007B6F17"/>
    <w:rsid w:val="007B749A"/>
    <w:rsid w:val="007B7C6E"/>
    <w:rsid w:val="007C2B32"/>
    <w:rsid w:val="007C3553"/>
    <w:rsid w:val="007C744E"/>
    <w:rsid w:val="007D3625"/>
    <w:rsid w:val="007D3B3D"/>
    <w:rsid w:val="007D44D7"/>
    <w:rsid w:val="007D4DAD"/>
    <w:rsid w:val="007D4F8F"/>
    <w:rsid w:val="007D5791"/>
    <w:rsid w:val="007D621A"/>
    <w:rsid w:val="007D6814"/>
    <w:rsid w:val="007D7D41"/>
    <w:rsid w:val="007E058A"/>
    <w:rsid w:val="007E2167"/>
    <w:rsid w:val="007E2887"/>
    <w:rsid w:val="007E35F3"/>
    <w:rsid w:val="007E4848"/>
    <w:rsid w:val="007E5278"/>
    <w:rsid w:val="007E749C"/>
    <w:rsid w:val="007F04A8"/>
    <w:rsid w:val="007F1B5C"/>
    <w:rsid w:val="007F1EF7"/>
    <w:rsid w:val="007F32B0"/>
    <w:rsid w:val="007F3444"/>
    <w:rsid w:val="007F503E"/>
    <w:rsid w:val="007F5044"/>
    <w:rsid w:val="0080079B"/>
    <w:rsid w:val="00801257"/>
    <w:rsid w:val="00803B0A"/>
    <w:rsid w:val="00804364"/>
    <w:rsid w:val="00804DED"/>
    <w:rsid w:val="00805352"/>
    <w:rsid w:val="008058F9"/>
    <w:rsid w:val="00805B96"/>
    <w:rsid w:val="00806D70"/>
    <w:rsid w:val="008105BE"/>
    <w:rsid w:val="0081089E"/>
    <w:rsid w:val="008115A5"/>
    <w:rsid w:val="00811D46"/>
    <w:rsid w:val="00812D42"/>
    <w:rsid w:val="0081415D"/>
    <w:rsid w:val="00816255"/>
    <w:rsid w:val="0081712B"/>
    <w:rsid w:val="00817619"/>
    <w:rsid w:val="00820229"/>
    <w:rsid w:val="00820AF2"/>
    <w:rsid w:val="00822448"/>
    <w:rsid w:val="00822ABE"/>
    <w:rsid w:val="008244D1"/>
    <w:rsid w:val="00827F51"/>
    <w:rsid w:val="0083065A"/>
    <w:rsid w:val="0083104E"/>
    <w:rsid w:val="008343BE"/>
    <w:rsid w:val="008364D9"/>
    <w:rsid w:val="00836535"/>
    <w:rsid w:val="008404CE"/>
    <w:rsid w:val="008405AC"/>
    <w:rsid w:val="00840FB4"/>
    <w:rsid w:val="008410B2"/>
    <w:rsid w:val="00841CD7"/>
    <w:rsid w:val="00842C37"/>
    <w:rsid w:val="008436F7"/>
    <w:rsid w:val="008459E6"/>
    <w:rsid w:val="00847AD7"/>
    <w:rsid w:val="00847DA5"/>
    <w:rsid w:val="008500A0"/>
    <w:rsid w:val="00850774"/>
    <w:rsid w:val="00851EBD"/>
    <w:rsid w:val="008524E5"/>
    <w:rsid w:val="0085351C"/>
    <w:rsid w:val="008549CA"/>
    <w:rsid w:val="008556C3"/>
    <w:rsid w:val="0085687C"/>
    <w:rsid w:val="00861338"/>
    <w:rsid w:val="008650AB"/>
    <w:rsid w:val="008673AB"/>
    <w:rsid w:val="00867F72"/>
    <w:rsid w:val="008706C5"/>
    <w:rsid w:val="00870AB5"/>
    <w:rsid w:val="00870BD4"/>
    <w:rsid w:val="00871948"/>
    <w:rsid w:val="00873707"/>
    <w:rsid w:val="00874B20"/>
    <w:rsid w:val="008757C6"/>
    <w:rsid w:val="008763E1"/>
    <w:rsid w:val="00876545"/>
    <w:rsid w:val="008774C9"/>
    <w:rsid w:val="0087775C"/>
    <w:rsid w:val="00877EC8"/>
    <w:rsid w:val="008801A8"/>
    <w:rsid w:val="00880F36"/>
    <w:rsid w:val="00881D6B"/>
    <w:rsid w:val="0088309E"/>
    <w:rsid w:val="00883C06"/>
    <w:rsid w:val="00885530"/>
    <w:rsid w:val="0088674D"/>
    <w:rsid w:val="00886C6D"/>
    <w:rsid w:val="00890F78"/>
    <w:rsid w:val="008910D1"/>
    <w:rsid w:val="0089296C"/>
    <w:rsid w:val="00896ABD"/>
    <w:rsid w:val="00897AB6"/>
    <w:rsid w:val="008A2174"/>
    <w:rsid w:val="008A3380"/>
    <w:rsid w:val="008A3F62"/>
    <w:rsid w:val="008A4208"/>
    <w:rsid w:val="008A44A1"/>
    <w:rsid w:val="008A5B10"/>
    <w:rsid w:val="008A5B6C"/>
    <w:rsid w:val="008A6569"/>
    <w:rsid w:val="008A6BD0"/>
    <w:rsid w:val="008A6E6F"/>
    <w:rsid w:val="008A7A9C"/>
    <w:rsid w:val="008B1203"/>
    <w:rsid w:val="008B36F8"/>
    <w:rsid w:val="008B425B"/>
    <w:rsid w:val="008B4644"/>
    <w:rsid w:val="008B497F"/>
    <w:rsid w:val="008B5218"/>
    <w:rsid w:val="008B5948"/>
    <w:rsid w:val="008B6461"/>
    <w:rsid w:val="008B672D"/>
    <w:rsid w:val="008B6C9B"/>
    <w:rsid w:val="008B7102"/>
    <w:rsid w:val="008B712F"/>
    <w:rsid w:val="008C3B7D"/>
    <w:rsid w:val="008C64BF"/>
    <w:rsid w:val="008C7E36"/>
    <w:rsid w:val="008D0F90"/>
    <w:rsid w:val="008D12CA"/>
    <w:rsid w:val="008D15A6"/>
    <w:rsid w:val="008D23F5"/>
    <w:rsid w:val="008D2944"/>
    <w:rsid w:val="008D3715"/>
    <w:rsid w:val="008D48FD"/>
    <w:rsid w:val="008D5465"/>
    <w:rsid w:val="008D649F"/>
    <w:rsid w:val="008D74FA"/>
    <w:rsid w:val="008D7EB7"/>
    <w:rsid w:val="008E0113"/>
    <w:rsid w:val="008E0EF9"/>
    <w:rsid w:val="008E26C5"/>
    <w:rsid w:val="008E3684"/>
    <w:rsid w:val="008E57F5"/>
    <w:rsid w:val="008E7606"/>
    <w:rsid w:val="008F1DAA"/>
    <w:rsid w:val="008F3EBD"/>
    <w:rsid w:val="008F60B2"/>
    <w:rsid w:val="008F7C41"/>
    <w:rsid w:val="0090100D"/>
    <w:rsid w:val="00901BD9"/>
    <w:rsid w:val="009031E2"/>
    <w:rsid w:val="00903914"/>
    <w:rsid w:val="00903C95"/>
    <w:rsid w:val="00904971"/>
    <w:rsid w:val="009063E5"/>
    <w:rsid w:val="00906B3A"/>
    <w:rsid w:val="00911B8E"/>
    <w:rsid w:val="0091276C"/>
    <w:rsid w:val="00915E5B"/>
    <w:rsid w:val="009165AC"/>
    <w:rsid w:val="00916FFC"/>
    <w:rsid w:val="0092053F"/>
    <w:rsid w:val="0092129D"/>
    <w:rsid w:val="0092226C"/>
    <w:rsid w:val="00922511"/>
    <w:rsid w:val="009226B6"/>
    <w:rsid w:val="0092340A"/>
    <w:rsid w:val="0092399D"/>
    <w:rsid w:val="0092676A"/>
    <w:rsid w:val="009313D9"/>
    <w:rsid w:val="00932119"/>
    <w:rsid w:val="00932D41"/>
    <w:rsid w:val="00935B00"/>
    <w:rsid w:val="00935B7F"/>
    <w:rsid w:val="00940F9B"/>
    <w:rsid w:val="009411DC"/>
    <w:rsid w:val="00941293"/>
    <w:rsid w:val="00941D72"/>
    <w:rsid w:val="0094295C"/>
    <w:rsid w:val="00942CBD"/>
    <w:rsid w:val="00944558"/>
    <w:rsid w:val="0094557D"/>
    <w:rsid w:val="00946372"/>
    <w:rsid w:val="00946E29"/>
    <w:rsid w:val="00947718"/>
    <w:rsid w:val="00950C17"/>
    <w:rsid w:val="00951390"/>
    <w:rsid w:val="009518DD"/>
    <w:rsid w:val="00951FAF"/>
    <w:rsid w:val="00954185"/>
    <w:rsid w:val="00954740"/>
    <w:rsid w:val="0096032A"/>
    <w:rsid w:val="00960847"/>
    <w:rsid w:val="00962E71"/>
    <w:rsid w:val="00963ABC"/>
    <w:rsid w:val="00963D31"/>
    <w:rsid w:val="00965D21"/>
    <w:rsid w:val="00967764"/>
    <w:rsid w:val="00967966"/>
    <w:rsid w:val="00970980"/>
    <w:rsid w:val="00970B0E"/>
    <w:rsid w:val="00970BB9"/>
    <w:rsid w:val="009726EE"/>
    <w:rsid w:val="00972830"/>
    <w:rsid w:val="00972EBE"/>
    <w:rsid w:val="009733DD"/>
    <w:rsid w:val="00975573"/>
    <w:rsid w:val="00976D03"/>
    <w:rsid w:val="00977B30"/>
    <w:rsid w:val="0098187C"/>
    <w:rsid w:val="00982F17"/>
    <w:rsid w:val="00982F41"/>
    <w:rsid w:val="00983735"/>
    <w:rsid w:val="0098416D"/>
    <w:rsid w:val="00984FF4"/>
    <w:rsid w:val="00985090"/>
    <w:rsid w:val="009856DC"/>
    <w:rsid w:val="00985A5A"/>
    <w:rsid w:val="00985E7A"/>
    <w:rsid w:val="00986A01"/>
    <w:rsid w:val="00987710"/>
    <w:rsid w:val="009904AB"/>
    <w:rsid w:val="00991221"/>
    <w:rsid w:val="009921CE"/>
    <w:rsid w:val="009937FE"/>
    <w:rsid w:val="009949B6"/>
    <w:rsid w:val="00994F43"/>
    <w:rsid w:val="00995688"/>
    <w:rsid w:val="009958A6"/>
    <w:rsid w:val="00996456"/>
    <w:rsid w:val="009A04F5"/>
    <w:rsid w:val="009A0F9E"/>
    <w:rsid w:val="009A15EF"/>
    <w:rsid w:val="009A1F3B"/>
    <w:rsid w:val="009A2F53"/>
    <w:rsid w:val="009A38A5"/>
    <w:rsid w:val="009A394B"/>
    <w:rsid w:val="009A5B73"/>
    <w:rsid w:val="009B0653"/>
    <w:rsid w:val="009B118B"/>
    <w:rsid w:val="009B144C"/>
    <w:rsid w:val="009B1737"/>
    <w:rsid w:val="009B3BE2"/>
    <w:rsid w:val="009B3D4B"/>
    <w:rsid w:val="009B5051"/>
    <w:rsid w:val="009B5B99"/>
    <w:rsid w:val="009B6EFC"/>
    <w:rsid w:val="009B7272"/>
    <w:rsid w:val="009C1676"/>
    <w:rsid w:val="009C2DF8"/>
    <w:rsid w:val="009C31BF"/>
    <w:rsid w:val="009C3C16"/>
    <w:rsid w:val="009C3DF1"/>
    <w:rsid w:val="009C4616"/>
    <w:rsid w:val="009C68B7"/>
    <w:rsid w:val="009C6C0C"/>
    <w:rsid w:val="009C737F"/>
    <w:rsid w:val="009C7886"/>
    <w:rsid w:val="009C789E"/>
    <w:rsid w:val="009D0834"/>
    <w:rsid w:val="009D0A1E"/>
    <w:rsid w:val="009D1062"/>
    <w:rsid w:val="009D2AE3"/>
    <w:rsid w:val="009D2CCD"/>
    <w:rsid w:val="009D44D8"/>
    <w:rsid w:val="009D52BC"/>
    <w:rsid w:val="009D5ADC"/>
    <w:rsid w:val="009D7D0A"/>
    <w:rsid w:val="009E0795"/>
    <w:rsid w:val="009E0828"/>
    <w:rsid w:val="009E0866"/>
    <w:rsid w:val="009E09D9"/>
    <w:rsid w:val="009E404A"/>
    <w:rsid w:val="009E71B4"/>
    <w:rsid w:val="009E7371"/>
    <w:rsid w:val="009F01B1"/>
    <w:rsid w:val="009F0200"/>
    <w:rsid w:val="009F0DBB"/>
    <w:rsid w:val="009F3887"/>
    <w:rsid w:val="009F5D22"/>
    <w:rsid w:val="009F659A"/>
    <w:rsid w:val="009F732B"/>
    <w:rsid w:val="009F7341"/>
    <w:rsid w:val="009F7F5C"/>
    <w:rsid w:val="00A01FE0"/>
    <w:rsid w:val="00A06471"/>
    <w:rsid w:val="00A06945"/>
    <w:rsid w:val="00A10656"/>
    <w:rsid w:val="00A113C0"/>
    <w:rsid w:val="00A12FA6"/>
    <w:rsid w:val="00A1339B"/>
    <w:rsid w:val="00A14ABA"/>
    <w:rsid w:val="00A16EB1"/>
    <w:rsid w:val="00A20A5E"/>
    <w:rsid w:val="00A24CB6"/>
    <w:rsid w:val="00A26CD2"/>
    <w:rsid w:val="00A27667"/>
    <w:rsid w:val="00A30101"/>
    <w:rsid w:val="00A3038D"/>
    <w:rsid w:val="00A3063E"/>
    <w:rsid w:val="00A32979"/>
    <w:rsid w:val="00A34A67"/>
    <w:rsid w:val="00A35443"/>
    <w:rsid w:val="00A37462"/>
    <w:rsid w:val="00A41833"/>
    <w:rsid w:val="00A434B7"/>
    <w:rsid w:val="00A4351E"/>
    <w:rsid w:val="00A459E1"/>
    <w:rsid w:val="00A45EDE"/>
    <w:rsid w:val="00A466E4"/>
    <w:rsid w:val="00A46AC4"/>
    <w:rsid w:val="00A47A86"/>
    <w:rsid w:val="00A5000F"/>
    <w:rsid w:val="00A52296"/>
    <w:rsid w:val="00A522A1"/>
    <w:rsid w:val="00A54F28"/>
    <w:rsid w:val="00A55661"/>
    <w:rsid w:val="00A55AB8"/>
    <w:rsid w:val="00A55BD2"/>
    <w:rsid w:val="00A562AA"/>
    <w:rsid w:val="00A56486"/>
    <w:rsid w:val="00A5741E"/>
    <w:rsid w:val="00A5787C"/>
    <w:rsid w:val="00A57F5A"/>
    <w:rsid w:val="00A60796"/>
    <w:rsid w:val="00A61B70"/>
    <w:rsid w:val="00A61FA8"/>
    <w:rsid w:val="00A63527"/>
    <w:rsid w:val="00A637F4"/>
    <w:rsid w:val="00A63A8B"/>
    <w:rsid w:val="00A64DF2"/>
    <w:rsid w:val="00A64F83"/>
    <w:rsid w:val="00A65485"/>
    <w:rsid w:val="00A666BF"/>
    <w:rsid w:val="00A66E05"/>
    <w:rsid w:val="00A70753"/>
    <w:rsid w:val="00A7116E"/>
    <w:rsid w:val="00A712D2"/>
    <w:rsid w:val="00A72495"/>
    <w:rsid w:val="00A73730"/>
    <w:rsid w:val="00A73CBF"/>
    <w:rsid w:val="00A7442E"/>
    <w:rsid w:val="00A770A1"/>
    <w:rsid w:val="00A77AE8"/>
    <w:rsid w:val="00A80206"/>
    <w:rsid w:val="00A809CC"/>
    <w:rsid w:val="00A80E6F"/>
    <w:rsid w:val="00A81C08"/>
    <w:rsid w:val="00A82C8A"/>
    <w:rsid w:val="00A8346B"/>
    <w:rsid w:val="00A852FF"/>
    <w:rsid w:val="00A85530"/>
    <w:rsid w:val="00A85FFA"/>
    <w:rsid w:val="00A87337"/>
    <w:rsid w:val="00A873A8"/>
    <w:rsid w:val="00A90C97"/>
    <w:rsid w:val="00A92DDC"/>
    <w:rsid w:val="00A94072"/>
    <w:rsid w:val="00A960C8"/>
    <w:rsid w:val="00A96604"/>
    <w:rsid w:val="00A96834"/>
    <w:rsid w:val="00A96A04"/>
    <w:rsid w:val="00AA03DF"/>
    <w:rsid w:val="00AA0B5F"/>
    <w:rsid w:val="00AA1B4F"/>
    <w:rsid w:val="00AA21D8"/>
    <w:rsid w:val="00AA271A"/>
    <w:rsid w:val="00AA3270"/>
    <w:rsid w:val="00AA54F3"/>
    <w:rsid w:val="00AA6AC3"/>
    <w:rsid w:val="00AA6B43"/>
    <w:rsid w:val="00AA720D"/>
    <w:rsid w:val="00AA779D"/>
    <w:rsid w:val="00AB0370"/>
    <w:rsid w:val="00AB10F6"/>
    <w:rsid w:val="00AB15FA"/>
    <w:rsid w:val="00AB367A"/>
    <w:rsid w:val="00AB3CBC"/>
    <w:rsid w:val="00AB5DF2"/>
    <w:rsid w:val="00AB7D91"/>
    <w:rsid w:val="00AC01D1"/>
    <w:rsid w:val="00AC05CF"/>
    <w:rsid w:val="00AC0E9F"/>
    <w:rsid w:val="00AC337C"/>
    <w:rsid w:val="00AC52A5"/>
    <w:rsid w:val="00AC6EFD"/>
    <w:rsid w:val="00AC7151"/>
    <w:rsid w:val="00AC7AD3"/>
    <w:rsid w:val="00AD3CF7"/>
    <w:rsid w:val="00AD460A"/>
    <w:rsid w:val="00AD64AD"/>
    <w:rsid w:val="00AD6A05"/>
    <w:rsid w:val="00AE0E3E"/>
    <w:rsid w:val="00AE1D1C"/>
    <w:rsid w:val="00AE272B"/>
    <w:rsid w:val="00AE30E5"/>
    <w:rsid w:val="00AE3E3A"/>
    <w:rsid w:val="00AE4A5B"/>
    <w:rsid w:val="00AE77B4"/>
    <w:rsid w:val="00AE7C1A"/>
    <w:rsid w:val="00AE7DF8"/>
    <w:rsid w:val="00AF0319"/>
    <w:rsid w:val="00AF057E"/>
    <w:rsid w:val="00AF064B"/>
    <w:rsid w:val="00AF0D9C"/>
    <w:rsid w:val="00AF13AB"/>
    <w:rsid w:val="00AF1D36"/>
    <w:rsid w:val="00AF280B"/>
    <w:rsid w:val="00AF5F75"/>
    <w:rsid w:val="00AF6001"/>
    <w:rsid w:val="00AF66DE"/>
    <w:rsid w:val="00AF68D4"/>
    <w:rsid w:val="00AF68D6"/>
    <w:rsid w:val="00B0091B"/>
    <w:rsid w:val="00B01A16"/>
    <w:rsid w:val="00B04EB4"/>
    <w:rsid w:val="00B07440"/>
    <w:rsid w:val="00B07F45"/>
    <w:rsid w:val="00B1021A"/>
    <w:rsid w:val="00B12B09"/>
    <w:rsid w:val="00B1481A"/>
    <w:rsid w:val="00B14BD8"/>
    <w:rsid w:val="00B15A1F"/>
    <w:rsid w:val="00B15FE9"/>
    <w:rsid w:val="00B16A09"/>
    <w:rsid w:val="00B2137B"/>
    <w:rsid w:val="00B2148A"/>
    <w:rsid w:val="00B220C2"/>
    <w:rsid w:val="00B22C6D"/>
    <w:rsid w:val="00B25B32"/>
    <w:rsid w:val="00B27219"/>
    <w:rsid w:val="00B30F39"/>
    <w:rsid w:val="00B31C9D"/>
    <w:rsid w:val="00B3211C"/>
    <w:rsid w:val="00B32616"/>
    <w:rsid w:val="00B34466"/>
    <w:rsid w:val="00B36C42"/>
    <w:rsid w:val="00B37FD0"/>
    <w:rsid w:val="00B40226"/>
    <w:rsid w:val="00B42EA7"/>
    <w:rsid w:val="00B449E1"/>
    <w:rsid w:val="00B44C9F"/>
    <w:rsid w:val="00B45631"/>
    <w:rsid w:val="00B45A0C"/>
    <w:rsid w:val="00B45B24"/>
    <w:rsid w:val="00B46022"/>
    <w:rsid w:val="00B467D0"/>
    <w:rsid w:val="00B47134"/>
    <w:rsid w:val="00B504C3"/>
    <w:rsid w:val="00B51845"/>
    <w:rsid w:val="00B51923"/>
    <w:rsid w:val="00B51A91"/>
    <w:rsid w:val="00B5337C"/>
    <w:rsid w:val="00B53FDE"/>
    <w:rsid w:val="00B56397"/>
    <w:rsid w:val="00B571DA"/>
    <w:rsid w:val="00B57822"/>
    <w:rsid w:val="00B6027B"/>
    <w:rsid w:val="00B62B71"/>
    <w:rsid w:val="00B636C8"/>
    <w:rsid w:val="00B64A4C"/>
    <w:rsid w:val="00B655E3"/>
    <w:rsid w:val="00B65EDB"/>
    <w:rsid w:val="00B66108"/>
    <w:rsid w:val="00B66E18"/>
    <w:rsid w:val="00B676BF"/>
    <w:rsid w:val="00B67AFF"/>
    <w:rsid w:val="00B70712"/>
    <w:rsid w:val="00B70B59"/>
    <w:rsid w:val="00B71836"/>
    <w:rsid w:val="00B7326A"/>
    <w:rsid w:val="00B73657"/>
    <w:rsid w:val="00B73676"/>
    <w:rsid w:val="00B739B3"/>
    <w:rsid w:val="00B80DF0"/>
    <w:rsid w:val="00B83394"/>
    <w:rsid w:val="00B85173"/>
    <w:rsid w:val="00B85B5C"/>
    <w:rsid w:val="00B870DF"/>
    <w:rsid w:val="00B87808"/>
    <w:rsid w:val="00B87E57"/>
    <w:rsid w:val="00B915AE"/>
    <w:rsid w:val="00B94302"/>
    <w:rsid w:val="00B95E26"/>
    <w:rsid w:val="00B97BF0"/>
    <w:rsid w:val="00BA0342"/>
    <w:rsid w:val="00BA1735"/>
    <w:rsid w:val="00BA19FA"/>
    <w:rsid w:val="00BA32F9"/>
    <w:rsid w:val="00BA4288"/>
    <w:rsid w:val="00BA52D1"/>
    <w:rsid w:val="00BA59C6"/>
    <w:rsid w:val="00BB0902"/>
    <w:rsid w:val="00BB0CDD"/>
    <w:rsid w:val="00BB2191"/>
    <w:rsid w:val="00BB48E5"/>
    <w:rsid w:val="00BB5607"/>
    <w:rsid w:val="00BB5ACA"/>
    <w:rsid w:val="00BB627F"/>
    <w:rsid w:val="00BB6390"/>
    <w:rsid w:val="00BB740E"/>
    <w:rsid w:val="00BC0C17"/>
    <w:rsid w:val="00BC2D70"/>
    <w:rsid w:val="00BC3823"/>
    <w:rsid w:val="00BC5841"/>
    <w:rsid w:val="00BC7EDF"/>
    <w:rsid w:val="00BD0027"/>
    <w:rsid w:val="00BD0045"/>
    <w:rsid w:val="00BD1C75"/>
    <w:rsid w:val="00BD2491"/>
    <w:rsid w:val="00BD2EF0"/>
    <w:rsid w:val="00BD31FC"/>
    <w:rsid w:val="00BD4B2A"/>
    <w:rsid w:val="00BD51DA"/>
    <w:rsid w:val="00BD60B4"/>
    <w:rsid w:val="00BD6C37"/>
    <w:rsid w:val="00BD796B"/>
    <w:rsid w:val="00BE0608"/>
    <w:rsid w:val="00BE1D36"/>
    <w:rsid w:val="00BE2188"/>
    <w:rsid w:val="00BE40C0"/>
    <w:rsid w:val="00BE4A83"/>
    <w:rsid w:val="00BE5F4A"/>
    <w:rsid w:val="00BE7AEF"/>
    <w:rsid w:val="00BE7CE7"/>
    <w:rsid w:val="00BF06A8"/>
    <w:rsid w:val="00BF09B0"/>
    <w:rsid w:val="00BF1544"/>
    <w:rsid w:val="00BF15B3"/>
    <w:rsid w:val="00BF1B53"/>
    <w:rsid w:val="00BF246D"/>
    <w:rsid w:val="00BF2682"/>
    <w:rsid w:val="00BF3410"/>
    <w:rsid w:val="00BF4E74"/>
    <w:rsid w:val="00BF65A8"/>
    <w:rsid w:val="00BF7DB9"/>
    <w:rsid w:val="00BF7EB5"/>
    <w:rsid w:val="00C026E8"/>
    <w:rsid w:val="00C06169"/>
    <w:rsid w:val="00C06F06"/>
    <w:rsid w:val="00C07682"/>
    <w:rsid w:val="00C12D4D"/>
    <w:rsid w:val="00C1326D"/>
    <w:rsid w:val="00C132D8"/>
    <w:rsid w:val="00C1422F"/>
    <w:rsid w:val="00C14F65"/>
    <w:rsid w:val="00C16867"/>
    <w:rsid w:val="00C1712C"/>
    <w:rsid w:val="00C20630"/>
    <w:rsid w:val="00C20AE1"/>
    <w:rsid w:val="00C20FAD"/>
    <w:rsid w:val="00C22FF6"/>
    <w:rsid w:val="00C2375F"/>
    <w:rsid w:val="00C247CB"/>
    <w:rsid w:val="00C26A5A"/>
    <w:rsid w:val="00C30853"/>
    <w:rsid w:val="00C32A44"/>
    <w:rsid w:val="00C32E66"/>
    <w:rsid w:val="00C32EF2"/>
    <w:rsid w:val="00C3351E"/>
    <w:rsid w:val="00C3355F"/>
    <w:rsid w:val="00C33A04"/>
    <w:rsid w:val="00C3464E"/>
    <w:rsid w:val="00C3569A"/>
    <w:rsid w:val="00C357CA"/>
    <w:rsid w:val="00C36D6D"/>
    <w:rsid w:val="00C3793F"/>
    <w:rsid w:val="00C37C99"/>
    <w:rsid w:val="00C37D7E"/>
    <w:rsid w:val="00C37FFC"/>
    <w:rsid w:val="00C428F4"/>
    <w:rsid w:val="00C43F48"/>
    <w:rsid w:val="00C448FF"/>
    <w:rsid w:val="00C45E57"/>
    <w:rsid w:val="00C4619C"/>
    <w:rsid w:val="00C462BD"/>
    <w:rsid w:val="00C528A1"/>
    <w:rsid w:val="00C52F29"/>
    <w:rsid w:val="00C55CB6"/>
    <w:rsid w:val="00C56CE6"/>
    <w:rsid w:val="00C5745F"/>
    <w:rsid w:val="00C60005"/>
    <w:rsid w:val="00C602C9"/>
    <w:rsid w:val="00C61A98"/>
    <w:rsid w:val="00C61D8B"/>
    <w:rsid w:val="00C63201"/>
    <w:rsid w:val="00C644EB"/>
    <w:rsid w:val="00C64E62"/>
    <w:rsid w:val="00C651D5"/>
    <w:rsid w:val="00C65CCC"/>
    <w:rsid w:val="00C66456"/>
    <w:rsid w:val="00C70D90"/>
    <w:rsid w:val="00C73721"/>
    <w:rsid w:val="00C73C25"/>
    <w:rsid w:val="00C73E31"/>
    <w:rsid w:val="00C7618F"/>
    <w:rsid w:val="00C765A9"/>
    <w:rsid w:val="00C777F2"/>
    <w:rsid w:val="00C8062F"/>
    <w:rsid w:val="00C80EFE"/>
    <w:rsid w:val="00C8162D"/>
    <w:rsid w:val="00C81D37"/>
    <w:rsid w:val="00C82753"/>
    <w:rsid w:val="00C830BB"/>
    <w:rsid w:val="00C83A0B"/>
    <w:rsid w:val="00C842D0"/>
    <w:rsid w:val="00C84ED1"/>
    <w:rsid w:val="00C863CC"/>
    <w:rsid w:val="00C874C7"/>
    <w:rsid w:val="00C9038F"/>
    <w:rsid w:val="00C92AAB"/>
    <w:rsid w:val="00C93923"/>
    <w:rsid w:val="00C93D17"/>
    <w:rsid w:val="00C9490F"/>
    <w:rsid w:val="00CA2435"/>
    <w:rsid w:val="00CA2881"/>
    <w:rsid w:val="00CA4068"/>
    <w:rsid w:val="00CA668E"/>
    <w:rsid w:val="00CB2929"/>
    <w:rsid w:val="00CB2B26"/>
    <w:rsid w:val="00CB2BA9"/>
    <w:rsid w:val="00CB37F8"/>
    <w:rsid w:val="00CB73BF"/>
    <w:rsid w:val="00CB7DC3"/>
    <w:rsid w:val="00CB7F3A"/>
    <w:rsid w:val="00CC2F25"/>
    <w:rsid w:val="00CC75A2"/>
    <w:rsid w:val="00CD0E2F"/>
    <w:rsid w:val="00CD194A"/>
    <w:rsid w:val="00CD1D49"/>
    <w:rsid w:val="00CD2C19"/>
    <w:rsid w:val="00CD2F20"/>
    <w:rsid w:val="00CD3E34"/>
    <w:rsid w:val="00CD4DAA"/>
    <w:rsid w:val="00CD6B20"/>
    <w:rsid w:val="00CD75FC"/>
    <w:rsid w:val="00CD7E05"/>
    <w:rsid w:val="00CE1339"/>
    <w:rsid w:val="00CE5041"/>
    <w:rsid w:val="00CE5BD2"/>
    <w:rsid w:val="00CE61CC"/>
    <w:rsid w:val="00CE6921"/>
    <w:rsid w:val="00CE6E42"/>
    <w:rsid w:val="00CE7F98"/>
    <w:rsid w:val="00CF1015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38ED"/>
    <w:rsid w:val="00D14741"/>
    <w:rsid w:val="00D147C8"/>
    <w:rsid w:val="00D148F1"/>
    <w:rsid w:val="00D14ACC"/>
    <w:rsid w:val="00D15131"/>
    <w:rsid w:val="00D162FD"/>
    <w:rsid w:val="00D1644C"/>
    <w:rsid w:val="00D16FA2"/>
    <w:rsid w:val="00D17775"/>
    <w:rsid w:val="00D20954"/>
    <w:rsid w:val="00D20A03"/>
    <w:rsid w:val="00D21C39"/>
    <w:rsid w:val="00D21FC6"/>
    <w:rsid w:val="00D2243A"/>
    <w:rsid w:val="00D22662"/>
    <w:rsid w:val="00D259A5"/>
    <w:rsid w:val="00D26370"/>
    <w:rsid w:val="00D32276"/>
    <w:rsid w:val="00D32AB6"/>
    <w:rsid w:val="00D33393"/>
    <w:rsid w:val="00D33D36"/>
    <w:rsid w:val="00D34D94"/>
    <w:rsid w:val="00D3557D"/>
    <w:rsid w:val="00D36CE0"/>
    <w:rsid w:val="00D409E2"/>
    <w:rsid w:val="00D40D43"/>
    <w:rsid w:val="00D4193D"/>
    <w:rsid w:val="00D420F5"/>
    <w:rsid w:val="00D427D7"/>
    <w:rsid w:val="00D429F5"/>
    <w:rsid w:val="00D43EEB"/>
    <w:rsid w:val="00D44E62"/>
    <w:rsid w:val="00D47F50"/>
    <w:rsid w:val="00D51570"/>
    <w:rsid w:val="00D525D1"/>
    <w:rsid w:val="00D556AD"/>
    <w:rsid w:val="00D57174"/>
    <w:rsid w:val="00D60029"/>
    <w:rsid w:val="00D60381"/>
    <w:rsid w:val="00D6060C"/>
    <w:rsid w:val="00D61527"/>
    <w:rsid w:val="00D616DE"/>
    <w:rsid w:val="00D61FD2"/>
    <w:rsid w:val="00D621F7"/>
    <w:rsid w:val="00D62201"/>
    <w:rsid w:val="00D62AD0"/>
    <w:rsid w:val="00D651D1"/>
    <w:rsid w:val="00D70C95"/>
    <w:rsid w:val="00D70FD1"/>
    <w:rsid w:val="00D711DD"/>
    <w:rsid w:val="00D717BB"/>
    <w:rsid w:val="00D71B95"/>
    <w:rsid w:val="00D71DC3"/>
    <w:rsid w:val="00D72193"/>
    <w:rsid w:val="00D7226B"/>
    <w:rsid w:val="00D72707"/>
    <w:rsid w:val="00D75A9C"/>
    <w:rsid w:val="00D7763A"/>
    <w:rsid w:val="00D80EA8"/>
    <w:rsid w:val="00D81E70"/>
    <w:rsid w:val="00D829C8"/>
    <w:rsid w:val="00D8493E"/>
    <w:rsid w:val="00D85F70"/>
    <w:rsid w:val="00D87365"/>
    <w:rsid w:val="00D87F54"/>
    <w:rsid w:val="00D90871"/>
    <w:rsid w:val="00D9155F"/>
    <w:rsid w:val="00D915D3"/>
    <w:rsid w:val="00D9325D"/>
    <w:rsid w:val="00D9403F"/>
    <w:rsid w:val="00D952DD"/>
    <w:rsid w:val="00D959B4"/>
    <w:rsid w:val="00D96CD3"/>
    <w:rsid w:val="00DA0558"/>
    <w:rsid w:val="00DA44DE"/>
    <w:rsid w:val="00DA6F90"/>
    <w:rsid w:val="00DA76A0"/>
    <w:rsid w:val="00DB14C9"/>
    <w:rsid w:val="00DB447A"/>
    <w:rsid w:val="00DB5407"/>
    <w:rsid w:val="00DB620A"/>
    <w:rsid w:val="00DB64F4"/>
    <w:rsid w:val="00DC303D"/>
    <w:rsid w:val="00DC3832"/>
    <w:rsid w:val="00DC3872"/>
    <w:rsid w:val="00DC441D"/>
    <w:rsid w:val="00DC7A51"/>
    <w:rsid w:val="00DD2097"/>
    <w:rsid w:val="00DD2BAB"/>
    <w:rsid w:val="00DD3B1E"/>
    <w:rsid w:val="00DD4337"/>
    <w:rsid w:val="00DD6080"/>
    <w:rsid w:val="00DD7A5F"/>
    <w:rsid w:val="00DD7D8E"/>
    <w:rsid w:val="00DE3728"/>
    <w:rsid w:val="00DE3EEC"/>
    <w:rsid w:val="00DE4418"/>
    <w:rsid w:val="00DE5B5F"/>
    <w:rsid w:val="00DE66BB"/>
    <w:rsid w:val="00DF23C8"/>
    <w:rsid w:val="00DF4051"/>
    <w:rsid w:val="00DF46FC"/>
    <w:rsid w:val="00DF614E"/>
    <w:rsid w:val="00DF6806"/>
    <w:rsid w:val="00DF688F"/>
    <w:rsid w:val="00DF7338"/>
    <w:rsid w:val="00DF79F2"/>
    <w:rsid w:val="00E00696"/>
    <w:rsid w:val="00E02350"/>
    <w:rsid w:val="00E03651"/>
    <w:rsid w:val="00E03808"/>
    <w:rsid w:val="00E0422B"/>
    <w:rsid w:val="00E05138"/>
    <w:rsid w:val="00E060C2"/>
    <w:rsid w:val="00E06260"/>
    <w:rsid w:val="00E06324"/>
    <w:rsid w:val="00E07319"/>
    <w:rsid w:val="00E07B81"/>
    <w:rsid w:val="00E10AFD"/>
    <w:rsid w:val="00E11242"/>
    <w:rsid w:val="00E12442"/>
    <w:rsid w:val="00E12B11"/>
    <w:rsid w:val="00E12FB0"/>
    <w:rsid w:val="00E14814"/>
    <w:rsid w:val="00E1591B"/>
    <w:rsid w:val="00E16A50"/>
    <w:rsid w:val="00E17744"/>
    <w:rsid w:val="00E249D5"/>
    <w:rsid w:val="00E25017"/>
    <w:rsid w:val="00E251F3"/>
    <w:rsid w:val="00E25425"/>
    <w:rsid w:val="00E26F73"/>
    <w:rsid w:val="00E30A34"/>
    <w:rsid w:val="00E33C68"/>
    <w:rsid w:val="00E3468D"/>
    <w:rsid w:val="00E34EEB"/>
    <w:rsid w:val="00E3681D"/>
    <w:rsid w:val="00E3687C"/>
    <w:rsid w:val="00E36B21"/>
    <w:rsid w:val="00E36EA1"/>
    <w:rsid w:val="00E41700"/>
    <w:rsid w:val="00E41D31"/>
    <w:rsid w:val="00E44EB9"/>
    <w:rsid w:val="00E451DD"/>
    <w:rsid w:val="00E45BDC"/>
    <w:rsid w:val="00E462CE"/>
    <w:rsid w:val="00E46358"/>
    <w:rsid w:val="00E463B8"/>
    <w:rsid w:val="00E471DC"/>
    <w:rsid w:val="00E47AD7"/>
    <w:rsid w:val="00E50EB4"/>
    <w:rsid w:val="00E532FC"/>
    <w:rsid w:val="00E551CE"/>
    <w:rsid w:val="00E559B4"/>
    <w:rsid w:val="00E55BB0"/>
    <w:rsid w:val="00E563A3"/>
    <w:rsid w:val="00E609E5"/>
    <w:rsid w:val="00E60F27"/>
    <w:rsid w:val="00E6112F"/>
    <w:rsid w:val="00E64D93"/>
    <w:rsid w:val="00E6564F"/>
    <w:rsid w:val="00E65EDB"/>
    <w:rsid w:val="00E667D6"/>
    <w:rsid w:val="00E66927"/>
    <w:rsid w:val="00E677B8"/>
    <w:rsid w:val="00E67FA1"/>
    <w:rsid w:val="00E70C6F"/>
    <w:rsid w:val="00E716A3"/>
    <w:rsid w:val="00E71C79"/>
    <w:rsid w:val="00E72E6D"/>
    <w:rsid w:val="00E7387D"/>
    <w:rsid w:val="00E73D53"/>
    <w:rsid w:val="00E7451A"/>
    <w:rsid w:val="00E75111"/>
    <w:rsid w:val="00E77296"/>
    <w:rsid w:val="00E812A9"/>
    <w:rsid w:val="00E8297B"/>
    <w:rsid w:val="00E82A2A"/>
    <w:rsid w:val="00E82DDF"/>
    <w:rsid w:val="00E83B22"/>
    <w:rsid w:val="00E85B7A"/>
    <w:rsid w:val="00E8618A"/>
    <w:rsid w:val="00E87617"/>
    <w:rsid w:val="00E87EF7"/>
    <w:rsid w:val="00E929EE"/>
    <w:rsid w:val="00E929FF"/>
    <w:rsid w:val="00E93763"/>
    <w:rsid w:val="00E9376C"/>
    <w:rsid w:val="00E93F66"/>
    <w:rsid w:val="00E963D5"/>
    <w:rsid w:val="00E96C4C"/>
    <w:rsid w:val="00EA05DF"/>
    <w:rsid w:val="00EA2AAE"/>
    <w:rsid w:val="00EA2EC0"/>
    <w:rsid w:val="00EA4243"/>
    <w:rsid w:val="00EA427A"/>
    <w:rsid w:val="00EA471A"/>
    <w:rsid w:val="00EA6AE4"/>
    <w:rsid w:val="00EA6F6E"/>
    <w:rsid w:val="00EA723B"/>
    <w:rsid w:val="00EB0B1E"/>
    <w:rsid w:val="00EB1FE2"/>
    <w:rsid w:val="00EB28E7"/>
    <w:rsid w:val="00EB49EA"/>
    <w:rsid w:val="00EB6350"/>
    <w:rsid w:val="00EB687A"/>
    <w:rsid w:val="00EB798F"/>
    <w:rsid w:val="00EC10F1"/>
    <w:rsid w:val="00EC2B91"/>
    <w:rsid w:val="00EC2E99"/>
    <w:rsid w:val="00EC2F62"/>
    <w:rsid w:val="00EC39D5"/>
    <w:rsid w:val="00EC4B74"/>
    <w:rsid w:val="00EC62EB"/>
    <w:rsid w:val="00EC6E9F"/>
    <w:rsid w:val="00ED44F0"/>
    <w:rsid w:val="00ED462D"/>
    <w:rsid w:val="00ED4B33"/>
    <w:rsid w:val="00ED5724"/>
    <w:rsid w:val="00ED5993"/>
    <w:rsid w:val="00ED7DD6"/>
    <w:rsid w:val="00EE060B"/>
    <w:rsid w:val="00EE09D7"/>
    <w:rsid w:val="00EE15A1"/>
    <w:rsid w:val="00EE2251"/>
    <w:rsid w:val="00EE2A7C"/>
    <w:rsid w:val="00EE2C42"/>
    <w:rsid w:val="00EE312C"/>
    <w:rsid w:val="00EE341B"/>
    <w:rsid w:val="00EE3977"/>
    <w:rsid w:val="00EE4453"/>
    <w:rsid w:val="00EE4676"/>
    <w:rsid w:val="00EE49BB"/>
    <w:rsid w:val="00EE5FCE"/>
    <w:rsid w:val="00EE6BBD"/>
    <w:rsid w:val="00EE6E1E"/>
    <w:rsid w:val="00EE705F"/>
    <w:rsid w:val="00EE73F6"/>
    <w:rsid w:val="00EF1462"/>
    <w:rsid w:val="00EF1C52"/>
    <w:rsid w:val="00EF2533"/>
    <w:rsid w:val="00EF54FD"/>
    <w:rsid w:val="00EF7B3B"/>
    <w:rsid w:val="00F02CCC"/>
    <w:rsid w:val="00F03935"/>
    <w:rsid w:val="00F12D0F"/>
    <w:rsid w:val="00F13112"/>
    <w:rsid w:val="00F13E38"/>
    <w:rsid w:val="00F16AFD"/>
    <w:rsid w:val="00F16FE6"/>
    <w:rsid w:val="00F17946"/>
    <w:rsid w:val="00F238BD"/>
    <w:rsid w:val="00F24992"/>
    <w:rsid w:val="00F24B08"/>
    <w:rsid w:val="00F2615D"/>
    <w:rsid w:val="00F26558"/>
    <w:rsid w:val="00F266D6"/>
    <w:rsid w:val="00F269C6"/>
    <w:rsid w:val="00F26A22"/>
    <w:rsid w:val="00F301A7"/>
    <w:rsid w:val="00F32F2F"/>
    <w:rsid w:val="00F33F3F"/>
    <w:rsid w:val="00F34DD0"/>
    <w:rsid w:val="00F35BDD"/>
    <w:rsid w:val="00F35EF0"/>
    <w:rsid w:val="00F36C90"/>
    <w:rsid w:val="00F373C7"/>
    <w:rsid w:val="00F37E06"/>
    <w:rsid w:val="00F403FD"/>
    <w:rsid w:val="00F40561"/>
    <w:rsid w:val="00F40FFB"/>
    <w:rsid w:val="00F41E72"/>
    <w:rsid w:val="00F45BDF"/>
    <w:rsid w:val="00F50300"/>
    <w:rsid w:val="00F54540"/>
    <w:rsid w:val="00F55CDD"/>
    <w:rsid w:val="00F56E39"/>
    <w:rsid w:val="00F623E9"/>
    <w:rsid w:val="00F63951"/>
    <w:rsid w:val="00F63C86"/>
    <w:rsid w:val="00F646DE"/>
    <w:rsid w:val="00F6669E"/>
    <w:rsid w:val="00F66EC4"/>
    <w:rsid w:val="00F704FC"/>
    <w:rsid w:val="00F717FA"/>
    <w:rsid w:val="00F74915"/>
    <w:rsid w:val="00F74E6D"/>
    <w:rsid w:val="00F75333"/>
    <w:rsid w:val="00F766BE"/>
    <w:rsid w:val="00F76DF6"/>
    <w:rsid w:val="00F77EB9"/>
    <w:rsid w:val="00F80635"/>
    <w:rsid w:val="00F8115F"/>
    <w:rsid w:val="00F815D1"/>
    <w:rsid w:val="00F81E7E"/>
    <w:rsid w:val="00F81F0F"/>
    <w:rsid w:val="00F825F4"/>
    <w:rsid w:val="00F8543B"/>
    <w:rsid w:val="00F87606"/>
    <w:rsid w:val="00F9079D"/>
    <w:rsid w:val="00F90F3F"/>
    <w:rsid w:val="00F92900"/>
    <w:rsid w:val="00F92AA1"/>
    <w:rsid w:val="00F932DE"/>
    <w:rsid w:val="00F93557"/>
    <w:rsid w:val="00F960C5"/>
    <w:rsid w:val="00F963DD"/>
    <w:rsid w:val="00F9641A"/>
    <w:rsid w:val="00F97004"/>
    <w:rsid w:val="00F97DCB"/>
    <w:rsid w:val="00FA081F"/>
    <w:rsid w:val="00FA09C8"/>
    <w:rsid w:val="00FA0BAC"/>
    <w:rsid w:val="00FA2045"/>
    <w:rsid w:val="00FA2CC6"/>
    <w:rsid w:val="00FA3619"/>
    <w:rsid w:val="00FA4BE8"/>
    <w:rsid w:val="00FA7A66"/>
    <w:rsid w:val="00FB0552"/>
    <w:rsid w:val="00FB0DE4"/>
    <w:rsid w:val="00FB1AA9"/>
    <w:rsid w:val="00FB4B5A"/>
    <w:rsid w:val="00FB5963"/>
    <w:rsid w:val="00FB5DAA"/>
    <w:rsid w:val="00FB6D2A"/>
    <w:rsid w:val="00FB7A10"/>
    <w:rsid w:val="00FC04B9"/>
    <w:rsid w:val="00FC161A"/>
    <w:rsid w:val="00FC23D5"/>
    <w:rsid w:val="00FC2725"/>
    <w:rsid w:val="00FC41BC"/>
    <w:rsid w:val="00FC4337"/>
    <w:rsid w:val="00FC4C1A"/>
    <w:rsid w:val="00FC5220"/>
    <w:rsid w:val="00FC5DD1"/>
    <w:rsid w:val="00FC6468"/>
    <w:rsid w:val="00FC6602"/>
    <w:rsid w:val="00FC6B51"/>
    <w:rsid w:val="00FC6D49"/>
    <w:rsid w:val="00FD0284"/>
    <w:rsid w:val="00FD1258"/>
    <w:rsid w:val="00FD4380"/>
    <w:rsid w:val="00FD4922"/>
    <w:rsid w:val="00FD6461"/>
    <w:rsid w:val="00FE0281"/>
    <w:rsid w:val="00FE0BD8"/>
    <w:rsid w:val="00FE25B6"/>
    <w:rsid w:val="00FE7083"/>
    <w:rsid w:val="00FF019F"/>
    <w:rsid w:val="00FF06F8"/>
    <w:rsid w:val="00FF0A11"/>
    <w:rsid w:val="00FF1B2A"/>
    <w:rsid w:val="00FF1F24"/>
    <w:rsid w:val="00FF2160"/>
    <w:rsid w:val="00FF30DE"/>
    <w:rsid w:val="00FF4E2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EE705F"/>
    <w:pPr>
      <w:spacing w:before="100" w:beforeAutospacing="1" w:after="100" w:afterAutospacing="1"/>
    </w:pPr>
  </w:style>
  <w:style w:type="character" w:styleId="a5">
    <w:name w:val="Hyperlink"/>
    <w:uiPriority w:val="99"/>
    <w:rsid w:val="00EE705F"/>
    <w:rPr>
      <w:color w:val="0000FF"/>
      <w:u w:val="single"/>
    </w:rPr>
  </w:style>
  <w:style w:type="paragraph" w:styleId="a6">
    <w:name w:val="header"/>
    <w:basedOn w:val="a0"/>
    <w:link w:val="a7"/>
    <w:rsid w:val="00157BE6"/>
    <w:pPr>
      <w:tabs>
        <w:tab w:val="center" w:pos="4680"/>
        <w:tab w:val="right" w:pos="9360"/>
      </w:tabs>
    </w:pPr>
  </w:style>
  <w:style w:type="character" w:customStyle="1" w:styleId="a7">
    <w:name w:val="页眉 字符"/>
    <w:link w:val="a6"/>
    <w:rsid w:val="00157BE6"/>
    <w:rPr>
      <w:sz w:val="24"/>
      <w:szCs w:val="24"/>
    </w:rPr>
  </w:style>
  <w:style w:type="paragraph" w:styleId="a8">
    <w:name w:val="footer"/>
    <w:basedOn w:val="a0"/>
    <w:link w:val="a9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9">
    <w:name w:val="页脚 字符"/>
    <w:link w:val="a8"/>
    <w:uiPriority w:val="99"/>
    <w:rsid w:val="00157BE6"/>
    <w:rPr>
      <w:sz w:val="24"/>
      <w:szCs w:val="24"/>
    </w:rPr>
  </w:style>
  <w:style w:type="character" w:styleId="aa">
    <w:name w:val="annotation reference"/>
    <w:rsid w:val="0084610C"/>
    <w:rPr>
      <w:sz w:val="18"/>
      <w:szCs w:val="18"/>
    </w:rPr>
  </w:style>
  <w:style w:type="paragraph" w:styleId="ab">
    <w:name w:val="annotation text"/>
    <w:basedOn w:val="a0"/>
    <w:link w:val="ac"/>
    <w:rsid w:val="0084610C"/>
  </w:style>
  <w:style w:type="character" w:customStyle="1" w:styleId="ac">
    <w:name w:val="批注文字 字符"/>
    <w:link w:val="ab"/>
    <w:rsid w:val="0084610C"/>
    <w:rPr>
      <w:sz w:val="24"/>
      <w:szCs w:val="24"/>
      <w:lang w:val="en-US"/>
    </w:rPr>
  </w:style>
  <w:style w:type="paragraph" w:styleId="ad">
    <w:name w:val="annotation subject"/>
    <w:basedOn w:val="ab"/>
    <w:next w:val="ab"/>
    <w:link w:val="ae"/>
    <w:rsid w:val="0084610C"/>
    <w:rPr>
      <w:b/>
      <w:bCs/>
      <w:sz w:val="20"/>
      <w:szCs w:val="20"/>
    </w:rPr>
  </w:style>
  <w:style w:type="character" w:customStyle="1" w:styleId="ae">
    <w:name w:val="批注主题 字符"/>
    <w:link w:val="ad"/>
    <w:rsid w:val="0084610C"/>
    <w:rPr>
      <w:b/>
      <w:bCs/>
      <w:sz w:val="24"/>
      <w:szCs w:val="24"/>
      <w:lang w:val="en-US"/>
    </w:rPr>
  </w:style>
  <w:style w:type="paragraph" w:styleId="af">
    <w:name w:val="Balloon Text"/>
    <w:basedOn w:val="a0"/>
    <w:link w:val="af0"/>
    <w:rsid w:val="0084610C"/>
    <w:rPr>
      <w:rFonts w:ascii="Lucida Grande" w:hAnsi="Lucida Grande"/>
      <w:sz w:val="18"/>
      <w:szCs w:val="18"/>
    </w:rPr>
  </w:style>
  <w:style w:type="character" w:customStyle="1" w:styleId="af0">
    <w:name w:val="批注框文本 字符"/>
    <w:link w:val="af"/>
    <w:rsid w:val="0084610C"/>
    <w:rPr>
      <w:rFonts w:ascii="Lucida Grande" w:hAnsi="Lucida Grande"/>
      <w:sz w:val="18"/>
      <w:szCs w:val="18"/>
      <w:lang w:val="en-US"/>
    </w:rPr>
  </w:style>
  <w:style w:type="character" w:styleId="af1">
    <w:name w:val="page number"/>
    <w:basedOn w:val="a1"/>
    <w:rsid w:val="00C83836"/>
  </w:style>
  <w:style w:type="character" w:styleId="af2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1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3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0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4">
    <w:name w:val="List Paragraph"/>
    <w:basedOn w:val="a0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1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5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6">
    <w:name w:val="Body Text"/>
    <w:basedOn w:val="a0"/>
    <w:link w:val="af7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7">
    <w:name w:val="正文文本 字符"/>
    <w:basedOn w:val="a1"/>
    <w:link w:val="af6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8">
    <w:name w:val="Strong"/>
    <w:basedOn w:val="a1"/>
    <w:uiPriority w:val="22"/>
    <w:qFormat/>
    <w:rsid w:val="007E058A"/>
    <w:rPr>
      <w:b/>
      <w:bCs/>
    </w:rPr>
  </w:style>
  <w:style w:type="character" w:styleId="af9">
    <w:name w:val="Emphasis"/>
    <w:basedOn w:val="a1"/>
    <w:uiPriority w:val="20"/>
    <w:qFormat/>
    <w:rsid w:val="00225720"/>
    <w:rPr>
      <w:i/>
      <w:iCs/>
    </w:rPr>
  </w:style>
  <w:style w:type="paragraph" w:styleId="afa">
    <w:name w:val="caption"/>
    <w:basedOn w:val="a0"/>
    <w:next w:val="a0"/>
    <w:uiPriority w:val="35"/>
    <w:unhideWhenUsed/>
    <w:qFormat/>
    <w:rsid w:val="004173A3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EndNoteBibliographyTitle">
    <w:name w:val="EndNote Bibliography Title"/>
    <w:basedOn w:val="a0"/>
    <w:link w:val="EndNoteBibliographyTitleZchn"/>
    <w:rsid w:val="0078327B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1"/>
    <w:link w:val="EndNoteBibliographyTitle"/>
    <w:rsid w:val="0078327B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0"/>
    <w:link w:val="EndNoteBibliographyZchn"/>
    <w:rsid w:val="0078327B"/>
    <w:rPr>
      <w:noProof/>
    </w:rPr>
  </w:style>
  <w:style w:type="character" w:customStyle="1" w:styleId="EndNoteBibliographyZchn">
    <w:name w:val="EndNote Bibliography Zchn"/>
    <w:basedOn w:val="a1"/>
    <w:link w:val="EndNoteBibliography"/>
    <w:rsid w:val="0078327B"/>
    <w:rPr>
      <w:rFonts w:ascii="Calibri" w:hAnsi="Calibri" w:cs="Calibri"/>
      <w:noProof/>
      <w:color w:val="000000"/>
      <w:sz w:val="24"/>
      <w:szCs w:val="24"/>
    </w:rPr>
  </w:style>
  <w:style w:type="paragraph" w:customStyle="1" w:styleId="P1">
    <w:name w:val="P1"/>
    <w:basedOn w:val="a0"/>
    <w:qFormat/>
    <w:rsid w:val="00283D06"/>
    <w:pPr>
      <w:widowControl/>
      <w:autoSpaceDE/>
      <w:autoSpaceDN/>
      <w:adjustRightInd/>
      <w:spacing w:line="225" w:lineRule="exact"/>
    </w:pPr>
    <w:rPr>
      <w:rFonts w:ascii="Arial" w:eastAsia="MS Mincho" w:hAnsi="Arial" w:cs="Times New Roman"/>
      <w:color w:val="auto"/>
      <w:sz w:val="17"/>
      <w:lang w:eastAsia="ja-JP"/>
    </w:rPr>
  </w:style>
  <w:style w:type="paragraph" w:styleId="a">
    <w:name w:val="List Bullet"/>
    <w:basedOn w:val="a0"/>
    <w:uiPriority w:val="99"/>
    <w:unhideWhenUsed/>
    <w:rsid w:val="00E25425"/>
    <w:pPr>
      <w:numPr>
        <w:numId w:val="35"/>
      </w:numPr>
      <w:contextualSpacing/>
    </w:pPr>
  </w:style>
  <w:style w:type="character" w:customStyle="1" w:styleId="current-selection">
    <w:name w:val="current-selection"/>
    <w:basedOn w:val="a1"/>
    <w:rsid w:val="00E72E6D"/>
  </w:style>
  <w:style w:type="character" w:customStyle="1" w:styleId="afb">
    <w:name w:val="_"/>
    <w:basedOn w:val="a1"/>
    <w:rsid w:val="00E72E6D"/>
  </w:style>
  <w:style w:type="character" w:customStyle="1" w:styleId="ff2">
    <w:name w:val="ff2"/>
    <w:basedOn w:val="a1"/>
    <w:rsid w:val="00E72E6D"/>
  </w:style>
  <w:style w:type="character" w:customStyle="1" w:styleId="ff3">
    <w:name w:val="ff3"/>
    <w:basedOn w:val="a1"/>
    <w:rsid w:val="00633ED4"/>
  </w:style>
  <w:style w:type="character" w:customStyle="1" w:styleId="enhanced-reference">
    <w:name w:val="enhanced-reference"/>
    <w:basedOn w:val="a1"/>
    <w:rsid w:val="00EB0B1E"/>
  </w:style>
  <w:style w:type="character" w:customStyle="1" w:styleId="listitem-data">
    <w:name w:val="list__item-data"/>
    <w:basedOn w:val="a1"/>
    <w:rsid w:val="001065F6"/>
  </w:style>
  <w:style w:type="character" w:styleId="HTML">
    <w:name w:val="HTML Cite"/>
    <w:basedOn w:val="a1"/>
    <w:uiPriority w:val="99"/>
    <w:semiHidden/>
    <w:unhideWhenUsed/>
    <w:rsid w:val="00781274"/>
    <w:rPr>
      <w:i/>
      <w:iCs/>
    </w:rPr>
  </w:style>
  <w:style w:type="character" w:customStyle="1" w:styleId="citationyear">
    <w:name w:val="citation_year"/>
    <w:basedOn w:val="a1"/>
    <w:rsid w:val="00781274"/>
  </w:style>
  <w:style w:type="character" w:customStyle="1" w:styleId="citationvolume">
    <w:name w:val="citation_volume"/>
    <w:basedOn w:val="a1"/>
    <w:rsid w:val="00781274"/>
  </w:style>
  <w:style w:type="character" w:customStyle="1" w:styleId="cit-info">
    <w:name w:val="cit-info"/>
    <w:basedOn w:val="a1"/>
    <w:rsid w:val="00B16A09"/>
  </w:style>
  <w:style w:type="character" w:customStyle="1" w:styleId="cit-pages">
    <w:name w:val="cit-pages"/>
    <w:basedOn w:val="a1"/>
    <w:rsid w:val="00B16A09"/>
  </w:style>
  <w:style w:type="character" w:customStyle="1" w:styleId="highlight">
    <w:name w:val="highlight"/>
    <w:basedOn w:val="a1"/>
    <w:rsid w:val="006C5100"/>
  </w:style>
  <w:style w:type="character" w:customStyle="1" w:styleId="titleheading">
    <w:name w:val="title_heading"/>
    <w:basedOn w:val="a1"/>
    <w:rsid w:val="006C5100"/>
  </w:style>
  <w:style w:type="character" w:customStyle="1" w:styleId="hlfld-title">
    <w:name w:val="hlfld-title"/>
    <w:basedOn w:val="a1"/>
    <w:rsid w:val="0080079B"/>
  </w:style>
  <w:style w:type="character" w:customStyle="1" w:styleId="italic">
    <w:name w:val="italic"/>
    <w:basedOn w:val="a1"/>
    <w:rsid w:val="004B46B5"/>
  </w:style>
  <w:style w:type="character" w:customStyle="1" w:styleId="bold">
    <w:name w:val="bold"/>
    <w:basedOn w:val="a1"/>
    <w:rsid w:val="004B46B5"/>
  </w:style>
  <w:style w:type="character" w:styleId="afc">
    <w:name w:val="line number"/>
    <w:basedOn w:val="a1"/>
    <w:uiPriority w:val="99"/>
    <w:semiHidden/>
    <w:unhideWhenUsed/>
    <w:rsid w:val="009F7341"/>
  </w:style>
  <w:style w:type="character" w:customStyle="1" w:styleId="NichtaufgelsteErwhnung1">
    <w:name w:val="Nicht aufgelöste Erwähnung1"/>
    <w:basedOn w:val="a1"/>
    <w:uiPriority w:val="99"/>
    <w:semiHidden/>
    <w:unhideWhenUsed/>
    <w:rsid w:val="0017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7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AE2D-0306-4587-9EB8-807EF088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11085</Words>
  <Characters>63190</Characters>
  <Application>Microsoft Office Word</Application>
  <DocSecurity>0</DocSecurity>
  <Lines>526</Lines>
  <Paragraphs>148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74127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2019-01-02T17:53:00Z</cp:lastPrinted>
  <dcterms:created xsi:type="dcterms:W3CDTF">2019-01-11T10:36:00Z</dcterms:created>
  <dcterms:modified xsi:type="dcterms:W3CDTF">2019-01-13T02:53:00Z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