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C64281" w14:textId="77777777" w:rsidR="003A49C2" w:rsidRDefault="003A49C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</w:p>
    <w:p w14:paraId="128F0E37" w14:textId="59E4B3D3" w:rsidR="00CE10F2" w:rsidRPr="006A6324" w:rsidRDefault="00CE10F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87CEC">
        <w:rPr>
          <w:rFonts w:ascii="Helvetica" w:hAnsi="Helvetica" w:cs="Arial"/>
          <w:b/>
          <w:i w:val="0"/>
          <w:sz w:val="22"/>
          <w:szCs w:val="22"/>
        </w:rPr>
        <w:t>59372</w:t>
      </w:r>
    </w:p>
    <w:p w14:paraId="15210DC1" w14:textId="35D39ED0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687CEC">
        <w:rPr>
          <w:rFonts w:ascii="Helvetica" w:hAnsi="Helvetica" w:cs="Arial"/>
          <w:b/>
          <w:i w:val="0"/>
          <w:sz w:val="22"/>
          <w:szCs w:val="22"/>
        </w:rPr>
        <w:t xml:space="preserve"> Petti Pang</w:t>
      </w:r>
    </w:p>
    <w:p w14:paraId="441F19EB" w14:textId="0B19B1C2" w:rsidR="009A3CBD" w:rsidRPr="006A6324" w:rsidRDefault="00DC058D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i w:val="0"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i w:val="0"/>
          <w:sz w:val="22"/>
          <w:szCs w:val="22"/>
        </w:rPr>
        <w:t>:</w:t>
      </w:r>
      <w:r w:rsidR="00687CEC">
        <w:rPr>
          <w:rFonts w:ascii="Helvetica" w:hAnsi="Helvetica" w:cs="Arial"/>
          <w:b/>
          <w:i w:val="0"/>
          <w:sz w:val="22"/>
          <w:szCs w:val="22"/>
        </w:rPr>
        <w:t xml:space="preserve"> </w:t>
      </w:r>
      <w:r w:rsidR="00687CEC" w:rsidRPr="00687CEC">
        <w:rPr>
          <w:rFonts w:ascii="Helvetica" w:hAnsi="Helvetica" w:cs="Arial"/>
          <w:b/>
          <w:i w:val="0"/>
          <w:sz w:val="22"/>
          <w:szCs w:val="22"/>
        </w:rPr>
        <w:t>http://www.jove.com/files_upload.php?src=18108508</w:t>
      </w:r>
    </w:p>
    <w:p w14:paraId="2960D4DC" w14:textId="77777777" w:rsidR="00FA1A9D" w:rsidRPr="00F95819" w:rsidRDefault="00FA1A9D" w:rsidP="00FA1A9D">
      <w:pPr>
        <w:pStyle w:val="BodyText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02D2B2A0" w14:textId="0860D130" w:rsidR="00FA1A9D" w:rsidRPr="00F95819" w:rsidRDefault="00FA1A9D" w:rsidP="00687CEC">
      <w:pPr>
        <w:outlineLvl w:val="0"/>
        <w:rPr>
          <w:rFonts w:ascii="Helvetica" w:hAnsi="Helvetica" w:cs="Arial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687CEC" w:rsidRPr="00687CEC">
        <w:rPr>
          <w:rFonts w:ascii="Helvetica" w:hAnsi="Helvetica" w:cs="Arial"/>
          <w:b/>
          <w:sz w:val="28"/>
          <w:szCs w:val="28"/>
        </w:rPr>
        <w:t xml:space="preserve">Isolation of Papillary and Reticular </w:t>
      </w:r>
      <w:r w:rsidR="007525DC">
        <w:rPr>
          <w:rFonts w:ascii="Helvetica" w:hAnsi="Helvetica" w:cs="Arial"/>
          <w:b/>
          <w:sz w:val="28"/>
          <w:szCs w:val="28"/>
        </w:rPr>
        <w:t>F</w:t>
      </w:r>
      <w:r w:rsidR="00687CEC" w:rsidRPr="00687CEC">
        <w:rPr>
          <w:rFonts w:ascii="Helvetica" w:hAnsi="Helvetica" w:cs="Arial"/>
          <w:b/>
          <w:sz w:val="28"/>
          <w:szCs w:val="28"/>
        </w:rPr>
        <w:t>ibroblasts from Human Skin by Fluorescence-a</w:t>
      </w:r>
      <w:r w:rsidR="007525DC">
        <w:rPr>
          <w:rFonts w:ascii="Helvetica" w:hAnsi="Helvetica" w:cs="Arial"/>
          <w:b/>
          <w:sz w:val="28"/>
          <w:szCs w:val="28"/>
        </w:rPr>
        <w:t>ct</w:t>
      </w:r>
      <w:r w:rsidR="00687CEC" w:rsidRPr="00687CEC">
        <w:rPr>
          <w:rFonts w:ascii="Helvetica" w:hAnsi="Helvetica" w:cs="Arial"/>
          <w:b/>
          <w:sz w:val="28"/>
          <w:szCs w:val="28"/>
        </w:rPr>
        <w:t>i</w:t>
      </w:r>
      <w:r w:rsidR="007525DC">
        <w:rPr>
          <w:rFonts w:ascii="Helvetica" w:hAnsi="Helvetica" w:cs="Arial"/>
          <w:b/>
          <w:sz w:val="28"/>
          <w:szCs w:val="28"/>
        </w:rPr>
        <w:t>va</w:t>
      </w:r>
      <w:r w:rsidR="00687CEC" w:rsidRPr="00687CEC">
        <w:rPr>
          <w:rFonts w:ascii="Helvetica" w:hAnsi="Helvetica" w:cs="Arial"/>
          <w:b/>
          <w:sz w:val="28"/>
          <w:szCs w:val="28"/>
        </w:rPr>
        <w:t>ted Cell</w:t>
      </w:r>
      <w:r w:rsidR="00687CEC">
        <w:rPr>
          <w:rFonts w:ascii="Helvetica" w:hAnsi="Helvetica" w:cs="Arial"/>
          <w:b/>
          <w:sz w:val="28"/>
          <w:szCs w:val="28"/>
        </w:rPr>
        <w:t xml:space="preserve"> </w:t>
      </w:r>
      <w:r w:rsidR="00687CEC" w:rsidRPr="00687CEC">
        <w:rPr>
          <w:rFonts w:ascii="Helvetica" w:hAnsi="Helvetica" w:cs="Arial"/>
          <w:b/>
          <w:sz w:val="28"/>
          <w:szCs w:val="28"/>
        </w:rPr>
        <w:t>Sorting</w:t>
      </w:r>
    </w:p>
    <w:p w14:paraId="681B53AA" w14:textId="77777777" w:rsidR="00FA1A9D" w:rsidRPr="00F95819" w:rsidRDefault="00FA1A9D" w:rsidP="00FA1A9D">
      <w:pPr>
        <w:pStyle w:val="CM10"/>
        <w:outlineLvl w:val="0"/>
        <w:rPr>
          <w:rFonts w:ascii="Helvetica" w:hAnsi="Helvetica" w:cs="Arial"/>
          <w:b/>
          <w:sz w:val="28"/>
          <w:szCs w:val="28"/>
        </w:rPr>
      </w:pPr>
    </w:p>
    <w:p w14:paraId="7B659768" w14:textId="32607102" w:rsidR="00FA1A9D" w:rsidRPr="00F95819" w:rsidRDefault="00FA1A9D" w:rsidP="00FA1A9D">
      <w:pPr>
        <w:pStyle w:val="CM10"/>
        <w:outlineLvl w:val="0"/>
        <w:rPr>
          <w:rFonts w:ascii="Helvetica" w:hAnsi="Helvetica"/>
          <w:b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Authors and Affiliations: </w:t>
      </w:r>
    </w:p>
    <w:p w14:paraId="69CC1C1D" w14:textId="32CC383C" w:rsidR="00687CEC" w:rsidRDefault="00687CEC" w:rsidP="00687CEC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Cs w:val="24"/>
        </w:rPr>
        <w:t>Ana Korosec</w:t>
      </w:r>
      <w:r w:rsidRPr="00687CEC">
        <w:rPr>
          <w:rFonts w:ascii="Calibri" w:hAnsi="Calibri" w:cs="Calibri"/>
          <w:szCs w:val="24"/>
          <w:vertAlign w:val="superscript"/>
        </w:rPr>
        <w:t>*</w:t>
      </w:r>
      <w:r>
        <w:rPr>
          <w:rFonts w:ascii="Calibri" w:hAnsi="Calibri" w:cs="Calibri"/>
          <w:szCs w:val="24"/>
        </w:rPr>
        <w:t>, Sophie Frech</w:t>
      </w:r>
      <w:r w:rsidRPr="00687CEC">
        <w:rPr>
          <w:rFonts w:ascii="Calibri" w:hAnsi="Calibri" w:cs="Calibri"/>
          <w:szCs w:val="24"/>
          <w:vertAlign w:val="superscript"/>
        </w:rPr>
        <w:t>*</w:t>
      </w:r>
      <w:r>
        <w:rPr>
          <w:rFonts w:ascii="Calibri" w:hAnsi="Calibri" w:cs="Calibri"/>
          <w:szCs w:val="24"/>
        </w:rPr>
        <w:t>, Beate M. Lichtenberger</w:t>
      </w:r>
    </w:p>
    <w:p w14:paraId="7D67288F" w14:textId="77777777" w:rsidR="00687CEC" w:rsidRDefault="00687CEC" w:rsidP="00687CEC">
      <w:pPr>
        <w:autoSpaceDE w:val="0"/>
        <w:autoSpaceDN w:val="0"/>
        <w:adjustRightInd w:val="0"/>
        <w:rPr>
          <w:rFonts w:ascii="Calibri" w:hAnsi="Calibri" w:cs="Calibri"/>
          <w:szCs w:val="24"/>
          <w:vertAlign w:val="superscript"/>
        </w:rPr>
      </w:pPr>
    </w:p>
    <w:p w14:paraId="72388F81" w14:textId="5D855E75" w:rsidR="00687CEC" w:rsidRDefault="00687CEC" w:rsidP="00687CEC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Skin</w:t>
      </w:r>
      <w:r w:rsidR="00B5122F">
        <w:rPr>
          <w:rFonts w:ascii="Calibri" w:hAnsi="Calibri" w:cs="Calibri"/>
          <w:szCs w:val="24"/>
        </w:rPr>
        <w:t xml:space="preserve"> &amp;</w:t>
      </w:r>
      <w:r>
        <w:rPr>
          <w:rFonts w:ascii="Calibri" w:hAnsi="Calibri" w:cs="Calibri"/>
          <w:szCs w:val="24"/>
        </w:rPr>
        <w:t xml:space="preserve"> Endothelium Research Division, Department of Dermatology, Medical University of Vienna</w:t>
      </w:r>
    </w:p>
    <w:p w14:paraId="0ED2ADB6" w14:textId="77777777" w:rsidR="00687CEC" w:rsidRDefault="00687CEC" w:rsidP="00687CEC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14:paraId="036E667F" w14:textId="58E5752D" w:rsidR="00FA1A9D" w:rsidRPr="00F95819" w:rsidRDefault="00687CEC" w:rsidP="00687CEC">
      <w:pPr>
        <w:pStyle w:val="Default"/>
        <w:rPr>
          <w:rFonts w:ascii="Helvetica" w:hAnsi="Helvetica" w:cs="Arial"/>
          <w:bCs/>
          <w:sz w:val="28"/>
          <w:szCs w:val="28"/>
        </w:rPr>
      </w:pPr>
      <w:r>
        <w:rPr>
          <w:rFonts w:ascii="Calibri" w:hAnsi="Calibri" w:cs="Calibri"/>
          <w:sz w:val="16"/>
          <w:szCs w:val="16"/>
        </w:rPr>
        <w:t>*</w:t>
      </w:r>
      <w:r>
        <w:rPr>
          <w:rFonts w:ascii="Calibri" w:hAnsi="Calibri" w:cs="Calibri"/>
        </w:rPr>
        <w:t>Equal contribution</w:t>
      </w:r>
    </w:p>
    <w:p w14:paraId="7DCA790C" w14:textId="77777777" w:rsidR="00FA1A9D" w:rsidRPr="00F95819" w:rsidRDefault="00FA1A9D" w:rsidP="00FA1A9D">
      <w:pPr>
        <w:pStyle w:val="Default"/>
        <w:rPr>
          <w:rFonts w:ascii="Helvetica" w:hAnsi="Helvetica" w:cs="Arial"/>
          <w:sz w:val="28"/>
          <w:szCs w:val="28"/>
        </w:rPr>
      </w:pPr>
    </w:p>
    <w:p w14:paraId="5B92BEA3" w14:textId="77777777" w:rsidR="00FA1A9D" w:rsidRPr="00F95819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27A86808" w14:textId="77777777" w:rsidR="00FA1A9D" w:rsidRPr="00F95819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 xml:space="preserve">Corresponding Author: </w:t>
      </w:r>
    </w:p>
    <w:p w14:paraId="493FB6D8" w14:textId="77777777" w:rsidR="00687CEC" w:rsidRDefault="00687CEC" w:rsidP="00FA1A9D">
      <w:pPr>
        <w:outlineLvl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Beate M. Lichtenberger</w:t>
      </w:r>
    </w:p>
    <w:p w14:paraId="44CE07E4" w14:textId="77777777" w:rsidR="00687CEC" w:rsidRDefault="00687CEC" w:rsidP="00687CEC">
      <w:pPr>
        <w:autoSpaceDE w:val="0"/>
        <w:autoSpaceDN w:val="0"/>
        <w:adjustRightInd w:val="0"/>
        <w:rPr>
          <w:rFonts w:ascii="Calibri" w:hAnsi="Calibri" w:cs="Calibri"/>
          <w:sz w:val="16"/>
          <w:szCs w:val="16"/>
        </w:rPr>
      </w:pPr>
    </w:p>
    <w:p w14:paraId="50345F9F" w14:textId="60858A5D" w:rsidR="00687CEC" w:rsidRDefault="00687CEC" w:rsidP="00687CEC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Skin</w:t>
      </w:r>
      <w:r w:rsidR="00B5122F">
        <w:rPr>
          <w:rFonts w:ascii="Calibri" w:hAnsi="Calibri" w:cs="Calibri"/>
          <w:szCs w:val="24"/>
        </w:rPr>
        <w:t xml:space="preserve"> &amp;</w:t>
      </w:r>
      <w:r>
        <w:rPr>
          <w:rFonts w:ascii="Calibri" w:hAnsi="Calibri" w:cs="Calibri"/>
          <w:szCs w:val="24"/>
        </w:rPr>
        <w:t xml:space="preserve"> Endothelium Research Division</w:t>
      </w:r>
    </w:p>
    <w:p w14:paraId="7A7A0D0F" w14:textId="77777777" w:rsidR="00687CEC" w:rsidRDefault="00687CEC" w:rsidP="00687CEC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Department of Dermatology</w:t>
      </w:r>
    </w:p>
    <w:p w14:paraId="02F30A1F" w14:textId="77777777" w:rsidR="00687CEC" w:rsidRDefault="00687CEC" w:rsidP="00687CEC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Medical University of Vienna</w:t>
      </w:r>
    </w:p>
    <w:p w14:paraId="09CF08A1" w14:textId="40D808F9" w:rsidR="00687CEC" w:rsidRDefault="00687CEC" w:rsidP="00687CEC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Lazarettgasse 14, 1090 Vienna, Austria</w:t>
      </w:r>
    </w:p>
    <w:p w14:paraId="3ADD1DC3" w14:textId="77777777" w:rsidR="00687CEC" w:rsidRDefault="00687CEC" w:rsidP="00687CEC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</w:p>
    <w:p w14:paraId="02AACCF9" w14:textId="5D6C0D10" w:rsidR="00FA1A9D" w:rsidRDefault="004F1939" w:rsidP="00FA1A9D">
      <w:pPr>
        <w:outlineLvl w:val="0"/>
        <w:rPr>
          <w:rFonts w:ascii="Calibri" w:hAnsi="Calibri" w:cs="Calibri"/>
          <w:szCs w:val="24"/>
        </w:rPr>
      </w:pPr>
      <w:hyperlink r:id="rId8" w:history="1">
        <w:r w:rsidR="00687CEC" w:rsidRPr="00B7269A">
          <w:rPr>
            <w:rStyle w:val="Hyperlink"/>
            <w:rFonts w:ascii="Calibri" w:hAnsi="Calibri" w:cs="Calibri"/>
            <w:szCs w:val="24"/>
          </w:rPr>
          <w:t>beate.lichtenberger@meduniwien.ac.at</w:t>
        </w:r>
      </w:hyperlink>
    </w:p>
    <w:p w14:paraId="525A7146" w14:textId="77777777" w:rsidR="00687CEC" w:rsidRDefault="00687CEC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38DC32E4" w14:textId="77777777" w:rsidR="00FA1A9D" w:rsidRPr="00D94C52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</w:p>
    <w:p w14:paraId="6D862194" w14:textId="77777777" w:rsidR="00FA1A9D" w:rsidRDefault="00FA1A9D" w:rsidP="00FA1A9D">
      <w:pPr>
        <w:outlineLvl w:val="0"/>
        <w:rPr>
          <w:rFonts w:ascii="Helvetica" w:hAnsi="Helvetica" w:cs="Arial"/>
          <w:sz w:val="22"/>
          <w:szCs w:val="22"/>
        </w:rPr>
      </w:pPr>
      <w:r w:rsidRPr="00D94C52">
        <w:rPr>
          <w:rFonts w:ascii="Helvetica" w:hAnsi="Helvetica" w:cs="Arial"/>
          <w:b/>
          <w:sz w:val="22"/>
          <w:szCs w:val="22"/>
        </w:rPr>
        <w:t>Email addresses for Co-authors:</w:t>
      </w:r>
      <w:r w:rsidRPr="00D94C52">
        <w:rPr>
          <w:rFonts w:ascii="Helvetica" w:hAnsi="Helvetica" w:cs="Arial"/>
          <w:sz w:val="22"/>
          <w:szCs w:val="22"/>
        </w:rPr>
        <w:t xml:space="preserve"> </w:t>
      </w:r>
    </w:p>
    <w:p w14:paraId="4F893A2A" w14:textId="3726AC37" w:rsidR="003B5E26" w:rsidRDefault="004F1939" w:rsidP="009A0E7C">
      <w:pPr>
        <w:outlineLvl w:val="0"/>
        <w:rPr>
          <w:rFonts w:ascii="Calibri" w:hAnsi="Calibri" w:cs="Calibri"/>
          <w:szCs w:val="24"/>
        </w:rPr>
      </w:pPr>
      <w:hyperlink r:id="rId9" w:history="1">
        <w:r w:rsidR="00687CEC" w:rsidRPr="00B7269A">
          <w:rPr>
            <w:rStyle w:val="Hyperlink"/>
            <w:rFonts w:ascii="Calibri" w:hAnsi="Calibri" w:cs="Calibri"/>
            <w:szCs w:val="24"/>
          </w:rPr>
          <w:t>ana.korosec@meduniwien.ac.at</w:t>
        </w:r>
      </w:hyperlink>
    </w:p>
    <w:p w14:paraId="291DF855" w14:textId="3DF15AE9" w:rsidR="00687CEC" w:rsidRDefault="004F1939" w:rsidP="009A0E7C">
      <w:pPr>
        <w:outlineLvl w:val="0"/>
        <w:rPr>
          <w:rFonts w:ascii="Calibri" w:hAnsi="Calibri" w:cs="Calibri"/>
          <w:szCs w:val="24"/>
        </w:rPr>
      </w:pPr>
      <w:hyperlink r:id="rId10" w:history="1">
        <w:r w:rsidR="00687CEC" w:rsidRPr="00B7269A">
          <w:rPr>
            <w:rStyle w:val="Hyperlink"/>
            <w:rFonts w:ascii="Calibri" w:hAnsi="Calibri" w:cs="Calibri"/>
            <w:szCs w:val="24"/>
          </w:rPr>
          <w:t>sophie.frech@meduniwien.ac.at</w:t>
        </w:r>
      </w:hyperlink>
    </w:p>
    <w:p w14:paraId="642F925D" w14:textId="77777777" w:rsidR="00687CEC" w:rsidRPr="006A6324" w:rsidRDefault="00687CEC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52A319C7" w14:textId="3776F116" w:rsidR="003B5E26" w:rsidRPr="006A6324" w:rsidRDefault="003B5E26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90BA3D8" w14:textId="7E9980EA" w:rsidR="001E230F" w:rsidRPr="006A6324" w:rsidRDefault="001E230F" w:rsidP="009A0E7C">
      <w:pPr>
        <w:outlineLvl w:val="0"/>
        <w:rPr>
          <w:rFonts w:ascii="Helvetica" w:hAnsi="Helvetica" w:cs="Arial"/>
          <w:b/>
          <w:sz w:val="22"/>
          <w:szCs w:val="22"/>
        </w:rPr>
      </w:pP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598DFA5E" w14:textId="77777777" w:rsidR="00FE059A" w:rsidRDefault="00FE059A" w:rsidP="00277C90">
      <w:pPr>
        <w:rPr>
          <w:rFonts w:ascii="Helvetica" w:hAnsi="Helvetica"/>
          <w:sz w:val="22"/>
        </w:rPr>
      </w:pP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t>Author Questionnaire:</w:t>
      </w:r>
    </w:p>
    <w:p w14:paraId="1605FED1" w14:textId="4F377515" w:rsidR="00FA1A9D" w:rsidRPr="00AA132F" w:rsidRDefault="00FA1A9D" w:rsidP="00FA1A9D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>Microscopy: Does your protocol involve video microscopy, such as filming a complex dissection or microinjection technique?</w:t>
      </w:r>
      <w:r w:rsidR="00816A4F">
        <w:rPr>
          <w:rFonts w:ascii="Helvetica" w:hAnsi="Helvetica"/>
          <w:b/>
          <w:sz w:val="22"/>
        </w:rPr>
        <w:t xml:space="preserve"> </w:t>
      </w:r>
      <w:r>
        <w:rPr>
          <w:rFonts w:ascii="Helvetica" w:hAnsi="Helvetica"/>
          <w:b/>
          <w:sz w:val="22"/>
        </w:rPr>
        <w:t xml:space="preserve">N  </w:t>
      </w:r>
    </w:p>
    <w:p w14:paraId="5E21DE61" w14:textId="081D0D30" w:rsidR="00FA1A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include software usage? </w:t>
      </w:r>
      <w:r w:rsidR="00297C11">
        <w:rPr>
          <w:rFonts w:ascii="Helvetica" w:hAnsi="Helvetica"/>
          <w:b/>
          <w:sz w:val="22"/>
        </w:rPr>
        <w:t>N</w:t>
      </w:r>
    </w:p>
    <w:p w14:paraId="25D98B84" w14:textId="77777777" w:rsidR="00B3769B" w:rsidRDefault="00FA1A9D" w:rsidP="00B3769B">
      <w:pPr>
        <w:spacing w:before="120"/>
        <w:rPr>
          <w:rFonts w:ascii="Helvetica" w:hAnsi="Helvetica"/>
          <w:sz w:val="22"/>
        </w:rPr>
      </w:pPr>
      <w:r w:rsidRPr="00C679AC">
        <w:rPr>
          <w:rFonts w:ascii="Helvetica" w:hAnsi="Helvetica"/>
          <w:b/>
          <w:sz w:val="22"/>
        </w:rPr>
        <w:t>3.</w:t>
      </w:r>
      <w:r w:rsidRPr="00C679AC">
        <w:rPr>
          <w:rFonts w:ascii="Helvetica" w:hAnsi="Helvetica"/>
          <w:sz w:val="22"/>
        </w:rPr>
        <w:t xml:space="preserve"> Which steps from the protocol section below </w:t>
      </w:r>
      <w:r>
        <w:rPr>
          <w:rFonts w:ascii="Helvetica" w:hAnsi="Helvetica"/>
          <w:sz w:val="22"/>
        </w:rPr>
        <w:t>are the most important for viewers to see</w:t>
      </w:r>
      <w:r w:rsidRPr="00E24898">
        <w:rPr>
          <w:rFonts w:ascii="Helvetica" w:hAnsi="Helvetica"/>
          <w:sz w:val="22"/>
        </w:rPr>
        <w:t xml:space="preserve">? </w:t>
      </w:r>
    </w:p>
    <w:p w14:paraId="25D994A7" w14:textId="0B0E017B" w:rsidR="00FA1A9D" w:rsidRPr="00B3769B" w:rsidRDefault="00B3769B" w:rsidP="00B3769B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   </w:t>
      </w:r>
      <w:r w:rsidR="008E498A" w:rsidRPr="00B3769B">
        <w:rPr>
          <w:rFonts w:ascii="Helvetica" w:hAnsi="Helvetica"/>
          <w:sz w:val="22"/>
        </w:rPr>
        <w:t xml:space="preserve">2.1; 2.2/3; 3.2; 3.3; </w:t>
      </w:r>
      <w:r w:rsidR="00D321DE">
        <w:rPr>
          <w:rFonts w:ascii="Helvetica" w:hAnsi="Helvetica"/>
          <w:sz w:val="22"/>
        </w:rPr>
        <w:t>4</w:t>
      </w:r>
      <w:r w:rsidR="008E498A" w:rsidRPr="00B3769B">
        <w:rPr>
          <w:rFonts w:ascii="Helvetica" w:hAnsi="Helvetica"/>
          <w:sz w:val="22"/>
        </w:rPr>
        <w:t>.6.1</w:t>
      </w:r>
    </w:p>
    <w:p w14:paraId="24FAF380" w14:textId="77777777" w:rsidR="00B3769B" w:rsidRPr="00B3769B" w:rsidRDefault="00FA1A9D" w:rsidP="00B3769B">
      <w:pPr>
        <w:spacing w:before="120"/>
        <w:rPr>
          <w:rFonts w:ascii="Helvetica" w:hAnsi="Helvetica"/>
          <w:sz w:val="22"/>
        </w:rPr>
      </w:pPr>
      <w:r w:rsidRPr="00B3769B">
        <w:rPr>
          <w:rFonts w:ascii="Helvetica" w:hAnsi="Helvetica"/>
          <w:b/>
          <w:sz w:val="22"/>
        </w:rPr>
        <w:t>4.</w:t>
      </w:r>
      <w:r w:rsidRPr="00B3769B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59EA8564" w:rsidR="00FA1A9D" w:rsidRPr="00B3769B" w:rsidRDefault="00B3769B" w:rsidP="00B3769B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 xml:space="preserve">   </w:t>
      </w:r>
      <w:r w:rsidR="00D321DE">
        <w:rPr>
          <w:rFonts w:ascii="Helvetica" w:hAnsi="Helvetica"/>
          <w:sz w:val="22"/>
        </w:rPr>
        <w:t>4</w:t>
      </w:r>
      <w:r w:rsidR="008E498A" w:rsidRPr="00B3769B">
        <w:rPr>
          <w:rFonts w:ascii="Helvetica" w:hAnsi="Helvetica"/>
          <w:sz w:val="22"/>
        </w:rPr>
        <w:t>.6.1 (setting of FACS gates)</w:t>
      </w:r>
    </w:p>
    <w:p w14:paraId="40A01E6F" w14:textId="7462BE2F" w:rsidR="00FA1A9D" w:rsidRDefault="00FA1A9D" w:rsidP="00FA1A9D">
      <w:pPr>
        <w:spacing w:before="120"/>
        <w:rPr>
          <w:rFonts w:ascii="Helvetica" w:hAnsi="Helvetica"/>
          <w:sz w:val="22"/>
          <w:szCs w:val="22"/>
        </w:rPr>
      </w:pPr>
      <w:r>
        <w:rPr>
          <w:rFonts w:ascii="Helvetica" w:hAnsi="Helvetica"/>
          <w:b/>
          <w:sz w:val="22"/>
        </w:rPr>
        <w:t>5</w:t>
      </w:r>
      <w:r w:rsidRPr="00E24898">
        <w:rPr>
          <w:rFonts w:ascii="Helvetica" w:hAnsi="Helvetica"/>
          <w:b/>
          <w:sz w:val="22"/>
        </w:rPr>
        <w:t>.</w:t>
      </w:r>
      <w:r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sz w:val="22"/>
        </w:rPr>
        <w:t xml:space="preserve">Will the filming </w:t>
      </w:r>
      <w:r w:rsidRPr="003C06C8">
        <w:rPr>
          <w:rFonts w:ascii="Helvetica" w:hAnsi="Helvetica"/>
          <w:sz w:val="22"/>
          <w:szCs w:val="22"/>
        </w:rPr>
        <w:t xml:space="preserve">need to take place in multiple locations? </w:t>
      </w:r>
      <w:r w:rsidR="00816A4F">
        <w:rPr>
          <w:rFonts w:ascii="Helvetica" w:hAnsi="Helvetica"/>
          <w:b/>
          <w:sz w:val="22"/>
          <w:szCs w:val="22"/>
        </w:rPr>
        <w:t>Y</w:t>
      </w:r>
    </w:p>
    <w:p w14:paraId="59BC63BC" w14:textId="29CDA616" w:rsidR="00FA1A9D" w:rsidRPr="003C06C8" w:rsidRDefault="00FA1A9D" w:rsidP="00FA1A9D">
      <w:pPr>
        <w:spacing w:before="120"/>
        <w:rPr>
          <w:rFonts w:ascii="Helvetica" w:hAnsi="Helvetica"/>
          <w:sz w:val="22"/>
          <w:szCs w:val="22"/>
        </w:rPr>
      </w:pPr>
      <w:r w:rsidRPr="003C06C8">
        <w:rPr>
          <w:rFonts w:ascii="Helvetica" w:hAnsi="Helvetica"/>
          <w:sz w:val="22"/>
          <w:szCs w:val="22"/>
        </w:rPr>
        <w:t xml:space="preserve">If yes, how far apart are the locations? </w:t>
      </w:r>
      <w:r w:rsidR="00816A4F">
        <w:rPr>
          <w:rFonts w:ascii="Helvetica" w:hAnsi="Helvetica"/>
          <w:b/>
          <w:sz w:val="22"/>
        </w:rPr>
        <w:t>different rooms within the same building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0D272C16" w:rsidR="00D300CE" w:rsidRDefault="00DC058D" w:rsidP="00177B33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33FAD25D" w14:textId="77777777" w:rsidR="00FA1A9D" w:rsidRPr="006A6324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7826EE4A" w14:textId="4BD548EE" w:rsidR="00CE10F2" w:rsidRDefault="00A17A66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Beate Lichtenberger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protocol facilitates the isolation of functionally distinct fibroblast subsets from human skin by </w:t>
      </w:r>
      <w:r w:rsidR="00CB7856" w:rsidRPr="0037255A">
        <w:rPr>
          <w:rFonts w:ascii="Helvetica" w:hAnsi="Helvetica" w:cs="Arial"/>
          <w:color w:val="FF0000"/>
          <w:sz w:val="22"/>
          <w:szCs w:val="22"/>
        </w:rPr>
        <w:t>FACS</w:t>
      </w:r>
      <w:r>
        <w:rPr>
          <w:rFonts w:ascii="Helvetica" w:hAnsi="Helvetica" w:cs="Arial"/>
          <w:sz w:val="22"/>
          <w:szCs w:val="22"/>
        </w:rPr>
        <w:t xml:space="preserve"> Sorting </w:t>
      </w:r>
      <w:r w:rsidR="005E79E8">
        <w:rPr>
          <w:rFonts w:ascii="Helvetica" w:hAnsi="Helvetica" w:cs="Arial"/>
          <w:sz w:val="22"/>
          <w:szCs w:val="22"/>
        </w:rPr>
        <w:t>based on</w:t>
      </w:r>
      <w:r>
        <w:rPr>
          <w:rFonts w:ascii="Helvetica" w:hAnsi="Helvetica" w:cs="Arial"/>
          <w:sz w:val="22"/>
          <w:szCs w:val="22"/>
        </w:rPr>
        <w:t xml:space="preserve"> their cell surface marker expression</w:t>
      </w:r>
      <w:r w:rsidR="001C3BDD">
        <w:rPr>
          <w:rFonts w:ascii="Helvetica" w:hAnsi="Helvetica" w:cs="Arial"/>
          <w:sz w:val="22"/>
          <w:szCs w:val="22"/>
        </w:rPr>
        <w:t xml:space="preserve"> </w:t>
      </w:r>
      <w:r w:rsidR="001C3BDD">
        <w:rPr>
          <w:rFonts w:ascii="Helvetica" w:hAnsi="Helvetica" w:cs="Arial"/>
          <w:b/>
          <w:sz w:val="22"/>
          <w:szCs w:val="22"/>
        </w:rPr>
        <w:t>[1]</w:t>
      </w:r>
      <w:r w:rsidR="00177B33" w:rsidRPr="00511F52">
        <w:rPr>
          <w:rFonts w:ascii="Helvetica" w:hAnsi="Helvetica" w:cs="Arial"/>
          <w:sz w:val="22"/>
          <w:szCs w:val="22"/>
        </w:rPr>
        <w:t>.</w:t>
      </w:r>
    </w:p>
    <w:p w14:paraId="363A1027" w14:textId="6C8A8B85" w:rsidR="001C3BDD" w:rsidRDefault="001C3BDD" w:rsidP="001C3BD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1D263F7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1F001D9D" w:rsidR="00CE10F2" w:rsidRDefault="005E79E8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Beate Lichtenberger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For the first time, papillary and reticular fibroblasts can be isolated directly from the skin without in vitro manipulation</w:t>
      </w:r>
      <w:r w:rsidR="00CB7856">
        <w:rPr>
          <w:rFonts w:ascii="Helvetica" w:hAnsi="Helvetica" w:cs="Arial"/>
          <w:sz w:val="22"/>
          <w:szCs w:val="22"/>
        </w:rPr>
        <w:t xml:space="preserve">. </w:t>
      </w:r>
      <w:r w:rsidR="00CB7856" w:rsidRPr="0037255A">
        <w:rPr>
          <w:rFonts w:ascii="Helvetica" w:hAnsi="Helvetica" w:cs="Arial"/>
          <w:color w:val="FF0000"/>
          <w:sz w:val="22"/>
          <w:szCs w:val="22"/>
        </w:rPr>
        <w:t>This is a huge advancement</w:t>
      </w:r>
      <w:r w:rsidRPr="0037255A">
        <w:rPr>
          <w:rFonts w:ascii="Helvetica" w:hAnsi="Helvetica" w:cs="Arial"/>
          <w:color w:val="FF0000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compared to previously established isolation methods using explant cultures</w:t>
      </w:r>
      <w:r w:rsidR="001C3BDD">
        <w:rPr>
          <w:rFonts w:ascii="Helvetica" w:hAnsi="Helvetica" w:cs="Arial"/>
          <w:sz w:val="22"/>
          <w:szCs w:val="22"/>
        </w:rPr>
        <w:t xml:space="preserve"> </w:t>
      </w:r>
      <w:r w:rsidR="001C3BDD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</w:p>
    <w:p w14:paraId="21088216" w14:textId="5E734A2D" w:rsidR="001C3BDD" w:rsidRDefault="001C3BDD" w:rsidP="001C3BD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547FA271" w14:textId="77777777" w:rsidR="00336C61" w:rsidRPr="001B3024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00CDA612" w14:textId="77777777" w:rsidR="000D35D9" w:rsidRPr="006A6324" w:rsidRDefault="000D35D9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3ACC6B" w14:textId="525185CF" w:rsidR="00EE4460" w:rsidRPr="006A6324" w:rsidRDefault="00F22F5E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OPTIONAL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: (Said by you on camera) 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078235C4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6849D89B" w14:textId="7E2E66D2" w:rsidR="00CE10F2" w:rsidRDefault="005E79E8" w:rsidP="005E79E8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Sophie Frech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Pr="005E79E8">
        <w:rPr>
          <w:rFonts w:ascii="Helvetica" w:hAnsi="Helvetica" w:cs="Arial"/>
          <w:sz w:val="22"/>
          <w:szCs w:val="22"/>
        </w:rPr>
        <w:t>Dermal fibroblast subsets harbor distinct functions</w:t>
      </w:r>
      <w:r w:rsidR="00CB7856">
        <w:rPr>
          <w:rFonts w:ascii="Helvetica" w:hAnsi="Helvetica" w:cs="Arial"/>
          <w:sz w:val="22"/>
          <w:szCs w:val="22"/>
        </w:rPr>
        <w:t>.</w:t>
      </w:r>
      <w:r w:rsidRPr="005E79E8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With this tool it is possible to investigate functional differences in skin pathologies</w:t>
      </w:r>
      <w:r w:rsidR="00792BB7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including cancer or inflammatory skin diseases</w:t>
      </w:r>
      <w:r w:rsidR="00BA395C">
        <w:rPr>
          <w:rFonts w:ascii="Helvetica" w:hAnsi="Helvetica" w:cs="Arial"/>
          <w:sz w:val="22"/>
          <w:szCs w:val="22"/>
        </w:rPr>
        <w:t xml:space="preserve"> </w:t>
      </w:r>
      <w:r w:rsidR="00BA395C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  <w:r w:rsidRPr="00511F52" w:rsidDel="005E79E8">
        <w:rPr>
          <w:rFonts w:ascii="Helvetica" w:hAnsi="Helvetica" w:cs="Arial"/>
          <w:sz w:val="22"/>
          <w:szCs w:val="22"/>
        </w:rPr>
        <w:t xml:space="preserve"> </w:t>
      </w:r>
    </w:p>
    <w:p w14:paraId="59675B50" w14:textId="6D26FAA7" w:rsidR="001C3BDD" w:rsidRDefault="001C3BDD" w:rsidP="001C3BD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44B27D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78B000C9" w14:textId="786D7E96" w:rsidR="00D10BFA" w:rsidRDefault="005D7394" w:rsidP="005D7394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Ana Korosec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Pr="005D7394">
        <w:rPr>
          <w:rFonts w:ascii="Helvetica" w:hAnsi="Helvetica" w:cs="Arial"/>
          <w:sz w:val="22"/>
          <w:szCs w:val="22"/>
        </w:rPr>
        <w:t xml:space="preserve">Since handling of the </w:t>
      </w:r>
      <w:r>
        <w:rPr>
          <w:rFonts w:ascii="Helvetica" w:hAnsi="Helvetica" w:cs="Arial"/>
          <w:sz w:val="22"/>
          <w:szCs w:val="22"/>
        </w:rPr>
        <w:t>human tissue</w:t>
      </w:r>
      <w:r w:rsidRPr="005D7394">
        <w:rPr>
          <w:rFonts w:ascii="Helvetica" w:hAnsi="Helvetica" w:cs="Arial"/>
          <w:sz w:val="22"/>
          <w:szCs w:val="22"/>
        </w:rPr>
        <w:t xml:space="preserve"> requires some </w:t>
      </w:r>
      <w:r w:rsidR="004D1147">
        <w:rPr>
          <w:rFonts w:ascii="Helvetica" w:hAnsi="Helvetica" w:cs="Arial"/>
          <w:sz w:val="22"/>
          <w:szCs w:val="22"/>
        </w:rPr>
        <w:t>practice</w:t>
      </w:r>
      <w:r w:rsidRPr="005D7394">
        <w:rPr>
          <w:rFonts w:ascii="Helvetica" w:hAnsi="Helvetica" w:cs="Arial"/>
          <w:sz w:val="22"/>
          <w:szCs w:val="22"/>
        </w:rPr>
        <w:t xml:space="preserve"> to attain satisfactory cell yields, we’d like to provide a visual demonstration to facilitate and accelerate this process</w:t>
      </w:r>
      <w:r w:rsidR="00BA395C">
        <w:rPr>
          <w:rFonts w:ascii="Helvetica" w:hAnsi="Helvetica" w:cs="Arial"/>
          <w:sz w:val="22"/>
          <w:szCs w:val="22"/>
        </w:rPr>
        <w:t xml:space="preserve"> </w:t>
      </w:r>
      <w:r w:rsidR="00BA395C">
        <w:rPr>
          <w:rFonts w:ascii="Helvetica" w:hAnsi="Helvetica" w:cs="Arial"/>
          <w:b/>
          <w:sz w:val="22"/>
          <w:szCs w:val="22"/>
        </w:rPr>
        <w:t>[1]</w:t>
      </w:r>
      <w:r w:rsidRPr="005D7394">
        <w:rPr>
          <w:rFonts w:ascii="Helvetica" w:hAnsi="Helvetica" w:cs="Arial"/>
          <w:sz w:val="22"/>
          <w:szCs w:val="22"/>
        </w:rPr>
        <w:t xml:space="preserve">. </w:t>
      </w:r>
    </w:p>
    <w:p w14:paraId="3F03CC19" w14:textId="0FB9A617" w:rsidR="001C3BDD" w:rsidRDefault="001C3BDD" w:rsidP="001C3BDD">
      <w:pPr>
        <w:pStyle w:val="ListParagraph"/>
        <w:numPr>
          <w:ilvl w:val="2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252B69C9" w14:textId="77777777" w:rsidR="00336C61" w:rsidRPr="00511F52" w:rsidRDefault="00336C61" w:rsidP="00336C61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2E7DEB4" w14:textId="77777777" w:rsidR="00DC7D3A" w:rsidRPr="006A6324" w:rsidRDefault="00DC7D3A" w:rsidP="00330F1B">
      <w:pPr>
        <w:ind w:left="1080"/>
        <w:contextualSpacing/>
        <w:outlineLvl w:val="0"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65CF15FE" w:rsidR="00EA60D4" w:rsidRPr="006A6324" w:rsidRDefault="00BC76C0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human subjects have been approved by the Institutional Review Board (IRB) at </w:t>
      </w:r>
      <w:r w:rsidR="007F7E2C">
        <w:rPr>
          <w:rFonts w:ascii="Helvetica" w:hAnsi="Helvetica" w:cs="Arial"/>
          <w:sz w:val="22"/>
          <w:szCs w:val="22"/>
        </w:rPr>
        <w:t>the Medical University of Vienna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57EA4BB6" w14:textId="3024C41C" w:rsidR="00EA60D4" w:rsidRPr="006A6324" w:rsidRDefault="00FA1A9D" w:rsidP="00FA1A9D">
      <w:pPr>
        <w:tabs>
          <w:tab w:val="num" w:pos="1350"/>
        </w:tabs>
        <w:ind w:left="1080"/>
        <w:contextualSpacing/>
        <w:rPr>
          <w:rFonts w:ascii="Helvetica" w:hAnsi="Helvetica" w:cs="Arial"/>
          <w:iCs/>
          <w:sz w:val="22"/>
          <w:szCs w:val="22"/>
        </w:rPr>
      </w:pPr>
      <w:r w:rsidRPr="00FA1A9D">
        <w:rPr>
          <w:rFonts w:ascii="Helvetica" w:hAnsi="Helvetica" w:cs="Arial"/>
          <w:iCs/>
          <w:sz w:val="22"/>
          <w:szCs w:val="22"/>
        </w:rPr>
        <w:tab/>
      </w:r>
    </w:p>
    <w:p w14:paraId="65113363" w14:textId="18B979A3" w:rsidR="00330F1B" w:rsidRPr="006A6324" w:rsidRDefault="00330F1B" w:rsidP="00FA1A9D">
      <w:pPr>
        <w:tabs>
          <w:tab w:val="num" w:pos="1350"/>
        </w:tabs>
        <w:ind w:left="1350"/>
        <w:contextualSpacing/>
        <w:rPr>
          <w:rFonts w:ascii="Helvetica" w:hAnsi="Helvetica" w:cs="Arial"/>
          <w:iCs/>
          <w:sz w:val="22"/>
          <w:szCs w:val="22"/>
        </w:rPr>
      </w:pPr>
    </w:p>
    <w:p w14:paraId="38A1F75F" w14:textId="038A0E74" w:rsidR="00336C61" w:rsidRDefault="00336C61">
      <w:pPr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8241948" w14:textId="74777601" w:rsidR="00CE10F2" w:rsidRPr="006A6324" w:rsidRDefault="001E1B53" w:rsidP="001E1B53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1E1B53">
        <w:rPr>
          <w:rFonts w:ascii="Helvetica" w:hAnsi="Helvetica" w:cs="Arial"/>
          <w:b/>
          <w:i w:val="0"/>
          <w:sz w:val="22"/>
          <w:szCs w:val="22"/>
        </w:rPr>
        <w:t xml:space="preserve">Sectioning of </w:t>
      </w:r>
      <w:r w:rsidR="007744A1">
        <w:rPr>
          <w:rFonts w:ascii="Helvetica" w:hAnsi="Helvetica" w:cs="Arial"/>
          <w:b/>
          <w:i w:val="0"/>
          <w:sz w:val="22"/>
          <w:szCs w:val="22"/>
        </w:rPr>
        <w:t>H</w:t>
      </w:r>
      <w:r w:rsidRPr="001E1B53">
        <w:rPr>
          <w:rFonts w:ascii="Helvetica" w:hAnsi="Helvetica" w:cs="Arial"/>
          <w:b/>
          <w:i w:val="0"/>
          <w:sz w:val="22"/>
          <w:szCs w:val="22"/>
        </w:rPr>
        <w:t xml:space="preserve">uman </w:t>
      </w:r>
      <w:r w:rsidR="007744A1">
        <w:rPr>
          <w:rFonts w:ascii="Helvetica" w:hAnsi="Helvetica" w:cs="Arial"/>
          <w:b/>
          <w:i w:val="0"/>
          <w:sz w:val="22"/>
          <w:szCs w:val="22"/>
        </w:rPr>
        <w:t>S</w:t>
      </w:r>
      <w:r w:rsidRPr="001E1B53">
        <w:rPr>
          <w:rFonts w:ascii="Helvetica" w:hAnsi="Helvetica" w:cs="Arial"/>
          <w:b/>
          <w:i w:val="0"/>
          <w:sz w:val="22"/>
          <w:szCs w:val="22"/>
        </w:rPr>
        <w:t xml:space="preserve">kin </w:t>
      </w:r>
      <w:r w:rsidR="007744A1">
        <w:rPr>
          <w:rFonts w:ascii="Helvetica" w:hAnsi="Helvetica" w:cs="Arial"/>
          <w:b/>
          <w:i w:val="0"/>
          <w:sz w:val="22"/>
          <w:szCs w:val="22"/>
        </w:rPr>
        <w:t>D</w:t>
      </w:r>
      <w:r w:rsidRPr="001E1B53">
        <w:rPr>
          <w:rFonts w:ascii="Helvetica" w:hAnsi="Helvetica" w:cs="Arial"/>
          <w:b/>
          <w:i w:val="0"/>
          <w:sz w:val="22"/>
          <w:szCs w:val="22"/>
        </w:rPr>
        <w:t xml:space="preserve">ermis into </w:t>
      </w:r>
      <w:r w:rsidR="007744A1">
        <w:rPr>
          <w:rFonts w:ascii="Helvetica" w:hAnsi="Helvetica" w:cs="Arial"/>
          <w:b/>
          <w:i w:val="0"/>
          <w:sz w:val="22"/>
          <w:szCs w:val="22"/>
        </w:rPr>
        <w:t>P</w:t>
      </w:r>
      <w:r w:rsidRPr="001E1B53">
        <w:rPr>
          <w:rFonts w:ascii="Helvetica" w:hAnsi="Helvetica" w:cs="Arial"/>
          <w:b/>
          <w:i w:val="0"/>
          <w:sz w:val="22"/>
          <w:szCs w:val="22"/>
        </w:rPr>
        <w:t xml:space="preserve">apillary and </w:t>
      </w:r>
      <w:r w:rsidR="007744A1">
        <w:rPr>
          <w:rFonts w:ascii="Helvetica" w:hAnsi="Helvetica" w:cs="Arial"/>
          <w:b/>
          <w:i w:val="0"/>
          <w:sz w:val="22"/>
          <w:szCs w:val="22"/>
        </w:rPr>
        <w:t>R</w:t>
      </w:r>
      <w:r w:rsidRPr="001E1B53">
        <w:rPr>
          <w:rFonts w:ascii="Helvetica" w:hAnsi="Helvetica" w:cs="Arial"/>
          <w:b/>
          <w:i w:val="0"/>
          <w:sz w:val="22"/>
          <w:szCs w:val="22"/>
        </w:rPr>
        <w:t xml:space="preserve">eticular </w:t>
      </w:r>
      <w:r w:rsidR="007744A1">
        <w:rPr>
          <w:rFonts w:ascii="Helvetica" w:hAnsi="Helvetica" w:cs="Arial"/>
          <w:b/>
          <w:i w:val="0"/>
          <w:sz w:val="22"/>
          <w:szCs w:val="22"/>
        </w:rPr>
        <w:t>L</w:t>
      </w:r>
      <w:r w:rsidRPr="001E1B53">
        <w:rPr>
          <w:rFonts w:ascii="Helvetica" w:hAnsi="Helvetica" w:cs="Arial"/>
          <w:b/>
          <w:i w:val="0"/>
          <w:sz w:val="22"/>
          <w:szCs w:val="22"/>
        </w:rPr>
        <w:t xml:space="preserve">ayers </w:t>
      </w:r>
    </w:p>
    <w:p w14:paraId="267689A0" w14:textId="3CC5EE7D" w:rsidR="00196D93" w:rsidRDefault="007744A1" w:rsidP="001E1B53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7744A1">
        <w:rPr>
          <w:rFonts w:ascii="Helvetica" w:hAnsi="Helvetica" w:cs="Arial"/>
          <w:sz w:val="22"/>
          <w:szCs w:val="22"/>
        </w:rPr>
        <w:t>To p</w:t>
      </w:r>
      <w:r w:rsidR="001E1B53" w:rsidRPr="007744A1">
        <w:rPr>
          <w:rFonts w:ascii="Helvetica" w:hAnsi="Helvetica" w:cs="Arial"/>
          <w:sz w:val="22"/>
          <w:szCs w:val="22"/>
        </w:rPr>
        <w:t>repar</w:t>
      </w:r>
      <w:r w:rsidRPr="007744A1">
        <w:rPr>
          <w:rFonts w:ascii="Helvetica" w:hAnsi="Helvetica" w:cs="Arial"/>
          <w:sz w:val="22"/>
          <w:szCs w:val="22"/>
        </w:rPr>
        <w:t>e</w:t>
      </w:r>
      <w:r w:rsidR="001E1B53" w:rsidRPr="007744A1">
        <w:rPr>
          <w:rFonts w:ascii="Helvetica" w:hAnsi="Helvetica" w:cs="Arial"/>
          <w:sz w:val="22"/>
          <w:szCs w:val="22"/>
        </w:rPr>
        <w:t xml:space="preserve"> full thickness dermis</w:t>
      </w:r>
      <w:r w:rsidRPr="007744A1">
        <w:rPr>
          <w:rFonts w:ascii="Helvetica" w:hAnsi="Helvetica" w:cs="Arial"/>
          <w:sz w:val="22"/>
          <w:szCs w:val="22"/>
        </w:rPr>
        <w:t>, p</w:t>
      </w:r>
      <w:r w:rsidR="001E1B53" w:rsidRPr="007744A1">
        <w:rPr>
          <w:rFonts w:ascii="Helvetica" w:hAnsi="Helvetica" w:cs="Arial"/>
          <w:sz w:val="22"/>
          <w:szCs w:val="22"/>
        </w:rPr>
        <w:t xml:space="preserve">lace a </w:t>
      </w:r>
      <w:r w:rsidR="00196D93">
        <w:rPr>
          <w:rFonts w:ascii="Helvetica" w:hAnsi="Helvetica" w:cs="Arial"/>
          <w:sz w:val="22"/>
          <w:szCs w:val="22"/>
        </w:rPr>
        <w:t xml:space="preserve">piece of </w:t>
      </w:r>
      <w:r w:rsidR="001E1B53" w:rsidRPr="007744A1">
        <w:rPr>
          <w:rFonts w:ascii="Helvetica" w:hAnsi="Helvetica" w:cs="Arial"/>
          <w:sz w:val="22"/>
          <w:szCs w:val="22"/>
        </w:rPr>
        <w:t>human skin</w:t>
      </w:r>
      <w:r w:rsidR="00462B85" w:rsidRPr="00462B85">
        <w:rPr>
          <w:rFonts w:ascii="Helvetica" w:hAnsi="Helvetica" w:cs="Arial"/>
          <w:sz w:val="22"/>
          <w:szCs w:val="22"/>
        </w:rPr>
        <w:t xml:space="preserve"> </w:t>
      </w:r>
      <w:r w:rsidR="00462B85" w:rsidRPr="007744A1">
        <w:rPr>
          <w:rFonts w:ascii="Helvetica" w:hAnsi="Helvetica" w:cs="Arial"/>
          <w:sz w:val="22"/>
          <w:szCs w:val="22"/>
        </w:rPr>
        <w:t xml:space="preserve">on </w:t>
      </w:r>
      <w:r w:rsidR="00462B85">
        <w:rPr>
          <w:rFonts w:ascii="Helvetica" w:hAnsi="Helvetica" w:cs="Arial"/>
          <w:sz w:val="22"/>
          <w:szCs w:val="22"/>
        </w:rPr>
        <w:t xml:space="preserve">a </w:t>
      </w:r>
      <w:r w:rsidR="00462B85" w:rsidRPr="007744A1">
        <w:rPr>
          <w:rFonts w:ascii="Helvetica" w:hAnsi="Helvetica" w:cs="Arial"/>
          <w:sz w:val="22"/>
          <w:szCs w:val="22"/>
        </w:rPr>
        <w:t>thick filter paper</w:t>
      </w:r>
      <w:r w:rsidR="00196D93">
        <w:rPr>
          <w:rFonts w:ascii="Helvetica" w:hAnsi="Helvetica" w:cs="Arial"/>
          <w:sz w:val="22"/>
          <w:szCs w:val="22"/>
        </w:rPr>
        <w:t>,</w:t>
      </w:r>
      <w:r w:rsidR="001E1B53" w:rsidRPr="007744A1">
        <w:rPr>
          <w:rFonts w:ascii="Helvetica" w:hAnsi="Helvetica" w:cs="Arial"/>
          <w:sz w:val="22"/>
          <w:szCs w:val="22"/>
        </w:rPr>
        <w:t xml:space="preserve"> with the epidermis facing downwards</w:t>
      </w:r>
      <w:r w:rsidR="00C96F23">
        <w:rPr>
          <w:rFonts w:ascii="Helvetica" w:hAnsi="Helvetica" w:cs="Arial"/>
          <w:sz w:val="22"/>
          <w:szCs w:val="22"/>
        </w:rPr>
        <w:t xml:space="preserve"> </w:t>
      </w:r>
      <w:r w:rsidR="00C96F23">
        <w:rPr>
          <w:rFonts w:ascii="Helvetica" w:hAnsi="Helvetica" w:cs="Arial"/>
          <w:b/>
          <w:sz w:val="22"/>
          <w:szCs w:val="22"/>
        </w:rPr>
        <w:t>[1]</w:t>
      </w:r>
      <w:r w:rsidR="001E1B53" w:rsidRPr="007744A1">
        <w:rPr>
          <w:rFonts w:ascii="Helvetica" w:hAnsi="Helvetica" w:cs="Arial"/>
          <w:sz w:val="22"/>
          <w:szCs w:val="22"/>
        </w:rPr>
        <w:t>.</w:t>
      </w:r>
      <w:r w:rsidRPr="007744A1">
        <w:rPr>
          <w:rFonts w:ascii="Helvetica" w:hAnsi="Helvetica" w:cs="Arial"/>
          <w:sz w:val="22"/>
          <w:szCs w:val="22"/>
        </w:rPr>
        <w:t xml:space="preserve"> </w:t>
      </w:r>
      <w:r w:rsidR="001E1B53" w:rsidRPr="007744A1">
        <w:rPr>
          <w:rFonts w:ascii="Helvetica" w:hAnsi="Helvetica" w:cs="Arial"/>
          <w:sz w:val="22"/>
          <w:szCs w:val="22"/>
        </w:rPr>
        <w:t>Hold the epidermis tightly with forceps and scrape off the subcutaneous fat layer with a scalpel</w:t>
      </w:r>
      <w:r w:rsidR="00C96F23">
        <w:rPr>
          <w:rFonts w:ascii="Helvetica" w:hAnsi="Helvetica" w:cs="Arial"/>
          <w:sz w:val="22"/>
          <w:szCs w:val="22"/>
        </w:rPr>
        <w:t xml:space="preserve"> </w:t>
      </w:r>
      <w:r w:rsidR="00C96F23">
        <w:rPr>
          <w:rFonts w:ascii="Helvetica" w:hAnsi="Helvetica" w:cs="Arial"/>
          <w:b/>
          <w:sz w:val="22"/>
          <w:szCs w:val="22"/>
        </w:rPr>
        <w:t>[2]</w:t>
      </w:r>
      <w:r w:rsidR="001E1B53" w:rsidRPr="007744A1">
        <w:rPr>
          <w:rFonts w:ascii="Helvetica" w:hAnsi="Helvetica" w:cs="Arial"/>
          <w:sz w:val="22"/>
          <w:szCs w:val="22"/>
        </w:rPr>
        <w:t xml:space="preserve">. </w:t>
      </w:r>
      <w:r w:rsidR="004B7712" w:rsidRPr="00196D93">
        <w:rPr>
          <w:rFonts w:ascii="Helvetica" w:hAnsi="Helvetica" w:cs="Arial"/>
          <w:sz w:val="22"/>
          <w:szCs w:val="22"/>
        </w:rPr>
        <w:t>Then slice the tissue into 5 millimeter wide strips before putting them into a Petri dish</w:t>
      </w:r>
      <w:r w:rsidR="00C96F23">
        <w:rPr>
          <w:rFonts w:ascii="Helvetica" w:hAnsi="Helvetica" w:cs="Arial"/>
          <w:sz w:val="22"/>
          <w:szCs w:val="22"/>
        </w:rPr>
        <w:t xml:space="preserve"> </w:t>
      </w:r>
      <w:r w:rsidR="00C96F23">
        <w:rPr>
          <w:rFonts w:ascii="Helvetica" w:hAnsi="Helvetica" w:cs="Arial"/>
          <w:b/>
          <w:sz w:val="22"/>
          <w:szCs w:val="22"/>
        </w:rPr>
        <w:t>[3]</w:t>
      </w:r>
      <w:r w:rsidR="004B7712" w:rsidRPr="00196D93">
        <w:rPr>
          <w:rFonts w:ascii="Helvetica" w:hAnsi="Helvetica" w:cs="Arial"/>
          <w:sz w:val="22"/>
          <w:szCs w:val="22"/>
        </w:rPr>
        <w:t>.</w:t>
      </w:r>
    </w:p>
    <w:p w14:paraId="79497FAE" w14:textId="1E7CE808" w:rsidR="005A5B79" w:rsidRDefault="005A5B79" w:rsidP="005A5B79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A8095F">
        <w:rPr>
          <w:rFonts w:ascii="Helvetica" w:hAnsi="Helvetica" w:cs="Arial"/>
          <w:sz w:val="22"/>
          <w:szCs w:val="22"/>
        </w:rPr>
        <w:t xml:space="preserve">Talent </w:t>
      </w:r>
      <w:r w:rsidR="00A8095F" w:rsidRPr="007744A1">
        <w:rPr>
          <w:rFonts w:ascii="Helvetica" w:hAnsi="Helvetica" w:cs="Arial"/>
          <w:sz w:val="22"/>
          <w:szCs w:val="22"/>
        </w:rPr>
        <w:t>place</w:t>
      </w:r>
      <w:r w:rsidR="00A8095F">
        <w:rPr>
          <w:rFonts w:ascii="Helvetica" w:hAnsi="Helvetica" w:cs="Arial"/>
          <w:sz w:val="22"/>
          <w:szCs w:val="22"/>
        </w:rPr>
        <w:t>s</w:t>
      </w:r>
      <w:r w:rsidR="00A8095F" w:rsidRPr="007744A1">
        <w:rPr>
          <w:rFonts w:ascii="Helvetica" w:hAnsi="Helvetica" w:cs="Arial"/>
          <w:sz w:val="22"/>
          <w:szCs w:val="22"/>
        </w:rPr>
        <w:t xml:space="preserve"> a </w:t>
      </w:r>
      <w:r w:rsidR="00A8095F">
        <w:rPr>
          <w:rFonts w:ascii="Helvetica" w:hAnsi="Helvetica" w:cs="Arial"/>
          <w:sz w:val="22"/>
          <w:szCs w:val="22"/>
        </w:rPr>
        <w:t xml:space="preserve">piece of </w:t>
      </w:r>
      <w:r w:rsidR="00A8095F" w:rsidRPr="007744A1">
        <w:rPr>
          <w:rFonts w:ascii="Helvetica" w:hAnsi="Helvetica" w:cs="Arial"/>
          <w:sz w:val="22"/>
          <w:szCs w:val="22"/>
        </w:rPr>
        <w:t>skin</w:t>
      </w:r>
      <w:r w:rsidR="00A8095F" w:rsidRPr="00462B85">
        <w:rPr>
          <w:rFonts w:ascii="Helvetica" w:hAnsi="Helvetica" w:cs="Arial"/>
          <w:sz w:val="22"/>
          <w:szCs w:val="22"/>
        </w:rPr>
        <w:t xml:space="preserve"> </w:t>
      </w:r>
      <w:r w:rsidR="00A8095F" w:rsidRPr="007744A1">
        <w:rPr>
          <w:rFonts w:ascii="Helvetica" w:hAnsi="Helvetica" w:cs="Arial"/>
          <w:sz w:val="22"/>
          <w:szCs w:val="22"/>
        </w:rPr>
        <w:t xml:space="preserve">on </w:t>
      </w:r>
      <w:r w:rsidR="00A8095F">
        <w:rPr>
          <w:rFonts w:ascii="Helvetica" w:hAnsi="Helvetica" w:cs="Arial"/>
          <w:sz w:val="22"/>
          <w:szCs w:val="22"/>
        </w:rPr>
        <w:t xml:space="preserve">a </w:t>
      </w:r>
      <w:r w:rsidR="00A8095F" w:rsidRPr="007744A1">
        <w:rPr>
          <w:rFonts w:ascii="Helvetica" w:hAnsi="Helvetica" w:cs="Arial"/>
          <w:sz w:val="22"/>
          <w:szCs w:val="22"/>
        </w:rPr>
        <w:t>thick filter paper</w:t>
      </w:r>
      <w:r w:rsidR="00A8095F">
        <w:rPr>
          <w:rFonts w:ascii="Helvetica" w:hAnsi="Helvetica" w:cs="Arial"/>
          <w:sz w:val="22"/>
          <w:szCs w:val="22"/>
        </w:rPr>
        <w:t>,</w:t>
      </w:r>
      <w:r w:rsidR="00A8095F" w:rsidRPr="007744A1">
        <w:rPr>
          <w:rFonts w:ascii="Helvetica" w:hAnsi="Helvetica" w:cs="Arial"/>
          <w:sz w:val="22"/>
          <w:szCs w:val="22"/>
        </w:rPr>
        <w:t xml:space="preserve"> with the epidermis facing downwards</w:t>
      </w:r>
    </w:p>
    <w:p w14:paraId="38DE3294" w14:textId="4E9CF823" w:rsidR="00A8095F" w:rsidRDefault="00A8095F" w:rsidP="00A809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</w:t>
      </w:r>
      <w:r w:rsidRPr="00A8095F">
        <w:rPr>
          <w:rFonts w:ascii="Helvetica" w:hAnsi="Helvetica" w:cs="Arial"/>
          <w:sz w:val="22"/>
          <w:szCs w:val="22"/>
        </w:rPr>
        <w:t xml:space="preserve"> </w:t>
      </w:r>
      <w:r w:rsidRPr="007744A1">
        <w:rPr>
          <w:rFonts w:ascii="Helvetica" w:hAnsi="Helvetica" w:cs="Arial"/>
          <w:sz w:val="22"/>
          <w:szCs w:val="22"/>
        </w:rPr>
        <w:t>epidermis</w:t>
      </w:r>
      <w:r>
        <w:rPr>
          <w:rFonts w:ascii="Helvetica" w:hAnsi="Helvetica" w:cs="Arial"/>
          <w:sz w:val="22"/>
          <w:szCs w:val="22"/>
        </w:rPr>
        <w:t xml:space="preserve"> as it is held on the edges</w:t>
      </w:r>
      <w:r w:rsidRPr="00A8095F">
        <w:rPr>
          <w:rFonts w:ascii="Helvetica" w:hAnsi="Helvetica" w:cs="Arial"/>
          <w:sz w:val="22"/>
          <w:szCs w:val="22"/>
        </w:rPr>
        <w:t xml:space="preserve"> </w:t>
      </w:r>
      <w:r w:rsidRPr="007744A1">
        <w:rPr>
          <w:rFonts w:ascii="Helvetica" w:hAnsi="Helvetica" w:cs="Arial"/>
          <w:sz w:val="22"/>
          <w:szCs w:val="22"/>
        </w:rPr>
        <w:t>with forceps</w:t>
      </w:r>
      <w:r>
        <w:rPr>
          <w:rFonts w:ascii="Helvetica" w:hAnsi="Helvetica" w:cs="Arial"/>
          <w:sz w:val="22"/>
          <w:szCs w:val="22"/>
        </w:rPr>
        <w:t xml:space="preserve"> and </w:t>
      </w:r>
      <w:r w:rsidRPr="00A8095F">
        <w:rPr>
          <w:rFonts w:ascii="Helvetica" w:hAnsi="Helvetica" w:cs="Arial"/>
          <w:sz w:val="22"/>
          <w:szCs w:val="22"/>
        </w:rPr>
        <w:t xml:space="preserve">the subcutaneous fat layer </w:t>
      </w:r>
      <w:r>
        <w:rPr>
          <w:rFonts w:ascii="Helvetica" w:hAnsi="Helvetica" w:cs="Arial"/>
          <w:sz w:val="22"/>
          <w:szCs w:val="22"/>
        </w:rPr>
        <w:t xml:space="preserve">is scraped off </w:t>
      </w:r>
      <w:r w:rsidRPr="00A8095F">
        <w:rPr>
          <w:rFonts w:ascii="Helvetica" w:hAnsi="Helvetica" w:cs="Arial"/>
          <w:sz w:val="22"/>
          <w:szCs w:val="22"/>
        </w:rPr>
        <w:t>with a scalpel</w:t>
      </w:r>
    </w:p>
    <w:p w14:paraId="76E83964" w14:textId="0F2882F5" w:rsidR="00A8095F" w:rsidRDefault="00A8095F" w:rsidP="00A8095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tissue as it is sliced </w:t>
      </w:r>
      <w:r w:rsidR="00BE2B5E">
        <w:rPr>
          <w:rFonts w:ascii="Helvetica" w:hAnsi="Helvetica" w:cs="Arial"/>
          <w:sz w:val="22"/>
          <w:szCs w:val="22"/>
        </w:rPr>
        <w:t xml:space="preserve">into </w:t>
      </w:r>
      <w:r w:rsidR="00424220" w:rsidRPr="00196D93">
        <w:rPr>
          <w:rFonts w:ascii="Helvetica" w:hAnsi="Helvetica" w:cs="Arial"/>
          <w:sz w:val="22"/>
          <w:szCs w:val="22"/>
        </w:rPr>
        <w:t>5 m</w:t>
      </w:r>
      <w:r w:rsidR="00BE2B5E">
        <w:rPr>
          <w:rFonts w:ascii="Helvetica" w:hAnsi="Helvetica" w:cs="Arial"/>
          <w:sz w:val="22"/>
          <w:szCs w:val="22"/>
        </w:rPr>
        <w:t>m</w:t>
      </w:r>
      <w:r w:rsidR="00424220" w:rsidRPr="00196D93">
        <w:rPr>
          <w:rFonts w:ascii="Helvetica" w:hAnsi="Helvetica" w:cs="Arial"/>
          <w:sz w:val="22"/>
          <w:szCs w:val="22"/>
        </w:rPr>
        <w:t xml:space="preserve"> wide strips</w:t>
      </w:r>
      <w:r w:rsidR="00424220">
        <w:rPr>
          <w:rFonts w:ascii="Helvetica" w:hAnsi="Helvetica" w:cs="Arial"/>
          <w:sz w:val="22"/>
          <w:szCs w:val="22"/>
        </w:rPr>
        <w:t xml:space="preserve"> and placed in a </w:t>
      </w:r>
      <w:r w:rsidR="00424220" w:rsidRPr="00196D93">
        <w:rPr>
          <w:rFonts w:ascii="Helvetica" w:hAnsi="Helvetica" w:cs="Arial"/>
          <w:sz w:val="22"/>
          <w:szCs w:val="22"/>
        </w:rPr>
        <w:t>Petri dish</w:t>
      </w:r>
    </w:p>
    <w:p w14:paraId="52A6EE7E" w14:textId="105B0B07" w:rsidR="004B7712" w:rsidRDefault="004B7712" w:rsidP="004B771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section the </w:t>
      </w:r>
      <w:r w:rsidRPr="004B7712">
        <w:rPr>
          <w:rFonts w:ascii="Helvetica" w:hAnsi="Helvetica" w:cs="Arial"/>
          <w:sz w:val="22"/>
          <w:szCs w:val="22"/>
        </w:rPr>
        <w:t>dermis into papillary and reticular layers</w:t>
      </w:r>
      <w:r>
        <w:rPr>
          <w:rFonts w:ascii="Helvetica" w:hAnsi="Helvetica" w:cs="Arial"/>
          <w:sz w:val="22"/>
          <w:szCs w:val="22"/>
        </w:rPr>
        <w:t>,</w:t>
      </w:r>
      <w:r w:rsidR="007744A1" w:rsidRPr="00196D93">
        <w:rPr>
          <w:rFonts w:ascii="Helvetica" w:hAnsi="Helvetica" w:cs="Arial"/>
          <w:sz w:val="22"/>
          <w:szCs w:val="22"/>
        </w:rPr>
        <w:t xml:space="preserve"> </w:t>
      </w:r>
      <w:r w:rsidR="007744A1" w:rsidRPr="00462B85">
        <w:rPr>
          <w:rFonts w:ascii="Helvetica" w:hAnsi="Helvetica" w:cs="Arial"/>
          <w:sz w:val="22"/>
          <w:szCs w:val="22"/>
        </w:rPr>
        <w:t xml:space="preserve">place a </w:t>
      </w:r>
      <w:r w:rsidR="00196D93" w:rsidRPr="00462B85">
        <w:rPr>
          <w:rFonts w:ascii="Helvetica" w:hAnsi="Helvetica" w:cs="Arial"/>
          <w:sz w:val="22"/>
          <w:szCs w:val="22"/>
        </w:rPr>
        <w:t xml:space="preserve">piece of </w:t>
      </w:r>
      <w:r w:rsidR="007744A1" w:rsidRPr="00462B85">
        <w:rPr>
          <w:rFonts w:ascii="Helvetica" w:hAnsi="Helvetica" w:cs="Arial"/>
          <w:sz w:val="22"/>
          <w:szCs w:val="22"/>
        </w:rPr>
        <w:t xml:space="preserve">skin </w:t>
      </w:r>
      <w:r w:rsidR="001E1B53" w:rsidRPr="00462B85">
        <w:rPr>
          <w:rFonts w:ascii="Helvetica" w:hAnsi="Helvetica" w:cs="Arial"/>
          <w:sz w:val="22"/>
          <w:szCs w:val="22"/>
        </w:rPr>
        <w:t>on</w:t>
      </w:r>
      <w:r w:rsidR="00196D93" w:rsidRPr="00462B85">
        <w:rPr>
          <w:rFonts w:ascii="Helvetica" w:hAnsi="Helvetica" w:cs="Arial"/>
          <w:sz w:val="22"/>
          <w:szCs w:val="22"/>
        </w:rPr>
        <w:t xml:space="preserve"> a</w:t>
      </w:r>
      <w:r w:rsidR="001E1B53" w:rsidRPr="00462B85">
        <w:rPr>
          <w:rFonts w:ascii="Helvetica" w:hAnsi="Helvetica" w:cs="Arial"/>
          <w:sz w:val="22"/>
          <w:szCs w:val="22"/>
        </w:rPr>
        <w:t xml:space="preserve"> thick filter paper</w:t>
      </w:r>
      <w:r w:rsidR="001E1B53" w:rsidRPr="00196D93">
        <w:rPr>
          <w:rFonts w:ascii="Helvetica" w:hAnsi="Helvetica" w:cs="Arial"/>
          <w:sz w:val="22"/>
          <w:szCs w:val="22"/>
        </w:rPr>
        <w:t>, with the epidermis facing upwards</w:t>
      </w:r>
      <w:r w:rsidR="00C96F23">
        <w:rPr>
          <w:rFonts w:ascii="Helvetica" w:hAnsi="Helvetica" w:cs="Arial"/>
          <w:sz w:val="22"/>
          <w:szCs w:val="22"/>
        </w:rPr>
        <w:t xml:space="preserve"> </w:t>
      </w:r>
      <w:r w:rsidR="00C96F23">
        <w:rPr>
          <w:rFonts w:ascii="Helvetica" w:hAnsi="Helvetica" w:cs="Arial"/>
          <w:b/>
          <w:sz w:val="22"/>
          <w:szCs w:val="22"/>
        </w:rPr>
        <w:t>[1]</w:t>
      </w:r>
      <w:r w:rsidR="001E1B53" w:rsidRPr="00196D93">
        <w:rPr>
          <w:rFonts w:ascii="Helvetica" w:hAnsi="Helvetica" w:cs="Arial"/>
          <w:sz w:val="22"/>
          <w:szCs w:val="22"/>
        </w:rPr>
        <w:t>. Hold the skin tightly on its edges with forceps</w:t>
      </w:r>
      <w:r w:rsidR="00C96F23">
        <w:rPr>
          <w:rFonts w:ascii="Helvetica" w:hAnsi="Helvetica" w:cs="Arial"/>
          <w:sz w:val="22"/>
          <w:szCs w:val="22"/>
        </w:rPr>
        <w:t xml:space="preserve"> </w:t>
      </w:r>
      <w:r w:rsidR="00424220" w:rsidRPr="00424220">
        <w:rPr>
          <w:rFonts w:ascii="Helvetica" w:hAnsi="Helvetica" w:cs="Arial"/>
          <w:sz w:val="22"/>
          <w:szCs w:val="22"/>
        </w:rPr>
        <w:t>and s</w:t>
      </w:r>
      <w:r w:rsidRPr="00424220">
        <w:rPr>
          <w:rFonts w:ascii="Helvetica" w:hAnsi="Helvetica" w:cs="Arial"/>
          <w:sz w:val="22"/>
          <w:szCs w:val="22"/>
        </w:rPr>
        <w:t>lice</w:t>
      </w:r>
      <w:r w:rsidRPr="004B7712">
        <w:rPr>
          <w:rFonts w:ascii="Helvetica" w:hAnsi="Helvetica" w:cs="Arial"/>
          <w:sz w:val="22"/>
          <w:szCs w:val="22"/>
        </w:rPr>
        <w:t xml:space="preserve"> </w:t>
      </w:r>
      <w:r w:rsidR="004E1DFE">
        <w:rPr>
          <w:rFonts w:ascii="Helvetica" w:hAnsi="Helvetica" w:cs="Arial"/>
          <w:sz w:val="22"/>
          <w:szCs w:val="22"/>
        </w:rPr>
        <w:t xml:space="preserve">out a section </w:t>
      </w:r>
      <w:r w:rsidRPr="004B7712">
        <w:rPr>
          <w:rFonts w:ascii="Helvetica" w:hAnsi="Helvetica" w:cs="Arial"/>
          <w:sz w:val="22"/>
          <w:szCs w:val="22"/>
        </w:rPr>
        <w:t>of 300 micrometer thickness with an electric dermatome</w:t>
      </w:r>
      <w:r w:rsidR="00C96F23">
        <w:rPr>
          <w:rFonts w:ascii="Helvetica" w:hAnsi="Helvetica" w:cs="Arial"/>
          <w:sz w:val="22"/>
          <w:szCs w:val="22"/>
        </w:rPr>
        <w:t xml:space="preserve"> </w:t>
      </w:r>
      <w:r w:rsidR="00C96F23">
        <w:rPr>
          <w:rFonts w:ascii="Helvetica" w:hAnsi="Helvetica" w:cs="Arial"/>
          <w:b/>
          <w:sz w:val="22"/>
          <w:szCs w:val="22"/>
        </w:rPr>
        <w:t>[</w:t>
      </w:r>
      <w:r w:rsidR="00424220">
        <w:rPr>
          <w:rFonts w:ascii="Helvetica" w:hAnsi="Helvetica" w:cs="Arial"/>
          <w:b/>
          <w:sz w:val="22"/>
          <w:szCs w:val="22"/>
        </w:rPr>
        <w:t>2</w:t>
      </w:r>
      <w:r w:rsidR="00C96F23">
        <w:rPr>
          <w:rFonts w:ascii="Helvetica" w:hAnsi="Helvetica" w:cs="Arial"/>
          <w:b/>
          <w:sz w:val="22"/>
          <w:szCs w:val="22"/>
        </w:rPr>
        <w:t>]</w:t>
      </w:r>
      <w:r w:rsidRPr="004B7712">
        <w:rPr>
          <w:rFonts w:ascii="Helvetica" w:hAnsi="Helvetica" w:cs="Arial"/>
          <w:sz w:val="22"/>
          <w:szCs w:val="22"/>
        </w:rPr>
        <w:t>.</w:t>
      </w:r>
    </w:p>
    <w:p w14:paraId="3E6429A4" w14:textId="1E8423BF" w:rsidR="001E1B53" w:rsidRDefault="00424220" w:rsidP="004B77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Pr="00462B85">
        <w:rPr>
          <w:rFonts w:ascii="Helvetica" w:hAnsi="Helvetica" w:cs="Arial"/>
          <w:sz w:val="22"/>
          <w:szCs w:val="22"/>
        </w:rPr>
        <w:t>place</w:t>
      </w:r>
      <w:r>
        <w:rPr>
          <w:rFonts w:ascii="Helvetica" w:hAnsi="Helvetica" w:cs="Arial"/>
          <w:sz w:val="22"/>
          <w:szCs w:val="22"/>
        </w:rPr>
        <w:t>s</w:t>
      </w:r>
      <w:r w:rsidRPr="00462B85">
        <w:rPr>
          <w:rFonts w:ascii="Helvetica" w:hAnsi="Helvetica" w:cs="Arial"/>
          <w:sz w:val="22"/>
          <w:szCs w:val="22"/>
        </w:rPr>
        <w:t xml:space="preserve"> a piece of skin on a thick filter paper</w:t>
      </w:r>
      <w:r w:rsidRPr="00196D93">
        <w:rPr>
          <w:rFonts w:ascii="Helvetica" w:hAnsi="Helvetica" w:cs="Arial"/>
          <w:sz w:val="22"/>
          <w:szCs w:val="22"/>
        </w:rPr>
        <w:t>, with the epidermis facing upwards</w:t>
      </w:r>
    </w:p>
    <w:p w14:paraId="4E5C1EFE" w14:textId="25D07E0D" w:rsidR="00424220" w:rsidRPr="00196D93" w:rsidRDefault="00424220" w:rsidP="004B771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</w:t>
      </w:r>
      <w:r w:rsidR="0032583C">
        <w:rPr>
          <w:rFonts w:ascii="Helvetica" w:hAnsi="Helvetica" w:cs="Arial"/>
          <w:sz w:val="22"/>
          <w:szCs w:val="22"/>
        </w:rPr>
        <w:t xml:space="preserve">of the skin as it is sliced </w:t>
      </w:r>
      <w:r w:rsidR="0032583C" w:rsidRPr="004B7712">
        <w:rPr>
          <w:rFonts w:ascii="Helvetica" w:hAnsi="Helvetica" w:cs="Arial"/>
          <w:sz w:val="22"/>
          <w:szCs w:val="22"/>
        </w:rPr>
        <w:t>with an electric dermatome</w:t>
      </w:r>
    </w:p>
    <w:p w14:paraId="1D807BD2" w14:textId="09827146" w:rsidR="001E1B53" w:rsidRDefault="004B7712" w:rsidP="00F3548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Transfer</w:t>
      </w:r>
      <w:r w:rsidR="001E1B53" w:rsidRPr="004B7712">
        <w:rPr>
          <w:rFonts w:ascii="Helvetica" w:hAnsi="Helvetica" w:cs="Arial"/>
          <w:sz w:val="22"/>
          <w:szCs w:val="22"/>
        </w:rPr>
        <w:t xml:space="preserve"> the first layer</w:t>
      </w:r>
      <w:r w:rsidR="00462B85">
        <w:rPr>
          <w:rFonts w:ascii="Helvetica" w:hAnsi="Helvetica" w:cs="Arial"/>
          <w:sz w:val="22"/>
          <w:szCs w:val="22"/>
        </w:rPr>
        <w:t>,</w:t>
      </w:r>
      <w:r w:rsidR="001E1B53" w:rsidRPr="004B7712">
        <w:rPr>
          <w:rFonts w:ascii="Helvetica" w:hAnsi="Helvetica" w:cs="Arial"/>
          <w:sz w:val="22"/>
          <w:szCs w:val="22"/>
        </w:rPr>
        <w:t xml:space="preserve"> consisting of epidermis and papillary dermis</w:t>
      </w:r>
      <w:r w:rsidR="00462B85">
        <w:rPr>
          <w:rFonts w:ascii="Helvetica" w:hAnsi="Helvetica" w:cs="Arial"/>
          <w:sz w:val="22"/>
          <w:szCs w:val="22"/>
        </w:rPr>
        <w:t>,</w:t>
      </w:r>
      <w:r w:rsidR="001E1B53" w:rsidRPr="004B771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</w:t>
      </w:r>
      <w:r w:rsidR="001E1B53" w:rsidRPr="004B7712">
        <w:rPr>
          <w:rFonts w:ascii="Helvetica" w:hAnsi="Helvetica" w:cs="Arial"/>
          <w:sz w:val="22"/>
          <w:szCs w:val="22"/>
        </w:rPr>
        <w:t xml:space="preserve"> a Petri dish</w:t>
      </w:r>
      <w:r w:rsidR="00C96F23">
        <w:rPr>
          <w:rFonts w:ascii="Helvetica" w:hAnsi="Helvetica" w:cs="Arial"/>
          <w:sz w:val="22"/>
          <w:szCs w:val="22"/>
        </w:rPr>
        <w:t xml:space="preserve"> </w:t>
      </w:r>
      <w:r w:rsidR="00C96F23">
        <w:rPr>
          <w:rFonts w:ascii="Helvetica" w:hAnsi="Helvetica" w:cs="Arial"/>
          <w:b/>
          <w:sz w:val="22"/>
          <w:szCs w:val="22"/>
        </w:rPr>
        <w:t>[1]</w:t>
      </w:r>
      <w:r w:rsidR="001E1B53" w:rsidRPr="004B7712">
        <w:rPr>
          <w:rFonts w:ascii="Helvetica" w:hAnsi="Helvetica" w:cs="Arial"/>
          <w:sz w:val="22"/>
          <w:szCs w:val="22"/>
        </w:rPr>
        <w:t xml:space="preserve">. </w:t>
      </w:r>
      <w:r w:rsidR="00462B85">
        <w:rPr>
          <w:rFonts w:ascii="Helvetica" w:hAnsi="Helvetica" w:cs="Arial"/>
          <w:sz w:val="22"/>
          <w:szCs w:val="22"/>
        </w:rPr>
        <w:t xml:space="preserve">Then, </w:t>
      </w:r>
      <w:r w:rsidR="00CF641C">
        <w:rPr>
          <w:rFonts w:ascii="Helvetica" w:hAnsi="Helvetica" w:cs="Arial"/>
          <w:sz w:val="22"/>
          <w:szCs w:val="22"/>
        </w:rPr>
        <w:t xml:space="preserve">proceed </w:t>
      </w:r>
      <w:r w:rsidR="001E1B53" w:rsidRPr="004B7712">
        <w:rPr>
          <w:rFonts w:ascii="Helvetica" w:hAnsi="Helvetica" w:cs="Arial"/>
          <w:sz w:val="22"/>
          <w:szCs w:val="22"/>
        </w:rPr>
        <w:t xml:space="preserve">immediately </w:t>
      </w:r>
      <w:r w:rsidR="00CF641C">
        <w:rPr>
          <w:rFonts w:ascii="Helvetica" w:hAnsi="Helvetica" w:cs="Arial"/>
          <w:sz w:val="22"/>
          <w:szCs w:val="22"/>
        </w:rPr>
        <w:t xml:space="preserve">to </w:t>
      </w:r>
      <w:r>
        <w:rPr>
          <w:rFonts w:ascii="Helvetica" w:hAnsi="Helvetica" w:cs="Arial"/>
          <w:sz w:val="22"/>
          <w:szCs w:val="22"/>
        </w:rPr>
        <w:t xml:space="preserve">separate the </w:t>
      </w:r>
      <w:r w:rsidR="00F3548F" w:rsidRPr="00F3548F">
        <w:rPr>
          <w:rFonts w:ascii="Helvetica" w:hAnsi="Helvetica" w:cs="Arial"/>
          <w:sz w:val="22"/>
          <w:szCs w:val="22"/>
        </w:rPr>
        <w:t>epidermis and dermis</w:t>
      </w:r>
      <w:r w:rsidR="00F3548F">
        <w:rPr>
          <w:rFonts w:ascii="Helvetica" w:hAnsi="Helvetica" w:cs="Arial"/>
          <w:sz w:val="22"/>
          <w:szCs w:val="22"/>
        </w:rPr>
        <w:t>,</w:t>
      </w:r>
      <w:r w:rsidR="001E1B53" w:rsidRPr="004B7712">
        <w:rPr>
          <w:rFonts w:ascii="Helvetica" w:hAnsi="Helvetica" w:cs="Arial"/>
          <w:sz w:val="22"/>
          <w:szCs w:val="22"/>
        </w:rPr>
        <w:t xml:space="preserve"> or add 1x</w:t>
      </w:r>
      <w:r w:rsidR="0047013F" w:rsidRPr="004B7712">
        <w:rPr>
          <w:rFonts w:ascii="Helvetica" w:hAnsi="Helvetica" w:cs="Arial"/>
          <w:sz w:val="22"/>
          <w:szCs w:val="22"/>
        </w:rPr>
        <w:t xml:space="preserve"> </w:t>
      </w:r>
      <w:r w:rsidR="001E1B53" w:rsidRPr="004B7712">
        <w:rPr>
          <w:rFonts w:ascii="Helvetica" w:hAnsi="Helvetica" w:cs="Arial"/>
          <w:sz w:val="22"/>
          <w:szCs w:val="22"/>
        </w:rPr>
        <w:t>PBS to keep the tissue from drying out</w:t>
      </w:r>
      <w:r w:rsidR="00C96F23">
        <w:rPr>
          <w:rFonts w:ascii="Helvetica" w:hAnsi="Helvetica" w:cs="Arial"/>
          <w:sz w:val="22"/>
          <w:szCs w:val="22"/>
        </w:rPr>
        <w:t xml:space="preserve"> </w:t>
      </w:r>
      <w:r w:rsidR="00C96F23">
        <w:rPr>
          <w:rFonts w:ascii="Helvetica" w:hAnsi="Helvetica" w:cs="Arial"/>
          <w:b/>
          <w:sz w:val="22"/>
          <w:szCs w:val="22"/>
        </w:rPr>
        <w:t>[2]</w:t>
      </w:r>
      <w:r w:rsidR="001E1B53" w:rsidRPr="004B7712">
        <w:rPr>
          <w:rFonts w:ascii="Helvetica" w:hAnsi="Helvetica" w:cs="Arial"/>
          <w:sz w:val="22"/>
          <w:szCs w:val="22"/>
        </w:rPr>
        <w:t>.</w:t>
      </w:r>
    </w:p>
    <w:p w14:paraId="3FE2A2BD" w14:textId="05CECBAD" w:rsidR="0032583C" w:rsidRDefault="0032583C" w:rsidP="003258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</w:t>
      </w:r>
      <w:r w:rsidRPr="004B7712">
        <w:rPr>
          <w:rFonts w:ascii="Helvetica" w:hAnsi="Helvetica" w:cs="Arial"/>
          <w:sz w:val="22"/>
          <w:szCs w:val="22"/>
        </w:rPr>
        <w:t>the first layer</w:t>
      </w:r>
      <w:r>
        <w:rPr>
          <w:rFonts w:ascii="Helvetica" w:hAnsi="Helvetica" w:cs="Arial"/>
          <w:sz w:val="22"/>
          <w:szCs w:val="22"/>
        </w:rPr>
        <w:t>,</w:t>
      </w:r>
      <w:r w:rsidRPr="004B7712">
        <w:rPr>
          <w:rFonts w:ascii="Helvetica" w:hAnsi="Helvetica" w:cs="Arial"/>
          <w:sz w:val="22"/>
          <w:szCs w:val="22"/>
        </w:rPr>
        <w:t xml:space="preserve"> consisting of epidermis and papillary dermis</w:t>
      </w:r>
      <w:r>
        <w:rPr>
          <w:rFonts w:ascii="Helvetica" w:hAnsi="Helvetica" w:cs="Arial"/>
          <w:sz w:val="22"/>
          <w:szCs w:val="22"/>
        </w:rPr>
        <w:t>,</w:t>
      </w:r>
      <w:r w:rsidRPr="004B7712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to</w:t>
      </w:r>
      <w:r w:rsidRPr="004B7712">
        <w:rPr>
          <w:rFonts w:ascii="Helvetica" w:hAnsi="Helvetica" w:cs="Arial"/>
          <w:sz w:val="22"/>
          <w:szCs w:val="22"/>
        </w:rPr>
        <w:t xml:space="preserve"> a Petri dish</w:t>
      </w:r>
    </w:p>
    <w:p w14:paraId="69686B9C" w14:textId="59361F3A" w:rsidR="0032583C" w:rsidRPr="004B7712" w:rsidRDefault="00945413" w:rsidP="0032583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</w:t>
      </w:r>
      <w:r w:rsidR="0032583C">
        <w:rPr>
          <w:rFonts w:ascii="Helvetica" w:hAnsi="Helvetica" w:cs="Arial"/>
          <w:sz w:val="22"/>
          <w:szCs w:val="22"/>
        </w:rPr>
        <w:t xml:space="preserve">: Close up of </w:t>
      </w:r>
      <w:r w:rsidR="00CF641C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tissue as PBS is added</w:t>
      </w:r>
    </w:p>
    <w:p w14:paraId="3FC55437" w14:textId="053C4F17" w:rsidR="001E1B53" w:rsidRDefault="00F3548F" w:rsidP="00F3548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Next, </w:t>
      </w:r>
      <w:r w:rsidR="001E1B53" w:rsidRPr="0047013F">
        <w:rPr>
          <w:rFonts w:ascii="Helvetica" w:hAnsi="Helvetica" w:cs="Arial"/>
          <w:sz w:val="22"/>
          <w:szCs w:val="22"/>
        </w:rPr>
        <w:t xml:space="preserve">adjust the dermatome to a cutting thickness of 700 </w:t>
      </w:r>
      <w:r>
        <w:rPr>
          <w:rFonts w:ascii="Helvetica" w:hAnsi="Helvetica" w:cs="Arial"/>
          <w:sz w:val="22"/>
          <w:szCs w:val="22"/>
        </w:rPr>
        <w:t>micrometers</w:t>
      </w:r>
      <w:r w:rsidR="001E1B53" w:rsidRPr="0047013F">
        <w:rPr>
          <w:rFonts w:ascii="Helvetica" w:hAnsi="Helvetica" w:cs="Arial"/>
          <w:sz w:val="22"/>
          <w:szCs w:val="22"/>
        </w:rPr>
        <w:t xml:space="preserve"> and slice the</w:t>
      </w:r>
      <w:r w:rsidR="0047013F" w:rsidRPr="0047013F">
        <w:rPr>
          <w:rFonts w:ascii="Helvetica" w:hAnsi="Helvetica" w:cs="Arial"/>
          <w:sz w:val="22"/>
          <w:szCs w:val="22"/>
        </w:rPr>
        <w:t xml:space="preserve"> </w:t>
      </w:r>
      <w:r w:rsidR="001E1B53" w:rsidRPr="0047013F">
        <w:rPr>
          <w:rFonts w:ascii="Helvetica" w:hAnsi="Helvetica" w:cs="Arial"/>
          <w:sz w:val="22"/>
          <w:szCs w:val="22"/>
        </w:rPr>
        <w:t>remaining dermis</w:t>
      </w:r>
      <w:r w:rsidR="00C96F23">
        <w:rPr>
          <w:rFonts w:ascii="Helvetica" w:hAnsi="Helvetica" w:cs="Arial"/>
          <w:sz w:val="22"/>
          <w:szCs w:val="22"/>
        </w:rPr>
        <w:t xml:space="preserve"> </w:t>
      </w:r>
      <w:r w:rsidR="00C96F23">
        <w:rPr>
          <w:rFonts w:ascii="Helvetica" w:hAnsi="Helvetica" w:cs="Arial"/>
          <w:b/>
          <w:sz w:val="22"/>
          <w:szCs w:val="22"/>
        </w:rPr>
        <w:t>[1]</w:t>
      </w:r>
      <w:r w:rsidR="001E1B53" w:rsidRPr="0047013F">
        <w:rPr>
          <w:rFonts w:ascii="Helvetica" w:hAnsi="Helvetica" w:cs="Arial"/>
          <w:sz w:val="22"/>
          <w:szCs w:val="22"/>
        </w:rPr>
        <w:t>. Place the upper slice</w:t>
      </w:r>
      <w:r w:rsidR="00462B85">
        <w:rPr>
          <w:rFonts w:ascii="Helvetica" w:hAnsi="Helvetica" w:cs="Arial"/>
          <w:sz w:val="22"/>
          <w:szCs w:val="22"/>
        </w:rPr>
        <w:t>,</w:t>
      </w:r>
      <w:r w:rsidR="001E1B53" w:rsidRPr="0047013F">
        <w:rPr>
          <w:rFonts w:ascii="Helvetica" w:hAnsi="Helvetica" w:cs="Arial"/>
          <w:sz w:val="22"/>
          <w:szCs w:val="22"/>
        </w:rPr>
        <w:t xml:space="preserve"> which is defined as the upper reticular dermis</w:t>
      </w:r>
      <w:r w:rsidR="00462B85">
        <w:rPr>
          <w:rFonts w:ascii="Helvetica" w:hAnsi="Helvetica" w:cs="Arial"/>
          <w:sz w:val="22"/>
          <w:szCs w:val="22"/>
        </w:rPr>
        <w:t>,</w:t>
      </w:r>
      <w:r w:rsidR="001E1B53" w:rsidRPr="0047013F">
        <w:rPr>
          <w:rFonts w:ascii="Helvetica" w:hAnsi="Helvetica" w:cs="Arial"/>
          <w:sz w:val="22"/>
          <w:szCs w:val="22"/>
        </w:rPr>
        <w:t xml:space="preserve"> in a separate Petri dish</w:t>
      </w:r>
      <w:r w:rsidR="00C96F23">
        <w:rPr>
          <w:rFonts w:ascii="Helvetica" w:hAnsi="Helvetica" w:cs="Arial"/>
          <w:sz w:val="22"/>
          <w:szCs w:val="22"/>
        </w:rPr>
        <w:t xml:space="preserve"> </w:t>
      </w:r>
      <w:r w:rsidR="00C96F23">
        <w:rPr>
          <w:rFonts w:ascii="Helvetica" w:hAnsi="Helvetica" w:cs="Arial"/>
          <w:b/>
          <w:sz w:val="22"/>
          <w:szCs w:val="22"/>
        </w:rPr>
        <w:t>[2]</w:t>
      </w:r>
      <w:r w:rsidR="001E1B53" w:rsidRPr="0047013F">
        <w:rPr>
          <w:rFonts w:ascii="Helvetica" w:hAnsi="Helvetica" w:cs="Arial"/>
          <w:sz w:val="22"/>
          <w:szCs w:val="22"/>
        </w:rPr>
        <w:t xml:space="preserve">. </w:t>
      </w:r>
    </w:p>
    <w:p w14:paraId="0309A80B" w14:textId="26CD125E" w:rsidR="00CF641C" w:rsidRDefault="00CF641C" w:rsidP="00CF64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adjusts the dermatome to 700um</w:t>
      </w:r>
    </w:p>
    <w:p w14:paraId="6C928BD8" w14:textId="1E306FA5" w:rsidR="00CF641C" w:rsidRDefault="00CF641C" w:rsidP="00CF641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upper slice as it is placed in a </w:t>
      </w:r>
      <w:r w:rsidRPr="0047013F">
        <w:rPr>
          <w:rFonts w:ascii="Helvetica" w:hAnsi="Helvetica" w:cs="Arial"/>
          <w:sz w:val="22"/>
          <w:szCs w:val="22"/>
        </w:rPr>
        <w:t>Petri dish</w:t>
      </w:r>
    </w:p>
    <w:p w14:paraId="1BF628A0" w14:textId="5BE130EC" w:rsidR="00C7374B" w:rsidRDefault="00462B85" w:rsidP="00F3548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7013F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>ubsequently, s</w:t>
      </w:r>
      <w:r w:rsidR="001E1B53" w:rsidRPr="0047013F">
        <w:rPr>
          <w:rFonts w:ascii="Helvetica" w:hAnsi="Helvetica" w:cs="Arial"/>
          <w:sz w:val="22"/>
          <w:szCs w:val="22"/>
        </w:rPr>
        <w:t>crape away the subcutaneous fat layer with a scalpel from the residual lower reticular</w:t>
      </w:r>
      <w:r w:rsidR="0047013F" w:rsidRPr="0047013F">
        <w:rPr>
          <w:rFonts w:ascii="Helvetica" w:hAnsi="Helvetica" w:cs="Arial"/>
          <w:sz w:val="22"/>
          <w:szCs w:val="22"/>
        </w:rPr>
        <w:t xml:space="preserve"> </w:t>
      </w:r>
      <w:r w:rsidR="001E1B53" w:rsidRPr="0047013F">
        <w:rPr>
          <w:rFonts w:ascii="Helvetica" w:hAnsi="Helvetica" w:cs="Arial"/>
          <w:sz w:val="22"/>
          <w:szCs w:val="22"/>
        </w:rPr>
        <w:t>dermal layer and discard it</w:t>
      </w:r>
      <w:r w:rsidR="00C96F23">
        <w:rPr>
          <w:rFonts w:ascii="Helvetica" w:hAnsi="Helvetica" w:cs="Arial"/>
          <w:sz w:val="22"/>
          <w:szCs w:val="22"/>
        </w:rPr>
        <w:t xml:space="preserve"> </w:t>
      </w:r>
      <w:r w:rsidR="00C96F23">
        <w:rPr>
          <w:rFonts w:ascii="Helvetica" w:hAnsi="Helvetica" w:cs="Arial"/>
          <w:b/>
          <w:sz w:val="22"/>
          <w:szCs w:val="22"/>
        </w:rPr>
        <w:t>[1]</w:t>
      </w:r>
      <w:r w:rsidR="001E1B53" w:rsidRPr="0047013F">
        <w:rPr>
          <w:rFonts w:ascii="Helvetica" w:hAnsi="Helvetica" w:cs="Arial"/>
          <w:sz w:val="22"/>
          <w:szCs w:val="22"/>
        </w:rPr>
        <w:t xml:space="preserve">. Collect the lower reticular </w:t>
      </w:r>
      <w:r w:rsidR="001E1B53" w:rsidRPr="0047013F">
        <w:rPr>
          <w:rFonts w:ascii="Helvetica" w:hAnsi="Helvetica" w:cs="Arial"/>
          <w:sz w:val="22"/>
          <w:szCs w:val="22"/>
        </w:rPr>
        <w:lastRenderedPageBreak/>
        <w:t>dermis in another Petri dish</w:t>
      </w:r>
      <w:r w:rsidR="00C96F23">
        <w:rPr>
          <w:rFonts w:ascii="Helvetica" w:hAnsi="Helvetica" w:cs="Arial"/>
          <w:sz w:val="22"/>
          <w:szCs w:val="22"/>
        </w:rPr>
        <w:t xml:space="preserve"> </w:t>
      </w:r>
      <w:r w:rsidR="00C96F23">
        <w:rPr>
          <w:rFonts w:ascii="Helvetica" w:hAnsi="Helvetica" w:cs="Arial"/>
          <w:b/>
          <w:sz w:val="22"/>
          <w:szCs w:val="22"/>
        </w:rPr>
        <w:t>[2]</w:t>
      </w:r>
      <w:r w:rsidR="001E1B53" w:rsidRPr="0047013F">
        <w:rPr>
          <w:rFonts w:ascii="Helvetica" w:hAnsi="Helvetica" w:cs="Arial"/>
          <w:sz w:val="22"/>
          <w:szCs w:val="22"/>
        </w:rPr>
        <w:t xml:space="preserve">. Proceed immediately to </w:t>
      </w:r>
      <w:r w:rsidR="00945413">
        <w:rPr>
          <w:rFonts w:ascii="Helvetica" w:hAnsi="Helvetica" w:cs="Arial"/>
          <w:sz w:val="22"/>
          <w:szCs w:val="22"/>
        </w:rPr>
        <w:t>enzymatic digestion procedure</w:t>
      </w:r>
      <w:r w:rsidR="00F3548F">
        <w:rPr>
          <w:rFonts w:ascii="Helvetica" w:hAnsi="Helvetica" w:cs="Arial"/>
          <w:sz w:val="22"/>
          <w:szCs w:val="22"/>
        </w:rPr>
        <w:t>,</w:t>
      </w:r>
      <w:r w:rsidR="001E1B53" w:rsidRPr="0047013F">
        <w:rPr>
          <w:rFonts w:ascii="Helvetica" w:hAnsi="Helvetica" w:cs="Arial"/>
          <w:sz w:val="22"/>
          <w:szCs w:val="22"/>
        </w:rPr>
        <w:t xml:space="preserve"> or add 1x PBS to keep the tissue</w:t>
      </w:r>
      <w:r w:rsidR="0047013F" w:rsidRPr="0047013F">
        <w:rPr>
          <w:rFonts w:ascii="Helvetica" w:hAnsi="Helvetica" w:cs="Arial"/>
          <w:sz w:val="22"/>
          <w:szCs w:val="22"/>
        </w:rPr>
        <w:t xml:space="preserve"> </w:t>
      </w:r>
      <w:r w:rsidR="001E1B53" w:rsidRPr="0047013F">
        <w:rPr>
          <w:rFonts w:ascii="Helvetica" w:hAnsi="Helvetica" w:cs="Arial"/>
          <w:sz w:val="22"/>
          <w:szCs w:val="22"/>
        </w:rPr>
        <w:t>from drying out</w:t>
      </w:r>
      <w:r w:rsidR="00C96F23">
        <w:rPr>
          <w:rFonts w:ascii="Helvetica" w:hAnsi="Helvetica" w:cs="Arial"/>
          <w:sz w:val="22"/>
          <w:szCs w:val="22"/>
        </w:rPr>
        <w:t xml:space="preserve"> </w:t>
      </w:r>
      <w:r w:rsidR="00C96F23">
        <w:rPr>
          <w:rFonts w:ascii="Helvetica" w:hAnsi="Helvetica" w:cs="Arial"/>
          <w:b/>
          <w:sz w:val="22"/>
          <w:szCs w:val="22"/>
        </w:rPr>
        <w:t>[3]</w:t>
      </w:r>
      <w:r w:rsidR="001E1B53" w:rsidRPr="0047013F">
        <w:rPr>
          <w:rFonts w:ascii="Helvetica" w:hAnsi="Helvetica" w:cs="Arial"/>
          <w:sz w:val="22"/>
          <w:szCs w:val="22"/>
        </w:rPr>
        <w:t>.</w:t>
      </w:r>
    </w:p>
    <w:p w14:paraId="2D6069FB" w14:textId="18934EB5" w:rsidR="00945413" w:rsidRDefault="00945413" w:rsidP="00945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</w:t>
      </w:r>
      <w:r w:rsidRPr="0047013F">
        <w:rPr>
          <w:rFonts w:ascii="Helvetica" w:hAnsi="Helvetica" w:cs="Arial"/>
          <w:sz w:val="22"/>
          <w:szCs w:val="22"/>
        </w:rPr>
        <w:t>subcutaneous fat layer</w:t>
      </w:r>
      <w:r>
        <w:rPr>
          <w:rFonts w:ascii="Helvetica" w:hAnsi="Helvetica" w:cs="Arial"/>
          <w:sz w:val="22"/>
          <w:szCs w:val="22"/>
        </w:rPr>
        <w:t xml:space="preserve"> as it is scraped away</w:t>
      </w:r>
    </w:p>
    <w:p w14:paraId="663F4001" w14:textId="6F615D11" w:rsidR="00945413" w:rsidRDefault="00945413" w:rsidP="00945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</w:t>
      </w:r>
      <w:r w:rsidRPr="0047013F">
        <w:rPr>
          <w:rFonts w:ascii="Helvetica" w:hAnsi="Helvetica" w:cs="Arial"/>
          <w:sz w:val="22"/>
          <w:szCs w:val="22"/>
        </w:rPr>
        <w:t xml:space="preserve">lower reticular dermis </w:t>
      </w:r>
      <w:r>
        <w:rPr>
          <w:rFonts w:ascii="Helvetica" w:hAnsi="Helvetica" w:cs="Arial"/>
          <w:sz w:val="22"/>
          <w:szCs w:val="22"/>
        </w:rPr>
        <w:t xml:space="preserve">as it is placed </w:t>
      </w:r>
      <w:r w:rsidRPr="0047013F">
        <w:rPr>
          <w:rFonts w:ascii="Helvetica" w:hAnsi="Helvetica" w:cs="Arial"/>
          <w:sz w:val="22"/>
          <w:szCs w:val="22"/>
        </w:rPr>
        <w:t>in another Petri dish</w:t>
      </w:r>
    </w:p>
    <w:p w14:paraId="75B2C6D8" w14:textId="35187D8E" w:rsidR="00945413" w:rsidRPr="0047013F" w:rsidRDefault="00945413" w:rsidP="00945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adds PBS to the tissue</w:t>
      </w:r>
    </w:p>
    <w:p w14:paraId="1FE7CEA0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4D8131B4" w14:textId="243687BB" w:rsidR="00CE10F2" w:rsidRPr="006A6324" w:rsidRDefault="0047013F" w:rsidP="0047013F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47013F">
        <w:rPr>
          <w:rFonts w:ascii="Helvetica" w:hAnsi="Helvetica" w:cs="Arial"/>
          <w:b/>
          <w:sz w:val="22"/>
          <w:szCs w:val="22"/>
        </w:rPr>
        <w:t xml:space="preserve">Separation </w:t>
      </w:r>
      <w:r w:rsidR="00F3548F">
        <w:rPr>
          <w:rFonts w:ascii="Helvetica" w:hAnsi="Helvetica" w:cs="Arial"/>
          <w:b/>
          <w:sz w:val="22"/>
          <w:szCs w:val="22"/>
        </w:rPr>
        <w:t xml:space="preserve">and </w:t>
      </w:r>
      <w:r w:rsidR="00F3548F" w:rsidRPr="0047013F">
        <w:rPr>
          <w:rFonts w:ascii="Helvetica" w:hAnsi="Helvetica" w:cs="Arial"/>
          <w:b/>
          <w:sz w:val="22"/>
          <w:szCs w:val="22"/>
        </w:rPr>
        <w:t xml:space="preserve">Enzymatic </w:t>
      </w:r>
      <w:r w:rsidR="00F3548F">
        <w:rPr>
          <w:rFonts w:ascii="Helvetica" w:hAnsi="Helvetica" w:cs="Arial"/>
          <w:b/>
          <w:sz w:val="22"/>
          <w:szCs w:val="22"/>
        </w:rPr>
        <w:t>D</w:t>
      </w:r>
      <w:r w:rsidR="00F3548F" w:rsidRPr="0047013F">
        <w:rPr>
          <w:rFonts w:ascii="Helvetica" w:hAnsi="Helvetica" w:cs="Arial"/>
          <w:b/>
          <w:sz w:val="22"/>
          <w:szCs w:val="22"/>
        </w:rPr>
        <w:t xml:space="preserve">igestion </w:t>
      </w:r>
      <w:r w:rsidRPr="0047013F">
        <w:rPr>
          <w:rFonts w:ascii="Helvetica" w:hAnsi="Helvetica" w:cs="Arial"/>
          <w:b/>
          <w:sz w:val="22"/>
          <w:szCs w:val="22"/>
        </w:rPr>
        <w:t xml:space="preserve">of </w:t>
      </w:r>
      <w:r w:rsidR="00F3548F">
        <w:rPr>
          <w:rFonts w:ascii="Helvetica" w:hAnsi="Helvetica" w:cs="Arial"/>
          <w:b/>
          <w:sz w:val="22"/>
          <w:szCs w:val="22"/>
        </w:rPr>
        <w:t>E</w:t>
      </w:r>
      <w:r w:rsidRPr="0047013F">
        <w:rPr>
          <w:rFonts w:ascii="Helvetica" w:hAnsi="Helvetica" w:cs="Arial"/>
          <w:b/>
          <w:sz w:val="22"/>
          <w:szCs w:val="22"/>
        </w:rPr>
        <w:t xml:space="preserve">pidermis and </w:t>
      </w:r>
      <w:r w:rsidR="00F3548F">
        <w:rPr>
          <w:rFonts w:ascii="Helvetica" w:hAnsi="Helvetica" w:cs="Arial"/>
          <w:b/>
          <w:sz w:val="22"/>
          <w:szCs w:val="22"/>
        </w:rPr>
        <w:t>D</w:t>
      </w:r>
      <w:r w:rsidRPr="0047013F">
        <w:rPr>
          <w:rFonts w:ascii="Helvetica" w:hAnsi="Helvetica" w:cs="Arial"/>
          <w:b/>
          <w:sz w:val="22"/>
          <w:szCs w:val="22"/>
        </w:rPr>
        <w:t>ermis</w:t>
      </w:r>
      <w:r w:rsidR="00CE10F2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1886545A" w14:textId="104CB7D8" w:rsidR="0047013F" w:rsidRDefault="00945413" w:rsidP="0047013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To perform </w:t>
      </w:r>
      <w:r w:rsidRPr="00F3548F">
        <w:rPr>
          <w:rFonts w:ascii="Helvetica" w:hAnsi="Helvetica" w:cs="Arial"/>
          <w:sz w:val="22"/>
          <w:szCs w:val="22"/>
        </w:rPr>
        <w:t>enzymatic digestion</w:t>
      </w:r>
      <w:r>
        <w:rPr>
          <w:rFonts w:ascii="Helvetica" w:hAnsi="Helvetica" w:cs="Arial"/>
          <w:sz w:val="22"/>
          <w:szCs w:val="22"/>
        </w:rPr>
        <w:t>, p</w:t>
      </w:r>
      <w:r w:rsidR="0047013F" w:rsidRPr="0047013F">
        <w:rPr>
          <w:rFonts w:ascii="Helvetica" w:hAnsi="Helvetica" w:cs="Arial"/>
          <w:sz w:val="22"/>
          <w:szCs w:val="22"/>
        </w:rPr>
        <w:t xml:space="preserve">lace the 5 </w:t>
      </w:r>
      <w:r w:rsidR="00462B85">
        <w:rPr>
          <w:rFonts w:ascii="Helvetica" w:hAnsi="Helvetica" w:cs="Arial"/>
          <w:sz w:val="22"/>
          <w:szCs w:val="22"/>
        </w:rPr>
        <w:t>m</w:t>
      </w:r>
      <w:r w:rsidR="00A74643">
        <w:rPr>
          <w:rFonts w:ascii="Helvetica" w:hAnsi="Helvetica" w:cs="Arial"/>
          <w:sz w:val="22"/>
          <w:szCs w:val="22"/>
        </w:rPr>
        <w:t>illimeter</w:t>
      </w:r>
      <w:r w:rsidR="00462B85">
        <w:rPr>
          <w:rFonts w:ascii="Helvetica" w:hAnsi="Helvetica" w:cs="Arial"/>
          <w:sz w:val="22"/>
          <w:szCs w:val="22"/>
        </w:rPr>
        <w:t xml:space="preserve"> skin stripes</w:t>
      </w:r>
      <w:r w:rsidR="0047013F" w:rsidRPr="0047013F">
        <w:rPr>
          <w:rFonts w:ascii="Helvetica" w:hAnsi="Helvetica" w:cs="Arial"/>
          <w:sz w:val="22"/>
          <w:szCs w:val="22"/>
        </w:rPr>
        <w:t>, or the epidermis/papillary dermis, with the epidermis facing upward</w:t>
      </w:r>
      <w:r w:rsidR="00BA2E8C">
        <w:rPr>
          <w:rFonts w:ascii="Helvetica" w:hAnsi="Helvetica" w:cs="Arial"/>
          <w:sz w:val="22"/>
          <w:szCs w:val="22"/>
        </w:rPr>
        <w:t>s</w:t>
      </w:r>
      <w:r w:rsidR="0047013F" w:rsidRPr="0047013F">
        <w:rPr>
          <w:rFonts w:ascii="Helvetica" w:hAnsi="Helvetica" w:cs="Arial"/>
          <w:sz w:val="22"/>
          <w:szCs w:val="22"/>
        </w:rPr>
        <w:t xml:space="preserve"> in a Petri dish with 10 m</w:t>
      </w:r>
      <w:r w:rsidR="00BA2E8C">
        <w:rPr>
          <w:rFonts w:ascii="Helvetica" w:hAnsi="Helvetica" w:cs="Arial"/>
          <w:sz w:val="22"/>
          <w:szCs w:val="22"/>
        </w:rPr>
        <w:t>illiliters</w:t>
      </w:r>
      <w:r w:rsidR="0047013F" w:rsidRPr="0047013F">
        <w:rPr>
          <w:rFonts w:ascii="Helvetica" w:hAnsi="Helvetica" w:cs="Arial"/>
          <w:sz w:val="22"/>
          <w:szCs w:val="22"/>
        </w:rPr>
        <w:t xml:space="preserve"> of </w:t>
      </w:r>
      <w:r w:rsidR="00BA2E8C">
        <w:rPr>
          <w:rFonts w:ascii="Helvetica" w:hAnsi="Helvetica" w:cs="Arial"/>
          <w:sz w:val="22"/>
          <w:szCs w:val="22"/>
        </w:rPr>
        <w:t xml:space="preserve">the </w:t>
      </w:r>
      <w:r w:rsidR="0047013F" w:rsidRPr="0047013F">
        <w:rPr>
          <w:rFonts w:ascii="Helvetica" w:hAnsi="Helvetica" w:cs="Arial"/>
          <w:sz w:val="22"/>
          <w:szCs w:val="22"/>
        </w:rPr>
        <w:t>dissociating enzyme solution</w:t>
      </w:r>
      <w:r w:rsidR="005C6298">
        <w:rPr>
          <w:rFonts w:ascii="Helvetica" w:hAnsi="Helvetica" w:cs="Arial"/>
          <w:sz w:val="22"/>
          <w:szCs w:val="22"/>
        </w:rPr>
        <w:t xml:space="preserve"> </w:t>
      </w:r>
      <w:r w:rsidR="005C6298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1</w:t>
      </w:r>
      <w:r w:rsidR="005C6298">
        <w:rPr>
          <w:rFonts w:ascii="Helvetica" w:hAnsi="Helvetica" w:cs="Arial"/>
          <w:b/>
          <w:sz w:val="22"/>
          <w:szCs w:val="22"/>
        </w:rPr>
        <w:t>]</w:t>
      </w:r>
      <w:r w:rsidR="0047013F" w:rsidRPr="0047013F">
        <w:rPr>
          <w:rFonts w:ascii="Helvetica" w:hAnsi="Helvetica" w:cs="Arial"/>
          <w:sz w:val="22"/>
          <w:szCs w:val="22"/>
        </w:rPr>
        <w:t xml:space="preserve">. </w:t>
      </w:r>
      <w:r w:rsidR="00BA2E8C">
        <w:rPr>
          <w:rFonts w:ascii="Helvetica" w:hAnsi="Helvetica" w:cs="Arial"/>
          <w:sz w:val="22"/>
          <w:szCs w:val="22"/>
        </w:rPr>
        <w:t>Then, i</w:t>
      </w:r>
      <w:r w:rsidR="0047013F" w:rsidRPr="0047013F">
        <w:rPr>
          <w:rFonts w:ascii="Helvetica" w:hAnsi="Helvetica" w:cs="Arial"/>
          <w:sz w:val="22"/>
          <w:szCs w:val="22"/>
        </w:rPr>
        <w:t xml:space="preserve">ncubate the Petri dish at 37 </w:t>
      </w:r>
      <w:r w:rsidR="00BA2E8C">
        <w:rPr>
          <w:rFonts w:ascii="Helvetica" w:hAnsi="Helvetica" w:cs="Arial"/>
          <w:sz w:val="22"/>
          <w:szCs w:val="22"/>
        </w:rPr>
        <w:t>degree</w:t>
      </w:r>
      <w:r w:rsidR="00B04034">
        <w:rPr>
          <w:rFonts w:ascii="Helvetica" w:hAnsi="Helvetica" w:cs="Arial"/>
          <w:sz w:val="22"/>
          <w:szCs w:val="22"/>
        </w:rPr>
        <w:t>s</w:t>
      </w:r>
      <w:r w:rsidR="00BA2E8C">
        <w:rPr>
          <w:rFonts w:ascii="Helvetica" w:hAnsi="Helvetica" w:cs="Arial"/>
          <w:sz w:val="22"/>
          <w:szCs w:val="22"/>
        </w:rPr>
        <w:t xml:space="preserve"> Celsius</w:t>
      </w:r>
      <w:r w:rsidR="0047013F" w:rsidRPr="0047013F">
        <w:rPr>
          <w:rFonts w:ascii="Helvetica" w:hAnsi="Helvetica" w:cs="Arial"/>
          <w:sz w:val="22"/>
          <w:szCs w:val="22"/>
        </w:rPr>
        <w:t xml:space="preserve"> for 1 h</w:t>
      </w:r>
      <w:r w:rsidR="00BA2E8C">
        <w:rPr>
          <w:rFonts w:ascii="Helvetica" w:hAnsi="Helvetica" w:cs="Arial"/>
          <w:sz w:val="22"/>
          <w:szCs w:val="22"/>
        </w:rPr>
        <w:t>our</w:t>
      </w:r>
      <w:r w:rsidR="005C6298">
        <w:rPr>
          <w:rFonts w:ascii="Helvetica" w:hAnsi="Helvetica" w:cs="Arial"/>
          <w:sz w:val="22"/>
          <w:szCs w:val="22"/>
        </w:rPr>
        <w:t xml:space="preserve"> </w:t>
      </w:r>
      <w:r w:rsidR="005C6298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2</w:t>
      </w:r>
      <w:r w:rsidR="00F51E21">
        <w:rPr>
          <w:rFonts w:ascii="Helvetica" w:hAnsi="Helvetica" w:cs="Arial"/>
          <w:b/>
          <w:sz w:val="22"/>
          <w:szCs w:val="22"/>
        </w:rPr>
        <w:t>-TXT</w:t>
      </w:r>
      <w:r w:rsidR="005C6298">
        <w:rPr>
          <w:rFonts w:ascii="Helvetica" w:hAnsi="Helvetica" w:cs="Arial"/>
          <w:b/>
          <w:sz w:val="22"/>
          <w:szCs w:val="22"/>
        </w:rPr>
        <w:t>]</w:t>
      </w:r>
      <w:r w:rsidR="0047013F" w:rsidRPr="0047013F">
        <w:rPr>
          <w:rFonts w:ascii="Helvetica" w:hAnsi="Helvetica" w:cs="Arial"/>
          <w:sz w:val="22"/>
          <w:szCs w:val="22"/>
        </w:rPr>
        <w:t>.</w:t>
      </w:r>
    </w:p>
    <w:p w14:paraId="7BF454C6" w14:textId="7512C00B" w:rsidR="00945413" w:rsidRDefault="00945413" w:rsidP="00945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</w:t>
      </w:r>
      <w:r w:rsidR="00D6181D">
        <w:rPr>
          <w:rFonts w:ascii="Helvetica" w:hAnsi="Helvetica" w:cs="Arial"/>
          <w:sz w:val="22"/>
          <w:szCs w:val="22"/>
        </w:rPr>
        <w:t xml:space="preserve">the tissues </w:t>
      </w:r>
      <w:r w:rsidR="00D6181D" w:rsidRPr="0047013F">
        <w:rPr>
          <w:rFonts w:ascii="Helvetica" w:hAnsi="Helvetica" w:cs="Arial"/>
          <w:sz w:val="22"/>
          <w:szCs w:val="22"/>
        </w:rPr>
        <w:t>in a Petri dish</w:t>
      </w:r>
      <w:r w:rsidR="00D6181D">
        <w:rPr>
          <w:rFonts w:ascii="Helvetica" w:hAnsi="Helvetica" w:cs="Arial"/>
          <w:sz w:val="22"/>
          <w:szCs w:val="22"/>
        </w:rPr>
        <w:t xml:space="preserve"> of </w:t>
      </w:r>
      <w:r w:rsidR="00D6181D" w:rsidRPr="0047013F">
        <w:rPr>
          <w:rFonts w:ascii="Helvetica" w:hAnsi="Helvetica" w:cs="Arial"/>
          <w:sz w:val="22"/>
          <w:szCs w:val="22"/>
        </w:rPr>
        <w:t>dissociating enzyme solution</w:t>
      </w:r>
    </w:p>
    <w:p w14:paraId="6B5E6C7D" w14:textId="6BCCDDEF" w:rsidR="00D6181D" w:rsidRPr="0047013F" w:rsidRDefault="00D6181D" w:rsidP="00945413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dish in the incubator</w:t>
      </w:r>
      <w:r w:rsidR="00F51E21">
        <w:rPr>
          <w:rFonts w:ascii="Helvetica" w:hAnsi="Helvetica" w:cs="Arial"/>
          <w:sz w:val="22"/>
          <w:szCs w:val="22"/>
        </w:rPr>
        <w:t xml:space="preserve">. </w:t>
      </w:r>
      <w:r w:rsidR="00F51E21" w:rsidRPr="008B20FD">
        <w:rPr>
          <w:rFonts w:ascii="Helvetica" w:hAnsi="Helvetica" w:cs="Helvetica"/>
          <w:b/>
          <w:sz w:val="22"/>
          <w:szCs w:val="22"/>
        </w:rPr>
        <w:t xml:space="preserve">Text: 37 </w:t>
      </w:r>
      <w:r w:rsidR="00F51E21" w:rsidRPr="008B20FD">
        <w:rPr>
          <w:rFonts w:ascii="Helvetica" w:hAnsi="Helvetica" w:cs="Helvetica"/>
          <w:b/>
          <w:sz w:val="22"/>
          <w:szCs w:val="22"/>
          <w:lang w:bidi="he-IL"/>
        </w:rPr>
        <w:t xml:space="preserve">̊ </w:t>
      </w:r>
      <w:r w:rsidR="00F51E21" w:rsidRPr="008B20FD">
        <w:rPr>
          <w:rFonts w:ascii="Helvetica" w:hAnsi="Helvetica" w:cs="Helvetica"/>
          <w:b/>
          <w:sz w:val="22"/>
          <w:szCs w:val="22"/>
          <w:rtl/>
          <w:lang w:bidi="he-IL"/>
        </w:rPr>
        <w:t>C, 1 h</w:t>
      </w:r>
    </w:p>
    <w:p w14:paraId="705CAD57" w14:textId="253256CF" w:rsidR="00CE10F2" w:rsidRDefault="0047013F" w:rsidP="0047013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7013F">
        <w:rPr>
          <w:rFonts w:ascii="Helvetica" w:hAnsi="Helvetica" w:cs="Arial"/>
          <w:sz w:val="22"/>
          <w:szCs w:val="22"/>
        </w:rPr>
        <w:t>After incubation, transfer the epidermis/</w:t>
      </w:r>
      <w:r w:rsidR="00BA2E8C">
        <w:rPr>
          <w:rFonts w:ascii="Helvetica" w:hAnsi="Helvetica" w:cs="Arial"/>
          <w:sz w:val="22"/>
          <w:szCs w:val="22"/>
        </w:rPr>
        <w:t xml:space="preserve">papillary dermis to </w:t>
      </w:r>
      <w:r w:rsidRPr="0047013F">
        <w:rPr>
          <w:rFonts w:ascii="Helvetica" w:hAnsi="Helvetica" w:cs="Arial"/>
          <w:sz w:val="22"/>
          <w:szCs w:val="22"/>
        </w:rPr>
        <w:t>the Petri dish</w:t>
      </w:r>
      <w:r w:rsidR="00BA2E8C">
        <w:rPr>
          <w:rFonts w:ascii="Helvetica" w:hAnsi="Helvetica" w:cs="Arial"/>
          <w:sz w:val="22"/>
          <w:szCs w:val="22"/>
        </w:rPr>
        <w:t>’s</w:t>
      </w:r>
      <w:r w:rsidRPr="0047013F">
        <w:rPr>
          <w:rFonts w:ascii="Helvetica" w:hAnsi="Helvetica" w:cs="Arial"/>
          <w:sz w:val="22"/>
          <w:szCs w:val="22"/>
        </w:rPr>
        <w:t xml:space="preserve"> </w:t>
      </w:r>
      <w:r w:rsidR="00BA2E8C">
        <w:rPr>
          <w:rFonts w:ascii="Helvetica" w:hAnsi="Helvetica" w:cs="Arial"/>
          <w:sz w:val="22"/>
          <w:szCs w:val="22"/>
        </w:rPr>
        <w:t>lid</w:t>
      </w:r>
      <w:r w:rsidR="00BA2E8C" w:rsidRPr="0047013F">
        <w:rPr>
          <w:rFonts w:ascii="Helvetica" w:hAnsi="Helvetica" w:cs="Arial"/>
          <w:sz w:val="22"/>
          <w:szCs w:val="22"/>
        </w:rPr>
        <w:t xml:space="preserve"> </w:t>
      </w:r>
      <w:r w:rsidR="005C6298">
        <w:rPr>
          <w:rFonts w:ascii="Helvetica" w:hAnsi="Helvetica" w:cs="Arial"/>
          <w:b/>
          <w:sz w:val="22"/>
          <w:szCs w:val="22"/>
        </w:rPr>
        <w:t>[1]</w:t>
      </w:r>
      <w:r w:rsidR="000E7ACF">
        <w:rPr>
          <w:rFonts w:ascii="Helvetica" w:hAnsi="Helvetica" w:cs="Arial"/>
          <w:b/>
          <w:sz w:val="22"/>
          <w:szCs w:val="22"/>
        </w:rPr>
        <w:t>.</w:t>
      </w:r>
      <w:r w:rsidR="005C6298">
        <w:rPr>
          <w:rFonts w:ascii="Helvetica" w:hAnsi="Helvetica" w:cs="Arial"/>
          <w:b/>
          <w:sz w:val="22"/>
          <w:szCs w:val="22"/>
        </w:rPr>
        <w:t xml:space="preserve"> </w:t>
      </w:r>
      <w:r w:rsidR="000E7ACF" w:rsidRPr="000E7ACF">
        <w:rPr>
          <w:rFonts w:ascii="Helvetica" w:hAnsi="Helvetica" w:cs="Arial"/>
          <w:sz w:val="22"/>
          <w:szCs w:val="22"/>
        </w:rPr>
        <w:t>S</w:t>
      </w:r>
      <w:r w:rsidRPr="0047013F">
        <w:rPr>
          <w:rFonts w:ascii="Helvetica" w:hAnsi="Helvetica" w:cs="Arial"/>
          <w:sz w:val="22"/>
          <w:szCs w:val="22"/>
        </w:rPr>
        <w:t>eparate the epidermis from the upper dermis with two forceps</w:t>
      </w:r>
      <w:r w:rsidR="00BA2E8C">
        <w:rPr>
          <w:rFonts w:ascii="Helvetica" w:hAnsi="Helvetica" w:cs="Arial"/>
          <w:sz w:val="22"/>
          <w:szCs w:val="22"/>
        </w:rPr>
        <w:t>,</w:t>
      </w:r>
      <w:r w:rsidRPr="0047013F">
        <w:rPr>
          <w:rFonts w:ascii="Helvetica" w:hAnsi="Helvetica" w:cs="Arial"/>
          <w:sz w:val="22"/>
          <w:szCs w:val="22"/>
        </w:rPr>
        <w:t xml:space="preserve"> each holding the edge of the dermis</w:t>
      </w:r>
      <w:r w:rsidR="005C6298">
        <w:rPr>
          <w:rFonts w:ascii="Helvetica" w:hAnsi="Helvetica" w:cs="Arial"/>
          <w:sz w:val="22"/>
          <w:szCs w:val="22"/>
        </w:rPr>
        <w:t xml:space="preserve"> </w:t>
      </w:r>
      <w:r w:rsidR="005C6298">
        <w:rPr>
          <w:rFonts w:ascii="Helvetica" w:hAnsi="Helvetica" w:cs="Arial"/>
          <w:b/>
          <w:sz w:val="22"/>
          <w:szCs w:val="22"/>
        </w:rPr>
        <w:t>[2]</w:t>
      </w:r>
      <w:r w:rsidRPr="0047013F">
        <w:rPr>
          <w:rFonts w:ascii="Helvetica" w:hAnsi="Helvetica" w:cs="Arial"/>
          <w:sz w:val="22"/>
          <w:szCs w:val="22"/>
        </w:rPr>
        <w:t>.</w:t>
      </w:r>
    </w:p>
    <w:p w14:paraId="3FEC51E1" w14:textId="24E0AE10" w:rsidR="000E7ACF" w:rsidRDefault="000E7ACF" w:rsidP="000E7A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transfers the </w:t>
      </w:r>
      <w:r w:rsidRPr="0047013F">
        <w:rPr>
          <w:rFonts w:ascii="Helvetica" w:hAnsi="Helvetica" w:cs="Arial"/>
          <w:sz w:val="22"/>
          <w:szCs w:val="22"/>
        </w:rPr>
        <w:t>epidermis/</w:t>
      </w:r>
      <w:r>
        <w:rPr>
          <w:rFonts w:ascii="Helvetica" w:hAnsi="Helvetica" w:cs="Arial"/>
          <w:sz w:val="22"/>
          <w:szCs w:val="22"/>
        </w:rPr>
        <w:t xml:space="preserve">papillary dermis to </w:t>
      </w:r>
      <w:r w:rsidRPr="0047013F">
        <w:rPr>
          <w:rFonts w:ascii="Helvetica" w:hAnsi="Helvetica" w:cs="Arial"/>
          <w:sz w:val="22"/>
          <w:szCs w:val="22"/>
        </w:rPr>
        <w:t>the Petri dish</w:t>
      </w:r>
      <w:r>
        <w:rPr>
          <w:rFonts w:ascii="Helvetica" w:hAnsi="Helvetica" w:cs="Arial"/>
          <w:sz w:val="22"/>
          <w:szCs w:val="22"/>
        </w:rPr>
        <w:t>’s</w:t>
      </w:r>
      <w:r w:rsidRPr="0047013F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lid</w:t>
      </w:r>
    </w:p>
    <w:p w14:paraId="17390A75" w14:textId="44E198EF" w:rsidR="000E7ACF" w:rsidRPr="0047013F" w:rsidRDefault="000E7ACF" w:rsidP="000E7A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sample as </w:t>
      </w:r>
      <w:r w:rsidRPr="0047013F">
        <w:rPr>
          <w:rFonts w:ascii="Helvetica" w:hAnsi="Helvetica" w:cs="Arial"/>
          <w:sz w:val="22"/>
          <w:szCs w:val="22"/>
        </w:rPr>
        <w:t xml:space="preserve">the epidermis </w:t>
      </w:r>
      <w:r>
        <w:rPr>
          <w:rFonts w:ascii="Helvetica" w:hAnsi="Helvetica" w:cs="Arial"/>
          <w:sz w:val="22"/>
          <w:szCs w:val="22"/>
        </w:rPr>
        <w:t xml:space="preserve">is separated </w:t>
      </w:r>
      <w:r w:rsidRPr="0047013F">
        <w:rPr>
          <w:rFonts w:ascii="Helvetica" w:hAnsi="Helvetica" w:cs="Arial"/>
          <w:sz w:val="22"/>
          <w:szCs w:val="22"/>
        </w:rPr>
        <w:t>from the upper dermis</w:t>
      </w:r>
    </w:p>
    <w:p w14:paraId="776D95B0" w14:textId="2D6AF8FC" w:rsidR="0047013F" w:rsidRDefault="00BA2E8C" w:rsidP="0047013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A2E8C">
        <w:rPr>
          <w:rFonts w:ascii="Helvetica" w:hAnsi="Helvetica" w:cs="Arial"/>
          <w:sz w:val="22"/>
          <w:szCs w:val="22"/>
        </w:rPr>
        <w:t>Subsequently, m</w:t>
      </w:r>
      <w:r w:rsidR="0047013F" w:rsidRPr="00BA2E8C">
        <w:rPr>
          <w:rFonts w:ascii="Helvetica" w:hAnsi="Helvetica" w:cs="Arial"/>
          <w:sz w:val="22"/>
          <w:szCs w:val="22"/>
        </w:rPr>
        <w:t>ince each dermal layer as thoroughly as possible</w:t>
      </w:r>
      <w:r w:rsidRPr="00BA2E8C">
        <w:rPr>
          <w:rFonts w:ascii="Helvetica" w:hAnsi="Helvetica" w:cs="Arial"/>
          <w:sz w:val="22"/>
          <w:szCs w:val="22"/>
        </w:rPr>
        <w:t>.</w:t>
      </w:r>
      <w:r w:rsidR="0047013F" w:rsidRPr="00BA2E8C">
        <w:rPr>
          <w:rFonts w:ascii="Helvetica" w:hAnsi="Helvetica" w:cs="Arial"/>
          <w:sz w:val="22"/>
          <w:szCs w:val="22"/>
        </w:rPr>
        <w:t xml:space="preserve"> </w:t>
      </w:r>
      <w:r w:rsidRPr="00BA2E8C">
        <w:rPr>
          <w:rFonts w:ascii="Helvetica" w:hAnsi="Helvetica" w:cs="Arial"/>
          <w:sz w:val="22"/>
          <w:szCs w:val="22"/>
        </w:rPr>
        <w:t>T</w:t>
      </w:r>
      <w:r w:rsidR="0047013F" w:rsidRPr="00BA2E8C">
        <w:rPr>
          <w:rFonts w:ascii="Helvetica" w:hAnsi="Helvetica" w:cs="Arial"/>
          <w:sz w:val="22"/>
          <w:szCs w:val="22"/>
        </w:rPr>
        <w:t>he smaller the pieces, the better the tissue digestion</w:t>
      </w:r>
      <w:r w:rsidR="005C6298">
        <w:rPr>
          <w:rFonts w:ascii="Helvetica" w:hAnsi="Helvetica" w:cs="Arial"/>
          <w:sz w:val="22"/>
          <w:szCs w:val="22"/>
        </w:rPr>
        <w:t xml:space="preserve"> </w:t>
      </w:r>
      <w:r w:rsidR="005C6298">
        <w:rPr>
          <w:rFonts w:ascii="Helvetica" w:hAnsi="Helvetica" w:cs="Arial"/>
          <w:b/>
          <w:sz w:val="22"/>
          <w:szCs w:val="22"/>
        </w:rPr>
        <w:t>[</w:t>
      </w:r>
      <w:r w:rsidR="000E7ACF">
        <w:rPr>
          <w:rFonts w:ascii="Helvetica" w:hAnsi="Helvetica" w:cs="Arial"/>
          <w:b/>
          <w:sz w:val="22"/>
          <w:szCs w:val="22"/>
        </w:rPr>
        <w:t>1</w:t>
      </w:r>
      <w:r w:rsidR="005C6298">
        <w:rPr>
          <w:rFonts w:ascii="Helvetica" w:hAnsi="Helvetica" w:cs="Arial"/>
          <w:b/>
          <w:sz w:val="22"/>
          <w:szCs w:val="22"/>
        </w:rPr>
        <w:t>]</w:t>
      </w:r>
      <w:r w:rsidR="0047013F" w:rsidRPr="00BA2E8C">
        <w:rPr>
          <w:rFonts w:ascii="Helvetica" w:hAnsi="Helvetica" w:cs="Arial"/>
          <w:sz w:val="22"/>
          <w:szCs w:val="22"/>
        </w:rPr>
        <w:t>.</w:t>
      </w:r>
      <w:r w:rsidRPr="00BA2E8C">
        <w:rPr>
          <w:rFonts w:ascii="Helvetica" w:hAnsi="Helvetica" w:cs="Arial"/>
          <w:sz w:val="22"/>
          <w:szCs w:val="22"/>
        </w:rPr>
        <w:t xml:space="preserve"> Then, </w:t>
      </w:r>
      <w:r>
        <w:rPr>
          <w:rFonts w:ascii="Helvetica" w:hAnsi="Helvetica" w:cs="Arial"/>
          <w:sz w:val="22"/>
          <w:szCs w:val="22"/>
        </w:rPr>
        <w:t>p</w:t>
      </w:r>
      <w:r w:rsidR="0047013F" w:rsidRPr="00BA2E8C">
        <w:rPr>
          <w:rFonts w:ascii="Helvetica" w:hAnsi="Helvetica" w:cs="Arial"/>
          <w:sz w:val="22"/>
          <w:szCs w:val="22"/>
        </w:rPr>
        <w:t xml:space="preserve">repare the digestion mix </w:t>
      </w:r>
      <w:r w:rsidR="005C6298">
        <w:rPr>
          <w:rFonts w:ascii="Helvetica" w:hAnsi="Helvetica" w:cs="Arial"/>
          <w:b/>
          <w:sz w:val="22"/>
          <w:szCs w:val="22"/>
        </w:rPr>
        <w:t>[</w:t>
      </w:r>
      <w:r w:rsidR="000E7ACF">
        <w:rPr>
          <w:rFonts w:ascii="Helvetica" w:hAnsi="Helvetica" w:cs="Arial"/>
          <w:b/>
          <w:sz w:val="22"/>
          <w:szCs w:val="22"/>
        </w:rPr>
        <w:t>2</w:t>
      </w:r>
      <w:r w:rsidR="005C6298">
        <w:rPr>
          <w:rFonts w:ascii="Helvetica" w:hAnsi="Helvetica" w:cs="Arial"/>
          <w:b/>
          <w:sz w:val="22"/>
          <w:szCs w:val="22"/>
        </w:rPr>
        <w:t>-TXT]</w:t>
      </w:r>
      <w:r w:rsidR="0047013F" w:rsidRPr="00BA2E8C">
        <w:rPr>
          <w:rFonts w:ascii="Helvetica" w:hAnsi="Helvetica" w:cs="Arial"/>
          <w:sz w:val="22"/>
          <w:szCs w:val="22"/>
        </w:rPr>
        <w:t>.</w:t>
      </w:r>
    </w:p>
    <w:p w14:paraId="1DB4E7D6" w14:textId="7162ACEE" w:rsidR="000E7ACF" w:rsidRDefault="000E7ACF" w:rsidP="000E7A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sample as it is minced</w:t>
      </w:r>
    </w:p>
    <w:p w14:paraId="0BCDCDF3" w14:textId="42F700F9" w:rsidR="000E7ACF" w:rsidRPr="008B20FD" w:rsidRDefault="000E7ACF" w:rsidP="000E7ACF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="00CA4A96">
        <w:rPr>
          <w:rFonts w:ascii="Helvetica" w:hAnsi="Helvetica" w:cs="Arial"/>
          <w:sz w:val="22"/>
          <w:szCs w:val="22"/>
        </w:rPr>
        <w:t xml:space="preserve">adding the last component to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BA2E8C">
        <w:rPr>
          <w:rFonts w:ascii="Helvetica" w:hAnsi="Helvetica" w:cs="Arial"/>
          <w:sz w:val="22"/>
          <w:szCs w:val="22"/>
        </w:rPr>
        <w:t>digestion mix</w:t>
      </w:r>
      <w:r w:rsidR="00CA4A96">
        <w:rPr>
          <w:rFonts w:ascii="Helvetica" w:hAnsi="Helvetica" w:cs="Arial"/>
          <w:sz w:val="22"/>
          <w:szCs w:val="22"/>
        </w:rPr>
        <w:t xml:space="preserve">. </w:t>
      </w:r>
      <w:r w:rsidR="00CA4A96" w:rsidRPr="008B20FD">
        <w:rPr>
          <w:rFonts w:ascii="Helvetica" w:hAnsi="Helvetica" w:cs="Arial"/>
          <w:b/>
          <w:sz w:val="22"/>
          <w:szCs w:val="22"/>
        </w:rPr>
        <w:t>Text: See the accompanying manuscript for digestion mix’s composition</w:t>
      </w:r>
    </w:p>
    <w:p w14:paraId="06014D25" w14:textId="00A0B1F4" w:rsidR="00CE10F2" w:rsidRDefault="005F3ADC" w:rsidP="0047013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Transfer</w:t>
      </w:r>
      <w:r w:rsidR="0047013F" w:rsidRPr="0047013F">
        <w:rPr>
          <w:rFonts w:ascii="Helvetica" w:hAnsi="Helvetica" w:cs="Arial"/>
          <w:sz w:val="22"/>
          <w:szCs w:val="22"/>
        </w:rPr>
        <w:t xml:space="preserve"> the minced tissue with 10 m</w:t>
      </w:r>
      <w:r w:rsidR="00BA2E8C">
        <w:rPr>
          <w:rFonts w:ascii="Helvetica" w:hAnsi="Helvetica" w:cs="Arial"/>
          <w:sz w:val="22"/>
          <w:szCs w:val="22"/>
        </w:rPr>
        <w:t>illimeters</w:t>
      </w:r>
      <w:r w:rsidR="0047013F" w:rsidRPr="0047013F">
        <w:rPr>
          <w:rFonts w:ascii="Helvetica" w:hAnsi="Helvetica" w:cs="Arial"/>
          <w:sz w:val="22"/>
          <w:szCs w:val="22"/>
        </w:rPr>
        <w:t xml:space="preserve"> of the prepared digestion mix into </w:t>
      </w:r>
      <w:r w:rsidR="008B20FD">
        <w:rPr>
          <w:rFonts w:ascii="Helvetica" w:hAnsi="Helvetica" w:cs="Arial"/>
          <w:sz w:val="22"/>
          <w:szCs w:val="22"/>
        </w:rPr>
        <w:t>a</w:t>
      </w:r>
      <w:r w:rsidR="0047013F" w:rsidRPr="0047013F">
        <w:rPr>
          <w:rFonts w:ascii="Helvetica" w:hAnsi="Helvetica" w:cs="Arial"/>
          <w:sz w:val="22"/>
          <w:szCs w:val="22"/>
        </w:rPr>
        <w:t xml:space="preserve"> 50 </w:t>
      </w:r>
      <w:r w:rsidRPr="0047013F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 xml:space="preserve">illimeter </w:t>
      </w:r>
      <w:r w:rsidR="0047013F" w:rsidRPr="0047013F">
        <w:rPr>
          <w:rFonts w:ascii="Helvetica" w:hAnsi="Helvetica" w:cs="Arial"/>
          <w:sz w:val="22"/>
          <w:szCs w:val="22"/>
        </w:rPr>
        <w:t>tube</w:t>
      </w:r>
      <w:r w:rsidR="00CA4A96">
        <w:rPr>
          <w:rFonts w:ascii="Helvetica" w:hAnsi="Helvetica" w:cs="Arial"/>
          <w:sz w:val="22"/>
          <w:szCs w:val="22"/>
        </w:rPr>
        <w:t xml:space="preserve"> </w:t>
      </w:r>
      <w:r w:rsidR="00CA4A96">
        <w:rPr>
          <w:rFonts w:ascii="Helvetica" w:hAnsi="Helvetica" w:cs="Arial"/>
          <w:b/>
          <w:sz w:val="22"/>
          <w:szCs w:val="22"/>
        </w:rPr>
        <w:t>[1]</w:t>
      </w:r>
      <w:r w:rsidR="00CA4A96">
        <w:rPr>
          <w:rFonts w:ascii="Helvetica" w:hAnsi="Helvetica" w:cs="Arial"/>
          <w:sz w:val="22"/>
          <w:szCs w:val="22"/>
        </w:rPr>
        <w:t>. I</w:t>
      </w:r>
      <w:r w:rsidR="0047013F" w:rsidRPr="0047013F">
        <w:rPr>
          <w:rFonts w:ascii="Helvetica" w:hAnsi="Helvetica" w:cs="Arial"/>
          <w:sz w:val="22"/>
          <w:szCs w:val="22"/>
        </w:rPr>
        <w:t xml:space="preserve">ncubate </w:t>
      </w:r>
      <w:r w:rsidR="004D3986">
        <w:rPr>
          <w:rFonts w:ascii="Helvetica" w:hAnsi="Helvetica" w:cs="Arial"/>
          <w:sz w:val="22"/>
          <w:szCs w:val="22"/>
        </w:rPr>
        <w:t>the</w:t>
      </w:r>
      <w:r w:rsidR="008B20FD">
        <w:rPr>
          <w:rFonts w:ascii="Helvetica" w:hAnsi="Helvetica" w:cs="Arial"/>
          <w:sz w:val="22"/>
          <w:szCs w:val="22"/>
        </w:rPr>
        <w:t xml:space="preserve"> tissue</w:t>
      </w:r>
      <w:r w:rsidR="00CA4A96">
        <w:rPr>
          <w:rFonts w:ascii="Helvetica" w:hAnsi="Helvetica" w:cs="Arial"/>
          <w:sz w:val="22"/>
          <w:szCs w:val="22"/>
        </w:rPr>
        <w:t xml:space="preserve"> </w:t>
      </w:r>
      <w:r w:rsidR="0047013F" w:rsidRPr="0047013F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>t</w:t>
      </w:r>
      <w:r w:rsidR="0047013F" w:rsidRPr="0047013F">
        <w:rPr>
          <w:rFonts w:ascii="Helvetica" w:hAnsi="Helvetica" w:cs="Arial"/>
          <w:sz w:val="22"/>
          <w:szCs w:val="22"/>
        </w:rPr>
        <w:t xml:space="preserve"> 37 </w:t>
      </w:r>
      <w:r w:rsidR="00B04034">
        <w:rPr>
          <w:rFonts w:ascii="Helvetica" w:hAnsi="Helvetica" w:cs="Arial"/>
          <w:sz w:val="22"/>
          <w:szCs w:val="22"/>
        </w:rPr>
        <w:t>degrees Celsius</w:t>
      </w:r>
      <w:r w:rsidR="0047013F" w:rsidRPr="0047013F">
        <w:rPr>
          <w:rFonts w:ascii="Helvetica" w:hAnsi="Helvetica" w:cs="Arial"/>
          <w:sz w:val="22"/>
          <w:szCs w:val="22"/>
        </w:rPr>
        <w:t xml:space="preserve"> for 1 h</w:t>
      </w:r>
      <w:r>
        <w:rPr>
          <w:rFonts w:ascii="Helvetica" w:hAnsi="Helvetica" w:cs="Arial"/>
          <w:sz w:val="22"/>
          <w:szCs w:val="22"/>
        </w:rPr>
        <w:t>our</w:t>
      </w:r>
      <w:r w:rsidR="0047013F" w:rsidRPr="0047013F">
        <w:rPr>
          <w:rFonts w:ascii="Helvetica" w:hAnsi="Helvetica" w:cs="Arial"/>
          <w:sz w:val="22"/>
          <w:szCs w:val="22"/>
        </w:rPr>
        <w:t xml:space="preserve"> under agitation</w:t>
      </w:r>
      <w:r w:rsidR="005C6298">
        <w:rPr>
          <w:rFonts w:ascii="Helvetica" w:hAnsi="Helvetica" w:cs="Arial"/>
          <w:sz w:val="22"/>
          <w:szCs w:val="22"/>
        </w:rPr>
        <w:t xml:space="preserve"> </w:t>
      </w:r>
      <w:r w:rsidR="005C6298">
        <w:rPr>
          <w:rFonts w:ascii="Helvetica" w:hAnsi="Helvetica" w:cs="Arial"/>
          <w:b/>
          <w:sz w:val="22"/>
          <w:szCs w:val="22"/>
        </w:rPr>
        <w:t>[</w:t>
      </w:r>
      <w:r w:rsidR="00CA4A96">
        <w:rPr>
          <w:rFonts w:ascii="Helvetica" w:hAnsi="Helvetica" w:cs="Arial"/>
          <w:b/>
          <w:sz w:val="22"/>
          <w:szCs w:val="22"/>
        </w:rPr>
        <w:t>2-TXT</w:t>
      </w:r>
      <w:r w:rsidR="005C6298">
        <w:rPr>
          <w:rFonts w:ascii="Helvetica" w:hAnsi="Helvetica" w:cs="Arial"/>
          <w:b/>
          <w:sz w:val="22"/>
          <w:szCs w:val="22"/>
        </w:rPr>
        <w:t>]</w:t>
      </w:r>
      <w:r w:rsidR="0047013F" w:rsidRPr="0047013F">
        <w:rPr>
          <w:rFonts w:ascii="Helvetica" w:hAnsi="Helvetica" w:cs="Arial"/>
          <w:sz w:val="22"/>
          <w:szCs w:val="22"/>
        </w:rPr>
        <w:t xml:space="preserve">. </w:t>
      </w:r>
      <w:r>
        <w:rPr>
          <w:rFonts w:ascii="Helvetica" w:hAnsi="Helvetica" w:cs="Arial"/>
          <w:sz w:val="22"/>
          <w:szCs w:val="22"/>
        </w:rPr>
        <w:t>I</w:t>
      </w:r>
      <w:r w:rsidR="0047013F" w:rsidRPr="0047013F">
        <w:rPr>
          <w:rFonts w:ascii="Helvetica" w:hAnsi="Helvetica" w:cs="Arial"/>
          <w:sz w:val="22"/>
          <w:szCs w:val="22"/>
        </w:rPr>
        <w:t xml:space="preserve">nvert </w:t>
      </w:r>
      <w:r w:rsidR="0047013F" w:rsidRPr="004D1147">
        <w:rPr>
          <w:rFonts w:ascii="Helvetica" w:hAnsi="Helvetica" w:cs="Arial"/>
          <w:sz w:val="22"/>
          <w:szCs w:val="22"/>
        </w:rPr>
        <w:t>the tube</w:t>
      </w:r>
      <w:r w:rsidR="0047013F" w:rsidRPr="0047013F">
        <w:rPr>
          <w:rFonts w:ascii="Helvetica" w:hAnsi="Helvetica" w:cs="Arial"/>
          <w:sz w:val="22"/>
          <w:szCs w:val="22"/>
        </w:rPr>
        <w:t xml:space="preserve"> several times</w:t>
      </w:r>
      <w:r w:rsidRPr="005F3AD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d</w:t>
      </w:r>
      <w:r w:rsidRPr="0047013F">
        <w:rPr>
          <w:rFonts w:ascii="Helvetica" w:hAnsi="Helvetica" w:cs="Arial"/>
          <w:sz w:val="22"/>
          <w:szCs w:val="22"/>
        </w:rPr>
        <w:t>uring digestion</w:t>
      </w:r>
      <w:r w:rsidR="005C6298">
        <w:rPr>
          <w:rFonts w:ascii="Helvetica" w:hAnsi="Helvetica" w:cs="Arial"/>
          <w:sz w:val="22"/>
          <w:szCs w:val="22"/>
        </w:rPr>
        <w:t xml:space="preserve"> </w:t>
      </w:r>
      <w:r w:rsidR="005C6298">
        <w:rPr>
          <w:rFonts w:ascii="Helvetica" w:hAnsi="Helvetica" w:cs="Arial"/>
          <w:b/>
          <w:sz w:val="22"/>
          <w:szCs w:val="22"/>
        </w:rPr>
        <w:t>[</w:t>
      </w:r>
      <w:r w:rsidR="00CA4A96">
        <w:rPr>
          <w:rFonts w:ascii="Helvetica" w:hAnsi="Helvetica" w:cs="Arial"/>
          <w:b/>
          <w:sz w:val="22"/>
          <w:szCs w:val="22"/>
        </w:rPr>
        <w:t>3</w:t>
      </w:r>
      <w:r w:rsidR="005C6298">
        <w:rPr>
          <w:rFonts w:ascii="Helvetica" w:hAnsi="Helvetica" w:cs="Arial"/>
          <w:b/>
          <w:sz w:val="22"/>
          <w:szCs w:val="22"/>
        </w:rPr>
        <w:t>]</w:t>
      </w:r>
      <w:r w:rsidR="0047013F" w:rsidRPr="0047013F">
        <w:rPr>
          <w:rFonts w:ascii="Helvetica" w:hAnsi="Helvetica" w:cs="Arial"/>
          <w:sz w:val="22"/>
          <w:szCs w:val="22"/>
        </w:rPr>
        <w:t>.</w:t>
      </w:r>
    </w:p>
    <w:p w14:paraId="6F7BD312" w14:textId="1FBF5405" w:rsidR="00CA4A96" w:rsidRDefault="00CA4A96" w:rsidP="00CA4A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sample into a 50mL tube</w:t>
      </w:r>
    </w:p>
    <w:p w14:paraId="7C5D3B78" w14:textId="4AF7F2FA" w:rsidR="00CA4A96" w:rsidRDefault="00CA4A96" w:rsidP="00CA4A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sample as </w:t>
      </w:r>
      <w:r w:rsidR="008B20FD">
        <w:rPr>
          <w:rFonts w:ascii="Helvetica" w:hAnsi="Helvetica" w:cs="Arial"/>
          <w:sz w:val="22"/>
          <w:szCs w:val="22"/>
        </w:rPr>
        <w:t>it is</w:t>
      </w:r>
      <w:r>
        <w:rPr>
          <w:rFonts w:ascii="Helvetica" w:hAnsi="Helvetica" w:cs="Arial"/>
          <w:sz w:val="22"/>
          <w:szCs w:val="22"/>
        </w:rPr>
        <w:t xml:space="preserve"> placed in </w:t>
      </w:r>
      <w:r w:rsidR="006C3082">
        <w:rPr>
          <w:rFonts w:ascii="Helvetica" w:hAnsi="Helvetica" w:cs="Arial"/>
          <w:sz w:val="22"/>
          <w:szCs w:val="22"/>
        </w:rPr>
        <w:t xml:space="preserve">water bath </w:t>
      </w:r>
      <w:r>
        <w:rPr>
          <w:rFonts w:ascii="Helvetica" w:hAnsi="Helvetica" w:cs="Arial"/>
          <w:sz w:val="22"/>
          <w:szCs w:val="22"/>
        </w:rPr>
        <w:t xml:space="preserve">under agitation. </w:t>
      </w:r>
      <w:r w:rsidRPr="008B20FD">
        <w:rPr>
          <w:rFonts w:ascii="Helvetica" w:hAnsi="Helvetica" w:cs="Helvetica"/>
          <w:b/>
          <w:sz w:val="22"/>
          <w:szCs w:val="22"/>
        </w:rPr>
        <w:t xml:space="preserve">Text: </w:t>
      </w:r>
      <w:r w:rsidR="008B20FD" w:rsidRPr="008B20FD">
        <w:rPr>
          <w:rFonts w:ascii="Helvetica" w:hAnsi="Helvetica" w:cs="Helvetica"/>
          <w:b/>
          <w:sz w:val="22"/>
          <w:szCs w:val="22"/>
        </w:rPr>
        <w:t xml:space="preserve">37 </w:t>
      </w:r>
      <w:r w:rsidR="008B20FD" w:rsidRPr="008B20FD">
        <w:rPr>
          <w:rFonts w:ascii="Helvetica" w:hAnsi="Helvetica" w:cs="Helvetica"/>
          <w:b/>
          <w:sz w:val="22"/>
          <w:szCs w:val="22"/>
          <w:lang w:bidi="he-IL"/>
        </w:rPr>
        <w:t xml:space="preserve">̊ </w:t>
      </w:r>
      <w:r w:rsidR="008B20FD" w:rsidRPr="008B20FD">
        <w:rPr>
          <w:rFonts w:ascii="Helvetica" w:hAnsi="Helvetica" w:cs="Helvetica"/>
          <w:b/>
          <w:sz w:val="22"/>
          <w:szCs w:val="22"/>
          <w:rtl/>
          <w:lang w:bidi="he-IL"/>
        </w:rPr>
        <w:t>C</w:t>
      </w:r>
      <w:r w:rsidR="008B20FD" w:rsidRPr="008B20FD">
        <w:rPr>
          <w:rFonts w:ascii="Helvetica" w:hAnsi="Helvetica" w:cs="Helvetica"/>
          <w:b/>
          <w:sz w:val="22"/>
          <w:szCs w:val="22"/>
        </w:rPr>
        <w:t xml:space="preserve">, </w:t>
      </w:r>
      <w:r w:rsidRPr="008B20FD">
        <w:rPr>
          <w:rFonts w:ascii="Helvetica" w:hAnsi="Helvetica" w:cs="Helvetica"/>
          <w:b/>
          <w:sz w:val="22"/>
          <w:szCs w:val="22"/>
        </w:rPr>
        <w:t>1</w:t>
      </w:r>
      <w:r w:rsidR="000B383F" w:rsidRPr="008B20FD">
        <w:rPr>
          <w:rFonts w:ascii="Helvetica" w:hAnsi="Helvetica" w:cs="Helvetica"/>
          <w:b/>
          <w:sz w:val="22"/>
          <w:szCs w:val="22"/>
        </w:rPr>
        <w:t xml:space="preserve"> </w:t>
      </w:r>
      <w:r w:rsidRPr="008B20FD">
        <w:rPr>
          <w:rFonts w:ascii="Helvetica" w:hAnsi="Helvetica" w:cs="Helvetica"/>
          <w:b/>
          <w:sz w:val="22"/>
          <w:szCs w:val="22"/>
        </w:rPr>
        <w:t>h</w:t>
      </w:r>
    </w:p>
    <w:p w14:paraId="7396F6D9" w14:textId="45BEFFB9" w:rsidR="00CA4A96" w:rsidRPr="0047013F" w:rsidRDefault="00CA4A96" w:rsidP="00CA4A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invert</w:t>
      </w:r>
      <w:r w:rsidR="008B20FD">
        <w:rPr>
          <w:rFonts w:ascii="Helvetica" w:hAnsi="Helvetica" w:cs="Arial"/>
          <w:sz w:val="22"/>
          <w:szCs w:val="22"/>
        </w:rPr>
        <w:t>ing</w:t>
      </w:r>
      <w:r>
        <w:rPr>
          <w:rFonts w:ascii="Helvetica" w:hAnsi="Helvetica" w:cs="Arial"/>
          <w:sz w:val="22"/>
          <w:szCs w:val="22"/>
        </w:rPr>
        <w:t xml:space="preserve"> the tube</w:t>
      </w:r>
    </w:p>
    <w:p w14:paraId="1AEE9E94" w14:textId="77777777" w:rsidR="00450B27" w:rsidRPr="006A6324" w:rsidRDefault="00450B27" w:rsidP="00450B27">
      <w:pPr>
        <w:ind w:left="1080"/>
        <w:outlineLvl w:val="0"/>
        <w:rPr>
          <w:rFonts w:ascii="Helvetica" w:hAnsi="Helvetica" w:cs="Arial"/>
          <w:sz w:val="22"/>
          <w:szCs w:val="22"/>
        </w:rPr>
      </w:pPr>
    </w:p>
    <w:p w14:paraId="50ABD42E" w14:textId="77777777" w:rsidR="0037255A" w:rsidRDefault="0037255A" w:rsidP="0037255A">
      <w:pPr>
        <w:spacing w:before="240"/>
        <w:ind w:left="360"/>
        <w:outlineLvl w:val="0"/>
        <w:rPr>
          <w:rFonts w:ascii="Helvetica" w:hAnsi="Helvetica" w:cs="Arial"/>
          <w:b/>
          <w:sz w:val="22"/>
          <w:szCs w:val="22"/>
        </w:rPr>
      </w:pPr>
    </w:p>
    <w:p w14:paraId="7AF9281B" w14:textId="3B1E1B31" w:rsidR="00565757" w:rsidRPr="006A6324" w:rsidRDefault="0047013F" w:rsidP="0047013F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47013F">
        <w:rPr>
          <w:rFonts w:ascii="Helvetica" w:hAnsi="Helvetica" w:cs="Arial"/>
          <w:b/>
          <w:sz w:val="22"/>
          <w:szCs w:val="22"/>
        </w:rPr>
        <w:lastRenderedPageBreak/>
        <w:t xml:space="preserve">Preparation of </w:t>
      </w:r>
      <w:r w:rsidR="00CA4A96">
        <w:rPr>
          <w:rFonts w:ascii="Helvetica" w:hAnsi="Helvetica" w:cs="Arial"/>
          <w:b/>
          <w:sz w:val="22"/>
          <w:szCs w:val="22"/>
        </w:rPr>
        <w:t>S</w:t>
      </w:r>
      <w:r w:rsidRPr="0047013F">
        <w:rPr>
          <w:rFonts w:ascii="Helvetica" w:hAnsi="Helvetica" w:cs="Arial"/>
          <w:b/>
          <w:sz w:val="22"/>
          <w:szCs w:val="22"/>
        </w:rPr>
        <w:t xml:space="preserve">ingle </w:t>
      </w:r>
      <w:r w:rsidR="00CA4A96">
        <w:rPr>
          <w:rFonts w:ascii="Helvetica" w:hAnsi="Helvetica" w:cs="Arial"/>
          <w:b/>
          <w:sz w:val="22"/>
          <w:szCs w:val="22"/>
        </w:rPr>
        <w:t>C</w:t>
      </w:r>
      <w:r w:rsidRPr="0047013F">
        <w:rPr>
          <w:rFonts w:ascii="Helvetica" w:hAnsi="Helvetica" w:cs="Arial"/>
          <w:b/>
          <w:sz w:val="22"/>
          <w:szCs w:val="22"/>
        </w:rPr>
        <w:t xml:space="preserve">ell </w:t>
      </w:r>
      <w:r w:rsidR="00CA4A96">
        <w:rPr>
          <w:rFonts w:ascii="Helvetica" w:hAnsi="Helvetica" w:cs="Arial"/>
          <w:b/>
          <w:sz w:val="22"/>
          <w:szCs w:val="22"/>
        </w:rPr>
        <w:t>S</w:t>
      </w:r>
      <w:r w:rsidRPr="0047013F">
        <w:rPr>
          <w:rFonts w:ascii="Helvetica" w:hAnsi="Helvetica" w:cs="Arial"/>
          <w:b/>
          <w:sz w:val="22"/>
          <w:szCs w:val="22"/>
        </w:rPr>
        <w:t xml:space="preserve">uspension and </w:t>
      </w:r>
      <w:r w:rsidR="00CA4A96">
        <w:rPr>
          <w:rFonts w:ascii="Helvetica" w:hAnsi="Helvetica" w:cs="Arial"/>
          <w:b/>
          <w:sz w:val="22"/>
          <w:szCs w:val="22"/>
        </w:rPr>
        <w:t>E</w:t>
      </w:r>
      <w:r w:rsidRPr="0047013F">
        <w:rPr>
          <w:rFonts w:ascii="Helvetica" w:hAnsi="Helvetica" w:cs="Arial"/>
          <w:b/>
          <w:sz w:val="22"/>
          <w:szCs w:val="22"/>
        </w:rPr>
        <w:t xml:space="preserve">rythrocyte </w:t>
      </w:r>
      <w:r w:rsidR="00CA4A96">
        <w:rPr>
          <w:rFonts w:ascii="Helvetica" w:hAnsi="Helvetica" w:cs="Arial"/>
          <w:b/>
          <w:sz w:val="22"/>
          <w:szCs w:val="22"/>
        </w:rPr>
        <w:t>L</w:t>
      </w:r>
      <w:r w:rsidRPr="0047013F">
        <w:rPr>
          <w:rFonts w:ascii="Helvetica" w:hAnsi="Helvetica" w:cs="Arial"/>
          <w:b/>
          <w:sz w:val="22"/>
          <w:szCs w:val="22"/>
        </w:rPr>
        <w:t>ysis</w:t>
      </w:r>
      <w:r w:rsidR="00565757"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0AB8968E" w14:textId="21C734F8" w:rsidR="005F3ADC" w:rsidRDefault="005F3ADC" w:rsidP="0047013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F3ADC">
        <w:rPr>
          <w:rFonts w:ascii="Helvetica" w:hAnsi="Helvetica" w:cs="Arial"/>
          <w:sz w:val="22"/>
          <w:szCs w:val="22"/>
        </w:rPr>
        <w:t>To prepare single cell suspension, s</w:t>
      </w:r>
      <w:r w:rsidR="0047013F" w:rsidRPr="005F3ADC">
        <w:rPr>
          <w:rFonts w:ascii="Helvetica" w:hAnsi="Helvetica" w:cs="Arial"/>
          <w:sz w:val="22"/>
          <w:szCs w:val="22"/>
        </w:rPr>
        <w:t xml:space="preserve">top enzymatic tissue digestion by adding 10 </w:t>
      </w:r>
      <w:r w:rsidRPr="005F3ADC">
        <w:rPr>
          <w:rFonts w:ascii="Helvetica" w:hAnsi="Helvetica" w:cs="Arial"/>
          <w:sz w:val="22"/>
          <w:szCs w:val="22"/>
        </w:rPr>
        <w:t>milliliters of</w:t>
      </w:r>
      <w:r w:rsidR="0047013F" w:rsidRPr="005F3ADC">
        <w:rPr>
          <w:rFonts w:ascii="Helvetica" w:hAnsi="Helvetica" w:cs="Arial"/>
          <w:sz w:val="22"/>
          <w:szCs w:val="22"/>
        </w:rPr>
        <w:t xml:space="preserve"> fibroblast medium to the digested tissue on ice</w:t>
      </w:r>
      <w:r w:rsidR="005C6298">
        <w:rPr>
          <w:rFonts w:ascii="Helvetica" w:hAnsi="Helvetica" w:cs="Arial"/>
          <w:sz w:val="22"/>
          <w:szCs w:val="22"/>
        </w:rPr>
        <w:t xml:space="preserve"> </w:t>
      </w:r>
      <w:r w:rsidR="005C6298">
        <w:rPr>
          <w:rFonts w:ascii="Helvetica" w:hAnsi="Helvetica" w:cs="Arial"/>
          <w:b/>
          <w:sz w:val="22"/>
          <w:szCs w:val="22"/>
        </w:rPr>
        <w:t>[1]</w:t>
      </w:r>
      <w:r w:rsidR="0047013F" w:rsidRPr="005F3ADC">
        <w:rPr>
          <w:rFonts w:ascii="Helvetica" w:hAnsi="Helvetica" w:cs="Arial"/>
          <w:sz w:val="22"/>
          <w:szCs w:val="22"/>
        </w:rPr>
        <w:t>.</w:t>
      </w:r>
      <w:r w:rsidRPr="005F3ADC">
        <w:rPr>
          <w:rFonts w:ascii="Helvetica" w:hAnsi="Helvetica" w:cs="Arial"/>
          <w:sz w:val="22"/>
          <w:szCs w:val="22"/>
        </w:rPr>
        <w:t xml:space="preserve"> Next, p</w:t>
      </w:r>
      <w:r w:rsidR="0047013F" w:rsidRPr="005F3ADC">
        <w:rPr>
          <w:rFonts w:ascii="Helvetica" w:hAnsi="Helvetica" w:cs="Arial"/>
          <w:sz w:val="22"/>
          <w:szCs w:val="22"/>
        </w:rPr>
        <w:t xml:space="preserve">our the contents of each tube through a regular sterile stainless tea strainer and collect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47013F" w:rsidRPr="005F3ADC">
        <w:rPr>
          <w:rFonts w:ascii="Helvetica" w:hAnsi="Helvetica" w:cs="Arial"/>
          <w:sz w:val="22"/>
          <w:szCs w:val="22"/>
        </w:rPr>
        <w:t>cell</w:t>
      </w:r>
      <w:r w:rsidR="00196361" w:rsidRPr="005F3ADC">
        <w:rPr>
          <w:rFonts w:ascii="Helvetica" w:hAnsi="Helvetica" w:cs="Arial"/>
          <w:sz w:val="22"/>
          <w:szCs w:val="22"/>
        </w:rPr>
        <w:t xml:space="preserve"> </w:t>
      </w:r>
      <w:r w:rsidR="0047013F" w:rsidRPr="005F3ADC">
        <w:rPr>
          <w:rFonts w:ascii="Helvetica" w:hAnsi="Helvetica" w:cs="Arial"/>
          <w:sz w:val="22"/>
          <w:szCs w:val="22"/>
        </w:rPr>
        <w:t>suspension in a clean Petri dish</w:t>
      </w:r>
      <w:r w:rsidR="005C6298">
        <w:rPr>
          <w:rFonts w:ascii="Helvetica" w:hAnsi="Helvetica" w:cs="Arial"/>
          <w:sz w:val="22"/>
          <w:szCs w:val="22"/>
        </w:rPr>
        <w:t xml:space="preserve"> </w:t>
      </w:r>
      <w:r w:rsidR="005C6298">
        <w:rPr>
          <w:rFonts w:ascii="Helvetica" w:hAnsi="Helvetica" w:cs="Arial"/>
          <w:b/>
          <w:sz w:val="22"/>
          <w:szCs w:val="22"/>
        </w:rPr>
        <w:t>[2]</w:t>
      </w:r>
      <w:r w:rsidR="0047013F" w:rsidRPr="005F3ADC">
        <w:rPr>
          <w:rFonts w:ascii="Helvetica" w:hAnsi="Helvetica" w:cs="Arial"/>
          <w:sz w:val="22"/>
          <w:szCs w:val="22"/>
        </w:rPr>
        <w:t xml:space="preserve">. </w:t>
      </w:r>
    </w:p>
    <w:p w14:paraId="0D05F508" w14:textId="7B58EA16" w:rsidR="00CA4A96" w:rsidRDefault="00CA4A96" w:rsidP="00CA4A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Pr="00CA4A96">
        <w:rPr>
          <w:rFonts w:ascii="Helvetica" w:hAnsi="Helvetica" w:cs="Arial"/>
          <w:sz w:val="22"/>
          <w:szCs w:val="22"/>
        </w:rPr>
        <w:t>adding 10 m</w:t>
      </w:r>
      <w:r>
        <w:rPr>
          <w:rFonts w:ascii="Helvetica" w:hAnsi="Helvetica" w:cs="Arial"/>
          <w:sz w:val="22"/>
          <w:szCs w:val="22"/>
        </w:rPr>
        <w:t>L</w:t>
      </w:r>
      <w:r w:rsidRPr="00CA4A96">
        <w:rPr>
          <w:rFonts w:ascii="Helvetica" w:hAnsi="Helvetica" w:cs="Arial"/>
          <w:sz w:val="22"/>
          <w:szCs w:val="22"/>
        </w:rPr>
        <w:t xml:space="preserve"> of fibroblast medium to the digested tissue on ice</w:t>
      </w:r>
    </w:p>
    <w:p w14:paraId="1D195876" w14:textId="33F27071" w:rsidR="00CA4A96" w:rsidRDefault="004D3986" w:rsidP="00CA4A9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</w:t>
      </w:r>
      <w:r w:rsidRPr="005F3ADC">
        <w:rPr>
          <w:rFonts w:ascii="Helvetica" w:hAnsi="Helvetica" w:cs="Arial"/>
          <w:sz w:val="22"/>
          <w:szCs w:val="22"/>
        </w:rPr>
        <w:t>pour</w:t>
      </w:r>
      <w:r>
        <w:rPr>
          <w:rFonts w:ascii="Helvetica" w:hAnsi="Helvetica" w:cs="Arial"/>
          <w:sz w:val="22"/>
          <w:szCs w:val="22"/>
        </w:rPr>
        <w:t>s</w:t>
      </w:r>
      <w:r w:rsidRPr="005F3ADC">
        <w:rPr>
          <w:rFonts w:ascii="Helvetica" w:hAnsi="Helvetica" w:cs="Arial"/>
          <w:sz w:val="22"/>
          <w:szCs w:val="22"/>
        </w:rPr>
        <w:t xml:space="preserve"> the contents of each tube through a regular sterile stainless tea strainer and collect </w:t>
      </w:r>
      <w:r>
        <w:rPr>
          <w:rFonts w:ascii="Helvetica" w:hAnsi="Helvetica" w:cs="Arial"/>
          <w:sz w:val="22"/>
          <w:szCs w:val="22"/>
        </w:rPr>
        <w:t xml:space="preserve">the </w:t>
      </w:r>
      <w:r w:rsidRPr="005F3ADC">
        <w:rPr>
          <w:rFonts w:ascii="Helvetica" w:hAnsi="Helvetica" w:cs="Arial"/>
          <w:sz w:val="22"/>
          <w:szCs w:val="22"/>
        </w:rPr>
        <w:t>cell suspension in a clean Petri dish</w:t>
      </w:r>
    </w:p>
    <w:p w14:paraId="00858B5C" w14:textId="0A9CB70B" w:rsidR="0047013F" w:rsidRDefault="0047013F" w:rsidP="0047013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5F3ADC">
        <w:rPr>
          <w:rFonts w:ascii="Helvetica" w:hAnsi="Helvetica" w:cs="Arial"/>
          <w:sz w:val="22"/>
          <w:szCs w:val="22"/>
        </w:rPr>
        <w:t xml:space="preserve">Wash the strainer with medium and mash </w:t>
      </w:r>
      <w:r w:rsidR="00D321DE">
        <w:rPr>
          <w:rFonts w:ascii="Helvetica" w:hAnsi="Helvetica" w:cs="Arial"/>
          <w:sz w:val="22"/>
          <w:szCs w:val="22"/>
        </w:rPr>
        <w:t xml:space="preserve">the </w:t>
      </w:r>
      <w:r w:rsidRPr="005F3ADC">
        <w:rPr>
          <w:rFonts w:ascii="Helvetica" w:hAnsi="Helvetica" w:cs="Arial"/>
          <w:sz w:val="22"/>
          <w:szCs w:val="22"/>
        </w:rPr>
        <w:t>undigested tissue</w:t>
      </w:r>
      <w:r w:rsidR="00196361" w:rsidRPr="005F3ADC">
        <w:rPr>
          <w:rFonts w:ascii="Helvetica" w:hAnsi="Helvetica" w:cs="Arial"/>
          <w:sz w:val="22"/>
          <w:szCs w:val="22"/>
        </w:rPr>
        <w:t xml:space="preserve"> </w:t>
      </w:r>
      <w:r w:rsidRPr="005F3ADC">
        <w:rPr>
          <w:rFonts w:ascii="Helvetica" w:hAnsi="Helvetica" w:cs="Arial"/>
          <w:sz w:val="22"/>
          <w:szCs w:val="22"/>
        </w:rPr>
        <w:t>pieces with the edge of a syringe-plunger</w:t>
      </w:r>
      <w:r w:rsidR="005C6298">
        <w:rPr>
          <w:rFonts w:ascii="Helvetica" w:hAnsi="Helvetica" w:cs="Arial"/>
          <w:sz w:val="22"/>
          <w:szCs w:val="22"/>
        </w:rPr>
        <w:t xml:space="preserve"> </w:t>
      </w:r>
      <w:r w:rsidR="005C6298">
        <w:rPr>
          <w:rFonts w:ascii="Helvetica" w:hAnsi="Helvetica" w:cs="Arial"/>
          <w:b/>
          <w:sz w:val="22"/>
          <w:szCs w:val="22"/>
        </w:rPr>
        <w:t>[1]</w:t>
      </w:r>
      <w:r w:rsidRPr="005F3ADC">
        <w:rPr>
          <w:rFonts w:ascii="Helvetica" w:hAnsi="Helvetica" w:cs="Arial"/>
          <w:sz w:val="22"/>
          <w:szCs w:val="22"/>
        </w:rPr>
        <w:t>.</w:t>
      </w:r>
      <w:r w:rsidR="005F3ADC" w:rsidRPr="005F3ADC">
        <w:rPr>
          <w:rFonts w:ascii="Helvetica" w:hAnsi="Helvetica" w:cs="Arial"/>
          <w:sz w:val="22"/>
          <w:szCs w:val="22"/>
        </w:rPr>
        <w:t xml:space="preserve"> </w:t>
      </w:r>
      <w:r w:rsidRPr="005F3ADC">
        <w:rPr>
          <w:rFonts w:ascii="Helvetica" w:hAnsi="Helvetica" w:cs="Arial"/>
          <w:sz w:val="22"/>
          <w:szCs w:val="22"/>
        </w:rPr>
        <w:t xml:space="preserve">Afterwards, pipette </w:t>
      </w:r>
      <w:r w:rsidR="005F3ADC">
        <w:rPr>
          <w:rFonts w:ascii="Helvetica" w:hAnsi="Helvetica" w:cs="Arial"/>
          <w:sz w:val="22"/>
          <w:szCs w:val="22"/>
        </w:rPr>
        <w:t xml:space="preserve">the </w:t>
      </w:r>
      <w:r w:rsidRPr="005F3ADC">
        <w:rPr>
          <w:rFonts w:ascii="Helvetica" w:hAnsi="Helvetica" w:cs="Arial"/>
          <w:sz w:val="22"/>
          <w:szCs w:val="22"/>
        </w:rPr>
        <w:t xml:space="preserve">collected cell suspension through a 70 </w:t>
      </w:r>
      <w:r w:rsidR="005F3ADC">
        <w:rPr>
          <w:rFonts w:ascii="Helvetica" w:hAnsi="Helvetica" w:cs="Arial"/>
          <w:sz w:val="22"/>
          <w:szCs w:val="22"/>
        </w:rPr>
        <w:t>micrometer</w:t>
      </w:r>
      <w:r w:rsidRPr="005F3ADC">
        <w:rPr>
          <w:rFonts w:ascii="Helvetica" w:hAnsi="Helvetica" w:cs="Arial"/>
          <w:sz w:val="22"/>
          <w:szCs w:val="22"/>
        </w:rPr>
        <w:t xml:space="preserve"> cell strainer into a 50 </w:t>
      </w:r>
      <w:r w:rsidR="005F3ADC" w:rsidRPr="0047013F">
        <w:rPr>
          <w:rFonts w:ascii="Helvetica" w:hAnsi="Helvetica" w:cs="Arial"/>
          <w:sz w:val="22"/>
          <w:szCs w:val="22"/>
        </w:rPr>
        <w:t>m</w:t>
      </w:r>
      <w:r w:rsidR="005F3ADC">
        <w:rPr>
          <w:rFonts w:ascii="Helvetica" w:hAnsi="Helvetica" w:cs="Arial"/>
          <w:sz w:val="22"/>
          <w:szCs w:val="22"/>
        </w:rPr>
        <w:t>illimeter</w:t>
      </w:r>
      <w:r w:rsidRPr="005F3ADC">
        <w:rPr>
          <w:rFonts w:ascii="Helvetica" w:hAnsi="Helvetica" w:cs="Arial"/>
          <w:sz w:val="22"/>
          <w:szCs w:val="22"/>
        </w:rPr>
        <w:t xml:space="preserve"> tube</w:t>
      </w:r>
      <w:r w:rsidR="005C6298">
        <w:rPr>
          <w:rFonts w:ascii="Helvetica" w:hAnsi="Helvetica" w:cs="Arial"/>
          <w:sz w:val="22"/>
          <w:szCs w:val="22"/>
        </w:rPr>
        <w:t xml:space="preserve"> </w:t>
      </w:r>
      <w:r w:rsidR="005C6298">
        <w:rPr>
          <w:rFonts w:ascii="Helvetica" w:hAnsi="Helvetica" w:cs="Arial"/>
          <w:b/>
          <w:sz w:val="22"/>
          <w:szCs w:val="22"/>
        </w:rPr>
        <w:t>[2]</w:t>
      </w:r>
      <w:r w:rsidRPr="005F3ADC">
        <w:rPr>
          <w:rFonts w:ascii="Helvetica" w:hAnsi="Helvetica" w:cs="Arial"/>
          <w:sz w:val="22"/>
          <w:szCs w:val="22"/>
        </w:rPr>
        <w:t>.</w:t>
      </w:r>
      <w:r w:rsidR="00196361" w:rsidRPr="005F3ADC">
        <w:rPr>
          <w:rFonts w:ascii="Helvetica" w:hAnsi="Helvetica" w:cs="Arial"/>
          <w:sz w:val="22"/>
          <w:szCs w:val="22"/>
        </w:rPr>
        <w:t xml:space="preserve"> </w:t>
      </w:r>
      <w:r w:rsidRPr="005F3ADC">
        <w:rPr>
          <w:rFonts w:ascii="Helvetica" w:hAnsi="Helvetica" w:cs="Arial"/>
          <w:sz w:val="22"/>
          <w:szCs w:val="22"/>
        </w:rPr>
        <w:t>Rinse the cell strainer with medium and collect flow through into the same tube</w:t>
      </w:r>
      <w:r w:rsidR="005C6298">
        <w:rPr>
          <w:rFonts w:ascii="Helvetica" w:hAnsi="Helvetica" w:cs="Arial"/>
          <w:sz w:val="22"/>
          <w:szCs w:val="22"/>
        </w:rPr>
        <w:t xml:space="preserve"> </w:t>
      </w:r>
      <w:r w:rsidR="005C6298">
        <w:rPr>
          <w:rFonts w:ascii="Helvetica" w:hAnsi="Helvetica" w:cs="Arial"/>
          <w:b/>
          <w:sz w:val="22"/>
          <w:szCs w:val="22"/>
        </w:rPr>
        <w:t>[3]</w:t>
      </w:r>
      <w:r w:rsidRPr="005F3ADC">
        <w:rPr>
          <w:rFonts w:ascii="Helvetica" w:hAnsi="Helvetica" w:cs="Arial"/>
          <w:sz w:val="22"/>
          <w:szCs w:val="22"/>
        </w:rPr>
        <w:t>.</w:t>
      </w:r>
    </w:p>
    <w:p w14:paraId="76D05F09" w14:textId="125C99C4" w:rsidR="004D3986" w:rsidRDefault="004D3986" w:rsidP="004D39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washes </w:t>
      </w:r>
      <w:r w:rsidRPr="005F3ADC">
        <w:rPr>
          <w:rFonts w:ascii="Helvetica" w:hAnsi="Helvetica" w:cs="Arial"/>
          <w:sz w:val="22"/>
          <w:szCs w:val="22"/>
        </w:rPr>
        <w:t>the strainer with medium and mash</w:t>
      </w:r>
      <w:r w:rsidR="00D321DE">
        <w:rPr>
          <w:rFonts w:ascii="Helvetica" w:hAnsi="Helvetica" w:cs="Arial"/>
          <w:sz w:val="22"/>
          <w:szCs w:val="22"/>
        </w:rPr>
        <w:t>es</w:t>
      </w:r>
      <w:r w:rsidRPr="005F3ADC">
        <w:rPr>
          <w:rFonts w:ascii="Helvetica" w:hAnsi="Helvetica" w:cs="Arial"/>
          <w:sz w:val="22"/>
          <w:szCs w:val="22"/>
        </w:rPr>
        <w:t xml:space="preserve"> </w:t>
      </w:r>
      <w:r w:rsidR="00D321DE">
        <w:rPr>
          <w:rFonts w:ascii="Helvetica" w:hAnsi="Helvetica" w:cs="Arial"/>
          <w:sz w:val="22"/>
          <w:szCs w:val="22"/>
        </w:rPr>
        <w:t xml:space="preserve">the </w:t>
      </w:r>
      <w:r w:rsidRPr="005F3ADC">
        <w:rPr>
          <w:rFonts w:ascii="Helvetica" w:hAnsi="Helvetica" w:cs="Arial"/>
          <w:sz w:val="22"/>
          <w:szCs w:val="22"/>
        </w:rPr>
        <w:t>undigested tissue pieces with the edge of a syringe-plunger</w:t>
      </w:r>
    </w:p>
    <w:p w14:paraId="32DDEF5F" w14:textId="701E74C6" w:rsidR="004D3986" w:rsidRDefault="004D3986" w:rsidP="004D39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cell </w:t>
      </w:r>
      <w:r w:rsidRPr="005F3ADC">
        <w:rPr>
          <w:rFonts w:ascii="Helvetica" w:hAnsi="Helvetica" w:cs="Arial"/>
          <w:sz w:val="22"/>
          <w:szCs w:val="22"/>
        </w:rPr>
        <w:t>strainer</w:t>
      </w:r>
      <w:r>
        <w:rPr>
          <w:rFonts w:ascii="Helvetica" w:hAnsi="Helvetica" w:cs="Arial"/>
          <w:sz w:val="22"/>
          <w:szCs w:val="22"/>
        </w:rPr>
        <w:t xml:space="preserve"> as the sample is pipetted </w:t>
      </w:r>
      <w:r w:rsidRPr="005F3ADC">
        <w:rPr>
          <w:rFonts w:ascii="Helvetica" w:hAnsi="Helvetica" w:cs="Arial"/>
          <w:sz w:val="22"/>
          <w:szCs w:val="22"/>
        </w:rPr>
        <w:t xml:space="preserve">through </w:t>
      </w:r>
      <w:r>
        <w:rPr>
          <w:rFonts w:ascii="Helvetica" w:hAnsi="Helvetica" w:cs="Arial"/>
          <w:sz w:val="22"/>
          <w:szCs w:val="22"/>
        </w:rPr>
        <w:t>it</w:t>
      </w:r>
      <w:r w:rsidRPr="005F3ADC">
        <w:rPr>
          <w:rFonts w:ascii="Helvetica" w:hAnsi="Helvetica" w:cs="Arial"/>
          <w:sz w:val="22"/>
          <w:szCs w:val="22"/>
        </w:rPr>
        <w:t xml:space="preserve"> into a 50 </w:t>
      </w:r>
      <w:r w:rsidRPr="0047013F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L</w:t>
      </w:r>
      <w:r w:rsidRPr="005F3ADC">
        <w:rPr>
          <w:rFonts w:ascii="Helvetica" w:hAnsi="Helvetica" w:cs="Arial"/>
          <w:sz w:val="22"/>
          <w:szCs w:val="22"/>
        </w:rPr>
        <w:t xml:space="preserve"> tube</w:t>
      </w:r>
    </w:p>
    <w:p w14:paraId="5B72BB27" w14:textId="252F421F" w:rsidR="004D3986" w:rsidRPr="005F3ADC" w:rsidRDefault="004D3986" w:rsidP="004D39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cell </w:t>
      </w:r>
      <w:r w:rsidRPr="005F3ADC">
        <w:rPr>
          <w:rFonts w:ascii="Helvetica" w:hAnsi="Helvetica" w:cs="Arial"/>
          <w:sz w:val="22"/>
          <w:szCs w:val="22"/>
        </w:rPr>
        <w:t>strainer</w:t>
      </w:r>
      <w:r>
        <w:rPr>
          <w:rFonts w:ascii="Helvetica" w:hAnsi="Helvetica" w:cs="Arial"/>
          <w:sz w:val="22"/>
          <w:szCs w:val="22"/>
        </w:rPr>
        <w:t xml:space="preserve"> as it </w:t>
      </w:r>
      <w:r w:rsidR="00D321DE">
        <w:rPr>
          <w:rFonts w:ascii="Helvetica" w:hAnsi="Helvetica" w:cs="Arial"/>
          <w:sz w:val="22"/>
          <w:szCs w:val="22"/>
        </w:rPr>
        <w:t>i</w:t>
      </w:r>
      <w:r>
        <w:rPr>
          <w:rFonts w:ascii="Helvetica" w:hAnsi="Helvetica" w:cs="Arial"/>
          <w:sz w:val="22"/>
          <w:szCs w:val="22"/>
        </w:rPr>
        <w:t>s rinsed with medium</w:t>
      </w:r>
    </w:p>
    <w:p w14:paraId="0E9C89EA" w14:textId="4AB2EE1B" w:rsidR="0047013F" w:rsidRDefault="004D3986" w:rsidP="0047013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c</w:t>
      </w:r>
      <w:r w:rsidR="0047013F" w:rsidRPr="00196361">
        <w:rPr>
          <w:rFonts w:ascii="Helvetica" w:hAnsi="Helvetica" w:cs="Arial"/>
          <w:sz w:val="22"/>
          <w:szCs w:val="22"/>
        </w:rPr>
        <w:t xml:space="preserve">entrifuge </w:t>
      </w:r>
      <w:r w:rsidR="00991C1A">
        <w:rPr>
          <w:rFonts w:ascii="Helvetica" w:hAnsi="Helvetica" w:cs="Arial"/>
          <w:sz w:val="22"/>
          <w:szCs w:val="22"/>
        </w:rPr>
        <w:t xml:space="preserve">the </w:t>
      </w:r>
      <w:r w:rsidR="0047013F" w:rsidRPr="00991C1A">
        <w:rPr>
          <w:rFonts w:ascii="Helvetica" w:hAnsi="Helvetica" w:cs="Arial"/>
          <w:sz w:val="22"/>
          <w:szCs w:val="22"/>
        </w:rPr>
        <w:t>tube</w:t>
      </w:r>
      <w:r w:rsidR="0047013F" w:rsidRPr="00196361">
        <w:rPr>
          <w:rFonts w:ascii="Helvetica" w:hAnsi="Helvetica" w:cs="Arial"/>
          <w:sz w:val="22"/>
          <w:szCs w:val="22"/>
        </w:rPr>
        <w:t xml:space="preserve"> at 500 x g at 4</w:t>
      </w:r>
      <w:r w:rsidR="003F0CF3">
        <w:rPr>
          <w:rFonts w:ascii="Helvetica" w:hAnsi="Helvetica" w:cs="Arial"/>
          <w:sz w:val="22"/>
          <w:szCs w:val="22"/>
        </w:rPr>
        <w:t xml:space="preserve"> degree</w:t>
      </w:r>
      <w:r w:rsidR="00B04034">
        <w:rPr>
          <w:rFonts w:ascii="Helvetica" w:hAnsi="Helvetica" w:cs="Arial"/>
          <w:sz w:val="22"/>
          <w:szCs w:val="22"/>
        </w:rPr>
        <w:t>s</w:t>
      </w:r>
      <w:r w:rsidR="003F0CF3">
        <w:rPr>
          <w:rFonts w:ascii="Helvetica" w:hAnsi="Helvetica" w:cs="Arial"/>
          <w:sz w:val="22"/>
          <w:szCs w:val="22"/>
        </w:rPr>
        <w:t xml:space="preserve"> Celsius </w:t>
      </w:r>
      <w:r w:rsidR="0047013F" w:rsidRPr="00196361">
        <w:rPr>
          <w:rFonts w:ascii="Helvetica" w:hAnsi="Helvetica" w:cs="Arial"/>
          <w:sz w:val="22"/>
          <w:szCs w:val="22"/>
        </w:rPr>
        <w:t>for 10 min</w:t>
      </w:r>
      <w:r w:rsidR="003F0CF3">
        <w:rPr>
          <w:rFonts w:ascii="Helvetica" w:hAnsi="Helvetica" w:cs="Arial"/>
          <w:sz w:val="22"/>
          <w:szCs w:val="22"/>
        </w:rPr>
        <w:t>utes</w:t>
      </w:r>
      <w:r w:rsidR="009370CB">
        <w:rPr>
          <w:rFonts w:ascii="Helvetica" w:hAnsi="Helvetica" w:cs="Arial"/>
          <w:sz w:val="22"/>
          <w:szCs w:val="22"/>
        </w:rPr>
        <w:t xml:space="preserve"> </w:t>
      </w:r>
      <w:r w:rsidR="005C6298">
        <w:rPr>
          <w:rFonts w:ascii="Helvetica" w:hAnsi="Helvetica" w:cs="Arial"/>
          <w:b/>
          <w:sz w:val="22"/>
          <w:szCs w:val="22"/>
        </w:rPr>
        <w:t>[1-TXT]</w:t>
      </w:r>
      <w:r w:rsidR="0047013F" w:rsidRPr="00196361">
        <w:rPr>
          <w:rFonts w:ascii="Helvetica" w:hAnsi="Helvetica" w:cs="Arial"/>
          <w:sz w:val="22"/>
          <w:szCs w:val="22"/>
        </w:rPr>
        <w:t xml:space="preserve">. Remove supernatant and wash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47013F" w:rsidRPr="00196361">
        <w:rPr>
          <w:rFonts w:ascii="Helvetica" w:hAnsi="Helvetica" w:cs="Arial"/>
          <w:sz w:val="22"/>
          <w:szCs w:val="22"/>
        </w:rPr>
        <w:t>cell</w:t>
      </w:r>
      <w:r w:rsidR="00196361" w:rsidRPr="00196361">
        <w:rPr>
          <w:rFonts w:ascii="Helvetica" w:hAnsi="Helvetica" w:cs="Arial"/>
          <w:sz w:val="22"/>
          <w:szCs w:val="22"/>
        </w:rPr>
        <w:t xml:space="preserve"> </w:t>
      </w:r>
      <w:r w:rsidR="0047013F" w:rsidRPr="00196361">
        <w:rPr>
          <w:rFonts w:ascii="Helvetica" w:hAnsi="Helvetica" w:cs="Arial"/>
          <w:sz w:val="22"/>
          <w:szCs w:val="22"/>
        </w:rPr>
        <w:t xml:space="preserve">pellet with 5 </w:t>
      </w:r>
      <w:r w:rsidR="003F0CF3" w:rsidRPr="005F3ADC">
        <w:rPr>
          <w:rFonts w:ascii="Helvetica" w:hAnsi="Helvetica" w:cs="Arial"/>
          <w:sz w:val="22"/>
          <w:szCs w:val="22"/>
        </w:rPr>
        <w:t>milliliters of</w:t>
      </w:r>
      <w:r w:rsidR="0047013F" w:rsidRPr="00196361">
        <w:rPr>
          <w:rFonts w:ascii="Helvetica" w:hAnsi="Helvetica" w:cs="Arial"/>
          <w:sz w:val="22"/>
          <w:szCs w:val="22"/>
        </w:rPr>
        <w:t xml:space="preserve"> fibroblast medium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="0047013F" w:rsidRPr="00196361">
        <w:rPr>
          <w:rFonts w:ascii="Helvetica" w:hAnsi="Helvetica" w:cs="Arial"/>
          <w:sz w:val="22"/>
          <w:szCs w:val="22"/>
        </w:rPr>
        <w:t>. Repeat the centrifugation step</w:t>
      </w:r>
      <w:r>
        <w:rPr>
          <w:rFonts w:ascii="Helvetica" w:hAnsi="Helvetica" w:cs="Arial"/>
          <w:sz w:val="22"/>
          <w:szCs w:val="22"/>
        </w:rPr>
        <w:t xml:space="preserve"> again </w:t>
      </w:r>
      <w:r>
        <w:rPr>
          <w:rFonts w:ascii="Helvetica" w:hAnsi="Helvetica" w:cs="Arial"/>
          <w:b/>
          <w:sz w:val="22"/>
          <w:szCs w:val="22"/>
        </w:rPr>
        <w:t>[3]</w:t>
      </w:r>
      <w:r w:rsidR="0047013F" w:rsidRPr="00196361">
        <w:rPr>
          <w:rFonts w:ascii="Helvetica" w:hAnsi="Helvetica" w:cs="Arial"/>
          <w:sz w:val="22"/>
          <w:szCs w:val="22"/>
        </w:rPr>
        <w:t>.</w:t>
      </w:r>
    </w:p>
    <w:p w14:paraId="7022AF56" w14:textId="157D4C85" w:rsidR="004D3986" w:rsidRDefault="004D3986" w:rsidP="004D39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tube in the centrifuge. </w:t>
      </w:r>
      <w:r w:rsidRPr="00D321DE">
        <w:rPr>
          <w:rFonts w:ascii="Helvetica" w:hAnsi="Helvetica" w:cs="Arial"/>
          <w:b/>
          <w:sz w:val="22"/>
          <w:szCs w:val="22"/>
        </w:rPr>
        <w:t>Text: 500 x g, 4 °C, 10 min</w:t>
      </w:r>
    </w:p>
    <w:p w14:paraId="19D0FC02" w14:textId="3A8BB91F" w:rsidR="004D3986" w:rsidRDefault="004D3986" w:rsidP="004D39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removes</w:t>
      </w:r>
      <w:r w:rsidRPr="004D3986">
        <w:rPr>
          <w:rFonts w:ascii="Helvetica" w:hAnsi="Helvetica" w:cs="Arial"/>
          <w:sz w:val="22"/>
          <w:szCs w:val="22"/>
        </w:rPr>
        <w:t xml:space="preserve"> </w:t>
      </w:r>
      <w:r w:rsidRPr="00196361">
        <w:rPr>
          <w:rFonts w:ascii="Helvetica" w:hAnsi="Helvetica" w:cs="Arial"/>
          <w:sz w:val="22"/>
          <w:szCs w:val="22"/>
        </w:rPr>
        <w:t>supernatant and wash</w:t>
      </w:r>
      <w:r>
        <w:rPr>
          <w:rFonts w:ascii="Helvetica" w:hAnsi="Helvetica" w:cs="Arial"/>
          <w:sz w:val="22"/>
          <w:szCs w:val="22"/>
        </w:rPr>
        <w:t>es</w:t>
      </w:r>
      <w:r w:rsidRPr="00196361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the</w:t>
      </w:r>
      <w:r w:rsidRPr="00196361">
        <w:rPr>
          <w:rFonts w:ascii="Helvetica" w:hAnsi="Helvetica" w:cs="Arial"/>
          <w:sz w:val="22"/>
          <w:szCs w:val="22"/>
        </w:rPr>
        <w:t xml:space="preserve"> cell pellet with 5 </w:t>
      </w:r>
      <w:r w:rsidRPr="005F3ADC">
        <w:rPr>
          <w:rFonts w:ascii="Helvetica" w:hAnsi="Helvetica" w:cs="Arial"/>
          <w:sz w:val="22"/>
          <w:szCs w:val="22"/>
        </w:rPr>
        <w:t>m</w:t>
      </w:r>
      <w:r>
        <w:rPr>
          <w:rFonts w:ascii="Helvetica" w:hAnsi="Helvetica" w:cs="Arial"/>
          <w:sz w:val="22"/>
          <w:szCs w:val="22"/>
        </w:rPr>
        <w:t>L</w:t>
      </w:r>
      <w:r w:rsidRPr="005F3ADC">
        <w:rPr>
          <w:rFonts w:ascii="Helvetica" w:hAnsi="Helvetica" w:cs="Arial"/>
          <w:sz w:val="22"/>
          <w:szCs w:val="22"/>
        </w:rPr>
        <w:t xml:space="preserve"> of</w:t>
      </w:r>
      <w:r w:rsidRPr="00196361">
        <w:rPr>
          <w:rFonts w:ascii="Helvetica" w:hAnsi="Helvetica" w:cs="Arial"/>
          <w:sz w:val="22"/>
          <w:szCs w:val="22"/>
        </w:rPr>
        <w:t xml:space="preserve"> fibroblast medium</w:t>
      </w:r>
    </w:p>
    <w:p w14:paraId="1EE1D354" w14:textId="5F21245F" w:rsidR="004D3986" w:rsidRPr="00196361" w:rsidRDefault="004D3986" w:rsidP="004D39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taking the tube out of the centrifuge</w:t>
      </w:r>
    </w:p>
    <w:p w14:paraId="7C4C56D3" w14:textId="6549840B" w:rsidR="0047013F" w:rsidRDefault="004D3986" w:rsidP="00991C1A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Afterward, r</w:t>
      </w:r>
      <w:r w:rsidR="0047013F" w:rsidRPr="00196361">
        <w:rPr>
          <w:rFonts w:ascii="Helvetica" w:hAnsi="Helvetica" w:cs="Arial"/>
          <w:sz w:val="22"/>
          <w:szCs w:val="22"/>
        </w:rPr>
        <w:t xml:space="preserve">emove the supernatant and resuspend the pellet in 1 </w:t>
      </w:r>
      <w:r w:rsidR="008A1A09" w:rsidRPr="005F3ADC">
        <w:rPr>
          <w:rFonts w:ascii="Helvetica" w:hAnsi="Helvetica" w:cs="Arial"/>
          <w:sz w:val="22"/>
          <w:szCs w:val="22"/>
        </w:rPr>
        <w:t>milliliter</w:t>
      </w:r>
      <w:r w:rsidR="008A1A09">
        <w:rPr>
          <w:rFonts w:ascii="Helvetica" w:hAnsi="Helvetica" w:cs="Arial"/>
          <w:sz w:val="22"/>
          <w:szCs w:val="22"/>
        </w:rPr>
        <w:t xml:space="preserve"> of</w:t>
      </w:r>
      <w:r w:rsidR="0047013F" w:rsidRPr="00196361">
        <w:rPr>
          <w:rFonts w:ascii="Helvetica" w:hAnsi="Helvetica" w:cs="Arial"/>
          <w:sz w:val="22"/>
          <w:szCs w:val="22"/>
        </w:rPr>
        <w:t xml:space="preserve"> ACK</w:t>
      </w:r>
      <w:r w:rsidR="00196361" w:rsidRPr="00196361">
        <w:rPr>
          <w:rFonts w:ascii="Helvetica" w:hAnsi="Helvetica" w:cs="Arial"/>
          <w:sz w:val="22"/>
          <w:szCs w:val="22"/>
        </w:rPr>
        <w:t xml:space="preserve"> </w:t>
      </w:r>
      <w:r w:rsidR="0047013F" w:rsidRPr="00196361">
        <w:rPr>
          <w:rFonts w:ascii="Helvetica" w:hAnsi="Helvetica" w:cs="Arial"/>
          <w:sz w:val="22"/>
          <w:szCs w:val="22"/>
        </w:rPr>
        <w:t xml:space="preserve">erythrocyte lysis buffer </w:t>
      </w:r>
      <w:r w:rsidR="000B1599">
        <w:rPr>
          <w:rFonts w:ascii="Helvetica" w:hAnsi="Helvetica" w:cs="Arial"/>
          <w:b/>
          <w:sz w:val="22"/>
          <w:szCs w:val="22"/>
        </w:rPr>
        <w:t>[1-TXT]</w:t>
      </w:r>
      <w:r w:rsidR="0047013F" w:rsidRPr="00196361">
        <w:rPr>
          <w:rFonts w:ascii="Helvetica" w:hAnsi="Helvetica" w:cs="Arial"/>
          <w:sz w:val="22"/>
          <w:szCs w:val="22"/>
        </w:rPr>
        <w:t xml:space="preserve">. Leave </w:t>
      </w:r>
      <w:r w:rsidR="003F0CF3">
        <w:rPr>
          <w:rFonts w:ascii="Helvetica" w:hAnsi="Helvetica" w:cs="Arial"/>
          <w:sz w:val="22"/>
          <w:szCs w:val="22"/>
        </w:rPr>
        <w:t xml:space="preserve">the </w:t>
      </w:r>
      <w:r w:rsidR="0047013F" w:rsidRPr="00196361">
        <w:rPr>
          <w:rFonts w:ascii="Helvetica" w:hAnsi="Helvetica" w:cs="Arial"/>
          <w:sz w:val="22"/>
          <w:szCs w:val="22"/>
        </w:rPr>
        <w:t>cells</w:t>
      </w:r>
      <w:r w:rsidR="00196361" w:rsidRPr="00196361">
        <w:rPr>
          <w:rFonts w:ascii="Helvetica" w:hAnsi="Helvetica" w:cs="Arial"/>
          <w:sz w:val="22"/>
          <w:szCs w:val="22"/>
        </w:rPr>
        <w:t xml:space="preserve"> </w:t>
      </w:r>
      <w:r w:rsidR="0047013F" w:rsidRPr="00196361">
        <w:rPr>
          <w:rFonts w:ascii="Helvetica" w:hAnsi="Helvetica" w:cs="Arial"/>
          <w:sz w:val="22"/>
          <w:szCs w:val="22"/>
        </w:rPr>
        <w:t>in lysis buffer for approximately 1 min</w:t>
      </w:r>
      <w:r w:rsidR="003F0CF3">
        <w:rPr>
          <w:rFonts w:ascii="Helvetica" w:hAnsi="Helvetica" w:cs="Arial"/>
          <w:sz w:val="22"/>
          <w:szCs w:val="22"/>
        </w:rPr>
        <w:t>ute</w:t>
      </w:r>
      <w:r w:rsidR="0047013F" w:rsidRPr="00196361">
        <w:rPr>
          <w:rFonts w:ascii="Helvetica" w:hAnsi="Helvetica" w:cs="Arial"/>
          <w:sz w:val="22"/>
          <w:szCs w:val="22"/>
        </w:rPr>
        <w:t xml:space="preserve"> at </w:t>
      </w:r>
      <w:r w:rsidR="00991C1A" w:rsidRPr="00991C1A">
        <w:rPr>
          <w:rFonts w:ascii="Helvetica" w:hAnsi="Helvetica" w:cs="Arial"/>
          <w:sz w:val="22"/>
          <w:szCs w:val="22"/>
        </w:rPr>
        <w:t>ambient temperature</w:t>
      </w:r>
      <w:r w:rsidR="000B1599">
        <w:rPr>
          <w:rFonts w:ascii="Helvetica" w:hAnsi="Helvetica" w:cs="Arial"/>
          <w:sz w:val="22"/>
          <w:szCs w:val="22"/>
        </w:rPr>
        <w:t xml:space="preserve"> </w:t>
      </w:r>
      <w:r w:rsidR="000B1599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2</w:t>
      </w:r>
      <w:r w:rsidR="000B1599">
        <w:rPr>
          <w:rFonts w:ascii="Helvetica" w:hAnsi="Helvetica" w:cs="Arial"/>
          <w:b/>
          <w:sz w:val="22"/>
          <w:szCs w:val="22"/>
        </w:rPr>
        <w:t>]</w:t>
      </w:r>
      <w:r w:rsidR="0047013F" w:rsidRPr="00196361">
        <w:rPr>
          <w:rFonts w:ascii="Helvetica" w:hAnsi="Helvetica" w:cs="Arial"/>
          <w:sz w:val="22"/>
          <w:szCs w:val="22"/>
        </w:rPr>
        <w:t>.</w:t>
      </w:r>
    </w:p>
    <w:p w14:paraId="1766B7FD" w14:textId="63EE2B10" w:rsidR="004D3986" w:rsidRDefault="004D3986" w:rsidP="004D39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sample as </w:t>
      </w:r>
      <w:r w:rsidRPr="00196361">
        <w:rPr>
          <w:rFonts w:ascii="Helvetica" w:hAnsi="Helvetica" w:cs="Arial"/>
          <w:sz w:val="22"/>
          <w:szCs w:val="22"/>
        </w:rPr>
        <w:t>the supernatant</w:t>
      </w:r>
      <w:r>
        <w:rPr>
          <w:rFonts w:ascii="Helvetica" w:hAnsi="Helvetica" w:cs="Arial"/>
          <w:sz w:val="22"/>
          <w:szCs w:val="22"/>
        </w:rPr>
        <w:t xml:space="preserve"> is removed and </w:t>
      </w:r>
      <w:r w:rsidR="00991C1A">
        <w:rPr>
          <w:rFonts w:ascii="Helvetica" w:hAnsi="Helvetica" w:cs="Arial"/>
          <w:sz w:val="22"/>
          <w:szCs w:val="22"/>
        </w:rPr>
        <w:t xml:space="preserve">the pellet is resuspended. </w:t>
      </w:r>
      <w:r w:rsidR="00991C1A" w:rsidRPr="00B71BFC">
        <w:rPr>
          <w:rFonts w:ascii="Helvetica" w:hAnsi="Helvetica" w:cs="Arial"/>
          <w:b/>
          <w:sz w:val="22"/>
          <w:szCs w:val="22"/>
        </w:rPr>
        <w:t>Text: See the accompanying manuscript for lysis buffer’s compositions</w:t>
      </w:r>
    </w:p>
    <w:p w14:paraId="6209ECCC" w14:textId="49368CCB" w:rsidR="00991C1A" w:rsidRPr="00196361" w:rsidRDefault="00991C1A" w:rsidP="004D3986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CU: Close up of the sample as it is placed aside </w:t>
      </w:r>
    </w:p>
    <w:p w14:paraId="2ABC6C63" w14:textId="59A2FD5B" w:rsidR="0047013F" w:rsidRDefault="008A1A09" w:rsidP="0047013F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s</w:t>
      </w:r>
      <w:r w:rsidR="0047013F" w:rsidRPr="00196361">
        <w:rPr>
          <w:rFonts w:ascii="Helvetica" w:hAnsi="Helvetica" w:cs="Arial"/>
          <w:sz w:val="22"/>
          <w:szCs w:val="22"/>
        </w:rPr>
        <w:t xml:space="preserve">top lysis by adding 9 </w:t>
      </w:r>
      <w:r w:rsidRPr="005F3ADC">
        <w:rPr>
          <w:rFonts w:ascii="Helvetica" w:hAnsi="Helvetica" w:cs="Arial"/>
          <w:sz w:val="22"/>
          <w:szCs w:val="22"/>
        </w:rPr>
        <w:t>milliliters</w:t>
      </w:r>
      <w:r w:rsidR="0047013F" w:rsidRPr="00196361">
        <w:rPr>
          <w:rFonts w:ascii="Helvetica" w:hAnsi="Helvetica" w:cs="Arial"/>
          <w:sz w:val="22"/>
          <w:szCs w:val="22"/>
        </w:rPr>
        <w:t xml:space="preserve"> of 1x PBS with 10% FCS </w:t>
      </w:r>
      <w:r w:rsidR="005C6298">
        <w:rPr>
          <w:rFonts w:ascii="Helvetica" w:hAnsi="Helvetica" w:cs="Arial"/>
          <w:b/>
          <w:sz w:val="22"/>
          <w:szCs w:val="22"/>
        </w:rPr>
        <w:t xml:space="preserve">[1]. </w:t>
      </w:r>
      <w:r w:rsidR="00991C1A" w:rsidRPr="00991C1A">
        <w:rPr>
          <w:rFonts w:ascii="Helvetica" w:hAnsi="Helvetica" w:cs="Arial"/>
          <w:sz w:val="22"/>
          <w:szCs w:val="22"/>
        </w:rPr>
        <w:t>C</w:t>
      </w:r>
      <w:r w:rsidR="0047013F" w:rsidRPr="005C6298">
        <w:rPr>
          <w:rFonts w:ascii="Helvetica" w:hAnsi="Helvetica" w:cs="Arial"/>
          <w:sz w:val="22"/>
          <w:szCs w:val="22"/>
        </w:rPr>
        <w:t>entrifuge</w:t>
      </w:r>
      <w:r w:rsidR="0047013F" w:rsidRPr="00196361">
        <w:rPr>
          <w:rFonts w:ascii="Helvetica" w:hAnsi="Helvetica" w:cs="Arial"/>
          <w:sz w:val="22"/>
          <w:szCs w:val="22"/>
        </w:rPr>
        <w:t xml:space="preserve"> the tube again at 500 x g at</w:t>
      </w:r>
      <w:r w:rsidR="00196361" w:rsidRPr="00196361">
        <w:rPr>
          <w:rFonts w:ascii="Helvetica" w:hAnsi="Helvetica" w:cs="Arial"/>
          <w:sz w:val="22"/>
          <w:szCs w:val="22"/>
        </w:rPr>
        <w:t xml:space="preserve"> </w:t>
      </w:r>
      <w:r w:rsidR="0047013F" w:rsidRPr="00196361">
        <w:rPr>
          <w:rFonts w:ascii="Helvetica" w:hAnsi="Helvetica" w:cs="Arial"/>
          <w:sz w:val="22"/>
          <w:szCs w:val="22"/>
        </w:rPr>
        <w:t xml:space="preserve">4 </w:t>
      </w:r>
      <w:r>
        <w:rPr>
          <w:rFonts w:ascii="Helvetica" w:hAnsi="Helvetica" w:cs="Arial"/>
          <w:sz w:val="22"/>
          <w:szCs w:val="22"/>
        </w:rPr>
        <w:t>degree</w:t>
      </w:r>
      <w:r w:rsidR="00B04034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Celsius</w:t>
      </w:r>
      <w:r w:rsidRPr="00196361">
        <w:rPr>
          <w:rFonts w:ascii="Helvetica" w:hAnsi="Helvetica" w:cs="Arial"/>
          <w:sz w:val="22"/>
          <w:szCs w:val="22"/>
        </w:rPr>
        <w:t xml:space="preserve"> </w:t>
      </w:r>
      <w:r w:rsidR="0047013F" w:rsidRPr="00196361">
        <w:rPr>
          <w:rFonts w:ascii="Helvetica" w:hAnsi="Helvetica" w:cs="Arial"/>
          <w:sz w:val="22"/>
          <w:szCs w:val="22"/>
        </w:rPr>
        <w:t>for 5 min</w:t>
      </w:r>
      <w:r w:rsidR="00B04034">
        <w:rPr>
          <w:rFonts w:ascii="Helvetica" w:hAnsi="Helvetica" w:cs="Arial"/>
          <w:sz w:val="22"/>
          <w:szCs w:val="22"/>
        </w:rPr>
        <w:t>utes</w:t>
      </w:r>
      <w:r w:rsidR="005C6298">
        <w:rPr>
          <w:rFonts w:ascii="Helvetica" w:hAnsi="Helvetica" w:cs="Arial"/>
          <w:sz w:val="22"/>
          <w:szCs w:val="22"/>
        </w:rPr>
        <w:t xml:space="preserve"> and discard</w:t>
      </w:r>
      <w:r w:rsidR="009370CB">
        <w:rPr>
          <w:rFonts w:ascii="Helvetica" w:hAnsi="Helvetica" w:cs="Arial"/>
          <w:sz w:val="22"/>
          <w:szCs w:val="22"/>
        </w:rPr>
        <w:t xml:space="preserve"> </w:t>
      </w:r>
      <w:r w:rsidR="005C6298" w:rsidRPr="00196361">
        <w:rPr>
          <w:rFonts w:ascii="Helvetica" w:hAnsi="Helvetica" w:cs="Arial"/>
          <w:sz w:val="22"/>
          <w:szCs w:val="22"/>
        </w:rPr>
        <w:t>the supernatant</w:t>
      </w:r>
      <w:r w:rsidR="005C6298">
        <w:rPr>
          <w:rFonts w:ascii="Helvetica" w:hAnsi="Helvetica" w:cs="Arial"/>
          <w:sz w:val="22"/>
          <w:szCs w:val="22"/>
        </w:rPr>
        <w:t xml:space="preserve"> </w:t>
      </w:r>
      <w:r w:rsidR="00991C1A">
        <w:rPr>
          <w:rFonts w:ascii="Helvetica" w:hAnsi="Helvetica" w:cs="Arial"/>
          <w:sz w:val="22"/>
          <w:szCs w:val="22"/>
        </w:rPr>
        <w:t xml:space="preserve">subsequently </w:t>
      </w:r>
      <w:r w:rsidR="005C6298">
        <w:rPr>
          <w:rFonts w:ascii="Helvetica" w:hAnsi="Helvetica" w:cs="Arial"/>
          <w:b/>
          <w:sz w:val="22"/>
          <w:szCs w:val="22"/>
        </w:rPr>
        <w:t>[2-TXT]</w:t>
      </w:r>
      <w:r w:rsidR="0047013F" w:rsidRPr="00196361">
        <w:rPr>
          <w:rFonts w:ascii="Helvetica" w:hAnsi="Helvetica" w:cs="Arial"/>
          <w:sz w:val="22"/>
          <w:szCs w:val="22"/>
        </w:rPr>
        <w:t xml:space="preserve">. </w:t>
      </w:r>
    </w:p>
    <w:p w14:paraId="6969288B" w14:textId="77777777" w:rsidR="00991C1A" w:rsidRDefault="00991C1A" w:rsidP="00991C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lastRenderedPageBreak/>
        <w:t>MED: Talent adds 9 mL of PBS to the sample</w:t>
      </w:r>
    </w:p>
    <w:p w14:paraId="4CC43511" w14:textId="02BE91DB" w:rsidR="00991C1A" w:rsidRDefault="00991C1A" w:rsidP="00991C1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tube in the centrifuge</w:t>
      </w:r>
      <w:r w:rsidR="004D1147" w:rsidRPr="004D1147">
        <w:rPr>
          <w:rFonts w:ascii="Helvetica" w:hAnsi="Helvetica" w:cs="Arial"/>
          <w:sz w:val="22"/>
          <w:szCs w:val="22"/>
        </w:rPr>
        <w:t xml:space="preserve"> </w:t>
      </w:r>
      <w:r w:rsidR="004D1147">
        <w:rPr>
          <w:rFonts w:ascii="Helvetica" w:hAnsi="Helvetica" w:cs="Arial"/>
          <w:sz w:val="22"/>
          <w:szCs w:val="22"/>
        </w:rPr>
        <w:t>and transfers the sample into 5 mL FACS tubes</w:t>
      </w:r>
      <w:r>
        <w:rPr>
          <w:rFonts w:ascii="Helvetica" w:hAnsi="Helvetica" w:cs="Arial"/>
          <w:sz w:val="22"/>
          <w:szCs w:val="22"/>
        </w:rPr>
        <w:t xml:space="preserve">.  </w:t>
      </w:r>
      <w:r w:rsidRPr="004D1147">
        <w:rPr>
          <w:rFonts w:ascii="Helvetica" w:hAnsi="Helvetica" w:cs="Arial"/>
          <w:b/>
          <w:sz w:val="22"/>
          <w:szCs w:val="22"/>
        </w:rPr>
        <w:t>Text: 500 x g, 4 °C, 5 min</w:t>
      </w:r>
    </w:p>
    <w:p w14:paraId="28907F1E" w14:textId="3C768B9A" w:rsidR="00D321DE" w:rsidRDefault="00EE67CF" w:rsidP="00D321DE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Helvetica"/>
          <w:sz w:val="22"/>
          <w:szCs w:val="22"/>
        </w:rPr>
        <w:t xml:space="preserve">After the </w:t>
      </w:r>
      <w:r w:rsidR="00D321DE" w:rsidRPr="00D321DE">
        <w:rPr>
          <w:rFonts w:ascii="Helvetica" w:hAnsi="Helvetica" w:cs="Helvetica"/>
          <w:sz w:val="22"/>
          <w:szCs w:val="22"/>
        </w:rPr>
        <w:t xml:space="preserve">cells </w:t>
      </w:r>
      <w:r>
        <w:rPr>
          <w:rFonts w:ascii="Helvetica" w:hAnsi="Helvetica" w:cs="Helvetica"/>
          <w:sz w:val="22"/>
          <w:szCs w:val="22"/>
        </w:rPr>
        <w:t>have been</w:t>
      </w:r>
      <w:r w:rsidR="00D321DE" w:rsidRPr="00D321DE">
        <w:rPr>
          <w:rFonts w:ascii="Helvetica" w:hAnsi="Helvetica" w:cs="Helvetica"/>
          <w:sz w:val="22"/>
          <w:szCs w:val="22"/>
        </w:rPr>
        <w:t xml:space="preserve"> stained for FACS-sorting following standard protocols</w:t>
      </w:r>
      <w:r>
        <w:rPr>
          <w:rFonts w:ascii="Helvetica" w:hAnsi="Helvetica" w:cs="Helvetica"/>
          <w:sz w:val="22"/>
          <w:szCs w:val="22"/>
        </w:rPr>
        <w:t xml:space="preserve"> </w:t>
      </w:r>
      <w:r>
        <w:rPr>
          <w:rFonts w:ascii="Helvetica" w:hAnsi="Helvetica" w:cs="Helvetica"/>
          <w:b/>
          <w:sz w:val="22"/>
          <w:szCs w:val="22"/>
        </w:rPr>
        <w:t>[1]</w:t>
      </w:r>
      <w:r>
        <w:rPr>
          <w:rFonts w:ascii="Helvetica" w:hAnsi="Helvetica" w:cs="Helvetica"/>
          <w:sz w:val="22"/>
          <w:szCs w:val="22"/>
        </w:rPr>
        <w:t>, s</w:t>
      </w:r>
      <w:r w:rsidR="00D321DE" w:rsidRPr="004E0E81">
        <w:rPr>
          <w:rFonts w:ascii="Helvetica" w:hAnsi="Helvetica" w:cs="Arial"/>
          <w:sz w:val="22"/>
          <w:szCs w:val="22"/>
        </w:rPr>
        <w:t xml:space="preserve">ort three fibroblast subpopulations into separate microcentrifuge tubes filled either with 350 </w:t>
      </w:r>
      <w:r w:rsidR="00D321DE" w:rsidRPr="00523AED">
        <w:rPr>
          <w:rFonts w:ascii="Helvetica" w:hAnsi="Helvetica" w:cs="Arial"/>
          <w:sz w:val="22"/>
          <w:szCs w:val="22"/>
        </w:rPr>
        <w:t>microliters</w:t>
      </w:r>
      <w:r w:rsidR="00D321DE">
        <w:rPr>
          <w:rFonts w:ascii="Helvetica" w:hAnsi="Helvetica" w:cs="Arial"/>
          <w:sz w:val="22"/>
          <w:szCs w:val="22"/>
        </w:rPr>
        <w:t xml:space="preserve"> of</w:t>
      </w:r>
      <w:r w:rsidR="00D321DE" w:rsidRPr="004E0E81">
        <w:rPr>
          <w:rFonts w:ascii="Helvetica" w:hAnsi="Helvetica" w:cs="Arial"/>
          <w:sz w:val="22"/>
          <w:szCs w:val="22"/>
        </w:rPr>
        <w:t xml:space="preserve"> lysis buffer for RNA isolation or 350 </w:t>
      </w:r>
      <w:r w:rsidR="00D321DE">
        <w:rPr>
          <w:rFonts w:ascii="Helvetica" w:hAnsi="Helvetica" w:cs="Arial"/>
          <w:sz w:val="22"/>
          <w:szCs w:val="22"/>
        </w:rPr>
        <w:t>microliters of</w:t>
      </w:r>
      <w:r w:rsidR="00D321DE" w:rsidRPr="004E0E81">
        <w:rPr>
          <w:rFonts w:ascii="Helvetica" w:hAnsi="Helvetica" w:cs="Arial"/>
          <w:sz w:val="22"/>
          <w:szCs w:val="22"/>
        </w:rPr>
        <w:t xml:space="preserve"> fibroblast growth medium for cell culture</w:t>
      </w:r>
      <w:r w:rsidR="00D321DE">
        <w:rPr>
          <w:rFonts w:ascii="Helvetica" w:hAnsi="Helvetica" w:cs="Arial"/>
          <w:sz w:val="22"/>
          <w:szCs w:val="22"/>
        </w:rPr>
        <w:t xml:space="preserve"> </w:t>
      </w:r>
      <w:r w:rsidR="00D321DE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2</w:t>
      </w:r>
      <w:r w:rsidR="00D321DE">
        <w:rPr>
          <w:rFonts w:ascii="Helvetica" w:hAnsi="Helvetica" w:cs="Arial"/>
          <w:b/>
          <w:sz w:val="22"/>
          <w:szCs w:val="22"/>
        </w:rPr>
        <w:t>]</w:t>
      </w:r>
      <w:r w:rsidR="00D321DE" w:rsidRPr="004E0E81">
        <w:rPr>
          <w:rFonts w:ascii="Helvetica" w:hAnsi="Helvetica" w:cs="Arial"/>
          <w:sz w:val="22"/>
          <w:szCs w:val="22"/>
        </w:rPr>
        <w:t xml:space="preserve">. Invert </w:t>
      </w:r>
      <w:r w:rsidR="00D321DE">
        <w:rPr>
          <w:rFonts w:ascii="Helvetica" w:hAnsi="Helvetica" w:cs="Arial"/>
          <w:sz w:val="22"/>
          <w:szCs w:val="22"/>
        </w:rPr>
        <w:t xml:space="preserve">the </w:t>
      </w:r>
      <w:r w:rsidR="00D321DE" w:rsidRPr="004E0E81">
        <w:rPr>
          <w:rFonts w:ascii="Helvetica" w:hAnsi="Helvetica" w:cs="Arial"/>
          <w:sz w:val="22"/>
          <w:szCs w:val="22"/>
        </w:rPr>
        <w:t>tubes immediately and either put</w:t>
      </w:r>
      <w:r w:rsidR="00D321DE">
        <w:rPr>
          <w:rFonts w:ascii="Helvetica" w:hAnsi="Helvetica" w:cs="Arial"/>
          <w:sz w:val="22"/>
          <w:szCs w:val="22"/>
        </w:rPr>
        <w:t xml:space="preserve"> the</w:t>
      </w:r>
      <w:r w:rsidR="00D321DE" w:rsidRPr="004E0E81">
        <w:rPr>
          <w:rFonts w:ascii="Helvetica" w:hAnsi="Helvetica" w:cs="Arial"/>
          <w:sz w:val="22"/>
          <w:szCs w:val="22"/>
        </w:rPr>
        <w:t xml:space="preserve"> lysis buffer tubes into liquid nitrogen or put </w:t>
      </w:r>
      <w:r w:rsidR="00D321DE">
        <w:rPr>
          <w:rFonts w:ascii="Helvetica" w:hAnsi="Helvetica" w:cs="Arial"/>
          <w:sz w:val="22"/>
          <w:szCs w:val="22"/>
        </w:rPr>
        <w:t>them</w:t>
      </w:r>
      <w:r w:rsidR="00D321DE" w:rsidRPr="004E0E81">
        <w:rPr>
          <w:rFonts w:ascii="Helvetica" w:hAnsi="Helvetica" w:cs="Arial"/>
          <w:sz w:val="22"/>
          <w:szCs w:val="22"/>
        </w:rPr>
        <w:t xml:space="preserve"> on ice</w:t>
      </w:r>
      <w:r w:rsidR="00D321DE">
        <w:rPr>
          <w:rFonts w:ascii="Helvetica" w:hAnsi="Helvetica" w:cs="Arial"/>
          <w:sz w:val="22"/>
          <w:szCs w:val="22"/>
        </w:rPr>
        <w:t xml:space="preserve"> </w:t>
      </w:r>
      <w:r w:rsidR="00D321DE">
        <w:rPr>
          <w:rFonts w:ascii="Helvetica" w:hAnsi="Helvetica" w:cs="Arial"/>
          <w:b/>
          <w:sz w:val="22"/>
          <w:szCs w:val="22"/>
        </w:rPr>
        <w:t>[</w:t>
      </w:r>
      <w:r>
        <w:rPr>
          <w:rFonts w:ascii="Helvetica" w:hAnsi="Helvetica" w:cs="Arial"/>
          <w:b/>
          <w:sz w:val="22"/>
          <w:szCs w:val="22"/>
        </w:rPr>
        <w:t>3</w:t>
      </w:r>
      <w:r w:rsidR="00D321DE">
        <w:rPr>
          <w:rFonts w:ascii="Helvetica" w:hAnsi="Helvetica" w:cs="Arial"/>
          <w:b/>
          <w:sz w:val="22"/>
          <w:szCs w:val="22"/>
        </w:rPr>
        <w:t>]</w:t>
      </w:r>
      <w:r w:rsidR="00D321DE" w:rsidRPr="004E0E81">
        <w:rPr>
          <w:rFonts w:ascii="Helvetica" w:hAnsi="Helvetica" w:cs="Arial"/>
          <w:sz w:val="22"/>
          <w:szCs w:val="22"/>
        </w:rPr>
        <w:t>.</w:t>
      </w:r>
    </w:p>
    <w:p w14:paraId="701B8C12" w14:textId="77777777" w:rsidR="00EE67CF" w:rsidRDefault="00D321DE" w:rsidP="00D321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</w:t>
      </w:r>
      <w:r w:rsidR="00EE67CF" w:rsidRPr="00EE67CF">
        <w:rPr>
          <w:rFonts w:ascii="Helvetica" w:hAnsi="Helvetica" w:cs="Arial"/>
          <w:sz w:val="22"/>
          <w:szCs w:val="22"/>
        </w:rPr>
        <w:t xml:space="preserve">Talent shows how to set gates </w:t>
      </w:r>
    </w:p>
    <w:p w14:paraId="4A696868" w14:textId="14918702" w:rsidR="00D321DE" w:rsidRDefault="00EE67CF" w:rsidP="00D321D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tubes as they are placed i</w:t>
      </w:r>
      <w:r w:rsidRPr="00EE67CF">
        <w:rPr>
          <w:rFonts w:ascii="Helvetica" w:hAnsi="Helvetica" w:cs="Arial"/>
          <w:sz w:val="22"/>
          <w:szCs w:val="22"/>
        </w:rPr>
        <w:t xml:space="preserve">nto the sorter </w:t>
      </w:r>
    </w:p>
    <w:p w14:paraId="3D5F2787" w14:textId="312CB420" w:rsidR="00B04034" w:rsidRPr="0037255A" w:rsidRDefault="00D321DE" w:rsidP="0037255A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inverts the tubes and places them on ice</w:t>
      </w:r>
    </w:p>
    <w:p w14:paraId="3C5E8633" w14:textId="151E9E0A" w:rsidR="004E0E81" w:rsidRPr="004E0E81" w:rsidRDefault="004E0E81" w:rsidP="004E0E81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b/>
          <w:sz w:val="22"/>
          <w:szCs w:val="22"/>
        </w:rPr>
      </w:pPr>
      <w:r w:rsidRPr="004E0E81">
        <w:rPr>
          <w:rFonts w:ascii="Helvetica" w:hAnsi="Helvetica" w:cs="Arial"/>
          <w:b/>
          <w:sz w:val="22"/>
          <w:szCs w:val="22"/>
        </w:rPr>
        <w:t xml:space="preserve">Culturing of </w:t>
      </w:r>
      <w:r w:rsidR="0046219A">
        <w:rPr>
          <w:rFonts w:ascii="Helvetica" w:hAnsi="Helvetica" w:cs="Arial"/>
          <w:b/>
          <w:sz w:val="22"/>
          <w:szCs w:val="22"/>
        </w:rPr>
        <w:t>F</w:t>
      </w:r>
      <w:r w:rsidRPr="004E0E81">
        <w:rPr>
          <w:rFonts w:ascii="Helvetica" w:hAnsi="Helvetica" w:cs="Arial"/>
          <w:b/>
          <w:sz w:val="22"/>
          <w:szCs w:val="22"/>
        </w:rPr>
        <w:t xml:space="preserve">ibroblasts and </w:t>
      </w:r>
      <w:r w:rsidR="0046219A">
        <w:rPr>
          <w:rFonts w:ascii="Helvetica" w:hAnsi="Helvetica" w:cs="Arial"/>
          <w:b/>
          <w:sz w:val="22"/>
          <w:szCs w:val="22"/>
        </w:rPr>
        <w:t>A</w:t>
      </w:r>
      <w:r w:rsidRPr="004E0E81">
        <w:rPr>
          <w:rFonts w:ascii="Helvetica" w:hAnsi="Helvetica" w:cs="Arial"/>
          <w:b/>
          <w:sz w:val="22"/>
          <w:szCs w:val="22"/>
        </w:rPr>
        <w:t xml:space="preserve">dipogenesis </w:t>
      </w:r>
      <w:r w:rsidR="0046219A">
        <w:rPr>
          <w:rFonts w:ascii="Helvetica" w:hAnsi="Helvetica" w:cs="Arial"/>
          <w:b/>
          <w:sz w:val="22"/>
          <w:szCs w:val="22"/>
        </w:rPr>
        <w:t>A</w:t>
      </w:r>
      <w:r w:rsidRPr="004E0E81">
        <w:rPr>
          <w:rFonts w:ascii="Helvetica" w:hAnsi="Helvetica" w:cs="Arial"/>
          <w:b/>
          <w:sz w:val="22"/>
          <w:szCs w:val="22"/>
        </w:rPr>
        <w:t>ssay</w:t>
      </w:r>
    </w:p>
    <w:p w14:paraId="31FB1509" w14:textId="0551BA65" w:rsidR="004E0E81" w:rsidRDefault="004E0E81" w:rsidP="004E0E8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4E0E81">
        <w:rPr>
          <w:rFonts w:ascii="Helvetica" w:hAnsi="Helvetica" w:cs="Arial"/>
          <w:sz w:val="22"/>
          <w:szCs w:val="22"/>
        </w:rPr>
        <w:t xml:space="preserve">Following FACS, spin </w:t>
      </w:r>
      <w:r w:rsidR="00B71BFC">
        <w:rPr>
          <w:rFonts w:ascii="Helvetica" w:hAnsi="Helvetica" w:cs="Arial"/>
          <w:sz w:val="22"/>
          <w:szCs w:val="22"/>
        </w:rPr>
        <w:t xml:space="preserve">the </w:t>
      </w:r>
      <w:r w:rsidRPr="004E0E81">
        <w:rPr>
          <w:rFonts w:ascii="Helvetica" w:hAnsi="Helvetica" w:cs="Arial"/>
          <w:sz w:val="22"/>
          <w:szCs w:val="22"/>
        </w:rPr>
        <w:t>cells down at 500 x g for 3 min</w:t>
      </w:r>
      <w:r w:rsidR="00C96F23">
        <w:rPr>
          <w:rFonts w:ascii="Helvetica" w:hAnsi="Helvetica" w:cs="Arial"/>
          <w:sz w:val="22"/>
          <w:szCs w:val="22"/>
        </w:rPr>
        <w:t>utes</w:t>
      </w:r>
      <w:r w:rsidRPr="004E0E81">
        <w:rPr>
          <w:rFonts w:ascii="Helvetica" w:hAnsi="Helvetica" w:cs="Arial"/>
          <w:sz w:val="22"/>
          <w:szCs w:val="22"/>
        </w:rPr>
        <w:t xml:space="preserve"> at 4 </w:t>
      </w:r>
      <w:r w:rsidR="00C96F23" w:rsidRPr="00523AED">
        <w:rPr>
          <w:rFonts w:ascii="Helvetica" w:hAnsi="Helvetica" w:cs="Arial"/>
          <w:sz w:val="22"/>
          <w:szCs w:val="22"/>
        </w:rPr>
        <w:t xml:space="preserve">degrees Celsius </w:t>
      </w:r>
      <w:r w:rsidR="005C6298">
        <w:rPr>
          <w:rFonts w:ascii="Helvetica" w:hAnsi="Helvetica" w:cs="Arial"/>
          <w:b/>
          <w:sz w:val="22"/>
          <w:szCs w:val="22"/>
        </w:rPr>
        <w:t>[1-TXT]</w:t>
      </w:r>
      <w:r w:rsidR="00BE2B5E">
        <w:rPr>
          <w:rFonts w:ascii="Helvetica" w:hAnsi="Helvetica" w:cs="Arial"/>
          <w:sz w:val="22"/>
          <w:szCs w:val="22"/>
        </w:rPr>
        <w:t>. Then, p</w:t>
      </w:r>
      <w:r w:rsidRPr="004E0E81">
        <w:rPr>
          <w:rFonts w:ascii="Helvetica" w:hAnsi="Helvetica" w:cs="Arial"/>
          <w:sz w:val="22"/>
          <w:szCs w:val="22"/>
        </w:rPr>
        <w:t xml:space="preserve">late equal </w:t>
      </w:r>
      <w:r w:rsidR="00B71BFC">
        <w:rPr>
          <w:rFonts w:ascii="Helvetica" w:hAnsi="Helvetica" w:cs="Arial"/>
          <w:sz w:val="22"/>
          <w:szCs w:val="22"/>
        </w:rPr>
        <w:t xml:space="preserve">amount of </w:t>
      </w:r>
      <w:r w:rsidRPr="004E0E81">
        <w:rPr>
          <w:rFonts w:ascii="Helvetica" w:hAnsi="Helvetica" w:cs="Arial"/>
          <w:sz w:val="22"/>
          <w:szCs w:val="22"/>
        </w:rPr>
        <w:t>cell</w:t>
      </w:r>
      <w:r w:rsidR="00B71BFC">
        <w:rPr>
          <w:rFonts w:ascii="Helvetica" w:hAnsi="Helvetica" w:cs="Arial"/>
          <w:sz w:val="22"/>
          <w:szCs w:val="22"/>
        </w:rPr>
        <w:t>s</w:t>
      </w:r>
      <w:r w:rsidRPr="004E0E81">
        <w:rPr>
          <w:rFonts w:ascii="Helvetica" w:hAnsi="Helvetica" w:cs="Arial"/>
          <w:sz w:val="22"/>
          <w:szCs w:val="22"/>
        </w:rPr>
        <w:t xml:space="preserve"> in fibroblast growth medium in </w:t>
      </w:r>
      <w:r w:rsidR="004D1147">
        <w:rPr>
          <w:rFonts w:ascii="Helvetica" w:hAnsi="Helvetica" w:cs="Arial"/>
          <w:sz w:val="22"/>
          <w:szCs w:val="22"/>
        </w:rPr>
        <w:t>a</w:t>
      </w:r>
      <w:r w:rsidR="00C96F23">
        <w:rPr>
          <w:rFonts w:ascii="Helvetica" w:hAnsi="Helvetica" w:cs="Arial"/>
          <w:sz w:val="22"/>
          <w:szCs w:val="22"/>
        </w:rPr>
        <w:t xml:space="preserve"> </w:t>
      </w:r>
      <w:r w:rsidR="00F3797B">
        <w:rPr>
          <w:rFonts w:ascii="Helvetica" w:hAnsi="Helvetica" w:cs="Arial"/>
          <w:sz w:val="22"/>
          <w:szCs w:val="22"/>
        </w:rPr>
        <w:t>24</w:t>
      </w:r>
      <w:r w:rsidRPr="004E0E81">
        <w:rPr>
          <w:rFonts w:ascii="Helvetica" w:hAnsi="Helvetica" w:cs="Arial"/>
          <w:sz w:val="22"/>
          <w:szCs w:val="22"/>
        </w:rPr>
        <w:t>-well cell culture dish</w:t>
      </w:r>
      <w:r w:rsidR="00BE2B5E">
        <w:rPr>
          <w:rFonts w:ascii="Helvetica" w:hAnsi="Helvetica" w:cs="Arial"/>
          <w:sz w:val="22"/>
          <w:szCs w:val="22"/>
        </w:rPr>
        <w:t>, and l</w:t>
      </w:r>
      <w:r w:rsidRPr="004E0E81">
        <w:rPr>
          <w:rFonts w:ascii="Helvetica" w:hAnsi="Helvetica" w:cs="Arial"/>
          <w:sz w:val="22"/>
          <w:szCs w:val="22"/>
        </w:rPr>
        <w:t xml:space="preserve">eave </w:t>
      </w:r>
      <w:r w:rsidR="00BE2B5E">
        <w:rPr>
          <w:rFonts w:ascii="Helvetica" w:hAnsi="Helvetica" w:cs="Arial"/>
          <w:sz w:val="22"/>
          <w:szCs w:val="22"/>
        </w:rPr>
        <w:t xml:space="preserve">them </w:t>
      </w:r>
      <w:r w:rsidRPr="004E0E81">
        <w:rPr>
          <w:rFonts w:ascii="Helvetica" w:hAnsi="Helvetica" w:cs="Arial"/>
          <w:sz w:val="22"/>
          <w:szCs w:val="22"/>
        </w:rPr>
        <w:t>to grow until they reach 70% confluency</w:t>
      </w:r>
      <w:r w:rsidR="005C6298">
        <w:rPr>
          <w:rFonts w:ascii="Helvetica" w:hAnsi="Helvetica" w:cs="Arial"/>
          <w:sz w:val="22"/>
          <w:szCs w:val="22"/>
        </w:rPr>
        <w:t xml:space="preserve"> </w:t>
      </w:r>
      <w:r w:rsidR="005C6298">
        <w:rPr>
          <w:rFonts w:ascii="Helvetica" w:hAnsi="Helvetica" w:cs="Arial"/>
          <w:b/>
          <w:sz w:val="22"/>
          <w:szCs w:val="22"/>
        </w:rPr>
        <w:t>[2]</w:t>
      </w:r>
      <w:r w:rsidRPr="004E0E81">
        <w:rPr>
          <w:rFonts w:ascii="Helvetica" w:hAnsi="Helvetica" w:cs="Arial"/>
          <w:sz w:val="22"/>
          <w:szCs w:val="22"/>
        </w:rPr>
        <w:t>.</w:t>
      </w:r>
    </w:p>
    <w:p w14:paraId="55AED0C6" w14:textId="0F31C0D0" w:rsidR="00BE2B5E" w:rsidRDefault="00BE2B5E" w:rsidP="00BE2B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places the sample in the centrifuge. </w:t>
      </w:r>
      <w:r w:rsidRPr="00B71BFC">
        <w:rPr>
          <w:rFonts w:ascii="Helvetica" w:hAnsi="Helvetica" w:cs="Arial"/>
          <w:b/>
          <w:sz w:val="22"/>
          <w:szCs w:val="22"/>
        </w:rPr>
        <w:t>Text: 500 x g, 4 °C, 3 min</w:t>
      </w:r>
    </w:p>
    <w:p w14:paraId="33AC1E94" w14:textId="36B314CD" w:rsidR="00BE2B5E" w:rsidRPr="004D1147" w:rsidRDefault="00BE2B5E" w:rsidP="00BE2B5E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plates the cells in </w:t>
      </w:r>
      <w:r w:rsidR="004D1147">
        <w:rPr>
          <w:rFonts w:ascii="Helvetica" w:hAnsi="Helvetica" w:cs="Arial"/>
          <w:sz w:val="22"/>
          <w:szCs w:val="22"/>
        </w:rPr>
        <w:t>a</w:t>
      </w:r>
      <w:r>
        <w:rPr>
          <w:rFonts w:ascii="Helvetica" w:hAnsi="Helvetica" w:cs="Arial"/>
          <w:sz w:val="22"/>
          <w:szCs w:val="22"/>
        </w:rPr>
        <w:t xml:space="preserve"> </w:t>
      </w:r>
      <w:r w:rsidR="00F3797B">
        <w:rPr>
          <w:rFonts w:ascii="Helvetica" w:hAnsi="Helvetica" w:cs="Arial"/>
          <w:sz w:val="22"/>
          <w:szCs w:val="22"/>
        </w:rPr>
        <w:t>24</w:t>
      </w:r>
      <w:r w:rsidRPr="004E0E81">
        <w:rPr>
          <w:rFonts w:ascii="Helvetica" w:hAnsi="Helvetica" w:cs="Arial"/>
          <w:sz w:val="22"/>
          <w:szCs w:val="22"/>
        </w:rPr>
        <w:t>-well cell culture dish</w:t>
      </w:r>
      <w:r>
        <w:rPr>
          <w:rFonts w:ascii="Helvetica" w:hAnsi="Helvetica" w:cs="Arial"/>
          <w:sz w:val="22"/>
          <w:szCs w:val="22"/>
        </w:rPr>
        <w:t xml:space="preserve"> </w:t>
      </w:r>
    </w:p>
    <w:p w14:paraId="37D35F79" w14:textId="03D06204" w:rsidR="004E0E81" w:rsidRDefault="00C96F23" w:rsidP="004E0E8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C96F23">
        <w:rPr>
          <w:rFonts w:ascii="Helvetica" w:hAnsi="Helvetica" w:cs="Arial"/>
          <w:sz w:val="22"/>
          <w:szCs w:val="22"/>
        </w:rPr>
        <w:t xml:space="preserve">Next, </w:t>
      </w:r>
      <w:r w:rsidR="000B1599">
        <w:rPr>
          <w:rFonts w:ascii="Helvetica" w:hAnsi="Helvetica" w:cs="Arial"/>
          <w:sz w:val="22"/>
          <w:szCs w:val="22"/>
        </w:rPr>
        <w:t>r</w:t>
      </w:r>
      <w:r w:rsidR="004E0E81" w:rsidRPr="00C96F23">
        <w:rPr>
          <w:rFonts w:ascii="Helvetica" w:hAnsi="Helvetica" w:cs="Arial"/>
          <w:sz w:val="22"/>
          <w:szCs w:val="22"/>
        </w:rPr>
        <w:t xml:space="preserve">eplace </w:t>
      </w:r>
      <w:r w:rsidR="007837A0">
        <w:rPr>
          <w:rFonts w:ascii="Helvetica" w:hAnsi="Helvetica" w:cs="Arial"/>
          <w:sz w:val="22"/>
          <w:szCs w:val="22"/>
        </w:rPr>
        <w:t xml:space="preserve">the </w:t>
      </w:r>
      <w:r w:rsidRPr="00C96F23">
        <w:rPr>
          <w:rFonts w:ascii="Helvetica" w:hAnsi="Helvetica" w:cs="Arial"/>
          <w:sz w:val="22"/>
          <w:szCs w:val="22"/>
        </w:rPr>
        <w:t xml:space="preserve">cultured cell </w:t>
      </w:r>
      <w:r w:rsidR="004E0E81" w:rsidRPr="00C96F23">
        <w:rPr>
          <w:rFonts w:ascii="Helvetica" w:hAnsi="Helvetica" w:cs="Arial"/>
          <w:sz w:val="22"/>
          <w:szCs w:val="22"/>
        </w:rPr>
        <w:t xml:space="preserve">medium with adipocyte differentiation medium and let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4E0E81" w:rsidRPr="00C96F23">
        <w:rPr>
          <w:rFonts w:ascii="Helvetica" w:hAnsi="Helvetica" w:cs="Arial"/>
          <w:sz w:val="22"/>
          <w:szCs w:val="22"/>
        </w:rPr>
        <w:t>cells differentiate for 14 days</w:t>
      </w:r>
      <w:r w:rsidR="000B1599">
        <w:rPr>
          <w:rFonts w:ascii="Helvetica" w:hAnsi="Helvetica" w:cs="Arial"/>
          <w:sz w:val="22"/>
          <w:szCs w:val="22"/>
        </w:rPr>
        <w:t xml:space="preserve"> </w:t>
      </w:r>
      <w:r w:rsidR="000B1599">
        <w:rPr>
          <w:rFonts w:ascii="Helvetica" w:hAnsi="Helvetica" w:cs="Arial"/>
          <w:b/>
          <w:sz w:val="22"/>
          <w:szCs w:val="22"/>
        </w:rPr>
        <w:t>[1-TXT]</w:t>
      </w:r>
      <w:r w:rsidR="004E0E81" w:rsidRPr="00C96F23">
        <w:rPr>
          <w:rFonts w:ascii="Helvetica" w:hAnsi="Helvetica" w:cs="Arial"/>
          <w:sz w:val="22"/>
          <w:szCs w:val="22"/>
        </w:rPr>
        <w:t xml:space="preserve">. </w:t>
      </w:r>
      <w:r w:rsidR="00B71BFC">
        <w:rPr>
          <w:rFonts w:ascii="Helvetica" w:hAnsi="Helvetica" w:cs="Arial"/>
          <w:sz w:val="22"/>
          <w:szCs w:val="22"/>
        </w:rPr>
        <w:t xml:space="preserve">At </w:t>
      </w:r>
      <w:r w:rsidR="00B71BFC" w:rsidRPr="004E0E81">
        <w:rPr>
          <w:rFonts w:ascii="Helvetica" w:hAnsi="Helvetica" w:cs="Arial"/>
          <w:sz w:val="22"/>
          <w:szCs w:val="22"/>
        </w:rPr>
        <w:t>differentiation day 14</w:t>
      </w:r>
      <w:r w:rsidR="00B71BFC">
        <w:rPr>
          <w:rFonts w:ascii="Helvetica" w:hAnsi="Helvetica" w:cs="Arial"/>
          <w:sz w:val="22"/>
          <w:szCs w:val="22"/>
        </w:rPr>
        <w:t>, f</w:t>
      </w:r>
      <w:r w:rsidR="00B71BFC" w:rsidRPr="004E0E81">
        <w:rPr>
          <w:rFonts w:ascii="Helvetica" w:hAnsi="Helvetica" w:cs="Arial"/>
          <w:sz w:val="22"/>
          <w:szCs w:val="22"/>
        </w:rPr>
        <w:t xml:space="preserve">ix </w:t>
      </w:r>
      <w:r w:rsidR="00B71BFC">
        <w:rPr>
          <w:rFonts w:ascii="Helvetica" w:hAnsi="Helvetica" w:cs="Arial"/>
          <w:sz w:val="22"/>
          <w:szCs w:val="22"/>
        </w:rPr>
        <w:t xml:space="preserve">the </w:t>
      </w:r>
      <w:r w:rsidR="00B71BFC" w:rsidRPr="004E0E81">
        <w:rPr>
          <w:rFonts w:ascii="Helvetica" w:hAnsi="Helvetica" w:cs="Arial"/>
          <w:sz w:val="22"/>
          <w:szCs w:val="22"/>
        </w:rPr>
        <w:t>cells with 4% PFA for 20 min</w:t>
      </w:r>
      <w:r w:rsidR="00B71BFC">
        <w:rPr>
          <w:rFonts w:ascii="Helvetica" w:hAnsi="Helvetica" w:cs="Arial"/>
          <w:sz w:val="22"/>
          <w:szCs w:val="22"/>
        </w:rPr>
        <w:t xml:space="preserve">utes </w:t>
      </w:r>
      <w:r w:rsidR="00B71BFC">
        <w:rPr>
          <w:rFonts w:ascii="Helvetica" w:hAnsi="Helvetica" w:cs="Arial"/>
          <w:b/>
          <w:sz w:val="22"/>
          <w:szCs w:val="22"/>
        </w:rPr>
        <w:t>[2]</w:t>
      </w:r>
      <w:r w:rsidR="00B71BFC" w:rsidRPr="004E0E81">
        <w:rPr>
          <w:rFonts w:ascii="Helvetica" w:hAnsi="Helvetica" w:cs="Arial"/>
          <w:sz w:val="22"/>
          <w:szCs w:val="22"/>
        </w:rPr>
        <w:t xml:space="preserve">. Wash </w:t>
      </w:r>
      <w:r w:rsidR="00B71BFC">
        <w:rPr>
          <w:rFonts w:ascii="Helvetica" w:hAnsi="Helvetica" w:cs="Arial"/>
          <w:sz w:val="22"/>
          <w:szCs w:val="22"/>
        </w:rPr>
        <w:t xml:space="preserve">the </w:t>
      </w:r>
      <w:r w:rsidR="00B71BFC" w:rsidRPr="004E0E81">
        <w:rPr>
          <w:rFonts w:ascii="Helvetica" w:hAnsi="Helvetica" w:cs="Arial"/>
          <w:sz w:val="22"/>
          <w:szCs w:val="22"/>
        </w:rPr>
        <w:t>wells with 60% isopropanol and let it evaporate completely</w:t>
      </w:r>
      <w:r w:rsidR="00B71BFC">
        <w:rPr>
          <w:rFonts w:ascii="Helvetica" w:hAnsi="Helvetica" w:cs="Arial"/>
          <w:sz w:val="22"/>
          <w:szCs w:val="22"/>
        </w:rPr>
        <w:t xml:space="preserve"> </w:t>
      </w:r>
      <w:r w:rsidR="00B71BFC">
        <w:rPr>
          <w:rFonts w:ascii="Helvetica" w:hAnsi="Helvetica" w:cs="Arial"/>
          <w:b/>
          <w:sz w:val="22"/>
          <w:szCs w:val="22"/>
        </w:rPr>
        <w:t>[3]</w:t>
      </w:r>
      <w:r w:rsidR="00B71BFC" w:rsidRPr="004E0E81">
        <w:rPr>
          <w:rFonts w:ascii="Helvetica" w:hAnsi="Helvetica" w:cs="Arial"/>
          <w:sz w:val="22"/>
          <w:szCs w:val="22"/>
        </w:rPr>
        <w:t>.</w:t>
      </w:r>
    </w:p>
    <w:p w14:paraId="3482525C" w14:textId="77777777" w:rsidR="00B71BFC" w:rsidRDefault="007837A0" w:rsidP="00B71B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 xml:space="preserve">MED: Talent replaces the </w:t>
      </w:r>
      <w:r w:rsidRPr="00C96F23">
        <w:rPr>
          <w:rFonts w:ascii="Helvetica" w:hAnsi="Helvetica" w:cs="Arial"/>
          <w:sz w:val="22"/>
          <w:szCs w:val="22"/>
        </w:rPr>
        <w:t>cultured cell medium with adipocyte differentiation medium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B71BFC">
        <w:rPr>
          <w:rFonts w:ascii="Helvetica" w:hAnsi="Helvetica" w:cs="Arial"/>
          <w:b/>
          <w:sz w:val="22"/>
          <w:szCs w:val="22"/>
        </w:rPr>
        <w:t>Text: See the accompanying manuscript for details</w:t>
      </w:r>
      <w:r w:rsidR="00B71BFC" w:rsidRPr="00B71BFC">
        <w:rPr>
          <w:rFonts w:ascii="Helvetica" w:hAnsi="Helvetica" w:cs="Arial"/>
          <w:sz w:val="22"/>
          <w:szCs w:val="22"/>
        </w:rPr>
        <w:t xml:space="preserve"> </w:t>
      </w:r>
    </w:p>
    <w:p w14:paraId="5B25D585" w14:textId="649EA08E" w:rsidR="00B71BFC" w:rsidRDefault="00B71BFC" w:rsidP="00B71B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cells as PFA is added</w:t>
      </w:r>
    </w:p>
    <w:p w14:paraId="557D3E36" w14:textId="77777777" w:rsidR="00B71BFC" w:rsidRDefault="00B71BFC" w:rsidP="00B71BF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CU: Close up of the wells as they are washed</w:t>
      </w:r>
    </w:p>
    <w:p w14:paraId="2AAE61A5" w14:textId="6439CA0D" w:rsidR="00C96F23" w:rsidRDefault="00C96F23" w:rsidP="004E0E81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Then, s</w:t>
      </w:r>
      <w:r w:rsidR="004E0E81" w:rsidRPr="004E0E81">
        <w:rPr>
          <w:rFonts w:ascii="Helvetica" w:hAnsi="Helvetica" w:cs="Arial"/>
          <w:sz w:val="22"/>
          <w:szCs w:val="22"/>
        </w:rPr>
        <w:t xml:space="preserve">tain </w:t>
      </w:r>
      <w:r>
        <w:rPr>
          <w:rFonts w:ascii="Helvetica" w:hAnsi="Helvetica" w:cs="Arial"/>
          <w:sz w:val="22"/>
          <w:szCs w:val="22"/>
        </w:rPr>
        <w:t xml:space="preserve">the </w:t>
      </w:r>
      <w:r w:rsidR="004E0E81" w:rsidRPr="004E0E81">
        <w:rPr>
          <w:rFonts w:ascii="Helvetica" w:hAnsi="Helvetica" w:cs="Arial"/>
          <w:sz w:val="22"/>
          <w:szCs w:val="22"/>
        </w:rPr>
        <w:t>cells with 5 m</w:t>
      </w:r>
      <w:r w:rsidR="00523AED">
        <w:rPr>
          <w:rFonts w:ascii="Helvetica" w:hAnsi="Helvetica" w:cs="Arial"/>
          <w:sz w:val="22"/>
          <w:szCs w:val="22"/>
        </w:rPr>
        <w:t>illimolars</w:t>
      </w:r>
      <w:r w:rsidR="004E0E81" w:rsidRPr="004E0E81">
        <w:rPr>
          <w:rFonts w:ascii="Helvetica" w:hAnsi="Helvetica" w:cs="Arial"/>
          <w:sz w:val="22"/>
          <w:szCs w:val="22"/>
        </w:rPr>
        <w:t xml:space="preserve"> </w:t>
      </w:r>
      <w:r w:rsidR="00523AED">
        <w:rPr>
          <w:rFonts w:ascii="Helvetica" w:hAnsi="Helvetica" w:cs="Arial"/>
          <w:sz w:val="22"/>
          <w:szCs w:val="22"/>
        </w:rPr>
        <w:t xml:space="preserve">of filtered </w:t>
      </w:r>
      <w:r w:rsidR="004E0E81" w:rsidRPr="004E0E81">
        <w:rPr>
          <w:rFonts w:ascii="Helvetica" w:hAnsi="Helvetica" w:cs="Arial"/>
          <w:sz w:val="22"/>
          <w:szCs w:val="22"/>
        </w:rPr>
        <w:t xml:space="preserve">Oil Red </w:t>
      </w:r>
      <w:r w:rsidR="00523AED">
        <w:rPr>
          <w:rFonts w:ascii="Helvetica" w:hAnsi="Helvetica" w:cs="Arial"/>
          <w:sz w:val="22"/>
          <w:szCs w:val="22"/>
        </w:rPr>
        <w:t>O</w:t>
      </w:r>
      <w:r w:rsidR="004E0E81" w:rsidRPr="004E0E81">
        <w:rPr>
          <w:rFonts w:ascii="Helvetica" w:hAnsi="Helvetica" w:cs="Arial"/>
          <w:sz w:val="22"/>
          <w:szCs w:val="22"/>
        </w:rPr>
        <w:t xml:space="preserve"> for 20 min</w:t>
      </w:r>
      <w:r w:rsidR="00523AED">
        <w:rPr>
          <w:rFonts w:ascii="Helvetica" w:hAnsi="Helvetica" w:cs="Arial"/>
          <w:sz w:val="22"/>
          <w:szCs w:val="22"/>
        </w:rPr>
        <w:t>utes</w:t>
      </w:r>
      <w:r w:rsidR="000B1599">
        <w:rPr>
          <w:rFonts w:ascii="Helvetica" w:hAnsi="Helvetica" w:cs="Arial"/>
          <w:sz w:val="22"/>
          <w:szCs w:val="22"/>
        </w:rPr>
        <w:t xml:space="preserve"> </w:t>
      </w:r>
      <w:r w:rsidR="000B1599">
        <w:rPr>
          <w:rFonts w:ascii="Helvetica" w:hAnsi="Helvetica" w:cs="Arial"/>
          <w:b/>
          <w:sz w:val="22"/>
          <w:szCs w:val="22"/>
        </w:rPr>
        <w:t>[</w:t>
      </w:r>
      <w:r w:rsidR="00B71BFC">
        <w:rPr>
          <w:rFonts w:ascii="Helvetica" w:hAnsi="Helvetica" w:cs="Arial"/>
          <w:b/>
          <w:sz w:val="22"/>
          <w:szCs w:val="22"/>
        </w:rPr>
        <w:t>1</w:t>
      </w:r>
      <w:r w:rsidR="000B1599">
        <w:rPr>
          <w:rFonts w:ascii="Helvetica" w:hAnsi="Helvetica" w:cs="Arial"/>
          <w:b/>
          <w:sz w:val="22"/>
          <w:szCs w:val="22"/>
        </w:rPr>
        <w:t>]</w:t>
      </w:r>
      <w:r w:rsidR="004E0E81" w:rsidRPr="004E0E81">
        <w:rPr>
          <w:rFonts w:ascii="Helvetica" w:hAnsi="Helvetica" w:cs="Arial"/>
          <w:sz w:val="22"/>
          <w:szCs w:val="22"/>
        </w:rPr>
        <w:t xml:space="preserve">. </w:t>
      </w:r>
      <w:r w:rsidR="00B71BFC">
        <w:rPr>
          <w:rFonts w:ascii="Helvetica" w:hAnsi="Helvetica" w:cs="Arial"/>
          <w:sz w:val="22"/>
          <w:szCs w:val="22"/>
        </w:rPr>
        <w:t>After 20 minutes, w</w:t>
      </w:r>
      <w:r w:rsidR="00B71BFC" w:rsidRPr="00C96F23">
        <w:rPr>
          <w:rFonts w:ascii="Helvetica" w:hAnsi="Helvetica" w:cs="Arial"/>
          <w:sz w:val="22"/>
          <w:szCs w:val="22"/>
        </w:rPr>
        <w:t>ash</w:t>
      </w:r>
      <w:r w:rsidR="00B71BFC">
        <w:rPr>
          <w:rFonts w:ascii="Helvetica" w:hAnsi="Helvetica" w:cs="Arial"/>
          <w:sz w:val="22"/>
          <w:szCs w:val="22"/>
        </w:rPr>
        <w:t xml:space="preserve"> the</w:t>
      </w:r>
      <w:r w:rsidR="00B71BFC" w:rsidRPr="00C96F23">
        <w:rPr>
          <w:rFonts w:ascii="Helvetica" w:hAnsi="Helvetica" w:cs="Arial"/>
          <w:sz w:val="22"/>
          <w:szCs w:val="22"/>
        </w:rPr>
        <w:t xml:space="preserve"> stained cells four times with distilled water</w:t>
      </w:r>
      <w:r w:rsidR="00B71BFC">
        <w:rPr>
          <w:rFonts w:ascii="Helvetica" w:hAnsi="Helvetica" w:cs="Arial"/>
          <w:sz w:val="22"/>
          <w:szCs w:val="22"/>
        </w:rPr>
        <w:t xml:space="preserve"> </w:t>
      </w:r>
      <w:r w:rsidR="00B71BFC">
        <w:rPr>
          <w:rFonts w:ascii="Helvetica" w:hAnsi="Helvetica" w:cs="Arial"/>
          <w:b/>
          <w:sz w:val="22"/>
          <w:szCs w:val="22"/>
        </w:rPr>
        <w:t>[2]</w:t>
      </w:r>
      <w:r w:rsidR="00B71BFC" w:rsidRPr="00C96F23">
        <w:rPr>
          <w:rFonts w:ascii="Helvetica" w:hAnsi="Helvetica" w:cs="Arial"/>
          <w:sz w:val="22"/>
          <w:szCs w:val="22"/>
        </w:rPr>
        <w:t xml:space="preserve">. </w:t>
      </w:r>
      <w:r w:rsidR="00B71BFC">
        <w:rPr>
          <w:rFonts w:ascii="Helvetica" w:hAnsi="Helvetica" w:cs="Arial"/>
          <w:sz w:val="22"/>
          <w:szCs w:val="22"/>
        </w:rPr>
        <w:t>I</w:t>
      </w:r>
      <w:r w:rsidR="00B71BFC" w:rsidRPr="00C96F23">
        <w:rPr>
          <w:rFonts w:ascii="Helvetica" w:hAnsi="Helvetica" w:cs="Arial"/>
          <w:sz w:val="22"/>
          <w:szCs w:val="22"/>
        </w:rPr>
        <w:t xml:space="preserve">mage </w:t>
      </w:r>
      <w:r w:rsidR="00B71BFC">
        <w:rPr>
          <w:rFonts w:ascii="Helvetica" w:hAnsi="Helvetica" w:cs="Arial"/>
          <w:sz w:val="22"/>
          <w:szCs w:val="22"/>
        </w:rPr>
        <w:t xml:space="preserve">the </w:t>
      </w:r>
      <w:r w:rsidR="00B71BFC" w:rsidRPr="00C96F23">
        <w:rPr>
          <w:rFonts w:ascii="Helvetica" w:hAnsi="Helvetica" w:cs="Arial"/>
          <w:sz w:val="22"/>
          <w:szCs w:val="22"/>
        </w:rPr>
        <w:t>cells immersed in water with an inverted microscope at 10x magnification with transmitted light</w:t>
      </w:r>
      <w:r w:rsidR="00B71BFC">
        <w:rPr>
          <w:rFonts w:ascii="Helvetica" w:hAnsi="Helvetica" w:cs="Arial"/>
          <w:sz w:val="22"/>
          <w:szCs w:val="22"/>
        </w:rPr>
        <w:t xml:space="preserve"> </w:t>
      </w:r>
      <w:r w:rsidR="00B71BFC">
        <w:rPr>
          <w:rFonts w:ascii="Helvetica" w:hAnsi="Helvetica" w:cs="Arial"/>
          <w:b/>
          <w:sz w:val="22"/>
          <w:szCs w:val="22"/>
        </w:rPr>
        <w:t>[3]</w:t>
      </w:r>
      <w:r w:rsidR="00B71BFC" w:rsidRPr="00C96F23">
        <w:rPr>
          <w:rFonts w:ascii="Helvetica" w:hAnsi="Helvetica" w:cs="Arial"/>
          <w:sz w:val="22"/>
          <w:szCs w:val="22"/>
        </w:rPr>
        <w:t>.</w:t>
      </w:r>
    </w:p>
    <w:p w14:paraId="05BD4E58" w14:textId="05E3DFC0" w:rsidR="007837A0" w:rsidRPr="007837A0" w:rsidRDefault="007837A0" w:rsidP="007837A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C</w:t>
      </w:r>
      <w:r w:rsidR="00B71BFC">
        <w:rPr>
          <w:rFonts w:ascii="Helvetica" w:hAnsi="Helvetica" w:cs="Arial"/>
          <w:sz w:val="22"/>
          <w:szCs w:val="22"/>
        </w:rPr>
        <w:t>U</w:t>
      </w:r>
      <w:r>
        <w:rPr>
          <w:rFonts w:ascii="Helvetica" w:hAnsi="Helvetica" w:cs="Arial"/>
          <w:sz w:val="22"/>
          <w:szCs w:val="22"/>
        </w:rPr>
        <w:t>: Close up of the cells as they are stained</w:t>
      </w:r>
    </w:p>
    <w:p w14:paraId="4C6AE3DB" w14:textId="27BF5C7F" w:rsidR="007837A0" w:rsidRDefault="007837A0" w:rsidP="007837A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washes the stained cells with distilled water</w:t>
      </w:r>
    </w:p>
    <w:p w14:paraId="67C911DE" w14:textId="51750033" w:rsidR="007837A0" w:rsidRPr="00C96F23" w:rsidRDefault="007837A0" w:rsidP="007837A0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MED: Talent places the cells under the microscope</w:t>
      </w:r>
    </w:p>
    <w:p w14:paraId="31EDB717" w14:textId="6C4CEE6B" w:rsidR="00450B27" w:rsidRDefault="00450B27" w:rsidP="00450B27">
      <w:pPr>
        <w:outlineLvl w:val="0"/>
        <w:rPr>
          <w:rFonts w:ascii="Helvetica" w:hAnsi="Helvetica" w:cs="Arial"/>
          <w:sz w:val="22"/>
          <w:szCs w:val="22"/>
        </w:rPr>
      </w:pPr>
    </w:p>
    <w:p w14:paraId="04366B24" w14:textId="031BC73F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bookmarkStart w:id="0" w:name="_GoBack"/>
      <w:bookmarkEnd w:id="0"/>
      <w:r w:rsidRPr="004E3F8E">
        <w:rPr>
          <w:rFonts w:ascii="Helvetica" w:hAnsi="Helvetica"/>
        </w:rPr>
        <w:lastRenderedPageBreak/>
        <w:t>Section – Results</w:t>
      </w:r>
    </w:p>
    <w:p w14:paraId="129481E3" w14:textId="6A8A4C79" w:rsidR="00F22F5E" w:rsidRPr="000B36CC" w:rsidRDefault="00CE10F2" w:rsidP="007837A0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7837A0" w:rsidRPr="007837A0">
        <w:rPr>
          <w:rFonts w:ascii="Helvetica" w:hAnsi="Helvetica" w:cs="Arial"/>
          <w:b/>
          <w:sz w:val="22"/>
          <w:szCs w:val="22"/>
        </w:rPr>
        <w:t xml:space="preserve">FAP+CD90-, FAP+CD90+ and FAP-CD90+ </w:t>
      </w:r>
      <w:r w:rsidR="007837A0">
        <w:rPr>
          <w:rFonts w:ascii="Helvetica" w:hAnsi="Helvetica" w:cs="Arial"/>
          <w:b/>
          <w:sz w:val="22"/>
          <w:szCs w:val="22"/>
        </w:rPr>
        <w:t>F</w:t>
      </w:r>
      <w:r w:rsidR="007837A0" w:rsidRPr="007837A0">
        <w:rPr>
          <w:rFonts w:ascii="Helvetica" w:hAnsi="Helvetica" w:cs="Arial"/>
          <w:b/>
          <w:sz w:val="22"/>
          <w:szCs w:val="22"/>
        </w:rPr>
        <w:t xml:space="preserve">ibroblasts </w:t>
      </w:r>
      <w:r w:rsidR="007837A0">
        <w:rPr>
          <w:rFonts w:ascii="Helvetica" w:hAnsi="Helvetica" w:cs="Arial"/>
          <w:b/>
          <w:sz w:val="22"/>
          <w:szCs w:val="22"/>
        </w:rPr>
        <w:t>D</w:t>
      </w:r>
      <w:r w:rsidR="007837A0" w:rsidRPr="007837A0">
        <w:rPr>
          <w:rFonts w:ascii="Helvetica" w:hAnsi="Helvetica" w:cs="Arial"/>
          <w:b/>
          <w:sz w:val="22"/>
          <w:szCs w:val="22"/>
        </w:rPr>
        <w:t xml:space="preserve">iffer in </w:t>
      </w:r>
      <w:r w:rsidR="007837A0">
        <w:rPr>
          <w:rFonts w:ascii="Helvetica" w:hAnsi="Helvetica" w:cs="Arial"/>
          <w:b/>
          <w:sz w:val="22"/>
          <w:szCs w:val="22"/>
        </w:rPr>
        <w:t>D</w:t>
      </w:r>
      <w:r w:rsidR="007837A0" w:rsidRPr="007837A0">
        <w:rPr>
          <w:rFonts w:ascii="Helvetica" w:hAnsi="Helvetica" w:cs="Arial"/>
          <w:b/>
          <w:sz w:val="22"/>
          <w:szCs w:val="22"/>
        </w:rPr>
        <w:t xml:space="preserve">ermal </w:t>
      </w:r>
      <w:r w:rsidR="007837A0">
        <w:rPr>
          <w:rFonts w:ascii="Helvetica" w:hAnsi="Helvetica" w:cs="Arial"/>
          <w:b/>
          <w:sz w:val="22"/>
          <w:szCs w:val="22"/>
        </w:rPr>
        <w:t>L</w:t>
      </w:r>
      <w:r w:rsidR="007837A0" w:rsidRPr="007837A0">
        <w:rPr>
          <w:rFonts w:ascii="Helvetica" w:hAnsi="Helvetica" w:cs="Arial"/>
          <w:b/>
          <w:sz w:val="22"/>
          <w:szCs w:val="22"/>
        </w:rPr>
        <w:t xml:space="preserve">ocalization, </w:t>
      </w:r>
      <w:r w:rsidR="007837A0">
        <w:rPr>
          <w:rFonts w:ascii="Helvetica" w:hAnsi="Helvetica" w:cs="Arial"/>
          <w:b/>
          <w:sz w:val="22"/>
          <w:szCs w:val="22"/>
        </w:rPr>
        <w:t>G</w:t>
      </w:r>
      <w:r w:rsidR="007837A0" w:rsidRPr="007837A0">
        <w:rPr>
          <w:rFonts w:ascii="Helvetica" w:hAnsi="Helvetica" w:cs="Arial"/>
          <w:b/>
          <w:sz w:val="22"/>
          <w:szCs w:val="22"/>
        </w:rPr>
        <w:t xml:space="preserve">ene </w:t>
      </w:r>
      <w:r w:rsidR="007837A0">
        <w:rPr>
          <w:rFonts w:ascii="Helvetica" w:hAnsi="Helvetica" w:cs="Arial"/>
          <w:b/>
          <w:sz w:val="22"/>
          <w:szCs w:val="22"/>
        </w:rPr>
        <w:t>E</w:t>
      </w:r>
      <w:r w:rsidR="007837A0" w:rsidRPr="007837A0">
        <w:rPr>
          <w:rFonts w:ascii="Helvetica" w:hAnsi="Helvetica" w:cs="Arial"/>
          <w:b/>
          <w:sz w:val="22"/>
          <w:szCs w:val="22"/>
        </w:rPr>
        <w:t xml:space="preserve">xpression and </w:t>
      </w:r>
      <w:r w:rsidR="007837A0">
        <w:rPr>
          <w:rFonts w:ascii="Helvetica" w:hAnsi="Helvetica" w:cs="Arial"/>
          <w:b/>
          <w:sz w:val="22"/>
          <w:szCs w:val="22"/>
        </w:rPr>
        <w:t>F</w:t>
      </w:r>
      <w:r w:rsidR="007837A0" w:rsidRPr="007837A0">
        <w:rPr>
          <w:rFonts w:ascii="Helvetica" w:hAnsi="Helvetica" w:cs="Arial"/>
          <w:b/>
          <w:sz w:val="22"/>
          <w:szCs w:val="22"/>
        </w:rPr>
        <w:t>unctionality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04A93386" w14:textId="737572DF" w:rsidR="000B36CC" w:rsidRPr="000B36CC" w:rsidRDefault="000B36CC" w:rsidP="000B36CC">
      <w:p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B71BFC">
        <w:rPr>
          <w:rFonts w:ascii="Helvetica" w:hAnsi="Helvetica" w:cs="Arial"/>
          <w:color w:val="FF0000"/>
          <w:sz w:val="22"/>
          <w:szCs w:val="22"/>
          <w:highlight w:val="yellow"/>
          <w:lang w:eastAsia="zh-TW"/>
        </w:rPr>
        <w:t xml:space="preserve">Authors, please upload subfigures of Figure 4 (i.e. 4A, 4B, 4C) to this link: </w:t>
      </w:r>
      <w:hyperlink r:id="rId11" w:history="1">
        <w:r w:rsidRPr="00B71BFC">
          <w:rPr>
            <w:rStyle w:val="Hyperlink"/>
            <w:rFonts w:ascii="Helvetica" w:hAnsi="Helvetica" w:cs="Arial"/>
            <w:sz w:val="22"/>
            <w:szCs w:val="22"/>
            <w:highlight w:val="yellow"/>
            <w:lang w:eastAsia="zh-TW"/>
          </w:rPr>
          <w:t>https://www.jove.com/account/file-uploader?src=18108508</w:t>
        </w:r>
      </w:hyperlink>
      <w:r w:rsidRPr="00B71BFC">
        <w:rPr>
          <w:rFonts w:ascii="Helvetica" w:hAnsi="Helvetica" w:cs="Arial"/>
          <w:color w:val="FF0000"/>
          <w:sz w:val="22"/>
          <w:szCs w:val="22"/>
          <w:highlight w:val="yellow"/>
          <w:lang w:eastAsia="zh-TW"/>
        </w:rPr>
        <w:t>. Thank you.</w:t>
      </w:r>
    </w:p>
    <w:p w14:paraId="7B822409" w14:textId="12383241" w:rsidR="007837A0" w:rsidRDefault="000B36CC" w:rsidP="000B36C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T</w:t>
      </w:r>
      <w:r w:rsidRPr="000B36CC">
        <w:rPr>
          <w:rFonts w:ascii="Helvetica" w:hAnsi="Helvetica" w:cs="Arial"/>
          <w:sz w:val="22"/>
          <w:szCs w:val="22"/>
        </w:rPr>
        <w:t>his protocol enables the identification of three fibroblast populations in human skin which present</w:t>
      </w:r>
      <w:r w:rsidR="00B71BFC">
        <w:rPr>
          <w:rFonts w:ascii="Helvetica" w:hAnsi="Helvetica" w:cs="Arial"/>
          <w:sz w:val="22"/>
          <w:szCs w:val="22"/>
        </w:rPr>
        <w:t>s</w:t>
      </w:r>
      <w:r w:rsidRPr="000B36CC">
        <w:rPr>
          <w:rFonts w:ascii="Helvetica" w:hAnsi="Helvetica" w:cs="Arial"/>
          <w:sz w:val="22"/>
          <w:szCs w:val="22"/>
        </w:rPr>
        <w:t xml:space="preserve"> with different intradermal localization, gene expressi</w:t>
      </w:r>
      <w:r>
        <w:rPr>
          <w:rFonts w:ascii="Helvetica" w:hAnsi="Helvetica" w:cs="Arial"/>
          <w:sz w:val="22"/>
          <w:szCs w:val="22"/>
        </w:rPr>
        <w:t xml:space="preserve">on profiles and functions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 xml:space="preserve">. </w:t>
      </w:r>
      <w:r w:rsidRPr="000B36CC">
        <w:rPr>
          <w:rFonts w:ascii="Helvetica" w:hAnsi="Helvetica" w:cs="Arial"/>
          <w:sz w:val="22"/>
          <w:szCs w:val="22"/>
        </w:rPr>
        <w:t>FAP+CD90- are enriched in the papillary dermis whereas FAP+CD90+ and FAP-CD90+ are more abundant in the reticular dermis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</w:t>
      </w:r>
      <w:r w:rsidR="007837A0" w:rsidRPr="007837A0">
        <w:rPr>
          <w:rFonts w:ascii="Helvetica" w:hAnsi="Helvetica" w:cs="Arial"/>
          <w:sz w:val="22"/>
          <w:szCs w:val="22"/>
        </w:rPr>
        <w:t xml:space="preserve">. </w:t>
      </w:r>
    </w:p>
    <w:p w14:paraId="43960BD1" w14:textId="76177EEF" w:rsidR="00911CDB" w:rsidRDefault="000B36CC" w:rsidP="000B36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B36CC">
        <w:rPr>
          <w:rFonts w:ascii="Helvetica" w:hAnsi="Helvetica" w:cs="Arial"/>
          <w:sz w:val="22"/>
          <w:szCs w:val="22"/>
        </w:rPr>
        <w:t>LAB MEDIA:</w:t>
      </w:r>
      <w:r w:rsidRPr="000B36CC">
        <w:rPr>
          <w:rFonts w:ascii="Helvetica" w:hAnsi="Helvetica" w:cs="Arial"/>
          <w:szCs w:val="24"/>
        </w:rPr>
        <w:t xml:space="preserve"> </w:t>
      </w:r>
      <w:r w:rsidR="00911CDB">
        <w:rPr>
          <w:rFonts w:ascii="Helvetica" w:hAnsi="Helvetica" w:cs="Arial"/>
          <w:sz w:val="22"/>
          <w:szCs w:val="22"/>
        </w:rPr>
        <w:t>Figure 4A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B71BFC">
        <w:rPr>
          <w:rFonts w:ascii="Helvetica" w:hAnsi="Helvetica" w:cs="Arial"/>
          <w:i/>
          <w:color w:val="4472C4" w:themeColor="accent1"/>
          <w:sz w:val="22"/>
          <w:szCs w:val="22"/>
        </w:rPr>
        <w:t>Video editor, please show all panels</w:t>
      </w:r>
    </w:p>
    <w:p w14:paraId="2B236831" w14:textId="3A63D76B" w:rsidR="000B36CC" w:rsidRDefault="000B36CC" w:rsidP="000B36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B36CC">
        <w:rPr>
          <w:rFonts w:ascii="Helvetica" w:hAnsi="Helvetica" w:cs="Arial"/>
          <w:sz w:val="22"/>
          <w:szCs w:val="22"/>
        </w:rPr>
        <w:t>LAB MEDIA:</w:t>
      </w:r>
      <w:r w:rsidRPr="000B36CC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Figure 4A – </w:t>
      </w:r>
      <w:r w:rsidRPr="00B71BFC">
        <w:rPr>
          <w:rFonts w:ascii="Helvetica" w:hAnsi="Helvetica" w:cs="Arial"/>
          <w:i/>
          <w:color w:val="4472C4" w:themeColor="accent1"/>
          <w:sz w:val="22"/>
          <w:szCs w:val="22"/>
        </w:rPr>
        <w:t>Video editor, please emphasize the second and third</w:t>
      </w:r>
      <w:r w:rsidRPr="00B71BFC">
        <w:rPr>
          <w:rFonts w:ascii="Helvetica" w:hAnsi="Helvetica" w:cs="Arial"/>
          <w:color w:val="4472C4" w:themeColor="accent1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panels</w:t>
      </w:r>
    </w:p>
    <w:p w14:paraId="13352202" w14:textId="3A37358E" w:rsidR="00911CDB" w:rsidRDefault="000B36CC" w:rsidP="007837A0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A</w:t>
      </w:r>
      <w:r w:rsidR="007837A0" w:rsidRPr="007837A0">
        <w:rPr>
          <w:rFonts w:ascii="Helvetica" w:hAnsi="Helvetica" w:cs="Arial"/>
          <w:sz w:val="22"/>
          <w:szCs w:val="22"/>
        </w:rPr>
        <w:t xml:space="preserve">ll three sorted subpopulations display typical fibroblast morphology upon culture for 7 days </w:t>
      </w:r>
      <w:r>
        <w:rPr>
          <w:rFonts w:ascii="Helvetica" w:hAnsi="Helvetica" w:cs="Arial"/>
          <w:b/>
          <w:sz w:val="22"/>
          <w:szCs w:val="22"/>
        </w:rPr>
        <w:t>[1]</w:t>
      </w:r>
      <w:r w:rsidR="007837A0" w:rsidRPr="007837A0">
        <w:rPr>
          <w:rFonts w:ascii="Helvetica" w:hAnsi="Helvetica" w:cs="Arial"/>
          <w:sz w:val="22"/>
          <w:szCs w:val="22"/>
        </w:rPr>
        <w:t xml:space="preserve">. Interestingly, they behave differently in an adipogenesis assay. After 14 days in culture, FAP+CD90- do not differentiate into adipocytes while FAP+CD90+ and FAP-CD90+ readily undergo adipogenesis </w:t>
      </w:r>
      <w:r>
        <w:rPr>
          <w:rFonts w:ascii="Helvetica" w:hAnsi="Helvetica" w:cs="Arial"/>
          <w:b/>
          <w:sz w:val="22"/>
          <w:szCs w:val="22"/>
        </w:rPr>
        <w:t>[2]</w:t>
      </w:r>
      <w:r w:rsidR="007837A0" w:rsidRPr="007837A0">
        <w:rPr>
          <w:rFonts w:ascii="Helvetica" w:hAnsi="Helvetica" w:cs="Arial"/>
          <w:sz w:val="22"/>
          <w:szCs w:val="22"/>
        </w:rPr>
        <w:t xml:space="preserve">. </w:t>
      </w:r>
    </w:p>
    <w:p w14:paraId="0CD56994" w14:textId="3C26DE9E" w:rsidR="00911CDB" w:rsidRDefault="000B36CC" w:rsidP="000B36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B36CC">
        <w:rPr>
          <w:rFonts w:ascii="Helvetica" w:hAnsi="Helvetica" w:cs="Arial"/>
          <w:sz w:val="22"/>
          <w:szCs w:val="22"/>
        </w:rPr>
        <w:t xml:space="preserve">LAB MEDIA: </w:t>
      </w:r>
      <w:r w:rsidR="00911CDB">
        <w:rPr>
          <w:rFonts w:ascii="Helvetica" w:hAnsi="Helvetica" w:cs="Arial"/>
          <w:sz w:val="22"/>
          <w:szCs w:val="22"/>
        </w:rPr>
        <w:t>Figure 4B</w:t>
      </w:r>
      <w:r>
        <w:rPr>
          <w:rFonts w:ascii="Helvetica" w:hAnsi="Helvetica" w:cs="Arial"/>
          <w:sz w:val="22"/>
          <w:szCs w:val="22"/>
        </w:rPr>
        <w:t xml:space="preserve"> – </w:t>
      </w:r>
      <w:r w:rsidRPr="00B71BFC">
        <w:rPr>
          <w:rFonts w:ascii="Helvetica" w:hAnsi="Helvetica" w:cs="Arial"/>
          <w:i/>
          <w:color w:val="4472C4" w:themeColor="accent1"/>
          <w:sz w:val="22"/>
          <w:szCs w:val="22"/>
        </w:rPr>
        <w:t>Video editor, please show left panels</w:t>
      </w:r>
    </w:p>
    <w:p w14:paraId="1A8520BA" w14:textId="38712A75" w:rsidR="000B36CC" w:rsidRPr="00B71BFC" w:rsidRDefault="000B36CC" w:rsidP="000B36CC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i/>
          <w:color w:val="4472C4" w:themeColor="accent1"/>
          <w:sz w:val="22"/>
          <w:szCs w:val="22"/>
        </w:rPr>
      </w:pPr>
      <w:r w:rsidRPr="000B36CC">
        <w:rPr>
          <w:rFonts w:ascii="Helvetica" w:hAnsi="Helvetica" w:cs="Arial"/>
          <w:sz w:val="22"/>
          <w:szCs w:val="22"/>
        </w:rPr>
        <w:t xml:space="preserve">LAB MEDIA: </w:t>
      </w:r>
      <w:r>
        <w:rPr>
          <w:rFonts w:ascii="Helvetica" w:hAnsi="Helvetica" w:cs="Arial"/>
          <w:sz w:val="22"/>
          <w:szCs w:val="22"/>
        </w:rPr>
        <w:t xml:space="preserve">Figure 4B – </w:t>
      </w:r>
      <w:r w:rsidRPr="00B71BFC">
        <w:rPr>
          <w:rFonts w:ascii="Helvetica" w:hAnsi="Helvetica" w:cs="Arial"/>
          <w:i/>
          <w:color w:val="4472C4" w:themeColor="accent1"/>
          <w:sz w:val="22"/>
          <w:szCs w:val="22"/>
        </w:rPr>
        <w:t>Video editor, please add right panels</w:t>
      </w:r>
    </w:p>
    <w:p w14:paraId="2EA02941" w14:textId="4A3BEF4D" w:rsidR="00395684" w:rsidRPr="006A6324" w:rsidRDefault="000B36CC" w:rsidP="000B36C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>G</w:t>
      </w:r>
      <w:r w:rsidRPr="000B36CC">
        <w:rPr>
          <w:rFonts w:ascii="Helvetica" w:hAnsi="Helvetica" w:cs="Arial"/>
          <w:sz w:val="22"/>
          <w:szCs w:val="22"/>
        </w:rPr>
        <w:t xml:space="preserve">ene expression profiling </w:t>
      </w:r>
      <w:r>
        <w:rPr>
          <w:rFonts w:ascii="Helvetica" w:hAnsi="Helvetica" w:cs="Arial"/>
          <w:sz w:val="22"/>
          <w:szCs w:val="22"/>
        </w:rPr>
        <w:t>shows</w:t>
      </w:r>
      <w:r w:rsidRPr="000B36CC">
        <w:rPr>
          <w:rFonts w:ascii="Helvetica" w:hAnsi="Helvetica" w:cs="Arial"/>
          <w:sz w:val="22"/>
          <w:szCs w:val="22"/>
        </w:rPr>
        <w:t xml:space="preserve"> that FAP+CD90- cells express high levels of markers commonly attributed to papillary fibroblasts</w:t>
      </w:r>
      <w:r w:rsidR="00B71BFC">
        <w:rPr>
          <w:rFonts w:ascii="Helvetica" w:hAnsi="Helvetica" w:cs="Arial"/>
          <w:sz w:val="22"/>
          <w:szCs w:val="22"/>
        </w:rPr>
        <w:t>,</w:t>
      </w:r>
      <w:r w:rsidRPr="000B36CC">
        <w:rPr>
          <w:rFonts w:ascii="Helvetica" w:hAnsi="Helvetica" w:cs="Arial"/>
          <w:sz w:val="22"/>
          <w:szCs w:val="22"/>
        </w:rPr>
        <w:t xml:space="preserve"> such as CD26, NTN and PDPN </w:t>
      </w:r>
      <w:r>
        <w:rPr>
          <w:rFonts w:ascii="Helvetica" w:hAnsi="Helvetica" w:cs="Arial"/>
          <w:b/>
          <w:sz w:val="22"/>
          <w:szCs w:val="22"/>
        </w:rPr>
        <w:t xml:space="preserve">[1], </w:t>
      </w:r>
      <w:r w:rsidRPr="000B36CC">
        <w:rPr>
          <w:rFonts w:ascii="Helvetica" w:hAnsi="Helvetica" w:cs="Arial"/>
          <w:sz w:val="22"/>
          <w:szCs w:val="22"/>
        </w:rPr>
        <w:t>while CD90+ cells express the known reticular markers</w:t>
      </w:r>
      <w:r w:rsidR="00B71BFC">
        <w:rPr>
          <w:rFonts w:ascii="Helvetica" w:hAnsi="Helvetica" w:cs="Arial"/>
          <w:sz w:val="22"/>
          <w:szCs w:val="22"/>
        </w:rPr>
        <w:t>,</w:t>
      </w:r>
      <w:r w:rsidRPr="000B36CC">
        <w:rPr>
          <w:rFonts w:ascii="Helvetica" w:hAnsi="Helvetica" w:cs="Arial"/>
          <w:sz w:val="22"/>
          <w:szCs w:val="22"/>
        </w:rPr>
        <w:t xml:space="preserve"> such as CD36, ACTA2 and PPAR</w:t>
      </w:r>
      <w:r w:rsidRPr="000B36CC">
        <w:rPr>
          <w:rFonts w:ascii="Helvetica" w:hAnsi="Helvetica" w:cs="Arial" w:hint="cs"/>
          <w:sz w:val="22"/>
          <w:szCs w:val="22"/>
        </w:rPr>
        <w:t>γ</w:t>
      </w:r>
      <w:r w:rsidRPr="000B36CC">
        <w:rPr>
          <w:rFonts w:ascii="Helvetica" w:hAnsi="Helvetica" w:cs="Arial"/>
          <w:sz w:val="22"/>
          <w:szCs w:val="22"/>
        </w:rPr>
        <w:t xml:space="preserve"> at high levels</w:t>
      </w:r>
      <w:r>
        <w:rPr>
          <w:rFonts w:ascii="Helvetica" w:hAnsi="Helvetica" w:cs="Arial"/>
          <w:sz w:val="22"/>
          <w:szCs w:val="22"/>
        </w:rPr>
        <w:t>.</w:t>
      </w:r>
      <w:r w:rsidRPr="000B36CC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W</w:t>
      </w:r>
      <w:r w:rsidRPr="000B36CC">
        <w:rPr>
          <w:rFonts w:ascii="Helvetica" w:hAnsi="Helvetica" w:cs="Arial"/>
          <w:sz w:val="22"/>
          <w:szCs w:val="22"/>
        </w:rPr>
        <w:t>e conclude that FAP+CD90- cells belong to the papillary and CD90+ cells belong to the reticular lineage</w:t>
      </w:r>
      <w:r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sz w:val="22"/>
          <w:szCs w:val="22"/>
        </w:rPr>
        <w:t>[2].</w:t>
      </w:r>
    </w:p>
    <w:p w14:paraId="515B64D9" w14:textId="6FF9B98B" w:rsidR="00395684" w:rsidRDefault="000B36CC" w:rsidP="00911C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B36CC">
        <w:rPr>
          <w:rFonts w:ascii="Helvetica" w:hAnsi="Helvetica" w:cs="Arial"/>
          <w:sz w:val="22"/>
          <w:szCs w:val="22"/>
        </w:rPr>
        <w:t>LAB MEDIA:</w:t>
      </w:r>
      <w:r w:rsidRPr="000B36CC">
        <w:rPr>
          <w:rFonts w:ascii="Helvetica" w:hAnsi="Helvetica" w:cs="Arial"/>
          <w:szCs w:val="24"/>
        </w:rPr>
        <w:t xml:space="preserve"> </w:t>
      </w:r>
      <w:r w:rsidR="00911CDB">
        <w:rPr>
          <w:rFonts w:ascii="Helvetica" w:hAnsi="Helvetica" w:cs="Arial"/>
          <w:sz w:val="22"/>
          <w:szCs w:val="22"/>
        </w:rPr>
        <w:t>Figure 4C</w:t>
      </w:r>
      <w:r>
        <w:rPr>
          <w:rFonts w:ascii="Helvetica" w:hAnsi="Helvetica" w:cs="Arial"/>
          <w:sz w:val="22"/>
          <w:szCs w:val="22"/>
        </w:rPr>
        <w:t xml:space="preserve"> - </w:t>
      </w:r>
      <w:r w:rsidRPr="00B71BFC">
        <w:rPr>
          <w:rFonts w:ascii="Helvetica" w:hAnsi="Helvetica" w:cs="Arial"/>
          <w:i/>
          <w:color w:val="4472C4" w:themeColor="accent1"/>
          <w:sz w:val="22"/>
          <w:szCs w:val="22"/>
        </w:rPr>
        <w:t>Video editor, please show top panels</w:t>
      </w:r>
    </w:p>
    <w:p w14:paraId="4AA677E5" w14:textId="4B7FAA8D" w:rsidR="000B36CC" w:rsidRPr="006A6324" w:rsidRDefault="000B36CC" w:rsidP="00911CDB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0B36CC">
        <w:rPr>
          <w:rFonts w:ascii="Helvetica" w:hAnsi="Helvetica" w:cs="Arial"/>
          <w:sz w:val="22"/>
          <w:szCs w:val="22"/>
        </w:rPr>
        <w:t>LAB MEDIA:</w:t>
      </w:r>
      <w:r w:rsidRPr="000B36CC">
        <w:rPr>
          <w:rFonts w:ascii="Helvetica" w:hAnsi="Helvetica" w:cs="Arial"/>
          <w:szCs w:val="24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Figure 4C - </w:t>
      </w:r>
      <w:r w:rsidRPr="00B71BFC">
        <w:rPr>
          <w:rFonts w:ascii="Helvetica" w:hAnsi="Helvetica" w:cs="Arial"/>
          <w:i/>
          <w:color w:val="4472C4" w:themeColor="accent1"/>
          <w:sz w:val="22"/>
          <w:szCs w:val="22"/>
        </w:rPr>
        <w:t>Video editor, please add bottom panels</w:t>
      </w:r>
    </w:p>
    <w:p w14:paraId="5681D4B9" w14:textId="77777777" w:rsidR="00CE10F2" w:rsidRPr="006A6324" w:rsidRDefault="00CE10F2" w:rsidP="009A0E7C">
      <w:pPr>
        <w:outlineLvl w:val="0"/>
        <w:rPr>
          <w:rFonts w:ascii="Helvetica" w:hAnsi="Helvetica" w:cs="Arial"/>
          <w:sz w:val="22"/>
          <w:szCs w:val="22"/>
        </w:rPr>
      </w:pPr>
    </w:p>
    <w:p w14:paraId="56935364" w14:textId="54D790D4" w:rsidR="006801B1" w:rsidRDefault="006801B1">
      <w:pPr>
        <w:rPr>
          <w:rFonts w:ascii="Helvetica" w:hAnsi="Helvetica" w:cs="Arial"/>
          <w:sz w:val="22"/>
          <w:szCs w:val="22"/>
          <w:lang w:eastAsia="zh-TW"/>
        </w:rPr>
      </w:pPr>
      <w:r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D86CCA1" w:rsidR="00CE10F2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334FF381" w14:textId="041FBD3F" w:rsidR="00CE10F2" w:rsidRDefault="008D412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Ana Korosec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D1147">
        <w:rPr>
          <w:rFonts w:ascii="Helvetica" w:hAnsi="Helvetica" w:cs="Arial"/>
          <w:sz w:val="22"/>
          <w:szCs w:val="22"/>
        </w:rPr>
        <w:t xml:space="preserve">Digestion works best if the dermal pieces are thoroughly minced and incubated in </w:t>
      </w:r>
      <w:r w:rsidR="00CB7856" w:rsidRPr="0037255A">
        <w:rPr>
          <w:rFonts w:ascii="Helvetica" w:hAnsi="Helvetica" w:cs="Arial"/>
          <w:color w:val="FF0000"/>
          <w:sz w:val="22"/>
          <w:szCs w:val="22"/>
        </w:rPr>
        <w:t>a sufficient amount of</w:t>
      </w:r>
      <w:r w:rsidR="004D1147">
        <w:rPr>
          <w:rFonts w:ascii="Helvetica" w:hAnsi="Helvetica" w:cs="Arial"/>
          <w:sz w:val="22"/>
          <w:szCs w:val="22"/>
        </w:rPr>
        <w:t xml:space="preserve"> digestion </w:t>
      </w:r>
      <w:r w:rsidR="00CB7856" w:rsidRPr="0037255A">
        <w:rPr>
          <w:rFonts w:ascii="Helvetica" w:hAnsi="Helvetica" w:cs="Arial"/>
          <w:color w:val="FF0000"/>
          <w:sz w:val="22"/>
          <w:szCs w:val="22"/>
        </w:rPr>
        <w:t>medium</w:t>
      </w:r>
      <w:r w:rsidR="0037255A">
        <w:rPr>
          <w:rFonts w:ascii="Helvetica" w:hAnsi="Helvetica" w:cs="Arial"/>
          <w:sz w:val="22"/>
          <w:szCs w:val="22"/>
        </w:rPr>
        <w:t xml:space="preserve"> </w:t>
      </w:r>
      <w:r w:rsidR="004D1147">
        <w:rPr>
          <w:rFonts w:ascii="Helvetica" w:hAnsi="Helvetica" w:cs="Arial"/>
          <w:b/>
          <w:sz w:val="22"/>
          <w:szCs w:val="22"/>
        </w:rPr>
        <w:t>[1].</w:t>
      </w:r>
    </w:p>
    <w:p w14:paraId="51ABD0C8" w14:textId="47755C0D" w:rsidR="004D1147" w:rsidRPr="00456A5D" w:rsidRDefault="004D1147" w:rsidP="004D114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03F89A5A" w14:textId="5E0AEA9B" w:rsidR="00CE10F2" w:rsidRDefault="008D4129" w:rsidP="009A0E7C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Sophie Frech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D1147">
        <w:rPr>
          <w:rFonts w:ascii="Helvetica" w:hAnsi="Helvetica" w:cs="Arial"/>
          <w:sz w:val="22"/>
          <w:szCs w:val="22"/>
        </w:rPr>
        <w:t xml:space="preserve">Dermal fibroblast subsets are functionally diverse under homeostatic conditions. Exploring their function in the context of disease pathogenesis will pave the way for new diagnostic and therapeutic interventions </w:t>
      </w:r>
      <w:r w:rsidR="004D1147">
        <w:rPr>
          <w:rFonts w:ascii="Helvetica" w:hAnsi="Helvetica" w:cs="Arial"/>
          <w:b/>
          <w:sz w:val="22"/>
          <w:szCs w:val="22"/>
        </w:rPr>
        <w:t>[1]</w:t>
      </w:r>
      <w:r w:rsidR="004D1147">
        <w:rPr>
          <w:rFonts w:ascii="Helvetica" w:hAnsi="Helvetica" w:cs="Arial"/>
          <w:sz w:val="22"/>
          <w:szCs w:val="22"/>
        </w:rPr>
        <w:t>.</w:t>
      </w:r>
    </w:p>
    <w:p w14:paraId="3CDB97D6" w14:textId="4F5CB6B2" w:rsidR="004D1147" w:rsidRPr="00456A5D" w:rsidRDefault="004D1147" w:rsidP="004D1147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CB5491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off-camera.</w:t>
      </w:r>
    </w:p>
    <w:p w14:paraId="626EFC9D" w14:textId="7A2226EC" w:rsidR="00CE10F2" w:rsidRPr="006A6324" w:rsidRDefault="00CE10F2" w:rsidP="00177B33">
      <w:pPr>
        <w:spacing w:before="240"/>
        <w:ind w:left="1080"/>
        <w:outlineLvl w:val="0"/>
        <w:rPr>
          <w:rFonts w:ascii="Helvetica" w:hAnsi="Helvetica" w:cs="Arial"/>
          <w:sz w:val="22"/>
          <w:szCs w:val="22"/>
        </w:rPr>
      </w:pPr>
    </w:p>
    <w:sectPr w:rsidR="00CE10F2" w:rsidRPr="006A6324" w:rsidSect="001E230F"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54F7A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200C9751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1D8897" w14:textId="77777777" w:rsidR="00DD022C" w:rsidRDefault="00DD022C">
      <w:r>
        <w:separator/>
      </w:r>
    </w:p>
  </w:endnote>
  <w:endnote w:type="continuationSeparator" w:id="0">
    <w:p w14:paraId="2086D8B0" w14:textId="77777777" w:rsidR="00DD022C" w:rsidRDefault="00DD0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Arial Unicode MS"/>
    <w:charset w:val="80"/>
    <w:family w:val="modern"/>
    <w:pitch w:val="variable"/>
    <w:sig w:usb0="E00002FF" w:usb1="2AC7FDFF" w:usb2="00000016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altName w:val="Times New Roman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C96F23" w:rsidRDefault="00C96F23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C96F23" w:rsidRDefault="00C96F23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C96F23" w:rsidRPr="00C70C90" w:rsidRDefault="00C96F23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F1939">
      <w:rPr>
        <w:rFonts w:ascii="Arial" w:hAnsi="Arial" w:cs="Arial"/>
        <w:noProof/>
        <w:color w:val="000000" w:themeColor="text1"/>
        <w:sz w:val="22"/>
        <w:szCs w:val="22"/>
      </w:rPr>
      <w:t>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4F1939"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6BEC60" w14:textId="77777777" w:rsidR="00DD022C" w:rsidRDefault="00DD022C">
      <w:r>
        <w:separator/>
      </w:r>
    </w:p>
  </w:footnote>
  <w:footnote w:type="continuationSeparator" w:id="0">
    <w:p w14:paraId="474A170C" w14:textId="77777777" w:rsidR="00DD022C" w:rsidRDefault="00DD02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721FD47D" w:rsidR="00C96F23" w:rsidRDefault="00C96F23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6A6324">
      <w:rPr>
        <w:rFonts w:ascii="Helvetica" w:hAnsi="Helvetica" w:cs="Arial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7F3" w:rsidRPr="00064BFC">
      <w:rPr>
        <w:rFonts w:ascii="Helvetica" w:hAnsi="Helvetica" w:cs="Arial"/>
        <w:b/>
        <w:color w:val="008000"/>
        <w:sz w:val="28"/>
        <w:szCs w:val="28"/>
        <w:u w:val="single"/>
      </w:rPr>
      <w:t>FINAL SCRIPT: APPROVED FOR FILMING</w:t>
    </w:r>
  </w:p>
  <w:p w14:paraId="6CF88CFD" w14:textId="77777777" w:rsidR="00C96F23" w:rsidRPr="006A6324" w:rsidRDefault="00C96F23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7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8939F4"/>
    <w:multiLevelType w:val="multilevel"/>
    <w:tmpl w:val="8D2E957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6"/>
  </w:num>
  <w:num w:numId="7">
    <w:abstractNumId w:val="4"/>
  </w:num>
  <w:num w:numId="8">
    <w:abstractNumId w:val="17"/>
  </w:num>
  <w:num w:numId="9">
    <w:abstractNumId w:val="28"/>
  </w:num>
  <w:num w:numId="10">
    <w:abstractNumId w:val="33"/>
  </w:num>
  <w:num w:numId="11">
    <w:abstractNumId w:val="22"/>
  </w:num>
  <w:num w:numId="12">
    <w:abstractNumId w:val="30"/>
  </w:num>
  <w:num w:numId="13">
    <w:abstractNumId w:val="23"/>
  </w:num>
  <w:num w:numId="14">
    <w:abstractNumId w:val="18"/>
  </w:num>
  <w:num w:numId="15">
    <w:abstractNumId w:val="24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4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5"/>
  </w:num>
  <w:num w:numId="27">
    <w:abstractNumId w:val="27"/>
  </w:num>
  <w:num w:numId="28">
    <w:abstractNumId w:val="19"/>
  </w:num>
  <w:num w:numId="29">
    <w:abstractNumId w:val="11"/>
  </w:num>
  <w:num w:numId="30">
    <w:abstractNumId w:val="5"/>
  </w:num>
  <w:num w:numId="31">
    <w:abstractNumId w:val="25"/>
  </w:num>
  <w:num w:numId="32">
    <w:abstractNumId w:val="29"/>
  </w:num>
  <w:num w:numId="33">
    <w:abstractNumId w:val="20"/>
  </w:num>
  <w:num w:numId="34">
    <w:abstractNumId w:val="32"/>
  </w:num>
  <w:num w:numId="35">
    <w:abstractNumId w:val="31"/>
  </w:num>
  <w:num w:numId="36">
    <w:abstractNumId w:val="2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Beate Lichtenberger">
    <w15:presenceInfo w15:providerId="Windows Live" w15:userId="7130a9262f580e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2F8A"/>
    <w:rsid w:val="00013862"/>
    <w:rsid w:val="00023E22"/>
    <w:rsid w:val="00025DE9"/>
    <w:rsid w:val="00040DEA"/>
    <w:rsid w:val="00043807"/>
    <w:rsid w:val="00074929"/>
    <w:rsid w:val="00083792"/>
    <w:rsid w:val="00090BAC"/>
    <w:rsid w:val="000B0B1A"/>
    <w:rsid w:val="000B1599"/>
    <w:rsid w:val="000B36CC"/>
    <w:rsid w:val="000B383F"/>
    <w:rsid w:val="000B4E9A"/>
    <w:rsid w:val="000D065F"/>
    <w:rsid w:val="000D17E8"/>
    <w:rsid w:val="000D2C59"/>
    <w:rsid w:val="000D35D9"/>
    <w:rsid w:val="000E7ACF"/>
    <w:rsid w:val="00106F46"/>
    <w:rsid w:val="001115D1"/>
    <w:rsid w:val="00125924"/>
    <w:rsid w:val="00126973"/>
    <w:rsid w:val="00151824"/>
    <w:rsid w:val="00162D51"/>
    <w:rsid w:val="00177B33"/>
    <w:rsid w:val="001819E3"/>
    <w:rsid w:val="00184EF9"/>
    <w:rsid w:val="00191A77"/>
    <w:rsid w:val="00196361"/>
    <w:rsid w:val="00196D93"/>
    <w:rsid w:val="001B3024"/>
    <w:rsid w:val="001B5C46"/>
    <w:rsid w:val="001C3BDD"/>
    <w:rsid w:val="001C7BBC"/>
    <w:rsid w:val="001D1076"/>
    <w:rsid w:val="001D51DA"/>
    <w:rsid w:val="001E1B53"/>
    <w:rsid w:val="001E230F"/>
    <w:rsid w:val="001E52A3"/>
    <w:rsid w:val="001F0890"/>
    <w:rsid w:val="001F7C38"/>
    <w:rsid w:val="00205361"/>
    <w:rsid w:val="002143CF"/>
    <w:rsid w:val="00247BFF"/>
    <w:rsid w:val="0025310D"/>
    <w:rsid w:val="002544F1"/>
    <w:rsid w:val="002617AD"/>
    <w:rsid w:val="00265C44"/>
    <w:rsid w:val="00277C90"/>
    <w:rsid w:val="00283E3E"/>
    <w:rsid w:val="00292465"/>
    <w:rsid w:val="00297C11"/>
    <w:rsid w:val="002B0D88"/>
    <w:rsid w:val="002B26D4"/>
    <w:rsid w:val="002B3E2C"/>
    <w:rsid w:val="002B55D9"/>
    <w:rsid w:val="002C54DB"/>
    <w:rsid w:val="002D52A1"/>
    <w:rsid w:val="002E7521"/>
    <w:rsid w:val="002F3829"/>
    <w:rsid w:val="003036C1"/>
    <w:rsid w:val="00305187"/>
    <w:rsid w:val="0030618C"/>
    <w:rsid w:val="003138D4"/>
    <w:rsid w:val="003176C4"/>
    <w:rsid w:val="00322C71"/>
    <w:rsid w:val="0032583C"/>
    <w:rsid w:val="00330F1B"/>
    <w:rsid w:val="00336C61"/>
    <w:rsid w:val="00342D7B"/>
    <w:rsid w:val="0034684D"/>
    <w:rsid w:val="0037255A"/>
    <w:rsid w:val="00395684"/>
    <w:rsid w:val="003A1109"/>
    <w:rsid w:val="003A49C2"/>
    <w:rsid w:val="003B5E26"/>
    <w:rsid w:val="003C59AB"/>
    <w:rsid w:val="003D0847"/>
    <w:rsid w:val="003E2BC9"/>
    <w:rsid w:val="003F0CF3"/>
    <w:rsid w:val="00414B4F"/>
    <w:rsid w:val="00424220"/>
    <w:rsid w:val="004273FD"/>
    <w:rsid w:val="00440FFA"/>
    <w:rsid w:val="00450B27"/>
    <w:rsid w:val="00453116"/>
    <w:rsid w:val="00455510"/>
    <w:rsid w:val="00456A5D"/>
    <w:rsid w:val="0046219A"/>
    <w:rsid w:val="00462B85"/>
    <w:rsid w:val="0047013F"/>
    <w:rsid w:val="00472752"/>
    <w:rsid w:val="0047306D"/>
    <w:rsid w:val="00482D4C"/>
    <w:rsid w:val="004B267C"/>
    <w:rsid w:val="004B7712"/>
    <w:rsid w:val="004C1095"/>
    <w:rsid w:val="004C2DAD"/>
    <w:rsid w:val="004D1147"/>
    <w:rsid w:val="004D3986"/>
    <w:rsid w:val="004E0E81"/>
    <w:rsid w:val="004E1DFE"/>
    <w:rsid w:val="004E2BE1"/>
    <w:rsid w:val="004E35F1"/>
    <w:rsid w:val="004E3F8E"/>
    <w:rsid w:val="004F1939"/>
    <w:rsid w:val="004F664D"/>
    <w:rsid w:val="00511F52"/>
    <w:rsid w:val="00513853"/>
    <w:rsid w:val="00523AED"/>
    <w:rsid w:val="00530DD9"/>
    <w:rsid w:val="005320E4"/>
    <w:rsid w:val="00536D89"/>
    <w:rsid w:val="00557116"/>
    <w:rsid w:val="0055763A"/>
    <w:rsid w:val="00565757"/>
    <w:rsid w:val="00590BDE"/>
    <w:rsid w:val="00594D1D"/>
    <w:rsid w:val="005A09D8"/>
    <w:rsid w:val="005A1F5E"/>
    <w:rsid w:val="005A3F8F"/>
    <w:rsid w:val="005A5B79"/>
    <w:rsid w:val="005B6859"/>
    <w:rsid w:val="005C6298"/>
    <w:rsid w:val="005D7394"/>
    <w:rsid w:val="005D783F"/>
    <w:rsid w:val="005E2B7E"/>
    <w:rsid w:val="005E79E8"/>
    <w:rsid w:val="005F18A3"/>
    <w:rsid w:val="005F3ADC"/>
    <w:rsid w:val="006346FE"/>
    <w:rsid w:val="006402D4"/>
    <w:rsid w:val="00645B93"/>
    <w:rsid w:val="00654735"/>
    <w:rsid w:val="006556DE"/>
    <w:rsid w:val="006617AB"/>
    <w:rsid w:val="00664850"/>
    <w:rsid w:val="006801B1"/>
    <w:rsid w:val="00687CEC"/>
    <w:rsid w:val="0069665E"/>
    <w:rsid w:val="006A6324"/>
    <w:rsid w:val="006C08AE"/>
    <w:rsid w:val="006C0E87"/>
    <w:rsid w:val="006C3082"/>
    <w:rsid w:val="006D4FE5"/>
    <w:rsid w:val="006D5558"/>
    <w:rsid w:val="0071294C"/>
    <w:rsid w:val="00724E3B"/>
    <w:rsid w:val="00732DCC"/>
    <w:rsid w:val="00745D4B"/>
    <w:rsid w:val="00746865"/>
    <w:rsid w:val="007525DC"/>
    <w:rsid w:val="007548F3"/>
    <w:rsid w:val="0075744D"/>
    <w:rsid w:val="007574EC"/>
    <w:rsid w:val="00761EFE"/>
    <w:rsid w:val="0077071A"/>
    <w:rsid w:val="007744A1"/>
    <w:rsid w:val="00777388"/>
    <w:rsid w:val="007837A0"/>
    <w:rsid w:val="00792BB7"/>
    <w:rsid w:val="007A1669"/>
    <w:rsid w:val="007B3E0E"/>
    <w:rsid w:val="007D4222"/>
    <w:rsid w:val="007F7E2C"/>
    <w:rsid w:val="00804C75"/>
    <w:rsid w:val="00806B1B"/>
    <w:rsid w:val="00816A4F"/>
    <w:rsid w:val="00832FA5"/>
    <w:rsid w:val="008373A7"/>
    <w:rsid w:val="0084483A"/>
    <w:rsid w:val="00851B3E"/>
    <w:rsid w:val="00854994"/>
    <w:rsid w:val="008612B8"/>
    <w:rsid w:val="0088113B"/>
    <w:rsid w:val="008A0177"/>
    <w:rsid w:val="008A1A09"/>
    <w:rsid w:val="008B20FD"/>
    <w:rsid w:val="008D2A6A"/>
    <w:rsid w:val="008D4129"/>
    <w:rsid w:val="008D58EC"/>
    <w:rsid w:val="008E498A"/>
    <w:rsid w:val="008E74F7"/>
    <w:rsid w:val="008F7754"/>
    <w:rsid w:val="00911CDB"/>
    <w:rsid w:val="009212DD"/>
    <w:rsid w:val="009301B8"/>
    <w:rsid w:val="00931D78"/>
    <w:rsid w:val="009370CB"/>
    <w:rsid w:val="00941F06"/>
    <w:rsid w:val="00945413"/>
    <w:rsid w:val="00951A8E"/>
    <w:rsid w:val="00954870"/>
    <w:rsid w:val="009562E4"/>
    <w:rsid w:val="009578BE"/>
    <w:rsid w:val="009625B1"/>
    <w:rsid w:val="00985F44"/>
    <w:rsid w:val="00991C1A"/>
    <w:rsid w:val="009953E4"/>
    <w:rsid w:val="00996C1C"/>
    <w:rsid w:val="009A0E7C"/>
    <w:rsid w:val="009A3CBD"/>
    <w:rsid w:val="009B2183"/>
    <w:rsid w:val="009B4EE3"/>
    <w:rsid w:val="009C2062"/>
    <w:rsid w:val="009C7B9A"/>
    <w:rsid w:val="009F356C"/>
    <w:rsid w:val="00A16A82"/>
    <w:rsid w:val="00A17A66"/>
    <w:rsid w:val="00A20DA8"/>
    <w:rsid w:val="00A218EC"/>
    <w:rsid w:val="00A310D7"/>
    <w:rsid w:val="00A3138F"/>
    <w:rsid w:val="00A31E14"/>
    <w:rsid w:val="00A60320"/>
    <w:rsid w:val="00A62AE8"/>
    <w:rsid w:val="00A74643"/>
    <w:rsid w:val="00A77CF6"/>
    <w:rsid w:val="00A8095F"/>
    <w:rsid w:val="00A91283"/>
    <w:rsid w:val="00AA132F"/>
    <w:rsid w:val="00AC63FC"/>
    <w:rsid w:val="00AE11E8"/>
    <w:rsid w:val="00B04034"/>
    <w:rsid w:val="00B13941"/>
    <w:rsid w:val="00B30518"/>
    <w:rsid w:val="00B340A8"/>
    <w:rsid w:val="00B3769B"/>
    <w:rsid w:val="00B40E12"/>
    <w:rsid w:val="00B435B8"/>
    <w:rsid w:val="00B4499C"/>
    <w:rsid w:val="00B5122F"/>
    <w:rsid w:val="00B653B7"/>
    <w:rsid w:val="00B66A14"/>
    <w:rsid w:val="00B71BFC"/>
    <w:rsid w:val="00B7250F"/>
    <w:rsid w:val="00BA2E8C"/>
    <w:rsid w:val="00BA395C"/>
    <w:rsid w:val="00BC3500"/>
    <w:rsid w:val="00BC6DA7"/>
    <w:rsid w:val="00BC76C0"/>
    <w:rsid w:val="00BE051D"/>
    <w:rsid w:val="00BE238D"/>
    <w:rsid w:val="00BE2B5E"/>
    <w:rsid w:val="00BF391D"/>
    <w:rsid w:val="00C557F3"/>
    <w:rsid w:val="00C602B2"/>
    <w:rsid w:val="00C70C90"/>
    <w:rsid w:val="00C71D22"/>
    <w:rsid w:val="00C7374B"/>
    <w:rsid w:val="00C8109F"/>
    <w:rsid w:val="00C836F3"/>
    <w:rsid w:val="00C847F8"/>
    <w:rsid w:val="00C96F23"/>
    <w:rsid w:val="00C97B11"/>
    <w:rsid w:val="00CA4A96"/>
    <w:rsid w:val="00CB039A"/>
    <w:rsid w:val="00CB7856"/>
    <w:rsid w:val="00CC0C58"/>
    <w:rsid w:val="00CC29BF"/>
    <w:rsid w:val="00CC668D"/>
    <w:rsid w:val="00CD515D"/>
    <w:rsid w:val="00CD7F92"/>
    <w:rsid w:val="00CE10F2"/>
    <w:rsid w:val="00CF22F6"/>
    <w:rsid w:val="00CF641C"/>
    <w:rsid w:val="00CF6830"/>
    <w:rsid w:val="00D00EF4"/>
    <w:rsid w:val="00D10BFA"/>
    <w:rsid w:val="00D10F00"/>
    <w:rsid w:val="00D11C18"/>
    <w:rsid w:val="00D150D8"/>
    <w:rsid w:val="00D300CE"/>
    <w:rsid w:val="00D321DE"/>
    <w:rsid w:val="00D33B26"/>
    <w:rsid w:val="00D374AD"/>
    <w:rsid w:val="00D46146"/>
    <w:rsid w:val="00D6181D"/>
    <w:rsid w:val="00D9578A"/>
    <w:rsid w:val="00DA117F"/>
    <w:rsid w:val="00DA17FB"/>
    <w:rsid w:val="00DB7EBA"/>
    <w:rsid w:val="00DC058D"/>
    <w:rsid w:val="00DC1E10"/>
    <w:rsid w:val="00DC7C84"/>
    <w:rsid w:val="00DC7D3A"/>
    <w:rsid w:val="00DD022C"/>
    <w:rsid w:val="00DD2CF9"/>
    <w:rsid w:val="00DE2882"/>
    <w:rsid w:val="00DE46DB"/>
    <w:rsid w:val="00DE66F3"/>
    <w:rsid w:val="00E07427"/>
    <w:rsid w:val="00E217CB"/>
    <w:rsid w:val="00E24673"/>
    <w:rsid w:val="00E24898"/>
    <w:rsid w:val="00E355EE"/>
    <w:rsid w:val="00E410FA"/>
    <w:rsid w:val="00E8076C"/>
    <w:rsid w:val="00EA20E5"/>
    <w:rsid w:val="00EA2756"/>
    <w:rsid w:val="00EA4B94"/>
    <w:rsid w:val="00EA60D4"/>
    <w:rsid w:val="00EE1E2F"/>
    <w:rsid w:val="00EE4460"/>
    <w:rsid w:val="00EE67CF"/>
    <w:rsid w:val="00EF4E2B"/>
    <w:rsid w:val="00F0293A"/>
    <w:rsid w:val="00F048C3"/>
    <w:rsid w:val="00F04E9E"/>
    <w:rsid w:val="00F10FAD"/>
    <w:rsid w:val="00F146E3"/>
    <w:rsid w:val="00F22F5E"/>
    <w:rsid w:val="00F35094"/>
    <w:rsid w:val="00F3548F"/>
    <w:rsid w:val="00F36569"/>
    <w:rsid w:val="00F3797B"/>
    <w:rsid w:val="00F51E21"/>
    <w:rsid w:val="00F539B0"/>
    <w:rsid w:val="00F56A75"/>
    <w:rsid w:val="00F60B45"/>
    <w:rsid w:val="00F64FB6"/>
    <w:rsid w:val="00F92ED8"/>
    <w:rsid w:val="00F95E84"/>
    <w:rsid w:val="00F95E8D"/>
    <w:rsid w:val="00FA1A9D"/>
    <w:rsid w:val="00FA7A79"/>
    <w:rsid w:val="00FA7D51"/>
    <w:rsid w:val="00FD1497"/>
    <w:rsid w:val="00FE059A"/>
    <w:rsid w:val="00FE5C62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037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34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319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jove.com/account/file-uploader?src=18108508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1/relationships/people" Target="people.xml"/><Relationship Id="rId19" Type="http://schemas.microsoft.com/office/2016/09/relationships/commentsIds" Target="commentsIds.xml"/><Relationship Id="rId20" Type="http://schemas.microsoft.com/office/2011/relationships/commentsExtended" Target="commentsExtended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beate.lichtenberger@meduniwien.ac.at" TargetMode="External"/><Relationship Id="rId9" Type="http://schemas.openxmlformats.org/officeDocument/2006/relationships/hyperlink" Target="mailto:ana.korosec@meduniwien.ac.at" TargetMode="External"/><Relationship Id="rId10" Type="http://schemas.openxmlformats.org/officeDocument/2006/relationships/hyperlink" Target="mailto:sophie.frech@meduniwien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2095</Words>
  <Characters>11942</Characters>
  <Application>Microsoft Macintosh Word</Application>
  <DocSecurity>0</DocSecurity>
  <Lines>99</Lines>
  <Paragraphs>28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14009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creator>Aaron Kolski-Andreaco</dc:creator>
  <cp:lastModifiedBy>Anthony Iannazzi</cp:lastModifiedBy>
  <cp:revision>4</cp:revision>
  <dcterms:created xsi:type="dcterms:W3CDTF">2019-02-22T11:28:00Z</dcterms:created>
  <dcterms:modified xsi:type="dcterms:W3CDTF">2019-03-01T16:04:00Z</dcterms:modified>
</cp:coreProperties>
</file>