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B1D11" w14:textId="77777777" w:rsidR="00D636D5" w:rsidRDefault="00D636D5" w:rsidP="0086520D">
      <w:pPr>
        <w:spacing w:line="0" w:lineRule="atLeast"/>
        <w:rPr>
          <w:rFonts w:asciiTheme="minorHAnsi" w:hAnsiTheme="minorHAnsi" w:cstheme="minorHAnsi"/>
          <w:b/>
          <w:color w:val="000000" w:themeColor="text1"/>
        </w:rPr>
      </w:pPr>
      <w:bookmarkStart w:id="0" w:name="OLE_LINK4"/>
      <w:bookmarkStart w:id="1" w:name="OLE_LINK3"/>
      <w:bookmarkStart w:id="2" w:name="OLE_LINK1"/>
      <w:bookmarkStart w:id="3" w:name="OLE_LINK2"/>
      <w:bookmarkStart w:id="4" w:name="OLE_LINK104"/>
      <w:bookmarkEnd w:id="0"/>
      <w:bookmarkEnd w:id="1"/>
      <w:bookmarkEnd w:id="2"/>
      <w:r>
        <w:rPr>
          <w:rFonts w:asciiTheme="minorHAnsi" w:hAnsiTheme="minorHAnsi" w:cstheme="minorHAnsi"/>
          <w:b/>
          <w:color w:val="000000" w:themeColor="text1"/>
        </w:rPr>
        <w:t>TITLE:</w:t>
      </w:r>
    </w:p>
    <w:bookmarkEnd w:id="3"/>
    <w:p w14:paraId="2E16DB3C" w14:textId="20C39BFA" w:rsidR="00BF6E01" w:rsidRPr="00057F02" w:rsidRDefault="00F92138" w:rsidP="0086520D">
      <w:pPr>
        <w:spacing w:line="0" w:lineRule="atLeast"/>
        <w:rPr>
          <w:rFonts w:asciiTheme="minorHAnsi" w:hAnsiTheme="minorHAnsi" w:cstheme="minorHAnsi"/>
          <w:b/>
          <w:bCs/>
          <w:color w:val="000000" w:themeColor="text1"/>
        </w:rPr>
      </w:pPr>
      <w:r w:rsidRPr="00057F02">
        <w:rPr>
          <w:rFonts w:asciiTheme="minorHAnsi" w:hAnsiTheme="minorHAnsi" w:cstheme="minorHAnsi"/>
          <w:b/>
          <w:color w:val="000000" w:themeColor="text1"/>
        </w:rPr>
        <w:t>Precision Measurement</w:t>
      </w:r>
      <w:r w:rsidR="00475A60" w:rsidRPr="00057F02">
        <w:rPr>
          <w:rFonts w:asciiTheme="minorHAnsi" w:hAnsiTheme="minorHAnsi" w:cstheme="minorHAnsi"/>
          <w:b/>
          <w:color w:val="000000" w:themeColor="text1"/>
        </w:rPr>
        <w:t>s</w:t>
      </w:r>
      <w:r w:rsidRPr="00057F02">
        <w:rPr>
          <w:rFonts w:asciiTheme="minorHAnsi" w:hAnsiTheme="minorHAnsi" w:cstheme="minorHAnsi"/>
          <w:b/>
          <w:color w:val="000000" w:themeColor="text1"/>
        </w:rPr>
        <w:t xml:space="preserve"> and Parametric Models of Vertebral Endplate</w:t>
      </w:r>
      <w:bookmarkEnd w:id="4"/>
      <w:r w:rsidR="00475A60" w:rsidRPr="00057F02">
        <w:rPr>
          <w:rFonts w:asciiTheme="minorHAnsi" w:hAnsiTheme="minorHAnsi" w:cstheme="minorHAnsi"/>
          <w:b/>
          <w:color w:val="000000" w:themeColor="text1"/>
        </w:rPr>
        <w:t>s</w:t>
      </w:r>
    </w:p>
    <w:p w14:paraId="3DE56044" w14:textId="77777777" w:rsidR="00BF6E01" w:rsidRPr="00096B03" w:rsidRDefault="00BF6E01" w:rsidP="0086520D">
      <w:pPr>
        <w:spacing w:line="0" w:lineRule="atLeast"/>
        <w:rPr>
          <w:rFonts w:asciiTheme="minorHAnsi" w:hAnsiTheme="minorHAnsi" w:cstheme="minorHAnsi"/>
          <w:b/>
          <w:bCs/>
          <w:color w:val="000000" w:themeColor="text1"/>
        </w:rPr>
      </w:pPr>
    </w:p>
    <w:p w14:paraId="23AAF7E2" w14:textId="77777777" w:rsidR="00BF6E01" w:rsidRPr="00096B03" w:rsidRDefault="00F92138" w:rsidP="0086520D">
      <w:pPr>
        <w:spacing w:line="0" w:lineRule="atLeast"/>
        <w:rPr>
          <w:rFonts w:asciiTheme="minorHAnsi" w:hAnsiTheme="minorHAnsi" w:cstheme="minorHAnsi"/>
          <w:color w:val="000000" w:themeColor="text1"/>
        </w:rPr>
      </w:pPr>
      <w:r w:rsidRPr="00096B03">
        <w:rPr>
          <w:rFonts w:asciiTheme="minorHAnsi" w:hAnsiTheme="minorHAnsi" w:cstheme="minorHAnsi"/>
          <w:b/>
          <w:bCs/>
          <w:color w:val="000000" w:themeColor="text1"/>
        </w:rPr>
        <w:t xml:space="preserve">AUTHORS AND AFFILIATIONS: </w:t>
      </w:r>
    </w:p>
    <w:p w14:paraId="70F45125" w14:textId="54B5D543" w:rsidR="00BF6E01" w:rsidRPr="00096B03" w:rsidRDefault="00F92138" w:rsidP="0086520D">
      <w:pPr>
        <w:spacing w:line="0" w:lineRule="atLeast"/>
        <w:rPr>
          <w:rFonts w:asciiTheme="minorHAnsi" w:hAnsiTheme="minorHAnsi" w:cstheme="minorHAnsi"/>
          <w:color w:val="000000" w:themeColor="text1"/>
        </w:rPr>
      </w:pPr>
      <w:r w:rsidRPr="00096B03">
        <w:rPr>
          <w:rFonts w:asciiTheme="minorHAnsi" w:hAnsiTheme="minorHAnsi" w:cstheme="minorHAnsi"/>
          <w:color w:val="000000" w:themeColor="text1"/>
        </w:rPr>
        <w:t>Hang Feng</w:t>
      </w:r>
      <w:r w:rsidRPr="00096B03">
        <w:rPr>
          <w:rFonts w:asciiTheme="minorHAnsi" w:hAnsiTheme="minorHAnsi" w:cstheme="minorHAnsi"/>
          <w:color w:val="000000" w:themeColor="text1"/>
          <w:vertAlign w:val="superscript"/>
        </w:rPr>
        <w:t>1</w:t>
      </w:r>
      <w:r w:rsidRPr="00096B03">
        <w:rPr>
          <w:rFonts w:asciiTheme="minorHAnsi" w:hAnsiTheme="minorHAnsi" w:cstheme="minorHAnsi"/>
          <w:color w:val="000000" w:themeColor="text1"/>
        </w:rPr>
        <w:t>, Zhu ziqi</w:t>
      </w:r>
      <w:r w:rsidRPr="00096B03">
        <w:rPr>
          <w:rFonts w:asciiTheme="minorHAnsi" w:hAnsiTheme="minorHAnsi" w:cstheme="minorHAnsi"/>
          <w:color w:val="000000" w:themeColor="text1"/>
          <w:vertAlign w:val="superscript"/>
        </w:rPr>
        <w:t>1</w:t>
      </w:r>
      <w:r w:rsidRPr="00096B03">
        <w:rPr>
          <w:rFonts w:asciiTheme="minorHAnsi" w:hAnsiTheme="minorHAnsi" w:cstheme="minorHAnsi"/>
          <w:color w:val="000000" w:themeColor="text1"/>
        </w:rPr>
        <w:t>, Yu Bin</w:t>
      </w:r>
      <w:r w:rsidRPr="00096B03">
        <w:rPr>
          <w:rFonts w:asciiTheme="minorHAnsi" w:hAnsiTheme="minorHAnsi" w:cstheme="minorHAnsi"/>
          <w:color w:val="000000" w:themeColor="text1"/>
          <w:vertAlign w:val="superscript"/>
        </w:rPr>
        <w:t>1</w:t>
      </w:r>
      <w:r w:rsidRPr="00096B03">
        <w:rPr>
          <w:rFonts w:asciiTheme="minorHAnsi" w:hAnsiTheme="minorHAnsi" w:cstheme="minorHAnsi"/>
          <w:color w:val="000000" w:themeColor="text1"/>
        </w:rPr>
        <w:t xml:space="preserve">, </w:t>
      </w:r>
      <w:proofErr w:type="spellStart"/>
      <w:r w:rsidRPr="00096B03">
        <w:rPr>
          <w:rFonts w:asciiTheme="minorHAnsi" w:hAnsiTheme="minorHAnsi" w:cstheme="minorHAnsi"/>
          <w:color w:val="000000" w:themeColor="text1"/>
        </w:rPr>
        <w:t>Xiaoming</w:t>
      </w:r>
      <w:proofErr w:type="spellEnd"/>
      <w:r w:rsidRPr="00096B03">
        <w:rPr>
          <w:rFonts w:asciiTheme="minorHAnsi" w:hAnsiTheme="minorHAnsi" w:cstheme="minorHAnsi"/>
          <w:color w:val="000000" w:themeColor="text1"/>
        </w:rPr>
        <w:t xml:space="preserve"> Liu</w:t>
      </w:r>
      <w:r w:rsidRPr="00096B03">
        <w:rPr>
          <w:rFonts w:asciiTheme="minorHAnsi" w:hAnsiTheme="minorHAnsi" w:cstheme="minorHAnsi"/>
          <w:color w:val="000000" w:themeColor="text1"/>
          <w:vertAlign w:val="superscript"/>
        </w:rPr>
        <w:t>1</w:t>
      </w:r>
      <w:r w:rsidRPr="00096B03">
        <w:rPr>
          <w:rFonts w:asciiTheme="minorHAnsi" w:hAnsiTheme="minorHAnsi" w:cstheme="minorHAnsi"/>
          <w:color w:val="000000" w:themeColor="text1"/>
        </w:rPr>
        <w:t>, Xinhua Li</w:t>
      </w:r>
      <w:r w:rsidRPr="00096B03">
        <w:rPr>
          <w:rFonts w:asciiTheme="minorHAnsi" w:hAnsiTheme="minorHAnsi" w:cstheme="minorHAnsi"/>
          <w:color w:val="000000" w:themeColor="text1"/>
          <w:vertAlign w:val="superscript"/>
        </w:rPr>
        <w:t>1</w:t>
      </w:r>
      <w:r w:rsidRPr="00096B03">
        <w:rPr>
          <w:rFonts w:asciiTheme="minorHAnsi" w:hAnsiTheme="minorHAnsi" w:cstheme="minorHAnsi"/>
          <w:color w:val="000000" w:themeColor="text1"/>
        </w:rPr>
        <w:t xml:space="preserve">, </w:t>
      </w:r>
      <w:hyperlink r:id="rId8" w:history="1">
        <w:r w:rsidRPr="00096B03">
          <w:rPr>
            <w:rFonts w:asciiTheme="minorHAnsi" w:hAnsiTheme="minorHAnsi" w:cstheme="minorHAnsi"/>
            <w:color w:val="000000" w:themeColor="text1"/>
          </w:rPr>
          <w:t>Surendra Kumar Chaudhary</w:t>
        </w:r>
      </w:hyperlink>
      <w:r w:rsidRPr="00096B03">
        <w:rPr>
          <w:rFonts w:asciiTheme="minorHAnsi" w:hAnsiTheme="minorHAnsi" w:cstheme="minorHAnsi"/>
          <w:color w:val="000000" w:themeColor="text1"/>
          <w:vertAlign w:val="superscript"/>
        </w:rPr>
        <w:t>1</w:t>
      </w:r>
      <w:r w:rsidRPr="00096B03">
        <w:rPr>
          <w:rFonts w:asciiTheme="minorHAnsi" w:hAnsiTheme="minorHAnsi" w:cstheme="minorHAnsi"/>
          <w:color w:val="000000" w:themeColor="text1"/>
        </w:rPr>
        <w:t>, Wu Tongde</w:t>
      </w:r>
      <w:r w:rsidRPr="00096B03">
        <w:rPr>
          <w:rFonts w:asciiTheme="minorHAnsi" w:hAnsiTheme="minorHAnsi" w:cstheme="minorHAnsi"/>
          <w:color w:val="000000" w:themeColor="text1"/>
          <w:vertAlign w:val="superscript"/>
        </w:rPr>
        <w:t>1</w:t>
      </w:r>
      <w:r w:rsidRPr="00096B03">
        <w:rPr>
          <w:rFonts w:asciiTheme="minorHAnsi" w:hAnsiTheme="minorHAnsi" w:cstheme="minorHAnsi"/>
          <w:color w:val="000000" w:themeColor="text1"/>
        </w:rPr>
        <w:t>, Shen Beiduo</w:t>
      </w:r>
      <w:r w:rsidRPr="00096B03">
        <w:rPr>
          <w:rFonts w:asciiTheme="minorHAnsi" w:hAnsiTheme="minorHAnsi" w:cstheme="minorHAnsi"/>
          <w:color w:val="000000" w:themeColor="text1"/>
          <w:vertAlign w:val="superscript"/>
        </w:rPr>
        <w:t>1</w:t>
      </w:r>
      <w:r w:rsidRPr="00096B03">
        <w:rPr>
          <w:rFonts w:asciiTheme="minorHAnsi" w:hAnsiTheme="minorHAnsi" w:cstheme="minorHAnsi"/>
          <w:color w:val="000000" w:themeColor="text1"/>
        </w:rPr>
        <w:t xml:space="preserve">, </w:t>
      </w:r>
      <w:proofErr w:type="spellStart"/>
      <w:r w:rsidRPr="00096B03">
        <w:rPr>
          <w:rFonts w:asciiTheme="minorHAnsi" w:hAnsiTheme="minorHAnsi" w:cstheme="minorHAnsi"/>
          <w:color w:val="000000" w:themeColor="text1"/>
        </w:rPr>
        <w:t>Zhaoyu</w:t>
      </w:r>
      <w:proofErr w:type="spellEnd"/>
      <w:r w:rsidRPr="00096B03">
        <w:rPr>
          <w:rFonts w:asciiTheme="minorHAnsi" w:hAnsiTheme="minorHAnsi" w:cstheme="minorHAnsi"/>
          <w:color w:val="000000" w:themeColor="text1"/>
        </w:rPr>
        <w:t xml:space="preserve"> Ba</w:t>
      </w:r>
      <w:r w:rsidRPr="00096B03">
        <w:rPr>
          <w:rFonts w:asciiTheme="minorHAnsi" w:hAnsiTheme="minorHAnsi" w:cstheme="minorHAnsi"/>
          <w:color w:val="000000" w:themeColor="text1"/>
          <w:vertAlign w:val="superscript"/>
        </w:rPr>
        <w:t>1</w:t>
      </w:r>
      <w:r w:rsidRPr="00096B03">
        <w:rPr>
          <w:rFonts w:asciiTheme="minorHAnsi" w:hAnsiTheme="minorHAnsi" w:cstheme="minorHAnsi"/>
          <w:color w:val="000000" w:themeColor="text1"/>
        </w:rPr>
        <w:t xml:space="preserve">, </w:t>
      </w:r>
      <w:proofErr w:type="spellStart"/>
      <w:r w:rsidRPr="00096B03">
        <w:rPr>
          <w:rFonts w:asciiTheme="minorHAnsi" w:hAnsiTheme="minorHAnsi" w:cstheme="minorHAnsi"/>
          <w:color w:val="000000" w:themeColor="text1"/>
        </w:rPr>
        <w:t>Desheng</w:t>
      </w:r>
      <w:proofErr w:type="spellEnd"/>
      <w:r w:rsidRPr="00096B03">
        <w:rPr>
          <w:rFonts w:asciiTheme="minorHAnsi" w:hAnsiTheme="minorHAnsi" w:cstheme="minorHAnsi"/>
          <w:color w:val="000000" w:themeColor="text1"/>
        </w:rPr>
        <w:t xml:space="preserve"> Wu</w:t>
      </w:r>
      <w:r w:rsidRPr="00096B03">
        <w:rPr>
          <w:rFonts w:asciiTheme="minorHAnsi" w:hAnsiTheme="minorHAnsi" w:cstheme="minorHAnsi"/>
          <w:color w:val="000000" w:themeColor="text1"/>
          <w:vertAlign w:val="superscript"/>
        </w:rPr>
        <w:t>1</w:t>
      </w:r>
    </w:p>
    <w:p w14:paraId="67D9F38C" w14:textId="77777777" w:rsidR="00BF6E01" w:rsidRPr="00096B03" w:rsidRDefault="00BF6E01" w:rsidP="0086520D">
      <w:pPr>
        <w:spacing w:line="0" w:lineRule="atLeast"/>
        <w:rPr>
          <w:rFonts w:asciiTheme="minorHAnsi" w:hAnsiTheme="minorHAnsi" w:cstheme="minorHAnsi"/>
          <w:color w:val="000000" w:themeColor="text1"/>
        </w:rPr>
      </w:pPr>
    </w:p>
    <w:p w14:paraId="2F612C7C" w14:textId="58438361" w:rsidR="00BF6E01" w:rsidRDefault="00F92138" w:rsidP="0086520D">
      <w:pPr>
        <w:widowControl/>
        <w:spacing w:line="0" w:lineRule="atLeast"/>
        <w:rPr>
          <w:rFonts w:asciiTheme="minorHAnsi" w:hAnsiTheme="minorHAnsi" w:cstheme="minorHAnsi"/>
          <w:color w:val="000000" w:themeColor="text1"/>
        </w:rPr>
      </w:pPr>
      <w:r w:rsidRPr="00096B03">
        <w:rPr>
          <w:rFonts w:asciiTheme="minorHAnsi" w:hAnsiTheme="minorHAnsi" w:cstheme="minorHAnsi"/>
          <w:color w:val="000000" w:themeColor="text1"/>
          <w:vertAlign w:val="superscript"/>
        </w:rPr>
        <w:t>1</w:t>
      </w:r>
      <w:r w:rsidRPr="00096B03">
        <w:rPr>
          <w:rFonts w:asciiTheme="minorHAnsi" w:hAnsiTheme="minorHAnsi" w:cstheme="minorHAnsi"/>
          <w:color w:val="000000" w:themeColor="text1"/>
        </w:rPr>
        <w:t>Department of Spinal Surgery, Shanghai East Hospital, Tongji University School of Medicine, Shanghai, China</w:t>
      </w:r>
    </w:p>
    <w:p w14:paraId="3DF456BB" w14:textId="77777777" w:rsidR="00D636D5" w:rsidRPr="00096B03" w:rsidRDefault="00D636D5" w:rsidP="0086520D">
      <w:pPr>
        <w:widowControl/>
        <w:spacing w:line="0" w:lineRule="atLeast"/>
        <w:rPr>
          <w:rFonts w:asciiTheme="minorHAnsi" w:hAnsiTheme="minorHAnsi" w:cstheme="minorHAnsi"/>
          <w:color w:val="000000" w:themeColor="text1"/>
        </w:rPr>
      </w:pPr>
    </w:p>
    <w:p w14:paraId="61B01AEC" w14:textId="14EA87F8" w:rsidR="00D636D5" w:rsidRPr="0086520D" w:rsidRDefault="00F92138" w:rsidP="0086520D">
      <w:pPr>
        <w:snapToGrid w:val="0"/>
        <w:spacing w:line="0" w:lineRule="atLeast"/>
        <w:textAlignment w:val="baseline"/>
        <w:rPr>
          <w:rFonts w:asciiTheme="minorHAnsi" w:hAnsiTheme="minorHAnsi" w:cstheme="minorHAnsi"/>
          <w:b/>
          <w:color w:val="000000" w:themeColor="text1"/>
        </w:rPr>
      </w:pPr>
      <w:r w:rsidRPr="0086520D">
        <w:rPr>
          <w:rFonts w:asciiTheme="minorHAnsi" w:hAnsiTheme="minorHAnsi" w:cstheme="minorHAnsi"/>
          <w:b/>
          <w:color w:val="000000" w:themeColor="text1"/>
        </w:rPr>
        <w:t xml:space="preserve">Corresponding </w:t>
      </w:r>
      <w:r w:rsidR="00D636D5" w:rsidRPr="0086520D">
        <w:rPr>
          <w:rFonts w:asciiTheme="minorHAnsi" w:hAnsiTheme="minorHAnsi" w:cstheme="minorHAnsi"/>
          <w:b/>
          <w:color w:val="000000" w:themeColor="text1"/>
        </w:rPr>
        <w:t>A</w:t>
      </w:r>
      <w:r w:rsidRPr="0086520D">
        <w:rPr>
          <w:rFonts w:asciiTheme="minorHAnsi" w:hAnsiTheme="minorHAnsi" w:cstheme="minorHAnsi"/>
          <w:b/>
          <w:color w:val="000000" w:themeColor="text1"/>
        </w:rPr>
        <w:t>uthor:</w:t>
      </w:r>
    </w:p>
    <w:p w14:paraId="3C05CB84" w14:textId="2F136CBF" w:rsidR="00BF6E01" w:rsidRPr="00096B03" w:rsidRDefault="00F92138" w:rsidP="0086520D">
      <w:pPr>
        <w:snapToGrid w:val="0"/>
        <w:spacing w:line="0" w:lineRule="atLeast"/>
        <w:textAlignment w:val="baseline"/>
        <w:rPr>
          <w:rFonts w:asciiTheme="minorHAnsi" w:hAnsiTheme="minorHAnsi" w:cstheme="minorHAnsi"/>
          <w:color w:val="000000" w:themeColor="text1"/>
        </w:rPr>
      </w:pPr>
      <w:proofErr w:type="spellStart"/>
      <w:r w:rsidRPr="00096B03">
        <w:rPr>
          <w:rFonts w:asciiTheme="minorHAnsi" w:hAnsiTheme="minorHAnsi" w:cstheme="minorHAnsi"/>
          <w:color w:val="000000" w:themeColor="text1"/>
        </w:rPr>
        <w:t>Desheng</w:t>
      </w:r>
      <w:proofErr w:type="spellEnd"/>
      <w:r w:rsidRPr="00096B03">
        <w:rPr>
          <w:rFonts w:asciiTheme="minorHAnsi" w:hAnsiTheme="minorHAnsi" w:cstheme="minorHAnsi"/>
          <w:color w:val="000000" w:themeColor="text1"/>
        </w:rPr>
        <w:t xml:space="preserve"> Wu</w:t>
      </w:r>
      <w:r w:rsidR="00D636D5">
        <w:rPr>
          <w:rFonts w:asciiTheme="minorHAnsi" w:hAnsiTheme="minorHAnsi" w:cstheme="minorHAnsi"/>
          <w:color w:val="000000" w:themeColor="text1"/>
        </w:rPr>
        <w:tab/>
      </w:r>
      <w:r w:rsidR="00D636D5">
        <w:rPr>
          <w:rFonts w:asciiTheme="minorHAnsi" w:hAnsiTheme="minorHAnsi" w:cstheme="minorHAnsi"/>
          <w:color w:val="000000" w:themeColor="text1"/>
        </w:rPr>
        <w:tab/>
      </w:r>
      <w:r w:rsidR="00D636D5">
        <w:rPr>
          <w:rFonts w:asciiTheme="minorHAnsi" w:hAnsiTheme="minorHAnsi" w:cstheme="minorHAnsi"/>
          <w:color w:val="000000" w:themeColor="text1"/>
        </w:rPr>
        <w:tab/>
      </w:r>
      <w:r w:rsidR="00D636D5">
        <w:rPr>
          <w:rFonts w:asciiTheme="minorHAnsi" w:hAnsiTheme="minorHAnsi" w:cstheme="minorHAnsi"/>
          <w:color w:val="000000" w:themeColor="text1"/>
        </w:rPr>
        <w:tab/>
        <w:t>(</w:t>
      </w:r>
      <w:r w:rsidR="00D636D5" w:rsidRPr="00096B03">
        <w:rPr>
          <w:rFonts w:asciiTheme="minorHAnsi" w:hAnsiTheme="minorHAnsi" w:cstheme="minorHAnsi"/>
          <w:color w:val="000000" w:themeColor="text1"/>
        </w:rPr>
        <w:t>1300116@tongji.edu.cn</w:t>
      </w:r>
      <w:r w:rsidR="00D636D5">
        <w:rPr>
          <w:rFonts w:asciiTheme="minorHAnsi" w:hAnsiTheme="minorHAnsi" w:cstheme="minorHAnsi"/>
          <w:color w:val="000000" w:themeColor="text1"/>
        </w:rPr>
        <w:t>)</w:t>
      </w:r>
    </w:p>
    <w:p w14:paraId="6CF74F52" w14:textId="77777777" w:rsidR="00BF6E01" w:rsidRPr="00096B03" w:rsidRDefault="00F92138" w:rsidP="0086520D">
      <w:pPr>
        <w:snapToGrid w:val="0"/>
        <w:spacing w:line="0" w:lineRule="atLeast"/>
        <w:textAlignment w:val="baseline"/>
        <w:rPr>
          <w:rFonts w:asciiTheme="minorHAnsi" w:hAnsiTheme="minorHAnsi" w:cstheme="minorHAnsi"/>
          <w:color w:val="000000" w:themeColor="text1"/>
        </w:rPr>
      </w:pPr>
      <w:r w:rsidRPr="00096B03">
        <w:rPr>
          <w:rFonts w:asciiTheme="minorHAnsi" w:hAnsiTheme="minorHAnsi" w:cstheme="minorHAnsi"/>
          <w:color w:val="000000" w:themeColor="text1"/>
        </w:rPr>
        <w:t>Phone: +86 2138804518</w:t>
      </w:r>
    </w:p>
    <w:p w14:paraId="66AAFEDD" w14:textId="77777777" w:rsidR="00BF6E01" w:rsidRPr="00096B03" w:rsidRDefault="00F92138" w:rsidP="0086520D">
      <w:pPr>
        <w:snapToGrid w:val="0"/>
        <w:spacing w:line="0" w:lineRule="atLeast"/>
        <w:textAlignment w:val="baseline"/>
        <w:rPr>
          <w:rFonts w:asciiTheme="minorHAnsi" w:hAnsiTheme="minorHAnsi" w:cstheme="minorHAnsi"/>
          <w:color w:val="000000" w:themeColor="text1"/>
        </w:rPr>
      </w:pPr>
      <w:r w:rsidRPr="00096B03">
        <w:rPr>
          <w:rFonts w:asciiTheme="minorHAnsi" w:hAnsiTheme="minorHAnsi" w:cstheme="minorHAnsi"/>
          <w:color w:val="000000" w:themeColor="text1"/>
        </w:rPr>
        <w:t>Fax: +86 2138804518</w:t>
      </w:r>
    </w:p>
    <w:p w14:paraId="2B3F0D92" w14:textId="77777777" w:rsidR="00BF6E01" w:rsidRPr="00096B03" w:rsidRDefault="00BF6E01" w:rsidP="0086520D">
      <w:pPr>
        <w:snapToGrid w:val="0"/>
        <w:spacing w:line="0" w:lineRule="atLeast"/>
        <w:textAlignment w:val="baseline"/>
        <w:rPr>
          <w:rFonts w:asciiTheme="minorHAnsi" w:hAnsiTheme="minorHAnsi" w:cstheme="minorHAnsi"/>
          <w:color w:val="000000" w:themeColor="text1"/>
        </w:rPr>
      </w:pPr>
    </w:p>
    <w:p w14:paraId="2CF871A2" w14:textId="77777777" w:rsidR="00BF6E01" w:rsidRPr="00096B03" w:rsidRDefault="00F92138" w:rsidP="0086520D">
      <w:pPr>
        <w:pStyle w:val="NormalWeb"/>
        <w:spacing w:before="0" w:beforeAutospacing="0" w:after="0" w:afterAutospacing="0" w:line="0" w:lineRule="atLeast"/>
        <w:rPr>
          <w:rFonts w:asciiTheme="minorHAnsi" w:hAnsiTheme="minorHAnsi" w:cstheme="minorHAnsi"/>
          <w:color w:val="000000" w:themeColor="text1"/>
        </w:rPr>
      </w:pPr>
      <w:r w:rsidRPr="00096B03">
        <w:rPr>
          <w:rFonts w:asciiTheme="minorHAnsi" w:hAnsiTheme="minorHAnsi" w:cstheme="minorHAnsi"/>
          <w:b/>
          <w:bCs/>
          <w:color w:val="000000" w:themeColor="text1"/>
        </w:rPr>
        <w:t>KEYWORDS:</w:t>
      </w:r>
    </w:p>
    <w:p w14:paraId="522C144A" w14:textId="06855B53" w:rsidR="00BF6E01" w:rsidRPr="00096B03" w:rsidRDefault="00D636D5" w:rsidP="0086520D">
      <w:pPr>
        <w:pStyle w:val="NormalWeb"/>
        <w:spacing w:before="0" w:beforeAutospacing="0" w:after="0" w:afterAutospacing="0" w:line="0" w:lineRule="atLeast"/>
        <w:rPr>
          <w:rFonts w:asciiTheme="minorHAnsi" w:hAnsiTheme="minorHAnsi" w:cstheme="minorHAnsi"/>
          <w:color w:val="000000" w:themeColor="text1"/>
        </w:rPr>
      </w:pPr>
      <w:bookmarkStart w:id="5" w:name="OLE_LINK10"/>
      <w:bookmarkEnd w:id="5"/>
      <w:r>
        <w:rPr>
          <w:rFonts w:asciiTheme="minorHAnsi" w:hAnsiTheme="minorHAnsi" w:cstheme="minorHAnsi"/>
          <w:color w:val="000000" w:themeColor="text1"/>
        </w:rPr>
        <w:t>v</w:t>
      </w:r>
      <w:r w:rsidR="00F92138" w:rsidRPr="00096B03">
        <w:rPr>
          <w:rFonts w:asciiTheme="minorHAnsi" w:hAnsiTheme="minorHAnsi" w:cstheme="minorHAnsi"/>
          <w:color w:val="000000" w:themeColor="text1"/>
        </w:rPr>
        <w:t xml:space="preserve">ertebral </w:t>
      </w:r>
      <w:r>
        <w:rPr>
          <w:rFonts w:asciiTheme="minorHAnsi" w:hAnsiTheme="minorHAnsi" w:cstheme="minorHAnsi"/>
          <w:color w:val="000000" w:themeColor="text1"/>
        </w:rPr>
        <w:t>e</w:t>
      </w:r>
      <w:r w:rsidR="00F92138" w:rsidRPr="00096B03">
        <w:rPr>
          <w:rFonts w:asciiTheme="minorHAnsi" w:hAnsiTheme="minorHAnsi" w:cstheme="minorHAnsi"/>
          <w:color w:val="000000" w:themeColor="text1"/>
        </w:rPr>
        <w:t xml:space="preserve">ndplate, </w:t>
      </w:r>
      <w:r>
        <w:rPr>
          <w:rFonts w:asciiTheme="minorHAnsi" w:hAnsiTheme="minorHAnsi" w:cstheme="minorHAnsi"/>
          <w:color w:val="000000" w:themeColor="text1"/>
        </w:rPr>
        <w:t>r</w:t>
      </w:r>
      <w:r w:rsidR="00F92138" w:rsidRPr="00096B03">
        <w:rPr>
          <w:rFonts w:asciiTheme="minorHAnsi" w:hAnsiTheme="minorHAnsi" w:cstheme="minorHAnsi"/>
          <w:color w:val="000000" w:themeColor="text1"/>
        </w:rPr>
        <w:t xml:space="preserve">everse </w:t>
      </w:r>
      <w:r>
        <w:rPr>
          <w:rFonts w:asciiTheme="minorHAnsi" w:hAnsiTheme="minorHAnsi" w:cstheme="minorHAnsi"/>
          <w:color w:val="000000" w:themeColor="text1"/>
        </w:rPr>
        <w:t>e</w:t>
      </w:r>
      <w:r w:rsidR="00F92138" w:rsidRPr="00096B03">
        <w:rPr>
          <w:rFonts w:asciiTheme="minorHAnsi" w:hAnsiTheme="minorHAnsi" w:cstheme="minorHAnsi"/>
          <w:color w:val="000000" w:themeColor="text1"/>
        </w:rPr>
        <w:t xml:space="preserve">ngineering, </w:t>
      </w:r>
      <w:r>
        <w:rPr>
          <w:rFonts w:asciiTheme="minorHAnsi" w:hAnsiTheme="minorHAnsi" w:cstheme="minorHAnsi"/>
          <w:color w:val="000000" w:themeColor="text1"/>
        </w:rPr>
        <w:t>m</w:t>
      </w:r>
      <w:r w:rsidR="00F92138" w:rsidRPr="00096B03">
        <w:rPr>
          <w:rFonts w:asciiTheme="minorHAnsi" w:hAnsiTheme="minorHAnsi" w:cstheme="minorHAnsi"/>
          <w:color w:val="000000" w:themeColor="text1"/>
        </w:rPr>
        <w:t xml:space="preserve">athematical </w:t>
      </w:r>
      <w:r>
        <w:rPr>
          <w:rFonts w:asciiTheme="minorHAnsi" w:hAnsiTheme="minorHAnsi" w:cstheme="minorHAnsi"/>
          <w:color w:val="000000" w:themeColor="text1"/>
        </w:rPr>
        <w:t>m</w:t>
      </w:r>
      <w:r w:rsidR="00F92138" w:rsidRPr="00096B03">
        <w:rPr>
          <w:rFonts w:asciiTheme="minorHAnsi" w:hAnsiTheme="minorHAnsi" w:cstheme="minorHAnsi"/>
          <w:color w:val="000000" w:themeColor="text1"/>
        </w:rPr>
        <w:t xml:space="preserve">odeling, </w:t>
      </w:r>
      <w:r>
        <w:rPr>
          <w:rFonts w:asciiTheme="minorHAnsi" w:hAnsiTheme="minorHAnsi" w:cstheme="minorHAnsi"/>
          <w:color w:val="000000" w:themeColor="text1"/>
        </w:rPr>
        <w:t>s</w:t>
      </w:r>
      <w:r w:rsidR="00F92138" w:rsidRPr="00096B03">
        <w:rPr>
          <w:rFonts w:asciiTheme="minorHAnsi" w:hAnsiTheme="minorHAnsi" w:cstheme="minorHAnsi"/>
          <w:color w:val="000000" w:themeColor="text1"/>
        </w:rPr>
        <w:t xml:space="preserve">canner, 3D </w:t>
      </w:r>
      <w:r>
        <w:rPr>
          <w:rFonts w:asciiTheme="minorHAnsi" w:hAnsiTheme="minorHAnsi" w:cstheme="minorHAnsi"/>
          <w:color w:val="000000" w:themeColor="text1"/>
        </w:rPr>
        <w:t>r</w:t>
      </w:r>
      <w:r w:rsidR="00F92138" w:rsidRPr="00096B03">
        <w:rPr>
          <w:rFonts w:asciiTheme="minorHAnsi" w:hAnsiTheme="minorHAnsi" w:cstheme="minorHAnsi"/>
          <w:color w:val="000000" w:themeColor="text1"/>
        </w:rPr>
        <w:t xml:space="preserve">econstruction, </w:t>
      </w:r>
      <w:r>
        <w:rPr>
          <w:rFonts w:asciiTheme="minorHAnsi" w:hAnsiTheme="minorHAnsi" w:cstheme="minorHAnsi"/>
          <w:color w:val="000000" w:themeColor="text1"/>
        </w:rPr>
        <w:t>p</w:t>
      </w:r>
      <w:r w:rsidR="00F92138" w:rsidRPr="00096B03">
        <w:rPr>
          <w:rFonts w:asciiTheme="minorHAnsi" w:hAnsiTheme="minorHAnsi" w:cstheme="minorHAnsi"/>
          <w:color w:val="000000" w:themeColor="text1"/>
        </w:rPr>
        <w:t xml:space="preserve">arameter </w:t>
      </w:r>
      <w:r>
        <w:rPr>
          <w:rFonts w:asciiTheme="minorHAnsi" w:hAnsiTheme="minorHAnsi" w:cstheme="minorHAnsi"/>
          <w:color w:val="000000" w:themeColor="text1"/>
        </w:rPr>
        <w:t>e</w:t>
      </w:r>
      <w:r w:rsidR="00F92138" w:rsidRPr="00096B03">
        <w:rPr>
          <w:rFonts w:asciiTheme="minorHAnsi" w:hAnsiTheme="minorHAnsi" w:cstheme="minorHAnsi"/>
          <w:color w:val="000000" w:themeColor="text1"/>
        </w:rPr>
        <w:t xml:space="preserve">quation, </w:t>
      </w:r>
      <w:r>
        <w:rPr>
          <w:rFonts w:asciiTheme="minorHAnsi" w:hAnsiTheme="minorHAnsi" w:cstheme="minorHAnsi"/>
          <w:color w:val="000000" w:themeColor="text1"/>
        </w:rPr>
        <w:t>r</w:t>
      </w:r>
      <w:r w:rsidR="00F92138" w:rsidRPr="00096B03">
        <w:rPr>
          <w:rFonts w:asciiTheme="minorHAnsi" w:hAnsiTheme="minorHAnsi" w:cstheme="minorHAnsi"/>
          <w:color w:val="000000" w:themeColor="text1"/>
        </w:rPr>
        <w:t>epresentation</w:t>
      </w:r>
    </w:p>
    <w:p w14:paraId="00133CD1" w14:textId="77777777" w:rsidR="00BF6E01" w:rsidRPr="00096B03" w:rsidRDefault="00BF6E01" w:rsidP="0086520D">
      <w:pPr>
        <w:pStyle w:val="NormalWeb"/>
        <w:spacing w:before="0" w:beforeAutospacing="0" w:after="0" w:afterAutospacing="0" w:line="0" w:lineRule="atLeast"/>
        <w:rPr>
          <w:rFonts w:asciiTheme="minorHAnsi" w:hAnsiTheme="minorHAnsi" w:cstheme="minorHAnsi"/>
          <w:color w:val="000000" w:themeColor="text1"/>
        </w:rPr>
      </w:pPr>
    </w:p>
    <w:p w14:paraId="7D10E0E9" w14:textId="77777777" w:rsidR="00BF6E01" w:rsidRPr="00096B03" w:rsidRDefault="00F92138" w:rsidP="0086520D">
      <w:pPr>
        <w:spacing w:line="0" w:lineRule="atLeast"/>
        <w:rPr>
          <w:rFonts w:asciiTheme="minorHAnsi" w:hAnsiTheme="minorHAnsi" w:cstheme="minorHAnsi"/>
          <w:color w:val="000000" w:themeColor="text1"/>
        </w:rPr>
      </w:pPr>
      <w:r w:rsidRPr="00096B03">
        <w:rPr>
          <w:rFonts w:asciiTheme="minorHAnsi" w:hAnsiTheme="minorHAnsi" w:cstheme="minorHAnsi"/>
          <w:b/>
          <w:bCs/>
          <w:color w:val="000000" w:themeColor="text1"/>
        </w:rPr>
        <w:t>SUMMARY:</w:t>
      </w:r>
    </w:p>
    <w:p w14:paraId="0B913353" w14:textId="66515682" w:rsidR="00BF6E01" w:rsidRPr="00096B03" w:rsidRDefault="00F92138" w:rsidP="0086520D">
      <w:pPr>
        <w:spacing w:line="0" w:lineRule="atLeast"/>
        <w:rPr>
          <w:rFonts w:asciiTheme="minorHAnsi" w:hAnsiTheme="minorHAnsi" w:cstheme="minorHAnsi"/>
          <w:color w:val="000000" w:themeColor="text1"/>
        </w:rPr>
      </w:pPr>
      <w:r w:rsidRPr="00096B03">
        <w:rPr>
          <w:rFonts w:asciiTheme="minorHAnsi" w:hAnsiTheme="minorHAnsi" w:cstheme="minorHAnsi"/>
          <w:color w:val="000000" w:themeColor="text1"/>
        </w:rPr>
        <w:t xml:space="preserve">A reverse engineering system </w:t>
      </w:r>
      <w:r w:rsidR="00D636D5">
        <w:rPr>
          <w:rFonts w:asciiTheme="minorHAnsi" w:hAnsiTheme="minorHAnsi" w:cstheme="minorHAnsi"/>
          <w:color w:val="000000" w:themeColor="text1"/>
        </w:rPr>
        <w:t>is</w:t>
      </w:r>
      <w:r w:rsidRPr="00096B03">
        <w:rPr>
          <w:rFonts w:asciiTheme="minorHAnsi" w:hAnsiTheme="minorHAnsi" w:cstheme="minorHAnsi"/>
          <w:color w:val="000000" w:themeColor="text1"/>
        </w:rPr>
        <w:t xml:space="preserve"> employed to record and obtain detailed and comprehensive geometry data of vertebral endplates. </w:t>
      </w:r>
      <w:r w:rsidR="00D636D5">
        <w:rPr>
          <w:rFonts w:asciiTheme="minorHAnsi" w:hAnsiTheme="minorHAnsi" w:cstheme="minorHAnsi"/>
          <w:color w:val="000000" w:themeColor="text1"/>
        </w:rPr>
        <w:t>P</w:t>
      </w:r>
      <w:r w:rsidRPr="00096B03">
        <w:rPr>
          <w:rFonts w:asciiTheme="minorHAnsi" w:hAnsiTheme="minorHAnsi" w:cstheme="minorHAnsi"/>
          <w:color w:val="000000" w:themeColor="text1"/>
        </w:rPr>
        <w:t xml:space="preserve">arametric models of vertebral endplate </w:t>
      </w:r>
      <w:r w:rsidR="00D636D5">
        <w:rPr>
          <w:rFonts w:asciiTheme="minorHAnsi" w:hAnsiTheme="minorHAnsi" w:cstheme="minorHAnsi"/>
          <w:color w:val="000000" w:themeColor="text1"/>
        </w:rPr>
        <w:t>are then</w:t>
      </w:r>
      <w:r w:rsidRPr="00096B03">
        <w:rPr>
          <w:rFonts w:asciiTheme="minorHAnsi" w:hAnsiTheme="minorHAnsi" w:cstheme="minorHAnsi"/>
          <w:color w:val="000000" w:themeColor="text1"/>
        </w:rPr>
        <w:t xml:space="preserve"> developed, which</w:t>
      </w:r>
      <w:r w:rsidR="00D636D5">
        <w:rPr>
          <w:rFonts w:asciiTheme="minorHAnsi" w:hAnsiTheme="minorHAnsi" w:cstheme="minorHAnsi"/>
          <w:color w:val="000000" w:themeColor="text1"/>
        </w:rPr>
        <w:t xml:space="preserve"> are </w:t>
      </w:r>
      <w:r w:rsidRPr="00096B03">
        <w:rPr>
          <w:rFonts w:asciiTheme="minorHAnsi" w:hAnsiTheme="minorHAnsi" w:cstheme="minorHAnsi"/>
          <w:color w:val="000000" w:themeColor="text1"/>
        </w:rPr>
        <w:t>beneficial to designing personalized spinal implants, making clinical diagnos</w:t>
      </w:r>
      <w:r w:rsidR="00D636D5">
        <w:rPr>
          <w:rFonts w:asciiTheme="minorHAnsi" w:hAnsiTheme="minorHAnsi" w:cstheme="minorHAnsi"/>
          <w:color w:val="000000" w:themeColor="text1"/>
        </w:rPr>
        <w:t>e</w:t>
      </w:r>
      <w:r w:rsidRPr="00096B03">
        <w:rPr>
          <w:rFonts w:asciiTheme="minorHAnsi" w:hAnsiTheme="minorHAnsi" w:cstheme="minorHAnsi"/>
          <w:color w:val="000000" w:themeColor="text1"/>
        </w:rPr>
        <w:t>s</w:t>
      </w:r>
      <w:r w:rsidR="00D636D5">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and developing accurate finite element model</w:t>
      </w:r>
      <w:r w:rsidR="00D636D5">
        <w:rPr>
          <w:rFonts w:asciiTheme="minorHAnsi" w:hAnsiTheme="minorHAnsi" w:cstheme="minorHAnsi"/>
          <w:color w:val="000000" w:themeColor="text1"/>
        </w:rPr>
        <w:t>s</w:t>
      </w:r>
      <w:r w:rsidRPr="00096B03">
        <w:rPr>
          <w:rFonts w:asciiTheme="minorHAnsi" w:hAnsiTheme="minorHAnsi" w:cstheme="minorHAnsi"/>
          <w:color w:val="000000" w:themeColor="text1"/>
        </w:rPr>
        <w:t>.</w:t>
      </w:r>
    </w:p>
    <w:p w14:paraId="5C6AAED3" w14:textId="77777777" w:rsidR="00BF6E01" w:rsidRPr="00096B03" w:rsidRDefault="00BF6E01" w:rsidP="0086520D">
      <w:pPr>
        <w:spacing w:line="0" w:lineRule="atLeast"/>
        <w:rPr>
          <w:rFonts w:asciiTheme="minorHAnsi" w:hAnsiTheme="minorHAnsi" w:cstheme="minorHAnsi"/>
          <w:color w:val="000000" w:themeColor="text1"/>
        </w:rPr>
      </w:pPr>
    </w:p>
    <w:p w14:paraId="03C1ACEC" w14:textId="77777777" w:rsidR="00BF6E01" w:rsidRPr="00096B03" w:rsidRDefault="00F92138" w:rsidP="0086520D">
      <w:pPr>
        <w:spacing w:line="0" w:lineRule="atLeast"/>
        <w:rPr>
          <w:rFonts w:asciiTheme="minorHAnsi" w:hAnsiTheme="minorHAnsi" w:cstheme="minorHAnsi"/>
          <w:color w:val="000000" w:themeColor="text1"/>
        </w:rPr>
      </w:pPr>
      <w:r w:rsidRPr="00096B03">
        <w:rPr>
          <w:rFonts w:asciiTheme="minorHAnsi" w:hAnsiTheme="minorHAnsi" w:cstheme="minorHAnsi"/>
          <w:b/>
          <w:bCs/>
          <w:color w:val="000000" w:themeColor="text1"/>
        </w:rPr>
        <w:t>ABSTRACT:</w:t>
      </w:r>
    </w:p>
    <w:p w14:paraId="2DDF7FCE" w14:textId="2AAB0E11" w:rsidR="00BF6E01" w:rsidRPr="00096B03" w:rsidRDefault="00F92138" w:rsidP="0086520D">
      <w:pPr>
        <w:spacing w:line="0" w:lineRule="atLeast"/>
        <w:rPr>
          <w:rFonts w:asciiTheme="minorHAnsi" w:hAnsiTheme="minorHAnsi" w:cstheme="minorHAnsi"/>
          <w:color w:val="000000" w:themeColor="text1"/>
        </w:rPr>
      </w:pPr>
      <w:bookmarkStart w:id="6" w:name="OLE_LINK105"/>
      <w:bookmarkStart w:id="7" w:name="OLE_LINK106"/>
      <w:r w:rsidRPr="00096B03">
        <w:rPr>
          <w:rFonts w:asciiTheme="minorHAnsi" w:hAnsiTheme="minorHAnsi" w:cstheme="minorHAnsi"/>
          <w:color w:val="000000" w:themeColor="text1"/>
        </w:rPr>
        <w:t>Detailed and comprehensive geometr</w:t>
      </w:r>
      <w:r w:rsidR="00BB42DA">
        <w:rPr>
          <w:rFonts w:asciiTheme="minorHAnsi" w:hAnsiTheme="minorHAnsi" w:cstheme="minorHAnsi"/>
          <w:color w:val="000000" w:themeColor="text1"/>
        </w:rPr>
        <w:t>ic</w:t>
      </w:r>
      <w:r w:rsidRPr="00096B03">
        <w:rPr>
          <w:rFonts w:asciiTheme="minorHAnsi" w:hAnsiTheme="minorHAnsi" w:cstheme="minorHAnsi"/>
          <w:color w:val="000000" w:themeColor="text1"/>
        </w:rPr>
        <w:t xml:space="preserve"> data of vertebrae endplates is important and necessary to improve the fidelity of finite element models of </w:t>
      </w:r>
      <w:r w:rsidR="0075465D">
        <w:rPr>
          <w:rFonts w:asciiTheme="minorHAnsi" w:hAnsiTheme="minorHAnsi" w:cstheme="minorHAnsi"/>
          <w:color w:val="000000" w:themeColor="text1"/>
        </w:rPr>
        <w:t xml:space="preserve">the </w:t>
      </w:r>
      <w:r w:rsidRPr="00096B03">
        <w:rPr>
          <w:rFonts w:asciiTheme="minorHAnsi" w:hAnsiTheme="minorHAnsi" w:cstheme="minorHAnsi"/>
          <w:color w:val="000000" w:themeColor="text1"/>
        </w:rPr>
        <w:t xml:space="preserve">spine, design and ameliorate spinal implants, and understand degenerative changes and biomechanics. In this protocol, </w:t>
      </w:r>
      <w:bookmarkStart w:id="8" w:name="OLE_LINK5"/>
      <w:bookmarkStart w:id="9" w:name="OLE_LINK6"/>
      <w:bookmarkEnd w:id="8"/>
      <w:r w:rsidRPr="00096B03">
        <w:rPr>
          <w:rFonts w:asciiTheme="minorHAnsi" w:hAnsiTheme="minorHAnsi" w:cstheme="minorHAnsi"/>
          <w:color w:val="000000" w:themeColor="text1"/>
        </w:rPr>
        <w:t>a</w:t>
      </w:r>
      <w:bookmarkEnd w:id="9"/>
      <w:r w:rsidRPr="00096B03">
        <w:rPr>
          <w:rFonts w:asciiTheme="minorHAnsi" w:hAnsiTheme="minorHAnsi" w:cstheme="minorHAnsi"/>
          <w:color w:val="000000" w:themeColor="text1"/>
        </w:rPr>
        <w:t xml:space="preserve"> high-speed and highly accurate scanner </w:t>
      </w:r>
      <w:r w:rsidR="00611159">
        <w:rPr>
          <w:rFonts w:asciiTheme="minorHAnsi" w:hAnsiTheme="minorHAnsi" w:cstheme="minorHAnsi"/>
          <w:color w:val="000000" w:themeColor="text1"/>
        </w:rPr>
        <w:t>is</w:t>
      </w:r>
      <w:r w:rsidRPr="00096B03">
        <w:rPr>
          <w:rFonts w:asciiTheme="minorHAnsi" w:hAnsiTheme="minorHAnsi" w:cstheme="minorHAnsi"/>
          <w:color w:val="000000" w:themeColor="text1"/>
        </w:rPr>
        <w:t xml:space="preserve"> employed to convert morphology </w:t>
      </w:r>
      <w:r w:rsidR="00611159">
        <w:rPr>
          <w:rFonts w:asciiTheme="minorHAnsi" w:hAnsiTheme="minorHAnsi" w:cstheme="minorHAnsi"/>
          <w:color w:val="000000" w:themeColor="text1"/>
        </w:rPr>
        <w:t>data</w:t>
      </w:r>
      <w:r w:rsidR="00611159" w:rsidRPr="00096B03">
        <w:rPr>
          <w:rFonts w:asciiTheme="minorHAnsi" w:hAnsiTheme="minorHAnsi" w:cstheme="minorHAnsi"/>
          <w:color w:val="000000" w:themeColor="text1"/>
        </w:rPr>
        <w:t xml:space="preserve"> </w:t>
      </w:r>
      <w:r w:rsidRPr="00096B03">
        <w:rPr>
          <w:rFonts w:asciiTheme="minorHAnsi" w:hAnsiTheme="minorHAnsi" w:cstheme="minorHAnsi"/>
          <w:color w:val="000000" w:themeColor="text1"/>
        </w:rPr>
        <w:t>of endplate surface</w:t>
      </w:r>
      <w:r w:rsidR="00611159">
        <w:rPr>
          <w:rFonts w:asciiTheme="minorHAnsi" w:hAnsiTheme="minorHAnsi" w:cstheme="minorHAnsi"/>
          <w:color w:val="000000" w:themeColor="text1"/>
        </w:rPr>
        <w:t>s</w:t>
      </w:r>
      <w:r w:rsidRPr="00096B03">
        <w:rPr>
          <w:rFonts w:asciiTheme="minorHAnsi" w:hAnsiTheme="minorHAnsi" w:cstheme="minorHAnsi"/>
          <w:color w:val="000000" w:themeColor="text1"/>
        </w:rPr>
        <w:t xml:space="preserve"> into </w:t>
      </w:r>
      <w:r w:rsidR="00611159">
        <w:rPr>
          <w:rFonts w:asciiTheme="minorHAnsi" w:hAnsiTheme="minorHAnsi" w:cstheme="minorHAnsi"/>
          <w:color w:val="000000" w:themeColor="text1"/>
        </w:rPr>
        <w:t xml:space="preserve">a </w:t>
      </w:r>
      <w:r w:rsidRPr="00096B03">
        <w:rPr>
          <w:rFonts w:asciiTheme="minorHAnsi" w:hAnsiTheme="minorHAnsi" w:cstheme="minorHAnsi"/>
          <w:color w:val="000000" w:themeColor="text1"/>
        </w:rPr>
        <w:t xml:space="preserve">digital point cloud. In the software system, the point cloud </w:t>
      </w:r>
      <w:r w:rsidR="00611159">
        <w:rPr>
          <w:rFonts w:asciiTheme="minorHAnsi" w:hAnsiTheme="minorHAnsi" w:cstheme="minorHAnsi"/>
          <w:color w:val="000000" w:themeColor="text1"/>
        </w:rPr>
        <w:t>is</w:t>
      </w:r>
      <w:r w:rsidRPr="00096B03">
        <w:rPr>
          <w:rFonts w:asciiTheme="minorHAnsi" w:hAnsiTheme="minorHAnsi" w:cstheme="minorHAnsi"/>
          <w:color w:val="000000" w:themeColor="text1"/>
        </w:rPr>
        <w:t xml:space="preserve"> further processed and reconstructed</w:t>
      </w:r>
      <w:r w:rsidR="00611159">
        <w:rPr>
          <w:rFonts w:asciiTheme="minorHAnsi" w:hAnsiTheme="minorHAnsi" w:cstheme="minorHAnsi"/>
          <w:color w:val="000000" w:themeColor="text1"/>
        </w:rPr>
        <w:t xml:space="preserve"> into three dimensions</w:t>
      </w:r>
      <w:r w:rsidRPr="00096B03">
        <w:rPr>
          <w:rFonts w:asciiTheme="minorHAnsi" w:hAnsiTheme="minorHAnsi" w:cstheme="minorHAnsi"/>
          <w:color w:val="000000" w:themeColor="text1"/>
        </w:rPr>
        <w:t>. Then</w:t>
      </w:r>
      <w:r w:rsidR="00611159">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a measurement protocol </w:t>
      </w:r>
      <w:r w:rsidR="00611159">
        <w:rPr>
          <w:rFonts w:asciiTheme="minorHAnsi" w:hAnsiTheme="minorHAnsi" w:cstheme="minorHAnsi"/>
          <w:color w:val="000000" w:themeColor="text1"/>
        </w:rPr>
        <w:t>is performed, involving</w:t>
      </w:r>
      <w:r w:rsidRPr="00096B03">
        <w:rPr>
          <w:rFonts w:asciiTheme="minorHAnsi" w:hAnsiTheme="minorHAnsi" w:cstheme="minorHAnsi"/>
          <w:color w:val="000000" w:themeColor="text1"/>
        </w:rPr>
        <w:t xml:space="preserve"> a 3D</w:t>
      </w:r>
      <w:r w:rsidR="00611159">
        <w:rPr>
          <w:rFonts w:asciiTheme="minorHAnsi" w:hAnsiTheme="minorHAnsi" w:cstheme="minorHAnsi"/>
          <w:color w:val="000000" w:themeColor="text1"/>
        </w:rPr>
        <w:t xml:space="preserve"> </w:t>
      </w:r>
      <w:r w:rsidRPr="00096B03">
        <w:rPr>
          <w:rFonts w:asciiTheme="minorHAnsi" w:hAnsiTheme="minorHAnsi" w:cstheme="minorHAnsi"/>
          <w:color w:val="000000" w:themeColor="text1"/>
        </w:rPr>
        <w:t xml:space="preserve">coordinate system defined to make each point a 3D coordinate, three sagittal and three frontal surface curves </w:t>
      </w:r>
      <w:r w:rsidR="00611159">
        <w:rPr>
          <w:rFonts w:asciiTheme="minorHAnsi" w:hAnsiTheme="minorHAnsi" w:cstheme="minorHAnsi"/>
          <w:color w:val="000000" w:themeColor="text1"/>
        </w:rPr>
        <w:t>that are</w:t>
      </w:r>
      <w:r w:rsidRPr="00096B03">
        <w:rPr>
          <w:rFonts w:asciiTheme="minorHAnsi" w:hAnsiTheme="minorHAnsi" w:cstheme="minorHAnsi"/>
          <w:color w:val="000000" w:themeColor="text1"/>
        </w:rPr>
        <w:t xml:space="preserve"> symmetrically fitted on </w:t>
      </w:r>
      <w:r w:rsidR="00611159">
        <w:rPr>
          <w:rFonts w:asciiTheme="minorHAnsi" w:hAnsiTheme="minorHAnsi" w:cstheme="minorHAnsi"/>
          <w:color w:val="000000" w:themeColor="text1"/>
        </w:rPr>
        <w:t xml:space="preserve">the </w:t>
      </w:r>
      <w:r w:rsidRPr="00096B03">
        <w:rPr>
          <w:rFonts w:asciiTheme="minorHAnsi" w:hAnsiTheme="minorHAnsi" w:cstheme="minorHAnsi"/>
          <w:color w:val="000000" w:themeColor="text1"/>
        </w:rPr>
        <w:t xml:space="preserve">endplate surface, and 11 equidistant points </w:t>
      </w:r>
      <w:r w:rsidR="00611159">
        <w:rPr>
          <w:rFonts w:asciiTheme="minorHAnsi" w:hAnsiTheme="minorHAnsi" w:cstheme="minorHAnsi"/>
          <w:color w:val="000000" w:themeColor="text1"/>
        </w:rPr>
        <w:t>that are</w:t>
      </w:r>
      <w:r w:rsidRPr="00096B03">
        <w:rPr>
          <w:rFonts w:asciiTheme="minorHAnsi" w:hAnsiTheme="minorHAnsi" w:cstheme="minorHAnsi"/>
          <w:color w:val="000000" w:themeColor="text1"/>
        </w:rPr>
        <w:t xml:space="preserve"> selected in each curve. </w:t>
      </w:r>
      <w:r w:rsidR="00611159">
        <w:rPr>
          <w:rFonts w:asciiTheme="minorHAnsi" w:hAnsiTheme="minorHAnsi" w:cstheme="minorHAnsi"/>
          <w:color w:val="000000" w:themeColor="text1"/>
        </w:rPr>
        <w:t>M</w:t>
      </w:r>
      <w:r w:rsidRPr="00096B03">
        <w:rPr>
          <w:rFonts w:asciiTheme="minorHAnsi" w:hAnsiTheme="minorHAnsi" w:cstheme="minorHAnsi"/>
          <w:color w:val="000000" w:themeColor="text1"/>
        </w:rPr>
        <w:t>easurement and spatial analys</w:t>
      </w:r>
      <w:r w:rsidR="00611159">
        <w:rPr>
          <w:rFonts w:asciiTheme="minorHAnsi" w:hAnsiTheme="minorHAnsi" w:cstheme="minorHAnsi"/>
          <w:color w:val="000000" w:themeColor="text1"/>
        </w:rPr>
        <w:t>e</w:t>
      </w:r>
      <w:r w:rsidRPr="00096B03">
        <w:rPr>
          <w:rFonts w:asciiTheme="minorHAnsi" w:hAnsiTheme="minorHAnsi" w:cstheme="minorHAnsi"/>
          <w:color w:val="000000" w:themeColor="text1"/>
        </w:rPr>
        <w:t xml:space="preserve">s </w:t>
      </w:r>
      <w:r w:rsidR="00611159">
        <w:rPr>
          <w:rFonts w:asciiTheme="minorHAnsi" w:hAnsiTheme="minorHAnsi" w:cstheme="minorHAnsi"/>
          <w:color w:val="000000" w:themeColor="text1"/>
        </w:rPr>
        <w:t>are finally</w:t>
      </w:r>
      <w:r w:rsidRPr="00096B03">
        <w:rPr>
          <w:rFonts w:asciiTheme="minorHAnsi" w:hAnsiTheme="minorHAnsi" w:cstheme="minorHAnsi"/>
          <w:color w:val="000000" w:themeColor="text1"/>
        </w:rPr>
        <w:t xml:space="preserve"> performed to obtain geometr</w:t>
      </w:r>
      <w:r w:rsidR="00611159">
        <w:rPr>
          <w:rFonts w:asciiTheme="minorHAnsi" w:hAnsiTheme="minorHAnsi" w:cstheme="minorHAnsi"/>
          <w:color w:val="000000" w:themeColor="text1"/>
        </w:rPr>
        <w:t>ic</w:t>
      </w:r>
      <w:r w:rsidRPr="00096B03">
        <w:rPr>
          <w:rFonts w:asciiTheme="minorHAnsi" w:hAnsiTheme="minorHAnsi" w:cstheme="minorHAnsi"/>
          <w:color w:val="000000" w:themeColor="text1"/>
        </w:rPr>
        <w:t xml:space="preserve"> data of</w:t>
      </w:r>
      <w:r w:rsidR="00611159">
        <w:rPr>
          <w:rFonts w:asciiTheme="minorHAnsi" w:hAnsiTheme="minorHAnsi" w:cstheme="minorHAnsi"/>
          <w:color w:val="000000" w:themeColor="text1"/>
        </w:rPr>
        <w:t xml:space="preserve"> the</w:t>
      </w:r>
      <w:r w:rsidRPr="00096B03">
        <w:rPr>
          <w:rFonts w:asciiTheme="minorHAnsi" w:hAnsiTheme="minorHAnsi" w:cstheme="minorHAnsi"/>
          <w:color w:val="000000" w:themeColor="text1"/>
        </w:rPr>
        <w:t xml:space="preserve"> endplate</w:t>
      </w:r>
      <w:r w:rsidR="00611159">
        <w:rPr>
          <w:rFonts w:asciiTheme="minorHAnsi" w:hAnsiTheme="minorHAnsi" w:cstheme="minorHAnsi"/>
          <w:color w:val="000000" w:themeColor="text1"/>
        </w:rPr>
        <w:t>s</w:t>
      </w:r>
      <w:r w:rsidRPr="00096B03">
        <w:rPr>
          <w:rFonts w:asciiTheme="minorHAnsi" w:hAnsiTheme="minorHAnsi" w:cstheme="minorHAnsi"/>
          <w:color w:val="000000" w:themeColor="text1"/>
        </w:rPr>
        <w:t>.</w:t>
      </w:r>
      <w:r w:rsidR="00611159">
        <w:rPr>
          <w:rFonts w:asciiTheme="minorHAnsi" w:hAnsiTheme="minorHAnsi" w:cstheme="minorHAnsi"/>
          <w:color w:val="000000" w:themeColor="text1"/>
        </w:rPr>
        <w:t xml:space="preserve"> P</w:t>
      </w:r>
      <w:r w:rsidRPr="00096B03">
        <w:rPr>
          <w:rFonts w:asciiTheme="minorHAnsi" w:hAnsiTheme="minorHAnsi" w:cstheme="minorHAnsi"/>
          <w:color w:val="000000" w:themeColor="text1"/>
        </w:rPr>
        <w:t>arametric equations representing the morphology of curve</w:t>
      </w:r>
      <w:r w:rsidR="00611159">
        <w:rPr>
          <w:rFonts w:asciiTheme="minorHAnsi" w:hAnsiTheme="minorHAnsi" w:cstheme="minorHAnsi"/>
          <w:color w:val="000000" w:themeColor="text1"/>
        </w:rPr>
        <w:t>s</w:t>
      </w:r>
      <w:r w:rsidRPr="00096B03">
        <w:rPr>
          <w:rFonts w:asciiTheme="minorHAnsi" w:hAnsiTheme="minorHAnsi" w:cstheme="minorHAnsi"/>
          <w:color w:val="000000" w:themeColor="text1"/>
        </w:rPr>
        <w:t xml:space="preserve"> and surface</w:t>
      </w:r>
      <w:r w:rsidR="00611159">
        <w:rPr>
          <w:rFonts w:asciiTheme="minorHAnsi" w:hAnsiTheme="minorHAnsi" w:cstheme="minorHAnsi"/>
          <w:color w:val="000000" w:themeColor="text1"/>
        </w:rPr>
        <w:t>s</w:t>
      </w:r>
      <w:r w:rsidRPr="00096B03">
        <w:rPr>
          <w:rFonts w:asciiTheme="minorHAnsi" w:hAnsiTheme="minorHAnsi" w:cstheme="minorHAnsi"/>
          <w:color w:val="000000" w:themeColor="text1"/>
        </w:rPr>
        <w:t xml:space="preserve"> </w:t>
      </w:r>
      <w:r w:rsidR="00611159">
        <w:rPr>
          <w:rFonts w:asciiTheme="minorHAnsi" w:hAnsiTheme="minorHAnsi" w:cstheme="minorHAnsi"/>
          <w:color w:val="000000" w:themeColor="text1"/>
        </w:rPr>
        <w:t>are</w:t>
      </w:r>
      <w:bookmarkStart w:id="10" w:name="OLE_LINK97"/>
      <w:r w:rsidRPr="00096B03">
        <w:rPr>
          <w:rFonts w:asciiTheme="minorHAnsi" w:hAnsiTheme="minorHAnsi" w:cstheme="minorHAnsi"/>
          <w:color w:val="000000" w:themeColor="text1"/>
        </w:rPr>
        <w:t xml:space="preserve"> fitted based on the characteristic points.</w:t>
      </w:r>
      <w:bookmarkEnd w:id="10"/>
      <w:r w:rsidRPr="00096B03">
        <w:rPr>
          <w:rFonts w:asciiTheme="minorHAnsi" w:hAnsiTheme="minorHAnsi" w:cstheme="minorHAnsi"/>
          <w:color w:val="000000" w:themeColor="text1"/>
        </w:rPr>
        <w:t xml:space="preserve"> The suggested protocol, which is modular, provides an accurate and reproducible method to obtain geometr</w:t>
      </w:r>
      <w:r w:rsidR="00611159">
        <w:rPr>
          <w:rFonts w:asciiTheme="minorHAnsi" w:hAnsiTheme="minorHAnsi" w:cstheme="minorHAnsi"/>
          <w:color w:val="000000" w:themeColor="text1"/>
        </w:rPr>
        <w:t>ic</w:t>
      </w:r>
      <w:r w:rsidRPr="00096B03">
        <w:rPr>
          <w:rFonts w:asciiTheme="minorHAnsi" w:hAnsiTheme="minorHAnsi" w:cstheme="minorHAnsi"/>
          <w:color w:val="000000" w:themeColor="text1"/>
        </w:rPr>
        <w:t xml:space="preserve"> data of vertebral endplates and may assist in more sophisticated morphological studies in the future</w:t>
      </w:r>
      <w:r w:rsidR="00611159">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w:t>
      </w:r>
      <w:r w:rsidR="00611159">
        <w:rPr>
          <w:rFonts w:asciiTheme="minorHAnsi" w:hAnsiTheme="minorHAnsi" w:cstheme="minorHAnsi"/>
          <w:color w:val="000000" w:themeColor="text1"/>
        </w:rPr>
        <w:t>It will also</w:t>
      </w:r>
      <w:r w:rsidRPr="00096B03">
        <w:rPr>
          <w:rFonts w:asciiTheme="minorHAnsi" w:hAnsiTheme="minorHAnsi" w:cstheme="minorHAnsi"/>
          <w:color w:val="000000" w:themeColor="text1"/>
        </w:rPr>
        <w:t xml:space="preserve"> contribute to designing personalized spinal implants, planning surgical acts, making clinical diagnos</w:t>
      </w:r>
      <w:r w:rsidR="00611159">
        <w:rPr>
          <w:rFonts w:asciiTheme="minorHAnsi" w:hAnsiTheme="minorHAnsi" w:cstheme="minorHAnsi"/>
          <w:color w:val="000000" w:themeColor="text1"/>
        </w:rPr>
        <w:t>e</w:t>
      </w:r>
      <w:r w:rsidRPr="00096B03">
        <w:rPr>
          <w:rFonts w:asciiTheme="minorHAnsi" w:hAnsiTheme="minorHAnsi" w:cstheme="minorHAnsi"/>
          <w:color w:val="000000" w:themeColor="text1"/>
        </w:rPr>
        <w:t>s</w:t>
      </w:r>
      <w:r w:rsidR="00611159">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and develop</w:t>
      </w:r>
      <w:r w:rsidR="00611159">
        <w:rPr>
          <w:rFonts w:asciiTheme="minorHAnsi" w:hAnsiTheme="minorHAnsi" w:cstheme="minorHAnsi"/>
          <w:color w:val="000000" w:themeColor="text1"/>
        </w:rPr>
        <w:t>ing</w:t>
      </w:r>
      <w:r w:rsidRPr="00096B03">
        <w:rPr>
          <w:rFonts w:asciiTheme="minorHAnsi" w:hAnsiTheme="minorHAnsi" w:cstheme="minorHAnsi"/>
          <w:color w:val="000000" w:themeColor="text1"/>
        </w:rPr>
        <w:t xml:space="preserve"> accurate finite element models.</w:t>
      </w:r>
    </w:p>
    <w:bookmarkEnd w:id="6"/>
    <w:bookmarkEnd w:id="7"/>
    <w:p w14:paraId="7236CAD0" w14:textId="77777777" w:rsidR="00BF6E01" w:rsidRPr="00096B03" w:rsidRDefault="00BF6E01" w:rsidP="0086520D">
      <w:pPr>
        <w:spacing w:line="0" w:lineRule="atLeast"/>
        <w:rPr>
          <w:rFonts w:asciiTheme="minorHAnsi" w:hAnsiTheme="minorHAnsi" w:cstheme="minorHAnsi"/>
          <w:color w:val="000000" w:themeColor="text1"/>
        </w:rPr>
      </w:pPr>
    </w:p>
    <w:p w14:paraId="3B0F8A9E" w14:textId="77777777" w:rsidR="00BF6E01" w:rsidRPr="00096B03" w:rsidRDefault="00F92138" w:rsidP="0086520D">
      <w:pPr>
        <w:spacing w:line="0" w:lineRule="atLeast"/>
        <w:rPr>
          <w:rFonts w:asciiTheme="minorHAnsi" w:hAnsiTheme="minorHAnsi" w:cstheme="minorHAnsi"/>
          <w:color w:val="000000" w:themeColor="text1"/>
        </w:rPr>
      </w:pPr>
      <w:r w:rsidRPr="00096B03">
        <w:rPr>
          <w:rFonts w:asciiTheme="minorHAnsi" w:hAnsiTheme="minorHAnsi" w:cstheme="minorHAnsi"/>
          <w:b/>
          <w:bCs/>
          <w:color w:val="000000" w:themeColor="text1"/>
        </w:rPr>
        <w:t>INTRODUCTION:</w:t>
      </w:r>
    </w:p>
    <w:p w14:paraId="5E45AF61" w14:textId="7F477B43" w:rsidR="00BF6E01" w:rsidRPr="00096B03" w:rsidRDefault="00F92138" w:rsidP="0086520D">
      <w:pPr>
        <w:spacing w:line="0" w:lineRule="atLeast"/>
        <w:rPr>
          <w:rFonts w:asciiTheme="minorHAnsi" w:hAnsiTheme="minorHAnsi" w:cstheme="minorHAnsi"/>
          <w:color w:val="000000" w:themeColor="text1"/>
        </w:rPr>
      </w:pPr>
      <w:r w:rsidRPr="00096B03">
        <w:rPr>
          <w:rFonts w:asciiTheme="minorHAnsi" w:hAnsiTheme="minorHAnsi" w:cstheme="minorHAnsi"/>
          <w:color w:val="000000" w:themeColor="text1"/>
        </w:rPr>
        <w:t xml:space="preserve">A vertebral endplate is the superior or inferior shell of the vertebral body and serves as a </w:t>
      </w:r>
      <w:r w:rsidRPr="00096B03">
        <w:rPr>
          <w:rFonts w:asciiTheme="minorHAnsi" w:hAnsiTheme="minorHAnsi" w:cstheme="minorHAnsi"/>
          <w:color w:val="000000" w:themeColor="text1"/>
        </w:rPr>
        <w:lastRenderedPageBreak/>
        <w:t>mechanical interface to transfer stress between</w:t>
      </w:r>
      <w:r w:rsidR="00611159">
        <w:rPr>
          <w:rFonts w:asciiTheme="minorHAnsi" w:hAnsiTheme="minorHAnsi" w:cstheme="minorHAnsi"/>
          <w:color w:val="000000" w:themeColor="text1"/>
        </w:rPr>
        <w:t xml:space="preserve"> the</w:t>
      </w:r>
      <w:r w:rsidRPr="00096B03">
        <w:rPr>
          <w:rFonts w:asciiTheme="minorHAnsi" w:hAnsiTheme="minorHAnsi" w:cstheme="minorHAnsi"/>
          <w:color w:val="000000" w:themeColor="text1"/>
        </w:rPr>
        <w:t xml:space="preserve"> disc and vertebral body</w:t>
      </w:r>
      <w:r w:rsidRPr="00096B03">
        <w:rPr>
          <w:rFonts w:asciiTheme="minorHAnsi" w:hAnsiTheme="minorHAnsi" w:cstheme="minorHAnsi"/>
          <w:color w:val="000000" w:themeColor="text1"/>
          <w:vertAlign w:val="superscript"/>
        </w:rPr>
        <w:t>1</w:t>
      </w:r>
      <w:r w:rsidRPr="00096B03">
        <w:rPr>
          <w:rFonts w:asciiTheme="minorHAnsi" w:hAnsiTheme="minorHAnsi" w:cstheme="minorHAnsi"/>
          <w:color w:val="000000" w:themeColor="text1"/>
        </w:rPr>
        <w:t>. It consists of the epiphyseal rim, which is a strong and solid bony labrum surrounding the outer rim of the vertebral body, and the central endplate, which is thin and porous</w:t>
      </w:r>
      <w:r w:rsidRPr="00096B03">
        <w:rPr>
          <w:rFonts w:asciiTheme="minorHAnsi" w:hAnsiTheme="minorHAnsi" w:cstheme="minorHAnsi"/>
          <w:color w:val="000000" w:themeColor="text1"/>
          <w:vertAlign w:val="superscript"/>
        </w:rPr>
        <w:t>2</w:t>
      </w:r>
      <w:r w:rsidRPr="00096B03">
        <w:rPr>
          <w:rFonts w:asciiTheme="minorHAnsi" w:hAnsiTheme="minorHAnsi" w:cstheme="minorHAnsi"/>
          <w:color w:val="000000" w:themeColor="text1"/>
        </w:rPr>
        <w:t>.</w:t>
      </w:r>
    </w:p>
    <w:p w14:paraId="3266103A" w14:textId="77777777" w:rsidR="00BF6E01" w:rsidRPr="00096B03" w:rsidRDefault="00BF6E01" w:rsidP="0086520D">
      <w:pPr>
        <w:spacing w:line="0" w:lineRule="atLeast"/>
        <w:rPr>
          <w:rFonts w:asciiTheme="minorHAnsi" w:hAnsiTheme="minorHAnsi" w:cstheme="minorHAnsi"/>
          <w:color w:val="000000" w:themeColor="text1"/>
        </w:rPr>
      </w:pPr>
    </w:p>
    <w:p w14:paraId="108961CE" w14:textId="08F2E4D3" w:rsidR="00BF6E01" w:rsidRPr="00096B03" w:rsidRDefault="00F92138" w:rsidP="0086520D">
      <w:pPr>
        <w:spacing w:line="0" w:lineRule="atLeast"/>
        <w:rPr>
          <w:rFonts w:asciiTheme="minorHAnsi" w:hAnsiTheme="minorHAnsi" w:cstheme="minorHAnsi"/>
          <w:color w:val="000000" w:themeColor="text1"/>
        </w:rPr>
      </w:pPr>
      <w:r w:rsidRPr="00096B03">
        <w:rPr>
          <w:rFonts w:asciiTheme="minorHAnsi" w:hAnsiTheme="minorHAnsi" w:cstheme="minorHAnsi"/>
          <w:color w:val="000000" w:themeColor="text1"/>
        </w:rPr>
        <w:t>The spine is subject to a wide array of degenerative, traumatic</w:t>
      </w:r>
      <w:r w:rsidR="00611159">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and neoplastic disorders</w:t>
      </w:r>
      <w:r w:rsidR="00611159">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w:t>
      </w:r>
      <w:r w:rsidR="00611159">
        <w:rPr>
          <w:rFonts w:asciiTheme="minorHAnsi" w:hAnsiTheme="minorHAnsi" w:cstheme="minorHAnsi"/>
          <w:color w:val="000000" w:themeColor="text1"/>
        </w:rPr>
        <w:t>which</w:t>
      </w:r>
      <w:r w:rsidRPr="00096B03">
        <w:rPr>
          <w:rFonts w:asciiTheme="minorHAnsi" w:hAnsiTheme="minorHAnsi" w:cstheme="minorHAnsi"/>
          <w:color w:val="000000" w:themeColor="text1"/>
        </w:rPr>
        <w:t xml:space="preserve"> may </w:t>
      </w:r>
      <w:r w:rsidR="00611159">
        <w:rPr>
          <w:rFonts w:asciiTheme="minorHAnsi" w:hAnsiTheme="minorHAnsi" w:cstheme="minorHAnsi"/>
          <w:color w:val="000000" w:themeColor="text1"/>
        </w:rPr>
        <w:t>warrant</w:t>
      </w:r>
      <w:r w:rsidRPr="00096B03">
        <w:rPr>
          <w:rFonts w:asciiTheme="minorHAnsi" w:hAnsiTheme="minorHAnsi" w:cstheme="minorHAnsi"/>
          <w:color w:val="000000" w:themeColor="text1"/>
        </w:rPr>
        <w:t xml:space="preserve"> surgical intervention. Recently, spinal devices such as artificial discs and cages have been widely used. Accurate and detailed morphometric parameters of endplates are necessary for the design and amelioration of spinal implants with </w:t>
      </w:r>
      <w:r w:rsidR="00611159">
        <w:rPr>
          <w:rFonts w:asciiTheme="minorHAnsi" w:hAnsiTheme="minorHAnsi" w:cstheme="minorHAnsi"/>
          <w:color w:val="000000" w:themeColor="text1"/>
        </w:rPr>
        <w:t>effective</w:t>
      </w:r>
      <w:r w:rsidRPr="00096B03">
        <w:rPr>
          <w:rFonts w:asciiTheme="minorHAnsi" w:hAnsiTheme="minorHAnsi" w:cstheme="minorHAnsi"/>
          <w:color w:val="000000" w:themeColor="text1"/>
        </w:rPr>
        <w:t xml:space="preserve"> prosthesis-vertebra contact and bone ingrowth potential</w:t>
      </w:r>
      <w:r w:rsidRPr="00096B03">
        <w:rPr>
          <w:rFonts w:asciiTheme="minorHAnsi" w:hAnsiTheme="minorHAnsi" w:cstheme="minorHAnsi"/>
          <w:color w:val="000000" w:themeColor="text1"/>
          <w:vertAlign w:val="superscript"/>
        </w:rPr>
        <w:t>3</w:t>
      </w:r>
      <w:r w:rsidRPr="00096B03">
        <w:rPr>
          <w:rFonts w:asciiTheme="minorHAnsi" w:hAnsiTheme="minorHAnsi" w:cstheme="minorHAnsi"/>
          <w:color w:val="000000" w:themeColor="text1"/>
        </w:rPr>
        <w:t xml:space="preserve">. Furthermore, information on the exact shape and geometry of vertebral endplates is important for understanding the biomechanics. Although the finite element modeling allows for simulation </w:t>
      </w:r>
      <w:r w:rsidR="00611159">
        <w:rPr>
          <w:rFonts w:asciiTheme="minorHAnsi" w:hAnsiTheme="minorHAnsi" w:cstheme="minorHAnsi"/>
          <w:color w:val="000000" w:themeColor="text1"/>
        </w:rPr>
        <w:t>of</w:t>
      </w:r>
      <w:r w:rsidRPr="00096B03">
        <w:rPr>
          <w:rFonts w:asciiTheme="minorHAnsi" w:hAnsiTheme="minorHAnsi" w:cstheme="minorHAnsi"/>
          <w:color w:val="000000" w:themeColor="text1"/>
        </w:rPr>
        <w:t xml:space="preserve"> the real vertebrae and has been widely used to study physiological responses of the spine to various loading conditions</w:t>
      </w:r>
      <w:r w:rsidRPr="00096B03">
        <w:rPr>
          <w:rFonts w:asciiTheme="minorHAnsi" w:hAnsiTheme="minorHAnsi" w:cstheme="minorHAnsi"/>
          <w:color w:val="000000" w:themeColor="text1"/>
          <w:vertAlign w:val="superscript"/>
        </w:rPr>
        <w:t>4</w:t>
      </w:r>
      <w:r w:rsidRPr="00096B03">
        <w:rPr>
          <w:rFonts w:asciiTheme="minorHAnsi" w:hAnsiTheme="minorHAnsi" w:cstheme="minorHAnsi"/>
          <w:color w:val="000000" w:themeColor="text1"/>
        </w:rPr>
        <w:t>, this technique is patient-specific and not generalizable to all vertebrae. It has been suggested that the intrinsic variability of vertebrae geometry among the general population should be considered when developing the finite element model</w:t>
      </w:r>
      <w:r w:rsidRPr="00096B03">
        <w:rPr>
          <w:rFonts w:asciiTheme="minorHAnsi" w:hAnsiTheme="minorHAnsi" w:cstheme="minorHAnsi"/>
          <w:color w:val="000000" w:themeColor="text1"/>
          <w:vertAlign w:val="superscript"/>
        </w:rPr>
        <w:t>5</w:t>
      </w:r>
      <w:r w:rsidRPr="00096B03">
        <w:rPr>
          <w:rFonts w:asciiTheme="minorHAnsi" w:hAnsiTheme="minorHAnsi" w:cstheme="minorHAnsi"/>
          <w:color w:val="000000" w:themeColor="text1"/>
        </w:rPr>
        <w:t>. Therefore, the geometric parameters of endplates are conducive to the mesh generation and fidelity enhancement in finite element modeling.</w:t>
      </w:r>
    </w:p>
    <w:p w14:paraId="0179E26C" w14:textId="77777777" w:rsidR="00BF6E01" w:rsidRPr="00096B03" w:rsidRDefault="00BF6E01" w:rsidP="0086520D">
      <w:pPr>
        <w:spacing w:line="0" w:lineRule="atLeast"/>
        <w:rPr>
          <w:rFonts w:asciiTheme="minorHAnsi" w:hAnsiTheme="minorHAnsi" w:cstheme="minorHAnsi"/>
          <w:color w:val="000000" w:themeColor="text1"/>
        </w:rPr>
      </w:pPr>
    </w:p>
    <w:p w14:paraId="3BF000C2" w14:textId="6519920B" w:rsidR="00BF6E01" w:rsidRPr="00096B03" w:rsidRDefault="00F92138" w:rsidP="0086520D">
      <w:pPr>
        <w:spacing w:line="0" w:lineRule="atLeast"/>
        <w:rPr>
          <w:rFonts w:asciiTheme="minorHAnsi" w:hAnsiTheme="minorHAnsi" w:cstheme="minorHAnsi"/>
          <w:color w:val="000000" w:themeColor="text1"/>
        </w:rPr>
      </w:pPr>
      <w:r w:rsidRPr="00096B03">
        <w:rPr>
          <w:rFonts w:asciiTheme="minorHAnsi" w:hAnsiTheme="minorHAnsi" w:cstheme="minorHAnsi"/>
          <w:color w:val="000000" w:themeColor="text1"/>
        </w:rPr>
        <w:t xml:space="preserve">Although the importance of the </w:t>
      </w:r>
      <w:r w:rsidR="00611159">
        <w:rPr>
          <w:rFonts w:asciiTheme="minorHAnsi" w:hAnsiTheme="minorHAnsi" w:cstheme="minorHAnsi"/>
          <w:color w:val="000000" w:themeColor="text1"/>
        </w:rPr>
        <w:t>matching</w:t>
      </w:r>
      <w:r w:rsidRPr="00096B03">
        <w:rPr>
          <w:rFonts w:asciiTheme="minorHAnsi" w:hAnsiTheme="minorHAnsi" w:cstheme="minorHAnsi"/>
          <w:color w:val="000000" w:themeColor="text1"/>
        </w:rPr>
        <w:t xml:space="preserve"> of endplate geometry and implant surface has been discussed in previous studies</w:t>
      </w:r>
      <w:r w:rsidRPr="00096B03">
        <w:rPr>
          <w:rFonts w:asciiTheme="minorHAnsi" w:hAnsiTheme="minorHAnsi" w:cstheme="minorHAnsi"/>
          <w:color w:val="000000" w:themeColor="text1"/>
          <w:vertAlign w:val="superscript"/>
        </w:rPr>
        <w:t>6-8</w:t>
      </w:r>
      <w:r w:rsidRPr="00096B03">
        <w:rPr>
          <w:rFonts w:asciiTheme="minorHAnsi" w:hAnsiTheme="minorHAnsi" w:cstheme="minorHAnsi"/>
          <w:color w:val="000000" w:themeColor="text1"/>
        </w:rPr>
        <w:t>, data on the morphology of vertebral endplate</w:t>
      </w:r>
      <w:r w:rsidR="00BB42DA">
        <w:rPr>
          <w:rFonts w:asciiTheme="minorHAnsi" w:hAnsiTheme="minorHAnsi" w:cstheme="minorHAnsi"/>
          <w:color w:val="000000" w:themeColor="text1"/>
        </w:rPr>
        <w:t>s</w:t>
      </w:r>
      <w:r w:rsidRPr="00096B03">
        <w:rPr>
          <w:rFonts w:asciiTheme="minorHAnsi" w:hAnsiTheme="minorHAnsi" w:cstheme="minorHAnsi"/>
          <w:color w:val="000000" w:themeColor="text1"/>
        </w:rPr>
        <w:t xml:space="preserve"> is scarce. Most previous studies </w:t>
      </w:r>
      <w:r w:rsidR="00BB42DA">
        <w:rPr>
          <w:rFonts w:asciiTheme="minorHAnsi" w:hAnsiTheme="minorHAnsi" w:cstheme="minorHAnsi"/>
          <w:color w:val="000000" w:themeColor="text1"/>
        </w:rPr>
        <w:t xml:space="preserve">have </w:t>
      </w:r>
      <w:r w:rsidRPr="00096B03">
        <w:rPr>
          <w:rFonts w:asciiTheme="minorHAnsi" w:hAnsiTheme="minorHAnsi" w:cstheme="minorHAnsi"/>
          <w:color w:val="000000" w:themeColor="text1"/>
        </w:rPr>
        <w:t xml:space="preserve">failed to reveal the </w:t>
      </w:r>
      <w:r w:rsidR="00BB42DA">
        <w:rPr>
          <w:rFonts w:asciiTheme="minorHAnsi" w:hAnsiTheme="minorHAnsi" w:cstheme="minorHAnsi"/>
          <w:color w:val="000000" w:themeColor="text1"/>
        </w:rPr>
        <w:t>3D</w:t>
      </w:r>
      <w:r w:rsidRPr="00096B03">
        <w:rPr>
          <w:rFonts w:asciiTheme="minorHAnsi" w:hAnsiTheme="minorHAnsi" w:cstheme="minorHAnsi"/>
          <w:color w:val="000000" w:themeColor="text1"/>
        </w:rPr>
        <w:t xml:space="preserve"> nature of the endplate</w:t>
      </w:r>
      <w:r w:rsidRPr="00096B03">
        <w:rPr>
          <w:rFonts w:asciiTheme="minorHAnsi" w:hAnsiTheme="minorHAnsi" w:cstheme="minorHAnsi"/>
          <w:color w:val="000000" w:themeColor="text1"/>
          <w:vertAlign w:val="superscript"/>
        </w:rPr>
        <w:t>9-11</w:t>
      </w:r>
      <w:r w:rsidRPr="00096B03">
        <w:rPr>
          <w:rFonts w:asciiTheme="minorHAnsi" w:hAnsiTheme="minorHAnsi" w:cstheme="minorHAnsi"/>
          <w:color w:val="000000" w:themeColor="text1"/>
        </w:rPr>
        <w:t xml:space="preserve">. A spatial analysis </w:t>
      </w:r>
      <w:r w:rsidR="00BB42DA">
        <w:rPr>
          <w:rFonts w:asciiTheme="minorHAnsi" w:hAnsiTheme="minorHAnsi" w:cstheme="minorHAnsi"/>
          <w:color w:val="000000" w:themeColor="text1"/>
        </w:rPr>
        <w:t>is</w:t>
      </w:r>
      <w:r w:rsidRPr="00096B03">
        <w:rPr>
          <w:rFonts w:asciiTheme="minorHAnsi" w:hAnsiTheme="minorHAnsi" w:cstheme="minorHAnsi"/>
          <w:color w:val="000000" w:themeColor="text1"/>
        </w:rPr>
        <w:t xml:space="preserve"> required to better and fully depict endplate morphology</w:t>
      </w:r>
      <w:r w:rsidRPr="00096B03">
        <w:rPr>
          <w:rFonts w:asciiTheme="minorHAnsi" w:hAnsiTheme="minorHAnsi" w:cstheme="minorHAnsi"/>
          <w:color w:val="000000" w:themeColor="text1"/>
          <w:vertAlign w:val="superscript"/>
        </w:rPr>
        <w:t>12-14</w:t>
      </w:r>
      <w:r w:rsidRPr="00096B03">
        <w:rPr>
          <w:rFonts w:asciiTheme="minorHAnsi" w:hAnsiTheme="minorHAnsi" w:cstheme="minorHAnsi"/>
          <w:color w:val="000000" w:themeColor="text1"/>
        </w:rPr>
        <w:t>. In addition, most studies</w:t>
      </w:r>
      <w:r w:rsidR="00BB42DA">
        <w:rPr>
          <w:rFonts w:asciiTheme="minorHAnsi" w:hAnsiTheme="minorHAnsi" w:cstheme="minorHAnsi"/>
          <w:color w:val="000000" w:themeColor="text1"/>
        </w:rPr>
        <w:t xml:space="preserve"> have </w:t>
      </w:r>
      <w:r w:rsidRPr="00096B03">
        <w:rPr>
          <w:rFonts w:asciiTheme="minorHAnsi" w:hAnsiTheme="minorHAnsi" w:cstheme="minorHAnsi"/>
          <w:color w:val="000000" w:themeColor="text1"/>
        </w:rPr>
        <w:t>employed lower precision measurement techniques</w:t>
      </w:r>
      <w:r w:rsidRPr="00096B03">
        <w:rPr>
          <w:rFonts w:asciiTheme="minorHAnsi" w:hAnsiTheme="minorHAnsi" w:cstheme="minorHAnsi"/>
          <w:color w:val="000000" w:themeColor="text1"/>
          <w:vertAlign w:val="superscript"/>
        </w:rPr>
        <w:t>10,15,16</w:t>
      </w:r>
      <w:r w:rsidRPr="00096B03">
        <w:rPr>
          <w:rFonts w:asciiTheme="minorHAnsi" w:hAnsiTheme="minorHAnsi" w:cstheme="minorHAnsi"/>
          <w:color w:val="000000" w:themeColor="text1"/>
        </w:rPr>
        <w:t>. Moreover, significant magnification ha</w:t>
      </w:r>
      <w:r w:rsidR="00BB42DA">
        <w:rPr>
          <w:rFonts w:asciiTheme="minorHAnsi" w:hAnsiTheme="minorHAnsi" w:cstheme="minorHAnsi"/>
          <w:color w:val="000000" w:themeColor="text1"/>
        </w:rPr>
        <w:t>s</w:t>
      </w:r>
      <w:r w:rsidRPr="00096B03">
        <w:rPr>
          <w:rFonts w:asciiTheme="minorHAnsi" w:hAnsiTheme="minorHAnsi" w:cstheme="minorHAnsi"/>
          <w:color w:val="000000" w:themeColor="text1"/>
        </w:rPr>
        <w:t xml:space="preserve"> been reported when geometry parameters </w:t>
      </w:r>
      <w:r w:rsidR="00BB42DA">
        <w:rPr>
          <w:rFonts w:asciiTheme="minorHAnsi" w:hAnsiTheme="minorHAnsi" w:cstheme="minorHAnsi"/>
          <w:color w:val="000000" w:themeColor="text1"/>
        </w:rPr>
        <w:t>are</w:t>
      </w:r>
      <w:r w:rsidRPr="00096B03">
        <w:rPr>
          <w:rFonts w:asciiTheme="minorHAnsi" w:hAnsiTheme="minorHAnsi" w:cstheme="minorHAnsi"/>
          <w:color w:val="000000" w:themeColor="text1"/>
        </w:rPr>
        <w:t xml:space="preserve"> measured by employing radiograph</w:t>
      </w:r>
      <w:r w:rsidR="00BB42DA">
        <w:rPr>
          <w:rFonts w:asciiTheme="minorHAnsi" w:hAnsiTheme="minorHAnsi" w:cstheme="minorHAnsi"/>
          <w:color w:val="000000" w:themeColor="text1"/>
        </w:rPr>
        <w:t>y</w:t>
      </w:r>
      <w:r w:rsidRPr="00096B03">
        <w:rPr>
          <w:rFonts w:asciiTheme="minorHAnsi" w:hAnsiTheme="minorHAnsi" w:cstheme="minorHAnsi"/>
          <w:color w:val="000000" w:themeColor="text1"/>
        </w:rPr>
        <w:t xml:space="preserve"> or computed tomography (CT)</w:t>
      </w:r>
      <w:r w:rsidRPr="00096B03">
        <w:rPr>
          <w:rFonts w:asciiTheme="minorHAnsi" w:hAnsiTheme="minorHAnsi" w:cstheme="minorHAnsi"/>
          <w:color w:val="000000" w:themeColor="text1"/>
          <w:vertAlign w:val="superscript"/>
        </w:rPr>
        <w:t>17,18</w:t>
      </w:r>
      <w:r w:rsidRPr="00096B03">
        <w:rPr>
          <w:rFonts w:asciiTheme="minorHAnsi" w:hAnsiTheme="minorHAnsi" w:cstheme="minorHAnsi"/>
          <w:color w:val="000000" w:themeColor="text1"/>
        </w:rPr>
        <w:t>. Though magnetic resonance imaging (MRI) is considered non-invasive, it is less accurate in defining the precise margins of osseous structures</w:t>
      </w:r>
      <w:r w:rsidRPr="00096B03">
        <w:rPr>
          <w:rFonts w:asciiTheme="minorHAnsi" w:hAnsiTheme="minorHAnsi" w:cstheme="minorHAnsi"/>
          <w:color w:val="000000" w:themeColor="text1"/>
          <w:vertAlign w:val="superscript"/>
        </w:rPr>
        <w:t>11</w:t>
      </w:r>
      <w:r w:rsidRPr="00096B03">
        <w:rPr>
          <w:rFonts w:asciiTheme="minorHAnsi" w:hAnsiTheme="minorHAnsi" w:cstheme="minorHAnsi"/>
          <w:color w:val="000000" w:themeColor="text1"/>
        </w:rPr>
        <w:t xml:space="preserve">. </w:t>
      </w:r>
      <w:r w:rsidR="00BB42DA">
        <w:rPr>
          <w:rFonts w:asciiTheme="minorHAnsi" w:hAnsiTheme="minorHAnsi" w:cstheme="minorHAnsi"/>
          <w:color w:val="000000" w:themeColor="text1"/>
        </w:rPr>
        <w:t>D</w:t>
      </w:r>
      <w:r w:rsidRPr="00096B03">
        <w:rPr>
          <w:rFonts w:asciiTheme="minorHAnsi" w:hAnsiTheme="minorHAnsi" w:cstheme="minorHAnsi"/>
          <w:color w:val="000000" w:themeColor="text1"/>
        </w:rPr>
        <w:t>ue to a lack of a standardized measurement protocol, there are large differences among existing geometric data.</w:t>
      </w:r>
    </w:p>
    <w:p w14:paraId="0159DCD0" w14:textId="77777777" w:rsidR="00BF6E01" w:rsidRPr="00096B03" w:rsidRDefault="00BF6E01" w:rsidP="0086520D">
      <w:pPr>
        <w:spacing w:line="0" w:lineRule="atLeast"/>
        <w:rPr>
          <w:rFonts w:asciiTheme="minorHAnsi" w:hAnsiTheme="minorHAnsi" w:cstheme="minorHAnsi"/>
          <w:color w:val="000000" w:themeColor="text1"/>
        </w:rPr>
      </w:pPr>
    </w:p>
    <w:p w14:paraId="6F78B754" w14:textId="498957D6" w:rsidR="00BF6E01" w:rsidRPr="00096B03" w:rsidRDefault="00F92138" w:rsidP="0086520D">
      <w:pPr>
        <w:spacing w:line="0" w:lineRule="atLeast"/>
        <w:rPr>
          <w:rFonts w:asciiTheme="minorHAnsi" w:hAnsiTheme="minorHAnsi" w:cstheme="minorHAnsi"/>
          <w:color w:val="000000" w:themeColor="text1"/>
        </w:rPr>
      </w:pPr>
      <w:r w:rsidRPr="00096B03">
        <w:rPr>
          <w:rFonts w:asciiTheme="minorHAnsi" w:hAnsiTheme="minorHAnsi" w:cstheme="minorHAnsi"/>
          <w:color w:val="000000" w:themeColor="text1"/>
        </w:rPr>
        <w:t>In recent years, reverse engineering, which can digitize the existing physical parts into computerized solid models, has been increasingly applied to the field of medicine. The technique makes it feasible to develop an accurate representation of the anatomical character of sophisticated vertebrae surface</w:t>
      </w:r>
      <w:r w:rsidR="00BB42DA">
        <w:rPr>
          <w:rFonts w:asciiTheme="minorHAnsi" w:hAnsiTheme="minorHAnsi" w:cstheme="minorHAnsi"/>
          <w:color w:val="000000" w:themeColor="text1"/>
        </w:rPr>
        <w:t>s</w:t>
      </w:r>
      <w:r w:rsidRPr="00096B03">
        <w:rPr>
          <w:rFonts w:asciiTheme="minorHAnsi" w:hAnsiTheme="minorHAnsi" w:cstheme="minorHAnsi"/>
          <w:color w:val="000000" w:themeColor="text1"/>
        </w:rPr>
        <w:t>. The reverse engineering system includes two subsystems: the instrumentation system and software system. The instrumentation system adopted in this protocol has a non-contact optical 3D range flatbed scanner, which is high-speed and highly accurate (precision 0.02 mm, 1,628</w:t>
      </w:r>
      <w:r w:rsidR="00BB42DA">
        <w:rPr>
          <w:rFonts w:asciiTheme="minorHAnsi" w:hAnsiTheme="minorHAnsi" w:cstheme="minorHAnsi"/>
          <w:color w:val="000000" w:themeColor="text1"/>
        </w:rPr>
        <w:t xml:space="preserve"> x </w:t>
      </w:r>
      <w:r w:rsidRPr="00096B03">
        <w:rPr>
          <w:rFonts w:asciiTheme="minorHAnsi" w:hAnsiTheme="minorHAnsi" w:cstheme="minorHAnsi"/>
          <w:color w:val="000000" w:themeColor="text1"/>
        </w:rPr>
        <w:t xml:space="preserve">1,236 pixels). The scanner can efficiently (input time 3 s) capture surface morphology information of the target object and convert it into digital point cloud. The software system </w:t>
      </w:r>
      <w:r w:rsidR="00BB42DA">
        <w:rPr>
          <w:rFonts w:asciiTheme="minorHAnsi" w:hAnsiTheme="minorHAnsi" w:cstheme="minorHAnsi"/>
          <w:color w:val="000000" w:themeColor="text1"/>
        </w:rPr>
        <w:t>(</w:t>
      </w:r>
      <w:r w:rsidRPr="00096B03">
        <w:rPr>
          <w:rFonts w:asciiTheme="minorHAnsi" w:hAnsiTheme="minorHAnsi" w:cstheme="minorHAnsi"/>
          <w:color w:val="000000" w:themeColor="text1"/>
        </w:rPr>
        <w:t>i.e., reverse engineering software</w:t>
      </w:r>
      <w:r w:rsidR="00BB42DA">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is a computer application for point cloud data processing (see </w:t>
      </w:r>
      <w:r w:rsidRPr="0086520D">
        <w:rPr>
          <w:rFonts w:asciiTheme="minorHAnsi" w:hAnsiTheme="minorHAnsi" w:cstheme="minorHAnsi"/>
          <w:b/>
          <w:color w:val="000000" w:themeColor="text1"/>
        </w:rPr>
        <w:t>Table of Materials</w:t>
      </w:r>
      <w:r w:rsidRPr="00096B03">
        <w:rPr>
          <w:rFonts w:asciiTheme="minorHAnsi" w:hAnsiTheme="minorHAnsi" w:cstheme="minorHAnsi"/>
          <w:color w:val="000000" w:themeColor="text1"/>
        </w:rPr>
        <w:t>),</w:t>
      </w:r>
      <w:bookmarkStart w:id="11" w:name="OLE_LINK7"/>
      <w:r w:rsidRPr="00096B03">
        <w:rPr>
          <w:rFonts w:asciiTheme="minorHAnsi" w:hAnsiTheme="minorHAnsi" w:cstheme="minorHAnsi"/>
          <w:color w:val="000000" w:themeColor="text1"/>
        </w:rPr>
        <w:t xml:space="preserve"> 3D surface model reconstruction, free curve and surface editing</w:t>
      </w:r>
      <w:r w:rsidR="00BB42DA">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and data processing</w:t>
      </w:r>
      <w:bookmarkEnd w:id="11"/>
      <w:r w:rsidRPr="00096B03">
        <w:rPr>
          <w:rFonts w:asciiTheme="minorHAnsi" w:hAnsiTheme="minorHAnsi" w:cstheme="minorHAnsi"/>
          <w:color w:val="000000" w:themeColor="text1"/>
        </w:rPr>
        <w:t xml:space="preserve"> (see </w:t>
      </w:r>
      <w:r w:rsidRPr="0086520D">
        <w:rPr>
          <w:rFonts w:asciiTheme="minorHAnsi" w:hAnsiTheme="minorHAnsi" w:cstheme="minorHAnsi"/>
          <w:b/>
          <w:color w:val="000000" w:themeColor="text1"/>
        </w:rPr>
        <w:t>Table of Materials</w:t>
      </w:r>
      <w:r w:rsidRPr="00096B03">
        <w:rPr>
          <w:rFonts w:asciiTheme="minorHAnsi" w:hAnsiTheme="minorHAnsi" w:cstheme="minorHAnsi"/>
          <w:color w:val="000000" w:themeColor="text1"/>
        </w:rPr>
        <w:t>).</w:t>
      </w:r>
    </w:p>
    <w:p w14:paraId="051E1253" w14:textId="77777777" w:rsidR="00BF6E01" w:rsidRPr="00096B03" w:rsidRDefault="00BF6E01" w:rsidP="0086520D">
      <w:pPr>
        <w:spacing w:line="0" w:lineRule="atLeast"/>
        <w:rPr>
          <w:rFonts w:asciiTheme="minorHAnsi" w:hAnsiTheme="minorHAnsi" w:cstheme="minorHAnsi"/>
          <w:color w:val="000000" w:themeColor="text1"/>
        </w:rPr>
      </w:pPr>
    </w:p>
    <w:p w14:paraId="6DB19C18" w14:textId="5A9B7649" w:rsidR="00BF6E01" w:rsidRPr="00096B03" w:rsidRDefault="00F92138" w:rsidP="0086520D">
      <w:pPr>
        <w:spacing w:line="0" w:lineRule="atLeast"/>
        <w:rPr>
          <w:rFonts w:asciiTheme="minorHAnsi" w:hAnsiTheme="minorHAnsi" w:cstheme="minorHAnsi"/>
          <w:color w:val="000000" w:themeColor="text1"/>
        </w:rPr>
      </w:pPr>
      <w:r w:rsidRPr="00096B03">
        <w:rPr>
          <w:rFonts w:asciiTheme="minorHAnsi" w:hAnsiTheme="minorHAnsi" w:cstheme="minorHAnsi"/>
          <w:color w:val="000000" w:themeColor="text1"/>
        </w:rPr>
        <w:t xml:space="preserve">The purposes of the present report </w:t>
      </w:r>
      <w:r w:rsidR="00BB42DA">
        <w:rPr>
          <w:rFonts w:asciiTheme="minorHAnsi" w:hAnsiTheme="minorHAnsi" w:cstheme="minorHAnsi"/>
          <w:color w:val="000000" w:themeColor="text1"/>
        </w:rPr>
        <w:t>are to</w:t>
      </w:r>
      <w:r w:rsidRPr="00096B03">
        <w:rPr>
          <w:rFonts w:asciiTheme="minorHAnsi" w:hAnsiTheme="minorHAnsi" w:cstheme="minorHAnsi"/>
          <w:color w:val="000000" w:themeColor="text1"/>
        </w:rPr>
        <w:t xml:space="preserve"> (1) </w:t>
      </w:r>
      <w:r w:rsidR="00BB42DA">
        <w:rPr>
          <w:rFonts w:asciiTheme="minorHAnsi" w:hAnsiTheme="minorHAnsi" w:cstheme="minorHAnsi"/>
          <w:color w:val="000000" w:themeColor="text1"/>
        </w:rPr>
        <w:t>d</w:t>
      </w:r>
      <w:r w:rsidRPr="00096B03">
        <w:rPr>
          <w:rFonts w:asciiTheme="minorHAnsi" w:hAnsiTheme="minorHAnsi" w:cstheme="minorHAnsi"/>
          <w:color w:val="000000" w:themeColor="text1"/>
        </w:rPr>
        <w:t>evise a measurement protocol and algorithm to obtain quantitative parameters of vertebral endplate</w:t>
      </w:r>
      <w:r w:rsidR="00BB42DA">
        <w:rPr>
          <w:rFonts w:asciiTheme="minorHAnsi" w:hAnsiTheme="minorHAnsi" w:cstheme="minorHAnsi"/>
          <w:color w:val="000000" w:themeColor="text1"/>
        </w:rPr>
        <w:t>s</w:t>
      </w:r>
      <w:r w:rsidRPr="00096B03">
        <w:rPr>
          <w:rFonts w:asciiTheme="minorHAnsi" w:hAnsiTheme="minorHAnsi" w:cstheme="minorHAnsi"/>
          <w:color w:val="000000" w:themeColor="text1"/>
        </w:rPr>
        <w:t xml:space="preserve"> based on</w:t>
      </w:r>
      <w:r w:rsidR="00BB42DA">
        <w:rPr>
          <w:rFonts w:asciiTheme="minorHAnsi" w:hAnsiTheme="minorHAnsi" w:cstheme="minorHAnsi"/>
          <w:color w:val="000000" w:themeColor="text1"/>
        </w:rPr>
        <w:t xml:space="preserve"> a</w:t>
      </w:r>
      <w:r w:rsidRPr="00096B03">
        <w:rPr>
          <w:rFonts w:asciiTheme="minorHAnsi" w:hAnsiTheme="minorHAnsi" w:cstheme="minorHAnsi"/>
          <w:color w:val="000000" w:themeColor="text1"/>
        </w:rPr>
        <w:t xml:space="preserve"> reverse engineering technique</w:t>
      </w:r>
      <w:r w:rsidR="00BB42DA">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(2) </w:t>
      </w:r>
      <w:r w:rsidR="00BB42DA">
        <w:rPr>
          <w:rFonts w:asciiTheme="minorHAnsi" w:hAnsiTheme="minorHAnsi" w:cstheme="minorHAnsi"/>
          <w:color w:val="000000" w:themeColor="text1"/>
        </w:rPr>
        <w:t>d</w:t>
      </w:r>
      <w:r w:rsidRPr="00096B03">
        <w:rPr>
          <w:rFonts w:asciiTheme="minorHAnsi" w:hAnsiTheme="minorHAnsi" w:cstheme="minorHAnsi"/>
          <w:color w:val="000000" w:themeColor="text1"/>
        </w:rPr>
        <w:t>evelop a mathematical model that allows for a realistic representation of vertebral endplates without digitizing too many landmarks</w:t>
      </w:r>
      <w:r w:rsidR="00BB42DA">
        <w:rPr>
          <w:rFonts w:asciiTheme="minorHAnsi" w:hAnsiTheme="minorHAnsi" w:cstheme="minorHAnsi"/>
          <w:color w:val="000000" w:themeColor="text1"/>
        </w:rPr>
        <w:t>. These methods</w:t>
      </w:r>
      <w:r w:rsidRPr="00096B03">
        <w:rPr>
          <w:rFonts w:asciiTheme="minorHAnsi" w:hAnsiTheme="minorHAnsi" w:cstheme="minorHAnsi"/>
          <w:color w:val="000000" w:themeColor="text1"/>
        </w:rPr>
        <w:t xml:space="preserve"> will be beneficial to surgical act planning </w:t>
      </w:r>
      <w:r w:rsidRPr="00096B03">
        <w:rPr>
          <w:rFonts w:asciiTheme="minorHAnsi" w:hAnsiTheme="minorHAnsi" w:cstheme="minorHAnsi"/>
          <w:color w:val="000000" w:themeColor="text1"/>
        </w:rPr>
        <w:lastRenderedPageBreak/>
        <w:t xml:space="preserve">and finite element modeling. </w:t>
      </w:r>
    </w:p>
    <w:p w14:paraId="51BE296C" w14:textId="77777777" w:rsidR="00BF6E01" w:rsidRPr="00096B03" w:rsidRDefault="00BF6E01" w:rsidP="0086520D">
      <w:pPr>
        <w:spacing w:line="0" w:lineRule="atLeast"/>
        <w:rPr>
          <w:rFonts w:asciiTheme="minorHAnsi" w:hAnsiTheme="minorHAnsi" w:cstheme="minorHAnsi"/>
          <w:b/>
          <w:bCs/>
          <w:color w:val="000000" w:themeColor="text1"/>
        </w:rPr>
      </w:pPr>
    </w:p>
    <w:p w14:paraId="0747F2DF" w14:textId="77777777" w:rsidR="00BF6E01" w:rsidRPr="00096B03" w:rsidRDefault="00F92138" w:rsidP="0086520D">
      <w:pPr>
        <w:spacing w:line="0" w:lineRule="atLeast"/>
        <w:rPr>
          <w:rFonts w:asciiTheme="minorHAnsi" w:hAnsiTheme="minorHAnsi" w:cstheme="minorHAnsi"/>
          <w:color w:val="000000" w:themeColor="text1"/>
        </w:rPr>
      </w:pPr>
      <w:r w:rsidRPr="00096B03">
        <w:rPr>
          <w:rFonts w:asciiTheme="minorHAnsi" w:hAnsiTheme="minorHAnsi" w:cstheme="minorHAnsi"/>
          <w:b/>
          <w:bCs/>
          <w:color w:val="000000" w:themeColor="text1"/>
        </w:rPr>
        <w:t>PROTOCOL:</w:t>
      </w:r>
    </w:p>
    <w:p w14:paraId="6E3D184B" w14:textId="71DF80F3" w:rsidR="00BF6E01" w:rsidRPr="00096B03" w:rsidRDefault="00F92138" w:rsidP="0086520D">
      <w:pPr>
        <w:pStyle w:val="NormalWeb"/>
        <w:spacing w:before="0" w:beforeAutospacing="0" w:after="0" w:afterAutospacing="0" w:line="0" w:lineRule="atLeast"/>
        <w:rPr>
          <w:rFonts w:asciiTheme="minorHAnsi" w:hAnsiTheme="minorHAnsi" w:cstheme="minorHAnsi"/>
          <w:color w:val="000000" w:themeColor="text1"/>
        </w:rPr>
      </w:pPr>
      <w:r w:rsidRPr="00096B03">
        <w:rPr>
          <w:rFonts w:asciiTheme="minorHAnsi" w:hAnsiTheme="minorHAnsi" w:cstheme="minorHAnsi"/>
          <w:color w:val="000000" w:themeColor="text1"/>
        </w:rPr>
        <w:t>This study was approved by the health research ethics board of the authors</w:t>
      </w:r>
      <w:r w:rsidR="00BB42DA">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institute. As cervical vertebral bones have more intricate shapes</w:t>
      </w:r>
      <w:r w:rsidRPr="00096B03">
        <w:rPr>
          <w:rFonts w:asciiTheme="minorHAnsi" w:hAnsiTheme="minorHAnsi" w:cstheme="minorHAnsi"/>
          <w:color w:val="000000" w:themeColor="text1"/>
          <w:vertAlign w:val="superscript"/>
        </w:rPr>
        <w:t>19</w:t>
      </w:r>
      <w:r w:rsidRPr="00096B03">
        <w:rPr>
          <w:rFonts w:asciiTheme="minorHAnsi" w:hAnsiTheme="minorHAnsi" w:cstheme="minorHAnsi"/>
          <w:color w:val="000000" w:themeColor="text1"/>
        </w:rPr>
        <w:t>, the protocol uses the cervical vertebrae as</w:t>
      </w:r>
      <w:r w:rsidR="00BB42DA">
        <w:rPr>
          <w:rFonts w:asciiTheme="minorHAnsi" w:hAnsiTheme="minorHAnsi" w:cstheme="minorHAnsi"/>
          <w:color w:val="000000" w:themeColor="text1"/>
        </w:rPr>
        <w:t xml:space="preserve"> an</w:t>
      </w:r>
      <w:r w:rsidRPr="00096B03">
        <w:rPr>
          <w:rFonts w:asciiTheme="minorHAnsi" w:hAnsiTheme="minorHAnsi" w:cstheme="minorHAnsi"/>
          <w:color w:val="000000" w:themeColor="text1"/>
        </w:rPr>
        <w:t xml:space="preserve"> illustration</w:t>
      </w:r>
      <w:r w:rsidR="00BB42DA">
        <w:rPr>
          <w:rFonts w:asciiTheme="minorHAnsi" w:hAnsiTheme="minorHAnsi" w:cstheme="minorHAnsi"/>
          <w:color w:val="000000" w:themeColor="text1"/>
        </w:rPr>
        <w:t xml:space="preserve"> </w:t>
      </w:r>
      <w:r w:rsidRPr="00096B03">
        <w:rPr>
          <w:rFonts w:asciiTheme="minorHAnsi" w:hAnsiTheme="minorHAnsi" w:cstheme="minorHAnsi"/>
          <w:color w:val="000000" w:themeColor="text1"/>
        </w:rPr>
        <w:t xml:space="preserve">to facilitate relevant research. </w:t>
      </w:r>
    </w:p>
    <w:p w14:paraId="38D9F9CC" w14:textId="77777777" w:rsidR="00BF6E01" w:rsidRPr="00096B03" w:rsidRDefault="00BF6E01" w:rsidP="0086520D">
      <w:pPr>
        <w:pStyle w:val="NormalWeb"/>
        <w:spacing w:before="0" w:beforeAutospacing="0" w:after="0" w:afterAutospacing="0" w:line="0" w:lineRule="atLeast"/>
        <w:rPr>
          <w:rFonts w:asciiTheme="minorHAnsi" w:hAnsiTheme="minorHAnsi" w:cstheme="minorHAnsi"/>
          <w:color w:val="000000" w:themeColor="text1"/>
        </w:rPr>
      </w:pPr>
    </w:p>
    <w:p w14:paraId="1D50C707" w14:textId="77777777" w:rsidR="00BF6E01" w:rsidRPr="00096B03" w:rsidRDefault="00F92138" w:rsidP="0086520D">
      <w:pPr>
        <w:pStyle w:val="NormalWeb"/>
        <w:numPr>
          <w:ilvl w:val="0"/>
          <w:numId w:val="1"/>
        </w:numPr>
        <w:spacing w:before="0" w:beforeAutospacing="0" w:after="0" w:afterAutospacing="0" w:line="0" w:lineRule="atLeast"/>
        <w:rPr>
          <w:rFonts w:asciiTheme="minorHAnsi" w:hAnsiTheme="minorHAnsi" w:cstheme="minorHAnsi"/>
          <w:b/>
          <w:bCs/>
          <w:color w:val="000000" w:themeColor="text1"/>
        </w:rPr>
      </w:pPr>
      <w:bookmarkStart w:id="12" w:name="_Hlk4575894"/>
      <w:r w:rsidRPr="00096B03">
        <w:rPr>
          <w:rFonts w:asciiTheme="minorHAnsi" w:hAnsiTheme="minorHAnsi" w:cstheme="minorHAnsi"/>
          <w:b/>
          <w:bCs/>
          <w:color w:val="000000" w:themeColor="text1"/>
          <w:highlight w:val="yellow"/>
        </w:rPr>
        <w:t xml:space="preserve">Preparation of </w:t>
      </w:r>
      <w:r w:rsidR="009961EE" w:rsidRPr="00096B03">
        <w:rPr>
          <w:rFonts w:asciiTheme="minorHAnsi" w:hAnsiTheme="minorHAnsi" w:cstheme="minorHAnsi"/>
          <w:b/>
          <w:bCs/>
          <w:color w:val="000000" w:themeColor="text1"/>
          <w:highlight w:val="yellow"/>
        </w:rPr>
        <w:t>m</w:t>
      </w:r>
      <w:r w:rsidRPr="00096B03">
        <w:rPr>
          <w:rFonts w:asciiTheme="minorHAnsi" w:hAnsiTheme="minorHAnsi" w:cstheme="minorHAnsi"/>
          <w:b/>
          <w:bCs/>
          <w:color w:val="000000" w:themeColor="text1"/>
          <w:highlight w:val="yellow"/>
        </w:rPr>
        <w:t>aterials, scanning</w:t>
      </w:r>
      <w:r w:rsidR="00BB42DA">
        <w:rPr>
          <w:rFonts w:asciiTheme="minorHAnsi" w:hAnsiTheme="minorHAnsi" w:cstheme="minorHAnsi"/>
          <w:b/>
          <w:bCs/>
          <w:color w:val="000000" w:themeColor="text1"/>
          <w:highlight w:val="yellow"/>
        </w:rPr>
        <w:t>,</w:t>
      </w:r>
      <w:r w:rsidRPr="00096B03">
        <w:rPr>
          <w:rFonts w:asciiTheme="minorHAnsi" w:hAnsiTheme="minorHAnsi" w:cstheme="minorHAnsi"/>
          <w:b/>
          <w:bCs/>
          <w:color w:val="000000" w:themeColor="text1"/>
          <w:highlight w:val="yellow"/>
        </w:rPr>
        <w:t xml:space="preserve"> and image processing</w:t>
      </w:r>
    </w:p>
    <w:p w14:paraId="3EF008B2" w14:textId="77777777" w:rsidR="00BF6E01" w:rsidRPr="00096B03" w:rsidRDefault="00BF6E01" w:rsidP="0086520D">
      <w:pPr>
        <w:pStyle w:val="NormalWeb"/>
        <w:spacing w:before="0" w:beforeAutospacing="0" w:after="0" w:afterAutospacing="0" w:line="0" w:lineRule="atLeast"/>
        <w:rPr>
          <w:rFonts w:asciiTheme="minorHAnsi" w:hAnsiTheme="minorHAnsi" w:cstheme="minorHAnsi"/>
          <w:color w:val="000000" w:themeColor="text1"/>
        </w:rPr>
      </w:pPr>
    </w:p>
    <w:p w14:paraId="198A7480" w14:textId="2662DC3F" w:rsidR="00BF6E01" w:rsidRPr="00096B03" w:rsidRDefault="00F92138" w:rsidP="0086520D">
      <w:pPr>
        <w:pStyle w:val="NormalWeb"/>
        <w:numPr>
          <w:ilvl w:val="1"/>
          <w:numId w:val="1"/>
        </w:numPr>
        <w:spacing w:before="0" w:beforeAutospacing="0" w:after="0" w:afterAutospacing="0" w:line="0" w:lineRule="atLeast"/>
        <w:rPr>
          <w:rFonts w:asciiTheme="minorHAnsi" w:hAnsiTheme="minorHAnsi" w:cstheme="minorHAnsi"/>
          <w:color w:val="000000" w:themeColor="text1"/>
        </w:rPr>
      </w:pPr>
      <w:r w:rsidRPr="00096B03">
        <w:rPr>
          <w:rFonts w:asciiTheme="minorHAnsi" w:hAnsiTheme="minorHAnsi" w:cstheme="minorHAnsi"/>
          <w:color w:val="000000" w:themeColor="text1"/>
        </w:rPr>
        <w:t xml:space="preserve">Collect a dry </w:t>
      </w:r>
      <w:bookmarkStart w:id="13" w:name="OLE_LINK111"/>
      <w:r w:rsidRPr="00096B03">
        <w:rPr>
          <w:rFonts w:asciiTheme="minorHAnsi" w:hAnsiTheme="minorHAnsi" w:cstheme="minorHAnsi"/>
          <w:color w:val="000000" w:themeColor="text1"/>
        </w:rPr>
        <w:t>cervical vertebra</w:t>
      </w:r>
      <w:bookmarkEnd w:id="13"/>
      <w:r w:rsidRPr="00096B03">
        <w:rPr>
          <w:rFonts w:asciiTheme="minorHAnsi" w:hAnsiTheme="minorHAnsi" w:cstheme="minorHAnsi"/>
          <w:color w:val="000000" w:themeColor="text1"/>
        </w:rPr>
        <w:t xml:space="preserve"> without pathologic deformation </w:t>
      </w:r>
      <w:r w:rsidR="00BB42DA">
        <w:rPr>
          <w:rFonts w:asciiTheme="minorHAnsi" w:hAnsiTheme="minorHAnsi" w:cstheme="minorHAnsi"/>
          <w:color w:val="000000" w:themeColor="text1"/>
        </w:rPr>
        <w:t>or</w:t>
      </w:r>
      <w:r w:rsidRPr="00096B03">
        <w:rPr>
          <w:rFonts w:asciiTheme="minorHAnsi" w:hAnsiTheme="minorHAnsi" w:cstheme="minorHAnsi"/>
          <w:color w:val="000000" w:themeColor="text1"/>
        </w:rPr>
        <w:t xml:space="preserve"> broken part</w:t>
      </w:r>
      <w:r w:rsidR="00BB42DA">
        <w:rPr>
          <w:rFonts w:asciiTheme="minorHAnsi" w:hAnsiTheme="minorHAnsi" w:cstheme="minorHAnsi"/>
          <w:color w:val="000000" w:themeColor="text1"/>
        </w:rPr>
        <w:t>s</w:t>
      </w:r>
      <w:r w:rsidRPr="00096B03">
        <w:rPr>
          <w:rFonts w:asciiTheme="minorHAnsi" w:hAnsiTheme="minorHAnsi" w:cstheme="minorHAnsi"/>
          <w:color w:val="000000" w:themeColor="text1"/>
        </w:rPr>
        <w:t xml:space="preserve">. </w:t>
      </w:r>
    </w:p>
    <w:p w14:paraId="6FA41230" w14:textId="77777777" w:rsidR="00BF6E01" w:rsidRPr="00096B03" w:rsidRDefault="00BF6E01" w:rsidP="0086520D">
      <w:pPr>
        <w:pStyle w:val="NormalWeb"/>
        <w:spacing w:before="0" w:beforeAutospacing="0" w:after="0" w:afterAutospacing="0" w:line="0" w:lineRule="atLeast"/>
        <w:rPr>
          <w:rFonts w:asciiTheme="minorHAnsi" w:hAnsiTheme="minorHAnsi" w:cstheme="minorHAnsi"/>
          <w:color w:val="000000" w:themeColor="text1"/>
        </w:rPr>
      </w:pPr>
    </w:p>
    <w:p w14:paraId="045AA46A" w14:textId="77777777" w:rsidR="00BF6E01" w:rsidRPr="00096B03" w:rsidRDefault="00F92138" w:rsidP="0086520D">
      <w:pPr>
        <w:pStyle w:val="NormalWeb"/>
        <w:numPr>
          <w:ilvl w:val="1"/>
          <w:numId w:val="1"/>
        </w:numPr>
        <w:spacing w:before="0" w:beforeAutospacing="0" w:after="0" w:afterAutospacing="0" w:line="0" w:lineRule="atLeast"/>
        <w:rPr>
          <w:rFonts w:asciiTheme="minorHAnsi" w:hAnsiTheme="minorHAnsi" w:cstheme="minorHAnsi"/>
          <w:color w:val="000000" w:themeColor="text1"/>
        </w:rPr>
      </w:pPr>
      <w:bookmarkStart w:id="14" w:name="OLE_LINK103"/>
      <w:r w:rsidRPr="00096B03">
        <w:rPr>
          <w:rFonts w:asciiTheme="minorHAnsi" w:hAnsiTheme="minorHAnsi" w:cstheme="minorHAnsi"/>
          <w:color w:val="000000" w:themeColor="text1"/>
          <w:highlight w:val="yellow"/>
        </w:rPr>
        <w:t>Place the vertebra vertically in the platform of the scanner (</w:t>
      </w:r>
      <w:r w:rsidRPr="0086520D">
        <w:rPr>
          <w:rFonts w:asciiTheme="minorHAnsi" w:hAnsiTheme="minorHAnsi" w:cstheme="minorHAnsi"/>
          <w:b/>
          <w:color w:val="000000" w:themeColor="text1"/>
          <w:highlight w:val="yellow"/>
        </w:rPr>
        <w:t>Figure 1</w:t>
      </w:r>
      <w:r w:rsidRPr="00096B03">
        <w:rPr>
          <w:rFonts w:asciiTheme="minorHAnsi" w:hAnsiTheme="minorHAnsi" w:cstheme="minorHAnsi"/>
          <w:color w:val="000000" w:themeColor="text1"/>
          <w:highlight w:val="yellow"/>
        </w:rPr>
        <w:t xml:space="preserve">, see </w:t>
      </w:r>
      <w:r w:rsidRPr="0086520D">
        <w:rPr>
          <w:rFonts w:asciiTheme="minorHAnsi" w:hAnsiTheme="minorHAnsi" w:cstheme="minorHAnsi"/>
          <w:b/>
          <w:color w:val="000000" w:themeColor="text1"/>
          <w:highlight w:val="yellow"/>
        </w:rPr>
        <w:t>Table of Materials</w:t>
      </w:r>
      <w:r w:rsidRPr="00096B03">
        <w:rPr>
          <w:rFonts w:asciiTheme="minorHAnsi" w:hAnsiTheme="minorHAnsi" w:cstheme="minorHAnsi"/>
          <w:color w:val="000000" w:themeColor="text1"/>
          <w:highlight w:val="yellow"/>
        </w:rPr>
        <w:t>), with the endplate facing the camera lens.</w:t>
      </w:r>
      <w:bookmarkStart w:id="15" w:name="OLE_LINK89"/>
      <w:bookmarkStart w:id="16" w:name="OLE_LINK90"/>
      <w:bookmarkEnd w:id="14"/>
      <w:r w:rsidRPr="00096B03">
        <w:rPr>
          <w:rFonts w:asciiTheme="minorHAnsi" w:hAnsiTheme="minorHAnsi" w:cstheme="minorHAnsi"/>
          <w:color w:val="000000" w:themeColor="text1"/>
        </w:rPr>
        <w:t xml:space="preserve"> Use the active light source</w:t>
      </w:r>
      <w:bookmarkEnd w:id="15"/>
      <w:bookmarkEnd w:id="16"/>
      <w:r w:rsidRPr="00096B03">
        <w:rPr>
          <w:rFonts w:asciiTheme="minorHAnsi" w:hAnsiTheme="minorHAnsi" w:cstheme="minorHAnsi"/>
          <w:color w:val="000000" w:themeColor="text1"/>
        </w:rPr>
        <w:t xml:space="preserve"> of the scanner. </w:t>
      </w:r>
      <w:r w:rsidRPr="00096B03">
        <w:rPr>
          <w:rFonts w:asciiTheme="minorHAnsi" w:hAnsiTheme="minorHAnsi" w:cstheme="minorHAnsi"/>
          <w:color w:val="000000" w:themeColor="text1"/>
          <w:highlight w:val="yellow"/>
        </w:rPr>
        <w:t>Then</w:t>
      </w:r>
      <w:r w:rsidR="00BB42DA">
        <w:rPr>
          <w:rFonts w:asciiTheme="minorHAnsi" w:hAnsiTheme="minorHAnsi" w:cstheme="minorHAnsi"/>
          <w:color w:val="000000" w:themeColor="text1"/>
          <w:highlight w:val="yellow"/>
        </w:rPr>
        <w:t>,</w:t>
      </w:r>
      <w:r w:rsidRPr="00096B03">
        <w:rPr>
          <w:rFonts w:asciiTheme="minorHAnsi" w:hAnsiTheme="minorHAnsi" w:cstheme="minorHAnsi"/>
          <w:color w:val="000000" w:themeColor="text1"/>
          <w:highlight w:val="yellow"/>
        </w:rPr>
        <w:t xml:space="preserve"> start the scanning process to obtain point cloud data </w:t>
      </w:r>
      <w:bookmarkStart w:id="17" w:name="OLE_LINK110"/>
      <w:r w:rsidRPr="00096B03">
        <w:rPr>
          <w:rFonts w:asciiTheme="minorHAnsi" w:hAnsiTheme="minorHAnsi" w:cstheme="minorHAnsi"/>
          <w:color w:val="000000" w:themeColor="text1"/>
          <w:highlight w:val="yellow"/>
        </w:rPr>
        <w:t>(.ASC format)</w:t>
      </w:r>
      <w:bookmarkEnd w:id="17"/>
      <w:r w:rsidRPr="00096B03">
        <w:rPr>
          <w:rFonts w:asciiTheme="minorHAnsi" w:hAnsiTheme="minorHAnsi" w:cstheme="minorHAnsi"/>
          <w:color w:val="000000" w:themeColor="text1"/>
          <w:highlight w:val="yellow"/>
        </w:rPr>
        <w:t>.</w:t>
      </w:r>
    </w:p>
    <w:p w14:paraId="24623C6B" w14:textId="77777777" w:rsidR="009961EE" w:rsidRPr="00096B03" w:rsidRDefault="009961EE" w:rsidP="0086520D">
      <w:pPr>
        <w:pStyle w:val="NormalWeb"/>
        <w:spacing w:before="0" w:beforeAutospacing="0" w:after="0" w:afterAutospacing="0" w:line="0" w:lineRule="atLeast"/>
        <w:rPr>
          <w:rFonts w:asciiTheme="minorHAnsi" w:hAnsiTheme="minorHAnsi" w:cstheme="minorHAnsi"/>
          <w:color w:val="000000" w:themeColor="text1"/>
        </w:rPr>
      </w:pPr>
    </w:p>
    <w:p w14:paraId="67B49A67" w14:textId="604FCB5E" w:rsidR="00BF6E01" w:rsidRPr="00096B03" w:rsidRDefault="00F92138" w:rsidP="0086520D">
      <w:pPr>
        <w:pStyle w:val="NormalWeb"/>
        <w:spacing w:before="0" w:beforeAutospacing="0" w:after="0" w:afterAutospacing="0" w:line="0" w:lineRule="atLeast"/>
        <w:rPr>
          <w:rFonts w:asciiTheme="minorHAnsi" w:hAnsiTheme="minorHAnsi" w:cstheme="minorHAnsi"/>
          <w:color w:val="000000" w:themeColor="text1"/>
        </w:rPr>
      </w:pPr>
      <w:r w:rsidRPr="00096B03">
        <w:rPr>
          <w:rFonts w:asciiTheme="minorHAnsi" w:hAnsiTheme="minorHAnsi" w:cstheme="minorHAnsi"/>
          <w:color w:val="000000" w:themeColor="text1"/>
        </w:rPr>
        <w:t>N</w:t>
      </w:r>
      <w:r w:rsidR="00BB42DA">
        <w:rPr>
          <w:rFonts w:asciiTheme="minorHAnsi" w:hAnsiTheme="minorHAnsi" w:cstheme="minorHAnsi"/>
          <w:color w:val="000000" w:themeColor="text1"/>
        </w:rPr>
        <w:t>OTE:</w:t>
      </w:r>
      <w:r w:rsidRPr="00096B03">
        <w:rPr>
          <w:rFonts w:asciiTheme="minorHAnsi" w:hAnsiTheme="minorHAnsi" w:cstheme="minorHAnsi"/>
          <w:color w:val="000000" w:themeColor="text1"/>
        </w:rPr>
        <w:t xml:space="preserve"> </w:t>
      </w:r>
      <w:bookmarkStart w:id="18" w:name="OLE_LINK66"/>
      <w:bookmarkEnd w:id="18"/>
      <w:r w:rsidRPr="00096B03">
        <w:rPr>
          <w:rFonts w:asciiTheme="minorHAnsi" w:hAnsiTheme="minorHAnsi" w:cstheme="minorHAnsi"/>
          <w:color w:val="000000" w:themeColor="text1"/>
        </w:rPr>
        <w:t>According to the pre-scan images, adjust the scanner and position of the vertebra to capture as much surface morphology information as possible.</w:t>
      </w:r>
    </w:p>
    <w:p w14:paraId="169450D7" w14:textId="77777777" w:rsidR="00BF6E01" w:rsidRPr="00096B03" w:rsidRDefault="00BF6E01" w:rsidP="0086520D">
      <w:pPr>
        <w:pStyle w:val="NormalWeb"/>
        <w:spacing w:before="0" w:beforeAutospacing="0" w:after="0" w:afterAutospacing="0" w:line="0" w:lineRule="atLeast"/>
        <w:rPr>
          <w:rFonts w:asciiTheme="minorHAnsi" w:hAnsiTheme="minorHAnsi" w:cstheme="minorHAnsi"/>
          <w:color w:val="000000" w:themeColor="text1"/>
        </w:rPr>
      </w:pPr>
    </w:p>
    <w:p w14:paraId="52EDFF67" w14:textId="6D05AF7E" w:rsidR="00BF6E01" w:rsidRPr="00096B03" w:rsidRDefault="00F92138" w:rsidP="0086520D">
      <w:pPr>
        <w:pStyle w:val="NormalWeb"/>
        <w:numPr>
          <w:ilvl w:val="1"/>
          <w:numId w:val="1"/>
        </w:numPr>
        <w:spacing w:before="0" w:beforeAutospacing="0" w:after="0" w:afterAutospacing="0" w:line="0" w:lineRule="atLeast"/>
        <w:rPr>
          <w:rFonts w:asciiTheme="minorHAnsi" w:hAnsiTheme="minorHAnsi" w:cstheme="minorHAnsi"/>
          <w:color w:val="000000" w:themeColor="text1"/>
        </w:rPr>
      </w:pPr>
      <w:bookmarkStart w:id="19" w:name="OLE_LINK98"/>
      <w:r w:rsidRPr="00096B03">
        <w:rPr>
          <w:rFonts w:asciiTheme="minorHAnsi" w:hAnsiTheme="minorHAnsi" w:cstheme="minorHAnsi"/>
          <w:color w:val="000000" w:themeColor="text1"/>
          <w:highlight w:val="yellow"/>
        </w:rPr>
        <w:t xml:space="preserve">Open the software specially used for processing point clouds (see </w:t>
      </w:r>
      <w:r w:rsidRPr="0086520D">
        <w:rPr>
          <w:rFonts w:asciiTheme="minorHAnsi" w:hAnsiTheme="minorHAnsi" w:cstheme="minorHAnsi"/>
          <w:b/>
          <w:color w:val="000000" w:themeColor="text1"/>
          <w:highlight w:val="yellow"/>
        </w:rPr>
        <w:t>Table of Materials</w:t>
      </w:r>
      <w:r w:rsidRPr="00096B03">
        <w:rPr>
          <w:rFonts w:asciiTheme="minorHAnsi" w:hAnsiTheme="minorHAnsi" w:cstheme="minorHAnsi"/>
          <w:color w:val="000000" w:themeColor="text1"/>
          <w:highlight w:val="yellow"/>
        </w:rPr>
        <w:t xml:space="preserve">). Click </w:t>
      </w:r>
      <w:r w:rsidRPr="0086520D">
        <w:rPr>
          <w:rFonts w:asciiTheme="minorHAnsi" w:hAnsiTheme="minorHAnsi" w:cstheme="minorHAnsi"/>
          <w:b/>
          <w:color w:val="000000" w:themeColor="text1"/>
          <w:highlight w:val="yellow"/>
        </w:rPr>
        <w:t>Import</w:t>
      </w:r>
      <w:r w:rsidRPr="00096B03">
        <w:rPr>
          <w:rFonts w:asciiTheme="minorHAnsi" w:hAnsiTheme="minorHAnsi" w:cstheme="minorHAnsi"/>
          <w:color w:val="000000" w:themeColor="text1"/>
          <w:highlight w:val="yellow"/>
        </w:rPr>
        <w:t xml:space="preserve"> to import the point cloud data </w:t>
      </w:r>
      <w:r w:rsidR="00BB42DA">
        <w:rPr>
          <w:rFonts w:asciiTheme="minorHAnsi" w:hAnsiTheme="minorHAnsi" w:cstheme="minorHAnsi"/>
          <w:color w:val="000000" w:themeColor="text1"/>
          <w:highlight w:val="yellow"/>
        </w:rPr>
        <w:t xml:space="preserve">and </w:t>
      </w:r>
      <w:r w:rsidRPr="00096B03">
        <w:rPr>
          <w:rFonts w:asciiTheme="minorHAnsi" w:hAnsiTheme="minorHAnsi" w:cstheme="minorHAnsi"/>
          <w:color w:val="000000" w:themeColor="text1"/>
          <w:highlight w:val="yellow"/>
        </w:rPr>
        <w:t>generate the digital graphic of the vertebra.</w:t>
      </w:r>
      <w:bookmarkStart w:id="20" w:name="OLE_LINK13"/>
      <w:bookmarkEnd w:id="19"/>
      <w:r w:rsidRPr="00096B03">
        <w:rPr>
          <w:rFonts w:asciiTheme="minorHAnsi" w:hAnsiTheme="minorHAnsi" w:cstheme="minorHAnsi"/>
          <w:color w:val="000000" w:themeColor="text1"/>
        </w:rPr>
        <w:t xml:space="preserve"> Set the </w:t>
      </w:r>
      <w:r w:rsidR="00BB42DA">
        <w:rPr>
          <w:rFonts w:asciiTheme="minorHAnsi" w:hAnsiTheme="minorHAnsi" w:cstheme="minorHAnsi"/>
          <w:color w:val="000000" w:themeColor="text1"/>
        </w:rPr>
        <w:t>s</w:t>
      </w:r>
      <w:r w:rsidRPr="00096B03">
        <w:rPr>
          <w:rFonts w:asciiTheme="minorHAnsi" w:hAnsiTheme="minorHAnsi" w:cstheme="minorHAnsi"/>
          <w:color w:val="000000" w:themeColor="text1"/>
        </w:rPr>
        <w:t xml:space="preserve">ample </w:t>
      </w:r>
      <w:r w:rsidR="00BB42DA">
        <w:rPr>
          <w:rFonts w:asciiTheme="minorHAnsi" w:hAnsiTheme="minorHAnsi" w:cstheme="minorHAnsi"/>
          <w:color w:val="000000" w:themeColor="text1"/>
        </w:rPr>
        <w:t>r</w:t>
      </w:r>
      <w:r w:rsidRPr="00096B03">
        <w:rPr>
          <w:rFonts w:asciiTheme="minorHAnsi" w:hAnsiTheme="minorHAnsi" w:cstheme="minorHAnsi"/>
          <w:color w:val="000000" w:themeColor="text1"/>
        </w:rPr>
        <w:t>ate to 100%</w:t>
      </w:r>
      <w:bookmarkEnd w:id="20"/>
      <w:r w:rsidRPr="00096B03">
        <w:rPr>
          <w:rFonts w:asciiTheme="minorHAnsi" w:hAnsiTheme="minorHAnsi" w:cstheme="minorHAnsi"/>
          <w:color w:val="000000" w:themeColor="text1"/>
        </w:rPr>
        <w:t xml:space="preserve">, select </w:t>
      </w:r>
      <w:r w:rsidRPr="0086520D">
        <w:rPr>
          <w:rFonts w:asciiTheme="minorHAnsi" w:hAnsiTheme="minorHAnsi" w:cstheme="minorHAnsi"/>
          <w:b/>
          <w:color w:val="000000" w:themeColor="text1"/>
        </w:rPr>
        <w:t xml:space="preserve">Keep Full Data </w:t>
      </w:r>
      <w:proofErr w:type="gramStart"/>
      <w:r w:rsidRPr="0086520D">
        <w:rPr>
          <w:rFonts w:asciiTheme="minorHAnsi" w:hAnsiTheme="minorHAnsi" w:cstheme="minorHAnsi"/>
          <w:b/>
          <w:color w:val="000000" w:themeColor="text1"/>
        </w:rPr>
        <w:t>On</w:t>
      </w:r>
      <w:proofErr w:type="gramEnd"/>
      <w:r w:rsidRPr="0086520D">
        <w:rPr>
          <w:rFonts w:asciiTheme="minorHAnsi" w:hAnsiTheme="minorHAnsi" w:cstheme="minorHAnsi"/>
          <w:b/>
          <w:color w:val="000000" w:themeColor="text1"/>
        </w:rPr>
        <w:t xml:space="preserve"> Sampling</w:t>
      </w:r>
      <w:r w:rsidRPr="00096B03">
        <w:rPr>
          <w:rFonts w:asciiTheme="minorHAnsi" w:hAnsiTheme="minorHAnsi" w:cstheme="minorHAnsi"/>
          <w:color w:val="000000" w:themeColor="text1"/>
        </w:rPr>
        <w:t xml:space="preserve">, select the unit of data </w:t>
      </w:r>
      <w:r w:rsidR="00BB42DA">
        <w:rPr>
          <w:rFonts w:asciiTheme="minorHAnsi" w:hAnsiTheme="minorHAnsi" w:cstheme="minorHAnsi"/>
          <w:color w:val="000000" w:themeColor="text1"/>
        </w:rPr>
        <w:t>as</w:t>
      </w:r>
      <w:r w:rsidRPr="00096B03">
        <w:rPr>
          <w:rFonts w:asciiTheme="minorHAnsi" w:hAnsiTheme="minorHAnsi" w:cstheme="minorHAnsi"/>
          <w:color w:val="000000" w:themeColor="text1"/>
        </w:rPr>
        <w:t xml:space="preserve"> </w:t>
      </w:r>
      <w:r w:rsidR="00BB42DA">
        <w:rPr>
          <w:rFonts w:asciiTheme="minorHAnsi" w:hAnsiTheme="minorHAnsi" w:cstheme="minorHAnsi"/>
          <w:color w:val="000000" w:themeColor="text1"/>
        </w:rPr>
        <w:t>m</w:t>
      </w:r>
      <w:r w:rsidRPr="00096B03">
        <w:rPr>
          <w:rFonts w:asciiTheme="minorHAnsi" w:hAnsiTheme="minorHAnsi" w:cstheme="minorHAnsi"/>
          <w:color w:val="000000" w:themeColor="text1"/>
        </w:rPr>
        <w:t xml:space="preserve">illimeters, and click </w:t>
      </w:r>
      <w:r w:rsidRPr="0086520D">
        <w:rPr>
          <w:rFonts w:asciiTheme="minorHAnsi" w:hAnsiTheme="minorHAnsi" w:cstheme="minorHAnsi"/>
          <w:b/>
          <w:color w:val="000000" w:themeColor="text1"/>
        </w:rPr>
        <w:t>Shade Points</w:t>
      </w:r>
      <w:r w:rsidRPr="00096B03">
        <w:rPr>
          <w:rFonts w:asciiTheme="minorHAnsi" w:hAnsiTheme="minorHAnsi" w:cstheme="minorHAnsi"/>
          <w:color w:val="000000" w:themeColor="text1"/>
        </w:rPr>
        <w:t xml:space="preserve">. Use </w:t>
      </w:r>
      <w:r w:rsidR="00BB42DA">
        <w:rPr>
          <w:rFonts w:asciiTheme="minorHAnsi" w:hAnsiTheme="minorHAnsi" w:cstheme="minorHAnsi"/>
          <w:color w:val="000000" w:themeColor="text1"/>
        </w:rPr>
        <w:t xml:space="preserve">the </w:t>
      </w:r>
      <w:r w:rsidRPr="00096B03">
        <w:rPr>
          <w:rFonts w:asciiTheme="minorHAnsi" w:hAnsiTheme="minorHAnsi" w:cstheme="minorHAnsi"/>
          <w:color w:val="000000" w:themeColor="text1"/>
        </w:rPr>
        <w:t xml:space="preserve">Lasso Selection Tool to select redundant points on the </w:t>
      </w:r>
      <w:bookmarkStart w:id="21" w:name="OLE_LINK14"/>
      <w:bookmarkEnd w:id="21"/>
      <w:r w:rsidR="00BB42DA">
        <w:rPr>
          <w:rFonts w:asciiTheme="minorHAnsi" w:hAnsiTheme="minorHAnsi" w:cstheme="minorHAnsi"/>
          <w:color w:val="000000" w:themeColor="text1"/>
        </w:rPr>
        <w:t>g</w:t>
      </w:r>
      <w:r w:rsidRPr="00096B03">
        <w:rPr>
          <w:rFonts w:asciiTheme="minorHAnsi" w:hAnsiTheme="minorHAnsi" w:cstheme="minorHAnsi"/>
          <w:color w:val="000000" w:themeColor="text1"/>
        </w:rPr>
        <w:t xml:space="preserve">raphic, then click </w:t>
      </w:r>
      <w:r w:rsidRPr="0086520D">
        <w:rPr>
          <w:rFonts w:asciiTheme="minorHAnsi" w:hAnsiTheme="minorHAnsi" w:cstheme="minorHAnsi"/>
          <w:b/>
          <w:color w:val="000000" w:themeColor="text1"/>
        </w:rPr>
        <w:t>Delete</w:t>
      </w:r>
      <w:r w:rsidRPr="00096B03">
        <w:rPr>
          <w:rFonts w:asciiTheme="minorHAnsi" w:hAnsiTheme="minorHAnsi" w:cstheme="minorHAnsi"/>
          <w:color w:val="000000" w:themeColor="text1"/>
        </w:rPr>
        <w:t xml:space="preserve"> to remove them. Click </w:t>
      </w:r>
      <w:r w:rsidRPr="0086520D">
        <w:rPr>
          <w:rFonts w:asciiTheme="minorHAnsi" w:hAnsiTheme="minorHAnsi" w:cstheme="minorHAnsi"/>
          <w:b/>
          <w:color w:val="000000" w:themeColor="text1"/>
        </w:rPr>
        <w:t>Reduce Noise</w:t>
      </w:r>
      <w:r w:rsidRPr="00096B03">
        <w:rPr>
          <w:rFonts w:asciiTheme="minorHAnsi" w:hAnsiTheme="minorHAnsi" w:cstheme="minorHAnsi"/>
          <w:color w:val="000000" w:themeColor="text1"/>
        </w:rPr>
        <w:t xml:space="preserve"> and set the smoothness level to </w:t>
      </w:r>
      <w:r w:rsidR="00BB42DA">
        <w:rPr>
          <w:rFonts w:asciiTheme="minorHAnsi" w:hAnsiTheme="minorHAnsi" w:cstheme="minorHAnsi"/>
          <w:color w:val="000000" w:themeColor="text1"/>
        </w:rPr>
        <w:t>its</w:t>
      </w:r>
      <w:r w:rsidRPr="00096B03">
        <w:rPr>
          <w:rFonts w:asciiTheme="minorHAnsi" w:hAnsiTheme="minorHAnsi" w:cstheme="minorHAnsi"/>
          <w:color w:val="000000" w:themeColor="text1"/>
        </w:rPr>
        <w:t xml:space="preserve"> </w:t>
      </w:r>
      <w:r w:rsidR="00BB42DA">
        <w:rPr>
          <w:rFonts w:asciiTheme="minorHAnsi" w:hAnsiTheme="minorHAnsi" w:cstheme="minorHAnsi"/>
          <w:color w:val="000000" w:themeColor="text1"/>
        </w:rPr>
        <w:t>m</w:t>
      </w:r>
      <w:r w:rsidRPr="00096B03">
        <w:rPr>
          <w:rFonts w:asciiTheme="minorHAnsi" w:hAnsiTheme="minorHAnsi" w:cstheme="minorHAnsi"/>
          <w:color w:val="000000" w:themeColor="text1"/>
        </w:rPr>
        <w:t>ax</w:t>
      </w:r>
      <w:r w:rsidR="00BB42DA">
        <w:rPr>
          <w:rFonts w:asciiTheme="minorHAnsi" w:hAnsiTheme="minorHAnsi" w:cstheme="minorHAnsi"/>
          <w:color w:val="000000" w:themeColor="text1"/>
        </w:rPr>
        <w:t>imum</w:t>
      </w:r>
      <w:r w:rsidRPr="00096B03">
        <w:rPr>
          <w:rFonts w:asciiTheme="minorHAnsi" w:hAnsiTheme="minorHAnsi" w:cstheme="minorHAnsi"/>
          <w:color w:val="000000" w:themeColor="text1"/>
        </w:rPr>
        <w:t xml:space="preserve"> to reduce noise and spikes (</w:t>
      </w:r>
      <w:r w:rsidRPr="00096B03">
        <w:rPr>
          <w:rFonts w:asciiTheme="minorHAnsi" w:hAnsiTheme="minorHAnsi" w:cstheme="minorHAnsi"/>
          <w:b/>
          <w:color w:val="000000" w:themeColor="text1"/>
        </w:rPr>
        <w:t>Figure 2</w:t>
      </w:r>
      <w:proofErr w:type="gramStart"/>
      <w:r w:rsidRPr="00096B03">
        <w:rPr>
          <w:rFonts w:asciiTheme="minorHAnsi" w:hAnsiTheme="minorHAnsi" w:cstheme="minorHAnsi"/>
          <w:b/>
          <w:color w:val="000000" w:themeColor="text1"/>
        </w:rPr>
        <w:t>A</w:t>
      </w:r>
      <w:r w:rsidR="00BB42DA">
        <w:rPr>
          <w:rFonts w:asciiTheme="minorHAnsi" w:hAnsiTheme="minorHAnsi" w:cstheme="minorHAnsi"/>
          <w:b/>
          <w:color w:val="000000" w:themeColor="text1"/>
        </w:rPr>
        <w:t>,</w:t>
      </w:r>
      <w:r w:rsidRPr="00096B03">
        <w:rPr>
          <w:rFonts w:asciiTheme="minorHAnsi" w:hAnsiTheme="minorHAnsi" w:cstheme="minorHAnsi"/>
          <w:b/>
          <w:color w:val="000000" w:themeColor="text1"/>
        </w:rPr>
        <w:t>B</w:t>
      </w:r>
      <w:proofErr w:type="gramEnd"/>
      <w:r w:rsidRPr="00096B03">
        <w:rPr>
          <w:rFonts w:asciiTheme="minorHAnsi" w:hAnsiTheme="minorHAnsi" w:cstheme="minorHAnsi"/>
          <w:color w:val="000000" w:themeColor="text1"/>
        </w:rPr>
        <w:t>).</w:t>
      </w:r>
    </w:p>
    <w:p w14:paraId="0F6BEE35" w14:textId="77777777" w:rsidR="009961EE" w:rsidRPr="00096B03" w:rsidRDefault="009961EE" w:rsidP="0086520D">
      <w:pPr>
        <w:pStyle w:val="NormalWeb"/>
        <w:spacing w:before="0" w:beforeAutospacing="0" w:after="0" w:afterAutospacing="0" w:line="0" w:lineRule="atLeast"/>
        <w:rPr>
          <w:rFonts w:asciiTheme="minorHAnsi" w:hAnsiTheme="minorHAnsi" w:cstheme="minorHAnsi"/>
          <w:color w:val="000000" w:themeColor="text1"/>
        </w:rPr>
      </w:pPr>
    </w:p>
    <w:p w14:paraId="3A9E2E49" w14:textId="0E2A713C" w:rsidR="00BF6E01" w:rsidRPr="00096B03" w:rsidRDefault="00F92138" w:rsidP="0086520D">
      <w:pPr>
        <w:pStyle w:val="NormalWeb"/>
        <w:spacing w:before="0" w:beforeAutospacing="0" w:after="0" w:afterAutospacing="0" w:line="0" w:lineRule="atLeast"/>
        <w:rPr>
          <w:rFonts w:asciiTheme="minorHAnsi" w:hAnsiTheme="minorHAnsi" w:cstheme="minorHAnsi"/>
          <w:color w:val="000000" w:themeColor="text1"/>
        </w:rPr>
      </w:pPr>
      <w:r w:rsidRPr="00096B03">
        <w:rPr>
          <w:rFonts w:asciiTheme="minorHAnsi" w:hAnsiTheme="minorHAnsi" w:cstheme="minorHAnsi"/>
          <w:color w:val="000000" w:themeColor="text1"/>
        </w:rPr>
        <w:t>N</w:t>
      </w:r>
      <w:r w:rsidR="00BB42DA">
        <w:rPr>
          <w:rFonts w:asciiTheme="minorHAnsi" w:hAnsiTheme="minorHAnsi" w:cstheme="minorHAnsi"/>
          <w:color w:val="000000" w:themeColor="text1"/>
        </w:rPr>
        <w:t>OTE</w:t>
      </w:r>
      <w:r w:rsidRPr="00096B03">
        <w:rPr>
          <w:rFonts w:asciiTheme="minorHAnsi" w:hAnsiTheme="minorHAnsi" w:cstheme="minorHAnsi"/>
          <w:color w:val="000000" w:themeColor="text1"/>
        </w:rPr>
        <w:t>: There are basic software operation instructions at the bottom of the GUI (graphical user interface). Noise points with obvious sharp spurs laterally or vertically should be removed to reduce error.</w:t>
      </w:r>
    </w:p>
    <w:p w14:paraId="616287DA" w14:textId="77777777" w:rsidR="00BF6E01" w:rsidRPr="00096B03" w:rsidRDefault="00BF6E01" w:rsidP="0086520D">
      <w:pPr>
        <w:pStyle w:val="NormalWeb"/>
        <w:spacing w:before="0" w:beforeAutospacing="0" w:after="0" w:afterAutospacing="0" w:line="0" w:lineRule="atLeast"/>
        <w:rPr>
          <w:rFonts w:asciiTheme="minorHAnsi" w:hAnsiTheme="minorHAnsi" w:cstheme="minorHAnsi"/>
          <w:color w:val="000000" w:themeColor="text1"/>
        </w:rPr>
      </w:pPr>
    </w:p>
    <w:p w14:paraId="1C028E2A" w14:textId="33D1943D" w:rsidR="00BF6E01" w:rsidRPr="00096B03" w:rsidRDefault="00F92138" w:rsidP="0086520D">
      <w:pPr>
        <w:pStyle w:val="NormalWeb"/>
        <w:numPr>
          <w:ilvl w:val="1"/>
          <w:numId w:val="1"/>
        </w:numPr>
        <w:spacing w:before="0" w:beforeAutospacing="0" w:after="0" w:afterAutospacing="0" w:line="0" w:lineRule="atLeast"/>
        <w:rPr>
          <w:rFonts w:asciiTheme="minorHAnsi" w:hAnsiTheme="minorHAnsi" w:cstheme="minorHAnsi"/>
          <w:color w:val="000000" w:themeColor="text1"/>
        </w:rPr>
      </w:pPr>
      <w:bookmarkStart w:id="22" w:name="OLE_LINK15"/>
      <w:bookmarkEnd w:id="22"/>
      <w:r w:rsidRPr="00096B03">
        <w:rPr>
          <w:rFonts w:asciiTheme="minorHAnsi" w:hAnsiTheme="minorHAnsi" w:cstheme="minorHAnsi"/>
          <w:color w:val="000000" w:themeColor="text1"/>
          <w:highlight w:val="yellow"/>
        </w:rPr>
        <w:t xml:space="preserve">Click </w:t>
      </w:r>
      <w:r w:rsidRPr="0086520D">
        <w:rPr>
          <w:rFonts w:asciiTheme="minorHAnsi" w:hAnsiTheme="minorHAnsi" w:cstheme="minorHAnsi"/>
          <w:b/>
          <w:color w:val="000000" w:themeColor="text1"/>
          <w:highlight w:val="yellow"/>
        </w:rPr>
        <w:t>Wrap</w:t>
      </w:r>
      <w:r w:rsidRPr="00096B03">
        <w:rPr>
          <w:rFonts w:asciiTheme="minorHAnsi" w:hAnsiTheme="minorHAnsi" w:cstheme="minorHAnsi"/>
          <w:color w:val="000000" w:themeColor="text1"/>
          <w:highlight w:val="yellow"/>
        </w:rPr>
        <w:t xml:space="preserve"> to package the imaging data </w:t>
      </w:r>
      <w:proofErr w:type="gramStart"/>
      <w:r w:rsidRPr="00096B03">
        <w:rPr>
          <w:rFonts w:asciiTheme="minorHAnsi" w:hAnsiTheme="minorHAnsi" w:cstheme="minorHAnsi"/>
          <w:color w:val="000000" w:themeColor="text1"/>
          <w:highlight w:val="yellow"/>
        </w:rPr>
        <w:t xml:space="preserve">into </w:t>
      </w:r>
      <w:bookmarkStart w:id="23" w:name="OLE_LINK19"/>
      <w:r w:rsidRPr="00096B03">
        <w:rPr>
          <w:rFonts w:asciiTheme="minorHAnsi" w:hAnsiTheme="minorHAnsi" w:cstheme="minorHAnsi"/>
          <w:color w:val="000000" w:themeColor="text1"/>
          <w:highlight w:val="yellow"/>
        </w:rPr>
        <w:t>.</w:t>
      </w:r>
      <w:proofErr w:type="spellStart"/>
      <w:r w:rsidRPr="00096B03">
        <w:rPr>
          <w:rFonts w:asciiTheme="minorHAnsi" w:hAnsiTheme="minorHAnsi" w:cstheme="minorHAnsi"/>
          <w:color w:val="000000" w:themeColor="text1"/>
          <w:highlight w:val="yellow"/>
        </w:rPr>
        <w:t>stl</w:t>
      </w:r>
      <w:proofErr w:type="spellEnd"/>
      <w:proofErr w:type="gramEnd"/>
      <w:r w:rsidRPr="00096B03">
        <w:rPr>
          <w:rFonts w:asciiTheme="minorHAnsi" w:hAnsiTheme="minorHAnsi" w:cstheme="minorHAnsi"/>
          <w:color w:val="000000" w:themeColor="text1"/>
          <w:highlight w:val="yellow"/>
        </w:rPr>
        <w:t xml:space="preserve"> format file</w:t>
      </w:r>
      <w:bookmarkEnd w:id="23"/>
      <w:r w:rsidRPr="00096B03">
        <w:rPr>
          <w:rFonts w:asciiTheme="minorHAnsi" w:hAnsiTheme="minorHAnsi" w:cstheme="minorHAnsi"/>
          <w:color w:val="000000" w:themeColor="text1"/>
          <w:highlight w:val="yellow"/>
        </w:rPr>
        <w:t xml:space="preserve"> to transform the point cloud into mesh, </w:t>
      </w:r>
      <w:r w:rsidR="00BB42DA">
        <w:rPr>
          <w:rFonts w:asciiTheme="minorHAnsi" w:hAnsiTheme="minorHAnsi" w:cstheme="minorHAnsi"/>
          <w:color w:val="000000" w:themeColor="text1"/>
          <w:highlight w:val="yellow"/>
        </w:rPr>
        <w:t>which will</w:t>
      </w:r>
      <w:r w:rsidRPr="00096B03">
        <w:rPr>
          <w:rFonts w:asciiTheme="minorHAnsi" w:hAnsiTheme="minorHAnsi" w:cstheme="minorHAnsi"/>
          <w:color w:val="000000" w:themeColor="text1"/>
          <w:highlight w:val="yellow"/>
        </w:rPr>
        <w:t xml:space="preserve"> convert a point object into a polygon object.</w:t>
      </w:r>
    </w:p>
    <w:p w14:paraId="29149E2D" w14:textId="77777777" w:rsidR="009961EE" w:rsidRPr="00096B03" w:rsidRDefault="009961EE" w:rsidP="0086520D">
      <w:pPr>
        <w:pStyle w:val="NormalWeb"/>
        <w:spacing w:before="0" w:beforeAutospacing="0" w:after="0" w:afterAutospacing="0" w:line="0" w:lineRule="atLeast"/>
        <w:rPr>
          <w:rFonts w:asciiTheme="minorHAnsi" w:hAnsiTheme="minorHAnsi" w:cstheme="minorHAnsi"/>
          <w:color w:val="000000" w:themeColor="text1"/>
        </w:rPr>
      </w:pPr>
    </w:p>
    <w:p w14:paraId="1704F1AD" w14:textId="79D6361D" w:rsidR="00BF6E01" w:rsidRPr="00096B03" w:rsidRDefault="00F92138" w:rsidP="0086520D">
      <w:pPr>
        <w:pStyle w:val="NormalWeb"/>
        <w:spacing w:before="0" w:beforeAutospacing="0" w:after="0" w:afterAutospacing="0" w:line="0" w:lineRule="atLeast"/>
        <w:rPr>
          <w:rFonts w:asciiTheme="minorHAnsi" w:hAnsiTheme="minorHAnsi" w:cstheme="minorHAnsi"/>
          <w:color w:val="000000" w:themeColor="text1"/>
        </w:rPr>
      </w:pPr>
      <w:r w:rsidRPr="00096B03">
        <w:rPr>
          <w:rFonts w:asciiTheme="minorHAnsi" w:hAnsiTheme="minorHAnsi" w:cstheme="minorHAnsi"/>
          <w:color w:val="000000" w:themeColor="text1"/>
        </w:rPr>
        <w:t>N</w:t>
      </w:r>
      <w:r w:rsidR="00BB42DA">
        <w:rPr>
          <w:rFonts w:asciiTheme="minorHAnsi" w:hAnsiTheme="minorHAnsi" w:cstheme="minorHAnsi"/>
          <w:color w:val="000000" w:themeColor="text1"/>
        </w:rPr>
        <w:t>OTE</w:t>
      </w:r>
      <w:r w:rsidRPr="00096B03">
        <w:rPr>
          <w:rFonts w:asciiTheme="minorHAnsi" w:hAnsiTheme="minorHAnsi" w:cstheme="minorHAnsi"/>
          <w:color w:val="000000" w:themeColor="text1"/>
        </w:rPr>
        <w:t xml:space="preserve">: </w:t>
      </w:r>
      <w:r w:rsidR="00BB42DA">
        <w:rPr>
          <w:rFonts w:asciiTheme="minorHAnsi" w:hAnsiTheme="minorHAnsi" w:cstheme="minorHAnsi"/>
          <w:color w:val="000000" w:themeColor="text1"/>
        </w:rPr>
        <w:t>R</w:t>
      </w:r>
      <w:r w:rsidRPr="00096B03">
        <w:rPr>
          <w:rFonts w:asciiTheme="minorHAnsi" w:hAnsiTheme="minorHAnsi" w:cstheme="minorHAnsi"/>
          <w:color w:val="000000" w:themeColor="text1"/>
        </w:rPr>
        <w:t xml:space="preserve">everse engineering software usually </w:t>
      </w:r>
      <w:proofErr w:type="gramStart"/>
      <w:r w:rsidRPr="00096B03">
        <w:rPr>
          <w:rFonts w:asciiTheme="minorHAnsi" w:hAnsiTheme="minorHAnsi" w:cstheme="minorHAnsi"/>
          <w:color w:val="000000" w:themeColor="text1"/>
        </w:rPr>
        <w:t>accepts .</w:t>
      </w:r>
      <w:proofErr w:type="spellStart"/>
      <w:r w:rsidRPr="00096B03">
        <w:rPr>
          <w:rFonts w:asciiTheme="minorHAnsi" w:hAnsiTheme="minorHAnsi" w:cstheme="minorHAnsi"/>
          <w:color w:val="000000" w:themeColor="text1"/>
        </w:rPr>
        <w:t>stl</w:t>
      </w:r>
      <w:proofErr w:type="spellEnd"/>
      <w:proofErr w:type="gramEnd"/>
      <w:r w:rsidRPr="00096B03">
        <w:rPr>
          <w:rFonts w:asciiTheme="minorHAnsi" w:hAnsiTheme="minorHAnsi" w:cstheme="minorHAnsi"/>
          <w:color w:val="000000" w:themeColor="text1"/>
        </w:rPr>
        <w:t>-style 3D format.</w:t>
      </w:r>
    </w:p>
    <w:p w14:paraId="33B83EB5" w14:textId="77777777" w:rsidR="00BF6E01" w:rsidRPr="00096B03" w:rsidRDefault="00BF6E01" w:rsidP="0086520D">
      <w:pPr>
        <w:pStyle w:val="NormalWeb"/>
        <w:spacing w:before="0" w:beforeAutospacing="0" w:after="0" w:afterAutospacing="0" w:line="0" w:lineRule="atLeast"/>
        <w:rPr>
          <w:rFonts w:asciiTheme="minorHAnsi" w:hAnsiTheme="minorHAnsi" w:cstheme="minorHAnsi"/>
          <w:color w:val="000000" w:themeColor="text1"/>
        </w:rPr>
      </w:pPr>
    </w:p>
    <w:p w14:paraId="3E4A7CD2" w14:textId="7798E28F" w:rsidR="00BF6E01" w:rsidRPr="00096B03" w:rsidRDefault="00F92138" w:rsidP="0086520D">
      <w:pPr>
        <w:pStyle w:val="NormalWeb"/>
        <w:numPr>
          <w:ilvl w:val="1"/>
          <w:numId w:val="1"/>
        </w:numPr>
        <w:spacing w:before="0" w:beforeAutospacing="0" w:after="0" w:afterAutospacing="0" w:line="0" w:lineRule="atLeast"/>
        <w:rPr>
          <w:rFonts w:asciiTheme="minorHAnsi" w:hAnsiTheme="minorHAnsi" w:cstheme="minorHAnsi"/>
          <w:color w:val="000000" w:themeColor="text1"/>
        </w:rPr>
      </w:pPr>
      <w:r w:rsidRPr="00096B03">
        <w:rPr>
          <w:rFonts w:asciiTheme="minorHAnsi" w:hAnsiTheme="minorHAnsi" w:cstheme="minorHAnsi"/>
          <w:color w:val="000000" w:themeColor="text1"/>
          <w:highlight w:val="yellow"/>
        </w:rPr>
        <w:t xml:space="preserve">Open the software specially used for 3D reconstruction and data processing (see </w:t>
      </w:r>
      <w:r w:rsidRPr="0086520D">
        <w:rPr>
          <w:rFonts w:asciiTheme="minorHAnsi" w:hAnsiTheme="minorHAnsi" w:cstheme="minorHAnsi"/>
          <w:b/>
          <w:color w:val="000000" w:themeColor="text1"/>
          <w:highlight w:val="yellow"/>
        </w:rPr>
        <w:t>Table of Materials</w:t>
      </w:r>
      <w:r w:rsidRPr="00096B03">
        <w:rPr>
          <w:rFonts w:asciiTheme="minorHAnsi" w:hAnsiTheme="minorHAnsi" w:cstheme="minorHAnsi"/>
          <w:color w:val="000000" w:themeColor="text1"/>
          <w:highlight w:val="yellow"/>
        </w:rPr>
        <w:t xml:space="preserve">). Click </w:t>
      </w:r>
      <w:r w:rsidRPr="0086520D">
        <w:rPr>
          <w:rFonts w:asciiTheme="minorHAnsi" w:hAnsiTheme="minorHAnsi" w:cstheme="minorHAnsi"/>
          <w:b/>
          <w:color w:val="000000" w:themeColor="text1"/>
          <w:highlight w:val="yellow"/>
        </w:rPr>
        <w:t xml:space="preserve">File </w:t>
      </w:r>
      <w:r w:rsidR="007F4AB6">
        <w:rPr>
          <w:rFonts w:asciiTheme="minorHAnsi" w:hAnsiTheme="minorHAnsi" w:cstheme="minorHAnsi"/>
          <w:color w:val="000000" w:themeColor="text1"/>
          <w:highlight w:val="yellow"/>
        </w:rPr>
        <w:t>then</w:t>
      </w:r>
      <w:r w:rsidRPr="00096B03">
        <w:rPr>
          <w:rFonts w:asciiTheme="minorHAnsi" w:hAnsiTheme="minorHAnsi" w:cstheme="minorHAnsi"/>
          <w:color w:val="000000" w:themeColor="text1"/>
          <w:highlight w:val="yellow"/>
        </w:rPr>
        <w:t xml:space="preserve"> </w:t>
      </w:r>
      <w:r w:rsidRPr="0086520D">
        <w:rPr>
          <w:rFonts w:asciiTheme="minorHAnsi" w:hAnsiTheme="minorHAnsi" w:cstheme="minorHAnsi"/>
          <w:b/>
          <w:color w:val="000000" w:themeColor="text1"/>
          <w:highlight w:val="yellow"/>
        </w:rPr>
        <w:t>New</w:t>
      </w:r>
      <w:r w:rsidRPr="00096B03">
        <w:rPr>
          <w:rFonts w:asciiTheme="minorHAnsi" w:hAnsiTheme="minorHAnsi" w:cstheme="minorHAnsi"/>
          <w:color w:val="000000" w:themeColor="text1"/>
          <w:highlight w:val="yellow"/>
        </w:rPr>
        <w:t xml:space="preserve"> in the </w:t>
      </w:r>
      <w:bookmarkStart w:id="24" w:name="OLE_LINK17"/>
      <w:r w:rsidRPr="00096B03">
        <w:rPr>
          <w:rFonts w:asciiTheme="minorHAnsi" w:hAnsiTheme="minorHAnsi" w:cstheme="minorHAnsi"/>
          <w:color w:val="000000" w:themeColor="text1"/>
          <w:highlight w:val="yellow"/>
        </w:rPr>
        <w:t>submenu</w:t>
      </w:r>
      <w:bookmarkEnd w:id="24"/>
      <w:r w:rsidRPr="00096B03">
        <w:rPr>
          <w:rFonts w:asciiTheme="minorHAnsi" w:hAnsiTheme="minorHAnsi" w:cstheme="minorHAnsi"/>
          <w:color w:val="000000" w:themeColor="text1"/>
          <w:highlight w:val="yellow"/>
        </w:rPr>
        <w:t xml:space="preserve">. Select </w:t>
      </w:r>
      <w:r w:rsidRPr="0086520D">
        <w:rPr>
          <w:rFonts w:asciiTheme="minorHAnsi" w:hAnsiTheme="minorHAnsi" w:cstheme="minorHAnsi"/>
          <w:b/>
          <w:color w:val="000000" w:themeColor="text1"/>
          <w:highlight w:val="yellow"/>
        </w:rPr>
        <w:t>Part</w:t>
      </w:r>
      <w:r w:rsidRPr="00096B03">
        <w:rPr>
          <w:rFonts w:asciiTheme="minorHAnsi" w:hAnsiTheme="minorHAnsi" w:cstheme="minorHAnsi"/>
          <w:color w:val="000000" w:themeColor="text1"/>
          <w:highlight w:val="yellow"/>
        </w:rPr>
        <w:t xml:space="preserve"> in the List of Types. </w:t>
      </w:r>
      <w:bookmarkStart w:id="25" w:name="OLE_LINK23"/>
      <w:r w:rsidRPr="00096B03">
        <w:rPr>
          <w:rFonts w:asciiTheme="minorHAnsi" w:hAnsiTheme="minorHAnsi" w:cstheme="minorHAnsi"/>
          <w:color w:val="000000" w:themeColor="text1"/>
          <w:highlight w:val="yellow"/>
        </w:rPr>
        <w:t xml:space="preserve">Click </w:t>
      </w:r>
      <w:r w:rsidRPr="0086520D">
        <w:rPr>
          <w:rFonts w:asciiTheme="minorHAnsi" w:hAnsiTheme="minorHAnsi" w:cstheme="minorHAnsi"/>
          <w:b/>
          <w:color w:val="000000" w:themeColor="text1"/>
          <w:highlight w:val="yellow"/>
        </w:rPr>
        <w:t>Start</w:t>
      </w:r>
      <w:r w:rsidRPr="00096B03">
        <w:rPr>
          <w:rFonts w:asciiTheme="minorHAnsi" w:hAnsiTheme="minorHAnsi" w:cstheme="minorHAnsi"/>
          <w:color w:val="000000" w:themeColor="text1"/>
          <w:highlight w:val="yellow"/>
        </w:rPr>
        <w:t xml:space="preserve">, </w:t>
      </w:r>
      <w:r w:rsidR="007F4AB6">
        <w:rPr>
          <w:rFonts w:asciiTheme="minorHAnsi" w:hAnsiTheme="minorHAnsi" w:cstheme="minorHAnsi"/>
          <w:color w:val="000000" w:themeColor="text1"/>
          <w:highlight w:val="yellow"/>
        </w:rPr>
        <w:t>then</w:t>
      </w:r>
      <w:r w:rsidRPr="00096B03">
        <w:rPr>
          <w:rFonts w:asciiTheme="minorHAnsi" w:hAnsiTheme="minorHAnsi" w:cstheme="minorHAnsi"/>
          <w:color w:val="000000" w:themeColor="text1"/>
          <w:highlight w:val="yellow"/>
        </w:rPr>
        <w:t xml:space="preserve"> </w:t>
      </w:r>
      <w:r w:rsidRPr="0086520D">
        <w:rPr>
          <w:rFonts w:asciiTheme="minorHAnsi" w:hAnsiTheme="minorHAnsi" w:cstheme="minorHAnsi"/>
          <w:b/>
          <w:color w:val="000000" w:themeColor="text1"/>
          <w:highlight w:val="yellow"/>
        </w:rPr>
        <w:t>Shape</w:t>
      </w:r>
      <w:r w:rsidRPr="00096B03">
        <w:rPr>
          <w:rFonts w:asciiTheme="minorHAnsi" w:hAnsiTheme="minorHAnsi" w:cstheme="minorHAnsi"/>
          <w:color w:val="000000" w:themeColor="text1"/>
          <w:highlight w:val="yellow"/>
        </w:rPr>
        <w:t xml:space="preserve"> in the submenu</w:t>
      </w:r>
      <w:r w:rsidR="007F4AB6">
        <w:rPr>
          <w:rFonts w:asciiTheme="minorHAnsi" w:hAnsiTheme="minorHAnsi" w:cstheme="minorHAnsi"/>
          <w:color w:val="000000" w:themeColor="text1"/>
          <w:highlight w:val="yellow"/>
        </w:rPr>
        <w:t>,</w:t>
      </w:r>
      <w:r w:rsidRPr="00096B03">
        <w:rPr>
          <w:rFonts w:asciiTheme="minorHAnsi" w:hAnsiTheme="minorHAnsi" w:cstheme="minorHAnsi"/>
          <w:color w:val="000000" w:themeColor="text1"/>
          <w:highlight w:val="yellow"/>
        </w:rPr>
        <w:t xml:space="preserve"> then </w:t>
      </w:r>
      <w:r w:rsidRPr="0086520D">
        <w:rPr>
          <w:rFonts w:asciiTheme="minorHAnsi" w:hAnsiTheme="minorHAnsi" w:cstheme="minorHAnsi"/>
          <w:b/>
          <w:color w:val="000000" w:themeColor="text1"/>
          <w:highlight w:val="yellow"/>
        </w:rPr>
        <w:t>Digitized Shape Editor</w:t>
      </w:r>
      <w:r w:rsidRPr="00096B03">
        <w:rPr>
          <w:rFonts w:asciiTheme="minorHAnsi" w:hAnsiTheme="minorHAnsi" w:cstheme="minorHAnsi"/>
          <w:color w:val="000000" w:themeColor="text1"/>
          <w:highlight w:val="yellow"/>
        </w:rPr>
        <w:t>.</w:t>
      </w:r>
      <w:bookmarkStart w:id="26" w:name="OLE_LINK18"/>
      <w:bookmarkEnd w:id="25"/>
      <w:bookmarkEnd w:id="26"/>
      <w:r w:rsidRPr="00096B03">
        <w:rPr>
          <w:rFonts w:asciiTheme="minorHAnsi" w:hAnsiTheme="minorHAnsi" w:cstheme="minorHAnsi"/>
          <w:color w:val="000000" w:themeColor="text1"/>
          <w:highlight w:val="yellow"/>
        </w:rPr>
        <w:t xml:space="preserve"> Click</w:t>
      </w:r>
      <w:r w:rsidR="007F4AB6">
        <w:rPr>
          <w:rFonts w:asciiTheme="minorHAnsi" w:hAnsiTheme="minorHAnsi" w:cstheme="minorHAnsi"/>
          <w:color w:val="000000" w:themeColor="text1"/>
          <w:highlight w:val="yellow"/>
        </w:rPr>
        <w:t xml:space="preserve"> the</w:t>
      </w:r>
      <w:r w:rsidRPr="00096B03">
        <w:rPr>
          <w:rFonts w:asciiTheme="minorHAnsi" w:hAnsiTheme="minorHAnsi" w:cstheme="minorHAnsi"/>
          <w:color w:val="000000" w:themeColor="text1"/>
          <w:highlight w:val="yellow"/>
        </w:rPr>
        <w:t xml:space="preserve"> </w:t>
      </w:r>
      <w:r w:rsidRPr="0086520D">
        <w:rPr>
          <w:rFonts w:asciiTheme="minorHAnsi" w:hAnsiTheme="minorHAnsi" w:cstheme="minorHAnsi"/>
          <w:b/>
          <w:color w:val="000000" w:themeColor="text1"/>
          <w:highlight w:val="yellow"/>
        </w:rPr>
        <w:t>Import</w:t>
      </w:r>
      <w:r w:rsidRPr="00096B03">
        <w:rPr>
          <w:rFonts w:asciiTheme="minorHAnsi" w:hAnsiTheme="minorHAnsi" w:cstheme="minorHAnsi"/>
          <w:color w:val="000000" w:themeColor="text1"/>
          <w:highlight w:val="yellow"/>
        </w:rPr>
        <w:t xml:space="preserve"> </w:t>
      </w:r>
      <w:bookmarkStart w:id="27" w:name="OLE_LINK20"/>
      <w:r w:rsidRPr="00096B03">
        <w:rPr>
          <w:rFonts w:asciiTheme="minorHAnsi" w:hAnsiTheme="minorHAnsi" w:cstheme="minorHAnsi"/>
          <w:color w:val="000000" w:themeColor="text1"/>
          <w:highlight w:val="yellow"/>
        </w:rPr>
        <w:t>icon</w:t>
      </w:r>
      <w:bookmarkStart w:id="28" w:name="OLE_LINK44"/>
      <w:bookmarkEnd w:id="27"/>
      <w:r w:rsidRPr="00096B03">
        <w:rPr>
          <w:rFonts w:asciiTheme="minorHAnsi" w:hAnsiTheme="minorHAnsi" w:cstheme="minorHAnsi"/>
          <w:color w:val="000000" w:themeColor="text1"/>
          <w:highlight w:val="yellow"/>
        </w:rPr>
        <w:t xml:space="preserve"> in the toolbar at the right</w:t>
      </w:r>
      <w:r w:rsidR="007F4AB6">
        <w:rPr>
          <w:rFonts w:asciiTheme="minorHAnsi" w:hAnsiTheme="minorHAnsi" w:cstheme="minorHAnsi"/>
          <w:color w:val="000000" w:themeColor="text1"/>
          <w:highlight w:val="yellow"/>
        </w:rPr>
        <w:t>-</w:t>
      </w:r>
      <w:bookmarkEnd w:id="28"/>
      <w:r w:rsidRPr="00096B03">
        <w:rPr>
          <w:rFonts w:asciiTheme="minorHAnsi" w:hAnsiTheme="minorHAnsi" w:cstheme="minorHAnsi"/>
          <w:color w:val="000000" w:themeColor="text1"/>
          <w:highlight w:val="yellow"/>
        </w:rPr>
        <w:t xml:space="preserve">hand side of the GUI. In the Import window, select </w:t>
      </w:r>
      <w:proofErr w:type="gramStart"/>
      <w:r w:rsidRPr="00096B03">
        <w:rPr>
          <w:rFonts w:asciiTheme="minorHAnsi" w:hAnsiTheme="minorHAnsi" w:cstheme="minorHAnsi"/>
          <w:color w:val="000000" w:themeColor="text1"/>
          <w:highlight w:val="yellow"/>
        </w:rPr>
        <w:t xml:space="preserve">the </w:t>
      </w:r>
      <w:r w:rsidRPr="0086520D">
        <w:rPr>
          <w:rFonts w:asciiTheme="minorHAnsi" w:hAnsiTheme="minorHAnsi" w:cstheme="minorHAnsi"/>
          <w:b/>
          <w:color w:val="000000" w:themeColor="text1"/>
          <w:highlight w:val="yellow"/>
        </w:rPr>
        <w:t>.</w:t>
      </w:r>
      <w:proofErr w:type="spellStart"/>
      <w:r w:rsidRPr="0086520D">
        <w:rPr>
          <w:rFonts w:asciiTheme="minorHAnsi" w:hAnsiTheme="minorHAnsi" w:cstheme="minorHAnsi"/>
          <w:b/>
          <w:color w:val="000000" w:themeColor="text1"/>
          <w:highlight w:val="yellow"/>
        </w:rPr>
        <w:t>stl</w:t>
      </w:r>
      <w:proofErr w:type="spellEnd"/>
      <w:proofErr w:type="gramEnd"/>
      <w:r w:rsidRPr="00096B03">
        <w:rPr>
          <w:rFonts w:asciiTheme="minorHAnsi" w:hAnsiTheme="minorHAnsi" w:cstheme="minorHAnsi"/>
          <w:color w:val="000000" w:themeColor="text1"/>
          <w:highlight w:val="yellow"/>
        </w:rPr>
        <w:t xml:space="preserve"> format file</w:t>
      </w:r>
      <w:r w:rsidR="007F4AB6">
        <w:rPr>
          <w:rFonts w:asciiTheme="minorHAnsi" w:hAnsiTheme="minorHAnsi" w:cstheme="minorHAnsi"/>
          <w:color w:val="000000" w:themeColor="text1"/>
          <w:highlight w:val="yellow"/>
        </w:rPr>
        <w:t>,</w:t>
      </w:r>
      <w:r w:rsidRPr="00096B03">
        <w:rPr>
          <w:rFonts w:asciiTheme="minorHAnsi" w:hAnsiTheme="minorHAnsi" w:cstheme="minorHAnsi"/>
          <w:color w:val="000000" w:themeColor="text1"/>
          <w:highlight w:val="yellow"/>
        </w:rPr>
        <w:t xml:space="preserve"> then click </w:t>
      </w:r>
      <w:r w:rsidRPr="0086520D">
        <w:rPr>
          <w:rFonts w:asciiTheme="minorHAnsi" w:hAnsiTheme="minorHAnsi" w:cstheme="minorHAnsi"/>
          <w:b/>
          <w:color w:val="000000" w:themeColor="text1"/>
          <w:highlight w:val="yellow"/>
        </w:rPr>
        <w:t>Apply</w:t>
      </w:r>
      <w:r w:rsidRPr="00096B03">
        <w:rPr>
          <w:rFonts w:asciiTheme="minorHAnsi" w:hAnsiTheme="minorHAnsi" w:cstheme="minorHAnsi"/>
          <w:color w:val="000000" w:themeColor="text1"/>
          <w:highlight w:val="yellow"/>
        </w:rPr>
        <w:t xml:space="preserve"> </w:t>
      </w:r>
      <w:r w:rsidR="00057F02" w:rsidRPr="00057F02">
        <w:rPr>
          <w:rFonts w:asciiTheme="minorHAnsi" w:hAnsiTheme="minorHAnsi" w:cstheme="minorHAnsi"/>
          <w:color w:val="000000" w:themeColor="text1"/>
          <w:highlight w:val="yellow"/>
        </w:rPr>
        <w:t>&gt;</w:t>
      </w:r>
      <w:r w:rsidRPr="00096B03">
        <w:rPr>
          <w:rFonts w:asciiTheme="minorHAnsi" w:hAnsiTheme="minorHAnsi" w:cstheme="minorHAnsi"/>
          <w:color w:val="000000" w:themeColor="text1"/>
          <w:highlight w:val="yellow"/>
        </w:rPr>
        <w:t xml:space="preserve"> </w:t>
      </w:r>
      <w:r w:rsidRPr="0086520D">
        <w:rPr>
          <w:rFonts w:asciiTheme="minorHAnsi" w:hAnsiTheme="minorHAnsi" w:cstheme="minorHAnsi"/>
          <w:b/>
          <w:color w:val="000000" w:themeColor="text1"/>
          <w:highlight w:val="yellow"/>
        </w:rPr>
        <w:t>OK</w:t>
      </w:r>
      <w:bookmarkStart w:id="29" w:name="OLE_LINK91"/>
      <w:r w:rsidRPr="0086520D">
        <w:rPr>
          <w:rFonts w:asciiTheme="minorHAnsi" w:hAnsiTheme="minorHAnsi" w:cstheme="minorHAnsi"/>
          <w:b/>
          <w:color w:val="000000" w:themeColor="text1"/>
          <w:highlight w:val="yellow"/>
        </w:rPr>
        <w:t>.</w:t>
      </w:r>
      <w:r w:rsidRPr="00096B03">
        <w:rPr>
          <w:rFonts w:asciiTheme="minorHAnsi" w:hAnsiTheme="minorHAnsi" w:cstheme="minorHAnsi"/>
          <w:color w:val="000000" w:themeColor="text1"/>
        </w:rPr>
        <w:t xml:space="preserve"> Click </w:t>
      </w:r>
      <w:r w:rsidRPr="0086520D">
        <w:rPr>
          <w:rFonts w:asciiTheme="minorHAnsi" w:hAnsiTheme="minorHAnsi" w:cstheme="minorHAnsi"/>
          <w:b/>
          <w:color w:val="000000" w:themeColor="text1"/>
        </w:rPr>
        <w:t>Fit All</w:t>
      </w:r>
      <w:r w:rsidRPr="00096B03">
        <w:rPr>
          <w:rFonts w:asciiTheme="minorHAnsi" w:hAnsiTheme="minorHAnsi" w:cstheme="minorHAnsi"/>
          <w:color w:val="000000" w:themeColor="text1"/>
        </w:rPr>
        <w:t xml:space="preserve"> </w:t>
      </w:r>
      <w:r w:rsidR="007F4AB6">
        <w:rPr>
          <w:rFonts w:asciiTheme="minorHAnsi" w:hAnsiTheme="minorHAnsi" w:cstheme="minorHAnsi"/>
          <w:color w:val="000000" w:themeColor="text1"/>
        </w:rPr>
        <w:t>i</w:t>
      </w:r>
      <w:r w:rsidRPr="00096B03">
        <w:rPr>
          <w:rFonts w:asciiTheme="minorHAnsi" w:hAnsiTheme="minorHAnsi" w:cstheme="minorHAnsi"/>
          <w:color w:val="000000" w:themeColor="text1"/>
        </w:rPr>
        <w:t xml:space="preserve">n </w:t>
      </w:r>
      <w:r w:rsidR="007F4AB6">
        <w:rPr>
          <w:rFonts w:asciiTheme="minorHAnsi" w:hAnsiTheme="minorHAnsi" w:cstheme="minorHAnsi"/>
          <w:color w:val="000000" w:themeColor="text1"/>
        </w:rPr>
        <w:t xml:space="preserve">the </w:t>
      </w:r>
      <w:r w:rsidRPr="00096B03">
        <w:rPr>
          <w:rFonts w:asciiTheme="minorHAnsi" w:hAnsiTheme="minorHAnsi" w:cstheme="minorHAnsi"/>
          <w:color w:val="000000" w:themeColor="text1"/>
        </w:rPr>
        <w:t>icon</w:t>
      </w:r>
      <w:bookmarkStart w:id="30" w:name="OLE_LINK22"/>
      <w:r w:rsidRPr="00096B03">
        <w:rPr>
          <w:rFonts w:asciiTheme="minorHAnsi" w:hAnsiTheme="minorHAnsi" w:cstheme="minorHAnsi"/>
          <w:color w:val="000000" w:themeColor="text1"/>
        </w:rPr>
        <w:t xml:space="preserve"> in the toolbar at the bottom</w:t>
      </w:r>
      <w:bookmarkEnd w:id="30"/>
      <w:r w:rsidRPr="00096B03">
        <w:rPr>
          <w:rFonts w:asciiTheme="minorHAnsi" w:hAnsiTheme="minorHAnsi" w:cstheme="minorHAnsi"/>
          <w:color w:val="000000" w:themeColor="text1"/>
        </w:rPr>
        <w:t xml:space="preserve"> to load the reconstructed</w:t>
      </w:r>
      <w:bookmarkStart w:id="31" w:name="OLE_LINK21"/>
      <w:r w:rsidRPr="00096B03">
        <w:rPr>
          <w:rFonts w:asciiTheme="minorHAnsi" w:hAnsiTheme="minorHAnsi" w:cstheme="minorHAnsi"/>
          <w:color w:val="000000" w:themeColor="text1"/>
        </w:rPr>
        <w:t xml:space="preserve"> image</w:t>
      </w:r>
      <w:bookmarkEnd w:id="31"/>
      <w:r w:rsidRPr="00096B03">
        <w:rPr>
          <w:rFonts w:asciiTheme="minorHAnsi" w:hAnsiTheme="minorHAnsi" w:cstheme="minorHAnsi"/>
          <w:color w:val="000000" w:themeColor="text1"/>
        </w:rPr>
        <w:t xml:space="preserve"> to the main window of the presentation software.</w:t>
      </w:r>
    </w:p>
    <w:bookmarkEnd w:id="29"/>
    <w:p w14:paraId="4AA360AD" w14:textId="77777777" w:rsidR="009961EE" w:rsidRPr="00096B03" w:rsidRDefault="009961EE" w:rsidP="0086520D">
      <w:pPr>
        <w:pStyle w:val="NormalWeb"/>
        <w:spacing w:before="0" w:beforeAutospacing="0" w:after="0" w:afterAutospacing="0" w:line="0" w:lineRule="atLeast"/>
        <w:rPr>
          <w:rFonts w:asciiTheme="minorHAnsi" w:hAnsiTheme="minorHAnsi" w:cstheme="minorHAnsi"/>
          <w:color w:val="000000" w:themeColor="text1"/>
        </w:rPr>
      </w:pPr>
    </w:p>
    <w:p w14:paraId="78C0A543" w14:textId="27585F95" w:rsidR="00BF6E01" w:rsidRPr="00096B03" w:rsidRDefault="00F92138" w:rsidP="0086520D">
      <w:pPr>
        <w:pStyle w:val="NormalWeb"/>
        <w:spacing w:before="0" w:beforeAutospacing="0" w:after="0" w:afterAutospacing="0" w:line="0" w:lineRule="atLeast"/>
        <w:rPr>
          <w:rFonts w:asciiTheme="minorHAnsi" w:hAnsiTheme="minorHAnsi" w:cstheme="minorHAnsi"/>
          <w:color w:val="000000" w:themeColor="text1"/>
        </w:rPr>
      </w:pPr>
      <w:r w:rsidRPr="00096B03">
        <w:rPr>
          <w:rFonts w:asciiTheme="minorHAnsi" w:hAnsiTheme="minorHAnsi" w:cstheme="minorHAnsi"/>
          <w:color w:val="000000" w:themeColor="text1"/>
        </w:rPr>
        <w:t>N</w:t>
      </w:r>
      <w:r w:rsidR="007F4AB6">
        <w:rPr>
          <w:rFonts w:asciiTheme="minorHAnsi" w:hAnsiTheme="minorHAnsi" w:cstheme="minorHAnsi"/>
          <w:color w:val="000000" w:themeColor="text1"/>
        </w:rPr>
        <w:t>OTE</w:t>
      </w:r>
      <w:r w:rsidRPr="00096B03">
        <w:rPr>
          <w:rFonts w:asciiTheme="minorHAnsi" w:hAnsiTheme="minorHAnsi" w:cstheme="minorHAnsi"/>
          <w:color w:val="000000" w:themeColor="text1"/>
        </w:rPr>
        <w:t xml:space="preserve">: </w:t>
      </w:r>
      <w:r w:rsidR="007F4AB6">
        <w:rPr>
          <w:rFonts w:asciiTheme="minorHAnsi" w:hAnsiTheme="minorHAnsi" w:cstheme="minorHAnsi"/>
          <w:color w:val="000000" w:themeColor="text1"/>
        </w:rPr>
        <w:t>S</w:t>
      </w:r>
      <w:r w:rsidRPr="00096B03">
        <w:rPr>
          <w:rFonts w:asciiTheme="minorHAnsi" w:hAnsiTheme="minorHAnsi" w:cstheme="minorHAnsi"/>
          <w:color w:val="000000" w:themeColor="text1"/>
        </w:rPr>
        <w:t xml:space="preserve">teps </w:t>
      </w:r>
      <w:r w:rsidR="007F4AB6">
        <w:rPr>
          <w:rFonts w:asciiTheme="minorHAnsi" w:hAnsiTheme="minorHAnsi" w:cstheme="minorHAnsi"/>
          <w:color w:val="000000" w:themeColor="text1"/>
        </w:rPr>
        <w:t xml:space="preserve">1.5–2.3.3 </w:t>
      </w:r>
      <w:r w:rsidRPr="00096B03">
        <w:rPr>
          <w:rFonts w:asciiTheme="minorHAnsi" w:hAnsiTheme="minorHAnsi" w:cstheme="minorHAnsi"/>
          <w:color w:val="000000" w:themeColor="text1"/>
        </w:rPr>
        <w:t xml:space="preserve">are performed with the same software. </w:t>
      </w:r>
    </w:p>
    <w:p w14:paraId="1190E212" w14:textId="77777777" w:rsidR="00BF6E01" w:rsidRPr="00096B03" w:rsidRDefault="00BF6E01" w:rsidP="0086520D">
      <w:pPr>
        <w:pStyle w:val="NormalWeb"/>
        <w:spacing w:before="0" w:beforeAutospacing="0" w:after="0" w:afterAutospacing="0" w:line="0" w:lineRule="atLeast"/>
        <w:rPr>
          <w:rFonts w:asciiTheme="minorHAnsi" w:hAnsiTheme="minorHAnsi" w:cstheme="minorHAnsi"/>
          <w:color w:val="000000" w:themeColor="text1"/>
        </w:rPr>
      </w:pPr>
    </w:p>
    <w:p w14:paraId="7E3D8136" w14:textId="2F7DA136" w:rsidR="00BF6E01" w:rsidRPr="00096B03" w:rsidRDefault="00F92138" w:rsidP="0086520D">
      <w:pPr>
        <w:pStyle w:val="NormalWeb"/>
        <w:numPr>
          <w:ilvl w:val="1"/>
          <w:numId w:val="1"/>
        </w:numPr>
        <w:spacing w:before="0" w:beforeAutospacing="0" w:after="0" w:afterAutospacing="0" w:line="0" w:lineRule="atLeast"/>
        <w:rPr>
          <w:rFonts w:asciiTheme="minorHAnsi" w:hAnsiTheme="minorHAnsi" w:cstheme="minorHAnsi"/>
          <w:color w:val="000000" w:themeColor="text1"/>
        </w:rPr>
      </w:pPr>
      <w:bookmarkStart w:id="32" w:name="OLE_LINK87"/>
      <w:bookmarkStart w:id="33" w:name="OLE_LINK88"/>
      <w:r w:rsidRPr="00096B03">
        <w:rPr>
          <w:rFonts w:asciiTheme="minorHAnsi" w:hAnsiTheme="minorHAnsi" w:cstheme="minorHAnsi"/>
          <w:color w:val="000000" w:themeColor="text1"/>
        </w:rPr>
        <w:t xml:space="preserve">Click </w:t>
      </w:r>
      <w:r w:rsidRPr="0086520D">
        <w:rPr>
          <w:rFonts w:asciiTheme="minorHAnsi" w:hAnsiTheme="minorHAnsi" w:cstheme="minorHAnsi"/>
          <w:b/>
          <w:color w:val="000000" w:themeColor="text1"/>
        </w:rPr>
        <w:t>Activate</w:t>
      </w:r>
      <w:r w:rsidRPr="00096B03">
        <w:rPr>
          <w:rFonts w:asciiTheme="minorHAnsi" w:hAnsiTheme="minorHAnsi" w:cstheme="minorHAnsi"/>
          <w:color w:val="000000" w:themeColor="text1"/>
        </w:rPr>
        <w:t xml:space="preserve"> in the toolbar at the right</w:t>
      </w:r>
      <w:r w:rsidR="007F4AB6">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hand side. </w:t>
      </w:r>
      <w:bookmarkStart w:id="34" w:name="OLE_LINK61"/>
      <w:r w:rsidRPr="00096B03">
        <w:rPr>
          <w:rFonts w:asciiTheme="minorHAnsi" w:hAnsiTheme="minorHAnsi" w:cstheme="minorHAnsi"/>
          <w:color w:val="000000" w:themeColor="text1"/>
        </w:rPr>
        <w:t>In the Activate window</w:t>
      </w:r>
      <w:bookmarkEnd w:id="34"/>
      <w:r w:rsidRPr="00096B03">
        <w:rPr>
          <w:rFonts w:asciiTheme="minorHAnsi" w:hAnsiTheme="minorHAnsi" w:cstheme="minorHAnsi"/>
          <w:color w:val="000000" w:themeColor="text1"/>
        </w:rPr>
        <w:t xml:space="preserve">, select </w:t>
      </w:r>
      <w:r w:rsidRPr="0086520D">
        <w:rPr>
          <w:rFonts w:asciiTheme="minorHAnsi" w:hAnsiTheme="minorHAnsi" w:cstheme="minorHAnsi"/>
          <w:b/>
          <w:color w:val="000000" w:themeColor="text1"/>
        </w:rPr>
        <w:t>Trap Mode</w:t>
      </w:r>
      <w:r w:rsidR="007F4AB6" w:rsidRPr="0086520D">
        <w:rPr>
          <w:rFonts w:asciiTheme="minorHAnsi" w:hAnsiTheme="minorHAnsi" w:cstheme="minorHAnsi"/>
          <w:b/>
          <w:color w:val="000000" w:themeColor="text1"/>
        </w:rPr>
        <w:t xml:space="preserve"> </w:t>
      </w:r>
      <w:r w:rsidR="00057F02" w:rsidRPr="00057F02">
        <w:rPr>
          <w:rFonts w:asciiTheme="minorHAnsi" w:hAnsiTheme="minorHAnsi" w:cstheme="minorHAnsi"/>
          <w:color w:val="000000" w:themeColor="text1"/>
        </w:rPr>
        <w:t>&gt;</w:t>
      </w:r>
      <w:r w:rsidRPr="0086520D">
        <w:rPr>
          <w:rFonts w:asciiTheme="minorHAnsi" w:hAnsiTheme="minorHAnsi" w:cstheme="minorHAnsi"/>
          <w:b/>
          <w:color w:val="000000" w:themeColor="text1"/>
        </w:rPr>
        <w:t xml:space="preserve"> </w:t>
      </w:r>
      <w:r w:rsidRPr="0086520D">
        <w:rPr>
          <w:rFonts w:asciiTheme="minorHAnsi" w:hAnsiTheme="minorHAnsi" w:cstheme="minorHAnsi"/>
          <w:b/>
          <w:color w:val="000000" w:themeColor="text1"/>
        </w:rPr>
        <w:lastRenderedPageBreak/>
        <w:t xml:space="preserve">Polygonal Type </w:t>
      </w:r>
      <w:r w:rsidR="00057F02" w:rsidRPr="00057F02">
        <w:rPr>
          <w:rFonts w:asciiTheme="minorHAnsi" w:hAnsiTheme="minorHAnsi" w:cstheme="minorHAnsi"/>
          <w:color w:val="000000" w:themeColor="text1"/>
        </w:rPr>
        <w:t>&gt;</w:t>
      </w:r>
      <w:r w:rsidRPr="0086520D">
        <w:rPr>
          <w:rFonts w:asciiTheme="minorHAnsi" w:hAnsiTheme="minorHAnsi" w:cstheme="minorHAnsi"/>
          <w:b/>
          <w:color w:val="000000" w:themeColor="text1"/>
        </w:rPr>
        <w:t xml:space="preserve"> Inside Trap</w:t>
      </w:r>
      <w:r w:rsidRPr="00096B03">
        <w:rPr>
          <w:rFonts w:asciiTheme="minorHAnsi" w:hAnsiTheme="minorHAnsi" w:cstheme="minorHAnsi"/>
          <w:color w:val="000000" w:themeColor="text1"/>
        </w:rPr>
        <w:t>. Then</w:t>
      </w:r>
      <w:r w:rsidR="007F4AB6">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select the vertebral endplate on the 3D image to remove unneeded vertebral components, such as the posterior elements and osteophytes (</w:t>
      </w:r>
      <w:r w:rsidRPr="00096B03">
        <w:rPr>
          <w:rFonts w:asciiTheme="minorHAnsi" w:hAnsiTheme="minorHAnsi" w:cstheme="minorHAnsi"/>
          <w:b/>
          <w:bCs/>
          <w:color w:val="000000" w:themeColor="text1"/>
        </w:rPr>
        <w:t>Figure 2C</w:t>
      </w:r>
      <w:r w:rsidRPr="00096B03">
        <w:rPr>
          <w:rFonts w:asciiTheme="minorHAnsi" w:hAnsiTheme="minorHAnsi" w:cstheme="minorHAnsi"/>
          <w:color w:val="000000" w:themeColor="text1"/>
        </w:rPr>
        <w:t>).</w:t>
      </w:r>
    </w:p>
    <w:bookmarkEnd w:id="32"/>
    <w:bookmarkEnd w:id="33"/>
    <w:p w14:paraId="1892E90F" w14:textId="77777777" w:rsidR="00BF6E01" w:rsidRPr="00096B03" w:rsidRDefault="00BF6E01" w:rsidP="0086520D">
      <w:pPr>
        <w:pStyle w:val="NormalWeb"/>
        <w:spacing w:before="0" w:beforeAutospacing="0" w:after="0" w:afterAutospacing="0" w:line="0" w:lineRule="atLeast"/>
        <w:rPr>
          <w:rFonts w:asciiTheme="minorHAnsi" w:hAnsiTheme="minorHAnsi" w:cstheme="minorHAnsi"/>
          <w:b/>
          <w:bCs/>
          <w:color w:val="000000" w:themeColor="text1"/>
        </w:rPr>
      </w:pPr>
    </w:p>
    <w:p w14:paraId="5703A26A" w14:textId="77777777" w:rsidR="00BF6E01" w:rsidRPr="00096B03" w:rsidRDefault="00F92138" w:rsidP="0086520D">
      <w:pPr>
        <w:pStyle w:val="NormalWeb"/>
        <w:numPr>
          <w:ilvl w:val="0"/>
          <w:numId w:val="1"/>
        </w:numPr>
        <w:spacing w:before="0" w:beforeAutospacing="0" w:after="0" w:afterAutospacing="0" w:line="0" w:lineRule="atLeast"/>
        <w:rPr>
          <w:rFonts w:asciiTheme="minorHAnsi" w:hAnsiTheme="minorHAnsi" w:cstheme="minorHAnsi"/>
          <w:b/>
          <w:bCs/>
          <w:color w:val="000000" w:themeColor="text1"/>
        </w:rPr>
      </w:pPr>
      <w:r w:rsidRPr="00096B03">
        <w:rPr>
          <w:rFonts w:asciiTheme="minorHAnsi" w:hAnsiTheme="minorHAnsi" w:cstheme="minorHAnsi"/>
          <w:b/>
          <w:bCs/>
          <w:color w:val="000000" w:themeColor="text1"/>
          <w:highlight w:val="yellow"/>
        </w:rPr>
        <w:t>Quantification of 3D</w:t>
      </w:r>
      <w:r w:rsidR="009961EE" w:rsidRPr="00096B03">
        <w:rPr>
          <w:rFonts w:asciiTheme="minorHAnsi" w:hAnsiTheme="minorHAnsi" w:cstheme="minorHAnsi"/>
          <w:b/>
          <w:bCs/>
          <w:color w:val="000000" w:themeColor="text1"/>
          <w:highlight w:val="yellow"/>
        </w:rPr>
        <w:t xml:space="preserve"> </w:t>
      </w:r>
      <w:r w:rsidRPr="00096B03">
        <w:rPr>
          <w:rFonts w:asciiTheme="minorHAnsi" w:hAnsiTheme="minorHAnsi" w:cstheme="minorHAnsi"/>
          <w:b/>
          <w:bCs/>
          <w:color w:val="000000" w:themeColor="text1"/>
          <w:highlight w:val="yellow"/>
        </w:rPr>
        <w:t>morphology</w:t>
      </w:r>
      <w:r w:rsidR="009961EE" w:rsidRPr="00096B03">
        <w:rPr>
          <w:rFonts w:asciiTheme="minorHAnsi" w:hAnsiTheme="minorHAnsi" w:cstheme="minorHAnsi"/>
          <w:b/>
          <w:bCs/>
          <w:color w:val="000000" w:themeColor="text1"/>
          <w:highlight w:val="yellow"/>
        </w:rPr>
        <w:t xml:space="preserve"> </w:t>
      </w:r>
      <w:r w:rsidRPr="00096B03">
        <w:rPr>
          <w:rFonts w:asciiTheme="minorHAnsi" w:hAnsiTheme="minorHAnsi" w:cstheme="minorHAnsi"/>
          <w:b/>
          <w:bCs/>
          <w:color w:val="000000" w:themeColor="text1"/>
          <w:highlight w:val="yellow"/>
        </w:rPr>
        <w:t>of the endplate</w:t>
      </w:r>
    </w:p>
    <w:p w14:paraId="417A9EAA" w14:textId="77777777" w:rsidR="00BF6E01" w:rsidRPr="00096B03" w:rsidRDefault="00BF6E01" w:rsidP="0086520D">
      <w:pPr>
        <w:pStyle w:val="NormalWeb"/>
        <w:spacing w:before="0" w:beforeAutospacing="0" w:after="0" w:afterAutospacing="0" w:line="0" w:lineRule="atLeast"/>
        <w:rPr>
          <w:rFonts w:asciiTheme="minorHAnsi" w:hAnsiTheme="minorHAnsi" w:cstheme="minorHAnsi"/>
          <w:color w:val="000000" w:themeColor="text1"/>
          <w:highlight w:val="yellow"/>
        </w:rPr>
      </w:pPr>
    </w:p>
    <w:p w14:paraId="1825B7A7" w14:textId="47086293" w:rsidR="00BF6E01" w:rsidRPr="00096B03" w:rsidRDefault="00F92138" w:rsidP="0086520D">
      <w:pPr>
        <w:pStyle w:val="NormalWeb"/>
        <w:numPr>
          <w:ilvl w:val="1"/>
          <w:numId w:val="1"/>
        </w:numPr>
        <w:spacing w:before="0" w:beforeAutospacing="0" w:after="0" w:afterAutospacing="0" w:line="0" w:lineRule="atLeast"/>
        <w:rPr>
          <w:rFonts w:asciiTheme="minorHAnsi" w:hAnsiTheme="minorHAnsi" w:cstheme="minorHAnsi"/>
          <w:color w:val="000000" w:themeColor="text1"/>
          <w:highlight w:val="yellow"/>
        </w:rPr>
      </w:pPr>
      <w:r w:rsidRPr="00096B03">
        <w:rPr>
          <w:rFonts w:asciiTheme="minorHAnsi" w:hAnsiTheme="minorHAnsi" w:cstheme="minorHAnsi"/>
          <w:color w:val="000000" w:themeColor="text1"/>
          <w:highlight w:val="yellow"/>
        </w:rPr>
        <w:t>Defin</w:t>
      </w:r>
      <w:r w:rsidR="007F4AB6">
        <w:rPr>
          <w:rFonts w:asciiTheme="minorHAnsi" w:hAnsiTheme="minorHAnsi" w:cstheme="minorHAnsi"/>
          <w:color w:val="000000" w:themeColor="text1"/>
          <w:highlight w:val="yellow"/>
        </w:rPr>
        <w:t>ing</w:t>
      </w:r>
      <w:r w:rsidRPr="00096B03">
        <w:rPr>
          <w:rFonts w:asciiTheme="minorHAnsi" w:hAnsiTheme="minorHAnsi" w:cstheme="minorHAnsi"/>
          <w:color w:val="000000" w:themeColor="text1"/>
          <w:highlight w:val="yellow"/>
        </w:rPr>
        <w:t xml:space="preserve"> the endplate 3D</w:t>
      </w:r>
      <w:bookmarkStart w:id="35" w:name="OLE_LINK74"/>
      <w:bookmarkEnd w:id="35"/>
      <w:r w:rsidR="00096B03" w:rsidRPr="00096B03">
        <w:rPr>
          <w:rFonts w:asciiTheme="minorHAnsi" w:hAnsiTheme="minorHAnsi" w:cstheme="minorHAnsi"/>
          <w:color w:val="000000" w:themeColor="text1"/>
          <w:highlight w:val="yellow"/>
        </w:rPr>
        <w:t xml:space="preserve"> </w:t>
      </w:r>
      <w:r w:rsidRPr="00096B03">
        <w:rPr>
          <w:rFonts w:asciiTheme="minorHAnsi" w:hAnsiTheme="minorHAnsi" w:cstheme="minorHAnsi"/>
          <w:color w:val="000000" w:themeColor="text1"/>
          <w:highlight w:val="yellow"/>
        </w:rPr>
        <w:t>coordinate system</w:t>
      </w:r>
    </w:p>
    <w:p w14:paraId="7A03379D" w14:textId="77777777" w:rsidR="00BF6E01" w:rsidRPr="00096B03" w:rsidRDefault="00BF6E01" w:rsidP="0086520D">
      <w:pPr>
        <w:pStyle w:val="NormalWeb"/>
        <w:spacing w:before="0" w:beforeAutospacing="0" w:after="0" w:afterAutospacing="0" w:line="0" w:lineRule="atLeast"/>
        <w:rPr>
          <w:rFonts w:asciiTheme="minorHAnsi" w:hAnsiTheme="minorHAnsi" w:cstheme="minorHAnsi"/>
          <w:color w:val="000000" w:themeColor="text1"/>
          <w:highlight w:val="yellow"/>
        </w:rPr>
      </w:pPr>
    </w:p>
    <w:p w14:paraId="687979D8" w14:textId="73DAF3CC" w:rsidR="00BF6E01" w:rsidRPr="00096B03" w:rsidRDefault="00F92138" w:rsidP="0086520D">
      <w:pPr>
        <w:pStyle w:val="NormalWeb"/>
        <w:numPr>
          <w:ilvl w:val="2"/>
          <w:numId w:val="1"/>
        </w:numPr>
        <w:spacing w:before="0" w:beforeAutospacing="0" w:after="0" w:afterAutospacing="0" w:line="0" w:lineRule="atLeast"/>
        <w:rPr>
          <w:rFonts w:asciiTheme="minorHAnsi" w:hAnsiTheme="minorHAnsi" w:cstheme="minorHAnsi"/>
          <w:color w:val="000000" w:themeColor="text1"/>
        </w:rPr>
      </w:pPr>
      <w:r w:rsidRPr="00096B03">
        <w:rPr>
          <w:rFonts w:asciiTheme="minorHAnsi" w:hAnsiTheme="minorHAnsi" w:cstheme="minorHAnsi"/>
          <w:color w:val="000000" w:themeColor="text1"/>
        </w:rPr>
        <w:t xml:space="preserve">Click </w:t>
      </w:r>
      <w:r w:rsidRPr="0086520D">
        <w:rPr>
          <w:rFonts w:asciiTheme="minorHAnsi" w:hAnsiTheme="minorHAnsi" w:cstheme="minorHAnsi"/>
          <w:b/>
          <w:color w:val="000000" w:themeColor="text1"/>
        </w:rPr>
        <w:t>Start</w:t>
      </w:r>
      <w:r w:rsidR="007F4AB6">
        <w:rPr>
          <w:rFonts w:asciiTheme="minorHAnsi" w:hAnsiTheme="minorHAnsi" w:cstheme="minorHAnsi"/>
          <w:color w:val="000000" w:themeColor="text1"/>
        </w:rPr>
        <w:t xml:space="preserve"> </w:t>
      </w:r>
      <w:r w:rsidR="00057F02" w:rsidRPr="00057F02">
        <w:rPr>
          <w:rFonts w:asciiTheme="minorHAnsi" w:hAnsiTheme="minorHAnsi" w:cstheme="minorHAnsi"/>
          <w:color w:val="000000" w:themeColor="text1"/>
        </w:rPr>
        <w:t>&gt;</w:t>
      </w:r>
      <w:r w:rsidRPr="00096B03">
        <w:rPr>
          <w:rFonts w:asciiTheme="minorHAnsi" w:hAnsiTheme="minorHAnsi" w:cstheme="minorHAnsi"/>
          <w:color w:val="000000" w:themeColor="text1"/>
        </w:rPr>
        <w:t xml:space="preserve"> </w:t>
      </w:r>
      <w:r w:rsidRPr="0086520D">
        <w:rPr>
          <w:rFonts w:asciiTheme="minorHAnsi" w:hAnsiTheme="minorHAnsi" w:cstheme="minorHAnsi"/>
          <w:b/>
          <w:color w:val="000000" w:themeColor="text1"/>
        </w:rPr>
        <w:t>Shape</w:t>
      </w:r>
      <w:r w:rsidRPr="00096B03">
        <w:rPr>
          <w:rFonts w:asciiTheme="minorHAnsi" w:hAnsiTheme="minorHAnsi" w:cstheme="minorHAnsi"/>
          <w:color w:val="000000" w:themeColor="text1"/>
        </w:rPr>
        <w:t xml:space="preserve"> in the submenu</w:t>
      </w:r>
      <w:r w:rsidR="007F4AB6">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then </w:t>
      </w:r>
      <w:r w:rsidRPr="0086520D">
        <w:rPr>
          <w:rFonts w:asciiTheme="minorHAnsi" w:hAnsiTheme="minorHAnsi" w:cstheme="minorHAnsi"/>
          <w:b/>
          <w:color w:val="000000" w:themeColor="text1"/>
        </w:rPr>
        <w:t>Generative Shape Design</w:t>
      </w:r>
      <w:r w:rsidRPr="00096B03">
        <w:rPr>
          <w:rFonts w:asciiTheme="minorHAnsi" w:hAnsiTheme="minorHAnsi" w:cstheme="minorHAnsi"/>
          <w:color w:val="000000" w:themeColor="text1"/>
        </w:rPr>
        <w:t xml:space="preserve">. Click </w:t>
      </w:r>
      <w:r w:rsidR="007F4AB6">
        <w:rPr>
          <w:rFonts w:asciiTheme="minorHAnsi" w:hAnsiTheme="minorHAnsi" w:cstheme="minorHAnsi"/>
          <w:color w:val="000000" w:themeColor="text1"/>
        </w:rPr>
        <w:t xml:space="preserve">the </w:t>
      </w:r>
      <w:r w:rsidRPr="0086520D">
        <w:rPr>
          <w:rFonts w:asciiTheme="minorHAnsi" w:hAnsiTheme="minorHAnsi" w:cstheme="minorHAnsi"/>
          <w:b/>
          <w:color w:val="000000" w:themeColor="text1"/>
        </w:rPr>
        <w:t xml:space="preserve">Point </w:t>
      </w:r>
      <w:r w:rsidRPr="00096B03">
        <w:rPr>
          <w:rFonts w:asciiTheme="minorHAnsi" w:hAnsiTheme="minorHAnsi" w:cstheme="minorHAnsi"/>
          <w:color w:val="000000" w:themeColor="text1"/>
        </w:rPr>
        <w:t>icon</w:t>
      </w:r>
      <w:bookmarkStart w:id="36" w:name="OLE_LINK28"/>
      <w:r w:rsidRPr="00096B03">
        <w:rPr>
          <w:rFonts w:asciiTheme="minorHAnsi" w:hAnsiTheme="minorHAnsi" w:cstheme="minorHAnsi"/>
          <w:color w:val="000000" w:themeColor="text1"/>
        </w:rPr>
        <w:t xml:space="preserve"> in the toolbar at the right</w:t>
      </w:r>
      <w:bookmarkEnd w:id="36"/>
      <w:r w:rsidR="007F4AB6">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hand side. </w:t>
      </w:r>
      <w:r w:rsidRPr="00096B03">
        <w:rPr>
          <w:rFonts w:asciiTheme="minorHAnsi" w:hAnsiTheme="minorHAnsi" w:cstheme="minorHAnsi"/>
          <w:color w:val="000000" w:themeColor="text1"/>
          <w:highlight w:val="yellow"/>
        </w:rPr>
        <w:t>Mark three anatomic landmarks on the epiphyseal rim: the first two are the left and right endpoints of the endplate trailing edge, respectively; the third is</w:t>
      </w:r>
      <w:bookmarkStart w:id="37" w:name="OLE_LINK30"/>
      <w:r w:rsidRPr="00096B03">
        <w:rPr>
          <w:rFonts w:asciiTheme="minorHAnsi" w:hAnsiTheme="minorHAnsi" w:cstheme="minorHAnsi"/>
          <w:color w:val="000000" w:themeColor="text1"/>
          <w:highlight w:val="yellow"/>
        </w:rPr>
        <w:t xml:space="preserve"> the anterior median point</w:t>
      </w:r>
      <w:bookmarkEnd w:id="37"/>
      <w:r w:rsidRPr="00096B03">
        <w:rPr>
          <w:rFonts w:asciiTheme="minorHAnsi" w:hAnsiTheme="minorHAnsi" w:cstheme="minorHAnsi"/>
          <w:color w:val="000000" w:themeColor="text1"/>
          <w:highlight w:val="yellow"/>
        </w:rPr>
        <w:t>.</w:t>
      </w:r>
    </w:p>
    <w:p w14:paraId="17443E65" w14:textId="77777777" w:rsidR="00BF6E01" w:rsidRPr="00096B03" w:rsidRDefault="00BF6E01" w:rsidP="0086520D">
      <w:pPr>
        <w:pStyle w:val="NormalWeb"/>
        <w:spacing w:before="0" w:beforeAutospacing="0" w:after="0" w:afterAutospacing="0" w:line="0" w:lineRule="atLeast"/>
        <w:rPr>
          <w:rFonts w:asciiTheme="minorHAnsi" w:hAnsiTheme="minorHAnsi" w:cstheme="minorHAnsi"/>
          <w:color w:val="000000" w:themeColor="text1"/>
        </w:rPr>
      </w:pPr>
    </w:p>
    <w:p w14:paraId="301A63E3" w14:textId="3231D770" w:rsidR="00096B03" w:rsidRPr="00096B03" w:rsidRDefault="00F92138" w:rsidP="0086520D">
      <w:pPr>
        <w:pStyle w:val="NormalWeb"/>
        <w:numPr>
          <w:ilvl w:val="2"/>
          <w:numId w:val="1"/>
        </w:numPr>
        <w:spacing w:before="0" w:beforeAutospacing="0" w:after="0" w:afterAutospacing="0" w:line="0" w:lineRule="atLeast"/>
        <w:rPr>
          <w:rFonts w:asciiTheme="minorHAnsi" w:hAnsiTheme="minorHAnsi" w:cstheme="minorHAnsi"/>
          <w:color w:val="000000" w:themeColor="text1"/>
        </w:rPr>
      </w:pPr>
      <w:r w:rsidRPr="00096B03">
        <w:rPr>
          <w:rFonts w:asciiTheme="minorHAnsi" w:hAnsiTheme="minorHAnsi" w:cstheme="minorHAnsi"/>
          <w:color w:val="000000" w:themeColor="text1"/>
          <w:highlight w:val="yellow"/>
        </w:rPr>
        <w:t>Click</w:t>
      </w:r>
      <w:r w:rsidR="007F4AB6">
        <w:rPr>
          <w:rFonts w:asciiTheme="minorHAnsi" w:hAnsiTheme="minorHAnsi" w:cstheme="minorHAnsi"/>
          <w:color w:val="000000" w:themeColor="text1"/>
          <w:highlight w:val="yellow"/>
        </w:rPr>
        <w:t xml:space="preserve"> the</w:t>
      </w:r>
      <w:r w:rsidRPr="00096B03">
        <w:rPr>
          <w:rFonts w:asciiTheme="minorHAnsi" w:hAnsiTheme="minorHAnsi" w:cstheme="minorHAnsi"/>
          <w:color w:val="000000" w:themeColor="text1"/>
          <w:highlight w:val="yellow"/>
        </w:rPr>
        <w:t xml:space="preserve"> </w:t>
      </w:r>
      <w:r w:rsidRPr="0086520D">
        <w:rPr>
          <w:rFonts w:asciiTheme="minorHAnsi" w:hAnsiTheme="minorHAnsi" w:cstheme="minorHAnsi"/>
          <w:b/>
          <w:color w:val="000000" w:themeColor="text1"/>
          <w:highlight w:val="yellow"/>
        </w:rPr>
        <w:t>Line</w:t>
      </w:r>
      <w:r w:rsidRPr="00096B03">
        <w:rPr>
          <w:rFonts w:asciiTheme="minorHAnsi" w:hAnsiTheme="minorHAnsi" w:cstheme="minorHAnsi"/>
          <w:color w:val="000000" w:themeColor="text1"/>
          <w:highlight w:val="yellow"/>
        </w:rPr>
        <w:t xml:space="preserve"> icon in the toolbar at the right</w:t>
      </w:r>
      <w:r w:rsidR="007F4AB6">
        <w:rPr>
          <w:rFonts w:asciiTheme="minorHAnsi" w:hAnsiTheme="minorHAnsi" w:cstheme="minorHAnsi"/>
          <w:color w:val="000000" w:themeColor="text1"/>
          <w:highlight w:val="yellow"/>
        </w:rPr>
        <w:t>-</w:t>
      </w:r>
      <w:r w:rsidRPr="00096B03">
        <w:rPr>
          <w:rFonts w:asciiTheme="minorHAnsi" w:hAnsiTheme="minorHAnsi" w:cstheme="minorHAnsi"/>
          <w:color w:val="000000" w:themeColor="text1"/>
          <w:highlight w:val="yellow"/>
        </w:rPr>
        <w:t xml:space="preserve">hand side and select the two trailing edge endpoints to define a posterior frontal line. Click </w:t>
      </w:r>
      <w:r w:rsidR="007F4AB6">
        <w:rPr>
          <w:rFonts w:asciiTheme="minorHAnsi" w:hAnsiTheme="minorHAnsi" w:cstheme="minorHAnsi"/>
          <w:color w:val="000000" w:themeColor="text1"/>
          <w:highlight w:val="yellow"/>
        </w:rPr>
        <w:t xml:space="preserve">the </w:t>
      </w:r>
      <w:r w:rsidRPr="0086520D">
        <w:rPr>
          <w:rFonts w:asciiTheme="minorHAnsi" w:hAnsiTheme="minorHAnsi" w:cstheme="minorHAnsi"/>
          <w:b/>
          <w:color w:val="000000" w:themeColor="text1"/>
          <w:highlight w:val="yellow"/>
        </w:rPr>
        <w:t>Plane</w:t>
      </w:r>
      <w:r w:rsidRPr="00096B03">
        <w:rPr>
          <w:rFonts w:asciiTheme="minorHAnsi" w:hAnsiTheme="minorHAnsi" w:cstheme="minorHAnsi"/>
          <w:color w:val="000000" w:themeColor="text1"/>
          <w:highlight w:val="yellow"/>
        </w:rPr>
        <w:t xml:space="preserve"> icon, select the </w:t>
      </w:r>
      <w:r w:rsidR="007F4AB6">
        <w:rPr>
          <w:rFonts w:asciiTheme="minorHAnsi" w:hAnsiTheme="minorHAnsi" w:cstheme="minorHAnsi"/>
          <w:color w:val="000000" w:themeColor="text1"/>
          <w:highlight w:val="yellow"/>
        </w:rPr>
        <w:t>p</w:t>
      </w:r>
      <w:r w:rsidRPr="00096B03">
        <w:rPr>
          <w:rFonts w:asciiTheme="minorHAnsi" w:hAnsiTheme="minorHAnsi" w:cstheme="minorHAnsi"/>
          <w:color w:val="000000" w:themeColor="text1"/>
          <w:highlight w:val="yellow"/>
        </w:rPr>
        <w:t xml:space="preserve">lane type to </w:t>
      </w:r>
      <w:r w:rsidR="00612C70">
        <w:rPr>
          <w:rFonts w:asciiTheme="minorHAnsi" w:hAnsiTheme="minorHAnsi" w:cstheme="minorHAnsi"/>
          <w:color w:val="000000" w:themeColor="text1"/>
          <w:highlight w:val="yellow"/>
        </w:rPr>
        <w:t>be n</w:t>
      </w:r>
      <w:r w:rsidRPr="00612C70">
        <w:rPr>
          <w:rFonts w:asciiTheme="minorHAnsi" w:hAnsiTheme="minorHAnsi" w:cstheme="minorHAnsi"/>
          <w:color w:val="000000" w:themeColor="text1"/>
          <w:highlight w:val="yellow"/>
        </w:rPr>
        <w:t>ormal</w:t>
      </w:r>
      <w:r w:rsidRPr="00096B03">
        <w:rPr>
          <w:rFonts w:asciiTheme="minorHAnsi" w:hAnsiTheme="minorHAnsi" w:cstheme="minorHAnsi"/>
          <w:color w:val="000000" w:themeColor="text1"/>
          <w:highlight w:val="yellow"/>
        </w:rPr>
        <w:t xml:space="preserve"> to curve</w:t>
      </w:r>
      <w:r w:rsidR="007F4AB6">
        <w:rPr>
          <w:rFonts w:asciiTheme="minorHAnsi" w:hAnsiTheme="minorHAnsi" w:cstheme="minorHAnsi"/>
          <w:color w:val="000000" w:themeColor="text1"/>
          <w:highlight w:val="yellow"/>
        </w:rPr>
        <w:t>,</w:t>
      </w:r>
      <w:r w:rsidRPr="00096B03">
        <w:rPr>
          <w:rFonts w:asciiTheme="minorHAnsi" w:hAnsiTheme="minorHAnsi" w:cstheme="minorHAnsi"/>
          <w:color w:val="000000" w:themeColor="text1"/>
          <w:highlight w:val="yellow"/>
        </w:rPr>
        <w:t xml:space="preserve"> then select the posterior frontal line and anterior median point to define </w:t>
      </w:r>
      <w:bookmarkStart w:id="38" w:name="OLE_LINK32"/>
      <w:r w:rsidRPr="00096B03">
        <w:rPr>
          <w:rFonts w:asciiTheme="minorHAnsi" w:hAnsiTheme="minorHAnsi" w:cstheme="minorHAnsi"/>
          <w:color w:val="000000" w:themeColor="text1"/>
          <w:highlight w:val="yellow"/>
        </w:rPr>
        <w:t>the mid-sagittal plane</w:t>
      </w:r>
      <w:bookmarkEnd w:id="38"/>
      <w:r w:rsidRPr="00096B03">
        <w:rPr>
          <w:rFonts w:asciiTheme="minorHAnsi" w:hAnsiTheme="minorHAnsi" w:cstheme="minorHAnsi"/>
          <w:color w:val="000000" w:themeColor="text1"/>
          <w:highlight w:val="yellow"/>
        </w:rPr>
        <w:t xml:space="preserve">. </w:t>
      </w:r>
    </w:p>
    <w:p w14:paraId="7F76C1F8" w14:textId="77777777" w:rsidR="00096B03" w:rsidRDefault="00096B03" w:rsidP="0086520D">
      <w:pPr>
        <w:pStyle w:val="ListParagraph"/>
        <w:rPr>
          <w:rFonts w:asciiTheme="minorHAnsi" w:hAnsiTheme="minorHAnsi" w:cstheme="minorHAnsi"/>
          <w:color w:val="000000" w:themeColor="text1"/>
          <w:highlight w:val="yellow"/>
        </w:rPr>
      </w:pPr>
    </w:p>
    <w:p w14:paraId="09FC4461" w14:textId="466D4A53" w:rsidR="00BF6E01" w:rsidRPr="00096B03" w:rsidRDefault="00F92138" w:rsidP="0086520D">
      <w:pPr>
        <w:pStyle w:val="NormalWeb"/>
        <w:numPr>
          <w:ilvl w:val="2"/>
          <w:numId w:val="1"/>
        </w:numPr>
        <w:spacing w:before="0" w:beforeAutospacing="0" w:after="0" w:afterAutospacing="0" w:line="0" w:lineRule="atLeast"/>
        <w:rPr>
          <w:rFonts w:asciiTheme="minorHAnsi" w:hAnsiTheme="minorHAnsi" w:cstheme="minorHAnsi"/>
          <w:color w:val="000000" w:themeColor="text1"/>
        </w:rPr>
      </w:pPr>
      <w:r w:rsidRPr="00096B03">
        <w:rPr>
          <w:rFonts w:asciiTheme="minorHAnsi" w:hAnsiTheme="minorHAnsi" w:cstheme="minorHAnsi"/>
          <w:color w:val="000000" w:themeColor="text1"/>
          <w:highlight w:val="yellow"/>
        </w:rPr>
        <w:t xml:space="preserve">Click </w:t>
      </w:r>
      <w:r w:rsidRPr="0086520D">
        <w:rPr>
          <w:rFonts w:asciiTheme="minorHAnsi" w:hAnsiTheme="minorHAnsi" w:cstheme="minorHAnsi"/>
          <w:b/>
          <w:color w:val="000000" w:themeColor="text1"/>
          <w:highlight w:val="yellow"/>
        </w:rPr>
        <w:t>Start</w:t>
      </w:r>
      <w:r w:rsidR="007F4AB6" w:rsidRPr="0086520D">
        <w:rPr>
          <w:rFonts w:asciiTheme="minorHAnsi" w:hAnsiTheme="minorHAnsi" w:cstheme="minorHAnsi"/>
          <w:b/>
          <w:color w:val="000000" w:themeColor="text1"/>
          <w:highlight w:val="yellow"/>
        </w:rPr>
        <w:t xml:space="preserve"> </w:t>
      </w:r>
      <w:r w:rsidR="0086520D" w:rsidRPr="0086520D">
        <w:rPr>
          <w:rFonts w:asciiTheme="minorHAnsi" w:hAnsiTheme="minorHAnsi" w:cstheme="minorHAnsi"/>
          <w:color w:val="000000" w:themeColor="text1"/>
          <w:highlight w:val="yellow"/>
        </w:rPr>
        <w:t>&gt;</w:t>
      </w:r>
      <w:r w:rsidRPr="0086520D">
        <w:rPr>
          <w:rFonts w:asciiTheme="minorHAnsi" w:hAnsiTheme="minorHAnsi" w:cstheme="minorHAnsi"/>
          <w:b/>
          <w:color w:val="000000" w:themeColor="text1"/>
          <w:highlight w:val="yellow"/>
        </w:rPr>
        <w:t xml:space="preserve"> Shape </w:t>
      </w:r>
      <w:r w:rsidR="0086520D" w:rsidRPr="0086520D">
        <w:rPr>
          <w:rFonts w:asciiTheme="minorHAnsi" w:hAnsiTheme="minorHAnsi" w:cstheme="minorHAnsi"/>
          <w:color w:val="000000" w:themeColor="text1"/>
          <w:highlight w:val="yellow"/>
        </w:rPr>
        <w:t>&gt;</w:t>
      </w:r>
      <w:r w:rsidRPr="0086520D">
        <w:rPr>
          <w:rFonts w:asciiTheme="minorHAnsi" w:hAnsiTheme="minorHAnsi" w:cstheme="minorHAnsi"/>
          <w:b/>
          <w:color w:val="000000" w:themeColor="text1"/>
          <w:highlight w:val="yellow"/>
        </w:rPr>
        <w:t xml:space="preserve"> Quick Surface Reconstruction</w:t>
      </w:r>
      <w:r w:rsidRPr="00096B03">
        <w:rPr>
          <w:rFonts w:asciiTheme="minorHAnsi" w:hAnsiTheme="minorHAnsi" w:cstheme="minorHAnsi"/>
          <w:color w:val="000000" w:themeColor="text1"/>
          <w:highlight w:val="yellow"/>
        </w:rPr>
        <w:t xml:space="preserve">. </w:t>
      </w:r>
      <w:bookmarkStart w:id="39" w:name="OLE_LINK34"/>
      <w:r w:rsidRPr="00096B03">
        <w:rPr>
          <w:rFonts w:asciiTheme="minorHAnsi" w:hAnsiTheme="minorHAnsi" w:cstheme="minorHAnsi"/>
          <w:color w:val="000000" w:themeColor="text1"/>
          <w:highlight w:val="yellow"/>
        </w:rPr>
        <w:t>Click</w:t>
      </w:r>
      <w:bookmarkEnd w:id="39"/>
      <w:r w:rsidRPr="00096B03">
        <w:rPr>
          <w:rFonts w:asciiTheme="minorHAnsi" w:hAnsiTheme="minorHAnsi" w:cstheme="minorHAnsi"/>
          <w:color w:val="000000" w:themeColor="text1"/>
          <w:highlight w:val="yellow"/>
        </w:rPr>
        <w:t xml:space="preserve"> </w:t>
      </w:r>
      <w:r w:rsidR="007F4AB6">
        <w:rPr>
          <w:rFonts w:asciiTheme="minorHAnsi" w:hAnsiTheme="minorHAnsi" w:cstheme="minorHAnsi"/>
          <w:color w:val="000000" w:themeColor="text1"/>
          <w:highlight w:val="yellow"/>
        </w:rPr>
        <w:t xml:space="preserve">the </w:t>
      </w:r>
      <w:r w:rsidRPr="0086520D">
        <w:rPr>
          <w:rFonts w:asciiTheme="minorHAnsi" w:hAnsiTheme="minorHAnsi" w:cstheme="minorHAnsi"/>
          <w:b/>
          <w:color w:val="000000" w:themeColor="text1"/>
          <w:highlight w:val="yellow"/>
        </w:rPr>
        <w:t>Planar Section</w:t>
      </w:r>
      <w:r w:rsidRPr="00096B03">
        <w:rPr>
          <w:rFonts w:asciiTheme="minorHAnsi" w:hAnsiTheme="minorHAnsi" w:cstheme="minorHAnsi"/>
          <w:color w:val="000000" w:themeColor="text1"/>
          <w:highlight w:val="yellow"/>
        </w:rPr>
        <w:t xml:space="preserve"> icon, enter </w:t>
      </w:r>
      <w:r w:rsidRPr="0086520D">
        <w:rPr>
          <w:rFonts w:asciiTheme="minorHAnsi" w:hAnsiTheme="minorHAnsi" w:cstheme="minorHAnsi"/>
          <w:b/>
          <w:color w:val="000000" w:themeColor="text1"/>
          <w:highlight w:val="yellow"/>
        </w:rPr>
        <w:t>1</w:t>
      </w:r>
      <w:r w:rsidRPr="00096B03">
        <w:rPr>
          <w:rFonts w:asciiTheme="minorHAnsi" w:hAnsiTheme="minorHAnsi" w:cstheme="minorHAnsi"/>
          <w:color w:val="000000" w:themeColor="text1"/>
          <w:highlight w:val="yellow"/>
        </w:rPr>
        <w:t xml:space="preserve"> in the </w:t>
      </w:r>
      <w:r w:rsidR="007F4AB6">
        <w:rPr>
          <w:rFonts w:asciiTheme="minorHAnsi" w:hAnsiTheme="minorHAnsi" w:cstheme="minorHAnsi"/>
          <w:color w:val="000000" w:themeColor="text1"/>
          <w:highlight w:val="yellow"/>
        </w:rPr>
        <w:t>n</w:t>
      </w:r>
      <w:r w:rsidRPr="00096B03">
        <w:rPr>
          <w:rFonts w:asciiTheme="minorHAnsi" w:hAnsiTheme="minorHAnsi" w:cstheme="minorHAnsi"/>
          <w:color w:val="000000" w:themeColor="text1"/>
          <w:highlight w:val="yellow"/>
        </w:rPr>
        <w:t xml:space="preserve">umber option, then select the endplate image and mid-sagittal plane to generate an intersecting curve. Click </w:t>
      </w:r>
      <w:r w:rsidRPr="0086520D">
        <w:rPr>
          <w:rFonts w:asciiTheme="minorHAnsi" w:hAnsiTheme="minorHAnsi" w:cstheme="minorHAnsi"/>
          <w:b/>
          <w:color w:val="000000" w:themeColor="text1"/>
          <w:highlight w:val="yellow"/>
        </w:rPr>
        <w:t>Curve</w:t>
      </w:r>
      <w:r w:rsidRPr="00096B03">
        <w:rPr>
          <w:rFonts w:asciiTheme="minorHAnsi" w:hAnsiTheme="minorHAnsi" w:cstheme="minorHAnsi"/>
          <w:color w:val="000000" w:themeColor="text1"/>
          <w:highlight w:val="yellow"/>
        </w:rPr>
        <w:t xml:space="preserve"> from</w:t>
      </w:r>
      <w:r w:rsidR="007F4AB6">
        <w:rPr>
          <w:rFonts w:asciiTheme="minorHAnsi" w:hAnsiTheme="minorHAnsi" w:cstheme="minorHAnsi"/>
          <w:color w:val="000000" w:themeColor="text1"/>
          <w:highlight w:val="yellow"/>
        </w:rPr>
        <w:t xml:space="preserve"> the</w:t>
      </w:r>
      <w:r w:rsidRPr="00096B03">
        <w:rPr>
          <w:rFonts w:asciiTheme="minorHAnsi" w:hAnsiTheme="minorHAnsi" w:cstheme="minorHAnsi"/>
          <w:color w:val="000000" w:themeColor="text1"/>
          <w:highlight w:val="yellow"/>
        </w:rPr>
        <w:t xml:space="preserve"> Scan icon and select </w:t>
      </w:r>
      <w:bookmarkStart w:id="40" w:name="OLE_LINK35"/>
      <w:r w:rsidRPr="00096B03">
        <w:rPr>
          <w:rFonts w:asciiTheme="minorHAnsi" w:hAnsiTheme="minorHAnsi" w:cstheme="minorHAnsi"/>
          <w:color w:val="000000" w:themeColor="text1"/>
          <w:highlight w:val="yellow"/>
        </w:rPr>
        <w:t>the intersection</w:t>
      </w:r>
      <w:bookmarkEnd w:id="40"/>
      <w:r w:rsidRPr="00096B03">
        <w:rPr>
          <w:rFonts w:asciiTheme="minorHAnsi" w:hAnsiTheme="minorHAnsi" w:cstheme="minorHAnsi"/>
          <w:color w:val="000000" w:themeColor="text1"/>
          <w:highlight w:val="yellow"/>
        </w:rPr>
        <w:t xml:space="preserve"> of the intersecting curve and posterior epiphyseal rim. Define the intersection as the posterior median point.</w:t>
      </w:r>
    </w:p>
    <w:p w14:paraId="2DD7E554" w14:textId="77777777" w:rsidR="00BF6E01" w:rsidRPr="00096B03" w:rsidRDefault="00BF6E01" w:rsidP="0086520D">
      <w:pPr>
        <w:pStyle w:val="NormalWeb"/>
        <w:spacing w:before="0" w:beforeAutospacing="0" w:after="0" w:afterAutospacing="0" w:line="0" w:lineRule="atLeast"/>
        <w:rPr>
          <w:rFonts w:asciiTheme="minorHAnsi" w:hAnsiTheme="minorHAnsi" w:cstheme="minorHAnsi"/>
          <w:color w:val="000000" w:themeColor="text1"/>
        </w:rPr>
      </w:pPr>
    </w:p>
    <w:p w14:paraId="4E8581CF" w14:textId="6D8C7F59" w:rsidR="00096B03" w:rsidRPr="00096B03" w:rsidRDefault="00F92138" w:rsidP="0086520D">
      <w:pPr>
        <w:pStyle w:val="NormalWeb"/>
        <w:numPr>
          <w:ilvl w:val="2"/>
          <w:numId w:val="1"/>
        </w:numPr>
        <w:spacing w:before="0" w:beforeAutospacing="0" w:after="0" w:afterAutospacing="0" w:line="0" w:lineRule="atLeast"/>
        <w:rPr>
          <w:rFonts w:asciiTheme="minorHAnsi" w:hAnsiTheme="minorHAnsi" w:cstheme="minorHAnsi"/>
          <w:color w:val="000000" w:themeColor="text1"/>
        </w:rPr>
      </w:pPr>
      <w:r w:rsidRPr="00096B03">
        <w:rPr>
          <w:rFonts w:asciiTheme="minorHAnsi" w:hAnsiTheme="minorHAnsi" w:cstheme="minorHAnsi"/>
          <w:color w:val="000000" w:themeColor="text1"/>
        </w:rPr>
        <w:t xml:space="preserve">Click </w:t>
      </w:r>
      <w:r w:rsidRPr="0086520D">
        <w:rPr>
          <w:rFonts w:asciiTheme="minorHAnsi" w:hAnsiTheme="minorHAnsi" w:cstheme="minorHAnsi"/>
          <w:b/>
          <w:color w:val="000000" w:themeColor="text1"/>
        </w:rPr>
        <w:t>Start</w:t>
      </w:r>
      <w:r w:rsidR="007F4AB6" w:rsidRPr="0086520D">
        <w:rPr>
          <w:rFonts w:asciiTheme="minorHAnsi" w:hAnsiTheme="minorHAnsi" w:cstheme="minorHAnsi"/>
          <w:b/>
          <w:color w:val="000000" w:themeColor="text1"/>
        </w:rPr>
        <w:t xml:space="preserve"> </w:t>
      </w:r>
      <w:r w:rsidR="0086520D">
        <w:rPr>
          <w:rFonts w:asciiTheme="minorHAnsi" w:hAnsiTheme="minorHAnsi" w:cstheme="minorHAnsi"/>
          <w:color w:val="000000" w:themeColor="text1"/>
        </w:rPr>
        <w:t>&gt;</w:t>
      </w:r>
      <w:r w:rsidRPr="0086520D">
        <w:rPr>
          <w:rFonts w:asciiTheme="minorHAnsi" w:hAnsiTheme="minorHAnsi" w:cstheme="minorHAnsi"/>
          <w:b/>
          <w:color w:val="000000" w:themeColor="text1"/>
        </w:rPr>
        <w:t xml:space="preserve"> Shape </w:t>
      </w:r>
      <w:r w:rsidR="0086520D" w:rsidRPr="0086520D">
        <w:rPr>
          <w:rFonts w:asciiTheme="minorHAnsi" w:hAnsiTheme="minorHAnsi" w:cstheme="minorHAnsi"/>
          <w:color w:val="000000" w:themeColor="text1"/>
        </w:rPr>
        <w:t>&gt;</w:t>
      </w:r>
      <w:r w:rsidRPr="0086520D">
        <w:rPr>
          <w:rFonts w:asciiTheme="minorHAnsi" w:hAnsiTheme="minorHAnsi" w:cstheme="minorHAnsi"/>
          <w:b/>
          <w:color w:val="000000" w:themeColor="text1"/>
        </w:rPr>
        <w:t xml:space="preserve"> Generative Shape Design</w:t>
      </w:r>
      <w:r w:rsidRPr="00096B03">
        <w:rPr>
          <w:rFonts w:asciiTheme="minorHAnsi" w:hAnsiTheme="minorHAnsi" w:cstheme="minorHAnsi"/>
          <w:color w:val="000000" w:themeColor="text1"/>
        </w:rPr>
        <w:t xml:space="preserve">. </w:t>
      </w:r>
      <w:r w:rsidRPr="00096B03">
        <w:rPr>
          <w:rFonts w:asciiTheme="minorHAnsi" w:hAnsiTheme="minorHAnsi" w:cstheme="minorHAnsi"/>
          <w:color w:val="000000" w:themeColor="text1"/>
          <w:highlight w:val="yellow"/>
        </w:rPr>
        <w:t>Click</w:t>
      </w:r>
      <w:r w:rsidR="007F4AB6">
        <w:rPr>
          <w:rFonts w:asciiTheme="minorHAnsi" w:hAnsiTheme="minorHAnsi" w:cstheme="minorHAnsi"/>
          <w:color w:val="000000" w:themeColor="text1"/>
          <w:highlight w:val="yellow"/>
        </w:rPr>
        <w:t xml:space="preserve"> the</w:t>
      </w:r>
      <w:r w:rsidRPr="0086520D">
        <w:rPr>
          <w:rFonts w:asciiTheme="minorHAnsi" w:hAnsiTheme="minorHAnsi" w:cstheme="minorHAnsi"/>
          <w:b/>
          <w:color w:val="000000" w:themeColor="text1"/>
          <w:highlight w:val="yellow"/>
        </w:rPr>
        <w:t xml:space="preserve"> Line</w:t>
      </w:r>
      <w:r w:rsidRPr="00096B03">
        <w:rPr>
          <w:rFonts w:asciiTheme="minorHAnsi" w:hAnsiTheme="minorHAnsi" w:cstheme="minorHAnsi"/>
          <w:color w:val="000000" w:themeColor="text1"/>
          <w:highlight w:val="yellow"/>
        </w:rPr>
        <w:t xml:space="preserve"> icon and select the anterior median point and posterior median point to define a mid-sagittal diameter. Click </w:t>
      </w:r>
      <w:r w:rsidR="007F4AB6">
        <w:rPr>
          <w:rFonts w:asciiTheme="minorHAnsi" w:hAnsiTheme="minorHAnsi" w:cstheme="minorHAnsi"/>
          <w:color w:val="000000" w:themeColor="text1"/>
          <w:highlight w:val="yellow"/>
        </w:rPr>
        <w:t xml:space="preserve">the </w:t>
      </w:r>
      <w:r w:rsidRPr="0086520D">
        <w:rPr>
          <w:rFonts w:asciiTheme="minorHAnsi" w:hAnsiTheme="minorHAnsi" w:cstheme="minorHAnsi"/>
          <w:b/>
          <w:color w:val="000000" w:themeColor="text1"/>
          <w:highlight w:val="yellow"/>
        </w:rPr>
        <w:t xml:space="preserve">Point </w:t>
      </w:r>
      <w:r w:rsidRPr="00096B03">
        <w:rPr>
          <w:rFonts w:asciiTheme="minorHAnsi" w:hAnsiTheme="minorHAnsi" w:cstheme="minorHAnsi"/>
          <w:color w:val="000000" w:themeColor="text1"/>
          <w:highlight w:val="yellow"/>
        </w:rPr>
        <w:t xml:space="preserve">icon, </w:t>
      </w:r>
      <w:r w:rsidR="007F4AB6">
        <w:rPr>
          <w:rFonts w:asciiTheme="minorHAnsi" w:hAnsiTheme="minorHAnsi" w:cstheme="minorHAnsi"/>
          <w:color w:val="000000" w:themeColor="text1"/>
          <w:highlight w:val="yellow"/>
        </w:rPr>
        <w:t>then</w:t>
      </w:r>
      <w:r w:rsidRPr="00096B03">
        <w:rPr>
          <w:rFonts w:asciiTheme="minorHAnsi" w:hAnsiTheme="minorHAnsi" w:cstheme="minorHAnsi"/>
          <w:color w:val="000000" w:themeColor="text1"/>
          <w:highlight w:val="yellow"/>
        </w:rPr>
        <w:t xml:space="preserve"> </w:t>
      </w:r>
      <w:r w:rsidRPr="0086520D">
        <w:rPr>
          <w:rFonts w:asciiTheme="minorHAnsi" w:hAnsiTheme="minorHAnsi" w:cstheme="minorHAnsi"/>
          <w:b/>
          <w:color w:val="000000" w:themeColor="text1"/>
          <w:highlight w:val="yellow"/>
        </w:rPr>
        <w:t>Points</w:t>
      </w:r>
      <w:r w:rsidRPr="00096B03">
        <w:rPr>
          <w:rFonts w:asciiTheme="minorHAnsi" w:hAnsiTheme="minorHAnsi" w:cstheme="minorHAnsi"/>
          <w:color w:val="000000" w:themeColor="text1"/>
          <w:highlight w:val="yellow"/>
        </w:rPr>
        <w:t xml:space="preserve"> and </w:t>
      </w:r>
      <w:r w:rsidRPr="0086520D">
        <w:rPr>
          <w:rFonts w:asciiTheme="minorHAnsi" w:hAnsiTheme="minorHAnsi" w:cstheme="minorHAnsi"/>
          <w:b/>
          <w:color w:val="000000" w:themeColor="text1"/>
          <w:highlight w:val="yellow"/>
        </w:rPr>
        <w:t>Planes Repetition</w:t>
      </w:r>
      <w:r w:rsidRPr="00096B03">
        <w:rPr>
          <w:rFonts w:asciiTheme="minorHAnsi" w:hAnsiTheme="minorHAnsi" w:cstheme="minorHAnsi"/>
          <w:color w:val="000000" w:themeColor="text1"/>
          <w:highlight w:val="yellow"/>
        </w:rPr>
        <w:t xml:space="preserve"> in the submenu. Then</w:t>
      </w:r>
      <w:r w:rsidR="007F4AB6">
        <w:rPr>
          <w:rFonts w:asciiTheme="minorHAnsi" w:hAnsiTheme="minorHAnsi" w:cstheme="minorHAnsi"/>
          <w:color w:val="000000" w:themeColor="text1"/>
          <w:highlight w:val="yellow"/>
        </w:rPr>
        <w:t>,</w:t>
      </w:r>
      <w:r w:rsidRPr="00096B03">
        <w:rPr>
          <w:rFonts w:asciiTheme="minorHAnsi" w:hAnsiTheme="minorHAnsi" w:cstheme="minorHAnsi"/>
          <w:color w:val="000000" w:themeColor="text1"/>
          <w:highlight w:val="yellow"/>
        </w:rPr>
        <w:t xml:space="preserve"> select the mid-sagittal diameter and enter</w:t>
      </w:r>
      <w:r w:rsidRPr="0086520D">
        <w:rPr>
          <w:rFonts w:asciiTheme="minorHAnsi" w:hAnsiTheme="minorHAnsi" w:cstheme="minorHAnsi"/>
          <w:b/>
          <w:color w:val="000000" w:themeColor="text1"/>
          <w:highlight w:val="yellow"/>
        </w:rPr>
        <w:t xml:space="preserve"> 1</w:t>
      </w:r>
      <w:r w:rsidRPr="00096B03">
        <w:rPr>
          <w:rFonts w:asciiTheme="minorHAnsi" w:hAnsiTheme="minorHAnsi" w:cstheme="minorHAnsi"/>
          <w:color w:val="000000" w:themeColor="text1"/>
          <w:highlight w:val="yellow"/>
        </w:rPr>
        <w:t xml:space="preserve"> in the Instance(s) option to define the midpoint of the mid-sagittal diameter. </w:t>
      </w:r>
    </w:p>
    <w:p w14:paraId="72D1C82D" w14:textId="77777777" w:rsidR="00096B03" w:rsidRDefault="00096B03" w:rsidP="0086520D">
      <w:pPr>
        <w:pStyle w:val="ListParagraph"/>
        <w:rPr>
          <w:rFonts w:asciiTheme="minorHAnsi" w:hAnsiTheme="minorHAnsi" w:cstheme="minorHAnsi"/>
          <w:color w:val="000000" w:themeColor="text1"/>
          <w:highlight w:val="yellow"/>
        </w:rPr>
      </w:pPr>
    </w:p>
    <w:p w14:paraId="74F9485A" w14:textId="50A144EC" w:rsidR="00BF6E01" w:rsidRPr="00096B03" w:rsidRDefault="00F92138" w:rsidP="0086520D">
      <w:pPr>
        <w:pStyle w:val="NormalWeb"/>
        <w:numPr>
          <w:ilvl w:val="2"/>
          <w:numId w:val="1"/>
        </w:numPr>
        <w:spacing w:before="0" w:beforeAutospacing="0" w:after="0" w:afterAutospacing="0" w:line="0" w:lineRule="atLeast"/>
        <w:rPr>
          <w:rFonts w:asciiTheme="minorHAnsi" w:hAnsiTheme="minorHAnsi" w:cstheme="minorHAnsi"/>
          <w:color w:val="000000" w:themeColor="text1"/>
        </w:rPr>
      </w:pPr>
      <w:r w:rsidRPr="00096B03">
        <w:rPr>
          <w:rFonts w:asciiTheme="minorHAnsi" w:hAnsiTheme="minorHAnsi" w:cstheme="minorHAnsi"/>
          <w:color w:val="000000" w:themeColor="text1"/>
          <w:highlight w:val="yellow"/>
        </w:rPr>
        <w:t xml:space="preserve">Click the </w:t>
      </w:r>
      <w:r w:rsidRPr="0086520D">
        <w:rPr>
          <w:rFonts w:asciiTheme="minorHAnsi" w:hAnsiTheme="minorHAnsi" w:cstheme="minorHAnsi"/>
          <w:b/>
          <w:color w:val="000000" w:themeColor="text1"/>
          <w:highlight w:val="yellow"/>
        </w:rPr>
        <w:t>Axis System</w:t>
      </w:r>
      <w:r w:rsidRPr="00096B03">
        <w:rPr>
          <w:rFonts w:asciiTheme="minorHAnsi" w:hAnsiTheme="minorHAnsi" w:cstheme="minorHAnsi"/>
          <w:color w:val="000000" w:themeColor="text1"/>
          <w:highlight w:val="yellow"/>
        </w:rPr>
        <w:t xml:space="preserve"> icon</w:t>
      </w:r>
      <w:bookmarkStart w:id="41" w:name="OLE_LINK29"/>
      <w:r w:rsidRPr="00096B03">
        <w:rPr>
          <w:rFonts w:asciiTheme="minorHAnsi" w:hAnsiTheme="minorHAnsi" w:cstheme="minorHAnsi"/>
          <w:color w:val="000000" w:themeColor="text1"/>
          <w:highlight w:val="yellow"/>
        </w:rPr>
        <w:t xml:space="preserve"> in the toolbar at the bottom</w:t>
      </w:r>
      <w:bookmarkEnd w:id="41"/>
      <w:r w:rsidRPr="00096B03">
        <w:rPr>
          <w:rFonts w:asciiTheme="minorHAnsi" w:hAnsiTheme="minorHAnsi" w:cstheme="minorHAnsi"/>
          <w:color w:val="000000" w:themeColor="text1"/>
          <w:highlight w:val="yellow"/>
        </w:rPr>
        <w:t>. Then</w:t>
      </w:r>
      <w:r w:rsidR="007F4AB6">
        <w:rPr>
          <w:rFonts w:asciiTheme="minorHAnsi" w:hAnsiTheme="minorHAnsi" w:cstheme="minorHAnsi"/>
          <w:color w:val="000000" w:themeColor="text1"/>
          <w:highlight w:val="yellow"/>
        </w:rPr>
        <w:t>,</w:t>
      </w:r>
      <w:r w:rsidRPr="00096B03">
        <w:rPr>
          <w:rFonts w:asciiTheme="minorHAnsi" w:hAnsiTheme="minorHAnsi" w:cstheme="minorHAnsi"/>
          <w:color w:val="000000" w:themeColor="text1"/>
          <w:highlight w:val="yellow"/>
        </w:rPr>
        <w:t xml:space="preserve"> select the midpoint of the mid-sagittal diameter as </w:t>
      </w:r>
      <w:bookmarkStart w:id="42" w:name="OLE_LINK46"/>
      <w:r w:rsidRPr="00096B03">
        <w:rPr>
          <w:rFonts w:asciiTheme="minorHAnsi" w:hAnsiTheme="minorHAnsi" w:cstheme="minorHAnsi"/>
          <w:color w:val="000000" w:themeColor="text1"/>
          <w:highlight w:val="yellow"/>
        </w:rPr>
        <w:t xml:space="preserve">the </w:t>
      </w:r>
      <w:r w:rsidR="007F4AB6">
        <w:rPr>
          <w:rFonts w:asciiTheme="minorHAnsi" w:hAnsiTheme="minorHAnsi" w:cstheme="minorHAnsi"/>
          <w:color w:val="000000" w:themeColor="text1"/>
          <w:highlight w:val="yellow"/>
        </w:rPr>
        <w:t>o</w:t>
      </w:r>
      <w:r w:rsidRPr="00096B03">
        <w:rPr>
          <w:rFonts w:asciiTheme="minorHAnsi" w:hAnsiTheme="minorHAnsi" w:cstheme="minorHAnsi"/>
          <w:color w:val="000000" w:themeColor="text1"/>
          <w:highlight w:val="yellow"/>
        </w:rPr>
        <w:t>rigin</w:t>
      </w:r>
      <w:bookmarkEnd w:id="42"/>
      <w:r w:rsidRPr="00096B03">
        <w:rPr>
          <w:rFonts w:asciiTheme="minorHAnsi" w:hAnsiTheme="minorHAnsi" w:cstheme="minorHAnsi"/>
          <w:color w:val="000000" w:themeColor="text1"/>
          <w:highlight w:val="yellow"/>
        </w:rPr>
        <w:t xml:space="preserve">, the line parallel to the posterior frontal line as the </w:t>
      </w:r>
      <w:r w:rsidR="007F4AB6">
        <w:rPr>
          <w:rFonts w:asciiTheme="minorHAnsi" w:hAnsiTheme="minorHAnsi" w:cstheme="minorHAnsi"/>
          <w:color w:val="000000" w:themeColor="text1"/>
          <w:highlight w:val="yellow"/>
        </w:rPr>
        <w:t>x</w:t>
      </w:r>
      <w:r w:rsidRPr="00096B03">
        <w:rPr>
          <w:rFonts w:asciiTheme="minorHAnsi" w:hAnsiTheme="minorHAnsi" w:cstheme="minorHAnsi"/>
          <w:color w:val="000000" w:themeColor="text1"/>
          <w:highlight w:val="yellow"/>
        </w:rPr>
        <w:t xml:space="preserve">-axis, the mid-sagittal diameter as the </w:t>
      </w:r>
      <w:r w:rsidR="007F4AB6">
        <w:rPr>
          <w:rFonts w:asciiTheme="minorHAnsi" w:hAnsiTheme="minorHAnsi" w:cstheme="minorHAnsi"/>
          <w:color w:val="000000" w:themeColor="text1"/>
          <w:highlight w:val="yellow"/>
        </w:rPr>
        <w:t>y</w:t>
      </w:r>
      <w:r w:rsidRPr="00096B03">
        <w:rPr>
          <w:rFonts w:asciiTheme="minorHAnsi" w:hAnsiTheme="minorHAnsi" w:cstheme="minorHAnsi"/>
          <w:color w:val="000000" w:themeColor="text1"/>
          <w:highlight w:val="yellow"/>
        </w:rPr>
        <w:t>-axis</w:t>
      </w:r>
      <w:r w:rsidR="007F4AB6">
        <w:rPr>
          <w:rFonts w:asciiTheme="minorHAnsi" w:hAnsiTheme="minorHAnsi" w:cstheme="minorHAnsi"/>
          <w:color w:val="000000" w:themeColor="text1"/>
          <w:highlight w:val="yellow"/>
        </w:rPr>
        <w:t>,</w:t>
      </w:r>
      <w:r w:rsidRPr="00096B03">
        <w:rPr>
          <w:rFonts w:asciiTheme="minorHAnsi" w:hAnsiTheme="minorHAnsi" w:cstheme="minorHAnsi"/>
          <w:color w:val="000000" w:themeColor="text1"/>
          <w:highlight w:val="yellow"/>
        </w:rPr>
        <w:t xml:space="preserve"> and </w:t>
      </w:r>
      <w:r w:rsidR="007F4AB6">
        <w:rPr>
          <w:rFonts w:asciiTheme="minorHAnsi" w:hAnsiTheme="minorHAnsi" w:cstheme="minorHAnsi"/>
          <w:color w:val="000000" w:themeColor="text1"/>
          <w:highlight w:val="yellow"/>
        </w:rPr>
        <w:t xml:space="preserve">the line </w:t>
      </w:r>
      <w:r w:rsidRPr="00096B03">
        <w:rPr>
          <w:rFonts w:asciiTheme="minorHAnsi" w:hAnsiTheme="minorHAnsi" w:cstheme="minorHAnsi"/>
          <w:color w:val="000000" w:themeColor="text1"/>
          <w:highlight w:val="yellow"/>
        </w:rPr>
        <w:t xml:space="preserve">pointing forward and perpendicular to the </w:t>
      </w:r>
      <w:bookmarkStart w:id="43" w:name="OLE_LINK31"/>
      <w:r w:rsidR="007F4AB6">
        <w:rPr>
          <w:rFonts w:asciiTheme="minorHAnsi" w:hAnsiTheme="minorHAnsi" w:cstheme="minorHAnsi"/>
          <w:color w:val="000000" w:themeColor="text1"/>
          <w:highlight w:val="yellow"/>
        </w:rPr>
        <w:t>x</w:t>
      </w:r>
      <w:r w:rsidRPr="00096B03">
        <w:rPr>
          <w:rFonts w:asciiTheme="minorHAnsi" w:hAnsiTheme="minorHAnsi" w:cstheme="minorHAnsi"/>
          <w:color w:val="000000" w:themeColor="text1"/>
          <w:highlight w:val="yellow"/>
        </w:rPr>
        <w:t>-</w:t>
      </w:r>
      <w:r w:rsidR="007F4AB6">
        <w:rPr>
          <w:rFonts w:asciiTheme="minorHAnsi" w:hAnsiTheme="minorHAnsi" w:cstheme="minorHAnsi"/>
          <w:color w:val="000000" w:themeColor="text1"/>
          <w:highlight w:val="yellow"/>
        </w:rPr>
        <w:t>y</w:t>
      </w:r>
      <w:bookmarkEnd w:id="43"/>
      <w:r w:rsidRPr="00096B03">
        <w:rPr>
          <w:rFonts w:asciiTheme="minorHAnsi" w:hAnsiTheme="minorHAnsi" w:cstheme="minorHAnsi"/>
          <w:color w:val="000000" w:themeColor="text1"/>
          <w:highlight w:val="yellow"/>
        </w:rPr>
        <w:t xml:space="preserve"> plane as the </w:t>
      </w:r>
      <w:r w:rsidR="007F4AB6">
        <w:rPr>
          <w:rFonts w:asciiTheme="minorHAnsi" w:hAnsiTheme="minorHAnsi" w:cstheme="minorHAnsi"/>
          <w:color w:val="000000" w:themeColor="text1"/>
          <w:highlight w:val="yellow"/>
        </w:rPr>
        <w:t>z</w:t>
      </w:r>
      <w:r w:rsidRPr="00096B03">
        <w:rPr>
          <w:rFonts w:asciiTheme="minorHAnsi" w:hAnsiTheme="minorHAnsi" w:cstheme="minorHAnsi"/>
          <w:color w:val="000000" w:themeColor="text1"/>
          <w:highlight w:val="yellow"/>
        </w:rPr>
        <w:t>-axis (</w:t>
      </w:r>
      <w:r w:rsidRPr="0086520D">
        <w:rPr>
          <w:rFonts w:asciiTheme="minorHAnsi" w:hAnsiTheme="minorHAnsi" w:cstheme="minorHAnsi"/>
          <w:b/>
          <w:color w:val="000000" w:themeColor="text1"/>
          <w:highlight w:val="yellow"/>
        </w:rPr>
        <w:t>Figure 3</w:t>
      </w:r>
      <w:r w:rsidRPr="00096B03">
        <w:rPr>
          <w:rFonts w:asciiTheme="minorHAnsi" w:hAnsiTheme="minorHAnsi" w:cstheme="minorHAnsi"/>
          <w:color w:val="000000" w:themeColor="text1"/>
          <w:highlight w:val="yellow"/>
        </w:rPr>
        <w:t>).</w:t>
      </w:r>
    </w:p>
    <w:p w14:paraId="1A599504" w14:textId="77777777" w:rsidR="009961EE" w:rsidRPr="00096B03" w:rsidRDefault="009961EE" w:rsidP="0086520D">
      <w:pPr>
        <w:pStyle w:val="NormalWeb"/>
        <w:spacing w:before="0" w:beforeAutospacing="0" w:after="0" w:afterAutospacing="0" w:line="0" w:lineRule="atLeast"/>
        <w:rPr>
          <w:rFonts w:asciiTheme="minorHAnsi" w:hAnsiTheme="minorHAnsi" w:cstheme="minorHAnsi"/>
          <w:color w:val="000000" w:themeColor="text1"/>
        </w:rPr>
      </w:pPr>
    </w:p>
    <w:p w14:paraId="79B678B7" w14:textId="55DE0533" w:rsidR="00BF6E01" w:rsidRPr="00096B03" w:rsidRDefault="00F92138" w:rsidP="0086520D">
      <w:pPr>
        <w:pStyle w:val="NormalWeb"/>
        <w:spacing w:before="0" w:beforeAutospacing="0" w:after="0" w:afterAutospacing="0" w:line="0" w:lineRule="atLeast"/>
        <w:rPr>
          <w:rFonts w:asciiTheme="minorHAnsi" w:hAnsiTheme="minorHAnsi" w:cstheme="minorHAnsi"/>
          <w:color w:val="000000" w:themeColor="text1"/>
        </w:rPr>
      </w:pPr>
      <w:r w:rsidRPr="00096B03">
        <w:rPr>
          <w:rFonts w:asciiTheme="minorHAnsi" w:hAnsiTheme="minorHAnsi" w:cstheme="minorHAnsi"/>
          <w:color w:val="000000" w:themeColor="text1"/>
        </w:rPr>
        <w:t>N</w:t>
      </w:r>
      <w:r w:rsidR="007F4AB6">
        <w:rPr>
          <w:rFonts w:asciiTheme="minorHAnsi" w:hAnsiTheme="minorHAnsi" w:cstheme="minorHAnsi"/>
          <w:color w:val="000000" w:themeColor="text1"/>
        </w:rPr>
        <w:t>OTE</w:t>
      </w:r>
      <w:r w:rsidRPr="00096B03">
        <w:rPr>
          <w:rFonts w:asciiTheme="minorHAnsi" w:hAnsiTheme="minorHAnsi" w:cstheme="minorHAnsi"/>
          <w:color w:val="000000" w:themeColor="text1"/>
        </w:rPr>
        <w:t>: The two trailing edge endpoints are chosen as reference points because they are consistent and show minimum variation in the presence of osteophytes</w:t>
      </w:r>
      <w:r w:rsidRPr="00096B03">
        <w:rPr>
          <w:rFonts w:asciiTheme="minorHAnsi" w:hAnsiTheme="minorHAnsi" w:cstheme="minorHAnsi"/>
          <w:color w:val="000000" w:themeColor="text1"/>
          <w:vertAlign w:val="superscript"/>
        </w:rPr>
        <w:t>10</w:t>
      </w:r>
      <w:r w:rsidRPr="00096B03">
        <w:rPr>
          <w:rFonts w:asciiTheme="minorHAnsi" w:hAnsiTheme="minorHAnsi" w:cstheme="minorHAnsi"/>
          <w:color w:val="000000" w:themeColor="text1"/>
        </w:rPr>
        <w:t xml:space="preserve">. </w:t>
      </w:r>
    </w:p>
    <w:p w14:paraId="68420282" w14:textId="77777777" w:rsidR="00BF6E01" w:rsidRPr="00096B03" w:rsidRDefault="00BF6E01" w:rsidP="0086520D">
      <w:pPr>
        <w:spacing w:line="0" w:lineRule="atLeast"/>
        <w:rPr>
          <w:rFonts w:asciiTheme="minorHAnsi" w:hAnsiTheme="minorHAnsi" w:cstheme="minorHAnsi"/>
          <w:color w:val="000000" w:themeColor="text1"/>
        </w:rPr>
      </w:pPr>
    </w:p>
    <w:p w14:paraId="47672325" w14:textId="0BBC80E7" w:rsidR="00BF6E01" w:rsidRPr="00096B03" w:rsidRDefault="00F92138" w:rsidP="0086520D">
      <w:pPr>
        <w:pStyle w:val="NormalWeb"/>
        <w:numPr>
          <w:ilvl w:val="1"/>
          <w:numId w:val="1"/>
        </w:numPr>
        <w:spacing w:before="0" w:beforeAutospacing="0" w:after="0" w:afterAutospacing="0" w:line="0" w:lineRule="atLeast"/>
        <w:rPr>
          <w:rFonts w:asciiTheme="minorHAnsi" w:hAnsiTheme="minorHAnsi" w:cstheme="minorHAnsi"/>
          <w:color w:val="000000" w:themeColor="text1"/>
          <w:highlight w:val="yellow"/>
        </w:rPr>
      </w:pPr>
      <w:bookmarkStart w:id="44" w:name="OLE_LINK41"/>
      <w:r w:rsidRPr="00096B03">
        <w:rPr>
          <w:rFonts w:asciiTheme="minorHAnsi" w:hAnsiTheme="minorHAnsi" w:cstheme="minorHAnsi"/>
          <w:color w:val="000000" w:themeColor="text1"/>
          <w:highlight w:val="yellow"/>
        </w:rPr>
        <w:t>Fit</w:t>
      </w:r>
      <w:bookmarkEnd w:id="44"/>
      <w:r w:rsidR="00DA2E3B">
        <w:rPr>
          <w:rFonts w:asciiTheme="minorHAnsi" w:hAnsiTheme="minorHAnsi" w:cstheme="minorHAnsi"/>
          <w:color w:val="000000" w:themeColor="text1"/>
          <w:highlight w:val="yellow"/>
        </w:rPr>
        <w:t>ting</w:t>
      </w:r>
      <w:r w:rsidR="00096B03">
        <w:rPr>
          <w:rFonts w:asciiTheme="minorHAnsi" w:hAnsiTheme="minorHAnsi" w:cstheme="minorHAnsi"/>
          <w:color w:val="000000" w:themeColor="text1"/>
          <w:highlight w:val="yellow"/>
        </w:rPr>
        <w:t xml:space="preserve"> </w:t>
      </w:r>
      <w:r w:rsidRPr="00096B03">
        <w:rPr>
          <w:rFonts w:asciiTheme="minorHAnsi" w:hAnsiTheme="minorHAnsi" w:cstheme="minorHAnsi"/>
          <w:color w:val="000000" w:themeColor="text1"/>
          <w:highlight w:val="yellow"/>
        </w:rPr>
        <w:t>characteristic curves and points on the endplate surface (</w:t>
      </w:r>
      <w:r w:rsidRPr="00096B03">
        <w:rPr>
          <w:rFonts w:asciiTheme="minorHAnsi" w:hAnsiTheme="minorHAnsi" w:cstheme="minorHAnsi"/>
          <w:b/>
          <w:bCs/>
          <w:color w:val="000000" w:themeColor="text1"/>
          <w:highlight w:val="yellow"/>
        </w:rPr>
        <w:t>Figure 4A</w:t>
      </w:r>
      <w:r w:rsidR="0086520D">
        <w:rPr>
          <w:rFonts w:asciiTheme="minorHAnsi" w:hAnsiTheme="minorHAnsi" w:cstheme="minorHAnsi"/>
          <w:b/>
          <w:bCs/>
          <w:color w:val="000000" w:themeColor="text1"/>
          <w:highlight w:val="yellow"/>
        </w:rPr>
        <w:t>–</w:t>
      </w:r>
      <w:r w:rsidRPr="00096B03">
        <w:rPr>
          <w:rFonts w:asciiTheme="minorHAnsi" w:hAnsiTheme="minorHAnsi" w:cstheme="minorHAnsi"/>
          <w:b/>
          <w:bCs/>
          <w:color w:val="000000" w:themeColor="text1"/>
          <w:highlight w:val="yellow"/>
        </w:rPr>
        <w:t>D</w:t>
      </w:r>
      <w:r w:rsidRPr="00096B03">
        <w:rPr>
          <w:rFonts w:asciiTheme="minorHAnsi" w:hAnsiTheme="minorHAnsi" w:cstheme="minorHAnsi"/>
          <w:color w:val="000000" w:themeColor="text1"/>
          <w:highlight w:val="yellow"/>
        </w:rPr>
        <w:t>)</w:t>
      </w:r>
    </w:p>
    <w:p w14:paraId="5ABC2E30" w14:textId="77777777" w:rsidR="00BF6E01" w:rsidRPr="00096B03" w:rsidRDefault="00BF6E01" w:rsidP="0086520D">
      <w:pPr>
        <w:pStyle w:val="NormalWeb"/>
        <w:spacing w:before="0" w:beforeAutospacing="0" w:after="0" w:afterAutospacing="0" w:line="0" w:lineRule="atLeast"/>
        <w:rPr>
          <w:rFonts w:asciiTheme="minorHAnsi" w:hAnsiTheme="minorHAnsi" w:cstheme="minorHAnsi"/>
          <w:color w:val="000000" w:themeColor="text1"/>
          <w:highlight w:val="yellow"/>
        </w:rPr>
      </w:pPr>
      <w:bookmarkStart w:id="45" w:name="OLE_LINK26"/>
      <w:bookmarkEnd w:id="45"/>
    </w:p>
    <w:p w14:paraId="0044C8EC" w14:textId="63097EE7" w:rsidR="00096B03" w:rsidRDefault="00F92138" w:rsidP="0086520D">
      <w:pPr>
        <w:pStyle w:val="NormalWeb"/>
        <w:numPr>
          <w:ilvl w:val="2"/>
          <w:numId w:val="1"/>
        </w:numPr>
        <w:spacing w:before="0" w:beforeAutospacing="0" w:after="0" w:afterAutospacing="0" w:line="0" w:lineRule="atLeast"/>
        <w:rPr>
          <w:rFonts w:asciiTheme="minorHAnsi" w:hAnsiTheme="minorHAnsi" w:cstheme="minorHAnsi"/>
          <w:color w:val="000000" w:themeColor="text1"/>
        </w:rPr>
      </w:pPr>
      <w:r w:rsidRPr="00096B03">
        <w:rPr>
          <w:rFonts w:asciiTheme="minorHAnsi" w:hAnsiTheme="minorHAnsi" w:cstheme="minorHAnsi"/>
          <w:color w:val="000000" w:themeColor="text1"/>
        </w:rPr>
        <w:t xml:space="preserve">Click </w:t>
      </w:r>
      <w:r w:rsidR="00DA2E3B">
        <w:rPr>
          <w:rFonts w:asciiTheme="minorHAnsi" w:hAnsiTheme="minorHAnsi" w:cstheme="minorHAnsi"/>
          <w:color w:val="000000" w:themeColor="text1"/>
        </w:rPr>
        <w:t xml:space="preserve">the </w:t>
      </w:r>
      <w:r w:rsidRPr="0086520D">
        <w:rPr>
          <w:rFonts w:asciiTheme="minorHAnsi" w:hAnsiTheme="minorHAnsi" w:cstheme="minorHAnsi"/>
          <w:b/>
          <w:color w:val="000000" w:themeColor="text1"/>
        </w:rPr>
        <w:t xml:space="preserve">Point </w:t>
      </w:r>
      <w:r w:rsidRPr="00096B03">
        <w:rPr>
          <w:rFonts w:asciiTheme="minorHAnsi" w:hAnsiTheme="minorHAnsi" w:cstheme="minorHAnsi"/>
          <w:color w:val="000000" w:themeColor="text1"/>
        </w:rPr>
        <w:t xml:space="preserve">icon, </w:t>
      </w:r>
      <w:r w:rsidR="00DA2E3B">
        <w:rPr>
          <w:rFonts w:asciiTheme="minorHAnsi" w:hAnsiTheme="minorHAnsi" w:cstheme="minorHAnsi"/>
          <w:color w:val="000000" w:themeColor="text1"/>
        </w:rPr>
        <w:t>then</w:t>
      </w:r>
      <w:r w:rsidRPr="00096B03">
        <w:rPr>
          <w:rFonts w:asciiTheme="minorHAnsi" w:hAnsiTheme="minorHAnsi" w:cstheme="minorHAnsi"/>
          <w:color w:val="000000" w:themeColor="text1"/>
        </w:rPr>
        <w:t xml:space="preserve"> </w:t>
      </w:r>
      <w:r w:rsidRPr="0086520D">
        <w:rPr>
          <w:rFonts w:asciiTheme="minorHAnsi" w:hAnsiTheme="minorHAnsi" w:cstheme="minorHAnsi"/>
          <w:b/>
          <w:color w:val="000000" w:themeColor="text1"/>
        </w:rPr>
        <w:t xml:space="preserve">Points </w:t>
      </w:r>
      <w:r w:rsidRPr="00096B03">
        <w:rPr>
          <w:rFonts w:asciiTheme="minorHAnsi" w:hAnsiTheme="minorHAnsi" w:cstheme="minorHAnsi"/>
          <w:color w:val="000000" w:themeColor="text1"/>
        </w:rPr>
        <w:t xml:space="preserve">and </w:t>
      </w:r>
      <w:r w:rsidRPr="0086520D">
        <w:rPr>
          <w:rFonts w:asciiTheme="minorHAnsi" w:hAnsiTheme="minorHAnsi" w:cstheme="minorHAnsi"/>
          <w:b/>
          <w:color w:val="000000" w:themeColor="text1"/>
        </w:rPr>
        <w:t>Planes Repetition</w:t>
      </w:r>
      <w:r w:rsidRPr="00096B03">
        <w:rPr>
          <w:rFonts w:asciiTheme="minorHAnsi" w:hAnsiTheme="minorHAnsi" w:cstheme="minorHAnsi"/>
          <w:color w:val="000000" w:themeColor="text1"/>
        </w:rPr>
        <w:t xml:space="preserve"> in the submenu. </w:t>
      </w:r>
      <w:r w:rsidRPr="00096B03">
        <w:rPr>
          <w:rFonts w:asciiTheme="minorHAnsi" w:hAnsiTheme="minorHAnsi" w:cstheme="minorHAnsi"/>
          <w:color w:val="000000" w:themeColor="text1"/>
          <w:highlight w:val="yellow"/>
        </w:rPr>
        <w:t xml:space="preserve">Select </w:t>
      </w:r>
      <w:bookmarkStart w:id="46" w:name="OLE_LINK37"/>
      <w:r w:rsidRPr="00096B03">
        <w:rPr>
          <w:rFonts w:asciiTheme="minorHAnsi" w:hAnsiTheme="minorHAnsi" w:cstheme="minorHAnsi"/>
          <w:color w:val="000000" w:themeColor="text1"/>
          <w:highlight w:val="yellow"/>
        </w:rPr>
        <w:t>the mid-sagittal diameter</w:t>
      </w:r>
      <w:bookmarkEnd w:id="46"/>
      <w:r w:rsidRPr="00096B03">
        <w:rPr>
          <w:rFonts w:asciiTheme="minorHAnsi" w:hAnsiTheme="minorHAnsi" w:cstheme="minorHAnsi"/>
          <w:color w:val="000000" w:themeColor="text1"/>
          <w:highlight w:val="yellow"/>
        </w:rPr>
        <w:t xml:space="preserve"> and enter </w:t>
      </w:r>
      <w:r w:rsidRPr="0086520D">
        <w:rPr>
          <w:rFonts w:asciiTheme="minorHAnsi" w:hAnsiTheme="minorHAnsi" w:cstheme="minorHAnsi"/>
          <w:b/>
          <w:color w:val="000000" w:themeColor="text1"/>
          <w:highlight w:val="yellow"/>
        </w:rPr>
        <w:t>3</w:t>
      </w:r>
      <w:r w:rsidRPr="00096B03">
        <w:rPr>
          <w:rFonts w:asciiTheme="minorHAnsi" w:hAnsiTheme="minorHAnsi" w:cstheme="minorHAnsi"/>
          <w:color w:val="000000" w:themeColor="text1"/>
          <w:highlight w:val="yellow"/>
        </w:rPr>
        <w:t xml:space="preserve"> in the Instance(s) option to </w:t>
      </w:r>
      <w:bookmarkStart w:id="47" w:name="OLE_LINK33"/>
      <w:r w:rsidRPr="00096B03">
        <w:rPr>
          <w:rFonts w:asciiTheme="minorHAnsi" w:hAnsiTheme="minorHAnsi" w:cstheme="minorHAnsi"/>
          <w:color w:val="000000" w:themeColor="text1"/>
          <w:highlight w:val="yellow"/>
        </w:rPr>
        <w:t xml:space="preserve">divide the mid-sagittal </w:t>
      </w:r>
      <w:bookmarkStart w:id="48" w:name="OLE_LINK38"/>
      <w:bookmarkEnd w:id="47"/>
      <w:r w:rsidRPr="00096B03">
        <w:rPr>
          <w:rFonts w:asciiTheme="minorHAnsi" w:hAnsiTheme="minorHAnsi" w:cstheme="minorHAnsi"/>
          <w:color w:val="000000" w:themeColor="text1"/>
          <w:highlight w:val="yellow"/>
        </w:rPr>
        <w:t>diameter</w:t>
      </w:r>
      <w:bookmarkEnd w:id="48"/>
      <w:r w:rsidRPr="00096B03">
        <w:rPr>
          <w:rFonts w:asciiTheme="minorHAnsi" w:hAnsiTheme="minorHAnsi" w:cstheme="minorHAnsi"/>
          <w:color w:val="000000" w:themeColor="text1"/>
          <w:highlight w:val="yellow"/>
        </w:rPr>
        <w:t xml:space="preserve"> equally into four parts.</w:t>
      </w:r>
      <w:r w:rsidRPr="00096B03">
        <w:rPr>
          <w:rFonts w:asciiTheme="minorHAnsi" w:hAnsiTheme="minorHAnsi" w:cstheme="minorHAnsi"/>
          <w:color w:val="000000" w:themeColor="text1"/>
        </w:rPr>
        <w:t xml:space="preserve"> </w:t>
      </w:r>
    </w:p>
    <w:p w14:paraId="69DCC545" w14:textId="77777777" w:rsidR="00096B03" w:rsidRDefault="00096B03" w:rsidP="0086520D">
      <w:pPr>
        <w:pStyle w:val="NormalWeb"/>
        <w:spacing w:before="0" w:beforeAutospacing="0" w:after="0" w:afterAutospacing="0" w:line="0" w:lineRule="atLeast"/>
        <w:rPr>
          <w:rFonts w:asciiTheme="minorHAnsi" w:hAnsiTheme="minorHAnsi" w:cstheme="minorHAnsi"/>
          <w:color w:val="000000" w:themeColor="text1"/>
        </w:rPr>
      </w:pPr>
    </w:p>
    <w:p w14:paraId="5588E978" w14:textId="6D7DCACB" w:rsidR="00096B03" w:rsidRPr="00096B03" w:rsidRDefault="00F92138" w:rsidP="0086520D">
      <w:pPr>
        <w:pStyle w:val="NormalWeb"/>
        <w:numPr>
          <w:ilvl w:val="2"/>
          <w:numId w:val="1"/>
        </w:numPr>
        <w:spacing w:before="0" w:beforeAutospacing="0" w:after="0" w:afterAutospacing="0" w:line="0" w:lineRule="atLeast"/>
        <w:rPr>
          <w:rFonts w:asciiTheme="minorHAnsi" w:hAnsiTheme="minorHAnsi" w:cstheme="minorHAnsi"/>
          <w:color w:val="000000" w:themeColor="text1"/>
        </w:rPr>
      </w:pPr>
      <w:r w:rsidRPr="00096B03">
        <w:rPr>
          <w:rFonts w:asciiTheme="minorHAnsi" w:hAnsiTheme="minorHAnsi" w:cstheme="minorHAnsi"/>
          <w:color w:val="000000" w:themeColor="text1"/>
        </w:rPr>
        <w:t xml:space="preserve">Click </w:t>
      </w:r>
      <w:r w:rsidRPr="0086520D">
        <w:rPr>
          <w:rFonts w:asciiTheme="minorHAnsi" w:hAnsiTheme="minorHAnsi" w:cstheme="minorHAnsi"/>
          <w:b/>
          <w:color w:val="000000" w:themeColor="text1"/>
        </w:rPr>
        <w:t>Start</w:t>
      </w:r>
      <w:r w:rsidR="00DA2E3B" w:rsidRPr="0086520D">
        <w:rPr>
          <w:rFonts w:asciiTheme="minorHAnsi" w:hAnsiTheme="minorHAnsi" w:cstheme="minorHAnsi"/>
          <w:b/>
          <w:color w:val="000000" w:themeColor="text1"/>
        </w:rPr>
        <w:t xml:space="preserve"> </w:t>
      </w:r>
      <w:r w:rsidR="0086520D">
        <w:rPr>
          <w:rFonts w:asciiTheme="minorHAnsi" w:hAnsiTheme="minorHAnsi" w:cstheme="minorHAnsi"/>
          <w:b/>
          <w:color w:val="000000" w:themeColor="text1"/>
        </w:rPr>
        <w:t>&gt;</w:t>
      </w:r>
      <w:r w:rsidRPr="0086520D">
        <w:rPr>
          <w:rFonts w:asciiTheme="minorHAnsi" w:hAnsiTheme="minorHAnsi" w:cstheme="minorHAnsi"/>
          <w:b/>
          <w:color w:val="000000" w:themeColor="text1"/>
        </w:rPr>
        <w:t xml:space="preserve"> Shape </w:t>
      </w:r>
      <w:r w:rsidR="0086520D">
        <w:rPr>
          <w:rFonts w:asciiTheme="minorHAnsi" w:hAnsiTheme="minorHAnsi" w:cstheme="minorHAnsi"/>
          <w:b/>
          <w:color w:val="000000" w:themeColor="text1"/>
        </w:rPr>
        <w:t>&gt;</w:t>
      </w:r>
      <w:r w:rsidRPr="0086520D">
        <w:rPr>
          <w:rFonts w:asciiTheme="minorHAnsi" w:hAnsiTheme="minorHAnsi" w:cstheme="minorHAnsi"/>
          <w:b/>
          <w:color w:val="000000" w:themeColor="text1"/>
        </w:rPr>
        <w:t xml:space="preserve"> Quick Surface Reconstruction</w:t>
      </w:r>
      <w:r w:rsidRPr="00096B03">
        <w:rPr>
          <w:rFonts w:asciiTheme="minorHAnsi" w:hAnsiTheme="minorHAnsi" w:cstheme="minorHAnsi"/>
          <w:color w:val="000000" w:themeColor="text1"/>
        </w:rPr>
        <w:t xml:space="preserve">. </w:t>
      </w:r>
      <w:r w:rsidRPr="00096B03">
        <w:rPr>
          <w:rFonts w:asciiTheme="minorHAnsi" w:hAnsiTheme="minorHAnsi" w:cstheme="minorHAnsi"/>
          <w:color w:val="000000" w:themeColor="text1"/>
          <w:highlight w:val="yellow"/>
        </w:rPr>
        <w:t xml:space="preserve">Click </w:t>
      </w:r>
      <w:r w:rsidR="00DA2E3B">
        <w:rPr>
          <w:rFonts w:asciiTheme="minorHAnsi" w:hAnsiTheme="minorHAnsi" w:cstheme="minorHAnsi"/>
          <w:color w:val="000000" w:themeColor="text1"/>
          <w:highlight w:val="yellow"/>
        </w:rPr>
        <w:t xml:space="preserve">the </w:t>
      </w:r>
      <w:r w:rsidRPr="0086520D">
        <w:rPr>
          <w:rFonts w:asciiTheme="minorHAnsi" w:hAnsiTheme="minorHAnsi" w:cstheme="minorHAnsi"/>
          <w:b/>
          <w:color w:val="000000" w:themeColor="text1"/>
          <w:highlight w:val="yellow"/>
        </w:rPr>
        <w:t>Planar Section</w:t>
      </w:r>
      <w:r w:rsidRPr="00096B03">
        <w:rPr>
          <w:rFonts w:asciiTheme="minorHAnsi" w:hAnsiTheme="minorHAnsi" w:cstheme="minorHAnsi"/>
          <w:color w:val="000000" w:themeColor="text1"/>
          <w:highlight w:val="yellow"/>
        </w:rPr>
        <w:t xml:space="preserve"> icon, enter </w:t>
      </w:r>
      <w:r w:rsidRPr="0086520D">
        <w:rPr>
          <w:rFonts w:asciiTheme="minorHAnsi" w:hAnsiTheme="minorHAnsi" w:cstheme="minorHAnsi"/>
          <w:b/>
          <w:color w:val="000000" w:themeColor="text1"/>
          <w:highlight w:val="yellow"/>
        </w:rPr>
        <w:t>1</w:t>
      </w:r>
      <w:r w:rsidRPr="00096B03">
        <w:rPr>
          <w:rFonts w:asciiTheme="minorHAnsi" w:hAnsiTheme="minorHAnsi" w:cstheme="minorHAnsi"/>
          <w:color w:val="000000" w:themeColor="text1"/>
          <w:highlight w:val="yellow"/>
        </w:rPr>
        <w:t xml:space="preserve"> in the Number option, then select the endplate image and </w:t>
      </w:r>
      <w:r w:rsidR="00DA2E3B">
        <w:rPr>
          <w:rFonts w:asciiTheme="minorHAnsi" w:hAnsiTheme="minorHAnsi" w:cstheme="minorHAnsi"/>
          <w:color w:val="000000" w:themeColor="text1"/>
          <w:highlight w:val="yellow"/>
        </w:rPr>
        <w:t>x</w:t>
      </w:r>
      <w:r w:rsidRPr="00096B03">
        <w:rPr>
          <w:rFonts w:asciiTheme="minorHAnsi" w:hAnsiTheme="minorHAnsi" w:cstheme="minorHAnsi"/>
          <w:color w:val="000000" w:themeColor="text1"/>
          <w:highlight w:val="yellow"/>
        </w:rPr>
        <w:t>-</w:t>
      </w:r>
      <w:r w:rsidR="00DA2E3B">
        <w:rPr>
          <w:rFonts w:asciiTheme="minorHAnsi" w:hAnsiTheme="minorHAnsi" w:cstheme="minorHAnsi"/>
          <w:color w:val="000000" w:themeColor="text1"/>
          <w:highlight w:val="yellow"/>
        </w:rPr>
        <w:t>z</w:t>
      </w:r>
      <w:r w:rsidRPr="00096B03">
        <w:rPr>
          <w:rFonts w:asciiTheme="minorHAnsi" w:hAnsiTheme="minorHAnsi" w:cstheme="minorHAnsi"/>
          <w:color w:val="000000" w:themeColor="text1"/>
          <w:highlight w:val="yellow"/>
        </w:rPr>
        <w:t xml:space="preserve"> plane to generate a</w:t>
      </w:r>
      <w:r w:rsidR="00DA2E3B">
        <w:rPr>
          <w:rFonts w:asciiTheme="minorHAnsi" w:hAnsiTheme="minorHAnsi" w:cstheme="minorHAnsi"/>
          <w:color w:val="000000" w:themeColor="text1"/>
          <w:highlight w:val="yellow"/>
        </w:rPr>
        <w:t>n</w:t>
      </w:r>
      <w:r w:rsidRPr="00096B03">
        <w:rPr>
          <w:rFonts w:asciiTheme="minorHAnsi" w:hAnsiTheme="minorHAnsi" w:cstheme="minorHAnsi"/>
          <w:color w:val="000000" w:themeColor="text1"/>
          <w:highlight w:val="yellow"/>
        </w:rPr>
        <w:t xml:space="preserve"> intersecting </w:t>
      </w:r>
      <w:r w:rsidRPr="00096B03">
        <w:rPr>
          <w:rFonts w:asciiTheme="minorHAnsi" w:hAnsiTheme="minorHAnsi" w:cstheme="minorHAnsi"/>
          <w:color w:val="000000" w:themeColor="text1"/>
          <w:highlight w:val="yellow"/>
        </w:rPr>
        <w:lastRenderedPageBreak/>
        <w:t xml:space="preserve">curve. Click </w:t>
      </w:r>
      <w:r w:rsidRPr="0086520D">
        <w:rPr>
          <w:rFonts w:asciiTheme="minorHAnsi" w:hAnsiTheme="minorHAnsi" w:cstheme="minorHAnsi"/>
          <w:b/>
          <w:color w:val="000000" w:themeColor="text1"/>
          <w:highlight w:val="yellow"/>
        </w:rPr>
        <w:t>Curve</w:t>
      </w:r>
      <w:r w:rsidRPr="00096B03">
        <w:rPr>
          <w:rFonts w:asciiTheme="minorHAnsi" w:hAnsiTheme="minorHAnsi" w:cstheme="minorHAnsi"/>
          <w:color w:val="000000" w:themeColor="text1"/>
          <w:highlight w:val="yellow"/>
        </w:rPr>
        <w:t xml:space="preserve"> from </w:t>
      </w:r>
      <w:r w:rsidR="00DA2E3B">
        <w:rPr>
          <w:rFonts w:asciiTheme="minorHAnsi" w:hAnsiTheme="minorHAnsi" w:cstheme="minorHAnsi"/>
          <w:color w:val="000000" w:themeColor="text1"/>
          <w:highlight w:val="yellow"/>
        </w:rPr>
        <w:t xml:space="preserve">the </w:t>
      </w:r>
      <w:r w:rsidRPr="00096B03">
        <w:rPr>
          <w:rFonts w:asciiTheme="minorHAnsi" w:hAnsiTheme="minorHAnsi" w:cstheme="minorHAnsi"/>
          <w:color w:val="000000" w:themeColor="text1"/>
          <w:highlight w:val="yellow"/>
        </w:rPr>
        <w:t xml:space="preserve">Scan icon and select the </w:t>
      </w:r>
      <w:bookmarkStart w:id="49" w:name="OLE_LINK36"/>
      <w:r w:rsidRPr="00096B03">
        <w:rPr>
          <w:rFonts w:asciiTheme="minorHAnsi" w:hAnsiTheme="minorHAnsi" w:cstheme="minorHAnsi"/>
          <w:color w:val="000000" w:themeColor="text1"/>
          <w:highlight w:val="yellow"/>
        </w:rPr>
        <w:t>two intersections</w:t>
      </w:r>
      <w:bookmarkEnd w:id="49"/>
      <w:r w:rsidRPr="00096B03">
        <w:rPr>
          <w:rFonts w:asciiTheme="minorHAnsi" w:hAnsiTheme="minorHAnsi" w:cstheme="minorHAnsi"/>
          <w:color w:val="000000" w:themeColor="text1"/>
          <w:highlight w:val="yellow"/>
        </w:rPr>
        <w:t xml:space="preserve"> of the </w:t>
      </w:r>
      <w:r w:rsidR="00DA2E3B">
        <w:rPr>
          <w:rFonts w:asciiTheme="minorHAnsi" w:hAnsiTheme="minorHAnsi" w:cstheme="minorHAnsi"/>
          <w:color w:val="000000" w:themeColor="text1"/>
          <w:highlight w:val="yellow"/>
        </w:rPr>
        <w:t>x</w:t>
      </w:r>
      <w:r w:rsidRPr="00096B03">
        <w:rPr>
          <w:rFonts w:asciiTheme="minorHAnsi" w:hAnsiTheme="minorHAnsi" w:cstheme="minorHAnsi"/>
          <w:color w:val="000000" w:themeColor="text1"/>
          <w:highlight w:val="yellow"/>
        </w:rPr>
        <w:t>-</w:t>
      </w:r>
      <w:r w:rsidR="00DA2E3B">
        <w:rPr>
          <w:rFonts w:asciiTheme="minorHAnsi" w:hAnsiTheme="minorHAnsi" w:cstheme="minorHAnsi"/>
          <w:color w:val="000000" w:themeColor="text1"/>
          <w:highlight w:val="yellow"/>
        </w:rPr>
        <w:t>z</w:t>
      </w:r>
      <w:r w:rsidRPr="00096B03">
        <w:rPr>
          <w:rFonts w:asciiTheme="minorHAnsi" w:hAnsiTheme="minorHAnsi" w:cstheme="minorHAnsi"/>
          <w:color w:val="000000" w:themeColor="text1"/>
          <w:highlight w:val="yellow"/>
        </w:rPr>
        <w:t xml:space="preserve"> plane and epiphyseal rim.</w:t>
      </w:r>
    </w:p>
    <w:p w14:paraId="00717D0F" w14:textId="77777777" w:rsidR="00096B03" w:rsidRDefault="00096B03" w:rsidP="0086520D">
      <w:pPr>
        <w:pStyle w:val="ListParagraph"/>
        <w:rPr>
          <w:rFonts w:asciiTheme="minorHAnsi" w:hAnsiTheme="minorHAnsi" w:cstheme="minorHAnsi"/>
          <w:color w:val="000000" w:themeColor="text1"/>
          <w:highlight w:val="yellow"/>
        </w:rPr>
      </w:pPr>
    </w:p>
    <w:p w14:paraId="1CD76179" w14:textId="77777777" w:rsidR="00BF6E01" w:rsidRPr="00096B03" w:rsidRDefault="00096B03" w:rsidP="0086520D">
      <w:pPr>
        <w:pStyle w:val="NormalWeb"/>
        <w:numPr>
          <w:ilvl w:val="2"/>
          <w:numId w:val="1"/>
        </w:numPr>
        <w:spacing w:before="0" w:beforeAutospacing="0" w:after="0" w:afterAutospacing="0" w:line="0" w:lineRule="atLeast"/>
        <w:rPr>
          <w:rFonts w:asciiTheme="minorHAnsi" w:hAnsiTheme="minorHAnsi" w:cstheme="minorHAnsi"/>
          <w:color w:val="000000" w:themeColor="text1"/>
        </w:rPr>
      </w:pPr>
      <w:r>
        <w:rPr>
          <w:rFonts w:asciiTheme="minorHAnsi" w:hAnsiTheme="minorHAnsi" w:cstheme="minorHAnsi"/>
          <w:color w:val="000000" w:themeColor="text1"/>
          <w:highlight w:val="yellow"/>
        </w:rPr>
        <w:t>D</w:t>
      </w:r>
      <w:r w:rsidR="00F92138" w:rsidRPr="00096B03">
        <w:rPr>
          <w:rFonts w:asciiTheme="minorHAnsi" w:hAnsiTheme="minorHAnsi" w:cstheme="minorHAnsi"/>
          <w:color w:val="000000" w:themeColor="text1"/>
          <w:highlight w:val="yellow"/>
        </w:rPr>
        <w:t>efine the line between the two intersections as the mid-frontal diameter. In the same way, divide the mid-frontal diameter equally into four parts.</w:t>
      </w:r>
      <w:bookmarkStart w:id="50" w:name="OLE_LINK39"/>
      <w:bookmarkEnd w:id="50"/>
    </w:p>
    <w:p w14:paraId="0DC31B34" w14:textId="77777777" w:rsidR="009961EE" w:rsidRPr="00096B03" w:rsidRDefault="009961EE" w:rsidP="0086520D">
      <w:pPr>
        <w:pStyle w:val="NormalWeb"/>
        <w:spacing w:before="0" w:beforeAutospacing="0" w:after="0" w:afterAutospacing="0" w:line="0" w:lineRule="atLeast"/>
        <w:rPr>
          <w:rFonts w:asciiTheme="minorHAnsi" w:hAnsiTheme="minorHAnsi" w:cstheme="minorHAnsi"/>
          <w:color w:val="000000" w:themeColor="text1"/>
        </w:rPr>
      </w:pPr>
    </w:p>
    <w:p w14:paraId="10F75A5F" w14:textId="050EE165" w:rsidR="00BF6E01" w:rsidRPr="00096B03" w:rsidRDefault="00F92138" w:rsidP="0086520D">
      <w:pPr>
        <w:pStyle w:val="NormalWeb"/>
        <w:spacing w:before="0" w:beforeAutospacing="0" w:after="0" w:afterAutospacing="0" w:line="0" w:lineRule="atLeast"/>
        <w:rPr>
          <w:rFonts w:asciiTheme="minorHAnsi" w:hAnsiTheme="minorHAnsi" w:cstheme="minorHAnsi"/>
          <w:color w:val="000000" w:themeColor="text1"/>
        </w:rPr>
      </w:pPr>
      <w:r w:rsidRPr="00096B03">
        <w:rPr>
          <w:rFonts w:asciiTheme="minorHAnsi" w:hAnsiTheme="minorHAnsi" w:cstheme="minorHAnsi"/>
          <w:color w:val="000000" w:themeColor="text1"/>
        </w:rPr>
        <w:t>N</w:t>
      </w:r>
      <w:r w:rsidR="00DA2E3B">
        <w:rPr>
          <w:rFonts w:asciiTheme="minorHAnsi" w:hAnsiTheme="minorHAnsi" w:cstheme="minorHAnsi"/>
          <w:color w:val="000000" w:themeColor="text1"/>
        </w:rPr>
        <w:t>OTE</w:t>
      </w:r>
      <w:r w:rsidRPr="00096B03">
        <w:rPr>
          <w:rFonts w:asciiTheme="minorHAnsi" w:hAnsiTheme="minorHAnsi" w:cstheme="minorHAnsi"/>
          <w:color w:val="000000" w:themeColor="text1"/>
        </w:rPr>
        <w:t>: When the endplate is not symmetrical relative to the med-sagittal plane, choose one of the two endpoints of the mid-</w:t>
      </w:r>
      <w:bookmarkStart w:id="51" w:name="OLE_LINK57"/>
      <w:r w:rsidRPr="00096B03">
        <w:rPr>
          <w:rFonts w:asciiTheme="minorHAnsi" w:hAnsiTheme="minorHAnsi" w:cstheme="minorHAnsi"/>
          <w:color w:val="000000" w:themeColor="text1"/>
        </w:rPr>
        <w:t>frontal</w:t>
      </w:r>
      <w:bookmarkEnd w:id="51"/>
      <w:r w:rsidRPr="00096B03">
        <w:rPr>
          <w:rFonts w:asciiTheme="minorHAnsi" w:hAnsiTheme="minorHAnsi" w:cstheme="minorHAnsi"/>
          <w:color w:val="000000" w:themeColor="text1"/>
        </w:rPr>
        <w:t xml:space="preserve"> curve that has a shorter vertical distance to the </w:t>
      </w:r>
      <w:r w:rsidR="00DA2E3B">
        <w:rPr>
          <w:rFonts w:asciiTheme="minorHAnsi" w:hAnsiTheme="minorHAnsi" w:cstheme="minorHAnsi"/>
          <w:color w:val="000000" w:themeColor="text1"/>
        </w:rPr>
        <w:t>z</w:t>
      </w:r>
      <w:r w:rsidRPr="00096B03">
        <w:rPr>
          <w:rFonts w:asciiTheme="minorHAnsi" w:hAnsiTheme="minorHAnsi" w:cstheme="minorHAnsi"/>
          <w:color w:val="000000" w:themeColor="text1"/>
        </w:rPr>
        <w:t>-</w:t>
      </w:r>
      <w:r w:rsidR="00DA2E3B">
        <w:rPr>
          <w:rFonts w:asciiTheme="minorHAnsi" w:hAnsiTheme="minorHAnsi" w:cstheme="minorHAnsi"/>
          <w:color w:val="000000" w:themeColor="text1"/>
        </w:rPr>
        <w:t>y</w:t>
      </w:r>
      <w:r w:rsidRPr="00096B03">
        <w:rPr>
          <w:rFonts w:asciiTheme="minorHAnsi" w:hAnsiTheme="minorHAnsi" w:cstheme="minorHAnsi"/>
          <w:color w:val="000000" w:themeColor="text1"/>
        </w:rPr>
        <w:t xml:space="preserve"> plane. Then</w:t>
      </w:r>
      <w:r w:rsidR="00DA2E3B">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define the mid-frontal diameter </w:t>
      </w:r>
      <w:r w:rsidR="00DA2E3B">
        <w:rPr>
          <w:rFonts w:asciiTheme="minorHAnsi" w:hAnsiTheme="minorHAnsi" w:cstheme="minorHAnsi"/>
          <w:color w:val="000000" w:themeColor="text1"/>
        </w:rPr>
        <w:t>as 2x</w:t>
      </w:r>
      <w:r w:rsidRPr="00096B03">
        <w:rPr>
          <w:rFonts w:asciiTheme="minorHAnsi" w:hAnsiTheme="minorHAnsi" w:cstheme="minorHAnsi"/>
          <w:color w:val="000000" w:themeColor="text1"/>
        </w:rPr>
        <w:t xml:space="preserve"> the length of the shorter, and divide it equally into </w:t>
      </w:r>
      <w:r w:rsidR="00DA2E3B">
        <w:rPr>
          <w:rFonts w:asciiTheme="minorHAnsi" w:hAnsiTheme="minorHAnsi" w:cstheme="minorHAnsi"/>
          <w:color w:val="000000" w:themeColor="text1"/>
        </w:rPr>
        <w:t>four</w:t>
      </w:r>
      <w:r w:rsidRPr="00096B03">
        <w:rPr>
          <w:rFonts w:asciiTheme="minorHAnsi" w:hAnsiTheme="minorHAnsi" w:cstheme="minorHAnsi"/>
          <w:color w:val="000000" w:themeColor="text1"/>
        </w:rPr>
        <w:t xml:space="preserve"> parts. </w:t>
      </w:r>
    </w:p>
    <w:p w14:paraId="7C529A61" w14:textId="77777777" w:rsidR="00BF6E01" w:rsidRPr="00096B03" w:rsidRDefault="00BF6E01" w:rsidP="0086520D">
      <w:pPr>
        <w:pStyle w:val="NormalWeb"/>
        <w:spacing w:before="0" w:beforeAutospacing="0" w:after="0" w:afterAutospacing="0" w:line="0" w:lineRule="atLeast"/>
        <w:rPr>
          <w:rFonts w:asciiTheme="minorHAnsi" w:hAnsiTheme="minorHAnsi" w:cstheme="minorHAnsi"/>
          <w:color w:val="000000" w:themeColor="text1"/>
        </w:rPr>
      </w:pPr>
    </w:p>
    <w:p w14:paraId="07F975B6" w14:textId="5D8AEE6C" w:rsidR="00BF6E01" w:rsidRPr="00096B03" w:rsidRDefault="00F92138" w:rsidP="0086520D">
      <w:pPr>
        <w:pStyle w:val="NormalWeb"/>
        <w:numPr>
          <w:ilvl w:val="2"/>
          <w:numId w:val="1"/>
        </w:numPr>
        <w:spacing w:before="0" w:beforeAutospacing="0" w:after="0" w:afterAutospacing="0" w:line="0" w:lineRule="atLeast"/>
        <w:rPr>
          <w:rFonts w:asciiTheme="minorHAnsi" w:hAnsiTheme="minorHAnsi" w:cstheme="minorHAnsi"/>
          <w:color w:val="000000" w:themeColor="text1"/>
        </w:rPr>
      </w:pPr>
      <w:bookmarkStart w:id="52" w:name="OLE_LINK47"/>
      <w:bookmarkEnd w:id="52"/>
      <w:r w:rsidRPr="00096B03">
        <w:rPr>
          <w:rFonts w:asciiTheme="minorHAnsi" w:hAnsiTheme="minorHAnsi" w:cstheme="minorHAnsi"/>
          <w:color w:val="000000" w:themeColor="text1"/>
          <w:highlight w:val="yellow"/>
        </w:rPr>
        <w:t xml:space="preserve">Click </w:t>
      </w:r>
      <w:r w:rsidR="00DA2E3B">
        <w:rPr>
          <w:rFonts w:asciiTheme="minorHAnsi" w:hAnsiTheme="minorHAnsi" w:cstheme="minorHAnsi"/>
          <w:color w:val="000000" w:themeColor="text1"/>
          <w:highlight w:val="yellow"/>
        </w:rPr>
        <w:t xml:space="preserve">the </w:t>
      </w:r>
      <w:r w:rsidRPr="0086520D">
        <w:rPr>
          <w:rFonts w:asciiTheme="minorHAnsi" w:hAnsiTheme="minorHAnsi" w:cstheme="minorHAnsi"/>
          <w:b/>
          <w:color w:val="000000" w:themeColor="text1"/>
          <w:highlight w:val="yellow"/>
        </w:rPr>
        <w:t>Measure Between</w:t>
      </w:r>
      <w:r w:rsidRPr="00096B03">
        <w:rPr>
          <w:rFonts w:asciiTheme="minorHAnsi" w:hAnsiTheme="minorHAnsi" w:cstheme="minorHAnsi"/>
          <w:color w:val="000000" w:themeColor="text1"/>
          <w:highlight w:val="yellow"/>
        </w:rPr>
        <w:t xml:space="preserve"> icon</w:t>
      </w:r>
      <w:bookmarkStart w:id="53" w:name="OLE_LINK58"/>
      <w:r w:rsidRPr="00096B03">
        <w:rPr>
          <w:rFonts w:asciiTheme="minorHAnsi" w:hAnsiTheme="minorHAnsi" w:cstheme="minorHAnsi"/>
          <w:color w:val="000000" w:themeColor="text1"/>
          <w:highlight w:val="yellow"/>
        </w:rPr>
        <w:t xml:space="preserve"> in the toolbar at the bottom</w:t>
      </w:r>
      <w:bookmarkEnd w:id="53"/>
      <w:r w:rsidRPr="00096B03">
        <w:rPr>
          <w:rFonts w:asciiTheme="minorHAnsi" w:hAnsiTheme="minorHAnsi" w:cstheme="minorHAnsi"/>
          <w:color w:val="000000" w:themeColor="text1"/>
          <w:highlight w:val="yellow"/>
        </w:rPr>
        <w:t xml:space="preserve"> to measure the length of a quarter of the </w:t>
      </w:r>
      <w:bookmarkStart w:id="54" w:name="OLE_LINK40"/>
      <w:r w:rsidRPr="00096B03">
        <w:rPr>
          <w:rFonts w:asciiTheme="minorHAnsi" w:hAnsiTheme="minorHAnsi" w:cstheme="minorHAnsi"/>
          <w:color w:val="000000" w:themeColor="text1"/>
          <w:highlight w:val="yellow"/>
        </w:rPr>
        <w:t>mid-sagittal</w:t>
      </w:r>
      <w:bookmarkEnd w:id="54"/>
      <w:r w:rsidRPr="00096B03">
        <w:rPr>
          <w:rFonts w:asciiTheme="minorHAnsi" w:hAnsiTheme="minorHAnsi" w:cstheme="minorHAnsi"/>
          <w:color w:val="000000" w:themeColor="text1"/>
          <w:highlight w:val="yellow"/>
        </w:rPr>
        <w:t xml:space="preserve"> diameter. Click</w:t>
      </w:r>
      <w:r w:rsidR="00DA2E3B">
        <w:rPr>
          <w:rFonts w:asciiTheme="minorHAnsi" w:hAnsiTheme="minorHAnsi" w:cstheme="minorHAnsi"/>
          <w:color w:val="000000" w:themeColor="text1"/>
          <w:highlight w:val="yellow"/>
        </w:rPr>
        <w:t xml:space="preserve"> the</w:t>
      </w:r>
      <w:r w:rsidRPr="00096B03">
        <w:rPr>
          <w:rFonts w:asciiTheme="minorHAnsi" w:hAnsiTheme="minorHAnsi" w:cstheme="minorHAnsi"/>
          <w:color w:val="000000" w:themeColor="text1"/>
          <w:highlight w:val="yellow"/>
        </w:rPr>
        <w:t xml:space="preserve"> </w:t>
      </w:r>
      <w:r w:rsidRPr="0086520D">
        <w:rPr>
          <w:rFonts w:asciiTheme="minorHAnsi" w:hAnsiTheme="minorHAnsi" w:cstheme="minorHAnsi"/>
          <w:b/>
          <w:color w:val="000000" w:themeColor="text1"/>
          <w:highlight w:val="yellow"/>
        </w:rPr>
        <w:t>Planar Section</w:t>
      </w:r>
      <w:r w:rsidRPr="00096B03">
        <w:rPr>
          <w:rFonts w:asciiTheme="minorHAnsi" w:hAnsiTheme="minorHAnsi" w:cstheme="minorHAnsi"/>
          <w:color w:val="000000" w:themeColor="text1"/>
          <w:highlight w:val="yellow"/>
        </w:rPr>
        <w:t xml:space="preserve"> icon, enter </w:t>
      </w:r>
      <w:r w:rsidRPr="0086520D">
        <w:rPr>
          <w:rFonts w:asciiTheme="minorHAnsi" w:hAnsiTheme="minorHAnsi" w:cstheme="minorHAnsi"/>
          <w:b/>
          <w:color w:val="000000" w:themeColor="text1"/>
          <w:highlight w:val="yellow"/>
        </w:rPr>
        <w:t>2</w:t>
      </w:r>
      <w:r w:rsidRPr="00096B03">
        <w:rPr>
          <w:rFonts w:asciiTheme="minorHAnsi" w:hAnsiTheme="minorHAnsi" w:cstheme="minorHAnsi"/>
          <w:color w:val="000000" w:themeColor="text1"/>
          <w:highlight w:val="yellow"/>
        </w:rPr>
        <w:t xml:space="preserve"> in the Number option, enter the measured value in the Step option, then select the endplate image and </w:t>
      </w:r>
      <w:r w:rsidR="00DA2E3B">
        <w:rPr>
          <w:rFonts w:asciiTheme="minorHAnsi" w:hAnsiTheme="minorHAnsi" w:cstheme="minorHAnsi"/>
          <w:color w:val="000000" w:themeColor="text1"/>
          <w:highlight w:val="yellow"/>
        </w:rPr>
        <w:t>x</w:t>
      </w:r>
      <w:r w:rsidRPr="00096B03">
        <w:rPr>
          <w:rFonts w:asciiTheme="minorHAnsi" w:hAnsiTheme="minorHAnsi" w:cstheme="minorHAnsi"/>
          <w:color w:val="000000" w:themeColor="text1"/>
          <w:highlight w:val="yellow"/>
        </w:rPr>
        <w:t>-</w:t>
      </w:r>
      <w:r w:rsidR="00DA2E3B">
        <w:rPr>
          <w:rFonts w:asciiTheme="minorHAnsi" w:hAnsiTheme="minorHAnsi" w:cstheme="minorHAnsi"/>
          <w:color w:val="000000" w:themeColor="text1"/>
          <w:highlight w:val="yellow"/>
        </w:rPr>
        <w:t>z</w:t>
      </w:r>
      <w:r w:rsidRPr="00096B03">
        <w:rPr>
          <w:rFonts w:asciiTheme="minorHAnsi" w:hAnsiTheme="minorHAnsi" w:cstheme="minorHAnsi"/>
          <w:color w:val="000000" w:themeColor="text1"/>
          <w:highlight w:val="yellow"/>
        </w:rPr>
        <w:t xml:space="preserve"> plane to generate two fitting curves on one side of the frontal part. </w:t>
      </w:r>
      <w:r w:rsidR="00DA2E3B">
        <w:rPr>
          <w:rFonts w:asciiTheme="minorHAnsi" w:hAnsiTheme="minorHAnsi" w:cstheme="minorHAnsi"/>
          <w:color w:val="000000" w:themeColor="text1"/>
          <w:highlight w:val="yellow"/>
        </w:rPr>
        <w:t>C</w:t>
      </w:r>
      <w:r w:rsidRPr="00096B03">
        <w:rPr>
          <w:rFonts w:asciiTheme="minorHAnsi" w:hAnsiTheme="minorHAnsi" w:cstheme="minorHAnsi"/>
          <w:color w:val="000000" w:themeColor="text1"/>
          <w:highlight w:val="yellow"/>
        </w:rPr>
        <w:t>lick</w:t>
      </w:r>
      <w:r w:rsidRPr="0086520D">
        <w:rPr>
          <w:rFonts w:asciiTheme="minorHAnsi" w:hAnsiTheme="minorHAnsi" w:cstheme="minorHAnsi"/>
          <w:b/>
          <w:color w:val="000000" w:themeColor="text1"/>
          <w:highlight w:val="yellow"/>
        </w:rPr>
        <w:t xml:space="preserve"> Swap</w:t>
      </w:r>
      <w:r w:rsidRPr="00096B03">
        <w:rPr>
          <w:rFonts w:asciiTheme="minorHAnsi" w:hAnsiTheme="minorHAnsi" w:cstheme="minorHAnsi"/>
          <w:color w:val="000000" w:themeColor="text1"/>
          <w:highlight w:val="yellow"/>
        </w:rPr>
        <w:t xml:space="preserve"> to generate two fitting curves on the other side.</w:t>
      </w:r>
      <w:r w:rsidRPr="00096B03">
        <w:rPr>
          <w:rFonts w:asciiTheme="minorHAnsi" w:hAnsiTheme="minorHAnsi" w:cstheme="minorHAnsi"/>
          <w:color w:val="000000" w:themeColor="text1"/>
        </w:rPr>
        <w:t xml:space="preserve"> In the same way, obtain the other three fitting curves in the sagittal plane.</w:t>
      </w:r>
    </w:p>
    <w:p w14:paraId="082589BB" w14:textId="77777777" w:rsidR="009961EE" w:rsidRPr="00096B03" w:rsidRDefault="009961EE" w:rsidP="0086520D">
      <w:pPr>
        <w:pStyle w:val="NormalWeb"/>
        <w:spacing w:before="0" w:beforeAutospacing="0" w:after="0" w:afterAutospacing="0" w:line="0" w:lineRule="atLeast"/>
        <w:rPr>
          <w:rFonts w:asciiTheme="minorHAnsi" w:hAnsiTheme="minorHAnsi" w:cstheme="minorHAnsi"/>
          <w:color w:val="000000" w:themeColor="text1"/>
        </w:rPr>
      </w:pPr>
    </w:p>
    <w:p w14:paraId="232190C5" w14:textId="5BED545B" w:rsidR="00BF6E01" w:rsidRPr="00096B03" w:rsidRDefault="00F92138" w:rsidP="0086520D">
      <w:pPr>
        <w:pStyle w:val="NormalWeb"/>
        <w:spacing w:before="0" w:beforeAutospacing="0" w:after="0" w:afterAutospacing="0" w:line="0" w:lineRule="atLeast"/>
        <w:rPr>
          <w:rFonts w:asciiTheme="minorHAnsi" w:hAnsiTheme="minorHAnsi" w:cstheme="minorHAnsi"/>
          <w:color w:val="000000" w:themeColor="text1"/>
        </w:rPr>
      </w:pPr>
      <w:r w:rsidRPr="00096B03">
        <w:rPr>
          <w:rFonts w:asciiTheme="minorHAnsi" w:hAnsiTheme="minorHAnsi" w:cstheme="minorHAnsi"/>
          <w:color w:val="000000" w:themeColor="text1"/>
        </w:rPr>
        <w:t>N</w:t>
      </w:r>
      <w:r w:rsidR="00DA2E3B">
        <w:rPr>
          <w:rFonts w:asciiTheme="minorHAnsi" w:hAnsiTheme="minorHAnsi" w:cstheme="minorHAnsi"/>
          <w:color w:val="000000" w:themeColor="text1"/>
        </w:rPr>
        <w:t>OTE</w:t>
      </w:r>
      <w:r w:rsidRPr="00096B03">
        <w:rPr>
          <w:rFonts w:asciiTheme="minorHAnsi" w:hAnsiTheme="minorHAnsi" w:cstheme="minorHAnsi"/>
          <w:color w:val="000000" w:themeColor="text1"/>
        </w:rPr>
        <w:t xml:space="preserve">: </w:t>
      </w:r>
      <w:r w:rsidR="00DA2E3B">
        <w:rPr>
          <w:rFonts w:asciiTheme="minorHAnsi" w:hAnsiTheme="minorHAnsi" w:cstheme="minorHAnsi"/>
          <w:color w:val="000000" w:themeColor="text1"/>
        </w:rPr>
        <w:t>T</w:t>
      </w:r>
      <w:r w:rsidRPr="00096B03">
        <w:rPr>
          <w:rFonts w:asciiTheme="minorHAnsi" w:hAnsiTheme="minorHAnsi" w:cstheme="minorHAnsi"/>
          <w:color w:val="000000" w:themeColor="text1"/>
        </w:rPr>
        <w:t>he two mid-frontal fitting curves overlap with the two mid-sagittal fitting curves.</w:t>
      </w:r>
    </w:p>
    <w:p w14:paraId="59BB9421" w14:textId="77777777" w:rsidR="00BF6E01" w:rsidRPr="00096B03" w:rsidRDefault="00BF6E01" w:rsidP="0086520D">
      <w:pPr>
        <w:pStyle w:val="NormalWeb"/>
        <w:spacing w:before="0" w:beforeAutospacing="0" w:after="0" w:afterAutospacing="0" w:line="0" w:lineRule="atLeast"/>
        <w:rPr>
          <w:rFonts w:asciiTheme="minorHAnsi" w:hAnsiTheme="minorHAnsi" w:cstheme="minorHAnsi"/>
          <w:color w:val="000000" w:themeColor="text1"/>
        </w:rPr>
      </w:pPr>
    </w:p>
    <w:p w14:paraId="0C2EA988" w14:textId="77777777" w:rsidR="00BF6E01" w:rsidRPr="00096B03" w:rsidRDefault="00F92138" w:rsidP="0086520D">
      <w:pPr>
        <w:pStyle w:val="NormalWeb"/>
        <w:numPr>
          <w:ilvl w:val="2"/>
          <w:numId w:val="1"/>
        </w:numPr>
        <w:spacing w:before="0" w:beforeAutospacing="0" w:after="0" w:afterAutospacing="0" w:line="0" w:lineRule="atLeast"/>
        <w:rPr>
          <w:rFonts w:asciiTheme="minorHAnsi" w:hAnsiTheme="minorHAnsi" w:cstheme="minorHAnsi"/>
          <w:color w:val="000000" w:themeColor="text1"/>
        </w:rPr>
      </w:pPr>
      <w:r w:rsidRPr="00096B03">
        <w:rPr>
          <w:rFonts w:asciiTheme="minorHAnsi" w:hAnsiTheme="minorHAnsi" w:cstheme="minorHAnsi"/>
          <w:color w:val="000000" w:themeColor="text1"/>
          <w:highlight w:val="yellow"/>
        </w:rPr>
        <w:t>Select 11 equidistant points in each curve for subsequent measurements.</w:t>
      </w:r>
      <w:r w:rsidRPr="00096B03">
        <w:rPr>
          <w:rFonts w:asciiTheme="minorHAnsi" w:hAnsiTheme="minorHAnsi" w:cstheme="minorHAnsi"/>
          <w:color w:val="000000" w:themeColor="text1"/>
        </w:rPr>
        <w:t xml:space="preserve"> Specific method is as follows: </w:t>
      </w:r>
    </w:p>
    <w:p w14:paraId="752A7D53" w14:textId="77777777" w:rsidR="00BF6E01" w:rsidRPr="00096B03" w:rsidRDefault="00BF6E01" w:rsidP="0086520D">
      <w:pPr>
        <w:pStyle w:val="NormalWeb"/>
        <w:spacing w:before="0" w:beforeAutospacing="0" w:after="0" w:afterAutospacing="0" w:line="0" w:lineRule="atLeast"/>
        <w:rPr>
          <w:rFonts w:asciiTheme="minorHAnsi" w:hAnsiTheme="minorHAnsi" w:cstheme="minorHAnsi"/>
          <w:color w:val="000000" w:themeColor="text1"/>
        </w:rPr>
      </w:pPr>
      <w:bookmarkStart w:id="55" w:name="OLE_LINK92"/>
    </w:p>
    <w:p w14:paraId="7A16DED2" w14:textId="3ACA0279" w:rsidR="00BF6E01" w:rsidRPr="00096B03" w:rsidRDefault="00F92138" w:rsidP="0086520D">
      <w:pPr>
        <w:pStyle w:val="NormalWeb"/>
        <w:numPr>
          <w:ilvl w:val="3"/>
          <w:numId w:val="1"/>
        </w:numPr>
        <w:spacing w:before="0" w:beforeAutospacing="0" w:after="0" w:afterAutospacing="0" w:line="0" w:lineRule="atLeast"/>
        <w:rPr>
          <w:rFonts w:asciiTheme="minorHAnsi" w:hAnsiTheme="minorHAnsi" w:cstheme="minorHAnsi"/>
          <w:color w:val="000000" w:themeColor="text1"/>
        </w:rPr>
      </w:pPr>
      <w:r w:rsidRPr="00096B03">
        <w:rPr>
          <w:rFonts w:asciiTheme="minorHAnsi" w:hAnsiTheme="minorHAnsi" w:cstheme="minorHAnsi"/>
          <w:color w:val="000000" w:themeColor="text1"/>
        </w:rPr>
        <w:t>Taking the mid-sagittal curve as an example, divide the mid-sagittal diameter equally into 10 parts</w:t>
      </w:r>
      <w:bookmarkStart w:id="56" w:name="OLE_LINK43"/>
      <w:r w:rsidRPr="00096B03">
        <w:rPr>
          <w:rFonts w:asciiTheme="minorHAnsi" w:hAnsiTheme="minorHAnsi" w:cstheme="minorHAnsi"/>
          <w:color w:val="000000" w:themeColor="text1"/>
        </w:rPr>
        <w:t xml:space="preserve">, resulting in a sum of 11 points, including </w:t>
      </w:r>
      <w:r w:rsidR="00DA2E3B">
        <w:rPr>
          <w:rFonts w:asciiTheme="minorHAnsi" w:hAnsiTheme="minorHAnsi" w:cstheme="minorHAnsi"/>
          <w:color w:val="000000" w:themeColor="text1"/>
        </w:rPr>
        <w:t>nine</w:t>
      </w:r>
      <w:r w:rsidRPr="00096B03">
        <w:rPr>
          <w:rFonts w:asciiTheme="minorHAnsi" w:hAnsiTheme="minorHAnsi" w:cstheme="minorHAnsi"/>
          <w:color w:val="000000" w:themeColor="text1"/>
        </w:rPr>
        <w:t xml:space="preserve"> intermediate points and two endpoints</w:t>
      </w:r>
      <w:r w:rsidR="00DA2E3B">
        <w:rPr>
          <w:rFonts w:asciiTheme="minorHAnsi" w:hAnsiTheme="minorHAnsi" w:cstheme="minorHAnsi"/>
          <w:color w:val="000000" w:themeColor="text1"/>
        </w:rPr>
        <w:t xml:space="preserve"> </w:t>
      </w:r>
      <w:r w:rsidRPr="00096B03">
        <w:rPr>
          <w:rFonts w:asciiTheme="minorHAnsi" w:hAnsiTheme="minorHAnsi" w:cstheme="minorHAnsi"/>
          <w:color w:val="000000" w:themeColor="text1"/>
        </w:rPr>
        <w:t>(refer to</w:t>
      </w:r>
      <w:r w:rsidR="00DA2E3B">
        <w:rPr>
          <w:rFonts w:asciiTheme="minorHAnsi" w:hAnsiTheme="minorHAnsi" w:cstheme="minorHAnsi"/>
          <w:color w:val="000000" w:themeColor="text1"/>
        </w:rPr>
        <w:t xml:space="preserve"> steps</w:t>
      </w:r>
      <w:r w:rsidRPr="00096B03">
        <w:rPr>
          <w:rFonts w:asciiTheme="minorHAnsi" w:hAnsiTheme="minorHAnsi" w:cstheme="minorHAnsi"/>
          <w:color w:val="000000" w:themeColor="text1"/>
        </w:rPr>
        <w:t xml:space="preserve"> 2.1.3 and 2.2.1).</w:t>
      </w:r>
      <w:bookmarkEnd w:id="56"/>
    </w:p>
    <w:p w14:paraId="5A6F204A" w14:textId="77777777" w:rsidR="00BF6E01" w:rsidRPr="00096B03" w:rsidRDefault="00BF6E01" w:rsidP="0086520D">
      <w:pPr>
        <w:pStyle w:val="NormalWeb"/>
        <w:spacing w:before="0" w:beforeAutospacing="0" w:after="0" w:afterAutospacing="0" w:line="0" w:lineRule="atLeast"/>
        <w:rPr>
          <w:rFonts w:asciiTheme="minorHAnsi" w:hAnsiTheme="minorHAnsi" w:cstheme="minorHAnsi"/>
          <w:color w:val="000000" w:themeColor="text1"/>
        </w:rPr>
      </w:pPr>
    </w:p>
    <w:p w14:paraId="7436966A" w14:textId="5679BF2A" w:rsidR="00BF6E01" w:rsidRPr="00096B03" w:rsidRDefault="00F92138" w:rsidP="0086520D">
      <w:pPr>
        <w:pStyle w:val="NormalWeb"/>
        <w:numPr>
          <w:ilvl w:val="3"/>
          <w:numId w:val="1"/>
        </w:numPr>
        <w:spacing w:before="0" w:beforeAutospacing="0" w:after="0" w:afterAutospacing="0" w:line="0" w:lineRule="atLeast"/>
        <w:rPr>
          <w:rFonts w:asciiTheme="minorHAnsi" w:hAnsiTheme="minorHAnsi" w:cstheme="minorHAnsi"/>
          <w:color w:val="000000" w:themeColor="text1"/>
        </w:rPr>
      </w:pPr>
      <w:r w:rsidRPr="00096B03">
        <w:rPr>
          <w:rFonts w:asciiTheme="minorHAnsi" w:hAnsiTheme="minorHAnsi" w:cstheme="minorHAnsi"/>
          <w:color w:val="000000" w:themeColor="text1"/>
          <w:highlight w:val="yellow"/>
        </w:rPr>
        <w:t xml:space="preserve">Go through each equidistant point, obtain nine fitting curves on the endplate surface (refer to </w:t>
      </w:r>
      <w:r w:rsidR="00DA2E3B">
        <w:rPr>
          <w:rFonts w:asciiTheme="minorHAnsi" w:hAnsiTheme="minorHAnsi" w:cstheme="minorHAnsi"/>
          <w:color w:val="000000" w:themeColor="text1"/>
          <w:highlight w:val="yellow"/>
        </w:rPr>
        <w:t xml:space="preserve">step </w:t>
      </w:r>
      <w:r w:rsidRPr="00096B03">
        <w:rPr>
          <w:rFonts w:asciiTheme="minorHAnsi" w:hAnsiTheme="minorHAnsi" w:cstheme="minorHAnsi"/>
          <w:color w:val="000000" w:themeColor="text1"/>
          <w:highlight w:val="yellow"/>
        </w:rPr>
        <w:t xml:space="preserve">2.2.2). Click </w:t>
      </w:r>
      <w:r w:rsidRPr="0086520D">
        <w:rPr>
          <w:rFonts w:asciiTheme="minorHAnsi" w:hAnsiTheme="minorHAnsi" w:cstheme="minorHAnsi"/>
          <w:b/>
          <w:color w:val="000000" w:themeColor="text1"/>
          <w:highlight w:val="yellow"/>
        </w:rPr>
        <w:t>Curve</w:t>
      </w:r>
      <w:r w:rsidRPr="00096B03">
        <w:rPr>
          <w:rFonts w:asciiTheme="minorHAnsi" w:hAnsiTheme="minorHAnsi" w:cstheme="minorHAnsi"/>
          <w:color w:val="000000" w:themeColor="text1"/>
          <w:highlight w:val="yellow"/>
        </w:rPr>
        <w:t xml:space="preserve"> from </w:t>
      </w:r>
      <w:r w:rsidR="00DA2E3B">
        <w:rPr>
          <w:rFonts w:asciiTheme="minorHAnsi" w:hAnsiTheme="minorHAnsi" w:cstheme="minorHAnsi"/>
          <w:color w:val="000000" w:themeColor="text1"/>
          <w:highlight w:val="yellow"/>
        </w:rPr>
        <w:t xml:space="preserve">the </w:t>
      </w:r>
      <w:r w:rsidRPr="00096B03">
        <w:rPr>
          <w:rFonts w:asciiTheme="minorHAnsi" w:hAnsiTheme="minorHAnsi" w:cstheme="minorHAnsi"/>
          <w:color w:val="000000" w:themeColor="text1"/>
          <w:highlight w:val="yellow"/>
        </w:rPr>
        <w:t>Scan icon and select the intersection of the fitting curves and the mid-sagittal curve. Finally, obtain a total of 66 points on each endplate (11 points per curve multipl</w:t>
      </w:r>
      <w:r w:rsidR="00DA2E3B">
        <w:rPr>
          <w:rFonts w:asciiTheme="minorHAnsi" w:hAnsiTheme="minorHAnsi" w:cstheme="minorHAnsi"/>
          <w:color w:val="000000" w:themeColor="text1"/>
          <w:highlight w:val="yellow"/>
        </w:rPr>
        <w:t>ied by</w:t>
      </w:r>
      <w:r w:rsidRPr="00096B03">
        <w:rPr>
          <w:rFonts w:asciiTheme="minorHAnsi" w:hAnsiTheme="minorHAnsi" w:cstheme="minorHAnsi"/>
          <w:color w:val="000000" w:themeColor="text1"/>
          <w:highlight w:val="yellow"/>
        </w:rPr>
        <w:t xml:space="preserve"> </w:t>
      </w:r>
      <w:r w:rsidR="00DA2E3B">
        <w:rPr>
          <w:rFonts w:asciiTheme="minorHAnsi" w:hAnsiTheme="minorHAnsi" w:cstheme="minorHAnsi"/>
          <w:color w:val="000000" w:themeColor="text1"/>
          <w:highlight w:val="yellow"/>
        </w:rPr>
        <w:t>six</w:t>
      </w:r>
      <w:r w:rsidRPr="00096B03">
        <w:rPr>
          <w:rFonts w:asciiTheme="minorHAnsi" w:hAnsiTheme="minorHAnsi" w:cstheme="minorHAnsi"/>
          <w:color w:val="000000" w:themeColor="text1"/>
          <w:highlight w:val="yellow"/>
        </w:rPr>
        <w:t xml:space="preserve"> curves).</w:t>
      </w:r>
      <w:r w:rsidRPr="00096B03">
        <w:rPr>
          <w:rFonts w:asciiTheme="minorHAnsi" w:hAnsiTheme="minorHAnsi" w:cstheme="minorHAnsi"/>
          <w:color w:val="000000" w:themeColor="text1"/>
        </w:rPr>
        <w:t xml:space="preserve"> Click </w:t>
      </w:r>
      <w:r w:rsidR="00DA2E3B">
        <w:rPr>
          <w:rFonts w:asciiTheme="minorHAnsi" w:hAnsiTheme="minorHAnsi" w:cstheme="minorHAnsi"/>
          <w:color w:val="000000" w:themeColor="text1"/>
        </w:rPr>
        <w:t xml:space="preserve">the </w:t>
      </w:r>
      <w:r w:rsidRPr="0086520D">
        <w:rPr>
          <w:rFonts w:asciiTheme="minorHAnsi" w:hAnsiTheme="minorHAnsi" w:cstheme="minorHAnsi"/>
          <w:b/>
          <w:color w:val="000000" w:themeColor="text1"/>
        </w:rPr>
        <w:t>Measure Item</w:t>
      </w:r>
      <w:r w:rsidRPr="00096B03">
        <w:rPr>
          <w:rFonts w:asciiTheme="minorHAnsi" w:hAnsiTheme="minorHAnsi" w:cstheme="minorHAnsi"/>
          <w:color w:val="000000" w:themeColor="text1"/>
        </w:rPr>
        <w:t xml:space="preserve"> icon in the toolbar at the bottom to measure the coordinates of each point.</w:t>
      </w:r>
      <w:bookmarkEnd w:id="55"/>
    </w:p>
    <w:p w14:paraId="6D35510C" w14:textId="77777777" w:rsidR="00BF6E01" w:rsidRPr="00096B03" w:rsidRDefault="00BF6E01" w:rsidP="0086520D">
      <w:pPr>
        <w:pStyle w:val="NormalWeb"/>
        <w:spacing w:before="0" w:beforeAutospacing="0" w:after="0" w:afterAutospacing="0" w:line="0" w:lineRule="atLeast"/>
        <w:rPr>
          <w:rFonts w:asciiTheme="minorHAnsi" w:hAnsiTheme="minorHAnsi" w:cstheme="minorHAnsi"/>
          <w:color w:val="000000" w:themeColor="text1"/>
        </w:rPr>
      </w:pPr>
    </w:p>
    <w:p w14:paraId="317332F8" w14:textId="77777777" w:rsidR="00BF6E01" w:rsidRPr="00096B03" w:rsidRDefault="00F92138" w:rsidP="0086520D">
      <w:pPr>
        <w:pStyle w:val="NormalWeb"/>
        <w:numPr>
          <w:ilvl w:val="1"/>
          <w:numId w:val="1"/>
        </w:numPr>
        <w:spacing w:before="0" w:beforeAutospacing="0" w:after="0" w:afterAutospacing="0" w:line="0" w:lineRule="atLeast"/>
        <w:rPr>
          <w:rFonts w:asciiTheme="minorHAnsi" w:hAnsiTheme="minorHAnsi" w:cstheme="minorHAnsi"/>
          <w:color w:val="000000" w:themeColor="text1"/>
          <w:highlight w:val="yellow"/>
        </w:rPr>
      </w:pPr>
      <w:r w:rsidRPr="00096B03">
        <w:rPr>
          <w:rFonts w:asciiTheme="minorHAnsi" w:hAnsiTheme="minorHAnsi" w:cstheme="minorHAnsi"/>
          <w:color w:val="000000" w:themeColor="text1"/>
          <w:highlight w:val="yellow"/>
        </w:rPr>
        <w:t>Measurement of endplate morphological parameters</w:t>
      </w:r>
    </w:p>
    <w:p w14:paraId="2B772671" w14:textId="77777777" w:rsidR="00BF6E01" w:rsidRPr="00096B03" w:rsidRDefault="00BF6E01" w:rsidP="0086520D">
      <w:pPr>
        <w:pStyle w:val="NormalWeb"/>
        <w:spacing w:before="0" w:beforeAutospacing="0" w:after="0" w:afterAutospacing="0" w:line="0" w:lineRule="atLeast"/>
        <w:rPr>
          <w:rFonts w:asciiTheme="minorHAnsi" w:hAnsiTheme="minorHAnsi" w:cstheme="minorHAnsi"/>
          <w:color w:val="000000" w:themeColor="text1"/>
          <w:highlight w:val="yellow"/>
        </w:rPr>
      </w:pPr>
    </w:p>
    <w:p w14:paraId="150A886E" w14:textId="77777777" w:rsidR="00096B03" w:rsidRPr="00096B03" w:rsidRDefault="00F92138" w:rsidP="0086520D">
      <w:pPr>
        <w:pStyle w:val="NormalWeb"/>
        <w:numPr>
          <w:ilvl w:val="2"/>
          <w:numId w:val="1"/>
        </w:numPr>
        <w:spacing w:before="0" w:beforeAutospacing="0" w:after="0" w:afterAutospacing="0" w:line="0" w:lineRule="atLeast"/>
        <w:rPr>
          <w:rFonts w:asciiTheme="minorHAnsi" w:hAnsiTheme="minorHAnsi" w:cstheme="minorHAnsi"/>
          <w:color w:val="000000" w:themeColor="text1"/>
          <w:highlight w:val="yellow"/>
        </w:rPr>
      </w:pPr>
      <w:r w:rsidRPr="00096B03">
        <w:rPr>
          <w:rFonts w:asciiTheme="minorHAnsi" w:hAnsiTheme="minorHAnsi" w:cstheme="minorHAnsi"/>
          <w:color w:val="000000" w:themeColor="text1"/>
          <w:highlight w:val="yellow"/>
        </w:rPr>
        <w:t>Line parameter</w:t>
      </w:r>
      <w:r w:rsidR="00DA2E3B">
        <w:rPr>
          <w:rFonts w:asciiTheme="minorHAnsi" w:hAnsiTheme="minorHAnsi" w:cstheme="minorHAnsi"/>
          <w:color w:val="000000" w:themeColor="text1"/>
          <w:highlight w:val="yellow"/>
        </w:rPr>
        <w:t>:</w:t>
      </w:r>
    </w:p>
    <w:p w14:paraId="5020B376" w14:textId="77777777" w:rsidR="00096B03" w:rsidRPr="00096B03" w:rsidRDefault="00096B03" w:rsidP="0086520D">
      <w:pPr>
        <w:pStyle w:val="NormalWeb"/>
        <w:spacing w:before="0" w:beforeAutospacing="0" w:after="0" w:afterAutospacing="0" w:line="0" w:lineRule="atLeast"/>
        <w:rPr>
          <w:rFonts w:asciiTheme="minorHAnsi" w:hAnsiTheme="minorHAnsi" w:cstheme="minorHAnsi"/>
          <w:color w:val="000000" w:themeColor="text1"/>
        </w:rPr>
      </w:pPr>
    </w:p>
    <w:p w14:paraId="119184FF" w14:textId="17A78481" w:rsidR="00BF6E01" w:rsidRPr="00096B03" w:rsidRDefault="00F92138" w:rsidP="0086520D">
      <w:pPr>
        <w:pStyle w:val="NormalWeb"/>
        <w:numPr>
          <w:ilvl w:val="3"/>
          <w:numId w:val="1"/>
        </w:numPr>
        <w:spacing w:before="0" w:beforeAutospacing="0" w:after="0" w:afterAutospacing="0" w:line="0" w:lineRule="atLeast"/>
        <w:rPr>
          <w:rFonts w:asciiTheme="minorHAnsi" w:hAnsiTheme="minorHAnsi" w:cstheme="minorHAnsi"/>
          <w:color w:val="000000" w:themeColor="text1"/>
        </w:rPr>
      </w:pPr>
      <w:r w:rsidRPr="00096B03">
        <w:rPr>
          <w:rFonts w:asciiTheme="minorHAnsi" w:hAnsiTheme="minorHAnsi" w:cstheme="minorHAnsi"/>
          <w:color w:val="000000" w:themeColor="text1"/>
          <w:highlight w:val="yellow"/>
        </w:rPr>
        <w:t xml:space="preserve">Click </w:t>
      </w:r>
      <w:r w:rsidR="00DA2E3B">
        <w:rPr>
          <w:rFonts w:asciiTheme="minorHAnsi" w:hAnsiTheme="minorHAnsi" w:cstheme="minorHAnsi"/>
          <w:color w:val="000000" w:themeColor="text1"/>
          <w:highlight w:val="yellow"/>
        </w:rPr>
        <w:t xml:space="preserve">the </w:t>
      </w:r>
      <w:r w:rsidRPr="0086520D">
        <w:rPr>
          <w:rFonts w:asciiTheme="minorHAnsi" w:hAnsiTheme="minorHAnsi" w:cstheme="minorHAnsi"/>
          <w:b/>
          <w:color w:val="000000" w:themeColor="text1"/>
          <w:highlight w:val="yellow"/>
        </w:rPr>
        <w:t>Measure Between</w:t>
      </w:r>
      <w:r w:rsidRPr="00096B03">
        <w:rPr>
          <w:rFonts w:asciiTheme="minorHAnsi" w:hAnsiTheme="minorHAnsi" w:cstheme="minorHAnsi"/>
          <w:color w:val="000000" w:themeColor="text1"/>
          <w:highlight w:val="yellow"/>
        </w:rPr>
        <w:t xml:space="preserve"> icon to measure the length of line parameter </w:t>
      </w:r>
      <w:r w:rsidR="00DA2E3B">
        <w:rPr>
          <w:rFonts w:asciiTheme="minorHAnsi" w:hAnsiTheme="minorHAnsi" w:cstheme="minorHAnsi"/>
          <w:color w:val="000000" w:themeColor="text1"/>
          <w:highlight w:val="yellow"/>
        </w:rPr>
        <w:t>that</w:t>
      </w:r>
      <w:r w:rsidRPr="00096B03">
        <w:rPr>
          <w:rFonts w:asciiTheme="minorHAnsi" w:hAnsiTheme="minorHAnsi" w:cstheme="minorHAnsi"/>
          <w:color w:val="000000" w:themeColor="text1"/>
          <w:highlight w:val="yellow"/>
        </w:rPr>
        <w:t xml:space="preserve"> is the distance between two measured points.</w:t>
      </w:r>
    </w:p>
    <w:p w14:paraId="16A7D6EC" w14:textId="77777777" w:rsidR="00BF6E01" w:rsidRPr="00096B03" w:rsidRDefault="00BF6E01" w:rsidP="0086520D">
      <w:pPr>
        <w:pStyle w:val="NormalWeb"/>
        <w:spacing w:before="0" w:beforeAutospacing="0" w:after="0" w:afterAutospacing="0" w:line="0" w:lineRule="atLeast"/>
        <w:rPr>
          <w:rFonts w:asciiTheme="minorHAnsi" w:hAnsiTheme="minorHAnsi" w:cstheme="minorHAnsi"/>
          <w:color w:val="000000" w:themeColor="text1"/>
        </w:rPr>
      </w:pPr>
    </w:p>
    <w:p w14:paraId="3FECDC9F" w14:textId="77777777" w:rsidR="00BF6E01" w:rsidRPr="00096B03" w:rsidRDefault="00F92138" w:rsidP="0086520D">
      <w:pPr>
        <w:pStyle w:val="NormalWeb"/>
        <w:numPr>
          <w:ilvl w:val="2"/>
          <w:numId w:val="1"/>
        </w:numPr>
        <w:spacing w:before="0" w:beforeAutospacing="0" w:after="0" w:afterAutospacing="0" w:line="0" w:lineRule="atLeast"/>
        <w:rPr>
          <w:rFonts w:asciiTheme="minorHAnsi" w:hAnsiTheme="minorHAnsi" w:cstheme="minorHAnsi"/>
          <w:color w:val="000000" w:themeColor="text1"/>
          <w:highlight w:val="yellow"/>
        </w:rPr>
      </w:pPr>
      <w:r w:rsidRPr="00096B03">
        <w:rPr>
          <w:rFonts w:asciiTheme="minorHAnsi" w:hAnsiTheme="minorHAnsi" w:cstheme="minorHAnsi"/>
          <w:color w:val="000000" w:themeColor="text1"/>
          <w:highlight w:val="yellow"/>
        </w:rPr>
        <w:t>Concavity parameters</w:t>
      </w:r>
      <w:r w:rsidR="00DA2E3B">
        <w:rPr>
          <w:rFonts w:asciiTheme="minorHAnsi" w:hAnsiTheme="minorHAnsi" w:cstheme="minorHAnsi"/>
          <w:color w:val="000000" w:themeColor="text1"/>
          <w:highlight w:val="yellow"/>
        </w:rPr>
        <w:t>:</w:t>
      </w:r>
    </w:p>
    <w:p w14:paraId="7CD8A523" w14:textId="77777777" w:rsidR="00BF6E01" w:rsidRPr="00096B03" w:rsidRDefault="00BF6E01" w:rsidP="0086520D">
      <w:pPr>
        <w:pStyle w:val="NormalWeb"/>
        <w:spacing w:before="0" w:beforeAutospacing="0" w:after="0" w:afterAutospacing="0" w:line="0" w:lineRule="atLeast"/>
        <w:rPr>
          <w:rFonts w:asciiTheme="minorHAnsi" w:hAnsiTheme="minorHAnsi" w:cstheme="minorHAnsi"/>
          <w:color w:val="000000" w:themeColor="text1"/>
          <w:highlight w:val="yellow"/>
        </w:rPr>
      </w:pPr>
    </w:p>
    <w:p w14:paraId="1E4426B4" w14:textId="0B0080AC" w:rsidR="00BF6E01" w:rsidRPr="00096B03" w:rsidRDefault="00F92138" w:rsidP="0086520D">
      <w:pPr>
        <w:pStyle w:val="NormalWeb"/>
        <w:numPr>
          <w:ilvl w:val="3"/>
          <w:numId w:val="1"/>
        </w:numPr>
        <w:spacing w:before="0" w:beforeAutospacing="0" w:after="0" w:afterAutospacing="0" w:line="0" w:lineRule="atLeast"/>
        <w:rPr>
          <w:rFonts w:asciiTheme="minorHAnsi" w:hAnsiTheme="minorHAnsi" w:cstheme="minorHAnsi"/>
          <w:color w:val="000000" w:themeColor="text1"/>
        </w:rPr>
      </w:pPr>
      <w:r w:rsidRPr="00096B03">
        <w:rPr>
          <w:rFonts w:asciiTheme="minorHAnsi" w:hAnsiTheme="minorHAnsi" w:cstheme="minorHAnsi"/>
          <w:color w:val="000000" w:themeColor="text1"/>
          <w:highlight w:val="yellow"/>
        </w:rPr>
        <w:t xml:space="preserve">Create a plane parallel to the </w:t>
      </w:r>
      <w:r w:rsidR="00DA2E3B">
        <w:rPr>
          <w:rFonts w:asciiTheme="minorHAnsi" w:hAnsiTheme="minorHAnsi" w:cstheme="minorHAnsi"/>
          <w:color w:val="000000" w:themeColor="text1"/>
          <w:highlight w:val="yellow"/>
        </w:rPr>
        <w:t>x</w:t>
      </w:r>
      <w:r w:rsidRPr="00096B03">
        <w:rPr>
          <w:rFonts w:asciiTheme="minorHAnsi" w:hAnsiTheme="minorHAnsi" w:cstheme="minorHAnsi"/>
          <w:color w:val="000000" w:themeColor="text1"/>
          <w:highlight w:val="yellow"/>
        </w:rPr>
        <w:t>-</w:t>
      </w:r>
      <w:r w:rsidR="00DA2E3B">
        <w:rPr>
          <w:rFonts w:asciiTheme="minorHAnsi" w:hAnsiTheme="minorHAnsi" w:cstheme="minorHAnsi"/>
          <w:color w:val="000000" w:themeColor="text1"/>
          <w:highlight w:val="yellow"/>
        </w:rPr>
        <w:t>y</w:t>
      </w:r>
      <w:r w:rsidRPr="00096B03">
        <w:rPr>
          <w:rFonts w:asciiTheme="minorHAnsi" w:hAnsiTheme="minorHAnsi" w:cstheme="minorHAnsi"/>
          <w:color w:val="000000" w:themeColor="text1"/>
          <w:highlight w:val="yellow"/>
        </w:rPr>
        <w:t xml:space="preserve"> plane (</w:t>
      </w:r>
      <w:r w:rsidRPr="00096B03">
        <w:rPr>
          <w:rFonts w:asciiTheme="minorHAnsi" w:hAnsiTheme="minorHAnsi" w:cstheme="minorHAnsi"/>
          <w:b/>
          <w:bCs/>
          <w:color w:val="000000" w:themeColor="text1"/>
          <w:highlight w:val="yellow"/>
        </w:rPr>
        <w:t>Figure 5A</w:t>
      </w:r>
      <w:r w:rsidRPr="00096B03">
        <w:rPr>
          <w:rFonts w:asciiTheme="minorHAnsi" w:hAnsiTheme="minorHAnsi" w:cstheme="minorHAnsi"/>
          <w:color w:val="000000" w:themeColor="text1"/>
          <w:highlight w:val="yellow"/>
        </w:rPr>
        <w:t>)</w:t>
      </w:r>
      <w:r w:rsidRPr="00096B03">
        <w:rPr>
          <w:rFonts w:asciiTheme="minorHAnsi" w:hAnsiTheme="minorHAnsi" w:cstheme="minorHAnsi"/>
          <w:color w:val="000000" w:themeColor="text1"/>
        </w:rPr>
        <w:t>:</w:t>
      </w:r>
      <w:r w:rsidR="00096B03">
        <w:rPr>
          <w:rFonts w:asciiTheme="minorHAnsi" w:hAnsiTheme="minorHAnsi" w:cstheme="minorHAnsi"/>
          <w:color w:val="000000" w:themeColor="text1"/>
        </w:rPr>
        <w:t xml:space="preserve"> </w:t>
      </w:r>
      <w:r w:rsidR="00DA2E3B">
        <w:rPr>
          <w:rFonts w:asciiTheme="minorHAnsi" w:hAnsiTheme="minorHAnsi" w:cstheme="minorHAnsi"/>
          <w:color w:val="000000" w:themeColor="text1"/>
        </w:rPr>
        <w:t>c</w:t>
      </w:r>
      <w:r w:rsidRPr="00096B03">
        <w:rPr>
          <w:rFonts w:asciiTheme="minorHAnsi" w:hAnsiTheme="minorHAnsi" w:cstheme="minorHAnsi"/>
          <w:color w:val="000000" w:themeColor="text1"/>
        </w:rPr>
        <w:t xml:space="preserve">lick </w:t>
      </w:r>
      <w:r w:rsidRPr="0086520D">
        <w:rPr>
          <w:rFonts w:asciiTheme="minorHAnsi" w:hAnsiTheme="minorHAnsi" w:cstheme="minorHAnsi"/>
          <w:b/>
          <w:color w:val="000000" w:themeColor="text1"/>
        </w:rPr>
        <w:t>Start</w:t>
      </w:r>
      <w:r w:rsidR="00DA2E3B" w:rsidRPr="0086520D">
        <w:rPr>
          <w:rFonts w:asciiTheme="minorHAnsi" w:hAnsiTheme="minorHAnsi" w:cstheme="minorHAnsi"/>
          <w:b/>
          <w:color w:val="000000" w:themeColor="text1"/>
        </w:rPr>
        <w:t xml:space="preserve"> </w:t>
      </w:r>
      <w:r w:rsidR="0086520D">
        <w:rPr>
          <w:rFonts w:asciiTheme="minorHAnsi" w:hAnsiTheme="minorHAnsi" w:cstheme="minorHAnsi"/>
          <w:color w:val="000000" w:themeColor="text1"/>
        </w:rPr>
        <w:t>&gt;</w:t>
      </w:r>
      <w:r w:rsidRPr="0086520D">
        <w:rPr>
          <w:rFonts w:asciiTheme="minorHAnsi" w:hAnsiTheme="minorHAnsi" w:cstheme="minorHAnsi"/>
          <w:b/>
          <w:color w:val="000000" w:themeColor="text1"/>
        </w:rPr>
        <w:t xml:space="preserve"> Shape </w:t>
      </w:r>
      <w:r w:rsidR="0086520D" w:rsidRPr="0086520D">
        <w:rPr>
          <w:rFonts w:asciiTheme="minorHAnsi" w:hAnsiTheme="minorHAnsi" w:cstheme="minorHAnsi"/>
          <w:color w:val="000000" w:themeColor="text1"/>
        </w:rPr>
        <w:t>&gt;</w:t>
      </w:r>
      <w:r w:rsidRPr="0086520D">
        <w:rPr>
          <w:rFonts w:asciiTheme="minorHAnsi" w:hAnsiTheme="minorHAnsi" w:cstheme="minorHAnsi"/>
          <w:b/>
          <w:color w:val="000000" w:themeColor="text1"/>
        </w:rPr>
        <w:t xml:space="preserve"> Generative Shape Design</w:t>
      </w:r>
      <w:r w:rsidRPr="00096B03">
        <w:rPr>
          <w:rFonts w:asciiTheme="minorHAnsi" w:hAnsiTheme="minorHAnsi" w:cstheme="minorHAnsi"/>
          <w:color w:val="000000" w:themeColor="text1"/>
        </w:rPr>
        <w:t xml:space="preserve">. </w:t>
      </w:r>
      <w:r w:rsidRPr="00096B03">
        <w:rPr>
          <w:rFonts w:asciiTheme="minorHAnsi" w:hAnsiTheme="minorHAnsi" w:cstheme="minorHAnsi"/>
          <w:color w:val="000000" w:themeColor="text1"/>
          <w:highlight w:val="yellow"/>
        </w:rPr>
        <w:t>Click</w:t>
      </w:r>
      <w:r w:rsidR="00DA2E3B">
        <w:rPr>
          <w:rFonts w:asciiTheme="minorHAnsi" w:hAnsiTheme="minorHAnsi" w:cstheme="minorHAnsi"/>
          <w:color w:val="000000" w:themeColor="text1"/>
          <w:highlight w:val="yellow"/>
        </w:rPr>
        <w:t xml:space="preserve"> the</w:t>
      </w:r>
      <w:r w:rsidRPr="00096B03">
        <w:rPr>
          <w:rFonts w:asciiTheme="minorHAnsi" w:hAnsiTheme="minorHAnsi" w:cstheme="minorHAnsi"/>
          <w:color w:val="000000" w:themeColor="text1"/>
          <w:highlight w:val="yellow"/>
        </w:rPr>
        <w:t xml:space="preserve"> </w:t>
      </w:r>
      <w:r w:rsidRPr="0086520D">
        <w:rPr>
          <w:rFonts w:asciiTheme="minorHAnsi" w:hAnsiTheme="minorHAnsi" w:cstheme="minorHAnsi"/>
          <w:b/>
          <w:color w:val="000000" w:themeColor="text1"/>
          <w:highlight w:val="yellow"/>
        </w:rPr>
        <w:t>Sketch</w:t>
      </w:r>
      <w:bookmarkStart w:id="57" w:name="OLE_LINK45"/>
      <w:r w:rsidRPr="00096B03">
        <w:rPr>
          <w:rFonts w:asciiTheme="minorHAnsi" w:hAnsiTheme="minorHAnsi" w:cstheme="minorHAnsi"/>
          <w:color w:val="000000" w:themeColor="text1"/>
          <w:highlight w:val="yellow"/>
        </w:rPr>
        <w:t xml:space="preserve"> icon</w:t>
      </w:r>
      <w:bookmarkEnd w:id="57"/>
      <w:r w:rsidRPr="00096B03">
        <w:rPr>
          <w:rFonts w:asciiTheme="minorHAnsi" w:hAnsiTheme="minorHAnsi" w:cstheme="minorHAnsi"/>
          <w:color w:val="000000" w:themeColor="text1"/>
          <w:highlight w:val="yellow"/>
        </w:rPr>
        <w:t xml:space="preserve"> in the toolbar at the right</w:t>
      </w:r>
      <w:r w:rsidR="00DA2E3B">
        <w:rPr>
          <w:rFonts w:asciiTheme="minorHAnsi" w:hAnsiTheme="minorHAnsi" w:cstheme="minorHAnsi"/>
          <w:color w:val="000000" w:themeColor="text1"/>
          <w:highlight w:val="yellow"/>
        </w:rPr>
        <w:t>-</w:t>
      </w:r>
      <w:bookmarkStart w:id="58" w:name="OLE_LINK24"/>
      <w:bookmarkStart w:id="59" w:name="OLE_LINK25"/>
      <w:r w:rsidRPr="00096B03">
        <w:rPr>
          <w:rFonts w:asciiTheme="minorHAnsi" w:hAnsiTheme="minorHAnsi" w:cstheme="minorHAnsi"/>
          <w:color w:val="000000" w:themeColor="text1"/>
          <w:highlight w:val="yellow"/>
        </w:rPr>
        <w:t>hand side</w:t>
      </w:r>
      <w:bookmarkEnd w:id="58"/>
      <w:bookmarkEnd w:id="59"/>
      <w:r w:rsidR="00DA2E3B">
        <w:rPr>
          <w:rFonts w:asciiTheme="minorHAnsi" w:hAnsiTheme="minorHAnsi" w:cstheme="minorHAnsi"/>
          <w:color w:val="000000" w:themeColor="text1"/>
          <w:highlight w:val="yellow"/>
        </w:rPr>
        <w:t>,</w:t>
      </w:r>
      <w:r w:rsidRPr="00096B03">
        <w:rPr>
          <w:rFonts w:asciiTheme="minorHAnsi" w:hAnsiTheme="minorHAnsi" w:cstheme="minorHAnsi"/>
          <w:color w:val="000000" w:themeColor="text1"/>
          <w:highlight w:val="yellow"/>
        </w:rPr>
        <w:t xml:space="preserve"> then click </w:t>
      </w:r>
      <w:r w:rsidR="00DA2E3B">
        <w:rPr>
          <w:rFonts w:asciiTheme="minorHAnsi" w:hAnsiTheme="minorHAnsi" w:cstheme="minorHAnsi"/>
          <w:color w:val="000000" w:themeColor="text1"/>
          <w:highlight w:val="yellow"/>
        </w:rPr>
        <w:t>the x</w:t>
      </w:r>
      <w:r w:rsidRPr="00096B03">
        <w:rPr>
          <w:rFonts w:asciiTheme="minorHAnsi" w:hAnsiTheme="minorHAnsi" w:cstheme="minorHAnsi"/>
          <w:color w:val="000000" w:themeColor="text1"/>
          <w:highlight w:val="yellow"/>
        </w:rPr>
        <w:t>-</w:t>
      </w:r>
      <w:r w:rsidR="00DA2E3B">
        <w:rPr>
          <w:rFonts w:asciiTheme="minorHAnsi" w:hAnsiTheme="minorHAnsi" w:cstheme="minorHAnsi"/>
          <w:color w:val="000000" w:themeColor="text1"/>
          <w:highlight w:val="yellow"/>
        </w:rPr>
        <w:t>y</w:t>
      </w:r>
      <w:r w:rsidRPr="00096B03">
        <w:rPr>
          <w:rFonts w:asciiTheme="minorHAnsi" w:hAnsiTheme="minorHAnsi" w:cstheme="minorHAnsi"/>
          <w:color w:val="000000" w:themeColor="text1"/>
          <w:highlight w:val="yellow"/>
        </w:rPr>
        <w:t xml:space="preserve"> plane. </w:t>
      </w:r>
      <w:r w:rsidRPr="00096B03">
        <w:rPr>
          <w:rFonts w:asciiTheme="minorHAnsi" w:hAnsiTheme="minorHAnsi" w:cstheme="minorHAnsi"/>
          <w:color w:val="000000" w:themeColor="text1"/>
          <w:highlight w:val="yellow"/>
        </w:rPr>
        <w:lastRenderedPageBreak/>
        <w:t>Click</w:t>
      </w:r>
      <w:r w:rsidR="00DA2E3B">
        <w:rPr>
          <w:rFonts w:asciiTheme="minorHAnsi" w:hAnsiTheme="minorHAnsi" w:cstheme="minorHAnsi"/>
          <w:color w:val="000000" w:themeColor="text1"/>
          <w:highlight w:val="yellow"/>
        </w:rPr>
        <w:t xml:space="preserve"> the</w:t>
      </w:r>
      <w:r w:rsidRPr="0086520D">
        <w:rPr>
          <w:rFonts w:asciiTheme="minorHAnsi" w:hAnsiTheme="minorHAnsi" w:cstheme="minorHAnsi"/>
          <w:b/>
          <w:color w:val="000000" w:themeColor="text1"/>
          <w:highlight w:val="yellow"/>
        </w:rPr>
        <w:t xml:space="preserve"> Circle</w:t>
      </w:r>
      <w:r w:rsidRPr="00096B03">
        <w:rPr>
          <w:rFonts w:asciiTheme="minorHAnsi" w:hAnsiTheme="minorHAnsi" w:cstheme="minorHAnsi"/>
          <w:color w:val="000000" w:themeColor="text1"/>
          <w:highlight w:val="yellow"/>
        </w:rPr>
        <w:t xml:space="preserve"> icon, click </w:t>
      </w:r>
      <w:r w:rsidRPr="0086520D">
        <w:rPr>
          <w:rFonts w:asciiTheme="minorHAnsi" w:hAnsiTheme="minorHAnsi" w:cstheme="minorHAnsi"/>
          <w:b/>
          <w:color w:val="000000" w:themeColor="text1"/>
          <w:highlight w:val="yellow"/>
        </w:rPr>
        <w:t>Origin</w:t>
      </w:r>
      <w:r w:rsidRPr="00096B03">
        <w:rPr>
          <w:rFonts w:asciiTheme="minorHAnsi" w:hAnsiTheme="minorHAnsi" w:cstheme="minorHAnsi"/>
          <w:color w:val="000000" w:themeColor="text1"/>
          <w:highlight w:val="yellow"/>
        </w:rPr>
        <w:t xml:space="preserve"> on the endplate surface, drag the cursor of the mouse to an </w:t>
      </w:r>
      <w:bookmarkStart w:id="60" w:name="OLE_LINK50"/>
      <w:r w:rsidRPr="00096B03">
        <w:rPr>
          <w:rFonts w:asciiTheme="minorHAnsi" w:hAnsiTheme="minorHAnsi" w:cstheme="minorHAnsi"/>
          <w:color w:val="000000" w:themeColor="text1"/>
          <w:highlight w:val="yellow"/>
        </w:rPr>
        <w:t>appropriate</w:t>
      </w:r>
      <w:bookmarkEnd w:id="60"/>
      <w:r w:rsidRPr="00096B03">
        <w:rPr>
          <w:rFonts w:asciiTheme="minorHAnsi" w:hAnsiTheme="minorHAnsi" w:cstheme="minorHAnsi"/>
          <w:color w:val="000000" w:themeColor="text1"/>
          <w:highlight w:val="yellow"/>
        </w:rPr>
        <w:t xml:space="preserve"> distance</w:t>
      </w:r>
      <w:r w:rsidR="00DA2E3B">
        <w:rPr>
          <w:rFonts w:asciiTheme="minorHAnsi" w:hAnsiTheme="minorHAnsi" w:cstheme="minorHAnsi"/>
          <w:color w:val="000000" w:themeColor="text1"/>
          <w:highlight w:val="yellow"/>
        </w:rPr>
        <w:t>,</w:t>
      </w:r>
      <w:bookmarkStart w:id="61" w:name="OLE_LINK48"/>
      <w:r w:rsidRPr="00096B03">
        <w:rPr>
          <w:rFonts w:asciiTheme="minorHAnsi" w:hAnsiTheme="minorHAnsi" w:cstheme="minorHAnsi"/>
          <w:color w:val="000000" w:themeColor="text1"/>
          <w:highlight w:val="yellow"/>
        </w:rPr>
        <w:t xml:space="preserve"> then click</w:t>
      </w:r>
      <w:bookmarkEnd w:id="61"/>
      <w:r w:rsidRPr="00096B03">
        <w:rPr>
          <w:rFonts w:asciiTheme="minorHAnsi" w:hAnsiTheme="minorHAnsi" w:cstheme="minorHAnsi"/>
          <w:color w:val="000000" w:themeColor="text1"/>
          <w:highlight w:val="yellow"/>
        </w:rPr>
        <w:t>. Click</w:t>
      </w:r>
      <w:r w:rsidR="00DA2E3B">
        <w:rPr>
          <w:rFonts w:asciiTheme="minorHAnsi" w:hAnsiTheme="minorHAnsi" w:cstheme="minorHAnsi"/>
          <w:color w:val="000000" w:themeColor="text1"/>
          <w:highlight w:val="yellow"/>
        </w:rPr>
        <w:t xml:space="preserve"> the</w:t>
      </w:r>
      <w:r w:rsidRPr="00096B03">
        <w:rPr>
          <w:rFonts w:asciiTheme="minorHAnsi" w:hAnsiTheme="minorHAnsi" w:cstheme="minorHAnsi"/>
          <w:color w:val="000000" w:themeColor="text1"/>
          <w:highlight w:val="yellow"/>
        </w:rPr>
        <w:t xml:space="preserve"> </w:t>
      </w:r>
      <w:r w:rsidRPr="0086520D">
        <w:rPr>
          <w:rFonts w:asciiTheme="minorHAnsi" w:hAnsiTheme="minorHAnsi" w:cstheme="minorHAnsi"/>
          <w:b/>
          <w:color w:val="000000" w:themeColor="text1"/>
          <w:highlight w:val="yellow"/>
        </w:rPr>
        <w:t>Exit Workbench</w:t>
      </w:r>
      <w:r w:rsidRPr="00096B03">
        <w:rPr>
          <w:rFonts w:asciiTheme="minorHAnsi" w:hAnsiTheme="minorHAnsi" w:cstheme="minorHAnsi"/>
          <w:color w:val="000000" w:themeColor="text1"/>
          <w:highlight w:val="yellow"/>
        </w:rPr>
        <w:t xml:space="preserve"> icon</w:t>
      </w:r>
      <w:r w:rsidR="00DA2E3B">
        <w:rPr>
          <w:rFonts w:asciiTheme="minorHAnsi" w:hAnsiTheme="minorHAnsi" w:cstheme="minorHAnsi"/>
          <w:color w:val="000000" w:themeColor="text1"/>
        </w:rPr>
        <w:t>, then the</w:t>
      </w:r>
      <w:r w:rsidRPr="00096B03">
        <w:rPr>
          <w:rFonts w:asciiTheme="minorHAnsi" w:hAnsiTheme="minorHAnsi" w:cstheme="minorHAnsi"/>
          <w:color w:val="000000" w:themeColor="text1"/>
        </w:rPr>
        <w:t xml:space="preserve"> </w:t>
      </w:r>
      <w:r w:rsidRPr="0086520D">
        <w:rPr>
          <w:rFonts w:asciiTheme="minorHAnsi" w:hAnsiTheme="minorHAnsi" w:cstheme="minorHAnsi"/>
          <w:b/>
          <w:color w:val="000000" w:themeColor="text1"/>
        </w:rPr>
        <w:t>Fill</w:t>
      </w:r>
      <w:r w:rsidRPr="00096B03">
        <w:rPr>
          <w:rFonts w:asciiTheme="minorHAnsi" w:hAnsiTheme="minorHAnsi" w:cstheme="minorHAnsi"/>
          <w:color w:val="000000" w:themeColor="text1"/>
        </w:rPr>
        <w:t xml:space="preserve"> icon</w:t>
      </w:r>
      <w:r w:rsidR="0086520D">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and</w:t>
      </w:r>
      <w:r w:rsidR="0086520D">
        <w:rPr>
          <w:rFonts w:asciiTheme="minorHAnsi" w:hAnsiTheme="minorHAnsi" w:cstheme="minorHAnsi"/>
          <w:color w:val="000000" w:themeColor="text1"/>
        </w:rPr>
        <w:t xml:space="preserve"> then</w:t>
      </w:r>
      <w:r w:rsidRPr="00096B03">
        <w:rPr>
          <w:rFonts w:asciiTheme="minorHAnsi" w:hAnsiTheme="minorHAnsi" w:cstheme="minorHAnsi"/>
          <w:color w:val="000000" w:themeColor="text1"/>
        </w:rPr>
        <w:t xml:space="preserve"> click.</w:t>
      </w:r>
    </w:p>
    <w:p w14:paraId="378D8BF3" w14:textId="77777777" w:rsidR="00BF6E01" w:rsidRPr="00096B03" w:rsidRDefault="00BF6E01" w:rsidP="0086520D">
      <w:pPr>
        <w:pStyle w:val="NormalWeb"/>
        <w:spacing w:before="0" w:beforeAutospacing="0" w:after="0" w:afterAutospacing="0" w:line="0" w:lineRule="atLeast"/>
        <w:rPr>
          <w:rFonts w:asciiTheme="minorHAnsi" w:hAnsiTheme="minorHAnsi" w:cstheme="minorHAnsi"/>
          <w:color w:val="000000" w:themeColor="text1"/>
        </w:rPr>
      </w:pPr>
    </w:p>
    <w:p w14:paraId="4C3ECAD5" w14:textId="2DA4057F" w:rsidR="00BF6E01" w:rsidRPr="00096B03" w:rsidRDefault="00F92138" w:rsidP="0086520D">
      <w:pPr>
        <w:pStyle w:val="NormalWeb"/>
        <w:numPr>
          <w:ilvl w:val="3"/>
          <w:numId w:val="1"/>
        </w:numPr>
        <w:spacing w:before="0" w:beforeAutospacing="0" w:after="0" w:afterAutospacing="0" w:line="0" w:lineRule="atLeast"/>
        <w:rPr>
          <w:rFonts w:asciiTheme="minorHAnsi" w:hAnsiTheme="minorHAnsi" w:cstheme="minorHAnsi"/>
          <w:color w:val="000000" w:themeColor="text1"/>
        </w:rPr>
      </w:pPr>
      <w:bookmarkStart w:id="62" w:name="OLE_LINK27"/>
      <w:bookmarkStart w:id="63" w:name="OLE_LINK42"/>
      <w:r w:rsidRPr="00096B03">
        <w:rPr>
          <w:rFonts w:asciiTheme="minorHAnsi" w:hAnsiTheme="minorHAnsi" w:cstheme="minorHAnsi"/>
          <w:color w:val="000000" w:themeColor="text1"/>
          <w:highlight w:val="yellow"/>
        </w:rPr>
        <w:t xml:space="preserve">Click </w:t>
      </w:r>
      <w:bookmarkStart w:id="64" w:name="OLE_LINK51"/>
      <w:r w:rsidR="00DA2E3B">
        <w:rPr>
          <w:rFonts w:asciiTheme="minorHAnsi" w:hAnsiTheme="minorHAnsi" w:cstheme="minorHAnsi"/>
          <w:color w:val="000000" w:themeColor="text1"/>
          <w:highlight w:val="yellow"/>
        </w:rPr>
        <w:t xml:space="preserve">the </w:t>
      </w:r>
      <w:r w:rsidRPr="0086520D">
        <w:rPr>
          <w:rFonts w:asciiTheme="minorHAnsi" w:hAnsiTheme="minorHAnsi" w:cstheme="minorHAnsi"/>
          <w:b/>
          <w:color w:val="000000" w:themeColor="text1"/>
          <w:highlight w:val="yellow"/>
        </w:rPr>
        <w:t>Offset</w:t>
      </w:r>
      <w:bookmarkEnd w:id="64"/>
      <w:r w:rsidRPr="00096B03">
        <w:rPr>
          <w:rFonts w:asciiTheme="minorHAnsi" w:hAnsiTheme="minorHAnsi" w:cstheme="minorHAnsi"/>
          <w:color w:val="000000" w:themeColor="text1"/>
          <w:highlight w:val="yellow"/>
        </w:rPr>
        <w:t xml:space="preserve"> icon, select</w:t>
      </w:r>
      <w:bookmarkStart w:id="65" w:name="OLE_LINK49"/>
      <w:r w:rsidRPr="00096B03">
        <w:rPr>
          <w:rFonts w:asciiTheme="minorHAnsi" w:hAnsiTheme="minorHAnsi" w:cstheme="minorHAnsi"/>
          <w:color w:val="000000" w:themeColor="text1"/>
          <w:highlight w:val="yellow"/>
        </w:rPr>
        <w:t xml:space="preserve"> the filled plane</w:t>
      </w:r>
      <w:bookmarkEnd w:id="65"/>
      <w:r w:rsidR="00DA2E3B">
        <w:rPr>
          <w:rFonts w:asciiTheme="minorHAnsi" w:hAnsiTheme="minorHAnsi" w:cstheme="minorHAnsi"/>
          <w:color w:val="000000" w:themeColor="text1"/>
          <w:highlight w:val="yellow"/>
        </w:rPr>
        <w:t>,</w:t>
      </w:r>
      <w:r w:rsidRPr="00096B03">
        <w:rPr>
          <w:rFonts w:asciiTheme="minorHAnsi" w:hAnsiTheme="minorHAnsi" w:cstheme="minorHAnsi"/>
          <w:color w:val="000000" w:themeColor="text1"/>
          <w:highlight w:val="yellow"/>
        </w:rPr>
        <w:t xml:space="preserve"> and enter an appropriate value in the offset option until it is tangent to </w:t>
      </w:r>
      <w:bookmarkStart w:id="66" w:name="OLE_LINK52"/>
      <w:r w:rsidRPr="00096B03">
        <w:rPr>
          <w:rFonts w:asciiTheme="minorHAnsi" w:hAnsiTheme="minorHAnsi" w:cstheme="minorHAnsi"/>
          <w:color w:val="000000" w:themeColor="text1"/>
          <w:highlight w:val="yellow"/>
        </w:rPr>
        <w:t>the most concave</w:t>
      </w:r>
      <w:bookmarkEnd w:id="66"/>
      <w:r w:rsidRPr="00096B03">
        <w:rPr>
          <w:rFonts w:asciiTheme="minorHAnsi" w:hAnsiTheme="minorHAnsi" w:cstheme="minorHAnsi"/>
          <w:color w:val="000000" w:themeColor="text1"/>
          <w:highlight w:val="yellow"/>
        </w:rPr>
        <w:t xml:space="preserve"> part, and zoom in</w:t>
      </w:r>
      <w:bookmarkEnd w:id="62"/>
      <w:bookmarkEnd w:id="63"/>
      <w:r w:rsidRPr="00096B03">
        <w:rPr>
          <w:rFonts w:asciiTheme="minorHAnsi" w:hAnsiTheme="minorHAnsi" w:cstheme="minorHAnsi"/>
          <w:color w:val="000000" w:themeColor="text1"/>
          <w:highlight w:val="yellow"/>
        </w:rPr>
        <w:t xml:space="preserve">. Click </w:t>
      </w:r>
      <w:r w:rsidRPr="0086520D">
        <w:rPr>
          <w:rFonts w:asciiTheme="minorHAnsi" w:hAnsiTheme="minorHAnsi" w:cstheme="minorHAnsi"/>
          <w:b/>
          <w:color w:val="000000" w:themeColor="text1"/>
          <w:highlight w:val="yellow"/>
        </w:rPr>
        <w:t>Start</w:t>
      </w:r>
      <w:r w:rsidR="00DA2E3B" w:rsidRPr="0086520D">
        <w:rPr>
          <w:rFonts w:asciiTheme="minorHAnsi" w:hAnsiTheme="minorHAnsi" w:cstheme="minorHAnsi"/>
          <w:b/>
          <w:color w:val="000000" w:themeColor="text1"/>
          <w:highlight w:val="yellow"/>
        </w:rPr>
        <w:t xml:space="preserve"> </w:t>
      </w:r>
      <w:r w:rsidR="0086520D">
        <w:rPr>
          <w:rFonts w:asciiTheme="minorHAnsi" w:hAnsiTheme="minorHAnsi" w:cstheme="minorHAnsi"/>
          <w:color w:val="000000" w:themeColor="text1"/>
          <w:highlight w:val="yellow"/>
        </w:rPr>
        <w:t>&gt;</w:t>
      </w:r>
      <w:r w:rsidRPr="0086520D">
        <w:rPr>
          <w:rFonts w:asciiTheme="minorHAnsi" w:hAnsiTheme="minorHAnsi" w:cstheme="minorHAnsi"/>
          <w:b/>
          <w:color w:val="000000" w:themeColor="text1"/>
          <w:highlight w:val="yellow"/>
        </w:rPr>
        <w:t xml:space="preserve"> Shape </w:t>
      </w:r>
      <w:r w:rsidR="0086520D">
        <w:rPr>
          <w:rFonts w:asciiTheme="minorHAnsi" w:hAnsiTheme="minorHAnsi" w:cstheme="minorHAnsi"/>
          <w:color w:val="000000" w:themeColor="text1"/>
          <w:highlight w:val="yellow"/>
        </w:rPr>
        <w:t>&gt;</w:t>
      </w:r>
      <w:r w:rsidRPr="0086520D">
        <w:rPr>
          <w:rFonts w:asciiTheme="minorHAnsi" w:hAnsiTheme="minorHAnsi" w:cstheme="minorHAnsi"/>
          <w:b/>
          <w:color w:val="000000" w:themeColor="text1"/>
          <w:highlight w:val="yellow"/>
        </w:rPr>
        <w:t xml:space="preserve"> Quick Surface Reconstruction. </w:t>
      </w:r>
      <w:r w:rsidRPr="00096B03">
        <w:rPr>
          <w:rFonts w:asciiTheme="minorHAnsi" w:hAnsiTheme="minorHAnsi" w:cstheme="minorHAnsi"/>
          <w:color w:val="000000" w:themeColor="text1"/>
          <w:highlight w:val="yellow"/>
        </w:rPr>
        <w:t>Then</w:t>
      </w:r>
      <w:r w:rsidR="00DA2E3B">
        <w:rPr>
          <w:rFonts w:asciiTheme="minorHAnsi" w:hAnsiTheme="minorHAnsi" w:cstheme="minorHAnsi"/>
          <w:color w:val="000000" w:themeColor="text1"/>
          <w:highlight w:val="yellow"/>
        </w:rPr>
        <w:t>,</w:t>
      </w:r>
      <w:r w:rsidRPr="00096B03">
        <w:rPr>
          <w:rFonts w:asciiTheme="minorHAnsi" w:hAnsiTheme="minorHAnsi" w:cstheme="minorHAnsi"/>
          <w:color w:val="000000" w:themeColor="text1"/>
          <w:highlight w:val="yellow"/>
        </w:rPr>
        <w:t xml:space="preserve"> click </w:t>
      </w:r>
      <w:r w:rsidR="00DA2E3B">
        <w:rPr>
          <w:rFonts w:asciiTheme="minorHAnsi" w:hAnsiTheme="minorHAnsi" w:cstheme="minorHAnsi"/>
          <w:color w:val="000000" w:themeColor="text1"/>
          <w:highlight w:val="yellow"/>
        </w:rPr>
        <w:t xml:space="preserve">the </w:t>
      </w:r>
      <w:r w:rsidRPr="0086520D">
        <w:rPr>
          <w:rFonts w:asciiTheme="minorHAnsi" w:hAnsiTheme="minorHAnsi" w:cstheme="minorHAnsi"/>
          <w:b/>
          <w:color w:val="000000" w:themeColor="text1"/>
          <w:highlight w:val="yellow"/>
        </w:rPr>
        <w:t>3D curve</w:t>
      </w:r>
      <w:r w:rsidRPr="00096B03">
        <w:rPr>
          <w:rFonts w:asciiTheme="minorHAnsi" w:hAnsiTheme="minorHAnsi" w:cstheme="minorHAnsi"/>
          <w:color w:val="000000" w:themeColor="text1"/>
          <w:highlight w:val="yellow"/>
        </w:rPr>
        <w:t xml:space="preserve"> icon to find and create the most concave point.</w:t>
      </w:r>
      <w:bookmarkStart w:id="67" w:name="OLE_LINK53"/>
      <w:r w:rsidRPr="00096B03">
        <w:rPr>
          <w:rFonts w:asciiTheme="minorHAnsi" w:hAnsiTheme="minorHAnsi" w:cstheme="minorHAnsi"/>
          <w:color w:val="000000" w:themeColor="text1"/>
        </w:rPr>
        <w:t xml:space="preserve"> Click</w:t>
      </w:r>
      <w:r w:rsidR="00DA2E3B">
        <w:rPr>
          <w:rFonts w:asciiTheme="minorHAnsi" w:hAnsiTheme="minorHAnsi" w:cstheme="minorHAnsi"/>
          <w:color w:val="000000" w:themeColor="text1"/>
        </w:rPr>
        <w:t xml:space="preserve"> the</w:t>
      </w:r>
      <w:r w:rsidRPr="00096B03">
        <w:rPr>
          <w:rFonts w:asciiTheme="minorHAnsi" w:hAnsiTheme="minorHAnsi" w:cstheme="minorHAnsi"/>
          <w:color w:val="000000" w:themeColor="text1"/>
        </w:rPr>
        <w:t xml:space="preserve"> </w:t>
      </w:r>
      <w:r w:rsidRPr="0086520D">
        <w:rPr>
          <w:rFonts w:asciiTheme="minorHAnsi" w:hAnsiTheme="minorHAnsi" w:cstheme="minorHAnsi"/>
          <w:b/>
          <w:color w:val="000000" w:themeColor="text1"/>
        </w:rPr>
        <w:t>Measure Item</w:t>
      </w:r>
      <w:r w:rsidRPr="00096B03">
        <w:rPr>
          <w:rFonts w:asciiTheme="minorHAnsi" w:hAnsiTheme="minorHAnsi" w:cstheme="minorHAnsi"/>
          <w:color w:val="000000" w:themeColor="text1"/>
        </w:rPr>
        <w:t xml:space="preserve"> icon</w:t>
      </w:r>
      <w:bookmarkEnd w:id="67"/>
      <w:r w:rsidRPr="00096B03">
        <w:rPr>
          <w:rFonts w:asciiTheme="minorHAnsi" w:hAnsiTheme="minorHAnsi" w:cstheme="minorHAnsi"/>
          <w:color w:val="000000" w:themeColor="text1"/>
        </w:rPr>
        <w:t xml:space="preserve"> to </w:t>
      </w:r>
      <w:bookmarkStart w:id="68" w:name="OLE_LINK55"/>
      <w:r w:rsidRPr="00096B03">
        <w:rPr>
          <w:rFonts w:asciiTheme="minorHAnsi" w:hAnsiTheme="minorHAnsi" w:cstheme="minorHAnsi"/>
          <w:color w:val="000000" w:themeColor="text1"/>
        </w:rPr>
        <w:t>measure the coordinates</w:t>
      </w:r>
      <w:bookmarkEnd w:id="68"/>
      <w:r w:rsidRPr="00096B03">
        <w:rPr>
          <w:rFonts w:asciiTheme="minorHAnsi" w:hAnsiTheme="minorHAnsi" w:cstheme="minorHAnsi"/>
          <w:color w:val="000000" w:themeColor="text1"/>
        </w:rPr>
        <w:t xml:space="preserve"> of the most concave point (</w:t>
      </w:r>
      <w:r w:rsidRPr="00096B03">
        <w:rPr>
          <w:rFonts w:asciiTheme="minorHAnsi" w:hAnsiTheme="minorHAnsi" w:cstheme="minorHAnsi"/>
          <w:b/>
          <w:color w:val="000000" w:themeColor="text1"/>
        </w:rPr>
        <w:t>Figure 5B</w:t>
      </w:r>
      <w:r w:rsidRPr="00096B03">
        <w:rPr>
          <w:rFonts w:asciiTheme="minorHAnsi" w:hAnsiTheme="minorHAnsi" w:cstheme="minorHAnsi"/>
          <w:color w:val="000000" w:themeColor="text1"/>
        </w:rPr>
        <w:t>).</w:t>
      </w:r>
    </w:p>
    <w:p w14:paraId="1FF83A41" w14:textId="77777777" w:rsidR="00BF6E01" w:rsidRPr="00096B03" w:rsidRDefault="00BF6E01" w:rsidP="0086520D">
      <w:pPr>
        <w:pStyle w:val="NormalWeb"/>
        <w:spacing w:before="0" w:beforeAutospacing="0" w:after="0" w:afterAutospacing="0" w:line="0" w:lineRule="atLeast"/>
        <w:rPr>
          <w:rFonts w:asciiTheme="minorHAnsi" w:hAnsiTheme="minorHAnsi" w:cstheme="minorHAnsi"/>
          <w:color w:val="000000" w:themeColor="text1"/>
        </w:rPr>
      </w:pPr>
    </w:p>
    <w:p w14:paraId="10DF802C" w14:textId="0F2BE03F" w:rsidR="00BF6E01" w:rsidRPr="00096B03" w:rsidRDefault="00F92138" w:rsidP="0086520D">
      <w:pPr>
        <w:pStyle w:val="NormalWeb"/>
        <w:numPr>
          <w:ilvl w:val="3"/>
          <w:numId w:val="1"/>
        </w:numPr>
        <w:spacing w:before="0" w:beforeAutospacing="0" w:after="0" w:afterAutospacing="0" w:line="0" w:lineRule="atLeast"/>
        <w:rPr>
          <w:rFonts w:asciiTheme="minorHAnsi" w:hAnsiTheme="minorHAnsi" w:cstheme="minorHAnsi"/>
          <w:color w:val="000000" w:themeColor="text1"/>
        </w:rPr>
      </w:pPr>
      <w:bookmarkStart w:id="69" w:name="OLE_LINK54"/>
      <w:bookmarkEnd w:id="69"/>
      <w:r w:rsidRPr="00096B03">
        <w:rPr>
          <w:rFonts w:asciiTheme="minorHAnsi" w:hAnsiTheme="minorHAnsi" w:cstheme="minorHAnsi"/>
          <w:color w:val="000000" w:themeColor="text1"/>
          <w:highlight w:val="yellow"/>
        </w:rPr>
        <w:t xml:space="preserve">Click </w:t>
      </w:r>
      <w:r w:rsidR="00DA2E3B">
        <w:rPr>
          <w:rFonts w:asciiTheme="minorHAnsi" w:hAnsiTheme="minorHAnsi" w:cstheme="minorHAnsi"/>
          <w:color w:val="000000" w:themeColor="text1"/>
          <w:highlight w:val="yellow"/>
        </w:rPr>
        <w:t xml:space="preserve">the </w:t>
      </w:r>
      <w:r w:rsidRPr="0086520D">
        <w:rPr>
          <w:rFonts w:asciiTheme="minorHAnsi" w:hAnsiTheme="minorHAnsi" w:cstheme="minorHAnsi"/>
          <w:b/>
          <w:color w:val="000000" w:themeColor="text1"/>
          <w:highlight w:val="yellow"/>
        </w:rPr>
        <w:t>Measure Between</w:t>
      </w:r>
      <w:r w:rsidRPr="00096B03">
        <w:rPr>
          <w:rFonts w:asciiTheme="minorHAnsi" w:hAnsiTheme="minorHAnsi" w:cstheme="minorHAnsi"/>
          <w:color w:val="000000" w:themeColor="text1"/>
          <w:highlight w:val="yellow"/>
        </w:rPr>
        <w:t xml:space="preserve"> icon, then select the most concave point and </w:t>
      </w:r>
      <w:r w:rsidR="00DA2E3B">
        <w:rPr>
          <w:rFonts w:asciiTheme="minorHAnsi" w:hAnsiTheme="minorHAnsi" w:cstheme="minorHAnsi"/>
          <w:color w:val="000000" w:themeColor="text1"/>
          <w:highlight w:val="yellow"/>
        </w:rPr>
        <w:t>x</w:t>
      </w:r>
      <w:r w:rsidRPr="00096B03">
        <w:rPr>
          <w:rFonts w:asciiTheme="minorHAnsi" w:hAnsiTheme="minorHAnsi" w:cstheme="minorHAnsi"/>
          <w:color w:val="000000" w:themeColor="text1"/>
          <w:highlight w:val="yellow"/>
        </w:rPr>
        <w:t>-</w:t>
      </w:r>
      <w:r w:rsidR="00DA2E3B">
        <w:rPr>
          <w:rFonts w:asciiTheme="minorHAnsi" w:hAnsiTheme="minorHAnsi" w:cstheme="minorHAnsi"/>
          <w:color w:val="000000" w:themeColor="text1"/>
          <w:highlight w:val="yellow"/>
        </w:rPr>
        <w:t>y</w:t>
      </w:r>
      <w:r w:rsidRPr="00096B03">
        <w:rPr>
          <w:rFonts w:asciiTheme="minorHAnsi" w:hAnsiTheme="minorHAnsi" w:cstheme="minorHAnsi"/>
          <w:color w:val="000000" w:themeColor="text1"/>
          <w:highlight w:val="yellow"/>
        </w:rPr>
        <w:t xml:space="preserve"> plane to measure the whole endplate concavity depth. </w:t>
      </w:r>
      <w:r w:rsidRPr="00096B03">
        <w:rPr>
          <w:rFonts w:asciiTheme="minorHAnsi" w:hAnsiTheme="minorHAnsi" w:cstheme="minorHAnsi"/>
          <w:color w:val="000000" w:themeColor="text1"/>
        </w:rPr>
        <w:t xml:space="preserve">Similarly, find and create the most concave depth on a </w:t>
      </w:r>
      <w:proofErr w:type="gramStart"/>
      <w:r w:rsidRPr="00096B03">
        <w:rPr>
          <w:rFonts w:asciiTheme="minorHAnsi" w:hAnsiTheme="minorHAnsi" w:cstheme="minorHAnsi"/>
          <w:color w:val="000000" w:themeColor="text1"/>
        </w:rPr>
        <w:t>particular plane</w:t>
      </w:r>
      <w:proofErr w:type="gramEnd"/>
      <w:r w:rsidRPr="00096B03">
        <w:rPr>
          <w:rFonts w:asciiTheme="minorHAnsi" w:hAnsiTheme="minorHAnsi" w:cstheme="minorHAnsi"/>
          <w:color w:val="000000" w:themeColor="text1"/>
        </w:rPr>
        <w:t xml:space="preserve"> and measure its coordinates. </w:t>
      </w:r>
    </w:p>
    <w:p w14:paraId="6944C012" w14:textId="77777777" w:rsidR="00BF6E01" w:rsidRPr="00096B03" w:rsidRDefault="00BF6E01" w:rsidP="0086520D">
      <w:pPr>
        <w:pStyle w:val="NormalWeb"/>
        <w:spacing w:before="0" w:beforeAutospacing="0" w:after="0" w:afterAutospacing="0" w:line="0" w:lineRule="atLeast"/>
        <w:rPr>
          <w:rFonts w:asciiTheme="minorHAnsi" w:hAnsiTheme="minorHAnsi" w:cstheme="minorHAnsi"/>
          <w:color w:val="000000" w:themeColor="text1"/>
        </w:rPr>
      </w:pPr>
    </w:p>
    <w:p w14:paraId="0D895333" w14:textId="10A1C24E" w:rsidR="00BF6E01" w:rsidRPr="00096B03" w:rsidRDefault="00F92138" w:rsidP="0086520D">
      <w:pPr>
        <w:pStyle w:val="NormalWeb"/>
        <w:numPr>
          <w:ilvl w:val="3"/>
          <w:numId w:val="1"/>
        </w:numPr>
        <w:spacing w:before="0" w:beforeAutospacing="0" w:after="0" w:afterAutospacing="0" w:line="0" w:lineRule="atLeast"/>
        <w:rPr>
          <w:rFonts w:asciiTheme="minorHAnsi" w:hAnsiTheme="minorHAnsi" w:cstheme="minorHAnsi"/>
          <w:color w:val="000000" w:themeColor="text1"/>
        </w:rPr>
      </w:pPr>
      <w:r w:rsidRPr="00096B03">
        <w:rPr>
          <w:rFonts w:asciiTheme="minorHAnsi" w:hAnsiTheme="minorHAnsi" w:cstheme="minorHAnsi"/>
          <w:color w:val="000000" w:themeColor="text1"/>
        </w:rPr>
        <w:t xml:space="preserve">Click </w:t>
      </w:r>
      <w:r w:rsidR="00DA2E3B">
        <w:rPr>
          <w:rFonts w:asciiTheme="minorHAnsi" w:hAnsiTheme="minorHAnsi" w:cstheme="minorHAnsi"/>
          <w:color w:val="000000" w:themeColor="text1"/>
        </w:rPr>
        <w:t>the</w:t>
      </w:r>
      <w:r w:rsidR="00DA2E3B" w:rsidRPr="0086520D">
        <w:rPr>
          <w:rFonts w:asciiTheme="minorHAnsi" w:hAnsiTheme="minorHAnsi" w:cstheme="minorHAnsi"/>
          <w:b/>
          <w:color w:val="000000" w:themeColor="text1"/>
        </w:rPr>
        <w:t xml:space="preserve"> </w:t>
      </w:r>
      <w:r w:rsidRPr="0086520D">
        <w:rPr>
          <w:rFonts w:asciiTheme="minorHAnsi" w:hAnsiTheme="minorHAnsi" w:cstheme="minorHAnsi"/>
          <w:b/>
          <w:color w:val="000000" w:themeColor="text1"/>
        </w:rPr>
        <w:t>Projection</w:t>
      </w:r>
      <w:r w:rsidRPr="00096B03">
        <w:rPr>
          <w:rFonts w:asciiTheme="minorHAnsi" w:hAnsiTheme="minorHAnsi" w:cstheme="minorHAnsi"/>
          <w:color w:val="000000" w:themeColor="text1"/>
        </w:rPr>
        <w:t xml:space="preserve"> icon in the toolbar at the right</w:t>
      </w:r>
      <w:r w:rsidR="00DA2E3B">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hand side, </w:t>
      </w:r>
      <w:r w:rsidR="00DA2E3B">
        <w:rPr>
          <w:rFonts w:asciiTheme="minorHAnsi" w:hAnsiTheme="minorHAnsi" w:cstheme="minorHAnsi"/>
          <w:color w:val="000000" w:themeColor="text1"/>
        </w:rPr>
        <w:t xml:space="preserve">then </w:t>
      </w:r>
      <w:r w:rsidRPr="00096B03">
        <w:rPr>
          <w:rFonts w:asciiTheme="minorHAnsi" w:hAnsiTheme="minorHAnsi" w:cstheme="minorHAnsi"/>
          <w:color w:val="000000" w:themeColor="text1"/>
        </w:rPr>
        <w:t xml:space="preserve">select the most concave point and </w:t>
      </w:r>
      <w:bookmarkStart w:id="70" w:name="OLE_LINK56"/>
      <w:r w:rsidR="00DA2E3B">
        <w:rPr>
          <w:rFonts w:asciiTheme="minorHAnsi" w:hAnsiTheme="minorHAnsi" w:cstheme="minorHAnsi"/>
          <w:color w:val="000000" w:themeColor="text1"/>
        </w:rPr>
        <w:t>x</w:t>
      </w:r>
      <w:r w:rsidRPr="00096B03">
        <w:rPr>
          <w:rFonts w:asciiTheme="minorHAnsi" w:hAnsiTheme="minorHAnsi" w:cstheme="minorHAnsi"/>
          <w:color w:val="000000" w:themeColor="text1"/>
        </w:rPr>
        <w:t>-</w:t>
      </w:r>
      <w:r w:rsidR="00DA2E3B">
        <w:rPr>
          <w:rFonts w:asciiTheme="minorHAnsi" w:hAnsiTheme="minorHAnsi" w:cstheme="minorHAnsi"/>
          <w:color w:val="000000" w:themeColor="text1"/>
        </w:rPr>
        <w:t>y</w:t>
      </w:r>
      <w:r w:rsidRPr="00096B03">
        <w:rPr>
          <w:rFonts w:asciiTheme="minorHAnsi" w:hAnsiTheme="minorHAnsi" w:cstheme="minorHAnsi"/>
          <w:color w:val="000000" w:themeColor="text1"/>
        </w:rPr>
        <w:t xml:space="preserve"> plane</w:t>
      </w:r>
      <w:bookmarkEnd w:id="70"/>
      <w:r w:rsidRPr="00096B03">
        <w:rPr>
          <w:rFonts w:asciiTheme="minorHAnsi" w:hAnsiTheme="minorHAnsi" w:cstheme="minorHAnsi"/>
          <w:color w:val="000000" w:themeColor="text1"/>
        </w:rPr>
        <w:t xml:space="preserve"> to obtain the projective point. Click </w:t>
      </w:r>
      <w:r w:rsidR="00DA2E3B">
        <w:rPr>
          <w:rFonts w:asciiTheme="minorHAnsi" w:hAnsiTheme="minorHAnsi" w:cstheme="minorHAnsi"/>
          <w:color w:val="000000" w:themeColor="text1"/>
        </w:rPr>
        <w:t xml:space="preserve">the </w:t>
      </w:r>
      <w:r w:rsidRPr="0086520D">
        <w:rPr>
          <w:rFonts w:asciiTheme="minorHAnsi" w:hAnsiTheme="minorHAnsi" w:cstheme="minorHAnsi"/>
          <w:b/>
          <w:color w:val="000000" w:themeColor="text1"/>
        </w:rPr>
        <w:t>Measure Item</w:t>
      </w:r>
      <w:r w:rsidRPr="00096B03">
        <w:rPr>
          <w:rFonts w:asciiTheme="minorHAnsi" w:hAnsiTheme="minorHAnsi" w:cstheme="minorHAnsi"/>
          <w:color w:val="000000" w:themeColor="text1"/>
        </w:rPr>
        <w:t xml:space="preserve"> icon to measure the coordinates of the projective point, and determine its distribution based on</w:t>
      </w:r>
      <w:r w:rsidR="00DA2E3B">
        <w:rPr>
          <w:rFonts w:asciiTheme="minorHAnsi" w:hAnsiTheme="minorHAnsi" w:cstheme="minorHAnsi"/>
          <w:color w:val="000000" w:themeColor="text1"/>
        </w:rPr>
        <w:t xml:space="preserve"> the</w:t>
      </w:r>
      <w:r w:rsidRPr="00096B03">
        <w:rPr>
          <w:rFonts w:asciiTheme="minorHAnsi" w:hAnsiTheme="minorHAnsi" w:cstheme="minorHAnsi"/>
          <w:color w:val="000000" w:themeColor="text1"/>
        </w:rPr>
        <w:t xml:space="preserve"> coordinates.</w:t>
      </w:r>
    </w:p>
    <w:p w14:paraId="68498B24" w14:textId="77777777" w:rsidR="00BF6E01" w:rsidRPr="00096B03" w:rsidRDefault="00BF6E01" w:rsidP="0086520D">
      <w:pPr>
        <w:pStyle w:val="NormalWeb"/>
        <w:spacing w:before="0" w:beforeAutospacing="0" w:after="0" w:afterAutospacing="0" w:line="0" w:lineRule="atLeast"/>
        <w:rPr>
          <w:rFonts w:asciiTheme="minorHAnsi" w:hAnsiTheme="minorHAnsi" w:cstheme="minorHAnsi"/>
          <w:color w:val="000000" w:themeColor="text1"/>
        </w:rPr>
      </w:pPr>
    </w:p>
    <w:p w14:paraId="686BC615" w14:textId="77777777" w:rsidR="00096B03" w:rsidRPr="0086520D" w:rsidRDefault="00F92138" w:rsidP="0086520D">
      <w:pPr>
        <w:pStyle w:val="NormalWeb"/>
        <w:numPr>
          <w:ilvl w:val="2"/>
          <w:numId w:val="1"/>
        </w:numPr>
        <w:spacing w:before="0" w:beforeAutospacing="0" w:after="0" w:afterAutospacing="0" w:line="0" w:lineRule="atLeast"/>
        <w:rPr>
          <w:rFonts w:asciiTheme="minorHAnsi" w:hAnsiTheme="minorHAnsi" w:cstheme="minorHAnsi"/>
          <w:color w:val="000000" w:themeColor="text1"/>
          <w:highlight w:val="yellow"/>
        </w:rPr>
      </w:pPr>
      <w:r w:rsidRPr="0086520D">
        <w:rPr>
          <w:rFonts w:asciiTheme="minorHAnsi" w:hAnsiTheme="minorHAnsi" w:cstheme="minorHAnsi"/>
          <w:color w:val="000000" w:themeColor="text1"/>
          <w:highlight w:val="yellow"/>
        </w:rPr>
        <w:t>Surface area parameters</w:t>
      </w:r>
      <w:bookmarkStart w:id="71" w:name="OLE_LINK101"/>
      <w:r w:rsidR="00DA2E3B" w:rsidRPr="0086520D">
        <w:rPr>
          <w:rFonts w:asciiTheme="minorHAnsi" w:hAnsiTheme="minorHAnsi" w:cstheme="minorHAnsi"/>
          <w:color w:val="000000" w:themeColor="text1"/>
          <w:highlight w:val="yellow"/>
        </w:rPr>
        <w:t>:</w:t>
      </w:r>
    </w:p>
    <w:p w14:paraId="099B03F3" w14:textId="77777777" w:rsidR="00096B03" w:rsidRPr="00096B03" w:rsidRDefault="00096B03" w:rsidP="0086520D">
      <w:pPr>
        <w:pStyle w:val="NormalWeb"/>
        <w:spacing w:before="0" w:beforeAutospacing="0" w:after="0" w:afterAutospacing="0" w:line="0" w:lineRule="atLeast"/>
        <w:rPr>
          <w:rFonts w:asciiTheme="minorHAnsi" w:hAnsiTheme="minorHAnsi" w:cstheme="minorHAnsi"/>
          <w:color w:val="000000" w:themeColor="text1"/>
        </w:rPr>
      </w:pPr>
    </w:p>
    <w:p w14:paraId="1AF33F78" w14:textId="24E1C781" w:rsidR="00BF6E01" w:rsidRPr="00096B03" w:rsidRDefault="00F92138" w:rsidP="0086520D">
      <w:pPr>
        <w:pStyle w:val="NormalWeb"/>
        <w:numPr>
          <w:ilvl w:val="3"/>
          <w:numId w:val="1"/>
        </w:numPr>
        <w:spacing w:before="0" w:beforeAutospacing="0" w:after="0" w:afterAutospacing="0" w:line="0" w:lineRule="atLeast"/>
        <w:rPr>
          <w:rFonts w:asciiTheme="minorHAnsi" w:hAnsiTheme="minorHAnsi" w:cstheme="minorHAnsi"/>
          <w:color w:val="000000" w:themeColor="text1"/>
        </w:rPr>
      </w:pPr>
      <w:r w:rsidRPr="00096B03">
        <w:rPr>
          <w:rFonts w:asciiTheme="minorHAnsi" w:hAnsiTheme="minorHAnsi" w:cstheme="minorHAnsi"/>
          <w:color w:val="000000" w:themeColor="text1"/>
          <w:highlight w:val="yellow"/>
        </w:rPr>
        <w:t xml:space="preserve">Click </w:t>
      </w:r>
      <w:r w:rsidR="00825B46">
        <w:rPr>
          <w:rFonts w:asciiTheme="minorHAnsi" w:hAnsiTheme="minorHAnsi" w:cstheme="minorHAnsi"/>
          <w:color w:val="000000" w:themeColor="text1"/>
          <w:highlight w:val="yellow"/>
        </w:rPr>
        <w:t xml:space="preserve">the </w:t>
      </w:r>
      <w:r w:rsidRPr="0086520D">
        <w:rPr>
          <w:rFonts w:asciiTheme="minorHAnsi" w:hAnsiTheme="minorHAnsi" w:cstheme="minorHAnsi"/>
          <w:b/>
          <w:color w:val="000000" w:themeColor="text1"/>
          <w:highlight w:val="yellow"/>
        </w:rPr>
        <w:t>Measure Inertia</w:t>
      </w:r>
      <w:r w:rsidRPr="00096B03">
        <w:rPr>
          <w:rFonts w:asciiTheme="minorHAnsi" w:hAnsiTheme="minorHAnsi" w:cstheme="minorHAnsi"/>
          <w:color w:val="000000" w:themeColor="text1"/>
          <w:highlight w:val="yellow"/>
        </w:rPr>
        <w:t xml:space="preserve"> icon in the toolbar at the bottom and </w:t>
      </w:r>
      <w:bookmarkStart w:id="72" w:name="OLE_LINK59"/>
      <w:r w:rsidRPr="00096B03">
        <w:rPr>
          <w:rFonts w:asciiTheme="minorHAnsi" w:hAnsiTheme="minorHAnsi" w:cstheme="minorHAnsi"/>
          <w:color w:val="000000" w:themeColor="text1"/>
          <w:highlight w:val="yellow"/>
        </w:rPr>
        <w:t>click</w:t>
      </w:r>
      <w:bookmarkEnd w:id="72"/>
      <w:r w:rsidRPr="00096B03">
        <w:rPr>
          <w:rFonts w:asciiTheme="minorHAnsi" w:hAnsiTheme="minorHAnsi" w:cstheme="minorHAnsi"/>
          <w:color w:val="000000" w:themeColor="text1"/>
          <w:highlight w:val="yellow"/>
        </w:rPr>
        <w:t xml:space="preserve"> </w:t>
      </w:r>
      <w:r w:rsidRPr="0086520D">
        <w:rPr>
          <w:rFonts w:asciiTheme="minorHAnsi" w:hAnsiTheme="minorHAnsi" w:cstheme="minorHAnsi"/>
          <w:b/>
          <w:color w:val="000000" w:themeColor="text1"/>
          <w:highlight w:val="yellow"/>
        </w:rPr>
        <w:t>endplate surface</w:t>
      </w:r>
      <w:r w:rsidRPr="00096B03">
        <w:rPr>
          <w:rFonts w:asciiTheme="minorHAnsi" w:hAnsiTheme="minorHAnsi" w:cstheme="minorHAnsi"/>
          <w:color w:val="000000" w:themeColor="text1"/>
          <w:highlight w:val="yellow"/>
        </w:rPr>
        <w:t xml:space="preserve"> to measure its area. </w:t>
      </w:r>
      <w:bookmarkEnd w:id="71"/>
      <w:r w:rsidRPr="00096B03">
        <w:rPr>
          <w:rFonts w:asciiTheme="minorHAnsi" w:hAnsiTheme="minorHAnsi" w:cstheme="minorHAnsi"/>
          <w:color w:val="000000" w:themeColor="text1"/>
        </w:rPr>
        <w:t xml:space="preserve">Click </w:t>
      </w:r>
      <w:r w:rsidR="00825B46">
        <w:rPr>
          <w:rFonts w:asciiTheme="minorHAnsi" w:hAnsiTheme="minorHAnsi" w:cstheme="minorHAnsi"/>
          <w:color w:val="000000" w:themeColor="text1"/>
        </w:rPr>
        <w:t xml:space="preserve">the </w:t>
      </w:r>
      <w:r w:rsidRPr="0086520D">
        <w:rPr>
          <w:rFonts w:asciiTheme="minorHAnsi" w:hAnsiTheme="minorHAnsi" w:cstheme="minorHAnsi"/>
          <w:b/>
          <w:color w:val="000000" w:themeColor="text1"/>
        </w:rPr>
        <w:t>Activate</w:t>
      </w:r>
      <w:r w:rsidRPr="00096B03">
        <w:rPr>
          <w:rFonts w:asciiTheme="minorHAnsi" w:hAnsiTheme="minorHAnsi" w:cstheme="minorHAnsi"/>
          <w:color w:val="000000" w:themeColor="text1"/>
        </w:rPr>
        <w:t xml:space="preserve"> icon and select </w:t>
      </w:r>
      <w:r w:rsidR="00825B46">
        <w:rPr>
          <w:rFonts w:asciiTheme="minorHAnsi" w:hAnsiTheme="minorHAnsi" w:cstheme="minorHAnsi"/>
          <w:color w:val="000000" w:themeColor="text1"/>
        </w:rPr>
        <w:t xml:space="preserve">the </w:t>
      </w:r>
      <w:r w:rsidRPr="00096B03">
        <w:rPr>
          <w:rFonts w:asciiTheme="minorHAnsi" w:hAnsiTheme="minorHAnsi" w:cstheme="minorHAnsi"/>
          <w:color w:val="000000" w:themeColor="text1"/>
        </w:rPr>
        <w:t xml:space="preserve">central endplate along the inner margins of the epiphyseal ring (refer to </w:t>
      </w:r>
      <w:r w:rsidR="00825B46">
        <w:rPr>
          <w:rFonts w:asciiTheme="minorHAnsi" w:hAnsiTheme="minorHAnsi" w:cstheme="minorHAnsi"/>
          <w:color w:val="000000" w:themeColor="text1"/>
        </w:rPr>
        <w:t xml:space="preserve">step </w:t>
      </w:r>
      <w:r w:rsidRPr="00096B03">
        <w:rPr>
          <w:rFonts w:asciiTheme="minorHAnsi" w:hAnsiTheme="minorHAnsi" w:cstheme="minorHAnsi"/>
          <w:color w:val="000000" w:themeColor="text1"/>
        </w:rPr>
        <w:t>1.6), then click</w:t>
      </w:r>
      <w:r w:rsidR="00825B46">
        <w:rPr>
          <w:rFonts w:asciiTheme="minorHAnsi" w:hAnsiTheme="minorHAnsi" w:cstheme="minorHAnsi"/>
          <w:color w:val="000000" w:themeColor="text1"/>
        </w:rPr>
        <w:t xml:space="preserve"> the</w:t>
      </w:r>
      <w:r w:rsidRPr="00096B03">
        <w:rPr>
          <w:rFonts w:asciiTheme="minorHAnsi" w:hAnsiTheme="minorHAnsi" w:cstheme="minorHAnsi"/>
          <w:color w:val="000000" w:themeColor="text1"/>
        </w:rPr>
        <w:t xml:space="preserve"> </w:t>
      </w:r>
      <w:r w:rsidRPr="0086520D">
        <w:rPr>
          <w:rFonts w:asciiTheme="minorHAnsi" w:hAnsiTheme="minorHAnsi" w:cstheme="minorHAnsi"/>
          <w:b/>
          <w:color w:val="000000" w:themeColor="text1"/>
        </w:rPr>
        <w:t>Measure Inertia</w:t>
      </w:r>
      <w:r w:rsidRPr="00096B03">
        <w:rPr>
          <w:rFonts w:asciiTheme="minorHAnsi" w:hAnsiTheme="minorHAnsi" w:cstheme="minorHAnsi"/>
          <w:color w:val="000000" w:themeColor="text1"/>
        </w:rPr>
        <w:t xml:space="preserve"> icon to measure its area (</w:t>
      </w:r>
      <w:r w:rsidRPr="00096B03">
        <w:rPr>
          <w:rFonts w:asciiTheme="minorHAnsi" w:hAnsiTheme="minorHAnsi" w:cstheme="minorHAnsi"/>
          <w:b/>
          <w:color w:val="000000" w:themeColor="text1"/>
        </w:rPr>
        <w:t>Figure 5C</w:t>
      </w:r>
      <w:r w:rsidRPr="00096B03">
        <w:rPr>
          <w:rFonts w:asciiTheme="minorHAnsi" w:hAnsiTheme="minorHAnsi" w:cstheme="minorHAnsi"/>
          <w:color w:val="000000" w:themeColor="text1"/>
        </w:rPr>
        <w:t xml:space="preserve">). Click </w:t>
      </w:r>
      <w:r w:rsidR="00825B46">
        <w:rPr>
          <w:rFonts w:asciiTheme="minorHAnsi" w:hAnsiTheme="minorHAnsi" w:cstheme="minorHAnsi"/>
          <w:color w:val="000000" w:themeColor="text1"/>
        </w:rPr>
        <w:t xml:space="preserve">the </w:t>
      </w:r>
      <w:r w:rsidRPr="0086520D">
        <w:rPr>
          <w:rFonts w:asciiTheme="minorHAnsi" w:hAnsiTheme="minorHAnsi" w:cstheme="minorHAnsi"/>
          <w:b/>
          <w:color w:val="000000" w:themeColor="text1"/>
        </w:rPr>
        <w:t xml:space="preserve">Activate </w:t>
      </w:r>
      <w:r w:rsidRPr="00096B03">
        <w:rPr>
          <w:rFonts w:asciiTheme="minorHAnsi" w:hAnsiTheme="minorHAnsi" w:cstheme="minorHAnsi"/>
          <w:color w:val="000000" w:themeColor="text1"/>
        </w:rPr>
        <w:t xml:space="preserve">icon, </w:t>
      </w:r>
      <w:r w:rsidR="00825B46">
        <w:rPr>
          <w:rFonts w:asciiTheme="minorHAnsi" w:hAnsiTheme="minorHAnsi" w:cstheme="minorHAnsi"/>
          <w:color w:val="000000" w:themeColor="text1"/>
        </w:rPr>
        <w:t xml:space="preserve">then the </w:t>
      </w:r>
      <w:r w:rsidRPr="00096B03">
        <w:rPr>
          <w:rFonts w:asciiTheme="minorHAnsi" w:hAnsiTheme="minorHAnsi" w:cstheme="minorHAnsi"/>
          <w:color w:val="000000" w:themeColor="text1"/>
        </w:rPr>
        <w:t>central endplate</w:t>
      </w:r>
      <w:r w:rsidR="00825B46">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and </w:t>
      </w:r>
      <w:r w:rsidR="00825B46">
        <w:rPr>
          <w:rFonts w:asciiTheme="minorHAnsi" w:hAnsiTheme="minorHAnsi" w:cstheme="minorHAnsi"/>
          <w:color w:val="000000" w:themeColor="text1"/>
        </w:rPr>
        <w:t>finally the</w:t>
      </w:r>
      <w:r w:rsidRPr="00096B03">
        <w:rPr>
          <w:rFonts w:asciiTheme="minorHAnsi" w:hAnsiTheme="minorHAnsi" w:cstheme="minorHAnsi"/>
          <w:color w:val="000000" w:themeColor="text1"/>
        </w:rPr>
        <w:t xml:space="preserve"> </w:t>
      </w:r>
      <w:r w:rsidRPr="0086520D">
        <w:rPr>
          <w:rFonts w:asciiTheme="minorHAnsi" w:hAnsiTheme="minorHAnsi" w:cstheme="minorHAnsi"/>
          <w:b/>
          <w:color w:val="000000" w:themeColor="text1"/>
        </w:rPr>
        <w:t>Swap</w:t>
      </w:r>
      <w:r w:rsidRPr="00096B03">
        <w:rPr>
          <w:rFonts w:asciiTheme="minorHAnsi" w:hAnsiTheme="minorHAnsi" w:cstheme="minorHAnsi"/>
          <w:color w:val="000000" w:themeColor="text1"/>
        </w:rPr>
        <w:t xml:space="preserve"> icon in the Activate window to obtain </w:t>
      </w:r>
      <w:r w:rsidR="00825B46">
        <w:rPr>
          <w:rFonts w:asciiTheme="minorHAnsi" w:hAnsiTheme="minorHAnsi" w:cstheme="minorHAnsi"/>
          <w:color w:val="000000" w:themeColor="text1"/>
        </w:rPr>
        <w:t xml:space="preserve">an </w:t>
      </w:r>
      <w:r w:rsidRPr="00096B03">
        <w:rPr>
          <w:rFonts w:asciiTheme="minorHAnsi" w:hAnsiTheme="minorHAnsi" w:cstheme="minorHAnsi"/>
          <w:color w:val="000000" w:themeColor="text1"/>
        </w:rPr>
        <w:t>epiphyseal rim. Then</w:t>
      </w:r>
      <w:r w:rsidR="00825B46">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measure its area.</w:t>
      </w:r>
    </w:p>
    <w:p w14:paraId="00D6AF4C" w14:textId="77777777" w:rsidR="00BF6E01" w:rsidRPr="00096B03" w:rsidRDefault="00BF6E01" w:rsidP="0086520D">
      <w:pPr>
        <w:pStyle w:val="NormalWeb"/>
        <w:spacing w:before="0" w:beforeAutospacing="0" w:after="0" w:afterAutospacing="0" w:line="0" w:lineRule="atLeast"/>
        <w:rPr>
          <w:rFonts w:asciiTheme="minorHAnsi" w:hAnsiTheme="minorHAnsi" w:cstheme="minorHAnsi"/>
          <w:b/>
          <w:bCs/>
          <w:color w:val="000000" w:themeColor="text1"/>
        </w:rPr>
      </w:pPr>
    </w:p>
    <w:p w14:paraId="470F9BC6" w14:textId="77777777" w:rsidR="00BF6E01" w:rsidRPr="00096B03" w:rsidRDefault="00F92138" w:rsidP="0086520D">
      <w:pPr>
        <w:pStyle w:val="NormalWeb"/>
        <w:numPr>
          <w:ilvl w:val="0"/>
          <w:numId w:val="1"/>
        </w:numPr>
        <w:spacing w:before="0" w:beforeAutospacing="0" w:after="0" w:afterAutospacing="0" w:line="0" w:lineRule="atLeast"/>
        <w:rPr>
          <w:rFonts w:asciiTheme="minorHAnsi" w:hAnsiTheme="minorHAnsi" w:cstheme="minorHAnsi"/>
          <w:b/>
          <w:bCs/>
          <w:color w:val="000000" w:themeColor="text1"/>
          <w:highlight w:val="yellow"/>
        </w:rPr>
      </w:pPr>
      <w:bookmarkStart w:id="73" w:name="OLE_LINK73"/>
      <w:bookmarkStart w:id="74" w:name="OLE_LINK8"/>
      <w:bookmarkEnd w:id="73"/>
      <w:r w:rsidRPr="00096B03">
        <w:rPr>
          <w:rFonts w:asciiTheme="minorHAnsi" w:hAnsiTheme="minorHAnsi" w:cstheme="minorHAnsi"/>
          <w:b/>
          <w:bCs/>
          <w:color w:val="000000" w:themeColor="text1"/>
          <w:highlight w:val="yellow"/>
        </w:rPr>
        <w:t>Development of endplate surface mathematical model</w:t>
      </w:r>
      <w:bookmarkStart w:id="75" w:name="OLE_LINK9"/>
      <w:bookmarkEnd w:id="74"/>
      <w:bookmarkEnd w:id="75"/>
    </w:p>
    <w:p w14:paraId="3CD7D85E" w14:textId="77777777" w:rsidR="00BF6E01" w:rsidRPr="00096B03" w:rsidRDefault="00BF6E01" w:rsidP="0086520D">
      <w:pPr>
        <w:pStyle w:val="NormalWeb"/>
        <w:spacing w:before="0" w:beforeAutospacing="0" w:after="0" w:afterAutospacing="0" w:line="0" w:lineRule="atLeast"/>
        <w:rPr>
          <w:rFonts w:asciiTheme="minorHAnsi" w:hAnsiTheme="minorHAnsi" w:cstheme="minorHAnsi"/>
          <w:color w:val="000000" w:themeColor="text1"/>
        </w:rPr>
      </w:pPr>
    </w:p>
    <w:p w14:paraId="3F94607F" w14:textId="04AF5B36" w:rsidR="00BF6E01" w:rsidRPr="00096B03" w:rsidRDefault="00F92138" w:rsidP="0086520D">
      <w:pPr>
        <w:pStyle w:val="NormalWeb"/>
        <w:numPr>
          <w:ilvl w:val="1"/>
          <w:numId w:val="1"/>
        </w:numPr>
        <w:spacing w:before="0" w:beforeAutospacing="0" w:after="0" w:afterAutospacing="0" w:line="0" w:lineRule="atLeast"/>
        <w:rPr>
          <w:rFonts w:asciiTheme="minorHAnsi" w:hAnsiTheme="minorHAnsi" w:cstheme="minorHAnsi"/>
          <w:color w:val="000000" w:themeColor="text1"/>
          <w:highlight w:val="yellow"/>
        </w:rPr>
      </w:pPr>
      <w:r w:rsidRPr="00096B03">
        <w:rPr>
          <w:rFonts w:asciiTheme="minorHAnsi" w:hAnsiTheme="minorHAnsi" w:cstheme="minorHAnsi"/>
          <w:color w:val="000000" w:themeColor="text1"/>
          <w:highlight w:val="yellow"/>
        </w:rPr>
        <w:t>Determin</w:t>
      </w:r>
      <w:r w:rsidR="00D7317E">
        <w:rPr>
          <w:rFonts w:asciiTheme="minorHAnsi" w:hAnsiTheme="minorHAnsi" w:cstheme="minorHAnsi"/>
          <w:color w:val="000000" w:themeColor="text1"/>
          <w:highlight w:val="yellow"/>
        </w:rPr>
        <w:t>ing</w:t>
      </w:r>
      <w:r w:rsidRPr="00096B03">
        <w:rPr>
          <w:rFonts w:asciiTheme="minorHAnsi" w:hAnsiTheme="minorHAnsi" w:cstheme="minorHAnsi"/>
          <w:color w:val="000000" w:themeColor="text1"/>
          <w:highlight w:val="yellow"/>
        </w:rPr>
        <w:t xml:space="preserve"> the fit order of the parametric equation</w:t>
      </w:r>
    </w:p>
    <w:p w14:paraId="3A46B384" w14:textId="77777777" w:rsidR="00BF6E01" w:rsidRPr="00096B03" w:rsidRDefault="00BF6E01" w:rsidP="0086520D">
      <w:pPr>
        <w:pStyle w:val="NormalWeb"/>
        <w:spacing w:before="0" w:beforeAutospacing="0" w:after="0" w:afterAutospacing="0" w:line="0" w:lineRule="atLeast"/>
        <w:rPr>
          <w:rFonts w:asciiTheme="minorHAnsi" w:hAnsiTheme="minorHAnsi" w:cstheme="minorHAnsi"/>
          <w:color w:val="000000" w:themeColor="text1"/>
        </w:rPr>
      </w:pPr>
    </w:p>
    <w:p w14:paraId="45619E74" w14:textId="0FCEA5B5" w:rsidR="00BF6E01" w:rsidRPr="00096B03" w:rsidRDefault="00F92138" w:rsidP="0086520D">
      <w:pPr>
        <w:pStyle w:val="NormalWeb"/>
        <w:numPr>
          <w:ilvl w:val="2"/>
          <w:numId w:val="1"/>
        </w:numPr>
        <w:spacing w:before="0" w:beforeAutospacing="0" w:after="0" w:afterAutospacing="0" w:line="0" w:lineRule="atLeast"/>
        <w:rPr>
          <w:rFonts w:asciiTheme="minorHAnsi" w:hAnsiTheme="minorHAnsi" w:cstheme="minorHAnsi"/>
          <w:color w:val="000000" w:themeColor="text1"/>
        </w:rPr>
      </w:pPr>
      <w:r w:rsidRPr="00096B03">
        <w:rPr>
          <w:rFonts w:asciiTheme="minorHAnsi" w:hAnsiTheme="minorHAnsi" w:cstheme="minorHAnsi"/>
          <w:color w:val="000000" w:themeColor="text1"/>
          <w:highlight w:val="yellow"/>
        </w:rPr>
        <w:t>Open</w:t>
      </w:r>
      <w:bookmarkStart w:id="76" w:name="OLE_LINK76"/>
      <w:bookmarkStart w:id="77" w:name="OLE_LINK67"/>
      <w:bookmarkEnd w:id="76"/>
      <w:r w:rsidRPr="00096B03">
        <w:rPr>
          <w:rFonts w:asciiTheme="minorHAnsi" w:hAnsiTheme="minorHAnsi" w:cstheme="minorHAnsi"/>
          <w:color w:val="000000" w:themeColor="text1"/>
          <w:highlight w:val="yellow"/>
        </w:rPr>
        <w:t xml:space="preserve"> the data</w:t>
      </w:r>
      <w:r w:rsidR="005159A7">
        <w:rPr>
          <w:rFonts w:asciiTheme="minorHAnsi" w:hAnsiTheme="minorHAnsi" w:cstheme="minorHAnsi"/>
          <w:color w:val="000000" w:themeColor="text1"/>
          <w:highlight w:val="yellow"/>
        </w:rPr>
        <w:t xml:space="preserve"> </w:t>
      </w:r>
      <w:r w:rsidRPr="00096B03">
        <w:rPr>
          <w:rFonts w:asciiTheme="minorHAnsi" w:hAnsiTheme="minorHAnsi" w:cstheme="minorHAnsi"/>
          <w:color w:val="000000" w:themeColor="text1"/>
          <w:highlight w:val="yellow"/>
        </w:rPr>
        <w:t>analysis and visualization software</w:t>
      </w:r>
      <w:bookmarkEnd w:id="77"/>
      <w:r w:rsidRPr="00096B03">
        <w:rPr>
          <w:rFonts w:asciiTheme="minorHAnsi" w:hAnsiTheme="minorHAnsi" w:cstheme="minorHAnsi"/>
          <w:color w:val="000000" w:themeColor="text1"/>
          <w:highlight w:val="yellow"/>
        </w:rPr>
        <w:t xml:space="preserve"> (see </w:t>
      </w:r>
      <w:r w:rsidRPr="0086520D">
        <w:rPr>
          <w:rFonts w:asciiTheme="minorHAnsi" w:hAnsiTheme="minorHAnsi" w:cstheme="minorHAnsi"/>
          <w:b/>
          <w:color w:val="000000" w:themeColor="text1"/>
          <w:highlight w:val="yellow"/>
        </w:rPr>
        <w:t>Table of Materials</w:t>
      </w:r>
      <w:r w:rsidRPr="00096B03">
        <w:rPr>
          <w:rFonts w:asciiTheme="minorHAnsi" w:hAnsiTheme="minorHAnsi" w:cstheme="minorHAnsi"/>
          <w:color w:val="000000" w:themeColor="text1"/>
          <w:highlight w:val="yellow"/>
        </w:rPr>
        <w:t xml:space="preserve">). Input </w:t>
      </w:r>
      <w:r w:rsidRPr="00096B03">
        <w:rPr>
          <w:rFonts w:asciiTheme="minorHAnsi" w:hAnsiTheme="minorHAnsi" w:cstheme="minorHAnsi"/>
          <w:b/>
          <w:color w:val="000000" w:themeColor="text1"/>
          <w:highlight w:val="yellow"/>
        </w:rPr>
        <w:t>x</w:t>
      </w:r>
      <w:r w:rsidR="009566CC" w:rsidRPr="00096B03">
        <w:rPr>
          <w:rFonts w:asciiTheme="minorHAnsi" w:hAnsiTheme="minorHAnsi" w:cstheme="minorHAnsi"/>
          <w:b/>
          <w:color w:val="000000" w:themeColor="text1"/>
          <w:highlight w:val="yellow"/>
        </w:rPr>
        <w:t xml:space="preserve"> </w:t>
      </w:r>
      <w:r w:rsidRPr="00096B03">
        <w:rPr>
          <w:rFonts w:asciiTheme="minorHAnsi" w:hAnsiTheme="minorHAnsi" w:cstheme="minorHAnsi"/>
          <w:b/>
          <w:color w:val="000000" w:themeColor="text1"/>
          <w:highlight w:val="yellow"/>
        </w:rPr>
        <w:t>=</w:t>
      </w:r>
      <w:r w:rsidR="009566CC" w:rsidRPr="00096B03">
        <w:rPr>
          <w:rFonts w:asciiTheme="minorHAnsi" w:hAnsiTheme="minorHAnsi" w:cstheme="minorHAnsi"/>
          <w:b/>
          <w:color w:val="000000" w:themeColor="text1"/>
          <w:highlight w:val="yellow"/>
        </w:rPr>
        <w:t xml:space="preserve"> </w:t>
      </w:r>
      <w:r w:rsidRPr="00096B03">
        <w:rPr>
          <w:rFonts w:asciiTheme="minorHAnsi" w:hAnsiTheme="minorHAnsi" w:cstheme="minorHAnsi"/>
          <w:b/>
          <w:color w:val="000000" w:themeColor="text1"/>
          <w:highlight w:val="yellow"/>
        </w:rPr>
        <w:t>[corresponding data]</w:t>
      </w:r>
      <w:bookmarkStart w:id="78" w:name="OLE_LINK62"/>
      <w:r w:rsidR="009566CC" w:rsidRPr="00096B03">
        <w:rPr>
          <w:rFonts w:asciiTheme="minorHAnsi" w:hAnsiTheme="minorHAnsi" w:cstheme="minorHAnsi"/>
          <w:b/>
          <w:color w:val="000000" w:themeColor="text1"/>
          <w:highlight w:val="yellow"/>
        </w:rPr>
        <w:t xml:space="preserve"> </w:t>
      </w:r>
      <w:r w:rsidRPr="00096B03">
        <w:rPr>
          <w:rFonts w:asciiTheme="minorHAnsi" w:hAnsiTheme="minorHAnsi" w:cstheme="minorHAnsi"/>
          <w:color w:val="000000" w:themeColor="text1"/>
          <w:highlight w:val="yellow"/>
        </w:rPr>
        <w:t>in the</w:t>
      </w:r>
      <w:bookmarkStart w:id="79" w:name="OLE_LINK75"/>
      <w:bookmarkEnd w:id="78"/>
      <w:r w:rsidRPr="00096B03">
        <w:rPr>
          <w:rFonts w:asciiTheme="minorHAnsi" w:hAnsiTheme="minorHAnsi" w:cstheme="minorHAnsi"/>
          <w:color w:val="000000" w:themeColor="text1"/>
          <w:highlight w:val="yellow"/>
        </w:rPr>
        <w:t xml:space="preserve"> command window</w:t>
      </w:r>
      <w:bookmarkEnd w:id="79"/>
      <w:r w:rsidRPr="00096B03">
        <w:rPr>
          <w:rFonts w:asciiTheme="minorHAnsi" w:hAnsiTheme="minorHAnsi" w:cstheme="minorHAnsi"/>
          <w:color w:val="000000" w:themeColor="text1"/>
          <w:highlight w:val="yellow"/>
        </w:rPr>
        <w:t xml:space="preserve">. </w:t>
      </w:r>
      <w:r w:rsidR="00D7317E">
        <w:rPr>
          <w:rFonts w:asciiTheme="minorHAnsi" w:hAnsiTheme="minorHAnsi" w:cstheme="minorHAnsi"/>
          <w:color w:val="000000" w:themeColor="text1"/>
          <w:highlight w:val="yellow"/>
        </w:rPr>
        <w:t>C</w:t>
      </w:r>
      <w:r w:rsidRPr="00096B03">
        <w:rPr>
          <w:rFonts w:asciiTheme="minorHAnsi" w:hAnsiTheme="minorHAnsi" w:cstheme="minorHAnsi"/>
          <w:color w:val="000000" w:themeColor="text1"/>
          <w:highlight w:val="yellow"/>
        </w:rPr>
        <w:t xml:space="preserve">lick </w:t>
      </w:r>
      <w:r w:rsidRPr="0086520D">
        <w:rPr>
          <w:rFonts w:asciiTheme="minorHAnsi" w:hAnsiTheme="minorHAnsi" w:cstheme="minorHAnsi"/>
          <w:b/>
          <w:color w:val="000000" w:themeColor="text1"/>
          <w:highlight w:val="yellow"/>
        </w:rPr>
        <w:t>Enter</w:t>
      </w:r>
      <w:r w:rsidRPr="00096B03">
        <w:rPr>
          <w:rFonts w:asciiTheme="minorHAnsi" w:hAnsiTheme="minorHAnsi" w:cstheme="minorHAnsi"/>
          <w:color w:val="000000" w:themeColor="text1"/>
          <w:highlight w:val="yellow"/>
        </w:rPr>
        <w:t>.</w:t>
      </w:r>
    </w:p>
    <w:p w14:paraId="4D089744" w14:textId="77777777" w:rsidR="009566CC" w:rsidRPr="00096B03" w:rsidRDefault="009566CC" w:rsidP="0086520D">
      <w:pPr>
        <w:pStyle w:val="NormalWeb"/>
        <w:spacing w:before="0" w:beforeAutospacing="0" w:after="0" w:afterAutospacing="0" w:line="0" w:lineRule="atLeast"/>
        <w:rPr>
          <w:rFonts w:asciiTheme="minorHAnsi" w:hAnsiTheme="minorHAnsi" w:cstheme="minorHAnsi"/>
          <w:color w:val="000000" w:themeColor="text1"/>
        </w:rPr>
      </w:pPr>
    </w:p>
    <w:p w14:paraId="5D9FDE59" w14:textId="3690C125" w:rsidR="00BF6E01" w:rsidRPr="00096B03" w:rsidRDefault="00F92138" w:rsidP="0086520D">
      <w:pPr>
        <w:pStyle w:val="NormalWeb"/>
        <w:spacing w:before="0" w:beforeAutospacing="0" w:after="0" w:afterAutospacing="0" w:line="0" w:lineRule="atLeast"/>
        <w:rPr>
          <w:rFonts w:asciiTheme="minorHAnsi" w:hAnsiTheme="minorHAnsi" w:cstheme="minorHAnsi"/>
          <w:color w:val="000000" w:themeColor="text1"/>
        </w:rPr>
      </w:pPr>
      <w:r w:rsidRPr="00096B03">
        <w:rPr>
          <w:rFonts w:asciiTheme="minorHAnsi" w:hAnsiTheme="minorHAnsi" w:cstheme="minorHAnsi"/>
          <w:color w:val="000000" w:themeColor="text1"/>
        </w:rPr>
        <w:t>N</w:t>
      </w:r>
      <w:r w:rsidR="00D7317E">
        <w:rPr>
          <w:rFonts w:asciiTheme="minorHAnsi" w:hAnsiTheme="minorHAnsi" w:cstheme="minorHAnsi"/>
          <w:color w:val="000000" w:themeColor="text1"/>
        </w:rPr>
        <w:t>OTE</w:t>
      </w:r>
      <w:r w:rsidRPr="00096B03">
        <w:rPr>
          <w:rFonts w:asciiTheme="minorHAnsi" w:hAnsiTheme="minorHAnsi" w:cstheme="minorHAnsi"/>
          <w:color w:val="000000" w:themeColor="text1"/>
        </w:rPr>
        <w:t xml:space="preserve">: </w:t>
      </w:r>
      <w:bookmarkStart w:id="80" w:name="OLE_LINK60"/>
      <w:r w:rsidRPr="00096B03">
        <w:rPr>
          <w:rFonts w:asciiTheme="minorHAnsi" w:hAnsiTheme="minorHAnsi" w:cstheme="minorHAnsi"/>
          <w:color w:val="000000" w:themeColor="text1"/>
        </w:rPr>
        <w:t xml:space="preserve">The “corresponding data” refers to </w:t>
      </w:r>
      <w:r w:rsidR="00D7317E">
        <w:rPr>
          <w:rFonts w:asciiTheme="minorHAnsi" w:hAnsiTheme="minorHAnsi" w:cstheme="minorHAnsi"/>
          <w:color w:val="000000" w:themeColor="text1"/>
        </w:rPr>
        <w:t>x-</w:t>
      </w:r>
      <w:r w:rsidRPr="00096B03">
        <w:rPr>
          <w:rFonts w:asciiTheme="minorHAnsi" w:hAnsiTheme="minorHAnsi" w:cstheme="minorHAnsi"/>
          <w:color w:val="000000" w:themeColor="text1"/>
        </w:rPr>
        <w:t xml:space="preserve">coordinate data of the 11 characteristic points in one curve that has been measured </w:t>
      </w:r>
      <w:bookmarkStart w:id="81" w:name="OLE_LINK108"/>
      <w:r w:rsidRPr="00096B03">
        <w:rPr>
          <w:rFonts w:asciiTheme="minorHAnsi" w:hAnsiTheme="minorHAnsi" w:cstheme="minorHAnsi"/>
          <w:color w:val="000000" w:themeColor="text1"/>
        </w:rPr>
        <w:t>in the previous steps</w:t>
      </w:r>
      <w:bookmarkEnd w:id="81"/>
      <w:r w:rsidRPr="00096B03">
        <w:rPr>
          <w:rFonts w:asciiTheme="minorHAnsi" w:hAnsiTheme="minorHAnsi" w:cstheme="minorHAnsi"/>
          <w:color w:val="000000" w:themeColor="text1"/>
        </w:rPr>
        <w:t xml:space="preserve">. Click </w:t>
      </w:r>
      <w:bookmarkEnd w:id="80"/>
      <w:r w:rsidRPr="0086520D">
        <w:rPr>
          <w:rFonts w:asciiTheme="minorHAnsi" w:hAnsiTheme="minorHAnsi" w:cstheme="minorHAnsi"/>
          <w:b/>
          <w:color w:val="000000" w:themeColor="text1"/>
        </w:rPr>
        <w:t>Enter</w:t>
      </w:r>
      <w:r w:rsidRPr="00096B03">
        <w:rPr>
          <w:rFonts w:asciiTheme="minorHAnsi" w:hAnsiTheme="minorHAnsi" w:cstheme="minorHAnsi"/>
          <w:color w:val="000000" w:themeColor="text1"/>
        </w:rPr>
        <w:t xml:space="preserve"> after inputting each command, </w:t>
      </w:r>
      <w:r w:rsidR="00D7317E">
        <w:rPr>
          <w:rFonts w:asciiTheme="minorHAnsi" w:hAnsiTheme="minorHAnsi" w:cstheme="minorHAnsi"/>
          <w:color w:val="000000" w:themeColor="text1"/>
        </w:rPr>
        <w:t>with the</w:t>
      </w:r>
      <w:r w:rsidRPr="00096B03">
        <w:rPr>
          <w:rFonts w:asciiTheme="minorHAnsi" w:hAnsiTheme="minorHAnsi" w:cstheme="minorHAnsi"/>
          <w:color w:val="000000" w:themeColor="text1"/>
        </w:rPr>
        <w:t xml:space="preserve"> same appl</w:t>
      </w:r>
      <w:r w:rsidR="00D7317E">
        <w:rPr>
          <w:rFonts w:asciiTheme="minorHAnsi" w:hAnsiTheme="minorHAnsi" w:cstheme="minorHAnsi"/>
          <w:color w:val="000000" w:themeColor="text1"/>
        </w:rPr>
        <w:t>ying</w:t>
      </w:r>
      <w:r w:rsidRPr="00096B03">
        <w:rPr>
          <w:rFonts w:asciiTheme="minorHAnsi" w:hAnsiTheme="minorHAnsi" w:cstheme="minorHAnsi"/>
          <w:color w:val="000000" w:themeColor="text1"/>
        </w:rPr>
        <w:t xml:space="preserve"> to subsequent operations. </w:t>
      </w:r>
      <w:bookmarkStart w:id="82" w:name="OLE_LINK72"/>
      <w:r w:rsidR="00D7317E">
        <w:rPr>
          <w:rFonts w:asciiTheme="minorHAnsi" w:hAnsiTheme="minorHAnsi" w:cstheme="minorHAnsi"/>
          <w:color w:val="000000" w:themeColor="text1"/>
        </w:rPr>
        <w:t xml:space="preserve">Steps </w:t>
      </w:r>
      <w:r w:rsidRPr="00096B03">
        <w:rPr>
          <w:rFonts w:asciiTheme="minorHAnsi" w:hAnsiTheme="minorHAnsi" w:cstheme="minorHAnsi"/>
          <w:color w:val="000000" w:themeColor="text1"/>
        </w:rPr>
        <w:t>3.1</w:t>
      </w:r>
      <w:r w:rsidR="00D7317E">
        <w:rPr>
          <w:rFonts w:asciiTheme="minorHAnsi" w:hAnsiTheme="minorHAnsi" w:cstheme="minorHAnsi"/>
          <w:color w:val="000000" w:themeColor="text1"/>
        </w:rPr>
        <w:t>–</w:t>
      </w:r>
      <w:r w:rsidRPr="00096B03">
        <w:rPr>
          <w:rFonts w:asciiTheme="minorHAnsi" w:hAnsiTheme="minorHAnsi" w:cstheme="minorHAnsi"/>
          <w:color w:val="000000" w:themeColor="text1"/>
        </w:rPr>
        <w:t>5.5</w:t>
      </w:r>
      <w:r w:rsidR="00D7317E">
        <w:rPr>
          <w:rFonts w:asciiTheme="minorHAnsi" w:hAnsiTheme="minorHAnsi" w:cstheme="minorHAnsi"/>
          <w:color w:val="000000" w:themeColor="text1"/>
        </w:rPr>
        <w:t xml:space="preserve"> </w:t>
      </w:r>
      <w:r w:rsidRPr="00096B03">
        <w:rPr>
          <w:rFonts w:asciiTheme="minorHAnsi" w:hAnsiTheme="minorHAnsi" w:cstheme="minorHAnsi"/>
          <w:color w:val="000000" w:themeColor="text1"/>
        </w:rPr>
        <w:t xml:space="preserve">are performed uniformly with the same software. </w:t>
      </w:r>
      <w:bookmarkEnd w:id="82"/>
    </w:p>
    <w:p w14:paraId="5921E395" w14:textId="77777777" w:rsidR="00BF6E01" w:rsidRPr="00096B03" w:rsidRDefault="00BF6E01" w:rsidP="0086520D">
      <w:pPr>
        <w:pStyle w:val="NormalWeb"/>
        <w:spacing w:before="0" w:beforeAutospacing="0" w:after="0" w:afterAutospacing="0" w:line="0" w:lineRule="atLeast"/>
        <w:rPr>
          <w:rFonts w:asciiTheme="minorHAnsi" w:hAnsiTheme="minorHAnsi" w:cstheme="minorHAnsi"/>
          <w:color w:val="000000" w:themeColor="text1"/>
        </w:rPr>
      </w:pPr>
    </w:p>
    <w:p w14:paraId="0424B083" w14:textId="77777777" w:rsidR="00BF6E01" w:rsidRPr="00096B03" w:rsidRDefault="00F92138" w:rsidP="0086520D">
      <w:pPr>
        <w:pStyle w:val="NormalWeb"/>
        <w:numPr>
          <w:ilvl w:val="2"/>
          <w:numId w:val="1"/>
        </w:numPr>
        <w:spacing w:before="0" w:beforeAutospacing="0" w:after="0" w:afterAutospacing="0" w:line="0" w:lineRule="atLeast"/>
        <w:rPr>
          <w:rFonts w:asciiTheme="minorHAnsi" w:hAnsiTheme="minorHAnsi" w:cstheme="minorHAnsi"/>
          <w:color w:val="000000" w:themeColor="text1"/>
        </w:rPr>
      </w:pPr>
      <w:r w:rsidRPr="00096B03">
        <w:rPr>
          <w:rFonts w:asciiTheme="minorHAnsi" w:hAnsiTheme="minorHAnsi" w:cstheme="minorHAnsi"/>
          <w:color w:val="000000" w:themeColor="text1"/>
          <w:highlight w:val="yellow"/>
        </w:rPr>
        <w:t xml:space="preserve">In the same way, input </w:t>
      </w:r>
      <w:r w:rsidRPr="00096B03">
        <w:rPr>
          <w:rFonts w:asciiTheme="minorHAnsi" w:hAnsiTheme="minorHAnsi" w:cstheme="minorHAnsi"/>
          <w:b/>
          <w:color w:val="000000" w:themeColor="text1"/>
          <w:highlight w:val="yellow"/>
        </w:rPr>
        <w:t>z</w:t>
      </w:r>
      <w:r w:rsidR="009566CC" w:rsidRPr="00096B03">
        <w:rPr>
          <w:rFonts w:asciiTheme="minorHAnsi" w:hAnsiTheme="minorHAnsi" w:cstheme="minorHAnsi"/>
          <w:b/>
          <w:color w:val="000000" w:themeColor="text1"/>
          <w:highlight w:val="yellow"/>
        </w:rPr>
        <w:t xml:space="preserve"> </w:t>
      </w:r>
      <w:r w:rsidRPr="00096B03">
        <w:rPr>
          <w:rFonts w:asciiTheme="minorHAnsi" w:hAnsiTheme="minorHAnsi" w:cstheme="minorHAnsi"/>
          <w:b/>
          <w:color w:val="000000" w:themeColor="text1"/>
          <w:highlight w:val="yellow"/>
        </w:rPr>
        <w:t>=</w:t>
      </w:r>
      <w:r w:rsidR="009566CC" w:rsidRPr="00096B03">
        <w:rPr>
          <w:rFonts w:asciiTheme="minorHAnsi" w:hAnsiTheme="minorHAnsi" w:cstheme="minorHAnsi"/>
          <w:b/>
          <w:color w:val="000000" w:themeColor="text1"/>
          <w:highlight w:val="yellow"/>
        </w:rPr>
        <w:t xml:space="preserve"> </w:t>
      </w:r>
      <w:r w:rsidRPr="00096B03">
        <w:rPr>
          <w:rFonts w:asciiTheme="minorHAnsi" w:hAnsiTheme="minorHAnsi" w:cstheme="minorHAnsi"/>
          <w:b/>
          <w:color w:val="000000" w:themeColor="text1"/>
          <w:highlight w:val="yellow"/>
        </w:rPr>
        <w:t>[corresponding data]</w:t>
      </w:r>
      <w:r w:rsidRPr="00096B03">
        <w:rPr>
          <w:rFonts w:asciiTheme="minorHAnsi" w:hAnsiTheme="minorHAnsi" w:cstheme="minorHAnsi"/>
          <w:color w:val="000000" w:themeColor="text1"/>
          <w:highlight w:val="yellow"/>
        </w:rPr>
        <w:t>.</w:t>
      </w:r>
    </w:p>
    <w:p w14:paraId="0E943BDA" w14:textId="77777777" w:rsidR="00BF6E01" w:rsidRPr="00096B03" w:rsidRDefault="00BF6E01" w:rsidP="0086520D">
      <w:pPr>
        <w:pStyle w:val="NormalWeb"/>
        <w:spacing w:before="0" w:beforeAutospacing="0" w:after="0" w:afterAutospacing="0" w:line="0" w:lineRule="atLeast"/>
        <w:rPr>
          <w:rFonts w:asciiTheme="minorHAnsi" w:hAnsiTheme="minorHAnsi" w:cstheme="minorHAnsi"/>
          <w:color w:val="000000" w:themeColor="text1"/>
        </w:rPr>
      </w:pPr>
    </w:p>
    <w:p w14:paraId="67C8DEC1" w14:textId="77777777" w:rsidR="00BF6E01" w:rsidRPr="00096B03" w:rsidRDefault="00F92138" w:rsidP="0086520D">
      <w:pPr>
        <w:pStyle w:val="NormalWeb"/>
        <w:numPr>
          <w:ilvl w:val="2"/>
          <w:numId w:val="1"/>
        </w:numPr>
        <w:spacing w:before="0" w:beforeAutospacing="0" w:after="0" w:afterAutospacing="0" w:line="0" w:lineRule="atLeast"/>
        <w:rPr>
          <w:rFonts w:asciiTheme="minorHAnsi" w:hAnsiTheme="minorHAnsi" w:cstheme="minorHAnsi"/>
          <w:color w:val="000000" w:themeColor="text1"/>
        </w:rPr>
      </w:pPr>
      <w:r w:rsidRPr="00096B03">
        <w:rPr>
          <w:rFonts w:asciiTheme="minorHAnsi" w:hAnsiTheme="minorHAnsi" w:cstheme="minorHAnsi"/>
          <w:color w:val="000000" w:themeColor="text1"/>
          <w:highlight w:val="yellow"/>
        </w:rPr>
        <w:t xml:space="preserve">Input </w:t>
      </w:r>
      <w:bookmarkStart w:id="83" w:name="OLE_LINK63"/>
      <w:r w:rsidRPr="00096B03">
        <w:rPr>
          <w:rFonts w:asciiTheme="minorHAnsi" w:hAnsiTheme="minorHAnsi" w:cstheme="minorHAnsi"/>
          <w:color w:val="000000" w:themeColor="text1"/>
          <w:highlight w:val="yellow"/>
        </w:rPr>
        <w:t>the code</w:t>
      </w:r>
      <w:bookmarkEnd w:id="83"/>
      <w:r w:rsidRPr="00096B03">
        <w:rPr>
          <w:rFonts w:asciiTheme="minorHAnsi" w:hAnsiTheme="minorHAnsi" w:cstheme="minorHAnsi"/>
          <w:color w:val="000000" w:themeColor="text1"/>
          <w:highlight w:val="yellow"/>
        </w:rPr>
        <w:t xml:space="preserve"> </w:t>
      </w:r>
      <w:r w:rsidRPr="00096B03">
        <w:rPr>
          <w:rFonts w:asciiTheme="minorHAnsi" w:hAnsiTheme="minorHAnsi" w:cstheme="minorHAnsi"/>
          <w:b/>
          <w:color w:val="000000" w:themeColor="text1"/>
          <w:highlight w:val="yellow"/>
        </w:rPr>
        <w:t xml:space="preserve">for </w:t>
      </w:r>
      <w:proofErr w:type="spellStart"/>
      <w:r w:rsidRPr="00096B03">
        <w:rPr>
          <w:rFonts w:asciiTheme="minorHAnsi" w:hAnsiTheme="minorHAnsi" w:cstheme="minorHAnsi"/>
          <w:b/>
          <w:color w:val="000000" w:themeColor="text1"/>
          <w:highlight w:val="yellow"/>
        </w:rPr>
        <w:t>i</w:t>
      </w:r>
      <w:proofErr w:type="spellEnd"/>
      <w:r w:rsidRPr="00096B03">
        <w:rPr>
          <w:rFonts w:asciiTheme="minorHAnsi" w:hAnsiTheme="minorHAnsi" w:cstheme="minorHAnsi"/>
          <w:b/>
          <w:color w:val="000000" w:themeColor="text1"/>
          <w:highlight w:val="yellow"/>
        </w:rPr>
        <w:t>=1:5 z2=</w:t>
      </w:r>
      <w:proofErr w:type="spellStart"/>
      <w:r w:rsidRPr="00096B03">
        <w:rPr>
          <w:rFonts w:asciiTheme="minorHAnsi" w:hAnsiTheme="minorHAnsi" w:cstheme="minorHAnsi"/>
          <w:b/>
          <w:color w:val="000000" w:themeColor="text1"/>
          <w:highlight w:val="yellow"/>
        </w:rPr>
        <w:t>polyfit</w:t>
      </w:r>
      <w:proofErr w:type="spellEnd"/>
      <w:r w:rsidRPr="00096B03">
        <w:rPr>
          <w:rFonts w:asciiTheme="minorHAnsi" w:hAnsiTheme="minorHAnsi" w:cstheme="minorHAnsi"/>
          <w:b/>
          <w:color w:val="000000" w:themeColor="text1"/>
          <w:highlight w:val="yellow"/>
        </w:rPr>
        <w:t>(</w:t>
      </w:r>
      <w:proofErr w:type="spellStart"/>
      <w:proofErr w:type="gramStart"/>
      <w:r w:rsidRPr="00096B03">
        <w:rPr>
          <w:rFonts w:asciiTheme="minorHAnsi" w:hAnsiTheme="minorHAnsi" w:cstheme="minorHAnsi"/>
          <w:b/>
          <w:color w:val="000000" w:themeColor="text1"/>
          <w:highlight w:val="yellow"/>
        </w:rPr>
        <w:t>x,z</w:t>
      </w:r>
      <w:proofErr w:type="gramEnd"/>
      <w:r w:rsidRPr="00096B03">
        <w:rPr>
          <w:rFonts w:asciiTheme="minorHAnsi" w:hAnsiTheme="minorHAnsi" w:cstheme="minorHAnsi"/>
          <w:b/>
          <w:color w:val="000000" w:themeColor="text1"/>
          <w:highlight w:val="yellow"/>
        </w:rPr>
        <w:t>,i</w:t>
      </w:r>
      <w:proofErr w:type="spellEnd"/>
      <w:r w:rsidRPr="00096B03">
        <w:rPr>
          <w:rFonts w:asciiTheme="minorHAnsi" w:hAnsiTheme="minorHAnsi" w:cstheme="minorHAnsi"/>
          <w:b/>
          <w:color w:val="000000" w:themeColor="text1"/>
          <w:highlight w:val="yellow"/>
        </w:rPr>
        <w:t>); Z=</w:t>
      </w:r>
      <w:proofErr w:type="spellStart"/>
      <w:r w:rsidRPr="00096B03">
        <w:rPr>
          <w:rFonts w:asciiTheme="minorHAnsi" w:hAnsiTheme="minorHAnsi" w:cstheme="minorHAnsi"/>
          <w:b/>
          <w:color w:val="000000" w:themeColor="text1"/>
          <w:highlight w:val="yellow"/>
        </w:rPr>
        <w:t>polyval</w:t>
      </w:r>
      <w:proofErr w:type="spellEnd"/>
      <w:r w:rsidRPr="00096B03">
        <w:rPr>
          <w:rFonts w:asciiTheme="minorHAnsi" w:hAnsiTheme="minorHAnsi" w:cstheme="minorHAnsi"/>
          <w:b/>
          <w:color w:val="000000" w:themeColor="text1"/>
          <w:highlight w:val="yellow"/>
        </w:rPr>
        <w:t>(z2,x); if sum((Z-z).^2)&lt;0.01 C=I break; end; end</w:t>
      </w:r>
      <w:r w:rsidRPr="00096B03">
        <w:rPr>
          <w:rFonts w:asciiTheme="minorHAnsi" w:hAnsiTheme="minorHAnsi" w:cstheme="minorHAnsi"/>
          <w:color w:val="000000" w:themeColor="text1"/>
          <w:highlight w:val="yellow"/>
        </w:rPr>
        <w:t>.</w:t>
      </w:r>
    </w:p>
    <w:p w14:paraId="201673AC" w14:textId="77777777" w:rsidR="009566CC" w:rsidRPr="00096B03" w:rsidRDefault="009566CC" w:rsidP="0086520D">
      <w:pPr>
        <w:pStyle w:val="NormalWeb"/>
        <w:spacing w:before="0" w:beforeAutospacing="0" w:after="0" w:afterAutospacing="0" w:line="0" w:lineRule="atLeast"/>
        <w:rPr>
          <w:rFonts w:asciiTheme="minorHAnsi" w:hAnsiTheme="minorHAnsi" w:cstheme="minorHAnsi"/>
          <w:color w:val="000000" w:themeColor="text1"/>
        </w:rPr>
      </w:pPr>
    </w:p>
    <w:p w14:paraId="186053FF" w14:textId="2DD7A37B" w:rsidR="00BF6E01" w:rsidRPr="00096B03" w:rsidRDefault="00F92138" w:rsidP="0086520D">
      <w:pPr>
        <w:pStyle w:val="NormalWeb"/>
        <w:spacing w:before="0" w:beforeAutospacing="0" w:after="0" w:afterAutospacing="0" w:line="0" w:lineRule="atLeast"/>
        <w:rPr>
          <w:rFonts w:asciiTheme="minorHAnsi" w:hAnsiTheme="minorHAnsi" w:cstheme="minorHAnsi"/>
          <w:color w:val="000000" w:themeColor="text1"/>
        </w:rPr>
      </w:pPr>
      <w:r w:rsidRPr="00096B03">
        <w:rPr>
          <w:rFonts w:asciiTheme="minorHAnsi" w:hAnsiTheme="minorHAnsi" w:cstheme="minorHAnsi"/>
          <w:color w:val="000000" w:themeColor="text1"/>
        </w:rPr>
        <w:t>N</w:t>
      </w:r>
      <w:r w:rsidR="00D7317E">
        <w:rPr>
          <w:rFonts w:asciiTheme="minorHAnsi" w:hAnsiTheme="minorHAnsi" w:cstheme="minorHAnsi"/>
          <w:color w:val="000000" w:themeColor="text1"/>
        </w:rPr>
        <w:t>OTE</w:t>
      </w:r>
      <w:r w:rsidRPr="00096B03">
        <w:rPr>
          <w:rFonts w:asciiTheme="minorHAnsi" w:hAnsiTheme="minorHAnsi" w:cstheme="minorHAnsi"/>
          <w:color w:val="000000" w:themeColor="text1"/>
        </w:rPr>
        <w:t xml:space="preserve">: The </w:t>
      </w:r>
      <w:r w:rsidR="00D7317E">
        <w:rPr>
          <w:rFonts w:asciiTheme="minorHAnsi" w:hAnsiTheme="minorHAnsi" w:cstheme="minorHAnsi"/>
          <w:color w:val="000000" w:themeColor="text1"/>
        </w:rPr>
        <w:t>p</w:t>
      </w:r>
      <w:r w:rsidRPr="00096B03">
        <w:rPr>
          <w:rFonts w:asciiTheme="minorHAnsi" w:hAnsiTheme="minorHAnsi" w:cstheme="minorHAnsi"/>
          <w:color w:val="000000" w:themeColor="text1"/>
        </w:rPr>
        <w:t xml:space="preserve">rotocol sets the error </w:t>
      </w:r>
      <w:r w:rsidR="00D7317E">
        <w:rPr>
          <w:rFonts w:asciiTheme="minorHAnsi" w:hAnsiTheme="minorHAnsi" w:cstheme="minorHAnsi"/>
          <w:color w:val="000000" w:themeColor="text1"/>
        </w:rPr>
        <w:t xml:space="preserve">sum of squares </w:t>
      </w:r>
      <w:r w:rsidRPr="00096B03">
        <w:rPr>
          <w:rFonts w:asciiTheme="minorHAnsi" w:hAnsiTheme="minorHAnsi" w:cstheme="minorHAnsi"/>
          <w:color w:val="000000" w:themeColor="text1"/>
        </w:rPr>
        <w:t>below 0.01</w:t>
      </w:r>
      <w:r w:rsidR="009566CC" w:rsidRPr="00096B03">
        <w:rPr>
          <w:rFonts w:asciiTheme="minorHAnsi" w:hAnsiTheme="minorHAnsi" w:cstheme="minorHAnsi"/>
          <w:color w:val="000000" w:themeColor="text1"/>
        </w:rPr>
        <w:t xml:space="preserve"> </w:t>
      </w:r>
      <w:r w:rsidRPr="00096B03">
        <w:rPr>
          <w:rFonts w:asciiTheme="minorHAnsi" w:hAnsiTheme="minorHAnsi" w:cstheme="minorHAnsi"/>
          <w:color w:val="000000" w:themeColor="text1"/>
        </w:rPr>
        <w:t xml:space="preserve">to obtain higher precision, </w:t>
      </w:r>
      <w:r w:rsidR="00D7317E">
        <w:rPr>
          <w:rFonts w:asciiTheme="minorHAnsi" w:hAnsiTheme="minorHAnsi" w:cstheme="minorHAnsi"/>
          <w:color w:val="000000" w:themeColor="text1"/>
        </w:rPr>
        <w:t>the value of which</w:t>
      </w:r>
      <w:r w:rsidRPr="00096B03">
        <w:rPr>
          <w:rFonts w:asciiTheme="minorHAnsi" w:hAnsiTheme="minorHAnsi" w:cstheme="minorHAnsi"/>
          <w:color w:val="000000" w:themeColor="text1"/>
        </w:rPr>
        <w:t xml:space="preserve"> can</w:t>
      </w:r>
      <w:r w:rsidR="00D7317E">
        <w:rPr>
          <w:rFonts w:asciiTheme="minorHAnsi" w:hAnsiTheme="minorHAnsi" w:cstheme="minorHAnsi"/>
          <w:color w:val="000000" w:themeColor="text1"/>
        </w:rPr>
        <w:t xml:space="preserve"> be</w:t>
      </w:r>
      <w:r w:rsidRPr="00096B03">
        <w:rPr>
          <w:rFonts w:asciiTheme="minorHAnsi" w:hAnsiTheme="minorHAnsi" w:cstheme="minorHAnsi"/>
          <w:color w:val="000000" w:themeColor="text1"/>
        </w:rPr>
        <w:t xml:space="preserve"> readjust</w:t>
      </w:r>
      <w:r w:rsidR="00D7317E">
        <w:rPr>
          <w:rFonts w:asciiTheme="minorHAnsi" w:hAnsiTheme="minorHAnsi" w:cstheme="minorHAnsi"/>
          <w:color w:val="000000" w:themeColor="text1"/>
        </w:rPr>
        <w:t>ed</w:t>
      </w:r>
      <w:r w:rsidRPr="00096B03">
        <w:rPr>
          <w:rFonts w:asciiTheme="minorHAnsi" w:hAnsiTheme="minorHAnsi" w:cstheme="minorHAnsi"/>
          <w:color w:val="000000" w:themeColor="text1"/>
        </w:rPr>
        <w:t xml:space="preserve"> to satisfy various demands.</w:t>
      </w:r>
    </w:p>
    <w:p w14:paraId="42830E31" w14:textId="77777777" w:rsidR="00BF6E01" w:rsidRPr="00096B03" w:rsidRDefault="00BF6E01" w:rsidP="0086520D">
      <w:pPr>
        <w:pStyle w:val="NormalWeb"/>
        <w:spacing w:before="0" w:beforeAutospacing="0" w:after="0" w:afterAutospacing="0" w:line="0" w:lineRule="atLeast"/>
        <w:rPr>
          <w:rFonts w:asciiTheme="minorHAnsi" w:hAnsiTheme="minorHAnsi" w:cstheme="minorHAnsi"/>
          <w:color w:val="000000" w:themeColor="text1"/>
        </w:rPr>
      </w:pPr>
    </w:p>
    <w:p w14:paraId="38C43C40" w14:textId="44A771A9" w:rsidR="00BF6E01" w:rsidRPr="00096B03" w:rsidRDefault="00F92138" w:rsidP="0086520D">
      <w:pPr>
        <w:pStyle w:val="NormalWeb"/>
        <w:numPr>
          <w:ilvl w:val="2"/>
          <w:numId w:val="1"/>
        </w:numPr>
        <w:spacing w:before="0" w:beforeAutospacing="0" w:after="0" w:afterAutospacing="0" w:line="0" w:lineRule="atLeast"/>
        <w:rPr>
          <w:rFonts w:asciiTheme="minorHAnsi" w:hAnsiTheme="minorHAnsi" w:cstheme="minorHAnsi"/>
          <w:color w:val="000000" w:themeColor="text1"/>
        </w:rPr>
      </w:pPr>
      <w:r w:rsidRPr="00096B03">
        <w:rPr>
          <w:rFonts w:asciiTheme="minorHAnsi" w:hAnsiTheme="minorHAnsi" w:cstheme="minorHAnsi"/>
          <w:color w:val="000000" w:themeColor="text1"/>
        </w:rPr>
        <w:t xml:space="preserve">Click </w:t>
      </w:r>
      <w:r w:rsidRPr="0086520D">
        <w:rPr>
          <w:rFonts w:asciiTheme="minorHAnsi" w:hAnsiTheme="minorHAnsi" w:cstheme="minorHAnsi"/>
          <w:b/>
          <w:color w:val="000000" w:themeColor="text1"/>
        </w:rPr>
        <w:t>Enter</w:t>
      </w:r>
      <w:r w:rsidRPr="00096B03">
        <w:rPr>
          <w:rFonts w:asciiTheme="minorHAnsi" w:hAnsiTheme="minorHAnsi" w:cstheme="minorHAnsi"/>
          <w:color w:val="000000" w:themeColor="text1"/>
        </w:rPr>
        <w:t xml:space="preserve"> to obtain a C value </w:t>
      </w:r>
      <w:r w:rsidR="00D7317E">
        <w:rPr>
          <w:rFonts w:asciiTheme="minorHAnsi" w:hAnsiTheme="minorHAnsi" w:cstheme="minorHAnsi"/>
          <w:color w:val="000000" w:themeColor="text1"/>
        </w:rPr>
        <w:t>that</w:t>
      </w:r>
      <w:r w:rsidRPr="00096B03">
        <w:rPr>
          <w:rFonts w:asciiTheme="minorHAnsi" w:hAnsiTheme="minorHAnsi" w:cstheme="minorHAnsi"/>
          <w:color w:val="000000" w:themeColor="text1"/>
        </w:rPr>
        <w:t xml:space="preserve"> is the desired fit order.</w:t>
      </w:r>
    </w:p>
    <w:p w14:paraId="5B4843E8" w14:textId="77777777" w:rsidR="00BF6E01" w:rsidRPr="00096B03" w:rsidRDefault="00BF6E01" w:rsidP="0086520D">
      <w:pPr>
        <w:pStyle w:val="NormalWeb"/>
        <w:spacing w:before="0" w:beforeAutospacing="0" w:after="0" w:afterAutospacing="0" w:line="0" w:lineRule="atLeast"/>
        <w:rPr>
          <w:rFonts w:asciiTheme="minorHAnsi" w:hAnsiTheme="minorHAnsi" w:cstheme="minorHAnsi"/>
          <w:color w:val="000000" w:themeColor="text1"/>
        </w:rPr>
      </w:pPr>
    </w:p>
    <w:p w14:paraId="7E620141" w14:textId="77777777" w:rsidR="00BF6E01" w:rsidRPr="00096B03" w:rsidRDefault="00F92138" w:rsidP="0086520D">
      <w:pPr>
        <w:pStyle w:val="NormalWeb"/>
        <w:numPr>
          <w:ilvl w:val="1"/>
          <w:numId w:val="1"/>
        </w:numPr>
        <w:spacing w:before="0" w:beforeAutospacing="0" w:after="0" w:afterAutospacing="0" w:line="0" w:lineRule="atLeast"/>
        <w:rPr>
          <w:rFonts w:asciiTheme="minorHAnsi" w:hAnsiTheme="minorHAnsi" w:cstheme="minorHAnsi"/>
          <w:color w:val="000000" w:themeColor="text1"/>
          <w:highlight w:val="yellow"/>
        </w:rPr>
      </w:pPr>
      <w:bookmarkStart w:id="84" w:name="OLE_LINK78"/>
      <w:r w:rsidRPr="00096B03">
        <w:rPr>
          <w:rFonts w:asciiTheme="minorHAnsi" w:hAnsiTheme="minorHAnsi" w:cstheme="minorHAnsi"/>
          <w:color w:val="000000" w:themeColor="text1"/>
          <w:highlight w:val="yellow"/>
        </w:rPr>
        <w:t>Parameter equation fitting</w:t>
      </w:r>
      <w:bookmarkEnd w:id="84"/>
    </w:p>
    <w:p w14:paraId="10D722FC" w14:textId="77777777" w:rsidR="00BF6E01" w:rsidRPr="00096B03" w:rsidRDefault="00BF6E01" w:rsidP="0086520D">
      <w:pPr>
        <w:pStyle w:val="NormalWeb"/>
        <w:spacing w:before="0" w:beforeAutospacing="0" w:after="0" w:afterAutospacing="0" w:line="0" w:lineRule="atLeast"/>
        <w:rPr>
          <w:rFonts w:asciiTheme="minorHAnsi" w:hAnsiTheme="minorHAnsi" w:cstheme="minorHAnsi"/>
          <w:color w:val="000000" w:themeColor="text1"/>
          <w:highlight w:val="yellow"/>
        </w:rPr>
      </w:pPr>
    </w:p>
    <w:p w14:paraId="2865E781" w14:textId="77777777" w:rsidR="00BF6E01" w:rsidRPr="00096B03" w:rsidRDefault="00F92138" w:rsidP="0086520D">
      <w:pPr>
        <w:pStyle w:val="NormalWeb"/>
        <w:numPr>
          <w:ilvl w:val="2"/>
          <w:numId w:val="1"/>
        </w:numPr>
        <w:spacing w:before="0" w:beforeAutospacing="0" w:after="0" w:afterAutospacing="0" w:line="0" w:lineRule="atLeast"/>
        <w:rPr>
          <w:rFonts w:asciiTheme="minorHAnsi" w:hAnsiTheme="minorHAnsi" w:cstheme="minorHAnsi"/>
          <w:color w:val="000000" w:themeColor="text1"/>
        </w:rPr>
      </w:pPr>
      <w:r w:rsidRPr="00096B03">
        <w:rPr>
          <w:rFonts w:asciiTheme="minorHAnsi" w:hAnsiTheme="minorHAnsi" w:cstheme="minorHAnsi"/>
          <w:color w:val="000000" w:themeColor="text1"/>
          <w:highlight w:val="yellow"/>
        </w:rPr>
        <w:t xml:space="preserve">Input </w:t>
      </w:r>
      <w:proofErr w:type="spellStart"/>
      <w:r w:rsidRPr="0086520D">
        <w:rPr>
          <w:rFonts w:asciiTheme="minorHAnsi" w:hAnsiTheme="minorHAnsi" w:cstheme="minorHAnsi"/>
          <w:b/>
          <w:color w:val="000000" w:themeColor="text1"/>
          <w:highlight w:val="yellow"/>
        </w:rPr>
        <w:t>cftool</w:t>
      </w:r>
      <w:proofErr w:type="spellEnd"/>
      <w:r w:rsidRPr="0086520D">
        <w:rPr>
          <w:rFonts w:asciiTheme="minorHAnsi" w:hAnsiTheme="minorHAnsi" w:cstheme="minorHAnsi"/>
          <w:b/>
          <w:color w:val="000000" w:themeColor="text1"/>
          <w:highlight w:val="yellow"/>
        </w:rPr>
        <w:t xml:space="preserve"> </w:t>
      </w:r>
      <w:r w:rsidRPr="00096B03">
        <w:rPr>
          <w:rFonts w:asciiTheme="minorHAnsi" w:hAnsiTheme="minorHAnsi" w:cstheme="minorHAnsi"/>
          <w:color w:val="000000" w:themeColor="text1"/>
          <w:highlight w:val="yellow"/>
        </w:rPr>
        <w:t xml:space="preserve">and click </w:t>
      </w:r>
      <w:r w:rsidRPr="0086520D">
        <w:rPr>
          <w:rFonts w:asciiTheme="minorHAnsi" w:hAnsiTheme="minorHAnsi" w:cstheme="minorHAnsi"/>
          <w:b/>
          <w:color w:val="000000" w:themeColor="text1"/>
          <w:highlight w:val="yellow"/>
        </w:rPr>
        <w:t xml:space="preserve">Enter </w:t>
      </w:r>
      <w:r w:rsidRPr="00096B03">
        <w:rPr>
          <w:rFonts w:asciiTheme="minorHAnsi" w:hAnsiTheme="minorHAnsi" w:cstheme="minorHAnsi"/>
          <w:color w:val="000000" w:themeColor="text1"/>
          <w:highlight w:val="yellow"/>
        </w:rPr>
        <w:t>to bring up the Curve Fitting Tool.</w:t>
      </w:r>
    </w:p>
    <w:p w14:paraId="686EFE0D" w14:textId="77777777" w:rsidR="00BF6E01" w:rsidRPr="00096B03" w:rsidRDefault="00BF6E01" w:rsidP="0086520D">
      <w:pPr>
        <w:pStyle w:val="NormalWeb"/>
        <w:spacing w:before="0" w:beforeAutospacing="0" w:after="0" w:afterAutospacing="0" w:line="0" w:lineRule="atLeast"/>
        <w:rPr>
          <w:rFonts w:asciiTheme="minorHAnsi" w:hAnsiTheme="minorHAnsi" w:cstheme="minorHAnsi"/>
          <w:color w:val="000000" w:themeColor="text1"/>
        </w:rPr>
      </w:pPr>
    </w:p>
    <w:p w14:paraId="05152FCA" w14:textId="0344E8E6" w:rsidR="00BF6E01" w:rsidRPr="00096B03" w:rsidRDefault="00F92138" w:rsidP="0086520D">
      <w:pPr>
        <w:pStyle w:val="NormalWeb"/>
        <w:numPr>
          <w:ilvl w:val="2"/>
          <w:numId w:val="1"/>
        </w:numPr>
        <w:spacing w:before="0" w:beforeAutospacing="0" w:after="0" w:afterAutospacing="0" w:line="0" w:lineRule="atLeast"/>
        <w:rPr>
          <w:rFonts w:asciiTheme="minorHAnsi" w:hAnsiTheme="minorHAnsi" w:cstheme="minorHAnsi"/>
          <w:color w:val="000000" w:themeColor="text1"/>
        </w:rPr>
      </w:pPr>
      <w:r w:rsidRPr="00096B03">
        <w:rPr>
          <w:rFonts w:asciiTheme="minorHAnsi" w:hAnsiTheme="minorHAnsi" w:cstheme="minorHAnsi"/>
          <w:color w:val="000000" w:themeColor="text1"/>
          <w:highlight w:val="yellow"/>
        </w:rPr>
        <w:t>Input the coordinates of a curve in the command window (refer to</w:t>
      </w:r>
      <w:r w:rsidR="00D7317E">
        <w:rPr>
          <w:rFonts w:asciiTheme="minorHAnsi" w:hAnsiTheme="minorHAnsi" w:cstheme="minorHAnsi"/>
          <w:color w:val="000000" w:themeColor="text1"/>
          <w:highlight w:val="yellow"/>
        </w:rPr>
        <w:t xml:space="preserve"> steps</w:t>
      </w:r>
      <w:r w:rsidRPr="00096B03">
        <w:rPr>
          <w:rFonts w:asciiTheme="minorHAnsi" w:hAnsiTheme="minorHAnsi" w:cstheme="minorHAnsi"/>
          <w:color w:val="000000" w:themeColor="text1"/>
          <w:highlight w:val="yellow"/>
        </w:rPr>
        <w:t xml:space="preserve"> 3.1.1 and 3.1.2).</w:t>
      </w:r>
      <w:r w:rsidRPr="00096B03">
        <w:rPr>
          <w:rFonts w:asciiTheme="minorHAnsi" w:hAnsiTheme="minorHAnsi" w:cstheme="minorHAnsi"/>
          <w:color w:val="000000" w:themeColor="text1"/>
        </w:rPr>
        <w:t xml:space="preserve"> In the Curve Fitting Tool, </w:t>
      </w:r>
      <w:r w:rsidR="00D7317E">
        <w:rPr>
          <w:rFonts w:asciiTheme="minorHAnsi" w:hAnsiTheme="minorHAnsi" w:cstheme="minorHAnsi"/>
          <w:color w:val="000000" w:themeColor="text1"/>
        </w:rPr>
        <w:t>s</w:t>
      </w:r>
      <w:r w:rsidRPr="00096B03">
        <w:rPr>
          <w:rFonts w:asciiTheme="minorHAnsi" w:hAnsiTheme="minorHAnsi" w:cstheme="minorHAnsi"/>
          <w:color w:val="000000" w:themeColor="text1"/>
        </w:rPr>
        <w:t>elect</w:t>
      </w:r>
      <w:bookmarkStart w:id="85" w:name="OLE_LINK65"/>
      <w:r w:rsidRPr="00096B03">
        <w:rPr>
          <w:rFonts w:asciiTheme="minorHAnsi" w:hAnsiTheme="minorHAnsi" w:cstheme="minorHAnsi"/>
          <w:color w:val="000000" w:themeColor="text1"/>
        </w:rPr>
        <w:t xml:space="preserve"> </w:t>
      </w:r>
      <w:r w:rsidR="00D7317E">
        <w:rPr>
          <w:rFonts w:asciiTheme="minorHAnsi" w:hAnsiTheme="minorHAnsi" w:cstheme="minorHAnsi"/>
          <w:color w:val="000000" w:themeColor="text1"/>
        </w:rPr>
        <w:t>x-</w:t>
      </w:r>
      <w:bookmarkEnd w:id="85"/>
      <w:r w:rsidRPr="00096B03">
        <w:rPr>
          <w:rFonts w:asciiTheme="minorHAnsi" w:hAnsiTheme="minorHAnsi" w:cstheme="minorHAnsi"/>
          <w:color w:val="000000" w:themeColor="text1"/>
        </w:rPr>
        <w:t xml:space="preserve">coordinate data when fitting frontal plane curves and </w:t>
      </w:r>
      <w:r w:rsidR="00D7317E">
        <w:rPr>
          <w:rFonts w:asciiTheme="minorHAnsi" w:hAnsiTheme="minorHAnsi" w:cstheme="minorHAnsi"/>
          <w:color w:val="000000" w:themeColor="text1"/>
        </w:rPr>
        <w:t>y-</w:t>
      </w:r>
      <w:r w:rsidRPr="00096B03">
        <w:rPr>
          <w:rFonts w:asciiTheme="minorHAnsi" w:hAnsiTheme="minorHAnsi" w:cstheme="minorHAnsi"/>
          <w:color w:val="000000" w:themeColor="text1"/>
        </w:rPr>
        <w:t xml:space="preserve">coordinate data when fitting sagittal plane </w:t>
      </w:r>
      <w:bookmarkStart w:id="86" w:name="OLE_LINK64"/>
      <w:r w:rsidRPr="00096B03">
        <w:rPr>
          <w:rFonts w:asciiTheme="minorHAnsi" w:hAnsiTheme="minorHAnsi" w:cstheme="minorHAnsi"/>
          <w:color w:val="000000" w:themeColor="text1"/>
        </w:rPr>
        <w:t>curves</w:t>
      </w:r>
      <w:bookmarkEnd w:id="86"/>
      <w:r w:rsidRPr="00096B03">
        <w:rPr>
          <w:rFonts w:asciiTheme="minorHAnsi" w:hAnsiTheme="minorHAnsi" w:cstheme="minorHAnsi"/>
          <w:color w:val="000000" w:themeColor="text1"/>
        </w:rPr>
        <w:t xml:space="preserve"> in the </w:t>
      </w:r>
      <w:r w:rsidR="00D7317E">
        <w:rPr>
          <w:rFonts w:asciiTheme="minorHAnsi" w:hAnsiTheme="minorHAnsi" w:cstheme="minorHAnsi"/>
          <w:color w:val="000000" w:themeColor="text1"/>
        </w:rPr>
        <w:t>x</w:t>
      </w:r>
      <w:r w:rsidRPr="00096B03">
        <w:rPr>
          <w:rFonts w:asciiTheme="minorHAnsi" w:hAnsiTheme="minorHAnsi" w:cstheme="minorHAnsi"/>
          <w:color w:val="000000" w:themeColor="text1"/>
        </w:rPr>
        <w:t xml:space="preserve"> data option, </w:t>
      </w:r>
      <w:r w:rsidR="00D7317E">
        <w:rPr>
          <w:rFonts w:asciiTheme="minorHAnsi" w:hAnsiTheme="minorHAnsi" w:cstheme="minorHAnsi"/>
          <w:color w:val="000000" w:themeColor="text1"/>
        </w:rPr>
        <w:t>s</w:t>
      </w:r>
      <w:r w:rsidRPr="00096B03">
        <w:rPr>
          <w:rFonts w:asciiTheme="minorHAnsi" w:hAnsiTheme="minorHAnsi" w:cstheme="minorHAnsi"/>
          <w:color w:val="000000" w:themeColor="text1"/>
        </w:rPr>
        <w:t xml:space="preserve">elect </w:t>
      </w:r>
      <w:r w:rsidR="00D7317E">
        <w:rPr>
          <w:rFonts w:asciiTheme="minorHAnsi" w:hAnsiTheme="minorHAnsi" w:cstheme="minorHAnsi"/>
          <w:color w:val="000000" w:themeColor="text1"/>
        </w:rPr>
        <w:t>z-</w:t>
      </w:r>
      <w:r w:rsidRPr="00096B03">
        <w:rPr>
          <w:rFonts w:asciiTheme="minorHAnsi" w:hAnsiTheme="minorHAnsi" w:cstheme="minorHAnsi"/>
          <w:color w:val="000000" w:themeColor="text1"/>
        </w:rPr>
        <w:t xml:space="preserve">coordinate data in the </w:t>
      </w:r>
      <w:r w:rsidR="00D7317E">
        <w:rPr>
          <w:rFonts w:asciiTheme="minorHAnsi" w:hAnsiTheme="minorHAnsi" w:cstheme="minorHAnsi"/>
          <w:color w:val="000000" w:themeColor="text1"/>
        </w:rPr>
        <w:t>y</w:t>
      </w:r>
      <w:r w:rsidRPr="00096B03">
        <w:rPr>
          <w:rFonts w:asciiTheme="minorHAnsi" w:hAnsiTheme="minorHAnsi" w:cstheme="minorHAnsi"/>
          <w:color w:val="000000" w:themeColor="text1"/>
        </w:rPr>
        <w:t xml:space="preserve"> data option, </w:t>
      </w:r>
      <w:bookmarkStart w:id="87" w:name="OLE_LINK83"/>
      <w:r w:rsidRPr="00096B03">
        <w:rPr>
          <w:rFonts w:asciiTheme="minorHAnsi" w:hAnsiTheme="minorHAnsi" w:cstheme="minorHAnsi"/>
          <w:color w:val="000000" w:themeColor="text1"/>
        </w:rPr>
        <w:t xml:space="preserve">select </w:t>
      </w:r>
      <w:r w:rsidRPr="0086520D">
        <w:rPr>
          <w:rFonts w:asciiTheme="minorHAnsi" w:hAnsiTheme="minorHAnsi" w:cstheme="minorHAnsi"/>
          <w:b/>
          <w:color w:val="000000" w:themeColor="text1"/>
        </w:rPr>
        <w:t>polynomial</w:t>
      </w:r>
      <w:r w:rsidRPr="00096B03">
        <w:rPr>
          <w:rFonts w:asciiTheme="minorHAnsi" w:hAnsiTheme="minorHAnsi" w:cstheme="minorHAnsi"/>
          <w:color w:val="000000" w:themeColor="text1"/>
        </w:rPr>
        <w:t xml:space="preserve">, </w:t>
      </w:r>
      <w:r w:rsidR="00D7317E">
        <w:rPr>
          <w:rFonts w:asciiTheme="minorHAnsi" w:hAnsiTheme="minorHAnsi" w:cstheme="minorHAnsi"/>
          <w:color w:val="000000" w:themeColor="text1"/>
        </w:rPr>
        <w:t xml:space="preserve">and </w:t>
      </w:r>
      <w:r w:rsidRPr="00096B03">
        <w:rPr>
          <w:rFonts w:asciiTheme="minorHAnsi" w:hAnsiTheme="minorHAnsi" w:cstheme="minorHAnsi"/>
          <w:color w:val="000000" w:themeColor="text1"/>
        </w:rPr>
        <w:t>enter the fit order obtained</w:t>
      </w:r>
      <w:bookmarkEnd w:id="87"/>
      <w:r w:rsidRPr="00096B03">
        <w:rPr>
          <w:rFonts w:asciiTheme="minorHAnsi" w:hAnsiTheme="minorHAnsi" w:cstheme="minorHAnsi"/>
          <w:color w:val="000000" w:themeColor="text1"/>
        </w:rPr>
        <w:t>. Then</w:t>
      </w:r>
      <w:r w:rsidR="00D7317E">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the software</w:t>
      </w:r>
      <w:r w:rsidR="00D7317E">
        <w:rPr>
          <w:rFonts w:asciiTheme="minorHAnsi" w:hAnsiTheme="minorHAnsi" w:cstheme="minorHAnsi"/>
          <w:color w:val="000000" w:themeColor="text1"/>
        </w:rPr>
        <w:t xml:space="preserve"> will</w:t>
      </w:r>
      <w:r w:rsidRPr="00096B03">
        <w:rPr>
          <w:rFonts w:asciiTheme="minorHAnsi" w:hAnsiTheme="minorHAnsi" w:cstheme="minorHAnsi"/>
          <w:color w:val="000000" w:themeColor="text1"/>
        </w:rPr>
        <w:t xml:space="preserve"> output the parametric equation and goodness of fit automatically.</w:t>
      </w:r>
    </w:p>
    <w:p w14:paraId="18D6FD8D" w14:textId="77777777" w:rsidR="009961EE" w:rsidRPr="00096B03" w:rsidRDefault="009961EE" w:rsidP="0086520D">
      <w:pPr>
        <w:pStyle w:val="NormalWeb"/>
        <w:spacing w:before="0" w:beforeAutospacing="0" w:after="0" w:afterAutospacing="0" w:line="0" w:lineRule="atLeast"/>
        <w:rPr>
          <w:rFonts w:asciiTheme="minorHAnsi" w:hAnsiTheme="minorHAnsi" w:cstheme="minorHAnsi"/>
          <w:color w:val="000000" w:themeColor="text1"/>
        </w:rPr>
      </w:pPr>
    </w:p>
    <w:p w14:paraId="0AC9C14C" w14:textId="60E4DD8E" w:rsidR="00BF6E01" w:rsidRPr="00096B03" w:rsidRDefault="00F92138" w:rsidP="0086520D">
      <w:pPr>
        <w:pStyle w:val="NormalWeb"/>
        <w:spacing w:before="0" w:beforeAutospacing="0" w:after="0" w:afterAutospacing="0" w:line="0" w:lineRule="atLeast"/>
        <w:rPr>
          <w:rFonts w:asciiTheme="minorHAnsi" w:hAnsiTheme="minorHAnsi" w:cstheme="minorHAnsi"/>
          <w:color w:val="000000" w:themeColor="text1"/>
        </w:rPr>
      </w:pPr>
      <w:r w:rsidRPr="00096B03">
        <w:rPr>
          <w:rFonts w:asciiTheme="minorHAnsi" w:hAnsiTheme="minorHAnsi" w:cstheme="minorHAnsi"/>
          <w:color w:val="000000" w:themeColor="text1"/>
        </w:rPr>
        <w:t>N</w:t>
      </w:r>
      <w:r w:rsidR="00D7317E">
        <w:rPr>
          <w:rFonts w:asciiTheme="minorHAnsi" w:hAnsiTheme="minorHAnsi" w:cstheme="minorHAnsi"/>
          <w:color w:val="000000" w:themeColor="text1"/>
        </w:rPr>
        <w:t>OTE</w:t>
      </w:r>
      <w:r w:rsidRPr="00096B03">
        <w:rPr>
          <w:rFonts w:asciiTheme="minorHAnsi" w:hAnsiTheme="minorHAnsi" w:cstheme="minorHAnsi"/>
          <w:color w:val="000000" w:themeColor="text1"/>
        </w:rPr>
        <w:t xml:space="preserve">: As the curve is a </w:t>
      </w:r>
      <w:r w:rsidR="00D7317E">
        <w:rPr>
          <w:rFonts w:asciiTheme="minorHAnsi" w:hAnsiTheme="minorHAnsi" w:cstheme="minorHAnsi"/>
          <w:color w:val="000000" w:themeColor="text1"/>
        </w:rPr>
        <w:t>2D</w:t>
      </w:r>
      <w:r w:rsidRPr="00096B03">
        <w:rPr>
          <w:rFonts w:asciiTheme="minorHAnsi" w:hAnsiTheme="minorHAnsi" w:cstheme="minorHAnsi"/>
          <w:color w:val="000000" w:themeColor="text1"/>
        </w:rPr>
        <w:t xml:space="preserve"> image, the default work option is </w:t>
      </w:r>
      <w:r w:rsidR="00D7317E">
        <w:rPr>
          <w:rFonts w:asciiTheme="minorHAnsi" w:hAnsiTheme="minorHAnsi" w:cstheme="minorHAnsi"/>
          <w:color w:val="000000" w:themeColor="text1"/>
        </w:rPr>
        <w:t>the x</w:t>
      </w:r>
      <w:r w:rsidRPr="00096B03">
        <w:rPr>
          <w:rFonts w:asciiTheme="minorHAnsi" w:hAnsiTheme="minorHAnsi" w:cstheme="minorHAnsi"/>
          <w:color w:val="000000" w:themeColor="text1"/>
        </w:rPr>
        <w:t xml:space="preserve"> and </w:t>
      </w:r>
      <w:r w:rsidR="00D7317E">
        <w:rPr>
          <w:rFonts w:asciiTheme="minorHAnsi" w:hAnsiTheme="minorHAnsi" w:cstheme="minorHAnsi"/>
          <w:color w:val="000000" w:themeColor="text1"/>
        </w:rPr>
        <w:t>y</w:t>
      </w:r>
      <w:r w:rsidRPr="00096B03">
        <w:rPr>
          <w:rFonts w:asciiTheme="minorHAnsi" w:hAnsiTheme="minorHAnsi" w:cstheme="minorHAnsi"/>
          <w:color w:val="000000" w:themeColor="text1"/>
        </w:rPr>
        <w:t xml:space="preserve"> option</w:t>
      </w:r>
      <w:r w:rsidR="00D7317E">
        <w:rPr>
          <w:rFonts w:asciiTheme="minorHAnsi" w:hAnsiTheme="minorHAnsi" w:cstheme="minorHAnsi"/>
          <w:color w:val="000000" w:themeColor="text1"/>
        </w:rPr>
        <w:t>s</w:t>
      </w:r>
      <w:r w:rsidRPr="00096B03">
        <w:rPr>
          <w:rFonts w:asciiTheme="minorHAnsi" w:hAnsiTheme="minorHAnsi" w:cstheme="minorHAnsi"/>
          <w:color w:val="000000" w:themeColor="text1"/>
        </w:rPr>
        <w:t xml:space="preserve"> in the Curve Fitting Tool when fitting a curve.</w:t>
      </w:r>
    </w:p>
    <w:p w14:paraId="7909477D" w14:textId="77777777" w:rsidR="00BF6E01" w:rsidRPr="00096B03" w:rsidRDefault="00BF6E01" w:rsidP="0086520D">
      <w:pPr>
        <w:pStyle w:val="NormalWeb"/>
        <w:spacing w:before="0" w:beforeAutospacing="0" w:after="0" w:afterAutospacing="0" w:line="0" w:lineRule="atLeast"/>
        <w:rPr>
          <w:rFonts w:asciiTheme="minorHAnsi" w:hAnsiTheme="minorHAnsi" w:cstheme="minorHAnsi"/>
          <w:color w:val="000000" w:themeColor="text1"/>
        </w:rPr>
      </w:pPr>
    </w:p>
    <w:p w14:paraId="7408802A" w14:textId="77777777" w:rsidR="00BF6E01" w:rsidRPr="00096B03" w:rsidRDefault="00F92138" w:rsidP="0086520D">
      <w:pPr>
        <w:pStyle w:val="NormalWeb"/>
        <w:numPr>
          <w:ilvl w:val="2"/>
          <w:numId w:val="1"/>
        </w:numPr>
        <w:spacing w:before="0" w:beforeAutospacing="0" w:after="0" w:afterAutospacing="0" w:line="0" w:lineRule="atLeast"/>
        <w:rPr>
          <w:rFonts w:asciiTheme="minorHAnsi" w:hAnsiTheme="minorHAnsi" w:cstheme="minorHAnsi"/>
          <w:color w:val="000000" w:themeColor="text1"/>
        </w:rPr>
      </w:pPr>
      <w:r w:rsidRPr="00096B03">
        <w:rPr>
          <w:rFonts w:asciiTheme="minorHAnsi" w:hAnsiTheme="minorHAnsi" w:cstheme="minorHAnsi"/>
          <w:color w:val="000000" w:themeColor="text1"/>
        </w:rPr>
        <w:t xml:space="preserve">In the similar way, input the 3D coordinates of the 66 points and match the coordinate data to the corresponding axis options. </w:t>
      </w:r>
      <w:r w:rsidRPr="00096B03">
        <w:rPr>
          <w:rFonts w:asciiTheme="minorHAnsi" w:hAnsiTheme="minorHAnsi" w:cstheme="minorHAnsi"/>
          <w:color w:val="000000" w:themeColor="text1"/>
          <w:highlight w:val="yellow"/>
        </w:rPr>
        <w:t xml:space="preserve">Select </w:t>
      </w:r>
      <w:r w:rsidRPr="0086520D">
        <w:rPr>
          <w:rFonts w:asciiTheme="minorHAnsi" w:hAnsiTheme="minorHAnsi" w:cstheme="minorHAnsi"/>
          <w:b/>
          <w:color w:val="000000" w:themeColor="text1"/>
          <w:highlight w:val="yellow"/>
        </w:rPr>
        <w:t>polynomial</w:t>
      </w:r>
      <w:r w:rsidRPr="00096B03">
        <w:rPr>
          <w:rFonts w:asciiTheme="minorHAnsi" w:hAnsiTheme="minorHAnsi" w:cstheme="minorHAnsi"/>
          <w:color w:val="000000" w:themeColor="text1"/>
          <w:highlight w:val="yellow"/>
        </w:rPr>
        <w:t xml:space="preserve"> and enter the fit order to gain the parametric equation of the endplate surface (</w:t>
      </w:r>
      <w:r w:rsidRPr="0086520D">
        <w:rPr>
          <w:rFonts w:asciiTheme="minorHAnsi" w:hAnsiTheme="minorHAnsi" w:cstheme="minorHAnsi"/>
          <w:b/>
          <w:color w:val="000000" w:themeColor="text1"/>
          <w:highlight w:val="yellow"/>
        </w:rPr>
        <w:t>Figure 6B</w:t>
      </w:r>
      <w:r w:rsidRPr="00096B03">
        <w:rPr>
          <w:rFonts w:asciiTheme="minorHAnsi" w:hAnsiTheme="minorHAnsi" w:cstheme="minorHAnsi"/>
          <w:color w:val="000000" w:themeColor="text1"/>
          <w:highlight w:val="yellow"/>
        </w:rPr>
        <w:t>).</w:t>
      </w:r>
    </w:p>
    <w:p w14:paraId="0529D1E8" w14:textId="77777777" w:rsidR="00BF6E01" w:rsidRPr="00096B03" w:rsidRDefault="00BF6E01" w:rsidP="0086520D">
      <w:pPr>
        <w:pStyle w:val="NormalWeb"/>
        <w:spacing w:before="0" w:beforeAutospacing="0" w:after="0" w:afterAutospacing="0" w:line="0" w:lineRule="atLeast"/>
        <w:rPr>
          <w:rFonts w:asciiTheme="minorHAnsi" w:hAnsiTheme="minorHAnsi" w:cstheme="minorHAnsi"/>
          <w:color w:val="000000" w:themeColor="text1"/>
        </w:rPr>
      </w:pPr>
    </w:p>
    <w:p w14:paraId="3066747E" w14:textId="47148B3E" w:rsidR="00BF6E01" w:rsidRPr="00096B03" w:rsidRDefault="00F92138" w:rsidP="0086520D">
      <w:pPr>
        <w:pStyle w:val="NormalWeb"/>
        <w:numPr>
          <w:ilvl w:val="0"/>
          <w:numId w:val="1"/>
        </w:numPr>
        <w:spacing w:before="0" w:beforeAutospacing="0" w:after="0" w:afterAutospacing="0" w:line="0" w:lineRule="atLeast"/>
        <w:rPr>
          <w:rFonts w:asciiTheme="minorHAnsi" w:hAnsiTheme="minorHAnsi" w:cstheme="minorHAnsi"/>
          <w:b/>
          <w:bCs/>
          <w:color w:val="000000" w:themeColor="text1"/>
          <w:highlight w:val="yellow"/>
        </w:rPr>
      </w:pPr>
      <w:r w:rsidRPr="00096B03">
        <w:rPr>
          <w:rFonts w:asciiTheme="minorHAnsi" w:hAnsiTheme="minorHAnsi" w:cstheme="minorHAnsi"/>
          <w:b/>
          <w:bCs/>
          <w:color w:val="000000" w:themeColor="text1"/>
          <w:highlight w:val="yellow"/>
        </w:rPr>
        <w:t>Acqui</w:t>
      </w:r>
      <w:r w:rsidR="00D7317E">
        <w:rPr>
          <w:rFonts w:asciiTheme="minorHAnsi" w:hAnsiTheme="minorHAnsi" w:cstheme="minorHAnsi"/>
          <w:b/>
          <w:bCs/>
          <w:color w:val="000000" w:themeColor="text1"/>
          <w:highlight w:val="yellow"/>
        </w:rPr>
        <w:t>sition of</w:t>
      </w:r>
      <w:r w:rsidRPr="00096B03">
        <w:rPr>
          <w:rFonts w:asciiTheme="minorHAnsi" w:hAnsiTheme="minorHAnsi" w:cstheme="minorHAnsi"/>
          <w:b/>
          <w:bCs/>
          <w:color w:val="000000" w:themeColor="text1"/>
          <w:highlight w:val="yellow"/>
        </w:rPr>
        <w:t xml:space="preserve"> geometric data based on parametric equation</w:t>
      </w:r>
    </w:p>
    <w:p w14:paraId="658FDCFD" w14:textId="77777777" w:rsidR="00BF6E01" w:rsidRPr="00096B03" w:rsidRDefault="00BF6E01" w:rsidP="0086520D">
      <w:pPr>
        <w:pStyle w:val="NormalWeb"/>
        <w:spacing w:before="0" w:beforeAutospacing="0" w:after="0" w:afterAutospacing="0" w:line="0" w:lineRule="atLeast"/>
        <w:rPr>
          <w:rFonts w:asciiTheme="minorHAnsi" w:hAnsiTheme="minorHAnsi" w:cstheme="minorHAnsi"/>
          <w:color w:val="000000" w:themeColor="text1"/>
          <w:highlight w:val="yellow"/>
        </w:rPr>
      </w:pPr>
    </w:p>
    <w:p w14:paraId="5B1DC03B" w14:textId="6C3AC190" w:rsidR="00BF6E01" w:rsidRPr="00096B03" w:rsidRDefault="00F92138" w:rsidP="0086520D">
      <w:pPr>
        <w:pStyle w:val="NormalWeb"/>
        <w:numPr>
          <w:ilvl w:val="1"/>
          <w:numId w:val="1"/>
        </w:numPr>
        <w:spacing w:before="0" w:beforeAutospacing="0" w:after="0" w:afterAutospacing="0" w:line="0" w:lineRule="atLeast"/>
        <w:rPr>
          <w:rFonts w:asciiTheme="minorHAnsi" w:hAnsiTheme="minorHAnsi" w:cstheme="minorHAnsi"/>
          <w:color w:val="000000" w:themeColor="text1"/>
        </w:rPr>
      </w:pPr>
      <w:r w:rsidRPr="00096B03">
        <w:rPr>
          <w:rFonts w:asciiTheme="minorHAnsi" w:hAnsiTheme="minorHAnsi" w:cstheme="minorHAnsi"/>
          <w:color w:val="000000" w:themeColor="text1"/>
          <w:highlight w:val="yellow"/>
        </w:rPr>
        <w:t xml:space="preserve">Input </w:t>
      </w:r>
      <w:r w:rsidR="00D7317E">
        <w:rPr>
          <w:rFonts w:asciiTheme="minorHAnsi" w:hAnsiTheme="minorHAnsi" w:cstheme="minorHAnsi"/>
          <w:color w:val="000000" w:themeColor="text1"/>
          <w:highlight w:val="yellow"/>
        </w:rPr>
        <w:t>x-</w:t>
      </w:r>
      <w:r w:rsidRPr="00096B03">
        <w:rPr>
          <w:rFonts w:asciiTheme="minorHAnsi" w:hAnsiTheme="minorHAnsi" w:cstheme="minorHAnsi"/>
          <w:color w:val="000000" w:themeColor="text1"/>
          <w:highlight w:val="yellow"/>
        </w:rPr>
        <w:t xml:space="preserve"> and </w:t>
      </w:r>
      <w:r w:rsidR="00D7317E">
        <w:rPr>
          <w:rFonts w:asciiTheme="minorHAnsi" w:hAnsiTheme="minorHAnsi" w:cstheme="minorHAnsi"/>
          <w:color w:val="000000" w:themeColor="text1"/>
          <w:highlight w:val="yellow"/>
        </w:rPr>
        <w:t>y-</w:t>
      </w:r>
      <w:r w:rsidRPr="00096B03">
        <w:rPr>
          <w:rFonts w:asciiTheme="minorHAnsi" w:hAnsiTheme="minorHAnsi" w:cstheme="minorHAnsi"/>
          <w:color w:val="000000" w:themeColor="text1"/>
          <w:highlight w:val="yellow"/>
        </w:rPr>
        <w:t>coordinate values of any point on the endplate in the command window.</w:t>
      </w:r>
    </w:p>
    <w:p w14:paraId="1F648DF9" w14:textId="77777777" w:rsidR="00BF6E01" w:rsidRPr="00096B03" w:rsidRDefault="00BF6E01" w:rsidP="0086520D">
      <w:pPr>
        <w:pStyle w:val="NormalWeb"/>
        <w:spacing w:before="0" w:beforeAutospacing="0" w:after="0" w:afterAutospacing="0" w:line="0" w:lineRule="atLeast"/>
        <w:rPr>
          <w:rFonts w:asciiTheme="minorHAnsi" w:hAnsiTheme="minorHAnsi" w:cstheme="minorHAnsi"/>
          <w:color w:val="000000" w:themeColor="text1"/>
        </w:rPr>
      </w:pPr>
    </w:p>
    <w:p w14:paraId="6FA74A91" w14:textId="77777777" w:rsidR="00BF6E01" w:rsidRPr="00096B03" w:rsidRDefault="00F92138" w:rsidP="0086520D">
      <w:pPr>
        <w:pStyle w:val="NormalWeb"/>
        <w:numPr>
          <w:ilvl w:val="1"/>
          <w:numId w:val="1"/>
        </w:numPr>
        <w:spacing w:before="0" w:beforeAutospacing="0" w:after="0" w:afterAutospacing="0" w:line="0" w:lineRule="atLeast"/>
        <w:rPr>
          <w:rFonts w:asciiTheme="minorHAnsi" w:hAnsiTheme="minorHAnsi" w:cstheme="minorHAnsi"/>
          <w:color w:val="000000" w:themeColor="text1"/>
        </w:rPr>
      </w:pPr>
      <w:r w:rsidRPr="00096B03">
        <w:rPr>
          <w:rFonts w:asciiTheme="minorHAnsi" w:hAnsiTheme="minorHAnsi" w:cstheme="minorHAnsi"/>
          <w:color w:val="000000" w:themeColor="text1"/>
          <w:highlight w:val="yellow"/>
        </w:rPr>
        <w:t>Input P</w:t>
      </w:r>
      <w:r w:rsidRPr="00096B03">
        <w:rPr>
          <w:rFonts w:asciiTheme="minorHAnsi" w:hAnsiTheme="minorHAnsi" w:cstheme="minorHAnsi"/>
          <w:color w:val="000000" w:themeColor="text1"/>
          <w:highlight w:val="yellow"/>
          <w:vertAlign w:val="subscript"/>
        </w:rPr>
        <w:t xml:space="preserve">X1, </w:t>
      </w:r>
      <w:r w:rsidRPr="00096B03">
        <w:rPr>
          <w:rFonts w:asciiTheme="minorHAnsi" w:hAnsiTheme="minorHAnsi" w:cstheme="minorHAnsi"/>
          <w:color w:val="000000" w:themeColor="text1"/>
          <w:highlight w:val="yellow"/>
        </w:rPr>
        <w:t>P</w:t>
      </w:r>
      <w:r w:rsidRPr="00096B03">
        <w:rPr>
          <w:rFonts w:asciiTheme="minorHAnsi" w:hAnsiTheme="minorHAnsi" w:cstheme="minorHAnsi"/>
          <w:color w:val="000000" w:themeColor="text1"/>
          <w:highlight w:val="yellow"/>
          <w:vertAlign w:val="subscript"/>
        </w:rPr>
        <w:t xml:space="preserve">X2, </w:t>
      </w:r>
      <w:r w:rsidRPr="00096B03">
        <w:rPr>
          <w:rFonts w:asciiTheme="minorHAnsi" w:hAnsiTheme="minorHAnsi" w:cstheme="minorHAnsi"/>
          <w:color w:val="000000" w:themeColor="text1"/>
          <w:highlight w:val="yellow"/>
        </w:rPr>
        <w:t>P</w:t>
      </w:r>
      <w:r w:rsidRPr="00096B03">
        <w:rPr>
          <w:rFonts w:asciiTheme="minorHAnsi" w:hAnsiTheme="minorHAnsi" w:cstheme="minorHAnsi"/>
          <w:color w:val="000000" w:themeColor="text1"/>
          <w:highlight w:val="yellow"/>
          <w:vertAlign w:val="subscript"/>
        </w:rPr>
        <w:t>X3....</w:t>
      </w:r>
    </w:p>
    <w:p w14:paraId="7FE496F5" w14:textId="77777777" w:rsidR="009961EE" w:rsidRPr="00096B03" w:rsidRDefault="009961EE" w:rsidP="0086520D">
      <w:pPr>
        <w:pStyle w:val="NormalWeb"/>
        <w:spacing w:before="0" w:beforeAutospacing="0" w:after="0" w:afterAutospacing="0" w:line="0" w:lineRule="atLeast"/>
        <w:rPr>
          <w:rFonts w:asciiTheme="minorHAnsi" w:hAnsiTheme="minorHAnsi" w:cstheme="minorHAnsi"/>
          <w:color w:val="000000" w:themeColor="text1"/>
        </w:rPr>
      </w:pPr>
    </w:p>
    <w:p w14:paraId="7F801FA0" w14:textId="2520B09E" w:rsidR="00BF6E01" w:rsidRPr="00096B03" w:rsidRDefault="00F92138" w:rsidP="0086520D">
      <w:pPr>
        <w:pStyle w:val="NormalWeb"/>
        <w:spacing w:before="0" w:beforeAutospacing="0" w:after="0" w:afterAutospacing="0" w:line="0" w:lineRule="atLeast"/>
        <w:rPr>
          <w:rFonts w:asciiTheme="minorHAnsi" w:hAnsiTheme="minorHAnsi" w:cstheme="minorHAnsi"/>
          <w:color w:val="000000" w:themeColor="text1"/>
        </w:rPr>
      </w:pPr>
      <w:r w:rsidRPr="00096B03">
        <w:rPr>
          <w:rFonts w:asciiTheme="minorHAnsi" w:hAnsiTheme="minorHAnsi" w:cstheme="minorHAnsi"/>
          <w:color w:val="000000" w:themeColor="text1"/>
        </w:rPr>
        <w:t>N</w:t>
      </w:r>
      <w:r w:rsidR="00D7317E">
        <w:rPr>
          <w:rFonts w:asciiTheme="minorHAnsi" w:hAnsiTheme="minorHAnsi" w:cstheme="minorHAnsi"/>
          <w:color w:val="000000" w:themeColor="text1"/>
        </w:rPr>
        <w:t>OTE</w:t>
      </w:r>
      <w:r w:rsidRPr="00096B03">
        <w:rPr>
          <w:rFonts w:asciiTheme="minorHAnsi" w:hAnsiTheme="minorHAnsi" w:cstheme="minorHAnsi"/>
          <w:color w:val="000000" w:themeColor="text1"/>
        </w:rPr>
        <w:t>: Px is the parameters of the parametric equation that have been fitted using polynomial in the steps above.</w:t>
      </w:r>
    </w:p>
    <w:p w14:paraId="714A293E" w14:textId="77777777" w:rsidR="00BF6E01" w:rsidRPr="00096B03" w:rsidRDefault="00BF6E01" w:rsidP="0086520D">
      <w:pPr>
        <w:pStyle w:val="NormalWeb"/>
        <w:spacing w:before="0" w:beforeAutospacing="0" w:after="0" w:afterAutospacing="0" w:line="0" w:lineRule="atLeast"/>
        <w:rPr>
          <w:rFonts w:asciiTheme="minorHAnsi" w:hAnsiTheme="minorHAnsi" w:cstheme="minorHAnsi"/>
          <w:color w:val="000000" w:themeColor="text1"/>
        </w:rPr>
      </w:pPr>
    </w:p>
    <w:p w14:paraId="451D33EC" w14:textId="1DB94F0F" w:rsidR="00BF6E01" w:rsidRPr="00096B03" w:rsidRDefault="00F92138" w:rsidP="0086520D">
      <w:pPr>
        <w:pStyle w:val="NormalWeb"/>
        <w:numPr>
          <w:ilvl w:val="1"/>
          <w:numId w:val="1"/>
        </w:numPr>
        <w:spacing w:before="0" w:beforeAutospacing="0" w:after="0" w:afterAutospacing="0" w:line="0" w:lineRule="atLeast"/>
        <w:rPr>
          <w:rFonts w:asciiTheme="minorHAnsi" w:hAnsiTheme="minorHAnsi" w:cstheme="minorHAnsi"/>
          <w:color w:val="000000" w:themeColor="text1"/>
        </w:rPr>
      </w:pPr>
      <w:bookmarkStart w:id="88" w:name="OLE_LINK109"/>
      <w:r w:rsidRPr="00096B03">
        <w:rPr>
          <w:rFonts w:asciiTheme="minorHAnsi" w:hAnsiTheme="minorHAnsi" w:cstheme="minorHAnsi"/>
          <w:color w:val="000000" w:themeColor="text1"/>
          <w:highlight w:val="yellow"/>
        </w:rPr>
        <w:t>Input the equation</w:t>
      </w:r>
      <w:bookmarkEnd w:id="88"/>
      <w:r w:rsidRPr="00096B03">
        <w:rPr>
          <w:rFonts w:asciiTheme="minorHAnsi" w:hAnsiTheme="minorHAnsi" w:cstheme="minorHAnsi"/>
          <w:color w:val="000000" w:themeColor="text1"/>
          <w:highlight w:val="yellow"/>
        </w:rPr>
        <w:t xml:space="preserve"> and click</w:t>
      </w:r>
      <w:r w:rsidRPr="0086520D">
        <w:rPr>
          <w:rFonts w:asciiTheme="minorHAnsi" w:hAnsiTheme="minorHAnsi" w:cstheme="minorHAnsi"/>
          <w:b/>
          <w:color w:val="000000" w:themeColor="text1"/>
          <w:highlight w:val="yellow"/>
        </w:rPr>
        <w:t xml:space="preserve"> Enter</w:t>
      </w:r>
      <w:r w:rsidRPr="00096B03">
        <w:rPr>
          <w:rFonts w:asciiTheme="minorHAnsi" w:hAnsiTheme="minorHAnsi" w:cstheme="minorHAnsi"/>
          <w:color w:val="000000" w:themeColor="text1"/>
          <w:highlight w:val="yellow"/>
        </w:rPr>
        <w:t xml:space="preserve"> to obtain the result</w:t>
      </w:r>
      <w:r w:rsidR="00D7317E">
        <w:rPr>
          <w:rFonts w:asciiTheme="minorHAnsi" w:hAnsiTheme="minorHAnsi" w:cstheme="minorHAnsi"/>
          <w:color w:val="000000" w:themeColor="text1"/>
        </w:rPr>
        <w:t xml:space="preserve"> (i.e., input format: </w:t>
      </w:r>
      <w:r w:rsidRPr="00096B03">
        <w:rPr>
          <w:rFonts w:asciiTheme="minorHAnsi" w:hAnsiTheme="minorHAnsi" w:cstheme="minorHAnsi"/>
          <w:b/>
          <w:color w:val="000000" w:themeColor="text1"/>
        </w:rPr>
        <w:t>z</w:t>
      </w:r>
      <w:r w:rsidR="00D7317E">
        <w:rPr>
          <w:rFonts w:asciiTheme="minorHAnsi" w:hAnsiTheme="minorHAnsi" w:cstheme="minorHAnsi"/>
          <w:b/>
          <w:color w:val="000000" w:themeColor="text1"/>
        </w:rPr>
        <w:t xml:space="preserve"> </w:t>
      </w:r>
      <w:r w:rsidRPr="00096B03">
        <w:rPr>
          <w:rFonts w:asciiTheme="minorHAnsi" w:hAnsiTheme="minorHAnsi" w:cstheme="minorHAnsi"/>
          <w:b/>
          <w:color w:val="000000" w:themeColor="text1"/>
        </w:rPr>
        <w:t>= P</w:t>
      </w:r>
      <w:r w:rsidRPr="00096B03">
        <w:rPr>
          <w:rFonts w:asciiTheme="minorHAnsi" w:hAnsiTheme="minorHAnsi" w:cstheme="minorHAnsi"/>
          <w:b/>
          <w:color w:val="000000" w:themeColor="text1"/>
          <w:vertAlign w:val="subscript"/>
        </w:rPr>
        <w:t>00</w:t>
      </w:r>
      <w:r w:rsidRPr="00096B03">
        <w:rPr>
          <w:rFonts w:asciiTheme="minorHAnsi" w:hAnsiTheme="minorHAnsi" w:cstheme="minorHAnsi"/>
          <w:b/>
          <w:color w:val="000000" w:themeColor="text1"/>
        </w:rPr>
        <w:t xml:space="preserve"> + P</w:t>
      </w:r>
      <w:r w:rsidRPr="00096B03">
        <w:rPr>
          <w:rFonts w:asciiTheme="minorHAnsi" w:hAnsiTheme="minorHAnsi" w:cstheme="minorHAnsi"/>
          <w:b/>
          <w:color w:val="000000" w:themeColor="text1"/>
          <w:vertAlign w:val="subscript"/>
        </w:rPr>
        <w:t>10</w:t>
      </w:r>
      <w:r w:rsidRPr="00096B03">
        <w:rPr>
          <w:rFonts w:asciiTheme="minorHAnsi" w:hAnsiTheme="minorHAnsi" w:cstheme="minorHAnsi"/>
          <w:b/>
          <w:color w:val="000000" w:themeColor="text1"/>
        </w:rPr>
        <w:t>*x + P</w:t>
      </w:r>
      <w:r w:rsidRPr="00096B03">
        <w:rPr>
          <w:rFonts w:asciiTheme="minorHAnsi" w:hAnsiTheme="minorHAnsi" w:cstheme="minorHAnsi"/>
          <w:b/>
          <w:color w:val="000000" w:themeColor="text1"/>
          <w:vertAlign w:val="subscript"/>
        </w:rPr>
        <w:t>01</w:t>
      </w:r>
      <w:r w:rsidRPr="00096B03">
        <w:rPr>
          <w:rFonts w:asciiTheme="minorHAnsi" w:hAnsiTheme="minorHAnsi" w:cstheme="minorHAnsi"/>
          <w:b/>
          <w:color w:val="000000" w:themeColor="text1"/>
        </w:rPr>
        <w:t>*y + P</w:t>
      </w:r>
      <w:r w:rsidRPr="00096B03">
        <w:rPr>
          <w:rFonts w:asciiTheme="minorHAnsi" w:hAnsiTheme="minorHAnsi" w:cstheme="minorHAnsi"/>
          <w:b/>
          <w:color w:val="000000" w:themeColor="text1"/>
          <w:vertAlign w:val="subscript"/>
        </w:rPr>
        <w:t>20</w:t>
      </w:r>
      <w:r w:rsidRPr="00096B03">
        <w:rPr>
          <w:rFonts w:asciiTheme="minorHAnsi" w:hAnsiTheme="minorHAnsi" w:cstheme="minorHAnsi"/>
          <w:b/>
          <w:color w:val="000000" w:themeColor="text1"/>
        </w:rPr>
        <w:t>*x^2 + P</w:t>
      </w:r>
      <w:r w:rsidRPr="00096B03">
        <w:rPr>
          <w:rFonts w:asciiTheme="minorHAnsi" w:hAnsiTheme="minorHAnsi" w:cstheme="minorHAnsi"/>
          <w:b/>
          <w:color w:val="000000" w:themeColor="text1"/>
          <w:vertAlign w:val="subscript"/>
        </w:rPr>
        <w:t>11</w:t>
      </w:r>
      <w:r w:rsidRPr="00096B03">
        <w:rPr>
          <w:rFonts w:asciiTheme="minorHAnsi" w:hAnsiTheme="minorHAnsi" w:cstheme="minorHAnsi"/>
          <w:b/>
          <w:color w:val="000000" w:themeColor="text1"/>
        </w:rPr>
        <w:t>*x*y + P</w:t>
      </w:r>
      <w:r w:rsidRPr="00096B03">
        <w:rPr>
          <w:rFonts w:asciiTheme="minorHAnsi" w:hAnsiTheme="minorHAnsi" w:cstheme="minorHAnsi"/>
          <w:b/>
          <w:color w:val="000000" w:themeColor="text1"/>
          <w:vertAlign w:val="subscript"/>
        </w:rPr>
        <w:t>02</w:t>
      </w:r>
      <w:r w:rsidRPr="00096B03">
        <w:rPr>
          <w:rFonts w:asciiTheme="minorHAnsi" w:hAnsiTheme="minorHAnsi" w:cstheme="minorHAnsi"/>
          <w:b/>
          <w:color w:val="000000" w:themeColor="text1"/>
        </w:rPr>
        <w:t>*y^2 + P</w:t>
      </w:r>
      <w:r w:rsidRPr="00096B03">
        <w:rPr>
          <w:rFonts w:asciiTheme="minorHAnsi" w:hAnsiTheme="minorHAnsi" w:cstheme="minorHAnsi"/>
          <w:b/>
          <w:color w:val="000000" w:themeColor="text1"/>
          <w:vertAlign w:val="subscript"/>
        </w:rPr>
        <w:t>30</w:t>
      </w:r>
      <w:r w:rsidRPr="00096B03">
        <w:rPr>
          <w:rFonts w:asciiTheme="minorHAnsi" w:hAnsiTheme="minorHAnsi" w:cstheme="minorHAnsi"/>
          <w:b/>
          <w:color w:val="000000" w:themeColor="text1"/>
        </w:rPr>
        <w:t>*x^3 + P</w:t>
      </w:r>
      <w:r w:rsidRPr="00096B03">
        <w:rPr>
          <w:rFonts w:asciiTheme="minorHAnsi" w:hAnsiTheme="minorHAnsi" w:cstheme="minorHAnsi"/>
          <w:b/>
          <w:color w:val="000000" w:themeColor="text1"/>
          <w:vertAlign w:val="subscript"/>
        </w:rPr>
        <w:t>21</w:t>
      </w:r>
      <w:r w:rsidRPr="00096B03">
        <w:rPr>
          <w:rFonts w:asciiTheme="minorHAnsi" w:hAnsiTheme="minorHAnsi" w:cstheme="minorHAnsi"/>
          <w:b/>
          <w:color w:val="000000" w:themeColor="text1"/>
        </w:rPr>
        <w:t>*x^2*y + P</w:t>
      </w:r>
      <w:r w:rsidRPr="00096B03">
        <w:rPr>
          <w:rFonts w:asciiTheme="minorHAnsi" w:hAnsiTheme="minorHAnsi" w:cstheme="minorHAnsi"/>
          <w:b/>
          <w:color w:val="000000" w:themeColor="text1"/>
          <w:vertAlign w:val="subscript"/>
        </w:rPr>
        <w:t>12</w:t>
      </w:r>
      <w:r w:rsidRPr="00096B03">
        <w:rPr>
          <w:rFonts w:asciiTheme="minorHAnsi" w:hAnsiTheme="minorHAnsi" w:cstheme="minorHAnsi"/>
          <w:b/>
          <w:color w:val="000000" w:themeColor="text1"/>
        </w:rPr>
        <w:t>*x*y^2 + P</w:t>
      </w:r>
      <w:r w:rsidRPr="00096B03">
        <w:rPr>
          <w:rFonts w:asciiTheme="minorHAnsi" w:hAnsiTheme="minorHAnsi" w:cstheme="minorHAnsi"/>
          <w:b/>
          <w:color w:val="000000" w:themeColor="text1"/>
          <w:vertAlign w:val="subscript"/>
        </w:rPr>
        <w:t>03</w:t>
      </w:r>
      <w:r w:rsidRPr="00096B03">
        <w:rPr>
          <w:rFonts w:asciiTheme="minorHAnsi" w:hAnsiTheme="minorHAnsi" w:cstheme="minorHAnsi"/>
          <w:b/>
          <w:color w:val="000000" w:themeColor="text1"/>
        </w:rPr>
        <w:t>*y^3 + P</w:t>
      </w:r>
      <w:r w:rsidRPr="00096B03">
        <w:rPr>
          <w:rFonts w:asciiTheme="minorHAnsi" w:hAnsiTheme="minorHAnsi" w:cstheme="minorHAnsi"/>
          <w:b/>
          <w:color w:val="000000" w:themeColor="text1"/>
          <w:vertAlign w:val="subscript"/>
        </w:rPr>
        <w:t>40</w:t>
      </w:r>
      <w:r w:rsidRPr="00096B03">
        <w:rPr>
          <w:rFonts w:asciiTheme="minorHAnsi" w:hAnsiTheme="minorHAnsi" w:cstheme="minorHAnsi"/>
          <w:b/>
          <w:color w:val="000000" w:themeColor="text1"/>
        </w:rPr>
        <w:t>*x^4 + P</w:t>
      </w:r>
      <w:r w:rsidRPr="00096B03">
        <w:rPr>
          <w:rFonts w:asciiTheme="minorHAnsi" w:hAnsiTheme="minorHAnsi" w:cstheme="minorHAnsi"/>
          <w:b/>
          <w:color w:val="000000" w:themeColor="text1"/>
          <w:vertAlign w:val="subscript"/>
        </w:rPr>
        <w:t>31</w:t>
      </w:r>
      <w:r w:rsidRPr="00096B03">
        <w:rPr>
          <w:rFonts w:asciiTheme="minorHAnsi" w:hAnsiTheme="minorHAnsi" w:cstheme="minorHAnsi"/>
          <w:b/>
          <w:color w:val="000000" w:themeColor="text1"/>
        </w:rPr>
        <w:t>*x^3*y + P</w:t>
      </w:r>
      <w:r w:rsidRPr="00096B03">
        <w:rPr>
          <w:rFonts w:asciiTheme="minorHAnsi" w:hAnsiTheme="minorHAnsi" w:cstheme="minorHAnsi"/>
          <w:b/>
          <w:color w:val="000000" w:themeColor="text1"/>
          <w:vertAlign w:val="subscript"/>
        </w:rPr>
        <w:t>22</w:t>
      </w:r>
      <w:r w:rsidRPr="00096B03">
        <w:rPr>
          <w:rFonts w:asciiTheme="minorHAnsi" w:hAnsiTheme="minorHAnsi" w:cstheme="minorHAnsi"/>
          <w:b/>
          <w:color w:val="000000" w:themeColor="text1"/>
        </w:rPr>
        <w:t>*x^2*y^2 + P</w:t>
      </w:r>
      <w:r w:rsidRPr="00096B03">
        <w:rPr>
          <w:rFonts w:asciiTheme="minorHAnsi" w:hAnsiTheme="minorHAnsi" w:cstheme="minorHAnsi"/>
          <w:b/>
          <w:color w:val="000000" w:themeColor="text1"/>
          <w:vertAlign w:val="subscript"/>
        </w:rPr>
        <w:t>13</w:t>
      </w:r>
      <w:r w:rsidRPr="00096B03">
        <w:rPr>
          <w:rFonts w:asciiTheme="minorHAnsi" w:hAnsiTheme="minorHAnsi" w:cstheme="minorHAnsi"/>
          <w:b/>
          <w:color w:val="000000" w:themeColor="text1"/>
        </w:rPr>
        <w:t>*x*y^3 + P</w:t>
      </w:r>
      <w:r w:rsidRPr="00096B03">
        <w:rPr>
          <w:rFonts w:asciiTheme="minorHAnsi" w:hAnsiTheme="minorHAnsi" w:cstheme="minorHAnsi"/>
          <w:b/>
          <w:color w:val="000000" w:themeColor="text1"/>
          <w:vertAlign w:val="subscript"/>
        </w:rPr>
        <w:t>04</w:t>
      </w:r>
      <w:r w:rsidRPr="00096B03">
        <w:rPr>
          <w:rFonts w:asciiTheme="minorHAnsi" w:hAnsiTheme="minorHAnsi" w:cstheme="minorHAnsi"/>
          <w:b/>
          <w:color w:val="000000" w:themeColor="text1"/>
        </w:rPr>
        <w:t>*y^4</w:t>
      </w:r>
      <w:r w:rsidR="00D7317E">
        <w:rPr>
          <w:rFonts w:asciiTheme="minorHAnsi" w:hAnsiTheme="minorHAnsi" w:cstheme="minorHAnsi"/>
          <w:color w:val="000000" w:themeColor="text1"/>
        </w:rPr>
        <w:t>).</w:t>
      </w:r>
    </w:p>
    <w:p w14:paraId="0C5DBD14" w14:textId="77777777" w:rsidR="00BF6E01" w:rsidRPr="00096B03" w:rsidRDefault="00BF6E01" w:rsidP="0086520D">
      <w:pPr>
        <w:pStyle w:val="NormalWeb"/>
        <w:spacing w:before="0" w:beforeAutospacing="0" w:after="0" w:afterAutospacing="0" w:line="0" w:lineRule="atLeast"/>
        <w:rPr>
          <w:rFonts w:asciiTheme="minorHAnsi" w:hAnsiTheme="minorHAnsi" w:cstheme="minorHAnsi"/>
          <w:b/>
          <w:bCs/>
          <w:color w:val="000000" w:themeColor="text1"/>
        </w:rPr>
      </w:pPr>
    </w:p>
    <w:p w14:paraId="032B61AA" w14:textId="77777777" w:rsidR="00BF6E01" w:rsidRPr="00096B03" w:rsidRDefault="00F92138" w:rsidP="0086520D">
      <w:pPr>
        <w:pStyle w:val="NormalWeb"/>
        <w:numPr>
          <w:ilvl w:val="0"/>
          <w:numId w:val="1"/>
        </w:numPr>
        <w:spacing w:before="0" w:beforeAutospacing="0" w:after="0" w:afterAutospacing="0" w:line="0" w:lineRule="atLeast"/>
        <w:rPr>
          <w:rFonts w:asciiTheme="minorHAnsi" w:hAnsiTheme="minorHAnsi" w:cstheme="minorHAnsi"/>
          <w:color w:val="000000" w:themeColor="text1"/>
          <w:highlight w:val="yellow"/>
        </w:rPr>
      </w:pPr>
      <w:r w:rsidRPr="00096B03">
        <w:rPr>
          <w:rFonts w:asciiTheme="minorHAnsi" w:hAnsiTheme="minorHAnsi" w:cstheme="minorHAnsi"/>
          <w:b/>
          <w:bCs/>
          <w:color w:val="000000" w:themeColor="text1"/>
          <w:highlight w:val="yellow"/>
        </w:rPr>
        <w:t>Representation of the endplate based on parametric equation</w:t>
      </w:r>
    </w:p>
    <w:p w14:paraId="324E6F7B" w14:textId="77777777" w:rsidR="00BF6E01" w:rsidRPr="00096B03" w:rsidRDefault="00BF6E01" w:rsidP="0086520D">
      <w:pPr>
        <w:pStyle w:val="NormalWeb"/>
        <w:spacing w:before="0" w:beforeAutospacing="0" w:after="0" w:afterAutospacing="0" w:line="0" w:lineRule="atLeast"/>
        <w:rPr>
          <w:rFonts w:asciiTheme="minorHAnsi" w:hAnsiTheme="minorHAnsi" w:cstheme="minorHAnsi"/>
          <w:color w:val="000000" w:themeColor="text1"/>
          <w:highlight w:val="yellow"/>
        </w:rPr>
      </w:pPr>
    </w:p>
    <w:p w14:paraId="0617886C" w14:textId="77777777" w:rsidR="00BF6E01" w:rsidRPr="00096B03" w:rsidRDefault="00F92138" w:rsidP="0086520D">
      <w:pPr>
        <w:pStyle w:val="NormalWeb"/>
        <w:numPr>
          <w:ilvl w:val="1"/>
          <w:numId w:val="1"/>
        </w:numPr>
        <w:spacing w:before="0" w:beforeAutospacing="0" w:after="0" w:afterAutospacing="0" w:line="0" w:lineRule="atLeast"/>
        <w:rPr>
          <w:rFonts w:asciiTheme="minorHAnsi" w:hAnsiTheme="minorHAnsi" w:cstheme="minorHAnsi"/>
          <w:b/>
          <w:bCs/>
          <w:color w:val="000000" w:themeColor="text1"/>
        </w:rPr>
      </w:pPr>
      <w:r w:rsidRPr="00096B03">
        <w:rPr>
          <w:rFonts w:asciiTheme="minorHAnsi" w:hAnsiTheme="minorHAnsi" w:cstheme="minorHAnsi"/>
          <w:color w:val="000000" w:themeColor="text1"/>
          <w:highlight w:val="yellow"/>
        </w:rPr>
        <w:t>Input P</w:t>
      </w:r>
      <w:r w:rsidRPr="00096B03">
        <w:rPr>
          <w:rFonts w:asciiTheme="minorHAnsi" w:hAnsiTheme="minorHAnsi" w:cstheme="minorHAnsi"/>
          <w:color w:val="000000" w:themeColor="text1"/>
          <w:highlight w:val="yellow"/>
          <w:vertAlign w:val="subscript"/>
        </w:rPr>
        <w:t xml:space="preserve">X1, </w:t>
      </w:r>
      <w:r w:rsidRPr="00096B03">
        <w:rPr>
          <w:rFonts w:asciiTheme="minorHAnsi" w:hAnsiTheme="minorHAnsi" w:cstheme="minorHAnsi"/>
          <w:color w:val="000000" w:themeColor="text1"/>
          <w:highlight w:val="yellow"/>
        </w:rPr>
        <w:t>P</w:t>
      </w:r>
      <w:r w:rsidRPr="00096B03">
        <w:rPr>
          <w:rFonts w:asciiTheme="minorHAnsi" w:hAnsiTheme="minorHAnsi" w:cstheme="minorHAnsi"/>
          <w:color w:val="000000" w:themeColor="text1"/>
          <w:highlight w:val="yellow"/>
          <w:vertAlign w:val="subscript"/>
        </w:rPr>
        <w:t xml:space="preserve">X2, </w:t>
      </w:r>
      <w:r w:rsidRPr="00096B03">
        <w:rPr>
          <w:rFonts w:asciiTheme="minorHAnsi" w:hAnsiTheme="minorHAnsi" w:cstheme="minorHAnsi"/>
          <w:color w:val="000000" w:themeColor="text1"/>
          <w:highlight w:val="yellow"/>
        </w:rPr>
        <w:t>P</w:t>
      </w:r>
      <w:r w:rsidRPr="00096B03">
        <w:rPr>
          <w:rFonts w:asciiTheme="minorHAnsi" w:hAnsiTheme="minorHAnsi" w:cstheme="minorHAnsi"/>
          <w:color w:val="000000" w:themeColor="text1"/>
          <w:highlight w:val="yellow"/>
          <w:vertAlign w:val="subscript"/>
        </w:rPr>
        <w:t>X3....</w:t>
      </w:r>
      <w:bookmarkStart w:id="89" w:name="OLE_LINK11"/>
      <w:bookmarkEnd w:id="89"/>
      <w:r w:rsidRPr="00096B03">
        <w:rPr>
          <w:rFonts w:asciiTheme="minorHAnsi" w:hAnsiTheme="minorHAnsi" w:cstheme="minorHAnsi"/>
          <w:color w:val="000000" w:themeColor="text1"/>
          <w:highlight w:val="yellow"/>
        </w:rPr>
        <w:t>in the command window.</w:t>
      </w:r>
    </w:p>
    <w:p w14:paraId="4FD94D55" w14:textId="77777777" w:rsidR="00BF6E01" w:rsidRPr="00096B03" w:rsidRDefault="00BF6E01" w:rsidP="0086520D">
      <w:pPr>
        <w:pStyle w:val="NormalWeb"/>
        <w:spacing w:before="0" w:beforeAutospacing="0" w:after="0" w:afterAutospacing="0" w:line="0" w:lineRule="atLeast"/>
        <w:rPr>
          <w:rFonts w:asciiTheme="minorHAnsi" w:hAnsiTheme="minorHAnsi" w:cstheme="minorHAnsi"/>
          <w:color w:val="000000" w:themeColor="text1"/>
          <w:vertAlign w:val="subscript"/>
        </w:rPr>
      </w:pPr>
    </w:p>
    <w:p w14:paraId="5E789543" w14:textId="77777777" w:rsidR="00BF6E01" w:rsidRPr="00096B03" w:rsidRDefault="00F92138" w:rsidP="0086520D">
      <w:pPr>
        <w:pStyle w:val="NormalWeb"/>
        <w:numPr>
          <w:ilvl w:val="1"/>
          <w:numId w:val="1"/>
        </w:numPr>
        <w:spacing w:before="0" w:beforeAutospacing="0" w:after="0" w:afterAutospacing="0" w:line="0" w:lineRule="atLeast"/>
        <w:rPr>
          <w:rFonts w:asciiTheme="minorHAnsi" w:eastAsia="Times New Roman" w:hAnsiTheme="minorHAnsi" w:cstheme="minorHAnsi"/>
          <w:color w:val="000000" w:themeColor="text1"/>
        </w:rPr>
      </w:pPr>
      <w:r w:rsidRPr="00096B03">
        <w:rPr>
          <w:rFonts w:asciiTheme="minorHAnsi" w:hAnsiTheme="minorHAnsi" w:cstheme="minorHAnsi"/>
          <w:color w:val="000000" w:themeColor="text1"/>
          <w:highlight w:val="yellow"/>
        </w:rPr>
        <w:t xml:space="preserve">Input the code </w:t>
      </w:r>
      <w:r w:rsidRPr="00096B03">
        <w:rPr>
          <w:rFonts w:asciiTheme="minorHAnsi" w:hAnsiTheme="minorHAnsi" w:cstheme="minorHAnsi"/>
          <w:b/>
          <w:color w:val="000000" w:themeColor="text1"/>
          <w:highlight w:val="yellow"/>
        </w:rPr>
        <w:t>X=N</w:t>
      </w:r>
      <w:r w:rsidRPr="00096B03">
        <w:rPr>
          <w:rFonts w:asciiTheme="minorHAnsi" w:hAnsiTheme="minorHAnsi" w:cstheme="minorHAnsi"/>
          <w:b/>
          <w:color w:val="000000" w:themeColor="text1"/>
          <w:highlight w:val="yellow"/>
          <w:vertAlign w:val="subscript"/>
        </w:rPr>
        <w:t>1</w:t>
      </w:r>
      <w:r w:rsidRPr="00096B03">
        <w:rPr>
          <w:rFonts w:asciiTheme="minorHAnsi" w:hAnsiTheme="minorHAnsi" w:cstheme="minorHAnsi"/>
          <w:b/>
          <w:color w:val="000000" w:themeColor="text1"/>
          <w:highlight w:val="yellow"/>
        </w:rPr>
        <w:t>:0.</w:t>
      </w:r>
      <w:proofErr w:type="gramStart"/>
      <w:r w:rsidRPr="00096B03">
        <w:rPr>
          <w:rFonts w:asciiTheme="minorHAnsi" w:hAnsiTheme="minorHAnsi" w:cstheme="minorHAnsi"/>
          <w:b/>
          <w:color w:val="000000" w:themeColor="text1"/>
          <w:highlight w:val="yellow"/>
        </w:rPr>
        <w:t>01:N</w:t>
      </w:r>
      <w:proofErr w:type="gramEnd"/>
      <w:r w:rsidRPr="00096B03">
        <w:rPr>
          <w:rFonts w:asciiTheme="minorHAnsi" w:hAnsiTheme="minorHAnsi" w:cstheme="minorHAnsi"/>
          <w:b/>
          <w:color w:val="000000" w:themeColor="text1"/>
          <w:highlight w:val="yellow"/>
          <w:vertAlign w:val="subscript"/>
        </w:rPr>
        <w:t>2</w:t>
      </w:r>
      <w:r w:rsidRPr="00096B03">
        <w:rPr>
          <w:rFonts w:asciiTheme="minorHAnsi" w:hAnsiTheme="minorHAnsi" w:cstheme="minorHAnsi"/>
          <w:b/>
          <w:color w:val="000000" w:themeColor="text1"/>
          <w:highlight w:val="yellow"/>
        </w:rPr>
        <w:t>;</w:t>
      </w:r>
      <w:r w:rsidRPr="00096B03">
        <w:rPr>
          <w:rFonts w:asciiTheme="minorHAnsi" w:hAnsiTheme="minorHAnsi" w:cstheme="minorHAnsi"/>
          <w:color w:val="000000" w:themeColor="text1"/>
          <w:highlight w:val="yellow"/>
        </w:rPr>
        <w:t>.</w:t>
      </w:r>
    </w:p>
    <w:p w14:paraId="53030DF2" w14:textId="77777777" w:rsidR="009961EE" w:rsidRPr="00096B03" w:rsidRDefault="009961EE" w:rsidP="0086520D">
      <w:pPr>
        <w:pStyle w:val="NormalWeb"/>
        <w:spacing w:before="0" w:beforeAutospacing="0" w:after="0" w:afterAutospacing="0" w:line="0" w:lineRule="atLeast"/>
        <w:rPr>
          <w:rFonts w:asciiTheme="minorHAnsi" w:hAnsiTheme="minorHAnsi" w:cstheme="minorHAnsi"/>
          <w:color w:val="000000" w:themeColor="text1"/>
        </w:rPr>
      </w:pPr>
    </w:p>
    <w:p w14:paraId="373AD841" w14:textId="08C67571" w:rsidR="00BF6E01" w:rsidRPr="00096B03" w:rsidRDefault="00F92138" w:rsidP="0086520D">
      <w:pPr>
        <w:pStyle w:val="NormalWeb"/>
        <w:spacing w:before="0" w:beforeAutospacing="0" w:after="0" w:afterAutospacing="0" w:line="0" w:lineRule="atLeast"/>
        <w:rPr>
          <w:rFonts w:asciiTheme="minorHAnsi" w:hAnsiTheme="minorHAnsi" w:cstheme="minorHAnsi"/>
          <w:color w:val="000000" w:themeColor="text1"/>
        </w:rPr>
      </w:pPr>
      <w:r w:rsidRPr="00096B03">
        <w:rPr>
          <w:rFonts w:asciiTheme="minorHAnsi" w:hAnsiTheme="minorHAnsi" w:cstheme="minorHAnsi"/>
          <w:color w:val="000000" w:themeColor="text1"/>
        </w:rPr>
        <w:t>N</w:t>
      </w:r>
      <w:r w:rsidR="00D7317E">
        <w:rPr>
          <w:rFonts w:asciiTheme="minorHAnsi" w:hAnsiTheme="minorHAnsi" w:cstheme="minorHAnsi"/>
          <w:color w:val="000000" w:themeColor="text1"/>
        </w:rPr>
        <w:t>OTE</w:t>
      </w:r>
      <w:r w:rsidRPr="00096B03">
        <w:rPr>
          <w:rFonts w:asciiTheme="minorHAnsi" w:hAnsiTheme="minorHAnsi" w:cstheme="minorHAnsi"/>
          <w:color w:val="000000" w:themeColor="text1"/>
        </w:rPr>
        <w:t xml:space="preserve">: </w:t>
      </w:r>
      <w:bookmarkStart w:id="90" w:name="OLE_LINK77"/>
      <w:r w:rsidRPr="00096B03">
        <w:rPr>
          <w:rFonts w:asciiTheme="minorHAnsi" w:hAnsiTheme="minorHAnsi" w:cstheme="minorHAnsi"/>
          <w:color w:val="000000" w:themeColor="text1"/>
        </w:rPr>
        <w:t>N</w:t>
      </w:r>
      <w:bookmarkEnd w:id="90"/>
      <w:r w:rsidRPr="00096B03">
        <w:rPr>
          <w:rFonts w:asciiTheme="minorHAnsi" w:hAnsiTheme="minorHAnsi" w:cstheme="minorHAnsi"/>
          <w:color w:val="000000" w:themeColor="text1"/>
          <w:vertAlign w:val="subscript"/>
        </w:rPr>
        <w:t>1</w:t>
      </w:r>
      <w:r w:rsidR="00D7317E">
        <w:rPr>
          <w:rFonts w:asciiTheme="minorHAnsi" w:hAnsiTheme="minorHAnsi" w:cstheme="minorHAnsi"/>
          <w:color w:val="000000" w:themeColor="text1"/>
        </w:rPr>
        <w:t>–</w:t>
      </w:r>
      <w:r w:rsidRPr="00096B03">
        <w:rPr>
          <w:rFonts w:asciiTheme="minorHAnsi" w:hAnsiTheme="minorHAnsi" w:cstheme="minorHAnsi"/>
          <w:color w:val="000000" w:themeColor="text1"/>
        </w:rPr>
        <w:t>N</w:t>
      </w:r>
      <w:r w:rsidRPr="00096B03">
        <w:rPr>
          <w:rFonts w:asciiTheme="minorHAnsi" w:hAnsiTheme="minorHAnsi" w:cstheme="minorHAnsi"/>
          <w:color w:val="000000" w:themeColor="text1"/>
          <w:vertAlign w:val="subscript"/>
        </w:rPr>
        <w:t xml:space="preserve">2 </w:t>
      </w:r>
      <w:r w:rsidRPr="00096B03">
        <w:rPr>
          <w:rFonts w:asciiTheme="minorHAnsi" w:hAnsiTheme="minorHAnsi" w:cstheme="minorHAnsi"/>
          <w:color w:val="000000" w:themeColor="text1"/>
        </w:rPr>
        <w:t>is the range of X-axis data</w:t>
      </w:r>
      <w:r w:rsidR="00D7317E">
        <w:rPr>
          <w:rFonts w:asciiTheme="minorHAnsi" w:hAnsiTheme="minorHAnsi" w:cstheme="minorHAnsi"/>
          <w:color w:val="000000" w:themeColor="text1"/>
        </w:rPr>
        <w:t xml:space="preserve"> (i.e., </w:t>
      </w:r>
      <w:r w:rsidRPr="00096B03">
        <w:rPr>
          <w:rFonts w:asciiTheme="minorHAnsi" w:hAnsiTheme="minorHAnsi" w:cstheme="minorHAnsi"/>
          <w:color w:val="000000" w:themeColor="text1"/>
        </w:rPr>
        <w:t xml:space="preserve">the values of the two endpoints of </w:t>
      </w:r>
      <w:r w:rsidR="00D7317E">
        <w:rPr>
          <w:rFonts w:asciiTheme="minorHAnsi" w:hAnsiTheme="minorHAnsi" w:cstheme="minorHAnsi"/>
          <w:color w:val="000000" w:themeColor="text1"/>
        </w:rPr>
        <w:t xml:space="preserve">the </w:t>
      </w:r>
      <w:proofErr w:type="spellStart"/>
      <w:r w:rsidRPr="00096B03">
        <w:rPr>
          <w:rFonts w:asciiTheme="minorHAnsi" w:hAnsiTheme="minorHAnsi" w:cstheme="minorHAnsi"/>
          <w:color w:val="000000" w:themeColor="text1"/>
        </w:rPr>
        <w:t>themid</w:t>
      </w:r>
      <w:proofErr w:type="spellEnd"/>
      <w:r w:rsidRPr="00096B03">
        <w:rPr>
          <w:rFonts w:asciiTheme="minorHAnsi" w:hAnsiTheme="minorHAnsi" w:cstheme="minorHAnsi"/>
          <w:color w:val="000000" w:themeColor="text1"/>
        </w:rPr>
        <w:t>-coronal curve</w:t>
      </w:r>
      <w:r w:rsidR="00D7317E">
        <w:rPr>
          <w:rFonts w:asciiTheme="minorHAnsi" w:hAnsiTheme="minorHAnsi" w:cstheme="minorHAnsi"/>
          <w:color w:val="000000" w:themeColor="text1"/>
        </w:rPr>
        <w:t>)</w:t>
      </w:r>
      <w:r w:rsidRPr="00096B03">
        <w:rPr>
          <w:rFonts w:asciiTheme="minorHAnsi" w:hAnsiTheme="minorHAnsi" w:cstheme="minorHAnsi"/>
          <w:color w:val="000000" w:themeColor="text1"/>
        </w:rPr>
        <w:t>.</w:t>
      </w:r>
    </w:p>
    <w:p w14:paraId="6786F932" w14:textId="77777777" w:rsidR="00BF6E01" w:rsidRPr="00096B03" w:rsidRDefault="00BF6E01" w:rsidP="0086520D">
      <w:pPr>
        <w:pStyle w:val="NormalWeb"/>
        <w:spacing w:before="0" w:beforeAutospacing="0" w:after="0" w:afterAutospacing="0" w:line="0" w:lineRule="atLeast"/>
        <w:rPr>
          <w:rFonts w:asciiTheme="minorHAnsi" w:hAnsiTheme="minorHAnsi" w:cstheme="minorHAnsi"/>
          <w:color w:val="000000" w:themeColor="text1"/>
        </w:rPr>
      </w:pPr>
    </w:p>
    <w:p w14:paraId="4012ED39" w14:textId="77777777" w:rsidR="00BF6E01" w:rsidRPr="00096B03" w:rsidRDefault="00F92138" w:rsidP="0086520D">
      <w:pPr>
        <w:pStyle w:val="NormalWeb"/>
        <w:numPr>
          <w:ilvl w:val="1"/>
          <w:numId w:val="1"/>
        </w:numPr>
        <w:spacing w:before="0" w:beforeAutospacing="0" w:after="0" w:afterAutospacing="0" w:line="0" w:lineRule="atLeast"/>
        <w:rPr>
          <w:rFonts w:asciiTheme="minorHAnsi" w:hAnsiTheme="minorHAnsi" w:cstheme="minorHAnsi"/>
          <w:color w:val="000000" w:themeColor="text1"/>
        </w:rPr>
      </w:pPr>
      <w:r w:rsidRPr="00096B03">
        <w:rPr>
          <w:rFonts w:asciiTheme="minorHAnsi" w:hAnsiTheme="minorHAnsi" w:cstheme="minorHAnsi"/>
          <w:color w:val="000000" w:themeColor="text1"/>
          <w:highlight w:val="yellow"/>
        </w:rPr>
        <w:t>Input the code “Y=N</w:t>
      </w:r>
      <w:r w:rsidRPr="00096B03">
        <w:rPr>
          <w:rFonts w:asciiTheme="minorHAnsi" w:hAnsiTheme="minorHAnsi" w:cstheme="minorHAnsi"/>
          <w:color w:val="000000" w:themeColor="text1"/>
          <w:highlight w:val="yellow"/>
          <w:vertAlign w:val="subscript"/>
        </w:rPr>
        <w:t>3</w:t>
      </w:r>
      <w:r w:rsidRPr="00096B03">
        <w:rPr>
          <w:rFonts w:asciiTheme="minorHAnsi" w:hAnsiTheme="minorHAnsi" w:cstheme="minorHAnsi"/>
          <w:color w:val="000000" w:themeColor="text1"/>
          <w:highlight w:val="yellow"/>
        </w:rPr>
        <w:t>:0.</w:t>
      </w:r>
      <w:proofErr w:type="gramStart"/>
      <w:r w:rsidRPr="00096B03">
        <w:rPr>
          <w:rFonts w:asciiTheme="minorHAnsi" w:hAnsiTheme="minorHAnsi" w:cstheme="minorHAnsi"/>
          <w:color w:val="000000" w:themeColor="text1"/>
          <w:highlight w:val="yellow"/>
        </w:rPr>
        <w:t>01:N</w:t>
      </w:r>
      <w:proofErr w:type="gramEnd"/>
      <w:r w:rsidRPr="00096B03">
        <w:rPr>
          <w:rFonts w:asciiTheme="minorHAnsi" w:hAnsiTheme="minorHAnsi" w:cstheme="minorHAnsi"/>
          <w:color w:val="000000" w:themeColor="text1"/>
          <w:highlight w:val="yellow"/>
          <w:vertAlign w:val="subscript"/>
        </w:rPr>
        <w:t>4</w:t>
      </w:r>
      <w:r w:rsidRPr="00096B03">
        <w:rPr>
          <w:rFonts w:asciiTheme="minorHAnsi" w:hAnsiTheme="minorHAnsi" w:cstheme="minorHAnsi"/>
          <w:color w:val="000000" w:themeColor="text1"/>
          <w:highlight w:val="yellow"/>
        </w:rPr>
        <w:t>;”.</w:t>
      </w:r>
    </w:p>
    <w:p w14:paraId="3123796D" w14:textId="77777777" w:rsidR="00BF6E01" w:rsidRPr="00096B03" w:rsidRDefault="00BF6E01" w:rsidP="0086520D">
      <w:pPr>
        <w:pStyle w:val="NormalWeb"/>
        <w:spacing w:before="0" w:beforeAutospacing="0" w:after="0" w:afterAutospacing="0" w:line="0" w:lineRule="atLeast"/>
        <w:rPr>
          <w:rFonts w:asciiTheme="minorHAnsi" w:hAnsiTheme="minorHAnsi" w:cstheme="minorHAnsi"/>
          <w:color w:val="000000" w:themeColor="text1"/>
        </w:rPr>
      </w:pPr>
    </w:p>
    <w:p w14:paraId="38F61CA5" w14:textId="758ABD76" w:rsidR="00BF6E01" w:rsidRPr="00096B03" w:rsidRDefault="00F92138" w:rsidP="0086520D">
      <w:pPr>
        <w:pStyle w:val="NormalWeb"/>
        <w:numPr>
          <w:ilvl w:val="1"/>
          <w:numId w:val="1"/>
        </w:numPr>
        <w:spacing w:before="0" w:beforeAutospacing="0" w:after="0" w:afterAutospacing="0" w:line="0" w:lineRule="atLeast"/>
        <w:rPr>
          <w:rFonts w:asciiTheme="minorHAnsi" w:hAnsiTheme="minorHAnsi" w:cstheme="minorHAnsi"/>
          <w:color w:val="000000" w:themeColor="text1"/>
        </w:rPr>
      </w:pPr>
      <w:r w:rsidRPr="00096B03">
        <w:rPr>
          <w:rFonts w:asciiTheme="minorHAnsi" w:hAnsiTheme="minorHAnsi" w:cstheme="minorHAnsi"/>
          <w:color w:val="000000" w:themeColor="text1"/>
          <w:highlight w:val="yellow"/>
        </w:rPr>
        <w:lastRenderedPageBreak/>
        <w:t>Input the equation</w:t>
      </w:r>
      <w:r w:rsidR="00815A66">
        <w:rPr>
          <w:rFonts w:asciiTheme="minorHAnsi" w:hAnsiTheme="minorHAnsi" w:cstheme="minorHAnsi"/>
          <w:color w:val="000000" w:themeColor="text1"/>
        </w:rPr>
        <w:t xml:space="preserve"> (i.e., </w:t>
      </w:r>
      <w:r w:rsidRPr="00096B03">
        <w:rPr>
          <w:rFonts w:asciiTheme="minorHAnsi" w:hAnsiTheme="minorHAnsi" w:cstheme="minorHAnsi"/>
          <w:b/>
          <w:color w:val="000000" w:themeColor="text1"/>
        </w:rPr>
        <w:t>z=@(</w:t>
      </w:r>
      <w:proofErr w:type="spellStart"/>
      <w:r w:rsidRPr="00096B03">
        <w:rPr>
          <w:rFonts w:asciiTheme="minorHAnsi" w:hAnsiTheme="minorHAnsi" w:cstheme="minorHAnsi"/>
          <w:b/>
          <w:color w:val="000000" w:themeColor="text1"/>
        </w:rPr>
        <w:t>x,y</w:t>
      </w:r>
      <w:proofErr w:type="spellEnd"/>
      <w:r w:rsidRPr="00096B03">
        <w:rPr>
          <w:rFonts w:asciiTheme="minorHAnsi" w:hAnsiTheme="minorHAnsi" w:cstheme="minorHAnsi"/>
          <w:b/>
          <w:color w:val="000000" w:themeColor="text1"/>
        </w:rPr>
        <w:t>)P</w:t>
      </w:r>
      <w:r w:rsidRPr="00096B03">
        <w:rPr>
          <w:rFonts w:asciiTheme="minorHAnsi" w:hAnsiTheme="minorHAnsi" w:cstheme="minorHAnsi"/>
          <w:b/>
          <w:color w:val="000000" w:themeColor="text1"/>
          <w:vertAlign w:val="subscript"/>
        </w:rPr>
        <w:t>00</w:t>
      </w:r>
      <w:r w:rsidRPr="00096B03">
        <w:rPr>
          <w:rFonts w:asciiTheme="minorHAnsi" w:hAnsiTheme="minorHAnsi" w:cstheme="minorHAnsi"/>
          <w:b/>
          <w:color w:val="000000" w:themeColor="text1"/>
        </w:rPr>
        <w:t xml:space="preserve"> + P</w:t>
      </w:r>
      <w:r w:rsidRPr="00096B03">
        <w:rPr>
          <w:rFonts w:asciiTheme="minorHAnsi" w:hAnsiTheme="minorHAnsi" w:cstheme="minorHAnsi"/>
          <w:b/>
          <w:color w:val="000000" w:themeColor="text1"/>
          <w:vertAlign w:val="subscript"/>
        </w:rPr>
        <w:t>10</w:t>
      </w:r>
      <w:r w:rsidRPr="00096B03">
        <w:rPr>
          <w:rFonts w:asciiTheme="minorHAnsi" w:hAnsiTheme="minorHAnsi" w:cstheme="minorHAnsi"/>
          <w:b/>
          <w:color w:val="000000" w:themeColor="text1"/>
        </w:rPr>
        <w:t>.*x + P</w:t>
      </w:r>
      <w:r w:rsidRPr="00096B03">
        <w:rPr>
          <w:rFonts w:asciiTheme="minorHAnsi" w:hAnsiTheme="minorHAnsi" w:cstheme="minorHAnsi"/>
          <w:b/>
          <w:color w:val="000000" w:themeColor="text1"/>
          <w:vertAlign w:val="subscript"/>
        </w:rPr>
        <w:t>01</w:t>
      </w:r>
      <w:r w:rsidRPr="00096B03">
        <w:rPr>
          <w:rFonts w:asciiTheme="minorHAnsi" w:hAnsiTheme="minorHAnsi" w:cstheme="minorHAnsi"/>
          <w:b/>
          <w:color w:val="000000" w:themeColor="text1"/>
        </w:rPr>
        <w:t>.*y + P</w:t>
      </w:r>
      <w:r w:rsidRPr="00096B03">
        <w:rPr>
          <w:rFonts w:asciiTheme="minorHAnsi" w:hAnsiTheme="minorHAnsi" w:cstheme="minorHAnsi"/>
          <w:b/>
          <w:color w:val="000000" w:themeColor="text1"/>
          <w:vertAlign w:val="subscript"/>
        </w:rPr>
        <w:t>20</w:t>
      </w:r>
      <w:r w:rsidRPr="00096B03">
        <w:rPr>
          <w:rFonts w:asciiTheme="minorHAnsi" w:hAnsiTheme="minorHAnsi" w:cstheme="minorHAnsi"/>
          <w:b/>
          <w:color w:val="000000" w:themeColor="text1"/>
        </w:rPr>
        <w:t>.*x.^2 + P</w:t>
      </w:r>
      <w:r w:rsidRPr="00096B03">
        <w:rPr>
          <w:rFonts w:asciiTheme="minorHAnsi" w:hAnsiTheme="minorHAnsi" w:cstheme="minorHAnsi"/>
          <w:b/>
          <w:color w:val="000000" w:themeColor="text1"/>
          <w:vertAlign w:val="subscript"/>
        </w:rPr>
        <w:t>11</w:t>
      </w:r>
      <w:r w:rsidRPr="00096B03">
        <w:rPr>
          <w:rFonts w:asciiTheme="minorHAnsi" w:hAnsiTheme="minorHAnsi" w:cstheme="minorHAnsi"/>
          <w:b/>
          <w:color w:val="000000" w:themeColor="text1"/>
        </w:rPr>
        <w:t>.*x.*y + P</w:t>
      </w:r>
      <w:r w:rsidRPr="00096B03">
        <w:rPr>
          <w:rFonts w:asciiTheme="minorHAnsi" w:hAnsiTheme="minorHAnsi" w:cstheme="minorHAnsi"/>
          <w:b/>
          <w:color w:val="000000" w:themeColor="text1"/>
          <w:vertAlign w:val="subscript"/>
        </w:rPr>
        <w:t>02</w:t>
      </w:r>
      <w:r w:rsidRPr="00096B03">
        <w:rPr>
          <w:rFonts w:asciiTheme="minorHAnsi" w:hAnsiTheme="minorHAnsi" w:cstheme="minorHAnsi"/>
          <w:b/>
          <w:color w:val="000000" w:themeColor="text1"/>
        </w:rPr>
        <w:t>.*y.^2 + P</w:t>
      </w:r>
      <w:r w:rsidRPr="00096B03">
        <w:rPr>
          <w:rFonts w:asciiTheme="minorHAnsi" w:hAnsiTheme="minorHAnsi" w:cstheme="minorHAnsi"/>
          <w:b/>
          <w:color w:val="000000" w:themeColor="text1"/>
          <w:vertAlign w:val="subscript"/>
        </w:rPr>
        <w:t>30</w:t>
      </w:r>
      <w:r w:rsidRPr="00096B03">
        <w:rPr>
          <w:rFonts w:asciiTheme="minorHAnsi" w:hAnsiTheme="minorHAnsi" w:cstheme="minorHAnsi"/>
          <w:b/>
          <w:color w:val="000000" w:themeColor="text1"/>
        </w:rPr>
        <w:t>.*x.^3 + P</w:t>
      </w:r>
      <w:r w:rsidRPr="00096B03">
        <w:rPr>
          <w:rFonts w:asciiTheme="minorHAnsi" w:hAnsiTheme="minorHAnsi" w:cstheme="minorHAnsi"/>
          <w:b/>
          <w:color w:val="000000" w:themeColor="text1"/>
          <w:vertAlign w:val="subscript"/>
        </w:rPr>
        <w:t>21</w:t>
      </w:r>
      <w:r w:rsidRPr="00096B03">
        <w:rPr>
          <w:rFonts w:asciiTheme="minorHAnsi" w:hAnsiTheme="minorHAnsi" w:cstheme="minorHAnsi"/>
          <w:b/>
          <w:color w:val="000000" w:themeColor="text1"/>
        </w:rPr>
        <w:t>.*x.^2.*y+ P</w:t>
      </w:r>
      <w:r w:rsidRPr="00096B03">
        <w:rPr>
          <w:rFonts w:asciiTheme="minorHAnsi" w:hAnsiTheme="minorHAnsi" w:cstheme="minorHAnsi"/>
          <w:b/>
          <w:color w:val="000000" w:themeColor="text1"/>
          <w:vertAlign w:val="subscript"/>
        </w:rPr>
        <w:t>12</w:t>
      </w:r>
      <w:r w:rsidRPr="00096B03">
        <w:rPr>
          <w:rFonts w:asciiTheme="minorHAnsi" w:hAnsiTheme="minorHAnsi" w:cstheme="minorHAnsi"/>
          <w:b/>
          <w:color w:val="000000" w:themeColor="text1"/>
        </w:rPr>
        <w:t>.*x.*y.^2 + P</w:t>
      </w:r>
      <w:r w:rsidRPr="00096B03">
        <w:rPr>
          <w:rFonts w:asciiTheme="minorHAnsi" w:hAnsiTheme="minorHAnsi" w:cstheme="minorHAnsi"/>
          <w:b/>
          <w:color w:val="000000" w:themeColor="text1"/>
          <w:vertAlign w:val="subscript"/>
        </w:rPr>
        <w:t>03</w:t>
      </w:r>
      <w:r w:rsidRPr="00096B03">
        <w:rPr>
          <w:rFonts w:asciiTheme="minorHAnsi" w:hAnsiTheme="minorHAnsi" w:cstheme="minorHAnsi"/>
          <w:b/>
          <w:color w:val="000000" w:themeColor="text1"/>
        </w:rPr>
        <w:t>.*y.^3 + P</w:t>
      </w:r>
      <w:r w:rsidRPr="00096B03">
        <w:rPr>
          <w:rFonts w:asciiTheme="minorHAnsi" w:hAnsiTheme="minorHAnsi" w:cstheme="minorHAnsi"/>
          <w:b/>
          <w:color w:val="000000" w:themeColor="text1"/>
          <w:vertAlign w:val="subscript"/>
        </w:rPr>
        <w:t>40</w:t>
      </w:r>
      <w:r w:rsidRPr="00096B03">
        <w:rPr>
          <w:rFonts w:asciiTheme="minorHAnsi" w:hAnsiTheme="minorHAnsi" w:cstheme="minorHAnsi"/>
          <w:b/>
          <w:color w:val="000000" w:themeColor="text1"/>
        </w:rPr>
        <w:t>.*x.^4 + P</w:t>
      </w:r>
      <w:r w:rsidRPr="00096B03">
        <w:rPr>
          <w:rFonts w:asciiTheme="minorHAnsi" w:hAnsiTheme="minorHAnsi" w:cstheme="minorHAnsi"/>
          <w:b/>
          <w:color w:val="000000" w:themeColor="text1"/>
          <w:vertAlign w:val="subscript"/>
        </w:rPr>
        <w:t>31</w:t>
      </w:r>
      <w:r w:rsidRPr="00096B03">
        <w:rPr>
          <w:rFonts w:asciiTheme="minorHAnsi" w:hAnsiTheme="minorHAnsi" w:cstheme="minorHAnsi"/>
          <w:b/>
          <w:color w:val="000000" w:themeColor="text1"/>
        </w:rPr>
        <w:t>.*x.^3.*y + P</w:t>
      </w:r>
      <w:r w:rsidRPr="00096B03">
        <w:rPr>
          <w:rFonts w:asciiTheme="minorHAnsi" w:hAnsiTheme="minorHAnsi" w:cstheme="minorHAnsi"/>
          <w:b/>
          <w:color w:val="000000" w:themeColor="text1"/>
          <w:vertAlign w:val="subscript"/>
        </w:rPr>
        <w:t>22</w:t>
      </w:r>
      <w:r w:rsidRPr="00096B03">
        <w:rPr>
          <w:rFonts w:asciiTheme="minorHAnsi" w:hAnsiTheme="minorHAnsi" w:cstheme="minorHAnsi"/>
          <w:b/>
          <w:color w:val="000000" w:themeColor="text1"/>
        </w:rPr>
        <w:t>.*x.^2.*y.^2+ P</w:t>
      </w:r>
      <w:r w:rsidRPr="00096B03">
        <w:rPr>
          <w:rFonts w:asciiTheme="minorHAnsi" w:hAnsiTheme="minorHAnsi" w:cstheme="minorHAnsi"/>
          <w:b/>
          <w:color w:val="000000" w:themeColor="text1"/>
          <w:vertAlign w:val="subscript"/>
        </w:rPr>
        <w:t>13</w:t>
      </w:r>
      <w:r w:rsidRPr="00096B03">
        <w:rPr>
          <w:rFonts w:asciiTheme="minorHAnsi" w:hAnsiTheme="minorHAnsi" w:cstheme="minorHAnsi"/>
          <w:b/>
          <w:color w:val="000000" w:themeColor="text1"/>
        </w:rPr>
        <w:t>.*x.*y.^3 + P</w:t>
      </w:r>
      <w:r w:rsidRPr="00096B03">
        <w:rPr>
          <w:rFonts w:asciiTheme="minorHAnsi" w:hAnsiTheme="minorHAnsi" w:cstheme="minorHAnsi"/>
          <w:b/>
          <w:color w:val="000000" w:themeColor="text1"/>
          <w:vertAlign w:val="subscript"/>
        </w:rPr>
        <w:t>04</w:t>
      </w:r>
      <w:r w:rsidRPr="00096B03">
        <w:rPr>
          <w:rFonts w:asciiTheme="minorHAnsi" w:hAnsiTheme="minorHAnsi" w:cstheme="minorHAnsi"/>
          <w:b/>
          <w:color w:val="000000" w:themeColor="text1"/>
        </w:rPr>
        <w:t>.*y.^4;</w:t>
      </w:r>
      <w:r w:rsidR="00815A66">
        <w:rPr>
          <w:rFonts w:asciiTheme="minorHAnsi" w:hAnsiTheme="minorHAnsi" w:cstheme="minorHAnsi"/>
          <w:color w:val="000000" w:themeColor="text1"/>
        </w:rPr>
        <w:t>).</w:t>
      </w:r>
    </w:p>
    <w:p w14:paraId="54B5BBCF" w14:textId="77777777" w:rsidR="00BF6E01" w:rsidRPr="00096B03" w:rsidRDefault="00BF6E01" w:rsidP="0086520D">
      <w:pPr>
        <w:pStyle w:val="NormalWeb"/>
        <w:spacing w:before="0" w:beforeAutospacing="0" w:after="0" w:afterAutospacing="0" w:line="0" w:lineRule="atLeast"/>
        <w:rPr>
          <w:rFonts w:asciiTheme="minorHAnsi" w:hAnsiTheme="minorHAnsi" w:cstheme="minorHAnsi"/>
          <w:color w:val="000000" w:themeColor="text1"/>
        </w:rPr>
      </w:pPr>
    </w:p>
    <w:p w14:paraId="5AF2D42E" w14:textId="398D4B91" w:rsidR="00BF6E01" w:rsidRPr="00096B03" w:rsidRDefault="00F92138" w:rsidP="0086520D">
      <w:pPr>
        <w:pStyle w:val="NormalWeb"/>
        <w:numPr>
          <w:ilvl w:val="1"/>
          <w:numId w:val="1"/>
        </w:numPr>
        <w:spacing w:before="0" w:beforeAutospacing="0" w:after="0" w:afterAutospacing="0" w:line="0" w:lineRule="atLeast"/>
        <w:rPr>
          <w:rFonts w:asciiTheme="minorHAnsi" w:eastAsia="Times New Roman" w:hAnsiTheme="minorHAnsi" w:cstheme="minorHAnsi"/>
          <w:color w:val="000000" w:themeColor="text1"/>
        </w:rPr>
      </w:pPr>
      <w:bookmarkStart w:id="91" w:name="OLE_LINK102"/>
      <w:r w:rsidRPr="00096B03">
        <w:rPr>
          <w:rFonts w:asciiTheme="minorHAnsi" w:hAnsiTheme="minorHAnsi" w:cstheme="minorHAnsi"/>
          <w:color w:val="000000" w:themeColor="text1"/>
          <w:highlight w:val="yellow"/>
        </w:rPr>
        <w:t xml:space="preserve">Input the code </w:t>
      </w:r>
      <w:proofErr w:type="spellStart"/>
      <w:proofErr w:type="gramStart"/>
      <w:r w:rsidRPr="00096B03">
        <w:rPr>
          <w:rFonts w:asciiTheme="minorHAnsi" w:hAnsiTheme="minorHAnsi" w:cstheme="minorHAnsi"/>
          <w:b/>
          <w:color w:val="000000" w:themeColor="text1"/>
          <w:highlight w:val="yellow"/>
        </w:rPr>
        <w:t>ezmesh</w:t>
      </w:r>
      <w:proofErr w:type="spellEnd"/>
      <w:r w:rsidRPr="00096B03">
        <w:rPr>
          <w:rFonts w:asciiTheme="minorHAnsi" w:hAnsiTheme="minorHAnsi" w:cstheme="minorHAnsi"/>
          <w:b/>
          <w:color w:val="000000" w:themeColor="text1"/>
          <w:highlight w:val="yellow"/>
        </w:rPr>
        <w:t>(</w:t>
      </w:r>
      <w:proofErr w:type="gramEnd"/>
      <w:r w:rsidRPr="00096B03">
        <w:rPr>
          <w:rFonts w:asciiTheme="minorHAnsi" w:hAnsiTheme="minorHAnsi" w:cstheme="minorHAnsi"/>
          <w:b/>
          <w:color w:val="000000" w:themeColor="text1"/>
          <w:highlight w:val="yellow"/>
        </w:rPr>
        <w:t>z, [N</w:t>
      </w:r>
      <w:r w:rsidRPr="00096B03">
        <w:rPr>
          <w:rFonts w:asciiTheme="minorHAnsi" w:hAnsiTheme="minorHAnsi" w:cstheme="minorHAnsi"/>
          <w:b/>
          <w:color w:val="000000" w:themeColor="text1"/>
          <w:highlight w:val="yellow"/>
          <w:vertAlign w:val="subscript"/>
        </w:rPr>
        <w:t>1</w:t>
      </w:r>
      <w:r w:rsidRPr="00096B03">
        <w:rPr>
          <w:rFonts w:asciiTheme="minorHAnsi" w:hAnsiTheme="minorHAnsi" w:cstheme="minorHAnsi"/>
          <w:b/>
          <w:color w:val="000000" w:themeColor="text1"/>
          <w:highlight w:val="yellow"/>
        </w:rPr>
        <w:t>,N</w:t>
      </w:r>
      <w:r w:rsidRPr="00096B03">
        <w:rPr>
          <w:rFonts w:asciiTheme="minorHAnsi" w:hAnsiTheme="minorHAnsi" w:cstheme="minorHAnsi"/>
          <w:b/>
          <w:color w:val="000000" w:themeColor="text1"/>
          <w:highlight w:val="yellow"/>
          <w:vertAlign w:val="subscript"/>
        </w:rPr>
        <w:t>2</w:t>
      </w:r>
      <w:r w:rsidRPr="00096B03">
        <w:rPr>
          <w:rFonts w:asciiTheme="minorHAnsi" w:hAnsiTheme="minorHAnsi" w:cstheme="minorHAnsi"/>
          <w:b/>
          <w:color w:val="000000" w:themeColor="text1"/>
          <w:highlight w:val="yellow"/>
        </w:rPr>
        <w:t>,N</w:t>
      </w:r>
      <w:r w:rsidRPr="00096B03">
        <w:rPr>
          <w:rFonts w:asciiTheme="minorHAnsi" w:hAnsiTheme="minorHAnsi" w:cstheme="minorHAnsi"/>
          <w:b/>
          <w:color w:val="000000" w:themeColor="text1"/>
          <w:highlight w:val="yellow"/>
          <w:vertAlign w:val="subscript"/>
        </w:rPr>
        <w:t>3</w:t>
      </w:r>
      <w:r w:rsidRPr="00096B03">
        <w:rPr>
          <w:rFonts w:asciiTheme="minorHAnsi" w:hAnsiTheme="minorHAnsi" w:cstheme="minorHAnsi"/>
          <w:b/>
          <w:color w:val="000000" w:themeColor="text1"/>
          <w:highlight w:val="yellow"/>
        </w:rPr>
        <w:t>,N</w:t>
      </w:r>
      <w:r w:rsidRPr="00096B03">
        <w:rPr>
          <w:rFonts w:asciiTheme="minorHAnsi" w:hAnsiTheme="minorHAnsi" w:cstheme="minorHAnsi"/>
          <w:b/>
          <w:color w:val="000000" w:themeColor="text1"/>
          <w:highlight w:val="yellow"/>
          <w:vertAlign w:val="subscript"/>
        </w:rPr>
        <w:t>4</w:t>
      </w:r>
      <w:r w:rsidRPr="00096B03">
        <w:rPr>
          <w:rFonts w:asciiTheme="minorHAnsi" w:hAnsiTheme="minorHAnsi" w:cstheme="minorHAnsi"/>
          <w:b/>
          <w:color w:val="000000" w:themeColor="text1"/>
          <w:highlight w:val="yellow"/>
        </w:rPr>
        <w:t>])</w:t>
      </w:r>
      <w:r w:rsidRPr="00096B03">
        <w:rPr>
          <w:rFonts w:asciiTheme="minorHAnsi" w:hAnsiTheme="minorHAnsi" w:cstheme="minorHAnsi"/>
          <w:color w:val="000000" w:themeColor="text1"/>
          <w:highlight w:val="yellow"/>
        </w:rPr>
        <w:t xml:space="preserve"> to obtain 3D simulation graphics</w:t>
      </w:r>
      <w:r w:rsidR="00815A66">
        <w:rPr>
          <w:rFonts w:asciiTheme="minorHAnsi" w:hAnsiTheme="minorHAnsi" w:cstheme="minorHAnsi"/>
          <w:color w:val="000000" w:themeColor="text1"/>
          <w:highlight w:val="yellow"/>
        </w:rPr>
        <w:t xml:space="preserve"> </w:t>
      </w:r>
      <w:r w:rsidRPr="00096B03">
        <w:rPr>
          <w:rFonts w:asciiTheme="minorHAnsi" w:hAnsiTheme="minorHAnsi" w:cstheme="minorHAnsi"/>
          <w:color w:val="000000" w:themeColor="text1"/>
          <w:highlight w:val="yellow"/>
        </w:rPr>
        <w:t>(</w:t>
      </w:r>
      <w:r w:rsidRPr="00096B03">
        <w:rPr>
          <w:rFonts w:asciiTheme="minorHAnsi" w:hAnsiTheme="minorHAnsi" w:cstheme="minorHAnsi"/>
          <w:b/>
          <w:bCs/>
          <w:color w:val="000000" w:themeColor="text1"/>
          <w:highlight w:val="yellow"/>
        </w:rPr>
        <w:t>Figure 6C</w:t>
      </w:r>
      <w:r w:rsidRPr="00096B03">
        <w:rPr>
          <w:rFonts w:asciiTheme="minorHAnsi" w:hAnsiTheme="minorHAnsi" w:cstheme="minorHAnsi"/>
          <w:color w:val="000000" w:themeColor="text1"/>
          <w:highlight w:val="yellow"/>
        </w:rPr>
        <w:t>).</w:t>
      </w:r>
      <w:bookmarkEnd w:id="91"/>
    </w:p>
    <w:bookmarkEnd w:id="12"/>
    <w:p w14:paraId="30C2DCB4" w14:textId="77777777" w:rsidR="00BF6E01" w:rsidRPr="00096B03" w:rsidRDefault="00BF6E01" w:rsidP="0086520D">
      <w:pPr>
        <w:pStyle w:val="NormalWeb"/>
        <w:spacing w:before="0" w:beforeAutospacing="0" w:after="0" w:afterAutospacing="0" w:line="0" w:lineRule="atLeast"/>
        <w:rPr>
          <w:rFonts w:asciiTheme="minorHAnsi" w:hAnsiTheme="minorHAnsi" w:cstheme="minorHAnsi"/>
          <w:b/>
          <w:bCs/>
          <w:color w:val="000000" w:themeColor="text1"/>
        </w:rPr>
      </w:pPr>
    </w:p>
    <w:p w14:paraId="3E999FC3" w14:textId="52E086F4" w:rsidR="00BF6E01" w:rsidRDefault="00F92138" w:rsidP="0086520D">
      <w:pPr>
        <w:pStyle w:val="NormalWeb"/>
        <w:spacing w:before="0" w:beforeAutospacing="0" w:after="0" w:afterAutospacing="0" w:line="0" w:lineRule="atLeast"/>
        <w:rPr>
          <w:rFonts w:asciiTheme="minorHAnsi" w:hAnsiTheme="minorHAnsi" w:cstheme="minorHAnsi"/>
          <w:b/>
          <w:bCs/>
          <w:color w:val="000000" w:themeColor="text1"/>
        </w:rPr>
      </w:pPr>
      <w:r w:rsidRPr="00096B03">
        <w:rPr>
          <w:rFonts w:asciiTheme="minorHAnsi" w:hAnsiTheme="minorHAnsi" w:cstheme="minorHAnsi"/>
          <w:b/>
          <w:bCs/>
          <w:color w:val="000000" w:themeColor="text1"/>
        </w:rPr>
        <w:t xml:space="preserve">REPRESENTATIVE RESULTS: </w:t>
      </w:r>
    </w:p>
    <w:p w14:paraId="0AA624D9" w14:textId="77777777" w:rsidR="00815A66" w:rsidRPr="00096B03" w:rsidRDefault="00815A66" w:rsidP="0086520D">
      <w:pPr>
        <w:pStyle w:val="NormalWeb"/>
        <w:spacing w:before="0" w:beforeAutospacing="0" w:after="0" w:afterAutospacing="0" w:line="0" w:lineRule="atLeast"/>
        <w:rPr>
          <w:rFonts w:asciiTheme="minorHAnsi" w:hAnsiTheme="minorHAnsi" w:cstheme="minorHAnsi"/>
          <w:color w:val="000000" w:themeColor="text1"/>
        </w:rPr>
      </w:pPr>
    </w:p>
    <w:p w14:paraId="2692C26D" w14:textId="0B707DBA" w:rsidR="00BF6E01" w:rsidRPr="00096B03" w:rsidRDefault="00F92138" w:rsidP="0086520D">
      <w:pPr>
        <w:spacing w:line="0" w:lineRule="atLeast"/>
        <w:rPr>
          <w:rFonts w:asciiTheme="minorHAnsi" w:hAnsiTheme="minorHAnsi" w:cstheme="minorHAnsi"/>
          <w:color w:val="000000" w:themeColor="text1"/>
        </w:rPr>
      </w:pPr>
      <w:r w:rsidRPr="00096B03">
        <w:rPr>
          <w:rFonts w:asciiTheme="minorHAnsi" w:hAnsiTheme="minorHAnsi" w:cstheme="minorHAnsi"/>
          <w:color w:val="000000" w:themeColor="text1"/>
        </w:rPr>
        <w:t>Using the highly accurate optical 3D range flatbed scanner, the endplates were converted into more than 45,000 digital points, which adequately characterize the morphology (</w:t>
      </w:r>
      <w:r w:rsidRPr="00096B03">
        <w:rPr>
          <w:rFonts w:asciiTheme="minorHAnsi" w:hAnsiTheme="minorHAnsi" w:cstheme="minorHAnsi"/>
          <w:b/>
          <w:bCs/>
          <w:color w:val="000000" w:themeColor="text1"/>
        </w:rPr>
        <w:t>Figure 2</w:t>
      </w:r>
      <w:proofErr w:type="gramStart"/>
      <w:r w:rsidRPr="00096B03">
        <w:rPr>
          <w:rFonts w:asciiTheme="minorHAnsi" w:hAnsiTheme="minorHAnsi" w:cstheme="minorHAnsi"/>
          <w:b/>
          <w:bCs/>
          <w:color w:val="000000" w:themeColor="text1"/>
        </w:rPr>
        <w:t>A</w:t>
      </w:r>
      <w:r w:rsidR="00815A66">
        <w:rPr>
          <w:rFonts w:asciiTheme="minorHAnsi" w:hAnsiTheme="minorHAnsi" w:cstheme="minorHAnsi"/>
          <w:b/>
          <w:bCs/>
          <w:color w:val="000000" w:themeColor="text1"/>
        </w:rPr>
        <w:t>,</w:t>
      </w:r>
      <w:r w:rsidRPr="00096B03">
        <w:rPr>
          <w:rFonts w:asciiTheme="minorHAnsi" w:hAnsiTheme="minorHAnsi" w:cstheme="minorHAnsi"/>
          <w:b/>
          <w:bCs/>
          <w:color w:val="000000" w:themeColor="text1"/>
        </w:rPr>
        <w:t>B</w:t>
      </w:r>
      <w:proofErr w:type="gramEnd"/>
      <w:r w:rsidRPr="00096B03">
        <w:rPr>
          <w:rFonts w:asciiTheme="minorHAnsi" w:hAnsiTheme="minorHAnsi" w:cstheme="minorHAnsi"/>
          <w:color w:val="000000" w:themeColor="text1"/>
        </w:rPr>
        <w:t>).</w:t>
      </w:r>
    </w:p>
    <w:p w14:paraId="6739871E" w14:textId="77777777" w:rsidR="00BF6E01" w:rsidRPr="00096B03" w:rsidRDefault="00BF6E01" w:rsidP="0086520D">
      <w:pPr>
        <w:spacing w:line="0" w:lineRule="atLeast"/>
        <w:rPr>
          <w:rFonts w:asciiTheme="minorHAnsi" w:hAnsiTheme="minorHAnsi" w:cstheme="minorHAnsi"/>
          <w:color w:val="000000" w:themeColor="text1"/>
        </w:rPr>
      </w:pPr>
    </w:p>
    <w:p w14:paraId="25017A98" w14:textId="26E0F229" w:rsidR="00BF6E01" w:rsidRPr="00096B03" w:rsidRDefault="00F92138" w:rsidP="0086520D">
      <w:pPr>
        <w:spacing w:line="0" w:lineRule="atLeast"/>
        <w:rPr>
          <w:rFonts w:asciiTheme="minorHAnsi" w:hAnsiTheme="minorHAnsi" w:cstheme="minorHAnsi"/>
          <w:color w:val="000000" w:themeColor="text1"/>
        </w:rPr>
      </w:pPr>
      <w:r w:rsidRPr="00096B03">
        <w:rPr>
          <w:rFonts w:asciiTheme="minorHAnsi" w:hAnsiTheme="minorHAnsi" w:cstheme="minorHAnsi"/>
          <w:color w:val="000000" w:themeColor="text1"/>
        </w:rPr>
        <w:t>In the measurement protocol, the spatial analysis of endplate surface</w:t>
      </w:r>
      <w:r w:rsidR="004A1049">
        <w:rPr>
          <w:rFonts w:asciiTheme="minorHAnsi" w:hAnsiTheme="minorHAnsi" w:cstheme="minorHAnsi"/>
          <w:color w:val="000000" w:themeColor="text1"/>
        </w:rPr>
        <w:t>s</w:t>
      </w:r>
      <w:r w:rsidRPr="00096B03">
        <w:rPr>
          <w:rFonts w:asciiTheme="minorHAnsi" w:hAnsiTheme="minorHAnsi" w:cstheme="minorHAnsi"/>
          <w:color w:val="000000" w:themeColor="text1"/>
        </w:rPr>
        <w:t xml:space="preserve"> was conducted. Representative curves were fitted and quantified on the surface to characterize morphology (</w:t>
      </w:r>
      <w:r w:rsidRPr="00096B03">
        <w:rPr>
          <w:rFonts w:asciiTheme="minorHAnsi" w:hAnsiTheme="minorHAnsi" w:cstheme="minorHAnsi"/>
          <w:b/>
          <w:bCs/>
          <w:color w:val="000000" w:themeColor="text1"/>
        </w:rPr>
        <w:t>Figure 4B</w:t>
      </w:r>
      <w:r w:rsidRPr="00096B03">
        <w:rPr>
          <w:rFonts w:asciiTheme="minorHAnsi" w:hAnsiTheme="minorHAnsi" w:cstheme="minorHAnsi"/>
          <w:color w:val="000000" w:themeColor="text1"/>
        </w:rPr>
        <w:t xml:space="preserve">). The linear parameters were measured by calculating the distance between two endpoints. </w:t>
      </w:r>
      <w:r w:rsidR="004A1049">
        <w:rPr>
          <w:rFonts w:asciiTheme="minorHAnsi" w:hAnsiTheme="minorHAnsi" w:cstheme="minorHAnsi"/>
          <w:color w:val="000000" w:themeColor="text1"/>
        </w:rPr>
        <w:t xml:space="preserve">Measurements obtained include </w:t>
      </w:r>
      <w:r w:rsidRPr="00096B03">
        <w:rPr>
          <w:rFonts w:asciiTheme="minorHAnsi" w:hAnsiTheme="minorHAnsi" w:cstheme="minorHAnsi"/>
          <w:color w:val="000000" w:themeColor="text1"/>
        </w:rPr>
        <w:t xml:space="preserve">the concavity depth and concavity apex location in mid-sagittal plane, </w:t>
      </w:r>
      <w:r w:rsidR="004A1049">
        <w:rPr>
          <w:rFonts w:asciiTheme="minorHAnsi" w:hAnsiTheme="minorHAnsi" w:cstheme="minorHAnsi"/>
          <w:color w:val="000000" w:themeColor="text1"/>
        </w:rPr>
        <w:t>in addition to</w:t>
      </w:r>
      <w:r w:rsidRPr="00096B03">
        <w:rPr>
          <w:rFonts w:asciiTheme="minorHAnsi" w:hAnsiTheme="minorHAnsi" w:cstheme="minorHAnsi"/>
          <w:color w:val="000000" w:themeColor="text1"/>
        </w:rPr>
        <w:t xml:space="preserve"> those of the whole endplate concavity and any specific section (</w:t>
      </w:r>
      <w:r w:rsidRPr="00096B03">
        <w:rPr>
          <w:rFonts w:asciiTheme="minorHAnsi" w:hAnsiTheme="minorHAnsi" w:cstheme="minorHAnsi"/>
          <w:b/>
          <w:bCs/>
          <w:color w:val="000000" w:themeColor="text1"/>
        </w:rPr>
        <w:t>Figure 5B</w:t>
      </w:r>
      <w:r w:rsidRPr="00096B03">
        <w:rPr>
          <w:rFonts w:asciiTheme="minorHAnsi" w:hAnsiTheme="minorHAnsi" w:cstheme="minorHAnsi"/>
          <w:color w:val="000000" w:themeColor="text1"/>
        </w:rPr>
        <w:t>). The components of endplates, epiphyseal rim</w:t>
      </w:r>
      <w:r w:rsidR="004A1049">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and central endplate were separated (</w:t>
      </w:r>
      <w:r w:rsidRPr="00096B03">
        <w:rPr>
          <w:rFonts w:asciiTheme="minorHAnsi" w:hAnsiTheme="minorHAnsi" w:cstheme="minorHAnsi"/>
          <w:b/>
          <w:bCs/>
          <w:color w:val="000000" w:themeColor="text1"/>
        </w:rPr>
        <w:t>Figure 5C</w:t>
      </w:r>
      <w:r w:rsidRPr="00096B03">
        <w:rPr>
          <w:rFonts w:asciiTheme="minorHAnsi" w:hAnsiTheme="minorHAnsi" w:cstheme="minorHAnsi"/>
          <w:color w:val="000000" w:themeColor="text1"/>
        </w:rPr>
        <w:t>), and their length</w:t>
      </w:r>
      <w:r w:rsidR="004A1049">
        <w:rPr>
          <w:rFonts w:asciiTheme="minorHAnsi" w:hAnsiTheme="minorHAnsi" w:cstheme="minorHAnsi"/>
          <w:color w:val="000000" w:themeColor="text1"/>
        </w:rPr>
        <w:t>s</w:t>
      </w:r>
      <w:r w:rsidRPr="00096B03">
        <w:rPr>
          <w:rFonts w:asciiTheme="minorHAnsi" w:hAnsiTheme="minorHAnsi" w:cstheme="minorHAnsi"/>
          <w:color w:val="000000" w:themeColor="text1"/>
        </w:rPr>
        <w:t xml:space="preserve"> and area</w:t>
      </w:r>
      <w:r w:rsidR="004A1049">
        <w:rPr>
          <w:rFonts w:asciiTheme="minorHAnsi" w:hAnsiTheme="minorHAnsi" w:cstheme="minorHAnsi"/>
          <w:color w:val="000000" w:themeColor="text1"/>
        </w:rPr>
        <w:t>s</w:t>
      </w:r>
      <w:r w:rsidRPr="00096B03">
        <w:rPr>
          <w:rFonts w:asciiTheme="minorHAnsi" w:hAnsiTheme="minorHAnsi" w:cstheme="minorHAnsi"/>
          <w:color w:val="000000" w:themeColor="text1"/>
        </w:rPr>
        <w:t xml:space="preserve"> </w:t>
      </w:r>
      <w:r w:rsidR="004A1049">
        <w:rPr>
          <w:rFonts w:asciiTheme="minorHAnsi" w:hAnsiTheme="minorHAnsi" w:cstheme="minorHAnsi"/>
          <w:color w:val="000000" w:themeColor="text1"/>
        </w:rPr>
        <w:t>were</w:t>
      </w:r>
      <w:r w:rsidRPr="00096B03">
        <w:rPr>
          <w:rFonts w:asciiTheme="minorHAnsi" w:hAnsiTheme="minorHAnsi" w:cstheme="minorHAnsi"/>
          <w:color w:val="000000" w:themeColor="text1"/>
        </w:rPr>
        <w:t xml:space="preserve"> obtained conveniently. </w:t>
      </w:r>
    </w:p>
    <w:p w14:paraId="44C8D3E3" w14:textId="77777777" w:rsidR="00BF6E01" w:rsidRPr="00096B03" w:rsidRDefault="00BF6E01" w:rsidP="0086520D">
      <w:pPr>
        <w:spacing w:line="0" w:lineRule="atLeast"/>
        <w:rPr>
          <w:rFonts w:asciiTheme="minorHAnsi" w:hAnsiTheme="minorHAnsi" w:cstheme="minorHAnsi"/>
          <w:color w:val="000000" w:themeColor="text1"/>
        </w:rPr>
      </w:pPr>
    </w:p>
    <w:p w14:paraId="67758DEB" w14:textId="1EB6E344" w:rsidR="00BF6E01" w:rsidRPr="00096B03" w:rsidRDefault="00F92138" w:rsidP="0086520D">
      <w:pPr>
        <w:spacing w:line="0" w:lineRule="atLeast"/>
        <w:rPr>
          <w:rFonts w:asciiTheme="minorHAnsi" w:hAnsiTheme="minorHAnsi" w:cstheme="minorHAnsi"/>
          <w:color w:val="000000" w:themeColor="text1"/>
        </w:rPr>
      </w:pPr>
      <w:r w:rsidRPr="00096B03">
        <w:rPr>
          <w:rFonts w:asciiTheme="minorHAnsi" w:hAnsiTheme="minorHAnsi" w:cstheme="minorHAnsi"/>
          <w:color w:val="000000" w:themeColor="text1"/>
        </w:rPr>
        <w:t xml:space="preserve">A total of 138 cervical vertebral endplates were digitized and analyzed, and the mathematical model of the endplate was established. The </w:t>
      </w:r>
      <w:r w:rsidR="004A1049">
        <w:rPr>
          <w:rFonts w:asciiTheme="minorHAnsi" w:hAnsiTheme="minorHAnsi" w:cstheme="minorHAnsi"/>
          <w:color w:val="000000" w:themeColor="text1"/>
        </w:rPr>
        <w:t>p</w:t>
      </w:r>
      <w:r w:rsidRPr="00096B03">
        <w:rPr>
          <w:rFonts w:asciiTheme="minorHAnsi" w:hAnsiTheme="minorHAnsi" w:cstheme="minorHAnsi"/>
          <w:color w:val="000000" w:themeColor="text1"/>
        </w:rPr>
        <w:t>rotocol sets the sums of squared error below 0.01, and it was concluded that using the four-order polynomial function could achieve satisfaction.</w:t>
      </w:r>
    </w:p>
    <w:p w14:paraId="23D26423" w14:textId="7CEE8A3E" w:rsidR="00BF6E01" w:rsidRPr="00096B03" w:rsidRDefault="00F92138" w:rsidP="0086520D">
      <w:pPr>
        <w:spacing w:line="0" w:lineRule="atLeast"/>
        <w:rPr>
          <w:rFonts w:asciiTheme="minorHAnsi" w:hAnsiTheme="minorHAnsi" w:cstheme="minorHAnsi"/>
          <w:color w:val="000000" w:themeColor="text1"/>
        </w:rPr>
      </w:pPr>
      <w:r w:rsidRPr="00096B03">
        <w:rPr>
          <w:rFonts w:asciiTheme="minorHAnsi" w:hAnsiTheme="minorHAnsi" w:cstheme="minorHAnsi"/>
          <w:color w:val="000000" w:themeColor="text1"/>
        </w:rPr>
        <w:t>The parametric equation of each curve was deduced based on the coordinates of 11 points:</w:t>
      </w:r>
      <w:r w:rsidR="00C21F1D" w:rsidRPr="00096B03">
        <w:rPr>
          <w:rFonts w:asciiTheme="minorHAnsi" w:hAnsiTheme="minorHAnsi" w:cstheme="minorHAnsi"/>
          <w:color w:val="000000" w:themeColor="text1"/>
        </w:rPr>
        <w:t xml:space="preserve"> </w:t>
      </w:r>
      <w:r w:rsidR="004A1049">
        <w:rPr>
          <w:rFonts w:asciiTheme="minorHAnsi" w:hAnsiTheme="minorHAnsi" w:cstheme="minorHAnsi"/>
          <w:color w:val="000000" w:themeColor="text1"/>
        </w:rPr>
        <w:t>f</w:t>
      </w:r>
      <w:r w:rsidRPr="00096B03">
        <w:rPr>
          <w:rFonts w:asciiTheme="minorHAnsi" w:hAnsiTheme="minorHAnsi" w:cstheme="minorHAnsi"/>
          <w:color w:val="000000" w:themeColor="text1"/>
        </w:rPr>
        <w:t>(x) = P</w:t>
      </w:r>
      <w:r w:rsidRPr="00096B03">
        <w:rPr>
          <w:rFonts w:asciiTheme="minorHAnsi" w:hAnsiTheme="minorHAnsi" w:cstheme="minorHAnsi"/>
          <w:color w:val="000000" w:themeColor="text1"/>
          <w:vertAlign w:val="subscript"/>
        </w:rPr>
        <w:t>1</w:t>
      </w:r>
      <w:r w:rsidRPr="00096B03">
        <w:rPr>
          <w:rFonts w:asciiTheme="minorHAnsi" w:hAnsiTheme="minorHAnsi" w:cstheme="minorHAnsi"/>
          <w:color w:val="000000" w:themeColor="text1"/>
        </w:rPr>
        <w:t>*x^4 + P</w:t>
      </w:r>
      <w:r w:rsidRPr="00096B03">
        <w:rPr>
          <w:rFonts w:asciiTheme="minorHAnsi" w:hAnsiTheme="minorHAnsi" w:cstheme="minorHAnsi"/>
          <w:color w:val="000000" w:themeColor="text1"/>
          <w:vertAlign w:val="subscript"/>
        </w:rPr>
        <w:t>2</w:t>
      </w:r>
      <w:r w:rsidRPr="00096B03">
        <w:rPr>
          <w:rFonts w:asciiTheme="minorHAnsi" w:hAnsiTheme="minorHAnsi" w:cstheme="minorHAnsi"/>
          <w:color w:val="000000" w:themeColor="text1"/>
        </w:rPr>
        <w:t>*x^3 + P</w:t>
      </w:r>
      <w:r w:rsidRPr="00096B03">
        <w:rPr>
          <w:rFonts w:asciiTheme="minorHAnsi" w:hAnsiTheme="minorHAnsi" w:cstheme="minorHAnsi"/>
          <w:color w:val="000000" w:themeColor="text1"/>
          <w:vertAlign w:val="subscript"/>
        </w:rPr>
        <w:t>3</w:t>
      </w:r>
      <w:r w:rsidRPr="00096B03">
        <w:rPr>
          <w:rFonts w:asciiTheme="minorHAnsi" w:hAnsiTheme="minorHAnsi" w:cstheme="minorHAnsi"/>
          <w:color w:val="000000" w:themeColor="text1"/>
        </w:rPr>
        <w:t>*x^2 + P</w:t>
      </w:r>
      <w:r w:rsidRPr="00096B03">
        <w:rPr>
          <w:rFonts w:asciiTheme="minorHAnsi" w:hAnsiTheme="minorHAnsi" w:cstheme="minorHAnsi"/>
          <w:color w:val="000000" w:themeColor="text1"/>
          <w:vertAlign w:val="subscript"/>
        </w:rPr>
        <w:t>4</w:t>
      </w:r>
      <w:r w:rsidRPr="00096B03">
        <w:rPr>
          <w:rFonts w:asciiTheme="minorHAnsi" w:hAnsiTheme="minorHAnsi" w:cstheme="minorHAnsi"/>
          <w:color w:val="000000" w:themeColor="text1"/>
        </w:rPr>
        <w:t>*x + P</w:t>
      </w:r>
      <w:r w:rsidRPr="00096B03">
        <w:rPr>
          <w:rFonts w:asciiTheme="minorHAnsi" w:hAnsiTheme="minorHAnsi" w:cstheme="minorHAnsi"/>
          <w:color w:val="000000" w:themeColor="text1"/>
          <w:vertAlign w:val="subscript"/>
        </w:rPr>
        <w:t>5</w:t>
      </w:r>
      <w:r w:rsidRPr="00096B03">
        <w:rPr>
          <w:rFonts w:asciiTheme="minorHAnsi" w:hAnsiTheme="minorHAnsi" w:cstheme="minorHAnsi"/>
          <w:color w:val="000000" w:themeColor="text1"/>
        </w:rPr>
        <w:t>. P</w:t>
      </w:r>
      <w:r w:rsidRPr="00096B03">
        <w:rPr>
          <w:rFonts w:asciiTheme="minorHAnsi" w:hAnsiTheme="minorHAnsi" w:cstheme="minorHAnsi"/>
          <w:color w:val="000000" w:themeColor="text1"/>
          <w:vertAlign w:val="subscript"/>
        </w:rPr>
        <w:t>1</w:t>
      </w:r>
      <w:r w:rsidRPr="00096B03">
        <w:rPr>
          <w:rFonts w:asciiTheme="minorHAnsi" w:hAnsiTheme="minorHAnsi" w:cstheme="minorHAnsi"/>
          <w:color w:val="000000" w:themeColor="text1"/>
        </w:rPr>
        <w:t>, P</w:t>
      </w:r>
      <w:r w:rsidRPr="00096B03">
        <w:rPr>
          <w:rFonts w:asciiTheme="minorHAnsi" w:hAnsiTheme="minorHAnsi" w:cstheme="minorHAnsi"/>
          <w:color w:val="000000" w:themeColor="text1"/>
          <w:vertAlign w:val="subscript"/>
        </w:rPr>
        <w:t>2</w:t>
      </w:r>
      <w:r w:rsidRPr="00096B03">
        <w:rPr>
          <w:rFonts w:asciiTheme="minorHAnsi" w:hAnsiTheme="minorHAnsi" w:cstheme="minorHAnsi"/>
          <w:color w:val="000000" w:themeColor="text1"/>
        </w:rPr>
        <w:t>, P</w:t>
      </w:r>
      <w:r w:rsidRPr="00096B03">
        <w:rPr>
          <w:rFonts w:asciiTheme="minorHAnsi" w:hAnsiTheme="minorHAnsi" w:cstheme="minorHAnsi"/>
          <w:color w:val="000000" w:themeColor="text1"/>
          <w:vertAlign w:val="subscript"/>
        </w:rPr>
        <w:t>3</w:t>
      </w:r>
      <w:r w:rsidRPr="00096B03">
        <w:rPr>
          <w:rFonts w:asciiTheme="minorHAnsi" w:hAnsiTheme="minorHAnsi" w:cstheme="minorHAnsi"/>
          <w:color w:val="000000" w:themeColor="text1"/>
        </w:rPr>
        <w:t>, P</w:t>
      </w:r>
      <w:r w:rsidRPr="00096B03">
        <w:rPr>
          <w:rFonts w:asciiTheme="minorHAnsi" w:hAnsiTheme="minorHAnsi" w:cstheme="minorHAnsi"/>
          <w:color w:val="000000" w:themeColor="text1"/>
          <w:vertAlign w:val="subscript"/>
        </w:rPr>
        <w:t>4</w:t>
      </w:r>
      <w:r w:rsidRPr="00096B03">
        <w:rPr>
          <w:rFonts w:asciiTheme="minorHAnsi" w:hAnsiTheme="minorHAnsi" w:cstheme="minorHAnsi"/>
          <w:color w:val="000000" w:themeColor="text1"/>
        </w:rPr>
        <w:t xml:space="preserve"> and P</w:t>
      </w:r>
      <w:r w:rsidRPr="00096B03">
        <w:rPr>
          <w:rFonts w:asciiTheme="minorHAnsi" w:hAnsiTheme="minorHAnsi" w:cstheme="minorHAnsi"/>
          <w:color w:val="000000" w:themeColor="text1"/>
          <w:vertAlign w:val="subscript"/>
        </w:rPr>
        <w:t>5</w:t>
      </w:r>
      <w:r w:rsidRPr="00096B03">
        <w:rPr>
          <w:rFonts w:asciiTheme="minorHAnsi" w:hAnsiTheme="minorHAnsi" w:cstheme="minorHAnsi"/>
          <w:color w:val="000000" w:themeColor="text1"/>
        </w:rPr>
        <w:t xml:space="preserve"> were the parameters, the exact values of which </w:t>
      </w:r>
      <w:r w:rsidR="004A1049">
        <w:rPr>
          <w:rFonts w:asciiTheme="minorHAnsi" w:hAnsiTheme="minorHAnsi" w:cstheme="minorHAnsi"/>
          <w:color w:val="000000" w:themeColor="text1"/>
        </w:rPr>
        <w:t>are</w:t>
      </w:r>
      <w:r w:rsidRPr="00096B03">
        <w:rPr>
          <w:rFonts w:asciiTheme="minorHAnsi" w:hAnsiTheme="minorHAnsi" w:cstheme="minorHAnsi"/>
          <w:color w:val="000000" w:themeColor="text1"/>
        </w:rPr>
        <w:t xml:space="preserve"> show</w:t>
      </w:r>
      <w:r w:rsidR="004A1049">
        <w:rPr>
          <w:rFonts w:asciiTheme="minorHAnsi" w:hAnsiTheme="minorHAnsi" w:cstheme="minorHAnsi"/>
          <w:color w:val="000000" w:themeColor="text1"/>
        </w:rPr>
        <w:t>n</w:t>
      </w:r>
      <w:r w:rsidRPr="00096B03">
        <w:rPr>
          <w:rFonts w:asciiTheme="minorHAnsi" w:hAnsiTheme="minorHAnsi" w:cstheme="minorHAnsi"/>
          <w:color w:val="000000" w:themeColor="text1"/>
        </w:rPr>
        <w:t xml:space="preserve"> in </w:t>
      </w:r>
      <w:r w:rsidRPr="00096B03">
        <w:rPr>
          <w:rFonts w:asciiTheme="minorHAnsi" w:hAnsiTheme="minorHAnsi" w:cstheme="minorHAnsi"/>
          <w:b/>
          <w:bCs/>
          <w:color w:val="000000" w:themeColor="text1"/>
        </w:rPr>
        <w:t>Table 1</w:t>
      </w:r>
      <w:r w:rsidRPr="00096B03">
        <w:rPr>
          <w:rFonts w:asciiTheme="minorHAnsi" w:hAnsiTheme="minorHAnsi" w:cstheme="minorHAnsi"/>
          <w:color w:val="000000" w:themeColor="text1"/>
        </w:rPr>
        <w:t>.</w:t>
      </w:r>
    </w:p>
    <w:p w14:paraId="59585E8B" w14:textId="77777777" w:rsidR="00BF6E01" w:rsidRPr="00096B03" w:rsidRDefault="00BF6E01" w:rsidP="0086520D">
      <w:pPr>
        <w:spacing w:line="0" w:lineRule="atLeast"/>
        <w:rPr>
          <w:rFonts w:asciiTheme="minorHAnsi" w:hAnsiTheme="minorHAnsi" w:cstheme="minorHAnsi"/>
          <w:color w:val="000000" w:themeColor="text1"/>
        </w:rPr>
      </w:pPr>
    </w:p>
    <w:p w14:paraId="2E2FCD71" w14:textId="663A66E1" w:rsidR="00BF6E01" w:rsidRPr="00096B03" w:rsidRDefault="00F92138" w:rsidP="0086520D">
      <w:pPr>
        <w:spacing w:line="0" w:lineRule="atLeast"/>
        <w:rPr>
          <w:rFonts w:asciiTheme="minorHAnsi" w:hAnsiTheme="minorHAnsi" w:cstheme="minorHAnsi"/>
          <w:color w:val="000000" w:themeColor="text1"/>
        </w:rPr>
      </w:pPr>
      <w:bookmarkStart w:id="92" w:name="OLE_LINK79"/>
      <w:bookmarkEnd w:id="92"/>
      <w:r w:rsidRPr="00096B03">
        <w:rPr>
          <w:rFonts w:asciiTheme="minorHAnsi" w:hAnsiTheme="minorHAnsi" w:cstheme="minorHAnsi"/>
          <w:color w:val="000000" w:themeColor="text1"/>
        </w:rPr>
        <w:t xml:space="preserve">The parametric equation representing the morphological characteristics of endplate surface </w:t>
      </w:r>
      <w:r w:rsidR="004A1049">
        <w:rPr>
          <w:rFonts w:asciiTheme="minorHAnsi" w:hAnsiTheme="minorHAnsi" w:cstheme="minorHAnsi"/>
          <w:color w:val="000000" w:themeColor="text1"/>
        </w:rPr>
        <w:t>is</w:t>
      </w:r>
      <w:r w:rsidRPr="00096B03">
        <w:rPr>
          <w:rFonts w:asciiTheme="minorHAnsi" w:hAnsiTheme="minorHAnsi" w:cstheme="minorHAnsi"/>
          <w:color w:val="000000" w:themeColor="text1"/>
        </w:rPr>
        <w:t>:</w:t>
      </w:r>
    </w:p>
    <w:p w14:paraId="3DBD78A6" w14:textId="77777777" w:rsidR="004A1049" w:rsidRDefault="004A1049" w:rsidP="0086520D">
      <w:pPr>
        <w:spacing w:line="0" w:lineRule="atLeast"/>
        <w:rPr>
          <w:rFonts w:asciiTheme="minorHAnsi" w:hAnsiTheme="minorHAnsi" w:cstheme="minorHAnsi"/>
          <w:color w:val="000000" w:themeColor="text1"/>
        </w:rPr>
      </w:pPr>
    </w:p>
    <w:p w14:paraId="7AE944CF" w14:textId="7D6C45C4" w:rsidR="00BF6E01" w:rsidRPr="00096B03" w:rsidRDefault="00F92138" w:rsidP="0086520D">
      <w:pPr>
        <w:spacing w:line="0" w:lineRule="atLeast"/>
        <w:rPr>
          <w:rFonts w:asciiTheme="minorHAnsi" w:hAnsiTheme="minorHAnsi" w:cstheme="minorHAnsi"/>
          <w:color w:val="000000" w:themeColor="text1"/>
        </w:rPr>
      </w:pPr>
      <w:r w:rsidRPr="00096B03">
        <w:rPr>
          <w:rFonts w:asciiTheme="minorHAnsi" w:hAnsiTheme="minorHAnsi" w:cstheme="minorHAnsi"/>
          <w:color w:val="000000" w:themeColor="text1"/>
        </w:rPr>
        <w:t>F(x, y) = P</w:t>
      </w:r>
      <w:r w:rsidRPr="00096B03">
        <w:rPr>
          <w:rFonts w:asciiTheme="minorHAnsi" w:hAnsiTheme="minorHAnsi" w:cstheme="minorHAnsi"/>
          <w:color w:val="000000" w:themeColor="text1"/>
          <w:vertAlign w:val="subscript"/>
        </w:rPr>
        <w:t>00</w:t>
      </w:r>
      <w:r w:rsidRPr="00096B03">
        <w:rPr>
          <w:rFonts w:asciiTheme="minorHAnsi" w:hAnsiTheme="minorHAnsi" w:cstheme="minorHAnsi"/>
          <w:color w:val="000000" w:themeColor="text1"/>
        </w:rPr>
        <w:t xml:space="preserve"> + P</w:t>
      </w:r>
      <w:r w:rsidRPr="00096B03">
        <w:rPr>
          <w:rFonts w:asciiTheme="minorHAnsi" w:hAnsiTheme="minorHAnsi" w:cstheme="minorHAnsi"/>
          <w:color w:val="000000" w:themeColor="text1"/>
          <w:vertAlign w:val="subscript"/>
        </w:rPr>
        <w:t>10</w:t>
      </w:r>
      <w:r w:rsidRPr="00096B03">
        <w:rPr>
          <w:rFonts w:asciiTheme="minorHAnsi" w:hAnsiTheme="minorHAnsi" w:cstheme="minorHAnsi"/>
          <w:color w:val="000000" w:themeColor="text1"/>
        </w:rPr>
        <w:t>*x + P</w:t>
      </w:r>
      <w:r w:rsidRPr="00096B03">
        <w:rPr>
          <w:rFonts w:asciiTheme="minorHAnsi" w:hAnsiTheme="minorHAnsi" w:cstheme="minorHAnsi"/>
          <w:color w:val="000000" w:themeColor="text1"/>
          <w:vertAlign w:val="subscript"/>
        </w:rPr>
        <w:t>01</w:t>
      </w:r>
      <w:r w:rsidRPr="00096B03">
        <w:rPr>
          <w:rFonts w:asciiTheme="minorHAnsi" w:hAnsiTheme="minorHAnsi" w:cstheme="minorHAnsi"/>
          <w:color w:val="000000" w:themeColor="text1"/>
        </w:rPr>
        <w:t>*y + P</w:t>
      </w:r>
      <w:r w:rsidRPr="00096B03">
        <w:rPr>
          <w:rFonts w:asciiTheme="minorHAnsi" w:hAnsiTheme="minorHAnsi" w:cstheme="minorHAnsi"/>
          <w:color w:val="000000" w:themeColor="text1"/>
          <w:vertAlign w:val="subscript"/>
        </w:rPr>
        <w:t>20</w:t>
      </w:r>
      <w:r w:rsidRPr="00096B03">
        <w:rPr>
          <w:rFonts w:asciiTheme="minorHAnsi" w:hAnsiTheme="minorHAnsi" w:cstheme="minorHAnsi"/>
          <w:color w:val="000000" w:themeColor="text1"/>
        </w:rPr>
        <w:t>*x^2 + P</w:t>
      </w:r>
      <w:r w:rsidRPr="00096B03">
        <w:rPr>
          <w:rFonts w:asciiTheme="minorHAnsi" w:hAnsiTheme="minorHAnsi" w:cstheme="minorHAnsi"/>
          <w:color w:val="000000" w:themeColor="text1"/>
          <w:vertAlign w:val="subscript"/>
        </w:rPr>
        <w:t>11</w:t>
      </w:r>
      <w:r w:rsidRPr="00096B03">
        <w:rPr>
          <w:rFonts w:asciiTheme="minorHAnsi" w:hAnsiTheme="minorHAnsi" w:cstheme="minorHAnsi"/>
          <w:color w:val="000000" w:themeColor="text1"/>
        </w:rPr>
        <w:t>*x*y + P</w:t>
      </w:r>
      <w:r w:rsidRPr="00096B03">
        <w:rPr>
          <w:rFonts w:asciiTheme="minorHAnsi" w:hAnsiTheme="minorHAnsi" w:cstheme="minorHAnsi"/>
          <w:color w:val="000000" w:themeColor="text1"/>
          <w:vertAlign w:val="subscript"/>
        </w:rPr>
        <w:t>02</w:t>
      </w:r>
      <w:r w:rsidRPr="00096B03">
        <w:rPr>
          <w:rFonts w:asciiTheme="minorHAnsi" w:hAnsiTheme="minorHAnsi" w:cstheme="minorHAnsi"/>
          <w:color w:val="000000" w:themeColor="text1"/>
        </w:rPr>
        <w:t>*y^2 + P</w:t>
      </w:r>
      <w:r w:rsidRPr="00096B03">
        <w:rPr>
          <w:rFonts w:asciiTheme="minorHAnsi" w:hAnsiTheme="minorHAnsi" w:cstheme="minorHAnsi"/>
          <w:color w:val="000000" w:themeColor="text1"/>
          <w:vertAlign w:val="subscript"/>
        </w:rPr>
        <w:t>30</w:t>
      </w:r>
      <w:r w:rsidRPr="00096B03">
        <w:rPr>
          <w:rFonts w:asciiTheme="minorHAnsi" w:hAnsiTheme="minorHAnsi" w:cstheme="minorHAnsi"/>
          <w:color w:val="000000" w:themeColor="text1"/>
        </w:rPr>
        <w:t>*x^3 + P</w:t>
      </w:r>
      <w:r w:rsidRPr="00096B03">
        <w:rPr>
          <w:rFonts w:asciiTheme="minorHAnsi" w:hAnsiTheme="minorHAnsi" w:cstheme="minorHAnsi"/>
          <w:color w:val="000000" w:themeColor="text1"/>
          <w:vertAlign w:val="subscript"/>
        </w:rPr>
        <w:t>21</w:t>
      </w:r>
      <w:r w:rsidRPr="00096B03">
        <w:rPr>
          <w:rFonts w:asciiTheme="minorHAnsi" w:hAnsiTheme="minorHAnsi" w:cstheme="minorHAnsi"/>
          <w:color w:val="000000" w:themeColor="text1"/>
        </w:rPr>
        <w:t>*x^2*y + P</w:t>
      </w:r>
      <w:r w:rsidRPr="00096B03">
        <w:rPr>
          <w:rFonts w:asciiTheme="minorHAnsi" w:hAnsiTheme="minorHAnsi" w:cstheme="minorHAnsi"/>
          <w:color w:val="000000" w:themeColor="text1"/>
          <w:vertAlign w:val="subscript"/>
        </w:rPr>
        <w:t>12</w:t>
      </w:r>
      <w:r w:rsidRPr="00096B03">
        <w:rPr>
          <w:rFonts w:asciiTheme="minorHAnsi" w:hAnsiTheme="minorHAnsi" w:cstheme="minorHAnsi"/>
          <w:color w:val="000000" w:themeColor="text1"/>
        </w:rPr>
        <w:t>*x*y^2 + P</w:t>
      </w:r>
      <w:r w:rsidRPr="00096B03">
        <w:rPr>
          <w:rFonts w:asciiTheme="minorHAnsi" w:hAnsiTheme="minorHAnsi" w:cstheme="minorHAnsi"/>
          <w:color w:val="000000" w:themeColor="text1"/>
          <w:vertAlign w:val="subscript"/>
        </w:rPr>
        <w:t>03</w:t>
      </w:r>
      <w:r w:rsidRPr="00096B03">
        <w:rPr>
          <w:rFonts w:asciiTheme="minorHAnsi" w:hAnsiTheme="minorHAnsi" w:cstheme="minorHAnsi"/>
          <w:color w:val="000000" w:themeColor="text1"/>
        </w:rPr>
        <w:t>*y^3 + P</w:t>
      </w:r>
      <w:r w:rsidRPr="00096B03">
        <w:rPr>
          <w:rFonts w:asciiTheme="minorHAnsi" w:hAnsiTheme="minorHAnsi" w:cstheme="minorHAnsi"/>
          <w:color w:val="000000" w:themeColor="text1"/>
          <w:vertAlign w:val="subscript"/>
        </w:rPr>
        <w:t>40</w:t>
      </w:r>
      <w:r w:rsidRPr="00096B03">
        <w:rPr>
          <w:rFonts w:asciiTheme="minorHAnsi" w:hAnsiTheme="minorHAnsi" w:cstheme="minorHAnsi"/>
          <w:color w:val="000000" w:themeColor="text1"/>
        </w:rPr>
        <w:t>*x^4 + P</w:t>
      </w:r>
      <w:r w:rsidRPr="00096B03">
        <w:rPr>
          <w:rFonts w:asciiTheme="minorHAnsi" w:hAnsiTheme="minorHAnsi" w:cstheme="minorHAnsi"/>
          <w:color w:val="000000" w:themeColor="text1"/>
          <w:vertAlign w:val="subscript"/>
        </w:rPr>
        <w:t>31</w:t>
      </w:r>
      <w:r w:rsidRPr="00096B03">
        <w:rPr>
          <w:rFonts w:asciiTheme="minorHAnsi" w:hAnsiTheme="minorHAnsi" w:cstheme="minorHAnsi"/>
          <w:color w:val="000000" w:themeColor="text1"/>
        </w:rPr>
        <w:t>*x^3*y + P</w:t>
      </w:r>
      <w:r w:rsidRPr="00096B03">
        <w:rPr>
          <w:rFonts w:asciiTheme="minorHAnsi" w:hAnsiTheme="minorHAnsi" w:cstheme="minorHAnsi"/>
          <w:color w:val="000000" w:themeColor="text1"/>
          <w:vertAlign w:val="subscript"/>
        </w:rPr>
        <w:t>22</w:t>
      </w:r>
      <w:r w:rsidRPr="00096B03">
        <w:rPr>
          <w:rFonts w:asciiTheme="minorHAnsi" w:hAnsiTheme="minorHAnsi" w:cstheme="minorHAnsi"/>
          <w:color w:val="000000" w:themeColor="text1"/>
        </w:rPr>
        <w:t>*x^2*y^2 + P</w:t>
      </w:r>
      <w:r w:rsidRPr="00096B03">
        <w:rPr>
          <w:rFonts w:asciiTheme="minorHAnsi" w:hAnsiTheme="minorHAnsi" w:cstheme="minorHAnsi"/>
          <w:color w:val="000000" w:themeColor="text1"/>
          <w:vertAlign w:val="subscript"/>
        </w:rPr>
        <w:t>13</w:t>
      </w:r>
      <w:r w:rsidRPr="00096B03">
        <w:rPr>
          <w:rFonts w:asciiTheme="minorHAnsi" w:hAnsiTheme="minorHAnsi" w:cstheme="minorHAnsi"/>
          <w:color w:val="000000" w:themeColor="text1"/>
        </w:rPr>
        <w:t>*x*y^3 + P</w:t>
      </w:r>
      <w:r w:rsidRPr="00096B03">
        <w:rPr>
          <w:rFonts w:asciiTheme="minorHAnsi" w:hAnsiTheme="minorHAnsi" w:cstheme="minorHAnsi"/>
          <w:color w:val="000000" w:themeColor="text1"/>
          <w:vertAlign w:val="subscript"/>
        </w:rPr>
        <w:t>04</w:t>
      </w:r>
      <w:r w:rsidRPr="00096B03">
        <w:rPr>
          <w:rFonts w:asciiTheme="minorHAnsi" w:hAnsiTheme="minorHAnsi" w:cstheme="minorHAnsi"/>
          <w:color w:val="000000" w:themeColor="text1"/>
        </w:rPr>
        <w:t>*y^4</w:t>
      </w:r>
    </w:p>
    <w:p w14:paraId="16960514" w14:textId="77777777" w:rsidR="004A1049" w:rsidRDefault="004A1049" w:rsidP="0086520D">
      <w:pPr>
        <w:spacing w:line="0" w:lineRule="atLeast"/>
        <w:rPr>
          <w:rFonts w:asciiTheme="minorHAnsi" w:hAnsiTheme="minorHAnsi" w:cstheme="minorHAnsi"/>
          <w:color w:val="000000" w:themeColor="text1"/>
        </w:rPr>
      </w:pPr>
    </w:p>
    <w:p w14:paraId="6201B474" w14:textId="6989B767" w:rsidR="00BF6E01" w:rsidRPr="00096B03" w:rsidRDefault="004A1049" w:rsidP="0086520D">
      <w:pPr>
        <w:spacing w:line="0" w:lineRule="atLeast"/>
        <w:rPr>
          <w:rFonts w:asciiTheme="minorHAnsi" w:hAnsiTheme="minorHAnsi" w:cstheme="minorHAnsi"/>
          <w:color w:val="000000" w:themeColor="text1"/>
        </w:rPr>
      </w:pPr>
      <w:r>
        <w:rPr>
          <w:rFonts w:asciiTheme="minorHAnsi" w:hAnsiTheme="minorHAnsi" w:cstheme="minorHAnsi"/>
          <w:color w:val="000000" w:themeColor="text1"/>
        </w:rPr>
        <w:t xml:space="preserve">Where: </w:t>
      </w:r>
      <w:r w:rsidR="00F92138" w:rsidRPr="00096B03">
        <w:rPr>
          <w:rFonts w:asciiTheme="minorHAnsi" w:hAnsiTheme="minorHAnsi" w:cstheme="minorHAnsi"/>
          <w:color w:val="000000" w:themeColor="text1"/>
        </w:rPr>
        <w:t>P</w:t>
      </w:r>
      <w:r w:rsidR="00F92138" w:rsidRPr="00096B03">
        <w:rPr>
          <w:rFonts w:asciiTheme="minorHAnsi" w:hAnsiTheme="minorHAnsi" w:cstheme="minorHAnsi"/>
          <w:color w:val="000000" w:themeColor="text1"/>
          <w:vertAlign w:val="subscript"/>
        </w:rPr>
        <w:t>X</w:t>
      </w:r>
      <w:r w:rsidR="00096B03" w:rsidRPr="00096B03">
        <w:rPr>
          <w:rFonts w:asciiTheme="minorHAnsi" w:hAnsiTheme="minorHAnsi" w:cstheme="minorHAnsi"/>
          <w:color w:val="000000" w:themeColor="text1"/>
          <w:vertAlign w:val="subscript"/>
        </w:rPr>
        <w:t>Y</w:t>
      </w:r>
      <w:r w:rsidR="00096B03" w:rsidRPr="00096B03">
        <w:rPr>
          <w:rFonts w:asciiTheme="minorHAnsi" w:hAnsiTheme="minorHAnsi" w:cstheme="minorHAnsi"/>
          <w:color w:val="000000" w:themeColor="text1"/>
        </w:rPr>
        <w:t xml:space="preserve">s </w:t>
      </w:r>
      <w:r>
        <w:rPr>
          <w:rFonts w:asciiTheme="minorHAnsi" w:hAnsiTheme="minorHAnsi" w:cstheme="minorHAnsi"/>
          <w:color w:val="000000" w:themeColor="text1"/>
        </w:rPr>
        <w:t>are</w:t>
      </w:r>
      <w:r w:rsidR="00F92138" w:rsidRPr="00096B03">
        <w:rPr>
          <w:rFonts w:asciiTheme="minorHAnsi" w:hAnsiTheme="minorHAnsi" w:cstheme="minorHAnsi"/>
          <w:color w:val="000000" w:themeColor="text1"/>
        </w:rPr>
        <w:t xml:space="preserve"> the parameters, which were deduced from the pre-measured coordinates of 66 points</w:t>
      </w:r>
      <w:bookmarkStart w:id="93" w:name="OLE_LINK107"/>
      <w:r>
        <w:rPr>
          <w:rFonts w:asciiTheme="minorHAnsi" w:hAnsiTheme="minorHAnsi" w:cstheme="minorHAnsi"/>
          <w:color w:val="000000" w:themeColor="text1"/>
        </w:rPr>
        <w:t xml:space="preserve"> </w:t>
      </w:r>
      <w:r w:rsidR="00F92138" w:rsidRPr="00096B03">
        <w:rPr>
          <w:rFonts w:asciiTheme="minorHAnsi" w:hAnsiTheme="minorHAnsi" w:cstheme="minorHAnsi"/>
          <w:color w:val="000000" w:themeColor="text1"/>
        </w:rPr>
        <w:t>(</w:t>
      </w:r>
      <w:r w:rsidR="00F92138" w:rsidRPr="00096B03">
        <w:rPr>
          <w:rFonts w:asciiTheme="minorHAnsi" w:hAnsiTheme="minorHAnsi" w:cstheme="minorHAnsi"/>
          <w:b/>
          <w:bCs/>
          <w:color w:val="000000" w:themeColor="text1"/>
        </w:rPr>
        <w:t>Table 2</w:t>
      </w:r>
      <w:r w:rsidR="00F92138" w:rsidRPr="00096B03">
        <w:rPr>
          <w:rFonts w:asciiTheme="minorHAnsi" w:hAnsiTheme="minorHAnsi" w:cstheme="minorHAnsi"/>
          <w:color w:val="000000" w:themeColor="text1"/>
        </w:rPr>
        <w:t>)</w:t>
      </w:r>
      <w:bookmarkEnd w:id="93"/>
      <w:r w:rsidR="00F92138" w:rsidRPr="00096B03">
        <w:rPr>
          <w:rFonts w:asciiTheme="minorHAnsi" w:hAnsiTheme="minorHAnsi" w:cstheme="minorHAnsi"/>
          <w:color w:val="000000" w:themeColor="text1"/>
        </w:rPr>
        <w:t>.</w:t>
      </w:r>
    </w:p>
    <w:p w14:paraId="7674BEB2" w14:textId="77777777" w:rsidR="00BF6E01" w:rsidRPr="00096B03" w:rsidRDefault="00BF6E01" w:rsidP="0086520D">
      <w:pPr>
        <w:spacing w:line="0" w:lineRule="atLeast"/>
        <w:rPr>
          <w:rFonts w:asciiTheme="minorHAnsi" w:hAnsiTheme="minorHAnsi" w:cstheme="minorHAnsi"/>
          <w:color w:val="000000" w:themeColor="text1"/>
        </w:rPr>
      </w:pPr>
    </w:p>
    <w:p w14:paraId="77C4BCD4" w14:textId="7B83C4DA" w:rsidR="00BF6E01" w:rsidRDefault="00F92138" w:rsidP="0086520D">
      <w:pPr>
        <w:spacing w:line="0" w:lineRule="atLeast"/>
        <w:rPr>
          <w:rFonts w:asciiTheme="minorHAnsi" w:hAnsiTheme="minorHAnsi" w:cstheme="minorHAnsi"/>
          <w:b/>
          <w:bCs/>
          <w:color w:val="000000" w:themeColor="text1"/>
        </w:rPr>
      </w:pPr>
      <w:r w:rsidRPr="00096B03">
        <w:rPr>
          <w:rFonts w:asciiTheme="minorHAnsi" w:hAnsiTheme="minorHAnsi" w:cstheme="minorHAnsi"/>
          <w:b/>
          <w:bCs/>
          <w:color w:val="000000" w:themeColor="text1"/>
        </w:rPr>
        <w:t>FIGURE AND TABLE LEGENDS:</w:t>
      </w:r>
    </w:p>
    <w:p w14:paraId="0923DDAE" w14:textId="77777777" w:rsidR="004A1049" w:rsidRPr="00096B03" w:rsidRDefault="004A1049" w:rsidP="0086520D">
      <w:pPr>
        <w:spacing w:line="0" w:lineRule="atLeast"/>
        <w:rPr>
          <w:rFonts w:asciiTheme="minorHAnsi" w:hAnsiTheme="minorHAnsi" w:cstheme="minorHAnsi"/>
          <w:color w:val="000000" w:themeColor="text1"/>
        </w:rPr>
      </w:pPr>
    </w:p>
    <w:p w14:paraId="518D0F1F" w14:textId="1C947D59" w:rsidR="00BF6E01" w:rsidRPr="00096B03" w:rsidRDefault="00F92138" w:rsidP="0086520D">
      <w:pPr>
        <w:spacing w:line="0" w:lineRule="atLeast"/>
        <w:rPr>
          <w:rFonts w:asciiTheme="minorHAnsi" w:hAnsiTheme="minorHAnsi" w:cstheme="minorHAnsi"/>
          <w:color w:val="000000" w:themeColor="text1"/>
        </w:rPr>
      </w:pPr>
      <w:r w:rsidRPr="00096B03">
        <w:rPr>
          <w:rFonts w:asciiTheme="minorHAnsi" w:hAnsiTheme="minorHAnsi" w:cstheme="minorHAnsi"/>
          <w:b/>
          <w:bCs/>
          <w:color w:val="000000" w:themeColor="text1"/>
        </w:rPr>
        <w:t xml:space="preserve">Figure 1: The non-contact optical 3D range flatbed </w:t>
      </w:r>
      <w:bookmarkStart w:id="94" w:name="OLE_LINK68"/>
      <w:r w:rsidRPr="00096B03">
        <w:rPr>
          <w:rFonts w:asciiTheme="minorHAnsi" w:hAnsiTheme="minorHAnsi" w:cstheme="minorHAnsi"/>
          <w:b/>
          <w:bCs/>
          <w:color w:val="000000" w:themeColor="text1"/>
        </w:rPr>
        <w:t>scann</w:t>
      </w:r>
      <w:r w:rsidRPr="00096B03">
        <w:rPr>
          <w:rFonts w:asciiTheme="minorHAnsi" w:hAnsiTheme="minorHAnsi" w:cstheme="minorHAnsi"/>
          <w:b/>
          <w:color w:val="000000" w:themeColor="text1"/>
        </w:rPr>
        <w:t>er</w:t>
      </w:r>
      <w:bookmarkEnd w:id="94"/>
      <w:r w:rsidRPr="00096B03">
        <w:rPr>
          <w:rFonts w:asciiTheme="minorHAnsi" w:hAnsiTheme="minorHAnsi" w:cstheme="minorHAnsi"/>
          <w:b/>
          <w:color w:val="000000" w:themeColor="text1"/>
        </w:rPr>
        <w:t>.</w:t>
      </w:r>
      <w:r w:rsidRPr="00096B03">
        <w:rPr>
          <w:rFonts w:asciiTheme="minorHAnsi" w:hAnsiTheme="minorHAnsi" w:cstheme="minorHAnsi"/>
          <w:color w:val="000000" w:themeColor="text1"/>
        </w:rPr>
        <w:t xml:space="preserve"> The scanner, which is based on heterodyne multifrequency phase shift 3D optical measurement technology, includes optical measuremen</w:t>
      </w:r>
      <w:r w:rsidR="004A1049">
        <w:rPr>
          <w:rFonts w:asciiTheme="minorHAnsi" w:hAnsiTheme="minorHAnsi" w:cstheme="minorHAnsi" w:hint="eastAsia"/>
          <w:color w:val="000000" w:themeColor="text1"/>
        </w:rPr>
        <w:t>t</w:t>
      </w:r>
      <w:r w:rsidR="004A1049">
        <w:rPr>
          <w:rFonts w:asciiTheme="minorHAnsi" w:hAnsiTheme="minorHAnsi" w:cstheme="minorHAnsi"/>
          <w:color w:val="000000" w:themeColor="text1"/>
        </w:rPr>
        <w:t xml:space="preserve"> (</w:t>
      </w:r>
      <w:r w:rsidRPr="00096B03">
        <w:rPr>
          <w:rFonts w:asciiTheme="minorHAnsi" w:hAnsiTheme="minorHAnsi" w:cstheme="minorHAnsi"/>
          <w:color w:val="000000" w:themeColor="text1"/>
        </w:rPr>
        <w:t>integrating around two cameras and a projecto</w:t>
      </w:r>
      <w:r w:rsidR="004A1049">
        <w:rPr>
          <w:rFonts w:asciiTheme="minorHAnsi" w:hAnsiTheme="minorHAnsi" w:cstheme="minorHAnsi" w:hint="eastAsia"/>
          <w:color w:val="000000" w:themeColor="text1"/>
        </w:rPr>
        <w:t>r</w:t>
      </w:r>
      <w:r w:rsidR="004A1049">
        <w:rPr>
          <w:rFonts w:asciiTheme="minorHAnsi" w:hAnsiTheme="minorHAnsi" w:cstheme="minorHAnsi"/>
          <w:color w:val="000000" w:themeColor="text1"/>
        </w:rPr>
        <w:t xml:space="preserve">) </w:t>
      </w:r>
      <w:r w:rsidRPr="00096B03">
        <w:rPr>
          <w:rFonts w:asciiTheme="minorHAnsi" w:hAnsiTheme="minorHAnsi" w:cstheme="minorHAnsi"/>
          <w:color w:val="000000" w:themeColor="text1"/>
        </w:rPr>
        <w:t>and control devices. Precision of this instrument is 0.02 mm, and pixels are 1628</w:t>
      </w:r>
      <w:r w:rsidR="00096B03" w:rsidRPr="00096B03">
        <w:rPr>
          <w:rFonts w:asciiTheme="minorHAnsi" w:hAnsiTheme="minorHAnsi" w:cstheme="minorHAnsi"/>
          <w:color w:val="000000" w:themeColor="text1"/>
        </w:rPr>
        <w:t xml:space="preserve"> x </w:t>
      </w:r>
      <w:r w:rsidRPr="00096B03">
        <w:rPr>
          <w:rFonts w:asciiTheme="minorHAnsi" w:hAnsiTheme="minorHAnsi" w:cstheme="minorHAnsi"/>
          <w:color w:val="000000" w:themeColor="text1"/>
        </w:rPr>
        <w:t>1236. The scanner can efficiently (input time 3 s</w:t>
      </w:r>
      <w:r w:rsidR="004A1049">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digitize the surface geometry of a target object.</w:t>
      </w:r>
    </w:p>
    <w:p w14:paraId="2B89E6B7" w14:textId="77777777" w:rsidR="00BF6E01" w:rsidRPr="00096B03" w:rsidRDefault="00BF6E01" w:rsidP="0086520D">
      <w:pPr>
        <w:spacing w:line="0" w:lineRule="atLeast"/>
        <w:rPr>
          <w:rFonts w:asciiTheme="minorHAnsi" w:hAnsiTheme="minorHAnsi" w:cstheme="minorHAnsi"/>
          <w:color w:val="000000" w:themeColor="text1"/>
        </w:rPr>
      </w:pPr>
    </w:p>
    <w:p w14:paraId="6464B4C6" w14:textId="19E605EE" w:rsidR="00BF6E01" w:rsidRPr="00096B03" w:rsidRDefault="00F92138" w:rsidP="0086520D">
      <w:pPr>
        <w:spacing w:line="0" w:lineRule="atLeast"/>
        <w:rPr>
          <w:rFonts w:asciiTheme="minorHAnsi" w:hAnsiTheme="minorHAnsi" w:cstheme="minorHAnsi"/>
          <w:color w:val="000000" w:themeColor="text1"/>
        </w:rPr>
      </w:pPr>
      <w:r w:rsidRPr="00096B03">
        <w:rPr>
          <w:rFonts w:asciiTheme="minorHAnsi" w:hAnsiTheme="minorHAnsi" w:cstheme="minorHAnsi"/>
          <w:b/>
          <w:bCs/>
          <w:color w:val="000000" w:themeColor="text1"/>
        </w:rPr>
        <w:t>Figure 2: The point cloud of vertebra</w:t>
      </w:r>
      <w:r w:rsidR="004A1049">
        <w:rPr>
          <w:rFonts w:asciiTheme="minorHAnsi" w:hAnsiTheme="minorHAnsi" w:cstheme="minorHAnsi"/>
          <w:b/>
          <w:bCs/>
          <w:color w:val="000000" w:themeColor="text1"/>
        </w:rPr>
        <w:t>l</w:t>
      </w:r>
      <w:r w:rsidRPr="00096B03">
        <w:rPr>
          <w:rFonts w:asciiTheme="minorHAnsi" w:hAnsiTheme="minorHAnsi" w:cstheme="minorHAnsi"/>
          <w:b/>
          <w:bCs/>
          <w:color w:val="000000" w:themeColor="text1"/>
        </w:rPr>
        <w:t xml:space="preserve"> surface and 3D reconstruction of endplate. </w:t>
      </w:r>
      <w:r w:rsidR="004A1049">
        <w:rPr>
          <w:rFonts w:asciiTheme="minorHAnsi" w:hAnsiTheme="minorHAnsi" w:cstheme="minorHAnsi"/>
          <w:b/>
          <w:bCs/>
          <w:color w:val="000000" w:themeColor="text1"/>
        </w:rPr>
        <w:t>(</w:t>
      </w:r>
      <w:r w:rsidRPr="00096B03">
        <w:rPr>
          <w:rFonts w:asciiTheme="minorHAnsi" w:hAnsiTheme="minorHAnsi" w:cstheme="minorHAnsi"/>
          <w:b/>
          <w:color w:val="000000" w:themeColor="text1"/>
        </w:rPr>
        <w:t>A</w:t>
      </w:r>
      <w:r w:rsidR="004A1049">
        <w:rPr>
          <w:rFonts w:asciiTheme="minorHAnsi" w:hAnsiTheme="minorHAnsi" w:cstheme="minorHAnsi"/>
          <w:b/>
          <w:color w:val="000000" w:themeColor="text1"/>
        </w:rPr>
        <w:t>)</w:t>
      </w:r>
      <w:r w:rsidRPr="00096B03">
        <w:rPr>
          <w:rFonts w:asciiTheme="minorHAnsi" w:hAnsiTheme="minorHAnsi" w:cstheme="minorHAnsi"/>
          <w:color w:val="000000" w:themeColor="text1"/>
        </w:rPr>
        <w:t xml:space="preserve"> and </w:t>
      </w:r>
      <w:r w:rsidR="004A1049">
        <w:rPr>
          <w:rFonts w:asciiTheme="minorHAnsi" w:hAnsiTheme="minorHAnsi" w:cstheme="minorHAnsi"/>
          <w:color w:val="000000" w:themeColor="text1"/>
        </w:rPr>
        <w:t>(</w:t>
      </w:r>
      <w:r w:rsidRPr="00096B03">
        <w:rPr>
          <w:rFonts w:asciiTheme="minorHAnsi" w:hAnsiTheme="minorHAnsi" w:cstheme="minorHAnsi"/>
          <w:b/>
          <w:color w:val="000000" w:themeColor="text1"/>
        </w:rPr>
        <w:t>B</w:t>
      </w:r>
      <w:r w:rsidR="004A1049">
        <w:rPr>
          <w:rFonts w:asciiTheme="minorHAnsi" w:hAnsiTheme="minorHAnsi" w:cstheme="minorHAnsi"/>
          <w:b/>
          <w:color w:val="000000" w:themeColor="text1"/>
        </w:rPr>
        <w:t>)</w:t>
      </w:r>
      <w:r w:rsidRPr="00096B03">
        <w:rPr>
          <w:rFonts w:asciiTheme="minorHAnsi" w:hAnsiTheme="minorHAnsi" w:cstheme="minorHAnsi"/>
          <w:color w:val="000000" w:themeColor="text1"/>
        </w:rPr>
        <w:t xml:space="preserve"> are the inferior and superior surfaces of a cervical vertebra generated by the software specially used </w:t>
      </w:r>
      <w:r w:rsidRPr="00096B03">
        <w:rPr>
          <w:rFonts w:asciiTheme="minorHAnsi" w:hAnsiTheme="minorHAnsi" w:cstheme="minorHAnsi"/>
          <w:color w:val="000000" w:themeColor="text1"/>
        </w:rPr>
        <w:lastRenderedPageBreak/>
        <w:t xml:space="preserve">for processing point clouds, </w:t>
      </w:r>
      <w:bookmarkStart w:id="95" w:name="OLE_LINK70"/>
      <w:r w:rsidRPr="00096B03">
        <w:rPr>
          <w:rFonts w:asciiTheme="minorHAnsi" w:hAnsiTheme="minorHAnsi" w:cstheme="minorHAnsi"/>
          <w:color w:val="000000" w:themeColor="text1"/>
        </w:rPr>
        <w:t>respectively</w:t>
      </w:r>
      <w:bookmarkEnd w:id="95"/>
      <w:r w:rsidRPr="00096B03">
        <w:rPr>
          <w:rFonts w:asciiTheme="minorHAnsi" w:hAnsiTheme="minorHAnsi" w:cstheme="minorHAnsi"/>
          <w:color w:val="000000" w:themeColor="text1"/>
        </w:rPr>
        <w:t xml:space="preserve">. </w:t>
      </w:r>
      <w:r w:rsidR="004A1049">
        <w:rPr>
          <w:rFonts w:asciiTheme="minorHAnsi" w:hAnsiTheme="minorHAnsi" w:cstheme="minorHAnsi"/>
          <w:color w:val="000000" w:themeColor="text1"/>
        </w:rPr>
        <w:t>(</w:t>
      </w:r>
      <w:r w:rsidRPr="00096B03">
        <w:rPr>
          <w:rFonts w:asciiTheme="minorHAnsi" w:hAnsiTheme="minorHAnsi" w:cstheme="minorHAnsi"/>
          <w:b/>
          <w:color w:val="000000" w:themeColor="text1"/>
        </w:rPr>
        <w:t>C</w:t>
      </w:r>
      <w:r w:rsidR="004A1049">
        <w:rPr>
          <w:rFonts w:asciiTheme="minorHAnsi" w:hAnsiTheme="minorHAnsi" w:cstheme="minorHAnsi"/>
          <w:b/>
          <w:color w:val="000000" w:themeColor="text1"/>
        </w:rPr>
        <w:t>)</w:t>
      </w:r>
      <w:r w:rsidRPr="00096B03">
        <w:rPr>
          <w:rFonts w:asciiTheme="minorHAnsi" w:hAnsiTheme="minorHAnsi" w:cstheme="minorHAnsi"/>
          <w:color w:val="000000" w:themeColor="text1"/>
        </w:rPr>
        <w:t xml:space="preserve"> and </w:t>
      </w:r>
      <w:r w:rsidR="004A1049">
        <w:rPr>
          <w:rFonts w:asciiTheme="minorHAnsi" w:hAnsiTheme="minorHAnsi" w:cstheme="minorHAnsi"/>
          <w:color w:val="000000" w:themeColor="text1"/>
        </w:rPr>
        <w:t>(</w:t>
      </w:r>
      <w:r w:rsidRPr="00096B03">
        <w:rPr>
          <w:rFonts w:asciiTheme="minorHAnsi" w:hAnsiTheme="minorHAnsi" w:cstheme="minorHAnsi"/>
          <w:b/>
          <w:color w:val="000000" w:themeColor="text1"/>
        </w:rPr>
        <w:t>D</w:t>
      </w:r>
      <w:r w:rsidR="004A1049">
        <w:rPr>
          <w:rFonts w:asciiTheme="minorHAnsi" w:hAnsiTheme="minorHAnsi" w:cstheme="minorHAnsi"/>
          <w:b/>
          <w:color w:val="000000" w:themeColor="text1"/>
        </w:rPr>
        <w:t>)</w:t>
      </w:r>
      <w:r w:rsidRPr="00096B03">
        <w:rPr>
          <w:rFonts w:asciiTheme="minorHAnsi" w:hAnsiTheme="minorHAnsi" w:cstheme="minorHAnsi"/>
          <w:color w:val="000000" w:themeColor="text1"/>
        </w:rPr>
        <w:t xml:space="preserve"> are the 3D reconstruction of the inferior and superior endplates generated by the software specially used for 3D reconstruction and data processing, respectively. The posterior elements and osteophytes are removed from the vertebrae, leaving only the endplate. The best-fit plane is defined through the anterior</w:t>
      </w:r>
      <w:r w:rsidR="004A1049">
        <w:rPr>
          <w:rFonts w:asciiTheme="minorHAnsi" w:hAnsiTheme="minorHAnsi" w:cstheme="minorHAnsi"/>
          <w:color w:val="000000" w:themeColor="text1"/>
        </w:rPr>
        <w:t>-</w:t>
      </w:r>
      <w:r w:rsidRPr="00096B03">
        <w:rPr>
          <w:rFonts w:asciiTheme="minorHAnsi" w:hAnsiTheme="minorHAnsi" w:cstheme="minorHAnsi"/>
          <w:color w:val="000000" w:themeColor="text1"/>
        </w:rPr>
        <w:t>most and posterior</w:t>
      </w:r>
      <w:r w:rsidR="004A1049">
        <w:rPr>
          <w:rFonts w:asciiTheme="minorHAnsi" w:hAnsiTheme="minorHAnsi" w:cstheme="minorHAnsi"/>
          <w:color w:val="000000" w:themeColor="text1"/>
        </w:rPr>
        <w:t>-</w:t>
      </w:r>
      <w:r w:rsidRPr="00096B03">
        <w:rPr>
          <w:rFonts w:asciiTheme="minorHAnsi" w:hAnsiTheme="minorHAnsi" w:cstheme="minorHAnsi"/>
          <w:color w:val="000000" w:themeColor="text1"/>
        </w:rPr>
        <w:t>most points of the bilateral uncinate processes, and the two curves formed by the best-fit plane and endplate are the boundaries of the uncovertebral joint and caudal endplate.</w:t>
      </w:r>
    </w:p>
    <w:p w14:paraId="0677F5E9" w14:textId="77777777" w:rsidR="00BF6E01" w:rsidRPr="00096B03" w:rsidRDefault="00BF6E01" w:rsidP="0086520D">
      <w:pPr>
        <w:spacing w:line="0" w:lineRule="atLeast"/>
        <w:rPr>
          <w:rFonts w:asciiTheme="minorHAnsi" w:hAnsiTheme="minorHAnsi" w:cstheme="minorHAnsi"/>
          <w:color w:val="000000" w:themeColor="text1"/>
        </w:rPr>
      </w:pPr>
    </w:p>
    <w:p w14:paraId="4321A74A" w14:textId="199269D6" w:rsidR="00BF6E01" w:rsidRPr="00096B03" w:rsidRDefault="00F92138" w:rsidP="0086520D">
      <w:pPr>
        <w:spacing w:line="0" w:lineRule="atLeast"/>
        <w:rPr>
          <w:rFonts w:asciiTheme="minorHAnsi" w:hAnsiTheme="minorHAnsi" w:cstheme="minorHAnsi"/>
          <w:color w:val="000000" w:themeColor="text1"/>
        </w:rPr>
      </w:pPr>
      <w:r w:rsidRPr="00096B03">
        <w:rPr>
          <w:rFonts w:asciiTheme="minorHAnsi" w:hAnsiTheme="minorHAnsi" w:cstheme="minorHAnsi"/>
          <w:b/>
          <w:bCs/>
          <w:color w:val="000000" w:themeColor="text1"/>
        </w:rPr>
        <w:t>Figure 3: Definition of the endplate 3D coordinate system.</w:t>
      </w:r>
      <w:r w:rsidRPr="00096B03">
        <w:rPr>
          <w:rFonts w:asciiTheme="minorHAnsi" w:hAnsiTheme="minorHAnsi" w:cstheme="minorHAnsi"/>
          <w:color w:val="000000" w:themeColor="text1"/>
        </w:rPr>
        <w:t xml:space="preserve"> Mark</w:t>
      </w:r>
      <w:r w:rsidR="004A1049">
        <w:rPr>
          <w:rFonts w:asciiTheme="minorHAnsi" w:hAnsiTheme="minorHAnsi" w:cstheme="minorHAnsi"/>
          <w:color w:val="000000" w:themeColor="text1"/>
        </w:rPr>
        <w:t>ing of</w:t>
      </w:r>
      <w:r w:rsidRPr="00096B03">
        <w:rPr>
          <w:rFonts w:asciiTheme="minorHAnsi" w:hAnsiTheme="minorHAnsi" w:cstheme="minorHAnsi"/>
          <w:color w:val="000000" w:themeColor="text1"/>
        </w:rPr>
        <w:t xml:space="preserve"> three anatomic landmarks on the epiphyseal rim: the first two are the left and right endpoints of the endplate trailing edge, respectively; the third is the anterior median point. The posterior frontal line is formed by the two trailing edge endpoints, which define the mid-sagittal plane with the anterior median point. The posterior median point is determined by the mid-sagittal plane and posterior epiphyseal rim, which form the mid-sagittal diameter with the anterior median point. The </w:t>
      </w:r>
      <w:r w:rsidR="004A1049">
        <w:rPr>
          <w:rFonts w:asciiTheme="minorHAnsi" w:hAnsiTheme="minorHAnsi" w:cstheme="minorHAnsi"/>
          <w:color w:val="000000" w:themeColor="text1"/>
        </w:rPr>
        <w:t>o</w:t>
      </w:r>
      <w:r w:rsidRPr="00096B03">
        <w:rPr>
          <w:rFonts w:asciiTheme="minorHAnsi" w:hAnsiTheme="minorHAnsi" w:cstheme="minorHAnsi"/>
          <w:color w:val="000000" w:themeColor="text1"/>
        </w:rPr>
        <w:t xml:space="preserve">rigin is the midpoint of the mid-sagittal diameter. </w:t>
      </w:r>
      <w:r w:rsidR="004A1049">
        <w:rPr>
          <w:rFonts w:asciiTheme="minorHAnsi" w:hAnsiTheme="minorHAnsi" w:cstheme="minorHAnsi"/>
          <w:color w:val="000000" w:themeColor="text1"/>
        </w:rPr>
        <w:t>The y</w:t>
      </w:r>
      <w:r w:rsidRPr="00096B03">
        <w:rPr>
          <w:rFonts w:asciiTheme="minorHAnsi" w:hAnsiTheme="minorHAnsi" w:cstheme="minorHAnsi"/>
          <w:color w:val="000000" w:themeColor="text1"/>
        </w:rPr>
        <w:t xml:space="preserve">-axis is determined by mid-sagittal diameter and pointing forward. </w:t>
      </w:r>
      <w:r w:rsidR="004A1049">
        <w:rPr>
          <w:rFonts w:asciiTheme="minorHAnsi" w:hAnsiTheme="minorHAnsi" w:cstheme="minorHAnsi"/>
          <w:color w:val="000000" w:themeColor="text1"/>
        </w:rPr>
        <w:t>The x</w:t>
      </w:r>
      <w:r w:rsidRPr="00096B03">
        <w:rPr>
          <w:rFonts w:asciiTheme="minorHAnsi" w:hAnsiTheme="minorHAnsi" w:cstheme="minorHAnsi"/>
          <w:color w:val="000000" w:themeColor="text1"/>
        </w:rPr>
        <w:t xml:space="preserve">-axis is the line parallel to the posterior frontal line. </w:t>
      </w:r>
      <w:r w:rsidR="004A1049">
        <w:rPr>
          <w:rFonts w:asciiTheme="minorHAnsi" w:hAnsiTheme="minorHAnsi" w:cstheme="minorHAnsi"/>
          <w:color w:val="000000" w:themeColor="text1"/>
        </w:rPr>
        <w:t>The z</w:t>
      </w:r>
      <w:r w:rsidRPr="00096B03">
        <w:rPr>
          <w:rFonts w:asciiTheme="minorHAnsi" w:hAnsiTheme="minorHAnsi" w:cstheme="minorHAnsi"/>
          <w:color w:val="000000" w:themeColor="text1"/>
        </w:rPr>
        <w:t xml:space="preserve">-axis is normal to the </w:t>
      </w:r>
      <w:r w:rsidR="004A1049">
        <w:rPr>
          <w:rFonts w:asciiTheme="minorHAnsi" w:hAnsiTheme="minorHAnsi" w:cstheme="minorHAnsi"/>
          <w:color w:val="000000" w:themeColor="text1"/>
        </w:rPr>
        <w:t>x</w:t>
      </w:r>
      <w:r w:rsidRPr="00096B03">
        <w:rPr>
          <w:rFonts w:asciiTheme="minorHAnsi" w:hAnsiTheme="minorHAnsi" w:cstheme="minorHAnsi"/>
          <w:color w:val="000000" w:themeColor="text1"/>
        </w:rPr>
        <w:t>-</w:t>
      </w:r>
      <w:r w:rsidR="004A1049">
        <w:rPr>
          <w:rFonts w:asciiTheme="minorHAnsi" w:hAnsiTheme="minorHAnsi" w:cstheme="minorHAnsi"/>
          <w:color w:val="000000" w:themeColor="text1"/>
        </w:rPr>
        <w:t>y</w:t>
      </w:r>
      <w:r w:rsidRPr="00096B03">
        <w:rPr>
          <w:rFonts w:asciiTheme="minorHAnsi" w:hAnsiTheme="minorHAnsi" w:cstheme="minorHAnsi"/>
          <w:color w:val="000000" w:themeColor="text1"/>
        </w:rPr>
        <w:t xml:space="preserve"> plane.</w:t>
      </w:r>
    </w:p>
    <w:p w14:paraId="7D1B8BD5" w14:textId="77777777" w:rsidR="00BF6E01" w:rsidRPr="00096B03" w:rsidRDefault="00BF6E01" w:rsidP="0086520D">
      <w:pPr>
        <w:spacing w:line="0" w:lineRule="atLeast"/>
        <w:rPr>
          <w:rFonts w:asciiTheme="minorHAnsi" w:hAnsiTheme="minorHAnsi" w:cstheme="minorHAnsi"/>
          <w:color w:val="000000" w:themeColor="text1"/>
        </w:rPr>
      </w:pPr>
    </w:p>
    <w:p w14:paraId="24D0754C" w14:textId="289B4383" w:rsidR="00BF6E01" w:rsidRPr="00096B03" w:rsidRDefault="00F92138" w:rsidP="0086520D">
      <w:pPr>
        <w:spacing w:line="0" w:lineRule="atLeast"/>
        <w:rPr>
          <w:rFonts w:asciiTheme="minorHAnsi" w:hAnsiTheme="minorHAnsi" w:cstheme="minorHAnsi"/>
          <w:color w:val="000000" w:themeColor="text1"/>
        </w:rPr>
      </w:pPr>
      <w:r w:rsidRPr="00096B03">
        <w:rPr>
          <w:rFonts w:asciiTheme="minorHAnsi" w:hAnsiTheme="minorHAnsi" w:cstheme="minorHAnsi"/>
          <w:b/>
          <w:bCs/>
          <w:color w:val="000000" w:themeColor="text1"/>
        </w:rPr>
        <w:t xml:space="preserve">Figure 4: The steps of fitting characteristic curves and points on endplate surface. </w:t>
      </w:r>
      <w:r w:rsidR="004A1049">
        <w:rPr>
          <w:rFonts w:asciiTheme="minorHAnsi" w:hAnsiTheme="minorHAnsi" w:cstheme="minorHAnsi"/>
          <w:b/>
          <w:bCs/>
          <w:color w:val="000000" w:themeColor="text1"/>
        </w:rPr>
        <w:t>(</w:t>
      </w:r>
      <w:r w:rsidRPr="00096B03">
        <w:rPr>
          <w:rFonts w:asciiTheme="minorHAnsi" w:hAnsiTheme="minorHAnsi" w:cstheme="minorHAnsi"/>
          <w:b/>
          <w:bCs/>
          <w:color w:val="000000" w:themeColor="text1"/>
        </w:rPr>
        <w:t>A</w:t>
      </w:r>
      <w:r w:rsidR="004A1049">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Divide the mid-sagittal diameter and the mid-frontal diameter equally into four parts. </w:t>
      </w:r>
      <w:r w:rsidR="004A1049">
        <w:rPr>
          <w:rFonts w:asciiTheme="minorHAnsi" w:hAnsiTheme="minorHAnsi" w:cstheme="minorHAnsi"/>
          <w:color w:val="000000" w:themeColor="text1"/>
        </w:rPr>
        <w:t>(</w:t>
      </w:r>
      <w:r w:rsidRPr="00096B03">
        <w:rPr>
          <w:rFonts w:asciiTheme="minorHAnsi" w:hAnsiTheme="minorHAnsi" w:cstheme="minorHAnsi"/>
          <w:b/>
          <w:bCs/>
          <w:color w:val="000000" w:themeColor="text1"/>
        </w:rPr>
        <w:t>B</w:t>
      </w:r>
      <w:r w:rsidR="004A1049">
        <w:rPr>
          <w:rFonts w:asciiTheme="minorHAnsi" w:hAnsiTheme="minorHAnsi" w:cstheme="minorHAnsi"/>
          <w:b/>
          <w:bCs/>
          <w:color w:val="000000" w:themeColor="text1"/>
        </w:rPr>
        <w:t>)</w:t>
      </w:r>
      <w:r w:rsidRPr="00096B03">
        <w:rPr>
          <w:rFonts w:asciiTheme="minorHAnsi" w:hAnsiTheme="minorHAnsi" w:cstheme="minorHAnsi"/>
          <w:color w:val="000000" w:themeColor="text1"/>
        </w:rPr>
        <w:t xml:space="preserve"> Go through every equidistant point, and choose six surface curves symmetrically,</w:t>
      </w:r>
      <w:r w:rsidR="00096B03">
        <w:rPr>
          <w:rFonts w:asciiTheme="minorHAnsi" w:hAnsiTheme="minorHAnsi" w:cstheme="minorHAnsi"/>
          <w:color w:val="000000" w:themeColor="text1"/>
        </w:rPr>
        <w:t xml:space="preserve"> </w:t>
      </w:r>
      <w:r w:rsidRPr="00096B03">
        <w:rPr>
          <w:rFonts w:asciiTheme="minorHAnsi" w:hAnsiTheme="minorHAnsi" w:cstheme="minorHAnsi"/>
          <w:color w:val="000000" w:themeColor="text1"/>
        </w:rPr>
        <w:t>three of which are the intersection curves of the frontal plane and the endplate</w:t>
      </w:r>
      <w:r w:rsidR="00096B03">
        <w:rPr>
          <w:rFonts w:asciiTheme="minorHAnsi" w:hAnsiTheme="minorHAnsi" w:cstheme="minorHAnsi"/>
          <w:color w:val="000000" w:themeColor="text1"/>
        </w:rPr>
        <w:t xml:space="preserve"> </w:t>
      </w:r>
      <w:r w:rsidRPr="00096B03">
        <w:rPr>
          <w:rFonts w:asciiTheme="minorHAnsi" w:hAnsiTheme="minorHAnsi" w:cstheme="minorHAnsi"/>
          <w:color w:val="000000" w:themeColor="text1"/>
        </w:rPr>
        <w:t xml:space="preserve">surface, and the other three in the sagittal plane. </w:t>
      </w:r>
      <w:r w:rsidR="004A1049">
        <w:rPr>
          <w:rFonts w:asciiTheme="minorHAnsi" w:hAnsiTheme="minorHAnsi" w:cstheme="minorHAnsi"/>
          <w:color w:val="000000" w:themeColor="text1"/>
        </w:rPr>
        <w:t>(</w:t>
      </w:r>
      <w:r w:rsidRPr="00096B03">
        <w:rPr>
          <w:rFonts w:asciiTheme="minorHAnsi" w:hAnsiTheme="minorHAnsi" w:cstheme="minorHAnsi"/>
          <w:b/>
          <w:bCs/>
          <w:color w:val="000000" w:themeColor="text1"/>
        </w:rPr>
        <w:t>C</w:t>
      </w:r>
      <w:r w:rsidR="004A1049">
        <w:rPr>
          <w:rFonts w:asciiTheme="minorHAnsi" w:hAnsiTheme="minorHAnsi" w:cstheme="minorHAnsi"/>
          <w:b/>
          <w:bCs/>
          <w:color w:val="000000" w:themeColor="text1"/>
        </w:rPr>
        <w:t>)</w:t>
      </w:r>
      <w:r w:rsidRPr="00096B03">
        <w:rPr>
          <w:rFonts w:asciiTheme="minorHAnsi" w:hAnsiTheme="minorHAnsi" w:cstheme="minorHAnsi"/>
          <w:color w:val="000000" w:themeColor="text1"/>
        </w:rPr>
        <w:t xml:space="preserve"> Divide the mid-sagittal diameter equally into 10 parts. </w:t>
      </w:r>
      <w:r w:rsidR="004A1049">
        <w:rPr>
          <w:rFonts w:asciiTheme="minorHAnsi" w:hAnsiTheme="minorHAnsi" w:cstheme="minorHAnsi"/>
          <w:color w:val="000000" w:themeColor="text1"/>
        </w:rPr>
        <w:t>(</w:t>
      </w:r>
      <w:r w:rsidRPr="00096B03">
        <w:rPr>
          <w:rFonts w:asciiTheme="minorHAnsi" w:hAnsiTheme="minorHAnsi" w:cstheme="minorHAnsi"/>
          <w:b/>
          <w:bCs/>
          <w:color w:val="000000" w:themeColor="text1"/>
        </w:rPr>
        <w:t>D</w:t>
      </w:r>
      <w:r w:rsidR="004A1049">
        <w:rPr>
          <w:rFonts w:asciiTheme="minorHAnsi" w:hAnsiTheme="minorHAnsi" w:cstheme="minorHAnsi"/>
          <w:b/>
          <w:bCs/>
          <w:color w:val="000000" w:themeColor="text1"/>
        </w:rPr>
        <w:t>)</w:t>
      </w:r>
      <w:r w:rsidRPr="00096B03">
        <w:rPr>
          <w:rFonts w:asciiTheme="minorHAnsi" w:hAnsiTheme="minorHAnsi" w:cstheme="minorHAnsi"/>
          <w:color w:val="000000" w:themeColor="text1"/>
        </w:rPr>
        <w:t xml:space="preserve"> Going through each equidistant point, the frontal planes and mid-sagittal curve form nine intersections, resulting in a sum of 11 points, together with the two endpoints</w:t>
      </w:r>
      <w:r w:rsidR="004A1049">
        <w:rPr>
          <w:rFonts w:asciiTheme="minorHAnsi" w:hAnsiTheme="minorHAnsi" w:cstheme="minorHAnsi"/>
          <w:color w:val="000000" w:themeColor="text1"/>
        </w:rPr>
        <w:t>.</w:t>
      </w:r>
    </w:p>
    <w:p w14:paraId="6C30B574" w14:textId="77777777" w:rsidR="00BF6E01" w:rsidRPr="00096B03" w:rsidRDefault="00BF6E01" w:rsidP="0086520D">
      <w:pPr>
        <w:spacing w:line="0" w:lineRule="atLeast"/>
        <w:rPr>
          <w:rFonts w:asciiTheme="minorHAnsi" w:hAnsiTheme="minorHAnsi" w:cstheme="minorHAnsi"/>
          <w:color w:val="000000" w:themeColor="text1"/>
        </w:rPr>
      </w:pPr>
    </w:p>
    <w:p w14:paraId="23AE22F8" w14:textId="29104944" w:rsidR="00BF6E01" w:rsidRPr="00096B03" w:rsidRDefault="00F92138" w:rsidP="0086520D">
      <w:pPr>
        <w:spacing w:line="0" w:lineRule="atLeast"/>
        <w:rPr>
          <w:rFonts w:asciiTheme="minorHAnsi" w:hAnsiTheme="minorHAnsi" w:cstheme="minorHAnsi"/>
          <w:color w:val="000000" w:themeColor="text1"/>
        </w:rPr>
      </w:pPr>
      <w:r w:rsidRPr="00096B03">
        <w:rPr>
          <w:rFonts w:asciiTheme="minorHAnsi" w:hAnsiTheme="minorHAnsi" w:cstheme="minorHAnsi"/>
          <w:b/>
          <w:bCs/>
          <w:color w:val="000000" w:themeColor="text1"/>
        </w:rPr>
        <w:t xml:space="preserve">Figure 5: Measurement of endplate concavity depth and surface area. </w:t>
      </w:r>
      <w:r w:rsidR="004A1049">
        <w:rPr>
          <w:rFonts w:asciiTheme="minorHAnsi" w:hAnsiTheme="minorHAnsi" w:cstheme="minorHAnsi"/>
          <w:b/>
          <w:bCs/>
          <w:color w:val="000000" w:themeColor="text1"/>
        </w:rPr>
        <w:t>(</w:t>
      </w:r>
      <w:r w:rsidRPr="00096B03">
        <w:rPr>
          <w:rFonts w:asciiTheme="minorHAnsi" w:hAnsiTheme="minorHAnsi" w:cstheme="minorHAnsi"/>
          <w:b/>
          <w:bCs/>
          <w:color w:val="000000" w:themeColor="text1"/>
        </w:rPr>
        <w:t>A</w:t>
      </w:r>
      <w:r w:rsidR="004A1049">
        <w:rPr>
          <w:rFonts w:asciiTheme="minorHAnsi" w:hAnsiTheme="minorHAnsi" w:cstheme="minorHAnsi"/>
          <w:b/>
          <w:bCs/>
          <w:color w:val="000000" w:themeColor="text1"/>
        </w:rPr>
        <w:t>)</w:t>
      </w:r>
      <w:r w:rsidRPr="00096B03">
        <w:rPr>
          <w:rFonts w:asciiTheme="minorHAnsi" w:hAnsiTheme="minorHAnsi" w:cstheme="minorHAnsi"/>
          <w:b/>
          <w:bCs/>
          <w:color w:val="000000" w:themeColor="text1"/>
        </w:rPr>
        <w:t xml:space="preserve"> </w:t>
      </w:r>
      <w:r w:rsidRPr="00096B03">
        <w:rPr>
          <w:rFonts w:asciiTheme="minorHAnsi" w:hAnsiTheme="minorHAnsi" w:cstheme="minorHAnsi"/>
          <w:color w:val="000000" w:themeColor="text1"/>
        </w:rPr>
        <w:t xml:space="preserve">Create a plane parallel to the </w:t>
      </w:r>
      <w:r w:rsidR="004A1049">
        <w:rPr>
          <w:rFonts w:asciiTheme="minorHAnsi" w:hAnsiTheme="minorHAnsi" w:cstheme="minorHAnsi"/>
          <w:color w:val="000000" w:themeColor="text1"/>
        </w:rPr>
        <w:t>x</w:t>
      </w:r>
      <w:r w:rsidRPr="00096B03">
        <w:rPr>
          <w:rFonts w:asciiTheme="minorHAnsi" w:hAnsiTheme="minorHAnsi" w:cstheme="minorHAnsi"/>
          <w:color w:val="000000" w:themeColor="text1"/>
        </w:rPr>
        <w:t>-</w:t>
      </w:r>
      <w:r w:rsidR="004A1049">
        <w:rPr>
          <w:rFonts w:asciiTheme="minorHAnsi" w:hAnsiTheme="minorHAnsi" w:cstheme="minorHAnsi"/>
          <w:color w:val="000000" w:themeColor="text1"/>
        </w:rPr>
        <w:t>y</w:t>
      </w:r>
      <w:r w:rsidRPr="00096B03">
        <w:rPr>
          <w:rFonts w:asciiTheme="minorHAnsi" w:hAnsiTheme="minorHAnsi" w:cstheme="minorHAnsi"/>
          <w:color w:val="000000" w:themeColor="text1"/>
        </w:rPr>
        <w:t xml:space="preserve"> plane. </w:t>
      </w:r>
      <w:r w:rsidR="004A1049">
        <w:rPr>
          <w:rFonts w:asciiTheme="minorHAnsi" w:hAnsiTheme="minorHAnsi" w:cstheme="minorHAnsi"/>
          <w:color w:val="000000" w:themeColor="text1"/>
        </w:rPr>
        <w:t>(</w:t>
      </w:r>
      <w:r w:rsidRPr="00096B03">
        <w:rPr>
          <w:rFonts w:asciiTheme="minorHAnsi" w:hAnsiTheme="minorHAnsi" w:cstheme="minorHAnsi"/>
          <w:b/>
          <w:bCs/>
          <w:color w:val="000000" w:themeColor="text1"/>
        </w:rPr>
        <w:t>B</w:t>
      </w:r>
      <w:r w:rsidR="004A1049">
        <w:rPr>
          <w:rFonts w:asciiTheme="minorHAnsi" w:hAnsiTheme="minorHAnsi" w:cstheme="minorHAnsi"/>
          <w:b/>
          <w:bCs/>
          <w:color w:val="000000" w:themeColor="text1"/>
        </w:rPr>
        <w:t>)</w:t>
      </w:r>
      <w:r w:rsidRPr="00096B03">
        <w:rPr>
          <w:rFonts w:asciiTheme="minorHAnsi" w:hAnsiTheme="minorHAnsi" w:cstheme="minorHAnsi"/>
          <w:b/>
          <w:bCs/>
          <w:color w:val="000000" w:themeColor="text1"/>
        </w:rPr>
        <w:t xml:space="preserve"> </w:t>
      </w:r>
      <w:r w:rsidRPr="00096B03">
        <w:rPr>
          <w:rFonts w:asciiTheme="minorHAnsi" w:hAnsiTheme="minorHAnsi" w:cstheme="minorHAnsi"/>
          <w:color w:val="000000" w:themeColor="text1"/>
        </w:rPr>
        <w:t xml:space="preserve">Offset the plane until it is tangent to the most concave point, and the endplate concavity depth is the perpendicular distance between the most concave point and </w:t>
      </w:r>
      <w:r w:rsidR="004A1049">
        <w:rPr>
          <w:rFonts w:asciiTheme="minorHAnsi" w:hAnsiTheme="minorHAnsi" w:cstheme="minorHAnsi"/>
          <w:color w:val="000000" w:themeColor="text1"/>
        </w:rPr>
        <w:t>x</w:t>
      </w:r>
      <w:r w:rsidRPr="00096B03">
        <w:rPr>
          <w:rFonts w:asciiTheme="minorHAnsi" w:hAnsiTheme="minorHAnsi" w:cstheme="minorHAnsi"/>
          <w:color w:val="000000" w:themeColor="text1"/>
        </w:rPr>
        <w:t>-</w:t>
      </w:r>
      <w:r w:rsidR="004A1049">
        <w:rPr>
          <w:rFonts w:asciiTheme="minorHAnsi" w:hAnsiTheme="minorHAnsi" w:cstheme="minorHAnsi"/>
          <w:color w:val="000000" w:themeColor="text1"/>
        </w:rPr>
        <w:t>y</w:t>
      </w:r>
      <w:r w:rsidRPr="00096B03">
        <w:rPr>
          <w:rFonts w:asciiTheme="minorHAnsi" w:hAnsiTheme="minorHAnsi" w:cstheme="minorHAnsi"/>
          <w:color w:val="000000" w:themeColor="text1"/>
        </w:rPr>
        <w:t xml:space="preserve"> plane. </w:t>
      </w:r>
      <w:r w:rsidR="004A1049">
        <w:rPr>
          <w:rFonts w:asciiTheme="minorHAnsi" w:hAnsiTheme="minorHAnsi" w:cstheme="minorHAnsi"/>
          <w:color w:val="000000" w:themeColor="text1"/>
        </w:rPr>
        <w:t>(</w:t>
      </w:r>
      <w:r w:rsidRPr="00096B03">
        <w:rPr>
          <w:rFonts w:asciiTheme="minorHAnsi" w:hAnsiTheme="minorHAnsi" w:cstheme="minorHAnsi"/>
          <w:b/>
          <w:bCs/>
          <w:color w:val="000000" w:themeColor="text1"/>
        </w:rPr>
        <w:t>C</w:t>
      </w:r>
      <w:r w:rsidR="004A1049">
        <w:rPr>
          <w:rFonts w:asciiTheme="minorHAnsi" w:hAnsiTheme="minorHAnsi" w:cstheme="minorHAnsi"/>
          <w:b/>
          <w:bCs/>
          <w:color w:val="000000" w:themeColor="text1"/>
        </w:rPr>
        <w:t>)</w:t>
      </w:r>
      <w:r w:rsidRPr="00096B03">
        <w:rPr>
          <w:rFonts w:asciiTheme="minorHAnsi" w:hAnsiTheme="minorHAnsi" w:cstheme="minorHAnsi"/>
          <w:color w:val="000000" w:themeColor="text1"/>
        </w:rPr>
        <w:t xml:space="preserve"> Draw a line along the inner margins of the epiphyseal ring to partition the endplate into the central endplate and epiphyseal rim.</w:t>
      </w:r>
    </w:p>
    <w:p w14:paraId="6A80596F" w14:textId="77777777" w:rsidR="00BF6E01" w:rsidRPr="00096B03" w:rsidRDefault="00BF6E01" w:rsidP="0086520D">
      <w:pPr>
        <w:spacing w:line="0" w:lineRule="atLeast"/>
        <w:rPr>
          <w:rFonts w:asciiTheme="minorHAnsi" w:hAnsiTheme="minorHAnsi" w:cstheme="minorHAnsi"/>
          <w:color w:val="000000" w:themeColor="text1"/>
        </w:rPr>
      </w:pPr>
    </w:p>
    <w:p w14:paraId="58F3F341" w14:textId="238A1CC6" w:rsidR="00BF6E01" w:rsidRPr="00096B03" w:rsidRDefault="00F92138" w:rsidP="0086520D">
      <w:pPr>
        <w:spacing w:line="0" w:lineRule="atLeast"/>
        <w:rPr>
          <w:rFonts w:asciiTheme="minorHAnsi" w:hAnsiTheme="minorHAnsi" w:cstheme="minorHAnsi"/>
          <w:color w:val="000000" w:themeColor="text1"/>
        </w:rPr>
      </w:pPr>
      <w:r w:rsidRPr="00096B03">
        <w:rPr>
          <w:rFonts w:asciiTheme="minorHAnsi" w:hAnsiTheme="minorHAnsi" w:cstheme="minorHAnsi"/>
          <w:b/>
          <w:bCs/>
          <w:color w:val="000000" w:themeColor="text1"/>
        </w:rPr>
        <w:t xml:space="preserve">Figure 6: The 3D reconstruction and representations of an inferior endplate. </w:t>
      </w:r>
      <w:r w:rsidR="004A1049">
        <w:rPr>
          <w:rFonts w:asciiTheme="minorHAnsi" w:hAnsiTheme="minorHAnsi" w:cstheme="minorHAnsi"/>
          <w:b/>
          <w:bCs/>
          <w:color w:val="000000" w:themeColor="text1"/>
        </w:rPr>
        <w:t>(</w:t>
      </w:r>
      <w:r w:rsidRPr="00096B03">
        <w:rPr>
          <w:rFonts w:asciiTheme="minorHAnsi" w:hAnsiTheme="minorHAnsi" w:cstheme="minorHAnsi"/>
          <w:b/>
          <w:bCs/>
          <w:color w:val="000000" w:themeColor="text1"/>
        </w:rPr>
        <w:t>A</w:t>
      </w:r>
      <w:r w:rsidR="004A1049">
        <w:rPr>
          <w:rFonts w:asciiTheme="minorHAnsi" w:hAnsiTheme="minorHAnsi" w:cstheme="minorHAnsi"/>
          <w:b/>
          <w:bCs/>
          <w:color w:val="000000" w:themeColor="text1"/>
        </w:rPr>
        <w:t>)</w:t>
      </w:r>
      <w:r w:rsidRPr="00096B03">
        <w:rPr>
          <w:rFonts w:asciiTheme="minorHAnsi" w:hAnsiTheme="minorHAnsi" w:cstheme="minorHAnsi"/>
          <w:b/>
          <w:bCs/>
          <w:color w:val="000000" w:themeColor="text1"/>
        </w:rPr>
        <w:t xml:space="preserve"> </w:t>
      </w:r>
      <w:r w:rsidRPr="00096B03">
        <w:rPr>
          <w:rFonts w:asciiTheme="minorHAnsi" w:hAnsiTheme="minorHAnsi" w:cstheme="minorHAnsi"/>
          <w:color w:val="000000" w:themeColor="text1"/>
        </w:rPr>
        <w:t xml:space="preserve">The 3D reconstruction of the inferior endplate surface generated by the software specially used for 3D reconstruction and data processing. </w:t>
      </w:r>
      <w:r w:rsidR="004A1049">
        <w:rPr>
          <w:rFonts w:asciiTheme="minorHAnsi" w:hAnsiTheme="minorHAnsi" w:cstheme="minorHAnsi"/>
          <w:color w:val="000000" w:themeColor="text1"/>
        </w:rPr>
        <w:t>(</w:t>
      </w:r>
      <w:r w:rsidRPr="00096B03">
        <w:rPr>
          <w:rFonts w:asciiTheme="minorHAnsi" w:hAnsiTheme="minorHAnsi" w:cstheme="minorHAnsi"/>
          <w:b/>
          <w:bCs/>
          <w:color w:val="000000" w:themeColor="text1"/>
        </w:rPr>
        <w:t>B</w:t>
      </w:r>
      <w:r w:rsidR="004A1049">
        <w:rPr>
          <w:rFonts w:asciiTheme="minorHAnsi" w:hAnsiTheme="minorHAnsi" w:cstheme="minorHAnsi"/>
          <w:b/>
          <w:bCs/>
          <w:color w:val="000000" w:themeColor="text1"/>
        </w:rPr>
        <w:t>)</w:t>
      </w:r>
      <w:r w:rsidRPr="00096B03">
        <w:rPr>
          <w:rFonts w:asciiTheme="minorHAnsi" w:hAnsiTheme="minorHAnsi" w:cstheme="minorHAnsi"/>
          <w:color w:val="000000" w:themeColor="text1"/>
        </w:rPr>
        <w:t xml:space="preserve"> and </w:t>
      </w:r>
      <w:r w:rsidR="004A1049">
        <w:rPr>
          <w:rFonts w:asciiTheme="minorHAnsi" w:hAnsiTheme="minorHAnsi" w:cstheme="minorHAnsi"/>
          <w:color w:val="000000" w:themeColor="text1"/>
        </w:rPr>
        <w:t>(</w:t>
      </w:r>
      <w:r w:rsidRPr="00096B03">
        <w:rPr>
          <w:rFonts w:asciiTheme="minorHAnsi" w:hAnsiTheme="minorHAnsi" w:cstheme="minorHAnsi"/>
          <w:b/>
          <w:bCs/>
          <w:color w:val="000000" w:themeColor="text1"/>
        </w:rPr>
        <w:t>C</w:t>
      </w:r>
      <w:r w:rsidR="004A1049">
        <w:rPr>
          <w:rFonts w:asciiTheme="minorHAnsi" w:hAnsiTheme="minorHAnsi" w:cstheme="minorHAnsi"/>
          <w:b/>
          <w:bCs/>
          <w:color w:val="000000" w:themeColor="text1"/>
        </w:rPr>
        <w:t>)</w:t>
      </w:r>
      <w:r w:rsidRPr="00096B03">
        <w:rPr>
          <w:rFonts w:asciiTheme="minorHAnsi" w:hAnsiTheme="minorHAnsi" w:cstheme="minorHAnsi"/>
          <w:color w:val="000000" w:themeColor="text1"/>
        </w:rPr>
        <w:t xml:space="preserve"> are the representation</w:t>
      </w:r>
      <w:r w:rsidR="004A1049">
        <w:rPr>
          <w:rFonts w:asciiTheme="minorHAnsi" w:hAnsiTheme="minorHAnsi" w:cstheme="minorHAnsi"/>
          <w:color w:val="000000" w:themeColor="text1"/>
        </w:rPr>
        <w:t>s</w:t>
      </w:r>
      <w:r w:rsidRPr="00096B03">
        <w:rPr>
          <w:rFonts w:asciiTheme="minorHAnsi" w:hAnsiTheme="minorHAnsi" w:cstheme="minorHAnsi"/>
          <w:color w:val="000000" w:themeColor="text1"/>
        </w:rPr>
        <w:t xml:space="preserve"> of the inferior endplate generated by the data</w:t>
      </w:r>
      <w:r w:rsidR="004A1049">
        <w:rPr>
          <w:rFonts w:asciiTheme="minorHAnsi" w:hAnsiTheme="minorHAnsi" w:cstheme="minorHAnsi"/>
          <w:color w:val="000000" w:themeColor="text1"/>
        </w:rPr>
        <w:t xml:space="preserve"> </w:t>
      </w:r>
      <w:r w:rsidRPr="00096B03">
        <w:rPr>
          <w:rFonts w:asciiTheme="minorHAnsi" w:hAnsiTheme="minorHAnsi" w:cstheme="minorHAnsi"/>
          <w:color w:val="000000" w:themeColor="text1"/>
        </w:rPr>
        <w:t xml:space="preserve">analysis and visualization software. </w:t>
      </w:r>
    </w:p>
    <w:p w14:paraId="21C7EF17" w14:textId="77777777" w:rsidR="00BF6E01" w:rsidRPr="00096B03" w:rsidRDefault="00BF6E01" w:rsidP="0086520D">
      <w:pPr>
        <w:spacing w:line="0" w:lineRule="atLeast"/>
        <w:rPr>
          <w:rFonts w:asciiTheme="minorHAnsi" w:hAnsiTheme="minorHAnsi" w:cstheme="minorHAnsi"/>
          <w:color w:val="000000" w:themeColor="text1"/>
        </w:rPr>
      </w:pPr>
    </w:p>
    <w:p w14:paraId="0E2BFD1B" w14:textId="193BC5FF" w:rsidR="00BF6E01" w:rsidRPr="00096B03" w:rsidRDefault="00F92138" w:rsidP="0086520D">
      <w:pPr>
        <w:spacing w:line="0" w:lineRule="atLeast"/>
        <w:rPr>
          <w:rFonts w:asciiTheme="minorHAnsi" w:hAnsiTheme="minorHAnsi" w:cstheme="minorHAnsi"/>
          <w:color w:val="000000" w:themeColor="text1"/>
        </w:rPr>
      </w:pPr>
      <w:r w:rsidRPr="00096B03">
        <w:rPr>
          <w:rFonts w:asciiTheme="minorHAnsi" w:hAnsiTheme="minorHAnsi" w:cstheme="minorHAnsi"/>
          <w:b/>
          <w:bCs/>
          <w:color w:val="000000" w:themeColor="text1"/>
        </w:rPr>
        <w:t>Table 1</w:t>
      </w:r>
      <w:r w:rsidR="004A1049">
        <w:rPr>
          <w:rFonts w:asciiTheme="minorHAnsi" w:hAnsiTheme="minorHAnsi" w:cstheme="minorHAnsi"/>
          <w:b/>
          <w:bCs/>
          <w:color w:val="000000" w:themeColor="text1"/>
        </w:rPr>
        <w:t>:</w:t>
      </w:r>
      <w:r w:rsidRPr="00096B03">
        <w:rPr>
          <w:rFonts w:asciiTheme="minorHAnsi" w:hAnsiTheme="minorHAnsi" w:cstheme="minorHAnsi"/>
          <w:b/>
          <w:bCs/>
          <w:color w:val="000000" w:themeColor="text1"/>
        </w:rPr>
        <w:t xml:space="preserve"> The parameters of equation to represent the curve of endplate surface.</w:t>
      </w:r>
      <w:bookmarkStart w:id="96" w:name="OLE_LINK69"/>
      <w:bookmarkStart w:id="97" w:name="OLE_LINK93"/>
      <w:r w:rsidR="00096B03">
        <w:rPr>
          <w:rFonts w:asciiTheme="minorHAnsi" w:hAnsiTheme="minorHAnsi" w:cstheme="minorHAnsi"/>
          <w:b/>
          <w:bCs/>
          <w:color w:val="000000" w:themeColor="text1"/>
        </w:rPr>
        <w:t xml:space="preserve"> </w:t>
      </w:r>
      <w:r w:rsidRPr="00096B03">
        <w:rPr>
          <w:rFonts w:asciiTheme="minorHAnsi" w:hAnsiTheme="minorHAnsi" w:cstheme="minorHAnsi"/>
          <w:color w:val="000000" w:themeColor="text1"/>
        </w:rPr>
        <w:t xml:space="preserve">Only the data of the sixth cervical vertebral endplate </w:t>
      </w:r>
      <w:r w:rsidR="004A1049">
        <w:rPr>
          <w:rFonts w:asciiTheme="minorHAnsi" w:hAnsiTheme="minorHAnsi" w:cstheme="minorHAnsi"/>
          <w:color w:val="000000" w:themeColor="text1"/>
        </w:rPr>
        <w:t>is</w:t>
      </w:r>
      <w:r w:rsidRPr="00096B03">
        <w:rPr>
          <w:rFonts w:asciiTheme="minorHAnsi" w:hAnsiTheme="minorHAnsi" w:cstheme="minorHAnsi"/>
          <w:color w:val="000000" w:themeColor="text1"/>
        </w:rPr>
        <w:t xml:space="preserve"> listed. </w:t>
      </w:r>
      <w:bookmarkEnd w:id="96"/>
      <w:bookmarkEnd w:id="97"/>
      <w:r w:rsidRPr="00096B03">
        <w:rPr>
          <w:rFonts w:asciiTheme="minorHAnsi" w:hAnsiTheme="minorHAnsi" w:cstheme="minorHAnsi"/>
          <w:color w:val="000000" w:themeColor="text1"/>
        </w:rPr>
        <w:t>Px</w:t>
      </w:r>
      <w:r w:rsidR="004A1049">
        <w:rPr>
          <w:rFonts w:asciiTheme="minorHAnsi" w:hAnsiTheme="minorHAnsi" w:cstheme="minorHAnsi"/>
          <w:color w:val="000000" w:themeColor="text1"/>
        </w:rPr>
        <w:t xml:space="preserve"> =</w:t>
      </w:r>
      <w:r w:rsidRPr="00096B03">
        <w:rPr>
          <w:rFonts w:asciiTheme="minorHAnsi" w:hAnsiTheme="minorHAnsi" w:cstheme="minorHAnsi"/>
          <w:color w:val="000000" w:themeColor="text1"/>
        </w:rPr>
        <w:t xml:space="preserve"> the parameters of the equation. On each end plate, six surface curves were symmetrically chosen; three of these were in the frontal plane and termed the anterior curve (FAC), middle curve (FMC), and posterior curve (FPC); the other three in the sagittal plane were termed the left curve (SLC), middle curve (SMC), and right curve (SRC). </w:t>
      </w:r>
      <w:r w:rsidR="009961EE" w:rsidRPr="00096B03">
        <w:rPr>
          <w:rFonts w:asciiTheme="minorHAnsi" w:hAnsiTheme="minorHAnsi" w:cstheme="minorHAnsi"/>
          <w:color w:val="000000" w:themeColor="text1"/>
        </w:rPr>
        <w:t xml:space="preserve">Parameters with an absolute value of less than 0.0001 are </w:t>
      </w:r>
      <w:r w:rsidR="00C068A3">
        <w:rPr>
          <w:rFonts w:asciiTheme="minorHAnsi" w:hAnsiTheme="minorHAnsi" w:cstheme="minorHAnsi"/>
          <w:color w:val="000000" w:themeColor="text1"/>
        </w:rPr>
        <w:t xml:space="preserve">represented as </w:t>
      </w:r>
      <w:r w:rsidR="009961EE" w:rsidRPr="00096B03">
        <w:rPr>
          <w:rFonts w:asciiTheme="minorHAnsi" w:hAnsiTheme="minorHAnsi" w:cstheme="minorHAnsi"/>
          <w:color w:val="000000" w:themeColor="text1"/>
        </w:rPr>
        <w:t>0 here.</w:t>
      </w:r>
    </w:p>
    <w:p w14:paraId="4899ADAE" w14:textId="77777777" w:rsidR="00BF6E01" w:rsidRPr="00096B03" w:rsidRDefault="00BF6E01" w:rsidP="0086520D">
      <w:pPr>
        <w:spacing w:line="0" w:lineRule="atLeast"/>
        <w:rPr>
          <w:rFonts w:asciiTheme="minorHAnsi" w:hAnsiTheme="minorHAnsi" w:cstheme="minorHAnsi"/>
          <w:color w:val="000000" w:themeColor="text1"/>
        </w:rPr>
      </w:pPr>
    </w:p>
    <w:p w14:paraId="4AA8C0E1" w14:textId="28C4A4F6" w:rsidR="00BF6E01" w:rsidRPr="00096B03" w:rsidRDefault="00F92138" w:rsidP="0086520D">
      <w:pPr>
        <w:spacing w:line="0" w:lineRule="atLeast"/>
        <w:rPr>
          <w:rFonts w:asciiTheme="minorHAnsi" w:hAnsiTheme="minorHAnsi" w:cstheme="minorHAnsi"/>
          <w:color w:val="000000" w:themeColor="text1"/>
        </w:rPr>
      </w:pPr>
      <w:r w:rsidRPr="00096B03">
        <w:rPr>
          <w:rFonts w:asciiTheme="minorHAnsi" w:hAnsiTheme="minorHAnsi" w:cstheme="minorHAnsi"/>
          <w:b/>
          <w:bCs/>
          <w:color w:val="000000" w:themeColor="text1"/>
        </w:rPr>
        <w:t>Table 2</w:t>
      </w:r>
      <w:r w:rsidR="004A1049">
        <w:rPr>
          <w:rFonts w:asciiTheme="minorHAnsi" w:hAnsiTheme="minorHAnsi" w:cstheme="minorHAnsi"/>
          <w:b/>
          <w:bCs/>
          <w:color w:val="000000" w:themeColor="text1"/>
        </w:rPr>
        <w:t>:</w:t>
      </w:r>
      <w:r w:rsidR="009566CC" w:rsidRPr="00096B03">
        <w:rPr>
          <w:rFonts w:asciiTheme="minorHAnsi" w:hAnsiTheme="minorHAnsi" w:cstheme="minorHAnsi"/>
          <w:b/>
          <w:bCs/>
          <w:color w:val="000000" w:themeColor="text1"/>
        </w:rPr>
        <w:t xml:space="preserve"> </w:t>
      </w:r>
      <w:r w:rsidRPr="00096B03">
        <w:rPr>
          <w:rFonts w:asciiTheme="minorHAnsi" w:hAnsiTheme="minorHAnsi" w:cstheme="minorHAnsi"/>
          <w:b/>
          <w:bCs/>
          <w:color w:val="000000" w:themeColor="text1"/>
        </w:rPr>
        <w:t xml:space="preserve">The parameters of parametric equation representing the morphology of endplate </w:t>
      </w:r>
      <w:r w:rsidRPr="00096B03">
        <w:rPr>
          <w:rFonts w:asciiTheme="minorHAnsi" w:hAnsiTheme="minorHAnsi" w:cstheme="minorHAnsi"/>
          <w:b/>
          <w:bCs/>
          <w:color w:val="000000" w:themeColor="text1"/>
        </w:rPr>
        <w:lastRenderedPageBreak/>
        <w:t xml:space="preserve">surface. </w:t>
      </w:r>
      <w:r w:rsidRPr="00096B03">
        <w:rPr>
          <w:rFonts w:asciiTheme="minorHAnsi" w:hAnsiTheme="minorHAnsi" w:cstheme="minorHAnsi"/>
          <w:color w:val="000000" w:themeColor="text1"/>
        </w:rPr>
        <w:t>Px</w:t>
      </w:r>
      <w:r w:rsidR="00C068A3">
        <w:rPr>
          <w:rFonts w:asciiTheme="minorHAnsi" w:hAnsiTheme="minorHAnsi" w:cstheme="minorHAnsi"/>
          <w:color w:val="000000" w:themeColor="text1"/>
        </w:rPr>
        <w:t xml:space="preserve"> = </w:t>
      </w:r>
      <w:r w:rsidRPr="00096B03">
        <w:rPr>
          <w:rFonts w:asciiTheme="minorHAnsi" w:hAnsiTheme="minorHAnsi" w:cstheme="minorHAnsi"/>
          <w:color w:val="000000" w:themeColor="text1"/>
        </w:rPr>
        <w:t>the parameters of the equation</w:t>
      </w:r>
      <w:r w:rsidR="00C068A3">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inf</w:t>
      </w:r>
      <w:r w:rsidR="00C068A3">
        <w:rPr>
          <w:rFonts w:asciiTheme="minorHAnsi" w:hAnsiTheme="minorHAnsi" w:cstheme="minorHAnsi"/>
          <w:color w:val="000000" w:themeColor="text1"/>
        </w:rPr>
        <w:t xml:space="preserve"> =</w:t>
      </w:r>
      <w:r w:rsidRPr="00096B03">
        <w:rPr>
          <w:rFonts w:asciiTheme="minorHAnsi" w:hAnsiTheme="minorHAnsi" w:cstheme="minorHAnsi"/>
          <w:color w:val="000000" w:themeColor="text1"/>
        </w:rPr>
        <w:t xml:space="preserve"> inferior endplate</w:t>
      </w:r>
      <w:r w:rsidR="00C068A3">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sup</w:t>
      </w:r>
      <w:r w:rsidR="00C068A3">
        <w:rPr>
          <w:rFonts w:asciiTheme="minorHAnsi" w:hAnsiTheme="minorHAnsi" w:cstheme="minorHAnsi"/>
          <w:color w:val="000000" w:themeColor="text1"/>
        </w:rPr>
        <w:t xml:space="preserve"> =</w:t>
      </w:r>
      <w:r w:rsidRPr="00096B03">
        <w:rPr>
          <w:rFonts w:asciiTheme="minorHAnsi" w:hAnsiTheme="minorHAnsi" w:cstheme="minorHAnsi"/>
          <w:color w:val="000000" w:themeColor="text1"/>
        </w:rPr>
        <w:t xml:space="preserve"> superior endplate. </w:t>
      </w:r>
      <w:r w:rsidR="009961EE" w:rsidRPr="00096B03">
        <w:rPr>
          <w:rFonts w:asciiTheme="minorHAnsi" w:hAnsiTheme="minorHAnsi" w:cstheme="minorHAnsi"/>
          <w:color w:val="000000" w:themeColor="text1"/>
        </w:rPr>
        <w:t xml:space="preserve">Parameters with an absolute value of less than 0.0001 are </w:t>
      </w:r>
      <w:r w:rsidR="00C068A3">
        <w:rPr>
          <w:rFonts w:asciiTheme="minorHAnsi" w:hAnsiTheme="minorHAnsi" w:cstheme="minorHAnsi"/>
          <w:color w:val="000000" w:themeColor="text1"/>
        </w:rPr>
        <w:t xml:space="preserve">represented as </w:t>
      </w:r>
      <w:r w:rsidR="009961EE" w:rsidRPr="00096B03">
        <w:rPr>
          <w:rFonts w:asciiTheme="minorHAnsi" w:hAnsiTheme="minorHAnsi" w:cstheme="minorHAnsi"/>
          <w:color w:val="000000" w:themeColor="text1"/>
        </w:rPr>
        <w:t>0 here.</w:t>
      </w:r>
      <w:r w:rsidRPr="00096B03">
        <w:rPr>
          <w:rFonts w:asciiTheme="minorHAnsi" w:hAnsiTheme="minorHAnsi" w:cstheme="minorHAnsi"/>
          <w:color w:val="000000" w:themeColor="text1"/>
        </w:rPr>
        <w:t xml:space="preserve"> This table has been modified from </w:t>
      </w:r>
      <w:r w:rsidR="00C068A3">
        <w:rPr>
          <w:rFonts w:asciiTheme="minorHAnsi" w:hAnsiTheme="minorHAnsi" w:cstheme="minorHAnsi"/>
          <w:color w:val="000000" w:themeColor="text1"/>
        </w:rPr>
        <w:t>a previous publication</w:t>
      </w:r>
      <w:r w:rsidRPr="00096B03">
        <w:rPr>
          <w:rFonts w:asciiTheme="minorHAnsi" w:hAnsiTheme="minorHAnsi" w:cstheme="minorHAnsi"/>
          <w:color w:val="000000" w:themeColor="text1"/>
          <w:vertAlign w:val="superscript"/>
        </w:rPr>
        <w:t>3</w:t>
      </w:r>
      <w:r w:rsidRPr="00096B03">
        <w:rPr>
          <w:rFonts w:asciiTheme="minorHAnsi" w:hAnsiTheme="minorHAnsi" w:cstheme="minorHAnsi"/>
          <w:color w:val="000000" w:themeColor="text1"/>
        </w:rPr>
        <w:t xml:space="preserve">. </w:t>
      </w:r>
    </w:p>
    <w:p w14:paraId="46FC5B51" w14:textId="77777777" w:rsidR="00BF6E01" w:rsidRPr="00096B03" w:rsidRDefault="00BF6E01" w:rsidP="0086520D">
      <w:pPr>
        <w:spacing w:line="0" w:lineRule="atLeast"/>
        <w:rPr>
          <w:rFonts w:asciiTheme="minorHAnsi" w:hAnsiTheme="minorHAnsi" w:cstheme="minorHAnsi"/>
          <w:color w:val="000000" w:themeColor="text1"/>
        </w:rPr>
      </w:pPr>
    </w:p>
    <w:p w14:paraId="5A481BA0" w14:textId="0B005F21" w:rsidR="00BF6E01" w:rsidRPr="00096B03" w:rsidRDefault="00F92138" w:rsidP="0086520D">
      <w:pPr>
        <w:spacing w:line="0" w:lineRule="atLeast"/>
        <w:rPr>
          <w:rFonts w:asciiTheme="minorHAnsi" w:hAnsiTheme="minorHAnsi" w:cstheme="minorHAnsi"/>
          <w:color w:val="000000" w:themeColor="text1"/>
        </w:rPr>
      </w:pPr>
      <w:r w:rsidRPr="00096B03">
        <w:rPr>
          <w:rFonts w:asciiTheme="minorHAnsi" w:hAnsiTheme="minorHAnsi" w:cstheme="minorHAnsi"/>
          <w:b/>
          <w:bCs/>
          <w:color w:val="000000" w:themeColor="text1"/>
        </w:rPr>
        <w:t>Table 3</w:t>
      </w:r>
      <w:r w:rsidR="004A1049">
        <w:rPr>
          <w:rFonts w:asciiTheme="minorHAnsi" w:hAnsiTheme="minorHAnsi" w:cstheme="minorHAnsi"/>
          <w:b/>
          <w:bCs/>
          <w:color w:val="000000" w:themeColor="text1"/>
        </w:rPr>
        <w:t>:</w:t>
      </w:r>
      <w:r w:rsidRPr="00096B03">
        <w:rPr>
          <w:rFonts w:asciiTheme="minorHAnsi" w:hAnsiTheme="minorHAnsi" w:cstheme="minorHAnsi"/>
          <w:b/>
          <w:bCs/>
          <w:color w:val="000000" w:themeColor="text1"/>
        </w:rPr>
        <w:t xml:space="preserve"> Reliability of measurements. </w:t>
      </w:r>
      <w:r w:rsidRPr="00096B03">
        <w:rPr>
          <w:rFonts w:asciiTheme="minorHAnsi" w:hAnsiTheme="minorHAnsi" w:cstheme="minorHAnsi"/>
          <w:color w:val="000000" w:themeColor="text1"/>
        </w:rPr>
        <w:t>Data were mean</w:t>
      </w:r>
      <w:r w:rsidR="009961EE" w:rsidRPr="00096B03">
        <w:rPr>
          <w:rFonts w:asciiTheme="minorHAnsi" w:hAnsiTheme="minorHAnsi" w:cstheme="minorHAnsi"/>
          <w:color w:val="000000" w:themeColor="text1"/>
        </w:rPr>
        <w:t xml:space="preserve"> ± </w:t>
      </w:r>
      <w:r w:rsidRPr="00096B03">
        <w:rPr>
          <w:rFonts w:asciiTheme="minorHAnsi" w:hAnsiTheme="minorHAnsi" w:cstheme="minorHAnsi"/>
          <w:color w:val="000000" w:themeColor="text1"/>
        </w:rPr>
        <w:t>standard deviation (mm).</w:t>
      </w:r>
      <w:r w:rsidR="009961EE" w:rsidRPr="00096B03">
        <w:rPr>
          <w:rFonts w:asciiTheme="minorHAnsi" w:hAnsiTheme="minorHAnsi" w:cstheme="minorHAnsi"/>
          <w:color w:val="000000" w:themeColor="text1"/>
        </w:rPr>
        <w:t xml:space="preserve"> </w:t>
      </w:r>
      <w:r w:rsidRPr="00096B03">
        <w:rPr>
          <w:rFonts w:asciiTheme="minorHAnsi" w:hAnsiTheme="minorHAnsi" w:cstheme="minorHAnsi"/>
          <w:color w:val="000000" w:themeColor="text1"/>
        </w:rPr>
        <w:t>ICC</w:t>
      </w:r>
      <w:r w:rsidR="009961EE" w:rsidRPr="00096B03">
        <w:rPr>
          <w:rFonts w:asciiTheme="minorHAnsi" w:hAnsiTheme="minorHAnsi" w:cstheme="minorHAnsi"/>
          <w:color w:val="000000" w:themeColor="text1"/>
        </w:rPr>
        <w:t xml:space="preserve"> =</w:t>
      </w:r>
      <w:r w:rsidRPr="00096B03">
        <w:rPr>
          <w:rFonts w:asciiTheme="minorHAnsi" w:hAnsiTheme="minorHAnsi" w:cstheme="minorHAnsi"/>
          <w:color w:val="000000" w:themeColor="text1"/>
        </w:rPr>
        <w:t xml:space="preserve"> intra-class correlation coefficient</w:t>
      </w:r>
      <w:r w:rsidR="00C068A3">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APD</w:t>
      </w:r>
      <w:r w:rsidR="009961EE" w:rsidRPr="00096B03">
        <w:rPr>
          <w:rFonts w:asciiTheme="minorHAnsi" w:hAnsiTheme="minorHAnsi" w:cstheme="minorHAnsi"/>
          <w:color w:val="000000" w:themeColor="text1"/>
        </w:rPr>
        <w:t xml:space="preserve"> =</w:t>
      </w:r>
      <w:r w:rsidRPr="00096B03">
        <w:rPr>
          <w:rFonts w:asciiTheme="minorHAnsi" w:hAnsiTheme="minorHAnsi" w:cstheme="minorHAnsi"/>
          <w:color w:val="000000" w:themeColor="text1"/>
        </w:rPr>
        <w:t xml:space="preserve"> antero-posterior diameter</w:t>
      </w:r>
      <w:r w:rsidR="00C068A3">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CMD</w:t>
      </w:r>
      <w:r w:rsidR="009961EE" w:rsidRPr="00096B03">
        <w:rPr>
          <w:rFonts w:asciiTheme="minorHAnsi" w:hAnsiTheme="minorHAnsi" w:cstheme="minorHAnsi"/>
          <w:color w:val="000000" w:themeColor="text1"/>
        </w:rPr>
        <w:t xml:space="preserve"> =</w:t>
      </w:r>
      <w:r w:rsidRPr="00096B03">
        <w:rPr>
          <w:rFonts w:asciiTheme="minorHAnsi" w:hAnsiTheme="minorHAnsi" w:cstheme="minorHAnsi"/>
          <w:color w:val="000000" w:themeColor="text1"/>
        </w:rPr>
        <w:t xml:space="preserve"> center mediolateral diameter</w:t>
      </w:r>
      <w:r w:rsidR="00C068A3">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RE</w:t>
      </w:r>
      <w:r w:rsidR="009961EE" w:rsidRPr="00096B03">
        <w:rPr>
          <w:rFonts w:asciiTheme="minorHAnsi" w:hAnsiTheme="minorHAnsi" w:cstheme="minorHAnsi"/>
          <w:color w:val="000000" w:themeColor="text1"/>
        </w:rPr>
        <w:t xml:space="preserve"> =</w:t>
      </w:r>
      <w:r w:rsidRPr="00096B03">
        <w:rPr>
          <w:rFonts w:asciiTheme="minorHAnsi" w:hAnsiTheme="minorHAnsi" w:cstheme="minorHAnsi"/>
          <w:color w:val="000000" w:themeColor="text1"/>
        </w:rPr>
        <w:t xml:space="preserve"> </w:t>
      </w:r>
      <w:r w:rsidR="00C068A3">
        <w:rPr>
          <w:rFonts w:asciiTheme="minorHAnsi" w:hAnsiTheme="minorHAnsi" w:cstheme="minorHAnsi"/>
          <w:color w:val="000000" w:themeColor="text1"/>
        </w:rPr>
        <w:t>t</w:t>
      </w:r>
      <w:r w:rsidRPr="00096B03">
        <w:rPr>
          <w:rFonts w:asciiTheme="minorHAnsi" w:hAnsiTheme="minorHAnsi" w:cstheme="minorHAnsi"/>
          <w:color w:val="000000" w:themeColor="text1"/>
        </w:rPr>
        <w:t xml:space="preserve">he reverse engineering system. This table has been modified from </w:t>
      </w:r>
      <w:r w:rsidR="00C068A3">
        <w:rPr>
          <w:rFonts w:asciiTheme="minorHAnsi" w:hAnsiTheme="minorHAnsi" w:cstheme="minorHAnsi"/>
          <w:color w:val="000000" w:themeColor="text1"/>
        </w:rPr>
        <w:t>a previous publication.</w:t>
      </w:r>
      <w:r w:rsidRPr="00096B03">
        <w:rPr>
          <w:rFonts w:asciiTheme="minorHAnsi" w:hAnsiTheme="minorHAnsi" w:cstheme="minorHAnsi"/>
          <w:color w:val="000000" w:themeColor="text1"/>
          <w:vertAlign w:val="superscript"/>
        </w:rPr>
        <w:t>3</w:t>
      </w:r>
    </w:p>
    <w:p w14:paraId="1B58A3DE" w14:textId="77777777" w:rsidR="00BF6E01" w:rsidRPr="00096B03" w:rsidRDefault="00BF6E01" w:rsidP="0086520D">
      <w:pPr>
        <w:spacing w:line="0" w:lineRule="atLeast"/>
        <w:rPr>
          <w:rFonts w:asciiTheme="minorHAnsi" w:hAnsiTheme="minorHAnsi" w:cstheme="minorHAnsi"/>
          <w:color w:val="000000" w:themeColor="text1"/>
        </w:rPr>
      </w:pPr>
    </w:p>
    <w:p w14:paraId="32932DDA" w14:textId="69FD9313" w:rsidR="00BF6E01" w:rsidRPr="00096B03" w:rsidRDefault="00F92138" w:rsidP="0086520D">
      <w:pPr>
        <w:spacing w:line="0" w:lineRule="atLeast"/>
        <w:rPr>
          <w:rFonts w:asciiTheme="minorHAnsi" w:hAnsiTheme="minorHAnsi" w:cstheme="minorHAnsi"/>
          <w:color w:val="000000" w:themeColor="text1"/>
        </w:rPr>
      </w:pPr>
      <w:r w:rsidRPr="00096B03">
        <w:rPr>
          <w:rFonts w:asciiTheme="minorHAnsi" w:hAnsiTheme="minorHAnsi" w:cstheme="minorHAnsi"/>
          <w:b/>
          <w:bCs/>
          <w:color w:val="000000" w:themeColor="text1"/>
        </w:rPr>
        <w:t>Table 4</w:t>
      </w:r>
      <w:r w:rsidR="004A1049">
        <w:rPr>
          <w:rFonts w:asciiTheme="minorHAnsi" w:hAnsiTheme="minorHAnsi" w:cstheme="minorHAnsi"/>
          <w:b/>
          <w:bCs/>
          <w:color w:val="000000" w:themeColor="text1"/>
        </w:rPr>
        <w:t>:</w:t>
      </w:r>
      <w:r w:rsidRPr="00096B03">
        <w:rPr>
          <w:rFonts w:asciiTheme="minorHAnsi" w:hAnsiTheme="minorHAnsi" w:cstheme="minorHAnsi"/>
          <w:b/>
          <w:bCs/>
          <w:color w:val="000000" w:themeColor="text1"/>
        </w:rPr>
        <w:t xml:space="preserve"> The validity of the geometric model representing the endplate morphology.</w:t>
      </w:r>
      <w:r w:rsidRPr="00096B03">
        <w:rPr>
          <w:rFonts w:asciiTheme="minorHAnsi" w:hAnsiTheme="minorHAnsi" w:cstheme="minorHAnsi"/>
          <w:color w:val="000000" w:themeColor="text1"/>
        </w:rPr>
        <w:t xml:space="preserve"> Data </w:t>
      </w:r>
      <w:r w:rsidR="00C068A3">
        <w:rPr>
          <w:rFonts w:asciiTheme="minorHAnsi" w:hAnsiTheme="minorHAnsi" w:cstheme="minorHAnsi"/>
          <w:color w:val="000000" w:themeColor="text1"/>
        </w:rPr>
        <w:t>are represented as</w:t>
      </w:r>
      <w:r w:rsidRPr="00096B03">
        <w:rPr>
          <w:rFonts w:asciiTheme="minorHAnsi" w:hAnsiTheme="minorHAnsi" w:cstheme="minorHAnsi"/>
          <w:color w:val="000000" w:themeColor="text1"/>
        </w:rPr>
        <w:t xml:space="preserve"> mean</w:t>
      </w:r>
      <w:r w:rsidR="00C068A3">
        <w:rPr>
          <w:rFonts w:asciiTheme="minorHAnsi" w:hAnsiTheme="minorHAnsi" w:cstheme="minorHAnsi"/>
          <w:color w:val="000000" w:themeColor="text1"/>
        </w:rPr>
        <w:t xml:space="preserve"> </w:t>
      </w:r>
      <w:r w:rsidRPr="00096B03">
        <w:rPr>
          <w:rFonts w:asciiTheme="minorHAnsi" w:hAnsiTheme="minorHAnsi" w:cstheme="minorHAnsi"/>
          <w:color w:val="000000" w:themeColor="text1"/>
        </w:rPr>
        <w:t>±</w:t>
      </w:r>
      <w:r w:rsidR="00C068A3">
        <w:rPr>
          <w:rFonts w:asciiTheme="minorHAnsi" w:hAnsiTheme="minorHAnsi" w:cstheme="minorHAnsi"/>
          <w:color w:val="000000" w:themeColor="text1"/>
        </w:rPr>
        <w:t xml:space="preserve"> </w:t>
      </w:r>
      <w:r w:rsidRPr="00096B03">
        <w:rPr>
          <w:rFonts w:asciiTheme="minorHAnsi" w:hAnsiTheme="minorHAnsi" w:cstheme="minorHAnsi"/>
          <w:color w:val="000000" w:themeColor="text1"/>
        </w:rPr>
        <w:t xml:space="preserve">standard deviation (mm). </w:t>
      </w:r>
      <w:r w:rsidR="00C068A3">
        <w:rPr>
          <w:rFonts w:asciiTheme="minorHAnsi" w:hAnsiTheme="minorHAnsi" w:cstheme="minorHAnsi"/>
          <w:color w:val="000000" w:themeColor="text1"/>
        </w:rPr>
        <w:t>The o</w:t>
      </w:r>
      <w:r w:rsidRPr="00096B03">
        <w:rPr>
          <w:rFonts w:asciiTheme="minorHAnsi" w:hAnsiTheme="minorHAnsi" w:cstheme="minorHAnsi"/>
          <w:color w:val="000000" w:themeColor="text1"/>
        </w:rPr>
        <w:t>riginal points</w:t>
      </w:r>
      <w:r w:rsidR="00C068A3">
        <w:rPr>
          <w:rFonts w:asciiTheme="minorHAnsi" w:hAnsiTheme="minorHAnsi" w:cstheme="minorHAnsi"/>
          <w:color w:val="000000" w:themeColor="text1"/>
        </w:rPr>
        <w:t xml:space="preserve"> are</w:t>
      </w:r>
      <w:r w:rsidRPr="00096B03">
        <w:rPr>
          <w:rFonts w:asciiTheme="minorHAnsi" w:hAnsiTheme="minorHAnsi" w:cstheme="minorHAnsi"/>
          <w:color w:val="000000" w:themeColor="text1"/>
        </w:rPr>
        <w:t xml:space="preserve"> 15 randomly selected points on the original 3D reconstruction image. Comparison points</w:t>
      </w:r>
      <w:r w:rsidR="009961EE" w:rsidRPr="00096B03">
        <w:rPr>
          <w:rFonts w:asciiTheme="minorHAnsi" w:hAnsiTheme="minorHAnsi" w:cstheme="minorHAnsi"/>
          <w:color w:val="000000" w:themeColor="text1"/>
        </w:rPr>
        <w:t xml:space="preserve"> = </w:t>
      </w:r>
      <w:r w:rsidRPr="00096B03">
        <w:rPr>
          <w:rFonts w:asciiTheme="minorHAnsi" w:hAnsiTheme="minorHAnsi" w:cstheme="minorHAnsi"/>
          <w:color w:val="000000" w:themeColor="text1"/>
        </w:rPr>
        <w:t>corresponding points auto-generated from parametric equations</w:t>
      </w:r>
      <w:r w:rsidR="00C068A3">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R</w:t>
      </w:r>
      <w:r w:rsidR="009961EE" w:rsidRPr="00096B03">
        <w:rPr>
          <w:rFonts w:asciiTheme="minorHAnsi" w:hAnsiTheme="minorHAnsi" w:cstheme="minorHAnsi"/>
          <w:color w:val="000000" w:themeColor="text1"/>
        </w:rPr>
        <w:t xml:space="preserve"> = </w:t>
      </w:r>
      <w:r w:rsidRPr="00096B03">
        <w:rPr>
          <w:rFonts w:asciiTheme="minorHAnsi" w:hAnsiTheme="minorHAnsi" w:cstheme="minorHAnsi"/>
          <w:color w:val="000000" w:themeColor="text1"/>
        </w:rPr>
        <w:t>correlation coefficient.</w:t>
      </w:r>
    </w:p>
    <w:p w14:paraId="5352D27F" w14:textId="77777777" w:rsidR="00BF6E01" w:rsidRPr="00096B03" w:rsidRDefault="00BF6E01" w:rsidP="0086520D">
      <w:pPr>
        <w:spacing w:line="0" w:lineRule="atLeast"/>
        <w:rPr>
          <w:rFonts w:asciiTheme="minorHAnsi" w:hAnsiTheme="minorHAnsi" w:cstheme="minorHAnsi"/>
          <w:b/>
          <w:bCs/>
          <w:color w:val="000000" w:themeColor="text1"/>
        </w:rPr>
      </w:pPr>
    </w:p>
    <w:p w14:paraId="2B6224DC" w14:textId="77777777" w:rsidR="00BF6E01" w:rsidRPr="00096B03" w:rsidRDefault="00F92138" w:rsidP="0086520D">
      <w:pPr>
        <w:spacing w:line="0" w:lineRule="atLeast"/>
        <w:rPr>
          <w:rFonts w:asciiTheme="minorHAnsi" w:hAnsiTheme="minorHAnsi" w:cstheme="minorHAnsi"/>
          <w:b/>
          <w:bCs/>
          <w:color w:val="000000" w:themeColor="text1"/>
        </w:rPr>
      </w:pPr>
      <w:r w:rsidRPr="00096B03">
        <w:rPr>
          <w:rFonts w:asciiTheme="minorHAnsi" w:hAnsiTheme="minorHAnsi" w:cstheme="minorHAnsi"/>
          <w:b/>
          <w:bCs/>
          <w:color w:val="000000" w:themeColor="text1"/>
        </w:rPr>
        <w:t>DISCUSSION:</w:t>
      </w:r>
    </w:p>
    <w:p w14:paraId="6F2CD3C7" w14:textId="0BB11392" w:rsidR="00BF6E01" w:rsidRPr="00096B03" w:rsidRDefault="00F92138" w:rsidP="0086520D">
      <w:pPr>
        <w:spacing w:line="0" w:lineRule="atLeast"/>
        <w:rPr>
          <w:rFonts w:asciiTheme="minorHAnsi" w:hAnsiTheme="minorHAnsi" w:cstheme="minorHAnsi"/>
          <w:color w:val="000000" w:themeColor="text1"/>
        </w:rPr>
      </w:pPr>
      <w:r w:rsidRPr="00096B03">
        <w:rPr>
          <w:rFonts w:asciiTheme="minorHAnsi" w:hAnsiTheme="minorHAnsi" w:cstheme="minorHAnsi"/>
          <w:color w:val="000000" w:themeColor="text1"/>
        </w:rPr>
        <w:t>Reverse engineering has been increasingly and successfully applied to the field of medicine, such as cranioplasty</w:t>
      </w:r>
      <w:r w:rsidRPr="00096B03">
        <w:rPr>
          <w:rFonts w:asciiTheme="minorHAnsi" w:hAnsiTheme="minorHAnsi" w:cstheme="minorHAnsi"/>
          <w:color w:val="000000" w:themeColor="text1"/>
          <w:vertAlign w:val="superscript"/>
        </w:rPr>
        <w:t>20</w:t>
      </w:r>
      <w:r w:rsidRPr="00096B03">
        <w:rPr>
          <w:rFonts w:asciiTheme="minorHAnsi" w:hAnsiTheme="minorHAnsi" w:cstheme="minorHAnsi"/>
          <w:color w:val="000000" w:themeColor="text1"/>
        </w:rPr>
        <w:t>, oral</w:t>
      </w:r>
      <w:r w:rsidR="00C068A3">
        <w:rPr>
          <w:rFonts w:asciiTheme="minorHAnsi" w:hAnsiTheme="minorHAnsi" w:cstheme="minorHAnsi"/>
          <w:color w:val="000000" w:themeColor="text1"/>
          <w:vertAlign w:val="superscript"/>
        </w:rPr>
        <w:t>21</w:t>
      </w:r>
      <w:r w:rsidR="00C068A3">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and maxillofacial implants</w:t>
      </w:r>
      <w:r w:rsidRPr="00096B03">
        <w:rPr>
          <w:rFonts w:asciiTheme="minorHAnsi" w:hAnsiTheme="minorHAnsi" w:cstheme="minorHAnsi"/>
          <w:color w:val="000000" w:themeColor="text1"/>
          <w:vertAlign w:val="superscript"/>
        </w:rPr>
        <w:t>21</w:t>
      </w:r>
      <w:r w:rsidRPr="00096B03">
        <w:rPr>
          <w:rFonts w:asciiTheme="minorHAnsi" w:hAnsiTheme="minorHAnsi" w:cstheme="minorHAnsi"/>
          <w:color w:val="000000" w:themeColor="text1"/>
        </w:rPr>
        <w:t>. Reverse engineering measurement</w:t>
      </w:r>
      <w:r w:rsidR="00C068A3">
        <w:rPr>
          <w:rFonts w:asciiTheme="minorHAnsi" w:hAnsiTheme="minorHAnsi" w:cstheme="minorHAnsi"/>
          <w:color w:val="000000" w:themeColor="text1"/>
        </w:rPr>
        <w:t>s</w:t>
      </w:r>
      <w:r w:rsidRPr="00096B03">
        <w:rPr>
          <w:rFonts w:asciiTheme="minorHAnsi" w:hAnsiTheme="minorHAnsi" w:cstheme="minorHAnsi"/>
          <w:color w:val="000000" w:themeColor="text1"/>
        </w:rPr>
        <w:t>, namely product surface digitization, refers to the conversion of surface information into point cloud data employing specific measuring equipment and method</w:t>
      </w:r>
      <w:r w:rsidR="00C068A3">
        <w:rPr>
          <w:rFonts w:asciiTheme="minorHAnsi" w:hAnsiTheme="minorHAnsi" w:cstheme="minorHAnsi"/>
          <w:color w:val="000000" w:themeColor="text1"/>
        </w:rPr>
        <w:t>s</w:t>
      </w:r>
      <w:r w:rsidRPr="00096B03">
        <w:rPr>
          <w:rFonts w:asciiTheme="minorHAnsi" w:hAnsiTheme="minorHAnsi" w:cstheme="minorHAnsi"/>
          <w:color w:val="000000" w:themeColor="text1"/>
        </w:rPr>
        <w:t xml:space="preserve">. </w:t>
      </w:r>
      <w:proofErr w:type="gramStart"/>
      <w:r w:rsidRPr="00096B03">
        <w:rPr>
          <w:rFonts w:asciiTheme="minorHAnsi" w:hAnsiTheme="minorHAnsi" w:cstheme="minorHAnsi"/>
          <w:color w:val="000000" w:themeColor="text1"/>
        </w:rPr>
        <w:t>On the basis of</w:t>
      </w:r>
      <w:proofErr w:type="gramEnd"/>
      <w:r w:rsidRPr="00096B03">
        <w:rPr>
          <w:rFonts w:asciiTheme="minorHAnsi" w:hAnsiTheme="minorHAnsi" w:cstheme="minorHAnsi"/>
          <w:color w:val="000000" w:themeColor="text1"/>
        </w:rPr>
        <w:t xml:space="preserve"> such data, complex surface modeling, evaluation, improvement</w:t>
      </w:r>
      <w:r w:rsidR="00C068A3">
        <w:rPr>
          <w:rFonts w:asciiTheme="minorHAnsi" w:hAnsiTheme="minorHAnsi" w:cstheme="minorHAnsi"/>
          <w:color w:val="000000" w:themeColor="text1"/>
        </w:rPr>
        <w:t>s,</w:t>
      </w:r>
      <w:r w:rsidRPr="00096B03">
        <w:rPr>
          <w:rFonts w:asciiTheme="minorHAnsi" w:hAnsiTheme="minorHAnsi" w:cstheme="minorHAnsi"/>
          <w:color w:val="000000" w:themeColor="text1"/>
        </w:rPr>
        <w:t xml:space="preserve"> and manufacturing can be performed. Digital measurement and data processing are </w:t>
      </w:r>
      <w:r w:rsidR="00C068A3">
        <w:rPr>
          <w:rFonts w:asciiTheme="minorHAnsi" w:hAnsiTheme="minorHAnsi" w:cstheme="minorHAnsi"/>
          <w:color w:val="000000" w:themeColor="text1"/>
        </w:rPr>
        <w:t>a</w:t>
      </w:r>
      <w:r w:rsidRPr="00096B03">
        <w:rPr>
          <w:rFonts w:asciiTheme="minorHAnsi" w:hAnsiTheme="minorHAnsi" w:cstheme="minorHAnsi"/>
          <w:color w:val="000000" w:themeColor="text1"/>
        </w:rPr>
        <w:t xml:space="preserve"> basic and key technology </w:t>
      </w:r>
      <w:r w:rsidR="00C068A3">
        <w:rPr>
          <w:rFonts w:asciiTheme="minorHAnsi" w:hAnsiTheme="minorHAnsi" w:cstheme="minorHAnsi"/>
          <w:color w:val="000000" w:themeColor="text1"/>
        </w:rPr>
        <w:t>used in</w:t>
      </w:r>
      <w:r w:rsidRPr="00096B03">
        <w:rPr>
          <w:rFonts w:asciiTheme="minorHAnsi" w:hAnsiTheme="minorHAnsi" w:cstheme="minorHAnsi"/>
          <w:color w:val="000000" w:themeColor="text1"/>
        </w:rPr>
        <w:t xml:space="preserve"> reverse engineering.</w:t>
      </w:r>
    </w:p>
    <w:p w14:paraId="25C55A8D" w14:textId="77777777" w:rsidR="00BF6E01" w:rsidRPr="00096B03" w:rsidRDefault="00BF6E01" w:rsidP="0086520D">
      <w:pPr>
        <w:spacing w:line="0" w:lineRule="atLeast"/>
        <w:rPr>
          <w:rFonts w:asciiTheme="minorHAnsi" w:hAnsiTheme="minorHAnsi" w:cstheme="minorHAnsi"/>
          <w:color w:val="000000" w:themeColor="text1"/>
        </w:rPr>
      </w:pPr>
    </w:p>
    <w:p w14:paraId="75C04BB4" w14:textId="1D00A4B5" w:rsidR="00C068A3" w:rsidRDefault="00F92138" w:rsidP="0086520D">
      <w:pPr>
        <w:spacing w:line="0" w:lineRule="atLeast"/>
        <w:rPr>
          <w:rFonts w:asciiTheme="minorHAnsi" w:hAnsiTheme="minorHAnsi" w:cstheme="minorHAnsi"/>
          <w:color w:val="000000" w:themeColor="text1"/>
        </w:rPr>
      </w:pPr>
      <w:r w:rsidRPr="00096B03">
        <w:rPr>
          <w:rFonts w:asciiTheme="minorHAnsi" w:hAnsiTheme="minorHAnsi" w:cstheme="minorHAnsi"/>
          <w:color w:val="000000" w:themeColor="text1"/>
        </w:rPr>
        <w:t xml:space="preserve">In this protocol, accurate and detailed morphology information of vertebral endplates </w:t>
      </w:r>
      <w:r w:rsidR="00C068A3">
        <w:rPr>
          <w:rFonts w:asciiTheme="minorHAnsi" w:hAnsiTheme="minorHAnsi" w:cstheme="minorHAnsi"/>
          <w:color w:val="000000" w:themeColor="text1"/>
        </w:rPr>
        <w:t>are</w:t>
      </w:r>
      <w:r w:rsidRPr="00096B03">
        <w:rPr>
          <w:rFonts w:asciiTheme="minorHAnsi" w:hAnsiTheme="minorHAnsi" w:cstheme="minorHAnsi"/>
          <w:color w:val="000000" w:themeColor="text1"/>
        </w:rPr>
        <w:t xml:space="preserve"> recorded using a non-contact optical 3D range scanning system, which is based on heterodyne multifrequency</w:t>
      </w:r>
      <w:r w:rsidR="00C068A3">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phase</w:t>
      </w:r>
      <w:r w:rsidR="00C068A3">
        <w:rPr>
          <w:rFonts w:asciiTheme="minorHAnsi" w:hAnsiTheme="minorHAnsi" w:cstheme="minorHAnsi"/>
          <w:color w:val="000000" w:themeColor="text1"/>
        </w:rPr>
        <w:t>-</w:t>
      </w:r>
      <w:r w:rsidRPr="00096B03">
        <w:rPr>
          <w:rFonts w:asciiTheme="minorHAnsi" w:hAnsiTheme="minorHAnsi" w:cstheme="minorHAnsi"/>
          <w:color w:val="000000" w:themeColor="text1"/>
        </w:rPr>
        <w:t>shift</w:t>
      </w:r>
      <w:r w:rsidR="00C068A3">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3D optical measurement technology. The scanner is primarily made of control devices and an optical measurement integrating two cameras and a projector. Compared with other measuring instruments, the scanner is highly accurate and efficient </w:t>
      </w:r>
      <w:r w:rsidR="00C068A3">
        <w:rPr>
          <w:rFonts w:asciiTheme="minorHAnsi" w:hAnsiTheme="minorHAnsi" w:cstheme="minorHAnsi"/>
          <w:color w:val="000000" w:themeColor="text1"/>
        </w:rPr>
        <w:t>and</w:t>
      </w:r>
      <w:r w:rsidRPr="00096B03">
        <w:rPr>
          <w:rFonts w:asciiTheme="minorHAnsi" w:hAnsiTheme="minorHAnsi" w:cstheme="minorHAnsi"/>
          <w:color w:val="000000" w:themeColor="text1"/>
        </w:rPr>
        <w:t xml:space="preserve"> avoids point-by-point scanning. </w:t>
      </w:r>
      <w:r w:rsidR="00C068A3">
        <w:rPr>
          <w:rFonts w:asciiTheme="minorHAnsi" w:hAnsiTheme="minorHAnsi" w:cstheme="minorHAnsi"/>
          <w:color w:val="000000" w:themeColor="text1"/>
        </w:rPr>
        <w:t>W</w:t>
      </w:r>
      <w:r w:rsidRPr="00096B03">
        <w:rPr>
          <w:rFonts w:asciiTheme="minorHAnsi" w:hAnsiTheme="minorHAnsi" w:cstheme="minorHAnsi"/>
          <w:color w:val="000000" w:themeColor="text1"/>
        </w:rPr>
        <w:t>hen capturing point-cloud data, the scanning head is usually not in contact with the object, such that there are no deformation effects. The reliability, validity, and precision of the scanner for recording surface morphology have been well</w:t>
      </w:r>
      <w:r w:rsidR="00C068A3">
        <w:rPr>
          <w:rFonts w:asciiTheme="minorHAnsi" w:hAnsiTheme="minorHAnsi" w:cstheme="minorHAnsi"/>
          <w:color w:val="000000" w:themeColor="text1"/>
        </w:rPr>
        <w:t>-</w:t>
      </w:r>
      <w:r w:rsidRPr="00096B03">
        <w:rPr>
          <w:rFonts w:asciiTheme="minorHAnsi" w:hAnsiTheme="minorHAnsi" w:cstheme="minorHAnsi"/>
          <w:color w:val="000000" w:themeColor="text1"/>
        </w:rPr>
        <w:t>established</w:t>
      </w:r>
      <w:r w:rsidRPr="00096B03">
        <w:rPr>
          <w:rFonts w:asciiTheme="minorHAnsi" w:hAnsiTheme="minorHAnsi" w:cstheme="minorHAnsi"/>
          <w:color w:val="000000" w:themeColor="text1"/>
          <w:vertAlign w:val="superscript"/>
        </w:rPr>
        <w:t>2,3,22</w:t>
      </w:r>
      <w:r w:rsidRPr="00096B03">
        <w:rPr>
          <w:rFonts w:asciiTheme="minorHAnsi" w:hAnsiTheme="minorHAnsi" w:cstheme="minorHAnsi"/>
          <w:color w:val="000000" w:themeColor="text1"/>
        </w:rPr>
        <w:t xml:space="preserve">. </w:t>
      </w:r>
      <w:r w:rsidR="00C068A3">
        <w:rPr>
          <w:rFonts w:asciiTheme="minorHAnsi" w:hAnsiTheme="minorHAnsi" w:cstheme="minorHAnsi"/>
          <w:color w:val="000000" w:themeColor="text1"/>
        </w:rPr>
        <w:t>T</w:t>
      </w:r>
      <w:r w:rsidRPr="00096B03">
        <w:rPr>
          <w:rFonts w:asciiTheme="minorHAnsi" w:hAnsiTheme="minorHAnsi" w:cstheme="minorHAnsi"/>
          <w:color w:val="000000" w:themeColor="text1"/>
        </w:rPr>
        <w:t xml:space="preserve">he replicability of </w:t>
      </w:r>
      <w:r w:rsidR="00C068A3">
        <w:rPr>
          <w:rFonts w:asciiTheme="minorHAnsi" w:hAnsiTheme="minorHAnsi" w:cstheme="minorHAnsi"/>
          <w:color w:val="000000" w:themeColor="text1"/>
        </w:rPr>
        <w:t xml:space="preserve">these </w:t>
      </w:r>
      <w:r w:rsidRPr="00096B03">
        <w:rPr>
          <w:rFonts w:asciiTheme="minorHAnsi" w:hAnsiTheme="minorHAnsi" w:cstheme="minorHAnsi"/>
          <w:color w:val="000000" w:themeColor="text1"/>
        </w:rPr>
        <w:t>measurements</w:t>
      </w:r>
      <w:r w:rsidR="00C068A3">
        <w:rPr>
          <w:rFonts w:asciiTheme="minorHAnsi" w:hAnsiTheme="minorHAnsi" w:cstheme="minorHAnsi"/>
          <w:color w:val="000000" w:themeColor="text1"/>
        </w:rPr>
        <w:t xml:space="preserve"> have been verified</w:t>
      </w:r>
      <w:r w:rsidRPr="00096B03">
        <w:rPr>
          <w:rFonts w:asciiTheme="minorHAnsi" w:hAnsiTheme="minorHAnsi" w:cstheme="minorHAnsi"/>
          <w:color w:val="000000" w:themeColor="text1"/>
        </w:rPr>
        <w:t xml:space="preserve">. </w:t>
      </w:r>
    </w:p>
    <w:p w14:paraId="13AE39CA" w14:textId="77777777" w:rsidR="00C068A3" w:rsidRDefault="00C068A3" w:rsidP="0086520D">
      <w:pPr>
        <w:spacing w:line="0" w:lineRule="atLeast"/>
        <w:rPr>
          <w:rFonts w:asciiTheme="minorHAnsi" w:hAnsiTheme="minorHAnsi" w:cstheme="minorHAnsi"/>
          <w:color w:val="000000" w:themeColor="text1"/>
        </w:rPr>
      </w:pPr>
    </w:p>
    <w:p w14:paraId="1F2FA45F" w14:textId="4AE15437" w:rsidR="00BF6E01" w:rsidRPr="00096B03" w:rsidRDefault="00F92138" w:rsidP="0086520D">
      <w:pPr>
        <w:spacing w:line="0" w:lineRule="atLeast"/>
        <w:rPr>
          <w:rFonts w:asciiTheme="minorHAnsi" w:hAnsiTheme="minorHAnsi" w:cstheme="minorHAnsi"/>
          <w:color w:val="000000" w:themeColor="text1"/>
        </w:rPr>
      </w:pPr>
      <w:r w:rsidRPr="00096B03">
        <w:rPr>
          <w:rFonts w:asciiTheme="minorHAnsi" w:hAnsiTheme="minorHAnsi" w:cstheme="minorHAnsi"/>
          <w:color w:val="000000" w:themeColor="text1"/>
        </w:rPr>
        <w:t xml:space="preserve">To verify the accuracy of measurements taken by the reverse engineering system, 20 endplates were measured using a digital caliper and evaluated using </w:t>
      </w:r>
      <w:bookmarkStart w:id="98" w:name="OLE_LINK85"/>
      <w:bookmarkStart w:id="99" w:name="OLE_LINK86"/>
      <w:r w:rsidRPr="00096B03">
        <w:rPr>
          <w:rFonts w:asciiTheme="minorHAnsi" w:hAnsiTheme="minorHAnsi" w:cstheme="minorHAnsi"/>
          <w:color w:val="000000" w:themeColor="text1"/>
        </w:rPr>
        <w:t>Cronbach alpha</w:t>
      </w:r>
      <w:bookmarkEnd w:id="98"/>
      <w:bookmarkEnd w:id="99"/>
      <w:r w:rsidRPr="00096B03">
        <w:rPr>
          <w:rFonts w:asciiTheme="minorHAnsi" w:hAnsiTheme="minorHAnsi" w:cstheme="minorHAnsi"/>
          <w:color w:val="000000" w:themeColor="text1"/>
        </w:rPr>
        <w:t xml:space="preserve">. </w:t>
      </w:r>
      <w:bookmarkStart w:id="100" w:name="OLE_LINK99"/>
      <w:r w:rsidRPr="00096B03">
        <w:rPr>
          <w:rFonts w:asciiTheme="minorHAnsi" w:hAnsiTheme="minorHAnsi" w:cstheme="minorHAnsi"/>
          <w:color w:val="000000" w:themeColor="text1"/>
        </w:rPr>
        <w:t xml:space="preserve">For intra-test reliability, 16 endplates were randomly selected from the 138 vertebral endplates and measured twice at </w:t>
      </w:r>
      <w:proofErr w:type="gramStart"/>
      <w:r w:rsidR="00C068A3">
        <w:rPr>
          <w:rFonts w:asciiTheme="minorHAnsi" w:hAnsiTheme="minorHAnsi" w:cstheme="minorHAnsi"/>
          <w:color w:val="000000" w:themeColor="text1"/>
        </w:rPr>
        <w:t xml:space="preserve">2 </w:t>
      </w:r>
      <w:r w:rsidRPr="00096B03">
        <w:rPr>
          <w:rFonts w:asciiTheme="minorHAnsi" w:hAnsiTheme="minorHAnsi" w:cstheme="minorHAnsi"/>
          <w:color w:val="000000" w:themeColor="text1"/>
        </w:rPr>
        <w:t>week</w:t>
      </w:r>
      <w:proofErr w:type="gramEnd"/>
      <w:r w:rsidRPr="00096B03">
        <w:rPr>
          <w:rFonts w:asciiTheme="minorHAnsi" w:hAnsiTheme="minorHAnsi" w:cstheme="minorHAnsi"/>
          <w:color w:val="000000" w:themeColor="text1"/>
        </w:rPr>
        <w:t xml:space="preserve"> interval</w:t>
      </w:r>
      <w:r w:rsidR="00C068A3">
        <w:rPr>
          <w:rFonts w:asciiTheme="minorHAnsi" w:hAnsiTheme="minorHAnsi" w:cstheme="minorHAnsi"/>
          <w:color w:val="000000" w:themeColor="text1"/>
        </w:rPr>
        <w:t>s</w:t>
      </w:r>
      <w:r w:rsidRPr="00096B03">
        <w:rPr>
          <w:rFonts w:asciiTheme="minorHAnsi" w:hAnsiTheme="minorHAnsi" w:cstheme="minorHAnsi"/>
          <w:color w:val="000000" w:themeColor="text1"/>
        </w:rPr>
        <w:t>,</w:t>
      </w:r>
      <w:r w:rsidR="00C068A3">
        <w:rPr>
          <w:rFonts w:asciiTheme="minorHAnsi" w:hAnsiTheme="minorHAnsi" w:cstheme="minorHAnsi"/>
          <w:color w:val="000000" w:themeColor="text1"/>
        </w:rPr>
        <w:t xml:space="preserve"> then</w:t>
      </w:r>
      <w:r w:rsidRPr="00096B03">
        <w:rPr>
          <w:rFonts w:asciiTheme="minorHAnsi" w:hAnsiTheme="minorHAnsi" w:cstheme="minorHAnsi"/>
          <w:color w:val="000000" w:themeColor="text1"/>
        </w:rPr>
        <w:t xml:space="preserve"> assessed using</w:t>
      </w:r>
      <w:r w:rsidR="00C068A3">
        <w:rPr>
          <w:rFonts w:asciiTheme="minorHAnsi" w:hAnsiTheme="minorHAnsi" w:cstheme="minorHAnsi"/>
          <w:color w:val="000000" w:themeColor="text1"/>
        </w:rPr>
        <w:t xml:space="preserve"> an</w:t>
      </w:r>
      <w:r w:rsidRPr="00096B03">
        <w:rPr>
          <w:rFonts w:asciiTheme="minorHAnsi" w:hAnsiTheme="minorHAnsi" w:cstheme="minorHAnsi"/>
          <w:color w:val="000000" w:themeColor="text1"/>
        </w:rPr>
        <w:t xml:space="preserve"> intra-class correlation coefficient. </w:t>
      </w:r>
      <w:bookmarkEnd w:id="100"/>
      <w:r w:rsidRPr="00096B03">
        <w:rPr>
          <w:rFonts w:asciiTheme="minorHAnsi" w:hAnsiTheme="minorHAnsi" w:cstheme="minorHAnsi"/>
          <w:color w:val="000000" w:themeColor="text1"/>
        </w:rPr>
        <w:t>The results showed great agreement and reliability</w:t>
      </w:r>
      <w:r w:rsidR="009566CC" w:rsidRPr="00096B03">
        <w:rPr>
          <w:rFonts w:asciiTheme="minorHAnsi" w:hAnsiTheme="minorHAnsi" w:cstheme="minorHAnsi"/>
          <w:color w:val="000000" w:themeColor="text1"/>
        </w:rPr>
        <w:t xml:space="preserve"> </w:t>
      </w:r>
      <w:r w:rsidRPr="00096B03">
        <w:rPr>
          <w:rFonts w:asciiTheme="minorHAnsi" w:hAnsiTheme="minorHAnsi" w:cstheme="minorHAnsi"/>
          <w:color w:val="000000" w:themeColor="text1"/>
        </w:rPr>
        <w:t>(</w:t>
      </w:r>
      <w:r w:rsidRPr="00096B03">
        <w:rPr>
          <w:rFonts w:asciiTheme="minorHAnsi" w:hAnsiTheme="minorHAnsi" w:cstheme="minorHAnsi"/>
          <w:b/>
          <w:bCs/>
          <w:color w:val="000000" w:themeColor="text1"/>
        </w:rPr>
        <w:t>Table 3</w:t>
      </w:r>
      <w:r w:rsidRPr="00096B03">
        <w:rPr>
          <w:rFonts w:asciiTheme="minorHAnsi" w:hAnsiTheme="minorHAnsi" w:cstheme="minorHAnsi"/>
          <w:color w:val="000000" w:themeColor="text1"/>
        </w:rPr>
        <w:t>). Reverse</w:t>
      </w:r>
      <w:r w:rsidR="00C068A3">
        <w:rPr>
          <w:rFonts w:asciiTheme="minorHAnsi" w:hAnsiTheme="minorHAnsi" w:cstheme="minorHAnsi"/>
          <w:color w:val="000000" w:themeColor="text1"/>
        </w:rPr>
        <w:t xml:space="preserve"> </w:t>
      </w:r>
      <w:r w:rsidRPr="00096B03">
        <w:rPr>
          <w:rFonts w:asciiTheme="minorHAnsi" w:hAnsiTheme="minorHAnsi" w:cstheme="minorHAnsi"/>
          <w:color w:val="000000" w:themeColor="text1"/>
        </w:rPr>
        <w:t xml:space="preserve">engineering software </w:t>
      </w:r>
      <w:r w:rsidR="00C068A3">
        <w:rPr>
          <w:rFonts w:asciiTheme="minorHAnsi" w:hAnsiTheme="minorHAnsi" w:cstheme="minorHAnsi"/>
          <w:color w:val="000000" w:themeColor="text1"/>
        </w:rPr>
        <w:t>involves</w:t>
      </w:r>
      <w:r w:rsidRPr="00096B03">
        <w:rPr>
          <w:rFonts w:asciiTheme="minorHAnsi" w:hAnsiTheme="minorHAnsi" w:cstheme="minorHAnsi"/>
          <w:color w:val="000000" w:themeColor="text1"/>
        </w:rPr>
        <w:t xml:space="preserve"> powerful measurement</w:t>
      </w:r>
      <w:r w:rsidR="00C068A3">
        <w:rPr>
          <w:rFonts w:asciiTheme="minorHAnsi" w:hAnsiTheme="minorHAnsi" w:cstheme="minorHAnsi"/>
          <w:color w:val="000000" w:themeColor="text1"/>
        </w:rPr>
        <w:t>s</w:t>
      </w:r>
      <w:r w:rsidRPr="00096B03">
        <w:rPr>
          <w:rFonts w:asciiTheme="minorHAnsi" w:hAnsiTheme="minorHAnsi" w:cstheme="minorHAnsi"/>
          <w:color w:val="000000" w:themeColor="text1"/>
        </w:rPr>
        <w:t xml:space="preserve">, data processing, error detection, </w:t>
      </w:r>
      <w:r w:rsidR="00C068A3">
        <w:rPr>
          <w:rFonts w:asciiTheme="minorHAnsi" w:hAnsiTheme="minorHAnsi" w:cstheme="minorHAnsi"/>
          <w:color w:val="000000" w:themeColor="text1"/>
        </w:rPr>
        <w:t xml:space="preserve">and </w:t>
      </w:r>
      <w:r w:rsidRPr="00096B03">
        <w:rPr>
          <w:rFonts w:asciiTheme="minorHAnsi" w:hAnsiTheme="minorHAnsi" w:cstheme="minorHAnsi"/>
          <w:color w:val="000000" w:themeColor="text1"/>
        </w:rPr>
        <w:t>free curve and surface editing functions</w:t>
      </w:r>
      <w:r w:rsidR="00C068A3">
        <w:rPr>
          <w:rFonts w:asciiTheme="minorHAnsi" w:hAnsiTheme="minorHAnsi" w:cstheme="minorHAnsi"/>
          <w:color w:val="000000" w:themeColor="text1"/>
        </w:rPr>
        <w:t>. It can also</w:t>
      </w:r>
      <w:r w:rsidRPr="00096B03">
        <w:rPr>
          <w:rFonts w:asciiTheme="minorHAnsi" w:hAnsiTheme="minorHAnsi" w:cstheme="minorHAnsi"/>
          <w:color w:val="000000" w:themeColor="text1"/>
        </w:rPr>
        <w:t xml:space="preserve"> intelligently and efficiently construct and adjust curves and surfaces, and the 3D surface model reconstruction contribute</w:t>
      </w:r>
      <w:r w:rsidR="00C068A3">
        <w:rPr>
          <w:rFonts w:asciiTheme="minorHAnsi" w:hAnsiTheme="minorHAnsi" w:cstheme="minorHAnsi"/>
          <w:color w:val="000000" w:themeColor="text1"/>
        </w:rPr>
        <w:t>s</w:t>
      </w:r>
      <w:r w:rsidRPr="00096B03">
        <w:rPr>
          <w:rFonts w:asciiTheme="minorHAnsi" w:hAnsiTheme="minorHAnsi" w:cstheme="minorHAnsi"/>
          <w:color w:val="000000" w:themeColor="text1"/>
        </w:rPr>
        <w:t xml:space="preserve"> </w:t>
      </w:r>
      <w:r w:rsidR="00C068A3">
        <w:rPr>
          <w:rFonts w:asciiTheme="minorHAnsi" w:hAnsiTheme="minorHAnsi" w:cstheme="minorHAnsi"/>
          <w:color w:val="000000" w:themeColor="text1"/>
        </w:rPr>
        <w:t>to</w:t>
      </w:r>
      <w:r w:rsidRPr="00096B03">
        <w:rPr>
          <w:rFonts w:asciiTheme="minorHAnsi" w:hAnsiTheme="minorHAnsi" w:cstheme="minorHAnsi"/>
          <w:color w:val="000000" w:themeColor="text1"/>
        </w:rPr>
        <w:t xml:space="preserve"> accurate measurement</w:t>
      </w:r>
      <w:r w:rsidR="00C068A3">
        <w:rPr>
          <w:rFonts w:asciiTheme="minorHAnsi" w:hAnsiTheme="minorHAnsi" w:cstheme="minorHAnsi"/>
          <w:color w:val="000000" w:themeColor="text1"/>
        </w:rPr>
        <w:t>s</w:t>
      </w:r>
      <w:r w:rsidRPr="00096B03">
        <w:rPr>
          <w:rFonts w:asciiTheme="minorHAnsi" w:hAnsiTheme="minorHAnsi" w:cstheme="minorHAnsi"/>
          <w:color w:val="000000" w:themeColor="text1"/>
          <w:vertAlign w:val="superscript"/>
        </w:rPr>
        <w:t>23</w:t>
      </w:r>
      <w:r w:rsidRPr="00096B03">
        <w:rPr>
          <w:rFonts w:asciiTheme="minorHAnsi" w:hAnsiTheme="minorHAnsi" w:cstheme="minorHAnsi"/>
          <w:color w:val="000000" w:themeColor="text1"/>
        </w:rPr>
        <w:t xml:space="preserve">. </w:t>
      </w:r>
    </w:p>
    <w:p w14:paraId="01C19F7E" w14:textId="77777777" w:rsidR="00BF6E01" w:rsidRPr="00096B03" w:rsidRDefault="00BF6E01" w:rsidP="0086520D">
      <w:pPr>
        <w:spacing w:line="0" w:lineRule="atLeast"/>
        <w:rPr>
          <w:rFonts w:asciiTheme="minorHAnsi" w:hAnsiTheme="minorHAnsi" w:cstheme="minorHAnsi"/>
          <w:color w:val="000000" w:themeColor="text1"/>
        </w:rPr>
      </w:pPr>
    </w:p>
    <w:p w14:paraId="7C10431E" w14:textId="50A2CACD" w:rsidR="00BF6E01" w:rsidRPr="00096B03" w:rsidRDefault="00F92138" w:rsidP="0086520D">
      <w:pPr>
        <w:spacing w:line="0" w:lineRule="atLeast"/>
        <w:rPr>
          <w:rFonts w:asciiTheme="minorHAnsi" w:hAnsiTheme="minorHAnsi" w:cstheme="minorHAnsi"/>
          <w:color w:val="000000" w:themeColor="text1"/>
        </w:rPr>
      </w:pPr>
      <w:r w:rsidRPr="00096B03">
        <w:rPr>
          <w:rFonts w:asciiTheme="minorHAnsi" w:hAnsiTheme="minorHAnsi" w:cstheme="minorHAnsi"/>
          <w:color w:val="000000" w:themeColor="text1"/>
        </w:rPr>
        <w:t xml:space="preserve">There are important and considerable applications for detailed and comprehensive anatomy data of vertebrae, such as designing spinal implants, improving the fidelity of finite element models </w:t>
      </w:r>
      <w:r w:rsidRPr="00096B03">
        <w:rPr>
          <w:rFonts w:asciiTheme="minorHAnsi" w:hAnsiTheme="minorHAnsi" w:cstheme="minorHAnsi"/>
          <w:color w:val="000000" w:themeColor="text1"/>
        </w:rPr>
        <w:lastRenderedPageBreak/>
        <w:t xml:space="preserve">of </w:t>
      </w:r>
      <w:r w:rsidR="00C068A3">
        <w:rPr>
          <w:rFonts w:asciiTheme="minorHAnsi" w:hAnsiTheme="minorHAnsi" w:cstheme="minorHAnsi"/>
          <w:color w:val="000000" w:themeColor="text1"/>
        </w:rPr>
        <w:t xml:space="preserve">the </w:t>
      </w:r>
      <w:r w:rsidRPr="00096B03">
        <w:rPr>
          <w:rFonts w:asciiTheme="minorHAnsi" w:hAnsiTheme="minorHAnsi" w:cstheme="minorHAnsi"/>
          <w:color w:val="000000" w:themeColor="text1"/>
        </w:rPr>
        <w:t>spine</w:t>
      </w:r>
      <w:r w:rsidR="00C068A3">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and developing mathematical models. </w:t>
      </w:r>
      <w:r w:rsidR="0031549C">
        <w:rPr>
          <w:rFonts w:asciiTheme="minorHAnsi" w:hAnsiTheme="minorHAnsi" w:cstheme="minorHAnsi"/>
          <w:color w:val="000000" w:themeColor="text1"/>
        </w:rPr>
        <w:t>T</w:t>
      </w:r>
      <w:r w:rsidRPr="00096B03">
        <w:rPr>
          <w:rFonts w:asciiTheme="minorHAnsi" w:hAnsiTheme="minorHAnsi" w:cstheme="minorHAnsi"/>
          <w:color w:val="000000" w:themeColor="text1"/>
        </w:rPr>
        <w:t>he vertebral endplate is essential to maintain</w:t>
      </w:r>
      <w:r w:rsidR="0031549C">
        <w:rPr>
          <w:rFonts w:asciiTheme="minorHAnsi" w:hAnsiTheme="minorHAnsi" w:cstheme="minorHAnsi"/>
          <w:color w:val="000000" w:themeColor="text1"/>
        </w:rPr>
        <w:t>ing</w:t>
      </w:r>
      <w:r w:rsidRPr="00096B03">
        <w:rPr>
          <w:rFonts w:asciiTheme="minorHAnsi" w:hAnsiTheme="minorHAnsi" w:cstheme="minorHAnsi"/>
          <w:color w:val="000000" w:themeColor="text1"/>
        </w:rPr>
        <w:t xml:space="preserve"> the integrity and function of the intervertebral disk, and </w:t>
      </w:r>
      <w:r w:rsidR="0031549C">
        <w:rPr>
          <w:rFonts w:asciiTheme="minorHAnsi" w:hAnsiTheme="minorHAnsi" w:cstheme="minorHAnsi"/>
          <w:color w:val="000000" w:themeColor="text1"/>
        </w:rPr>
        <w:t xml:space="preserve">it </w:t>
      </w:r>
      <w:r w:rsidRPr="00096B03">
        <w:rPr>
          <w:rFonts w:asciiTheme="minorHAnsi" w:hAnsiTheme="minorHAnsi" w:cstheme="minorHAnsi"/>
          <w:color w:val="000000" w:themeColor="text1"/>
        </w:rPr>
        <w:t xml:space="preserve">also serves </w:t>
      </w:r>
      <w:r w:rsidR="0031549C">
        <w:rPr>
          <w:rFonts w:asciiTheme="minorHAnsi" w:hAnsiTheme="minorHAnsi" w:cstheme="minorHAnsi"/>
          <w:color w:val="000000" w:themeColor="text1"/>
        </w:rPr>
        <w:t xml:space="preserve">as </w:t>
      </w:r>
      <w:r w:rsidRPr="00096B03">
        <w:rPr>
          <w:rFonts w:asciiTheme="minorHAnsi" w:hAnsiTheme="minorHAnsi" w:cstheme="minorHAnsi"/>
          <w:color w:val="000000" w:themeColor="text1"/>
        </w:rPr>
        <w:t xml:space="preserve">a mechanical interface to transfer stress. Therefore, the quantification of endplate geometry is important. With the help of reverse engineering, endplate morphology can be quantified intelligently and comprehensively. In this protocol, six characteristic curves </w:t>
      </w:r>
      <w:r w:rsidR="0031549C">
        <w:rPr>
          <w:rFonts w:asciiTheme="minorHAnsi" w:hAnsiTheme="minorHAnsi" w:cstheme="minorHAnsi"/>
          <w:color w:val="000000" w:themeColor="text1"/>
        </w:rPr>
        <w:t>are</w:t>
      </w:r>
      <w:r w:rsidRPr="00096B03">
        <w:rPr>
          <w:rFonts w:asciiTheme="minorHAnsi" w:hAnsiTheme="minorHAnsi" w:cstheme="minorHAnsi"/>
          <w:color w:val="000000" w:themeColor="text1"/>
        </w:rPr>
        <w:t xml:space="preserve"> fitted on the surface of each endplate, and a 3D coordinate system </w:t>
      </w:r>
      <w:r w:rsidR="0031549C">
        <w:rPr>
          <w:rFonts w:asciiTheme="minorHAnsi" w:hAnsiTheme="minorHAnsi" w:cstheme="minorHAnsi"/>
          <w:color w:val="000000" w:themeColor="text1"/>
        </w:rPr>
        <w:t xml:space="preserve">is </w:t>
      </w:r>
      <w:r w:rsidRPr="00096B03">
        <w:rPr>
          <w:rFonts w:asciiTheme="minorHAnsi" w:hAnsiTheme="minorHAnsi" w:cstheme="minorHAnsi"/>
          <w:color w:val="000000" w:themeColor="text1"/>
        </w:rPr>
        <w:t xml:space="preserve">established to quantify spatial morphology. </w:t>
      </w:r>
    </w:p>
    <w:p w14:paraId="16EBC566" w14:textId="77777777" w:rsidR="00BF6E01" w:rsidRPr="00096B03" w:rsidRDefault="00BF6E01" w:rsidP="0086520D">
      <w:pPr>
        <w:spacing w:line="0" w:lineRule="atLeast"/>
        <w:rPr>
          <w:rFonts w:asciiTheme="minorHAnsi" w:hAnsiTheme="minorHAnsi" w:cstheme="minorHAnsi"/>
          <w:color w:val="000000" w:themeColor="text1"/>
        </w:rPr>
      </w:pPr>
    </w:p>
    <w:p w14:paraId="6E008908" w14:textId="75B10745" w:rsidR="00BF6E01" w:rsidRPr="00096B03" w:rsidRDefault="00F92138" w:rsidP="0086520D">
      <w:pPr>
        <w:spacing w:line="0" w:lineRule="atLeast"/>
        <w:rPr>
          <w:rFonts w:asciiTheme="minorHAnsi" w:hAnsiTheme="minorHAnsi" w:cstheme="minorHAnsi"/>
          <w:color w:val="000000" w:themeColor="text1"/>
        </w:rPr>
      </w:pPr>
      <w:r w:rsidRPr="00096B03">
        <w:rPr>
          <w:rFonts w:asciiTheme="minorHAnsi" w:hAnsiTheme="minorHAnsi" w:cstheme="minorHAnsi"/>
          <w:color w:val="000000" w:themeColor="text1"/>
        </w:rPr>
        <w:t xml:space="preserve">In </w:t>
      </w:r>
      <w:r w:rsidR="0031549C">
        <w:rPr>
          <w:rFonts w:asciiTheme="minorHAnsi" w:hAnsiTheme="minorHAnsi" w:cstheme="minorHAnsi"/>
          <w:color w:val="000000" w:themeColor="text1"/>
        </w:rPr>
        <w:t>addition</w:t>
      </w:r>
      <w:r w:rsidRPr="00096B03">
        <w:rPr>
          <w:rFonts w:asciiTheme="minorHAnsi" w:hAnsiTheme="minorHAnsi" w:cstheme="minorHAnsi"/>
          <w:color w:val="000000" w:themeColor="text1"/>
        </w:rPr>
        <w:t xml:space="preserve">, a parametric model of the endplate </w:t>
      </w:r>
      <w:r w:rsidR="0031549C">
        <w:rPr>
          <w:rFonts w:asciiTheme="minorHAnsi" w:hAnsiTheme="minorHAnsi" w:cstheme="minorHAnsi"/>
          <w:color w:val="000000" w:themeColor="text1"/>
        </w:rPr>
        <w:t>is</w:t>
      </w:r>
      <w:r w:rsidRPr="00096B03">
        <w:rPr>
          <w:rFonts w:asciiTheme="minorHAnsi" w:hAnsiTheme="minorHAnsi" w:cstheme="minorHAnsi"/>
          <w:color w:val="000000" w:themeColor="text1"/>
        </w:rPr>
        <w:t xml:space="preserve"> developed to institute accurate and reproducible quantitative evaluations and to develop personalized biomechanical finite element models. </w:t>
      </w:r>
      <w:r w:rsidR="0031549C">
        <w:rPr>
          <w:rFonts w:asciiTheme="minorHAnsi" w:hAnsiTheme="minorHAnsi" w:cstheme="minorHAnsi"/>
          <w:color w:val="000000" w:themeColor="text1"/>
        </w:rPr>
        <w:t>T</w:t>
      </w:r>
      <w:r w:rsidRPr="00096B03">
        <w:rPr>
          <w:rFonts w:asciiTheme="minorHAnsi" w:hAnsiTheme="minorHAnsi" w:cstheme="minorHAnsi"/>
          <w:color w:val="000000" w:themeColor="text1"/>
        </w:rPr>
        <w:t>he parametric model of endplates surface can produce quick, realistic</w:t>
      </w:r>
      <w:r w:rsidR="0031549C">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and accurate representations </w:t>
      </w:r>
      <w:r w:rsidR="0031549C">
        <w:rPr>
          <w:rFonts w:asciiTheme="minorHAnsi" w:hAnsiTheme="minorHAnsi" w:cstheme="minorHAnsi"/>
          <w:color w:val="000000" w:themeColor="text1"/>
        </w:rPr>
        <w:t>that</w:t>
      </w:r>
      <w:r w:rsidRPr="00096B03">
        <w:rPr>
          <w:rFonts w:asciiTheme="minorHAnsi" w:hAnsiTheme="minorHAnsi" w:cstheme="minorHAnsi"/>
          <w:color w:val="000000" w:themeColor="text1"/>
        </w:rPr>
        <w:t xml:space="preserve"> can be visualized and conveniently analyzed by researchers.</w:t>
      </w:r>
    </w:p>
    <w:p w14:paraId="2595F3D7" w14:textId="77777777" w:rsidR="00BF6E01" w:rsidRPr="00096B03" w:rsidRDefault="00BF6E01" w:rsidP="0086520D">
      <w:pPr>
        <w:spacing w:line="0" w:lineRule="atLeast"/>
        <w:rPr>
          <w:rFonts w:asciiTheme="minorHAnsi" w:hAnsiTheme="minorHAnsi" w:cstheme="minorHAnsi"/>
          <w:color w:val="000000" w:themeColor="text1"/>
        </w:rPr>
      </w:pPr>
    </w:p>
    <w:p w14:paraId="04B8435E" w14:textId="5B7E21C8" w:rsidR="00BF6E01" w:rsidRPr="00096B03" w:rsidRDefault="00F92138" w:rsidP="0086520D">
      <w:pPr>
        <w:spacing w:line="0" w:lineRule="atLeast"/>
        <w:rPr>
          <w:rFonts w:asciiTheme="minorHAnsi" w:hAnsiTheme="minorHAnsi" w:cstheme="minorHAnsi"/>
          <w:color w:val="000000" w:themeColor="text1"/>
        </w:rPr>
      </w:pPr>
      <w:bookmarkStart w:id="101" w:name="OLE_LINK80"/>
      <w:bookmarkEnd w:id="101"/>
      <w:r w:rsidRPr="00096B03">
        <w:rPr>
          <w:rFonts w:asciiTheme="minorHAnsi" w:hAnsiTheme="minorHAnsi" w:cstheme="minorHAnsi"/>
          <w:color w:val="000000" w:themeColor="text1"/>
        </w:rPr>
        <w:t xml:space="preserve">The inclusion of more landmarks will improve the precision, but it </w:t>
      </w:r>
      <w:r w:rsidR="0031549C">
        <w:rPr>
          <w:rFonts w:asciiTheme="minorHAnsi" w:hAnsiTheme="minorHAnsi" w:cstheme="minorHAnsi"/>
          <w:color w:val="000000" w:themeColor="text1"/>
        </w:rPr>
        <w:t>is</w:t>
      </w:r>
      <w:r w:rsidRPr="00096B03">
        <w:rPr>
          <w:rFonts w:asciiTheme="minorHAnsi" w:hAnsiTheme="minorHAnsi" w:cstheme="minorHAnsi"/>
          <w:color w:val="000000" w:themeColor="text1"/>
        </w:rPr>
        <w:t xml:space="preserve"> time-consuming and costly. </w:t>
      </w:r>
      <w:bookmarkStart w:id="102" w:name="OLE_LINK81"/>
      <w:bookmarkEnd w:id="102"/>
      <w:r w:rsidRPr="00096B03">
        <w:rPr>
          <w:rFonts w:asciiTheme="minorHAnsi" w:hAnsiTheme="minorHAnsi" w:cstheme="minorHAnsi"/>
          <w:color w:val="000000" w:themeColor="text1"/>
        </w:rPr>
        <w:t xml:space="preserve">In this protocol, it </w:t>
      </w:r>
      <w:r w:rsidR="0031549C">
        <w:rPr>
          <w:rFonts w:asciiTheme="minorHAnsi" w:hAnsiTheme="minorHAnsi" w:cstheme="minorHAnsi"/>
          <w:color w:val="000000" w:themeColor="text1"/>
        </w:rPr>
        <w:t>is</w:t>
      </w:r>
      <w:r w:rsidRPr="00096B03">
        <w:rPr>
          <w:rFonts w:asciiTheme="minorHAnsi" w:hAnsiTheme="minorHAnsi" w:cstheme="minorHAnsi"/>
          <w:color w:val="000000" w:themeColor="text1"/>
        </w:rPr>
        <w:t xml:space="preserve"> proposed that 66 points from six surface curves are adequate </w:t>
      </w:r>
      <w:r w:rsidR="0031549C">
        <w:rPr>
          <w:rFonts w:asciiTheme="minorHAnsi" w:hAnsiTheme="minorHAnsi" w:cstheme="minorHAnsi"/>
          <w:color w:val="000000" w:themeColor="text1"/>
        </w:rPr>
        <w:t>for</w:t>
      </w:r>
      <w:r w:rsidRPr="00096B03">
        <w:rPr>
          <w:rFonts w:asciiTheme="minorHAnsi" w:hAnsiTheme="minorHAnsi" w:cstheme="minorHAnsi"/>
          <w:color w:val="000000" w:themeColor="text1"/>
        </w:rPr>
        <w:t xml:space="preserve"> describ</w:t>
      </w:r>
      <w:r w:rsidR="0031549C">
        <w:rPr>
          <w:rFonts w:asciiTheme="minorHAnsi" w:hAnsiTheme="minorHAnsi" w:cstheme="minorHAnsi"/>
          <w:color w:val="000000" w:themeColor="text1"/>
        </w:rPr>
        <w:t>ing</w:t>
      </w:r>
      <w:r w:rsidRPr="00096B03">
        <w:rPr>
          <w:rFonts w:asciiTheme="minorHAnsi" w:hAnsiTheme="minorHAnsi" w:cstheme="minorHAnsi"/>
          <w:color w:val="000000" w:themeColor="text1"/>
        </w:rPr>
        <w:t xml:space="preserve"> the morphological features. </w:t>
      </w:r>
      <w:bookmarkStart w:id="103" w:name="OLE_LINK82"/>
      <w:bookmarkEnd w:id="103"/>
      <w:r w:rsidR="0031549C">
        <w:rPr>
          <w:rFonts w:asciiTheme="minorHAnsi" w:hAnsiTheme="minorHAnsi" w:cstheme="minorHAnsi"/>
          <w:color w:val="000000" w:themeColor="text1"/>
        </w:rPr>
        <w:t>R</w:t>
      </w:r>
      <w:r w:rsidRPr="00096B03">
        <w:rPr>
          <w:rFonts w:asciiTheme="minorHAnsi" w:hAnsiTheme="minorHAnsi" w:cstheme="minorHAnsi"/>
          <w:color w:val="000000" w:themeColor="text1"/>
        </w:rPr>
        <w:t xml:space="preserve">eliability tests </w:t>
      </w:r>
      <w:r w:rsidR="0031549C">
        <w:rPr>
          <w:rFonts w:asciiTheme="minorHAnsi" w:hAnsiTheme="minorHAnsi" w:cstheme="minorHAnsi"/>
          <w:color w:val="000000" w:themeColor="text1"/>
        </w:rPr>
        <w:t xml:space="preserve">are also conducted </w:t>
      </w:r>
      <w:r w:rsidRPr="00096B03">
        <w:rPr>
          <w:rFonts w:asciiTheme="minorHAnsi" w:hAnsiTheme="minorHAnsi" w:cstheme="minorHAnsi"/>
          <w:color w:val="000000" w:themeColor="text1"/>
        </w:rPr>
        <w:t xml:space="preserve">by comparing coordinate values of 15 randomly selected points with corresponding values </w:t>
      </w:r>
      <w:r w:rsidR="0031549C">
        <w:rPr>
          <w:rFonts w:asciiTheme="minorHAnsi" w:hAnsiTheme="minorHAnsi" w:cstheme="minorHAnsi"/>
          <w:color w:val="000000" w:themeColor="text1"/>
        </w:rPr>
        <w:t xml:space="preserve">that are </w:t>
      </w:r>
      <w:r w:rsidRPr="00096B03">
        <w:rPr>
          <w:rFonts w:asciiTheme="minorHAnsi" w:hAnsiTheme="minorHAnsi" w:cstheme="minorHAnsi"/>
          <w:color w:val="000000" w:themeColor="text1"/>
        </w:rPr>
        <w:t xml:space="preserve">auto-generated from parametric equations. The result reveal that the parametric model has good reliability and reproducibility </w:t>
      </w:r>
      <w:r w:rsidR="0031549C">
        <w:rPr>
          <w:rFonts w:asciiTheme="minorHAnsi" w:hAnsiTheme="minorHAnsi" w:cstheme="minorHAnsi"/>
          <w:color w:val="000000" w:themeColor="text1"/>
        </w:rPr>
        <w:t>may serve as a</w:t>
      </w:r>
      <w:r w:rsidRPr="00096B03">
        <w:rPr>
          <w:rFonts w:asciiTheme="minorHAnsi" w:hAnsiTheme="minorHAnsi" w:cstheme="minorHAnsi"/>
          <w:color w:val="000000" w:themeColor="text1"/>
        </w:rPr>
        <w:t xml:space="preserve"> realistic representation of endplate surface</w:t>
      </w:r>
      <w:r w:rsidR="009566CC" w:rsidRPr="00096B03">
        <w:rPr>
          <w:rFonts w:asciiTheme="minorHAnsi" w:hAnsiTheme="minorHAnsi" w:cstheme="minorHAnsi"/>
          <w:color w:val="000000" w:themeColor="text1"/>
        </w:rPr>
        <w:t xml:space="preserve"> </w:t>
      </w:r>
      <w:r w:rsidRPr="00096B03">
        <w:rPr>
          <w:rFonts w:asciiTheme="minorHAnsi" w:hAnsiTheme="minorHAnsi" w:cstheme="minorHAnsi"/>
          <w:color w:val="000000" w:themeColor="text1"/>
        </w:rPr>
        <w:t>(</w:t>
      </w:r>
      <w:r w:rsidRPr="00096B03">
        <w:rPr>
          <w:rFonts w:asciiTheme="minorHAnsi" w:hAnsiTheme="minorHAnsi" w:cstheme="minorHAnsi"/>
          <w:b/>
          <w:bCs/>
          <w:color w:val="000000" w:themeColor="text1"/>
        </w:rPr>
        <w:t>Table 4</w:t>
      </w:r>
      <w:r w:rsidRPr="00096B03">
        <w:rPr>
          <w:rFonts w:asciiTheme="minorHAnsi" w:hAnsiTheme="minorHAnsi" w:cstheme="minorHAnsi"/>
          <w:color w:val="000000" w:themeColor="text1"/>
        </w:rPr>
        <w:t xml:space="preserve">). It should be </w:t>
      </w:r>
      <w:r w:rsidR="0031549C">
        <w:rPr>
          <w:rFonts w:asciiTheme="minorHAnsi" w:hAnsiTheme="minorHAnsi" w:cstheme="minorHAnsi"/>
          <w:color w:val="000000" w:themeColor="text1"/>
        </w:rPr>
        <w:t>noted</w:t>
      </w:r>
      <w:r w:rsidRPr="00096B03">
        <w:rPr>
          <w:rFonts w:asciiTheme="minorHAnsi" w:hAnsiTheme="minorHAnsi" w:cstheme="minorHAnsi"/>
          <w:color w:val="000000" w:themeColor="text1"/>
        </w:rPr>
        <w:t xml:space="preserve"> that the parametric model can be derived base</w:t>
      </w:r>
      <w:r w:rsidR="0031549C">
        <w:rPr>
          <w:rFonts w:asciiTheme="minorHAnsi" w:hAnsiTheme="minorHAnsi" w:cstheme="minorHAnsi"/>
          <w:color w:val="000000" w:themeColor="text1"/>
        </w:rPr>
        <w:t>d</w:t>
      </w:r>
      <w:r w:rsidRPr="00096B03">
        <w:rPr>
          <w:rFonts w:asciiTheme="minorHAnsi" w:hAnsiTheme="minorHAnsi" w:cstheme="minorHAnsi"/>
          <w:color w:val="000000" w:themeColor="text1"/>
        </w:rPr>
        <w:t xml:space="preserve"> on other imaging modalities such as CT and MRI.</w:t>
      </w:r>
    </w:p>
    <w:p w14:paraId="2BFD32D5" w14:textId="77777777" w:rsidR="00BF6E01" w:rsidRPr="00096B03" w:rsidRDefault="00BF6E01" w:rsidP="0086520D">
      <w:pPr>
        <w:spacing w:line="0" w:lineRule="atLeast"/>
        <w:rPr>
          <w:rFonts w:asciiTheme="minorHAnsi" w:hAnsiTheme="minorHAnsi" w:cstheme="minorHAnsi"/>
          <w:color w:val="000000" w:themeColor="text1"/>
        </w:rPr>
      </w:pPr>
    </w:p>
    <w:p w14:paraId="622C3BC6" w14:textId="255FA2BA" w:rsidR="00405912" w:rsidRDefault="00F92138" w:rsidP="0086520D">
      <w:pPr>
        <w:spacing w:line="0" w:lineRule="atLeast"/>
        <w:rPr>
          <w:rFonts w:asciiTheme="minorHAnsi" w:hAnsiTheme="minorHAnsi" w:cstheme="minorHAnsi"/>
          <w:color w:val="000000" w:themeColor="text1"/>
        </w:rPr>
      </w:pPr>
      <w:r w:rsidRPr="00096B03">
        <w:rPr>
          <w:rFonts w:asciiTheme="minorHAnsi" w:hAnsiTheme="minorHAnsi" w:cstheme="minorHAnsi"/>
          <w:color w:val="000000" w:themeColor="text1"/>
        </w:rPr>
        <w:t>As non-contact scanners are susceptible to ambient light, it is critical to keep the ambient light steady</w:t>
      </w:r>
      <w:r w:rsidR="00405912">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and active light sources are recommended. If there is residual grease on the endplate surface, infantile talcum powder </w:t>
      </w:r>
      <w:r w:rsidR="00405912">
        <w:rPr>
          <w:rFonts w:asciiTheme="minorHAnsi" w:hAnsiTheme="minorHAnsi" w:cstheme="minorHAnsi"/>
          <w:color w:val="000000" w:themeColor="text1"/>
        </w:rPr>
        <w:t>should</w:t>
      </w:r>
      <w:r w:rsidRPr="00096B03">
        <w:rPr>
          <w:rFonts w:asciiTheme="minorHAnsi" w:hAnsiTheme="minorHAnsi" w:cstheme="minorHAnsi"/>
          <w:color w:val="000000" w:themeColor="text1"/>
        </w:rPr>
        <w:t xml:space="preserve"> be daubed gently to avoid the risk of being affected by spatial reflectance characteristics of the object surface. The </w:t>
      </w:r>
      <w:proofErr w:type="spellStart"/>
      <w:r w:rsidRPr="00096B03">
        <w:rPr>
          <w:rFonts w:asciiTheme="minorHAnsi" w:hAnsiTheme="minorHAnsi" w:cstheme="minorHAnsi"/>
          <w:color w:val="000000" w:themeColor="text1"/>
        </w:rPr>
        <w:t>subaxial</w:t>
      </w:r>
      <w:proofErr w:type="spellEnd"/>
      <w:r w:rsidRPr="00096B03">
        <w:rPr>
          <w:rFonts w:asciiTheme="minorHAnsi" w:hAnsiTheme="minorHAnsi" w:cstheme="minorHAnsi"/>
          <w:color w:val="000000" w:themeColor="text1"/>
        </w:rPr>
        <w:t xml:space="preserve"> cervical vertebrae has a special component</w:t>
      </w:r>
      <w:r w:rsidR="00405912">
        <w:rPr>
          <w:rFonts w:asciiTheme="minorHAnsi" w:hAnsiTheme="minorHAnsi" w:cstheme="minorHAnsi"/>
          <w:color w:val="000000" w:themeColor="text1"/>
        </w:rPr>
        <w:t xml:space="preserve">: the </w:t>
      </w:r>
      <w:r w:rsidRPr="00096B03">
        <w:rPr>
          <w:rFonts w:asciiTheme="minorHAnsi" w:hAnsiTheme="minorHAnsi" w:cstheme="minorHAnsi"/>
          <w:color w:val="000000" w:themeColor="text1"/>
        </w:rPr>
        <w:t xml:space="preserve">uncovertebral joint. </w:t>
      </w:r>
      <w:r w:rsidR="00405912">
        <w:rPr>
          <w:rFonts w:asciiTheme="minorHAnsi" w:hAnsiTheme="minorHAnsi" w:cstheme="minorHAnsi"/>
          <w:color w:val="000000" w:themeColor="text1"/>
        </w:rPr>
        <w:t>T</w:t>
      </w:r>
      <w:r w:rsidRPr="00096B03">
        <w:rPr>
          <w:rFonts w:asciiTheme="minorHAnsi" w:hAnsiTheme="minorHAnsi" w:cstheme="minorHAnsi"/>
          <w:color w:val="000000" w:themeColor="text1"/>
        </w:rPr>
        <w:t>o distinguish it from the endplate, a best-fit plane is defined using the least</w:t>
      </w:r>
      <w:r w:rsidR="00405912">
        <w:rPr>
          <w:rFonts w:asciiTheme="minorHAnsi" w:hAnsiTheme="minorHAnsi" w:cstheme="minorHAnsi"/>
          <w:color w:val="000000" w:themeColor="text1"/>
        </w:rPr>
        <w:t>-</w:t>
      </w:r>
      <w:r w:rsidRPr="00096B03">
        <w:rPr>
          <w:rFonts w:asciiTheme="minorHAnsi" w:hAnsiTheme="minorHAnsi" w:cstheme="minorHAnsi"/>
          <w:color w:val="000000" w:themeColor="text1"/>
        </w:rPr>
        <w:t>squared method. Then, the intersection curve formed by the best-fit plane</w:t>
      </w:r>
      <w:r w:rsidR="00405912">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and the endplate surface is the boundary between the uncovertebral joint and superior endplate (</w:t>
      </w:r>
      <w:r w:rsidRPr="00096B03">
        <w:rPr>
          <w:rFonts w:asciiTheme="minorHAnsi" w:hAnsiTheme="minorHAnsi" w:cstheme="minorHAnsi"/>
          <w:b/>
          <w:color w:val="000000" w:themeColor="text1"/>
        </w:rPr>
        <w:t>Figure 2D</w:t>
      </w:r>
      <w:r w:rsidRPr="00096B03">
        <w:rPr>
          <w:rFonts w:asciiTheme="minorHAnsi" w:hAnsiTheme="minorHAnsi" w:cstheme="minorHAnsi"/>
          <w:color w:val="000000" w:themeColor="text1"/>
        </w:rPr>
        <w:t xml:space="preserve">). </w:t>
      </w:r>
    </w:p>
    <w:p w14:paraId="67D58659" w14:textId="77777777" w:rsidR="00405912" w:rsidRDefault="00405912" w:rsidP="0086520D">
      <w:pPr>
        <w:spacing w:line="0" w:lineRule="atLeast"/>
        <w:rPr>
          <w:rFonts w:asciiTheme="minorHAnsi" w:hAnsiTheme="minorHAnsi" w:cstheme="minorHAnsi"/>
          <w:color w:val="000000" w:themeColor="text1"/>
        </w:rPr>
      </w:pPr>
    </w:p>
    <w:p w14:paraId="5B4FDEB3" w14:textId="006F71D9" w:rsidR="00405912" w:rsidRDefault="00F92138" w:rsidP="0086520D">
      <w:pPr>
        <w:spacing w:line="0" w:lineRule="atLeast"/>
        <w:rPr>
          <w:rFonts w:asciiTheme="minorHAnsi" w:hAnsiTheme="minorHAnsi" w:cstheme="minorHAnsi"/>
          <w:color w:val="000000" w:themeColor="text1"/>
        </w:rPr>
      </w:pPr>
      <w:r w:rsidRPr="00096B03">
        <w:rPr>
          <w:rFonts w:asciiTheme="minorHAnsi" w:hAnsiTheme="minorHAnsi" w:cstheme="minorHAnsi"/>
          <w:color w:val="000000" w:themeColor="text1"/>
        </w:rPr>
        <w:t xml:space="preserve">The specific operation is as follows: </w:t>
      </w:r>
      <w:r w:rsidR="00405912">
        <w:rPr>
          <w:rFonts w:asciiTheme="minorHAnsi" w:hAnsiTheme="minorHAnsi" w:cstheme="minorHAnsi"/>
          <w:color w:val="000000" w:themeColor="text1"/>
        </w:rPr>
        <w:t>c</w:t>
      </w:r>
      <w:r w:rsidRPr="00096B03">
        <w:rPr>
          <w:rFonts w:asciiTheme="minorHAnsi" w:hAnsiTheme="minorHAnsi" w:cstheme="minorHAnsi"/>
          <w:color w:val="000000" w:themeColor="text1"/>
        </w:rPr>
        <w:t xml:space="preserve">lick </w:t>
      </w:r>
      <w:r w:rsidRPr="0086520D">
        <w:rPr>
          <w:rFonts w:asciiTheme="minorHAnsi" w:hAnsiTheme="minorHAnsi" w:cstheme="minorHAnsi"/>
          <w:b/>
          <w:color w:val="000000" w:themeColor="text1"/>
        </w:rPr>
        <w:t xml:space="preserve">Start </w:t>
      </w:r>
      <w:r w:rsidR="00057F02" w:rsidRPr="00057F02">
        <w:rPr>
          <w:rFonts w:asciiTheme="minorHAnsi" w:hAnsiTheme="minorHAnsi" w:cstheme="minorHAnsi"/>
          <w:color w:val="000000" w:themeColor="text1"/>
        </w:rPr>
        <w:t>&gt;</w:t>
      </w:r>
      <w:r w:rsidRPr="0086520D">
        <w:rPr>
          <w:rFonts w:asciiTheme="minorHAnsi" w:hAnsiTheme="minorHAnsi" w:cstheme="minorHAnsi"/>
          <w:b/>
          <w:color w:val="000000" w:themeColor="text1"/>
        </w:rPr>
        <w:t xml:space="preserve"> Shape </w:t>
      </w:r>
      <w:r w:rsidR="00057F02" w:rsidRPr="00057F02">
        <w:rPr>
          <w:rFonts w:asciiTheme="minorHAnsi" w:hAnsiTheme="minorHAnsi" w:cstheme="minorHAnsi"/>
          <w:color w:val="000000" w:themeColor="text1"/>
        </w:rPr>
        <w:t>&gt;</w:t>
      </w:r>
      <w:r w:rsidRPr="0086520D">
        <w:rPr>
          <w:rFonts w:asciiTheme="minorHAnsi" w:hAnsiTheme="minorHAnsi" w:cstheme="minorHAnsi"/>
          <w:b/>
          <w:color w:val="000000" w:themeColor="text1"/>
        </w:rPr>
        <w:t xml:space="preserve"> Generative Shape Design</w:t>
      </w:r>
      <w:r w:rsidRPr="00096B03">
        <w:rPr>
          <w:rFonts w:asciiTheme="minorHAnsi" w:hAnsiTheme="minorHAnsi" w:cstheme="minorHAnsi"/>
          <w:color w:val="000000" w:themeColor="text1"/>
        </w:rPr>
        <w:t xml:space="preserve">. Click </w:t>
      </w:r>
      <w:r w:rsidR="00405912">
        <w:rPr>
          <w:rFonts w:asciiTheme="minorHAnsi" w:hAnsiTheme="minorHAnsi" w:cstheme="minorHAnsi"/>
          <w:color w:val="000000" w:themeColor="text1"/>
        </w:rPr>
        <w:t xml:space="preserve">the </w:t>
      </w:r>
      <w:r w:rsidRPr="0086520D">
        <w:rPr>
          <w:rFonts w:asciiTheme="minorHAnsi" w:hAnsiTheme="minorHAnsi" w:cstheme="minorHAnsi"/>
          <w:b/>
          <w:color w:val="000000" w:themeColor="text1"/>
        </w:rPr>
        <w:t>Point</w:t>
      </w:r>
      <w:r w:rsidRPr="00096B03">
        <w:rPr>
          <w:rFonts w:asciiTheme="minorHAnsi" w:hAnsiTheme="minorHAnsi" w:cstheme="minorHAnsi"/>
          <w:color w:val="000000" w:themeColor="text1"/>
        </w:rPr>
        <w:t xml:space="preserve"> icon in the toolbar at the right</w:t>
      </w:r>
      <w:r w:rsidR="00405912">
        <w:rPr>
          <w:rFonts w:asciiTheme="minorHAnsi" w:hAnsiTheme="minorHAnsi" w:cstheme="minorHAnsi"/>
          <w:color w:val="000000" w:themeColor="text1"/>
        </w:rPr>
        <w:t>-</w:t>
      </w:r>
      <w:r w:rsidRPr="00096B03">
        <w:rPr>
          <w:rFonts w:asciiTheme="minorHAnsi" w:hAnsiTheme="minorHAnsi" w:cstheme="minorHAnsi"/>
          <w:color w:val="000000" w:themeColor="text1"/>
        </w:rPr>
        <w:t>hand side, then select the anterior</w:t>
      </w:r>
      <w:r w:rsidR="00405912">
        <w:rPr>
          <w:rFonts w:asciiTheme="minorHAnsi" w:hAnsiTheme="minorHAnsi" w:cstheme="minorHAnsi"/>
          <w:color w:val="000000" w:themeColor="text1"/>
        </w:rPr>
        <w:t>-</w:t>
      </w:r>
      <w:r w:rsidRPr="00096B03">
        <w:rPr>
          <w:rFonts w:asciiTheme="minorHAnsi" w:hAnsiTheme="minorHAnsi" w:cstheme="minorHAnsi"/>
          <w:color w:val="000000" w:themeColor="text1"/>
        </w:rPr>
        <w:t>most and posterior</w:t>
      </w:r>
      <w:r w:rsidR="00405912">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most points of the bilateral uncinate processes on the 3D image. Click </w:t>
      </w:r>
      <w:r w:rsidR="00405912">
        <w:rPr>
          <w:rFonts w:asciiTheme="minorHAnsi" w:hAnsiTheme="minorHAnsi" w:cstheme="minorHAnsi"/>
          <w:color w:val="000000" w:themeColor="text1"/>
        </w:rPr>
        <w:t xml:space="preserve">the </w:t>
      </w:r>
      <w:r w:rsidR="00405912" w:rsidRPr="0086520D">
        <w:rPr>
          <w:rFonts w:asciiTheme="minorHAnsi" w:hAnsiTheme="minorHAnsi" w:cstheme="minorHAnsi"/>
          <w:b/>
          <w:color w:val="000000" w:themeColor="text1"/>
        </w:rPr>
        <w:t>P</w:t>
      </w:r>
      <w:r w:rsidRPr="0086520D">
        <w:rPr>
          <w:rFonts w:asciiTheme="minorHAnsi" w:hAnsiTheme="minorHAnsi" w:cstheme="minorHAnsi"/>
          <w:b/>
          <w:color w:val="000000" w:themeColor="text1"/>
        </w:rPr>
        <w:t>lane</w:t>
      </w:r>
      <w:r w:rsidRPr="00096B03">
        <w:rPr>
          <w:rFonts w:asciiTheme="minorHAnsi" w:hAnsiTheme="minorHAnsi" w:cstheme="minorHAnsi"/>
          <w:color w:val="000000" w:themeColor="text1"/>
        </w:rPr>
        <w:t xml:space="preserve"> icon and select </w:t>
      </w:r>
      <w:r w:rsidRPr="0086520D">
        <w:rPr>
          <w:rFonts w:asciiTheme="minorHAnsi" w:hAnsiTheme="minorHAnsi" w:cstheme="minorHAnsi"/>
          <w:b/>
          <w:color w:val="000000" w:themeColor="text1"/>
        </w:rPr>
        <w:t>Mean Through Points</w:t>
      </w:r>
      <w:r w:rsidRPr="00096B03">
        <w:rPr>
          <w:rFonts w:asciiTheme="minorHAnsi" w:hAnsiTheme="minorHAnsi" w:cstheme="minorHAnsi"/>
          <w:color w:val="000000" w:themeColor="text1"/>
        </w:rPr>
        <w:t xml:space="preserve"> in the plane type to define the a best-fit plane. Click</w:t>
      </w:r>
      <w:r w:rsidRPr="0086520D">
        <w:rPr>
          <w:rFonts w:asciiTheme="minorHAnsi" w:hAnsiTheme="minorHAnsi" w:cstheme="minorHAnsi"/>
          <w:b/>
          <w:color w:val="000000" w:themeColor="text1"/>
        </w:rPr>
        <w:t xml:space="preserve"> Start </w:t>
      </w:r>
      <w:r w:rsidR="00057F02" w:rsidRPr="00057F02">
        <w:rPr>
          <w:rFonts w:asciiTheme="minorHAnsi" w:hAnsiTheme="minorHAnsi" w:cstheme="minorHAnsi"/>
          <w:color w:val="000000" w:themeColor="text1"/>
        </w:rPr>
        <w:t>&gt;</w:t>
      </w:r>
      <w:r w:rsidRPr="0086520D">
        <w:rPr>
          <w:rFonts w:asciiTheme="minorHAnsi" w:hAnsiTheme="minorHAnsi" w:cstheme="minorHAnsi"/>
          <w:b/>
          <w:color w:val="000000" w:themeColor="text1"/>
        </w:rPr>
        <w:t xml:space="preserve"> Shape </w:t>
      </w:r>
      <w:r w:rsidR="00057F02" w:rsidRPr="00057F02">
        <w:rPr>
          <w:rFonts w:asciiTheme="minorHAnsi" w:hAnsiTheme="minorHAnsi" w:cstheme="minorHAnsi"/>
          <w:color w:val="000000" w:themeColor="text1"/>
        </w:rPr>
        <w:t>&gt;</w:t>
      </w:r>
      <w:r w:rsidRPr="0086520D">
        <w:rPr>
          <w:rFonts w:asciiTheme="minorHAnsi" w:hAnsiTheme="minorHAnsi" w:cstheme="minorHAnsi"/>
          <w:b/>
          <w:color w:val="000000" w:themeColor="text1"/>
        </w:rPr>
        <w:t xml:space="preserve"> Quick Surface Reconstruction</w:t>
      </w:r>
      <w:r w:rsidRPr="00096B03">
        <w:rPr>
          <w:rFonts w:asciiTheme="minorHAnsi" w:hAnsiTheme="minorHAnsi" w:cstheme="minorHAnsi"/>
          <w:color w:val="000000" w:themeColor="text1"/>
        </w:rPr>
        <w:t xml:space="preserve">. Click </w:t>
      </w:r>
      <w:r w:rsidR="00405912">
        <w:rPr>
          <w:rFonts w:asciiTheme="minorHAnsi" w:hAnsiTheme="minorHAnsi" w:cstheme="minorHAnsi"/>
          <w:color w:val="000000" w:themeColor="text1"/>
        </w:rPr>
        <w:t xml:space="preserve">the </w:t>
      </w:r>
      <w:r w:rsidRPr="0086520D">
        <w:rPr>
          <w:rFonts w:asciiTheme="minorHAnsi" w:hAnsiTheme="minorHAnsi" w:cstheme="minorHAnsi"/>
          <w:b/>
          <w:color w:val="000000" w:themeColor="text1"/>
        </w:rPr>
        <w:t>Planar Section</w:t>
      </w:r>
      <w:r w:rsidRPr="00096B03">
        <w:rPr>
          <w:rFonts w:asciiTheme="minorHAnsi" w:hAnsiTheme="minorHAnsi" w:cstheme="minorHAnsi"/>
          <w:color w:val="000000" w:themeColor="text1"/>
        </w:rPr>
        <w:t xml:space="preserve"> icon, then select the 3D image and best-fit plane. </w:t>
      </w:r>
    </w:p>
    <w:p w14:paraId="3E1F4D27" w14:textId="77777777" w:rsidR="00405912" w:rsidRDefault="00405912" w:rsidP="0086520D">
      <w:pPr>
        <w:spacing w:line="0" w:lineRule="atLeast"/>
        <w:rPr>
          <w:rFonts w:asciiTheme="minorHAnsi" w:hAnsiTheme="minorHAnsi" w:cstheme="minorHAnsi"/>
          <w:color w:val="000000" w:themeColor="text1"/>
        </w:rPr>
      </w:pPr>
    </w:p>
    <w:p w14:paraId="2B93EC5F" w14:textId="30F3D289" w:rsidR="00BF6E01" w:rsidRPr="00096B03" w:rsidRDefault="00405912" w:rsidP="0086520D">
      <w:pPr>
        <w:spacing w:line="0" w:lineRule="atLeast"/>
        <w:rPr>
          <w:rFonts w:asciiTheme="minorHAnsi" w:hAnsiTheme="minorHAnsi" w:cstheme="minorHAnsi"/>
          <w:color w:val="000000" w:themeColor="text1"/>
        </w:rPr>
      </w:pPr>
      <w:r>
        <w:rPr>
          <w:rFonts w:asciiTheme="minorHAnsi" w:hAnsiTheme="minorHAnsi" w:cstheme="minorHAnsi"/>
          <w:color w:val="000000" w:themeColor="text1"/>
        </w:rPr>
        <w:t>Accurate m</w:t>
      </w:r>
      <w:r w:rsidR="00F92138" w:rsidRPr="00096B03">
        <w:rPr>
          <w:rFonts w:asciiTheme="minorHAnsi" w:hAnsiTheme="minorHAnsi" w:cstheme="minorHAnsi"/>
          <w:color w:val="000000" w:themeColor="text1"/>
        </w:rPr>
        <w:t>ark</w:t>
      </w:r>
      <w:r>
        <w:rPr>
          <w:rFonts w:asciiTheme="minorHAnsi" w:hAnsiTheme="minorHAnsi" w:cstheme="minorHAnsi"/>
          <w:color w:val="000000" w:themeColor="text1"/>
        </w:rPr>
        <w:t>ing of</w:t>
      </w:r>
      <w:r w:rsidR="00F92138" w:rsidRPr="00096B03">
        <w:rPr>
          <w:rFonts w:asciiTheme="minorHAnsi" w:hAnsiTheme="minorHAnsi" w:cstheme="minorHAnsi"/>
          <w:color w:val="000000" w:themeColor="text1"/>
        </w:rPr>
        <w:t xml:space="preserve"> the three anatomical points on the endplate surface when establishing the 3D coordinate system is critical. The reverse</w:t>
      </w:r>
      <w:r>
        <w:rPr>
          <w:rFonts w:asciiTheme="minorHAnsi" w:hAnsiTheme="minorHAnsi" w:cstheme="minorHAnsi"/>
          <w:color w:val="000000" w:themeColor="text1"/>
        </w:rPr>
        <w:t xml:space="preserve"> </w:t>
      </w:r>
      <w:r w:rsidR="00F92138" w:rsidRPr="00096B03">
        <w:rPr>
          <w:rFonts w:asciiTheme="minorHAnsi" w:hAnsiTheme="minorHAnsi" w:cstheme="minorHAnsi"/>
          <w:color w:val="000000" w:themeColor="text1"/>
        </w:rPr>
        <w:t xml:space="preserve">engineering software allows for flexible shifting of the reconstruction image and improves contrast that helps to identify the landmarks. Alternatively, </w:t>
      </w:r>
      <w:r>
        <w:rPr>
          <w:rFonts w:asciiTheme="minorHAnsi" w:hAnsiTheme="minorHAnsi" w:cstheme="minorHAnsi"/>
          <w:color w:val="000000" w:themeColor="text1"/>
        </w:rPr>
        <w:t xml:space="preserve">it is important to </w:t>
      </w:r>
      <w:r w:rsidR="00F92138" w:rsidRPr="00096B03">
        <w:rPr>
          <w:rFonts w:asciiTheme="minorHAnsi" w:hAnsiTheme="minorHAnsi" w:cstheme="minorHAnsi"/>
          <w:color w:val="000000" w:themeColor="text1"/>
        </w:rPr>
        <w:t xml:space="preserve">assess the appropriateness of the coordinate system </w:t>
      </w:r>
      <w:r>
        <w:rPr>
          <w:rFonts w:asciiTheme="minorHAnsi" w:hAnsiTheme="minorHAnsi" w:cstheme="minorHAnsi"/>
          <w:color w:val="000000" w:themeColor="text1"/>
        </w:rPr>
        <w:t>based on</w:t>
      </w:r>
      <w:r w:rsidR="00F92138" w:rsidRPr="00096B03">
        <w:rPr>
          <w:rFonts w:asciiTheme="minorHAnsi" w:hAnsiTheme="minorHAnsi" w:cstheme="minorHAnsi"/>
          <w:color w:val="000000" w:themeColor="text1"/>
        </w:rPr>
        <w:t xml:space="preserve"> whether the intersecti</w:t>
      </w:r>
      <w:r>
        <w:rPr>
          <w:rFonts w:asciiTheme="minorHAnsi" w:hAnsiTheme="minorHAnsi" w:cstheme="minorHAnsi"/>
          <w:color w:val="000000" w:themeColor="text1"/>
        </w:rPr>
        <w:t>ng</w:t>
      </w:r>
      <w:r w:rsidR="00F92138" w:rsidRPr="00096B03">
        <w:rPr>
          <w:rFonts w:asciiTheme="minorHAnsi" w:hAnsiTheme="minorHAnsi" w:cstheme="minorHAnsi"/>
          <w:color w:val="000000" w:themeColor="text1"/>
        </w:rPr>
        <w:t xml:space="preserve"> line of</w:t>
      </w:r>
      <w:r>
        <w:rPr>
          <w:rFonts w:asciiTheme="minorHAnsi" w:hAnsiTheme="minorHAnsi" w:cstheme="minorHAnsi"/>
          <w:color w:val="000000" w:themeColor="text1"/>
        </w:rPr>
        <w:t xml:space="preserve"> the</w:t>
      </w:r>
      <w:r w:rsidR="00F92138" w:rsidRPr="00096B03">
        <w:rPr>
          <w:rFonts w:asciiTheme="minorHAnsi" w:hAnsiTheme="minorHAnsi" w:cstheme="minorHAnsi"/>
          <w:color w:val="000000" w:themeColor="text1"/>
        </w:rPr>
        <w:t xml:space="preserve"> defined mid-sagittal and coronal plane</w:t>
      </w:r>
      <w:r>
        <w:rPr>
          <w:rFonts w:asciiTheme="minorHAnsi" w:hAnsiTheme="minorHAnsi" w:cstheme="minorHAnsi"/>
          <w:color w:val="000000" w:themeColor="text1"/>
        </w:rPr>
        <w:t>s</w:t>
      </w:r>
      <w:r w:rsidR="00F92138" w:rsidRPr="00096B03">
        <w:rPr>
          <w:rFonts w:asciiTheme="minorHAnsi" w:hAnsiTheme="minorHAnsi" w:cstheme="minorHAnsi"/>
          <w:color w:val="000000" w:themeColor="text1"/>
        </w:rPr>
        <w:t xml:space="preserve"> is perpendicular to the endplate section, and</w:t>
      </w:r>
      <w:r>
        <w:rPr>
          <w:rFonts w:asciiTheme="minorHAnsi" w:hAnsiTheme="minorHAnsi" w:cstheme="minorHAnsi"/>
          <w:color w:val="000000" w:themeColor="text1"/>
        </w:rPr>
        <w:t xml:space="preserve"> to then</w:t>
      </w:r>
      <w:r w:rsidR="00F92138" w:rsidRPr="00096B03">
        <w:rPr>
          <w:rFonts w:asciiTheme="minorHAnsi" w:hAnsiTheme="minorHAnsi" w:cstheme="minorHAnsi"/>
          <w:color w:val="000000" w:themeColor="text1"/>
        </w:rPr>
        <w:t xml:space="preserve"> adjust the system accordingly. </w:t>
      </w:r>
      <w:r>
        <w:rPr>
          <w:rFonts w:asciiTheme="minorHAnsi" w:hAnsiTheme="minorHAnsi" w:cstheme="minorHAnsi"/>
          <w:color w:val="000000" w:themeColor="text1"/>
        </w:rPr>
        <w:t>I</w:t>
      </w:r>
      <w:r w:rsidR="00F92138" w:rsidRPr="00096B03">
        <w:rPr>
          <w:rFonts w:asciiTheme="minorHAnsi" w:hAnsiTheme="minorHAnsi" w:cstheme="minorHAnsi"/>
          <w:color w:val="000000" w:themeColor="text1"/>
        </w:rPr>
        <w:t>ntra-observer test</w:t>
      </w:r>
      <w:r>
        <w:rPr>
          <w:rFonts w:asciiTheme="minorHAnsi" w:hAnsiTheme="minorHAnsi" w:cstheme="minorHAnsi"/>
          <w:color w:val="000000" w:themeColor="text1"/>
        </w:rPr>
        <w:t>ing</w:t>
      </w:r>
      <w:r w:rsidR="00F92138" w:rsidRPr="00096B03">
        <w:rPr>
          <w:rFonts w:asciiTheme="minorHAnsi" w:hAnsiTheme="minorHAnsi" w:cstheme="minorHAnsi"/>
          <w:color w:val="000000" w:themeColor="text1"/>
        </w:rPr>
        <w:t xml:space="preserve"> was also assessed</w:t>
      </w:r>
      <w:r>
        <w:rPr>
          <w:rFonts w:asciiTheme="minorHAnsi" w:hAnsiTheme="minorHAnsi" w:cstheme="minorHAnsi"/>
          <w:color w:val="000000" w:themeColor="text1"/>
        </w:rPr>
        <w:t>,</w:t>
      </w:r>
      <w:r w:rsidR="00F92138" w:rsidRPr="00096B03">
        <w:rPr>
          <w:rFonts w:asciiTheme="minorHAnsi" w:hAnsiTheme="minorHAnsi" w:cstheme="minorHAnsi"/>
          <w:color w:val="000000" w:themeColor="text1"/>
        </w:rPr>
        <w:t xml:space="preserve"> and the result indicated good reliability</w:t>
      </w:r>
      <w:r>
        <w:rPr>
          <w:rFonts w:asciiTheme="minorHAnsi" w:hAnsiTheme="minorHAnsi" w:cstheme="minorHAnsi"/>
          <w:color w:val="000000" w:themeColor="text1"/>
        </w:rPr>
        <w:t xml:space="preserve"> </w:t>
      </w:r>
      <w:r w:rsidR="00F92138" w:rsidRPr="00096B03">
        <w:rPr>
          <w:rFonts w:asciiTheme="minorHAnsi" w:hAnsiTheme="minorHAnsi" w:cstheme="minorHAnsi"/>
          <w:color w:val="000000" w:themeColor="text1"/>
        </w:rPr>
        <w:t>(</w:t>
      </w:r>
      <w:r w:rsidR="00F92138" w:rsidRPr="00096B03">
        <w:rPr>
          <w:rFonts w:asciiTheme="minorHAnsi" w:hAnsiTheme="minorHAnsi" w:cstheme="minorHAnsi"/>
          <w:b/>
          <w:bCs/>
          <w:color w:val="000000" w:themeColor="text1"/>
        </w:rPr>
        <w:t>Table 3</w:t>
      </w:r>
      <w:r w:rsidR="00F92138" w:rsidRPr="00096B03">
        <w:rPr>
          <w:rFonts w:asciiTheme="minorHAnsi" w:hAnsiTheme="minorHAnsi" w:cstheme="minorHAnsi"/>
          <w:color w:val="000000" w:themeColor="text1"/>
        </w:rPr>
        <w:t>).</w:t>
      </w:r>
    </w:p>
    <w:p w14:paraId="64DFCDEE" w14:textId="77777777" w:rsidR="00BF6E01" w:rsidRPr="00096B03" w:rsidRDefault="00BF6E01" w:rsidP="0086520D">
      <w:pPr>
        <w:spacing w:line="0" w:lineRule="atLeast"/>
        <w:rPr>
          <w:rFonts w:asciiTheme="minorHAnsi" w:hAnsiTheme="minorHAnsi" w:cstheme="minorHAnsi"/>
          <w:color w:val="000000" w:themeColor="text1"/>
        </w:rPr>
      </w:pPr>
    </w:p>
    <w:p w14:paraId="78EBFFFF" w14:textId="7AB9FC42" w:rsidR="00BF6E01" w:rsidRPr="00096B03" w:rsidRDefault="00F92138" w:rsidP="0086520D">
      <w:pPr>
        <w:spacing w:line="0" w:lineRule="atLeast"/>
        <w:rPr>
          <w:rFonts w:asciiTheme="minorHAnsi" w:hAnsiTheme="minorHAnsi" w:cstheme="minorHAnsi"/>
          <w:color w:val="000000" w:themeColor="text1"/>
        </w:rPr>
      </w:pPr>
      <w:r w:rsidRPr="00096B03">
        <w:rPr>
          <w:rFonts w:asciiTheme="minorHAnsi" w:hAnsiTheme="minorHAnsi" w:cstheme="minorHAnsi"/>
          <w:color w:val="000000" w:themeColor="text1"/>
        </w:rPr>
        <w:t>Th</w:t>
      </w:r>
      <w:r w:rsidR="00405912">
        <w:rPr>
          <w:rFonts w:asciiTheme="minorHAnsi" w:hAnsiTheme="minorHAnsi" w:cstheme="minorHAnsi"/>
          <w:color w:val="000000" w:themeColor="text1"/>
        </w:rPr>
        <w:t xml:space="preserve">is </w:t>
      </w:r>
      <w:r w:rsidRPr="00096B03">
        <w:rPr>
          <w:rFonts w:asciiTheme="minorHAnsi" w:hAnsiTheme="minorHAnsi" w:cstheme="minorHAnsi"/>
          <w:color w:val="000000" w:themeColor="text1"/>
        </w:rPr>
        <w:t>protocol requires multiple skills and techniques including point cloud data acquisition and processing, image reconstruction and analysis, and parametric model development. For a beginner, it may take time to complete the whole process. However, as only a few modules of th</w:t>
      </w:r>
      <w:r w:rsidR="00405912">
        <w:rPr>
          <w:rFonts w:asciiTheme="minorHAnsi" w:hAnsiTheme="minorHAnsi" w:cstheme="minorHAnsi"/>
          <w:color w:val="000000" w:themeColor="text1"/>
        </w:rPr>
        <w:t>e</w:t>
      </w:r>
      <w:r w:rsidRPr="00096B03">
        <w:rPr>
          <w:rFonts w:asciiTheme="minorHAnsi" w:hAnsiTheme="minorHAnsi" w:cstheme="minorHAnsi"/>
          <w:color w:val="000000" w:themeColor="text1"/>
        </w:rPr>
        <w:t xml:space="preserve"> software in this protocol are used and the procedure is modular, it </w:t>
      </w:r>
      <w:r w:rsidR="00405912">
        <w:rPr>
          <w:rFonts w:asciiTheme="minorHAnsi" w:hAnsiTheme="minorHAnsi" w:cstheme="minorHAnsi"/>
          <w:color w:val="000000" w:themeColor="text1"/>
        </w:rPr>
        <w:t>requires</w:t>
      </w:r>
      <w:r w:rsidRPr="00096B03">
        <w:rPr>
          <w:rFonts w:asciiTheme="minorHAnsi" w:hAnsiTheme="minorHAnsi" w:cstheme="minorHAnsi"/>
          <w:color w:val="000000" w:themeColor="text1"/>
        </w:rPr>
        <w:t xml:space="preserve"> a short learning curve to </w:t>
      </w:r>
      <w:r w:rsidR="00405912">
        <w:rPr>
          <w:rFonts w:asciiTheme="minorHAnsi" w:hAnsiTheme="minorHAnsi" w:cstheme="minorHAnsi"/>
          <w:color w:val="000000" w:themeColor="text1"/>
        </w:rPr>
        <w:t>become</w:t>
      </w:r>
      <w:r w:rsidRPr="00096B03">
        <w:rPr>
          <w:rFonts w:asciiTheme="minorHAnsi" w:hAnsiTheme="minorHAnsi" w:cstheme="minorHAnsi"/>
          <w:color w:val="000000" w:themeColor="text1"/>
        </w:rPr>
        <w:t xml:space="preserve"> well-experienced.</w:t>
      </w:r>
    </w:p>
    <w:p w14:paraId="10C8BFFE" w14:textId="77777777" w:rsidR="00BF6E01" w:rsidRPr="00096B03" w:rsidRDefault="00BF6E01" w:rsidP="0086520D">
      <w:pPr>
        <w:spacing w:line="0" w:lineRule="atLeast"/>
        <w:rPr>
          <w:rFonts w:asciiTheme="minorHAnsi" w:hAnsiTheme="minorHAnsi" w:cstheme="minorHAnsi"/>
          <w:color w:val="000000" w:themeColor="text1"/>
        </w:rPr>
      </w:pPr>
    </w:p>
    <w:p w14:paraId="007A2B8C" w14:textId="79F792AB" w:rsidR="00BF6E01" w:rsidRPr="00096B03" w:rsidRDefault="00F92138" w:rsidP="0086520D">
      <w:pPr>
        <w:spacing w:line="0" w:lineRule="atLeast"/>
        <w:rPr>
          <w:rFonts w:asciiTheme="minorHAnsi" w:hAnsiTheme="minorHAnsi" w:cstheme="minorHAnsi"/>
          <w:color w:val="000000" w:themeColor="text1"/>
        </w:rPr>
      </w:pPr>
      <w:r w:rsidRPr="00096B03">
        <w:rPr>
          <w:rFonts w:asciiTheme="minorHAnsi" w:hAnsiTheme="minorHAnsi" w:cstheme="minorHAnsi"/>
          <w:color w:val="000000" w:themeColor="text1"/>
        </w:rPr>
        <w:t>In conclusion, the protocol described provide</w:t>
      </w:r>
      <w:r w:rsidR="00405912">
        <w:rPr>
          <w:rFonts w:asciiTheme="minorHAnsi" w:hAnsiTheme="minorHAnsi" w:cstheme="minorHAnsi"/>
          <w:color w:val="000000" w:themeColor="text1"/>
        </w:rPr>
        <w:t>s</w:t>
      </w:r>
      <w:r w:rsidRPr="00096B03">
        <w:rPr>
          <w:rFonts w:asciiTheme="minorHAnsi" w:hAnsiTheme="minorHAnsi" w:cstheme="minorHAnsi"/>
          <w:color w:val="000000" w:themeColor="text1"/>
        </w:rPr>
        <w:t xml:space="preserve"> an accurate and reproducible method to obtain detailed and comprehensive geometry data of vertebral endplates. </w:t>
      </w:r>
      <w:r w:rsidR="00405912">
        <w:rPr>
          <w:rFonts w:asciiTheme="minorHAnsi" w:hAnsiTheme="minorHAnsi" w:cstheme="minorHAnsi"/>
          <w:color w:val="000000" w:themeColor="text1"/>
        </w:rPr>
        <w:t>A</w:t>
      </w:r>
      <w:r w:rsidRPr="00096B03">
        <w:rPr>
          <w:rFonts w:asciiTheme="minorHAnsi" w:hAnsiTheme="minorHAnsi" w:cstheme="minorHAnsi"/>
          <w:color w:val="000000" w:themeColor="text1"/>
        </w:rPr>
        <w:t xml:space="preserve"> parametric model </w:t>
      </w:r>
      <w:r w:rsidR="00405912">
        <w:rPr>
          <w:rFonts w:asciiTheme="minorHAnsi" w:hAnsiTheme="minorHAnsi" w:cstheme="minorHAnsi"/>
          <w:color w:val="000000" w:themeColor="text1"/>
        </w:rPr>
        <w:t>is also</w:t>
      </w:r>
      <w:r w:rsidRPr="00096B03">
        <w:rPr>
          <w:rFonts w:asciiTheme="minorHAnsi" w:hAnsiTheme="minorHAnsi" w:cstheme="minorHAnsi"/>
          <w:color w:val="000000" w:themeColor="text1"/>
        </w:rPr>
        <w:t xml:space="preserve"> developed without digitizing too many landmarks, which </w:t>
      </w:r>
      <w:r w:rsidR="00405912">
        <w:rPr>
          <w:rFonts w:asciiTheme="minorHAnsi" w:hAnsiTheme="minorHAnsi" w:cstheme="minorHAnsi"/>
          <w:color w:val="000000" w:themeColor="text1"/>
        </w:rPr>
        <w:t xml:space="preserve">is </w:t>
      </w:r>
      <w:r w:rsidRPr="00096B03">
        <w:rPr>
          <w:rFonts w:asciiTheme="minorHAnsi" w:hAnsiTheme="minorHAnsi" w:cstheme="minorHAnsi"/>
          <w:color w:val="000000" w:themeColor="text1"/>
        </w:rPr>
        <w:t>beneficial to designing personalized spinal implants, planning surgical acts, making clinical diagnos</w:t>
      </w:r>
      <w:r w:rsidR="00405912">
        <w:rPr>
          <w:rFonts w:asciiTheme="minorHAnsi" w:hAnsiTheme="minorHAnsi" w:cstheme="minorHAnsi"/>
          <w:color w:val="000000" w:themeColor="text1"/>
        </w:rPr>
        <w:t>e</w:t>
      </w:r>
      <w:r w:rsidRPr="00096B03">
        <w:rPr>
          <w:rFonts w:asciiTheme="minorHAnsi" w:hAnsiTheme="minorHAnsi" w:cstheme="minorHAnsi"/>
          <w:color w:val="000000" w:themeColor="text1"/>
        </w:rPr>
        <w:t>s</w:t>
      </w:r>
      <w:r w:rsidR="00405912">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and developing accurate finite element model</w:t>
      </w:r>
      <w:r w:rsidR="00405912">
        <w:rPr>
          <w:rFonts w:asciiTheme="minorHAnsi" w:hAnsiTheme="minorHAnsi" w:cstheme="minorHAnsi"/>
          <w:color w:val="000000" w:themeColor="text1"/>
        </w:rPr>
        <w:t>s</w:t>
      </w:r>
      <w:r w:rsidRPr="00096B03">
        <w:rPr>
          <w:rFonts w:asciiTheme="minorHAnsi" w:hAnsiTheme="minorHAnsi" w:cstheme="minorHAnsi"/>
          <w:color w:val="000000" w:themeColor="text1"/>
        </w:rPr>
        <w:t>.</w:t>
      </w:r>
    </w:p>
    <w:p w14:paraId="69E55D25" w14:textId="77777777" w:rsidR="00BF6E01" w:rsidRPr="00096B03" w:rsidRDefault="00BF6E01" w:rsidP="0086520D">
      <w:pPr>
        <w:spacing w:line="0" w:lineRule="atLeast"/>
        <w:rPr>
          <w:rFonts w:asciiTheme="minorHAnsi" w:hAnsiTheme="minorHAnsi" w:cstheme="minorHAnsi"/>
          <w:color w:val="000000" w:themeColor="text1"/>
        </w:rPr>
      </w:pPr>
    </w:p>
    <w:p w14:paraId="1F3332A1" w14:textId="77777777" w:rsidR="00BF6E01" w:rsidRPr="00096B03" w:rsidRDefault="00F92138" w:rsidP="0086520D">
      <w:pPr>
        <w:pStyle w:val="NormalWeb"/>
        <w:spacing w:before="0" w:beforeAutospacing="0" w:after="0" w:afterAutospacing="0" w:line="0" w:lineRule="atLeast"/>
        <w:rPr>
          <w:rFonts w:asciiTheme="minorHAnsi" w:hAnsiTheme="minorHAnsi" w:cstheme="minorHAnsi"/>
          <w:color w:val="000000" w:themeColor="text1"/>
        </w:rPr>
      </w:pPr>
      <w:r w:rsidRPr="00096B03">
        <w:rPr>
          <w:rFonts w:asciiTheme="minorHAnsi" w:hAnsiTheme="minorHAnsi" w:cstheme="minorHAnsi"/>
          <w:b/>
          <w:bCs/>
          <w:color w:val="000000" w:themeColor="text1"/>
        </w:rPr>
        <w:t xml:space="preserve">ACKNOWLEDGMENTS: </w:t>
      </w:r>
    </w:p>
    <w:p w14:paraId="0A2A15CB" w14:textId="31CE8E90" w:rsidR="00BF6E01" w:rsidRPr="00096B03" w:rsidRDefault="00F92138" w:rsidP="0086520D">
      <w:pPr>
        <w:pStyle w:val="NormalWeb"/>
        <w:spacing w:before="0" w:beforeAutospacing="0" w:after="0" w:afterAutospacing="0" w:line="0" w:lineRule="atLeast"/>
        <w:rPr>
          <w:rFonts w:asciiTheme="minorHAnsi" w:hAnsiTheme="minorHAnsi" w:cstheme="minorHAnsi"/>
          <w:color w:val="000000" w:themeColor="text1"/>
        </w:rPr>
      </w:pPr>
      <w:r w:rsidRPr="00096B03">
        <w:rPr>
          <w:rFonts w:asciiTheme="minorHAnsi" w:hAnsiTheme="minorHAnsi" w:cstheme="minorHAnsi"/>
          <w:color w:val="000000" w:themeColor="text1"/>
        </w:rPr>
        <w:t>This work was funded by Key Discipline Construction Project of Pudong Health Bureau of Shanghai (PWZxk2017-08) and the National Natural Science Foundation of China (81672199). The authors would like to thank Wang Lei for his help in proofreading an earlier version</w:t>
      </w:r>
      <w:r w:rsidR="00307143">
        <w:rPr>
          <w:rFonts w:asciiTheme="minorHAnsi" w:hAnsiTheme="minorHAnsi" w:cstheme="minorHAnsi"/>
          <w:color w:val="000000" w:themeColor="text1"/>
        </w:rPr>
        <w:t xml:space="preserve"> and </w:t>
      </w:r>
      <w:r w:rsidRPr="00096B03">
        <w:rPr>
          <w:rFonts w:asciiTheme="minorHAnsi" w:hAnsiTheme="minorHAnsi" w:cstheme="minorHAnsi"/>
          <w:color w:val="000000" w:themeColor="text1"/>
        </w:rPr>
        <w:t xml:space="preserve">Li </w:t>
      </w:r>
      <w:proofErr w:type="spellStart"/>
      <w:r w:rsidRPr="00096B03">
        <w:rPr>
          <w:rFonts w:asciiTheme="minorHAnsi" w:hAnsiTheme="minorHAnsi" w:cstheme="minorHAnsi"/>
          <w:color w:val="000000" w:themeColor="text1"/>
        </w:rPr>
        <w:t>Zhaoyang</w:t>
      </w:r>
      <w:proofErr w:type="spellEnd"/>
      <w:r w:rsidRPr="00096B03">
        <w:rPr>
          <w:rFonts w:asciiTheme="minorHAnsi" w:hAnsiTheme="minorHAnsi" w:cstheme="minorHAnsi"/>
          <w:color w:val="000000" w:themeColor="text1"/>
        </w:rPr>
        <w:t xml:space="preserve"> for </w:t>
      </w:r>
      <w:r w:rsidR="00307143">
        <w:rPr>
          <w:rFonts w:asciiTheme="minorHAnsi" w:hAnsiTheme="minorHAnsi" w:cstheme="minorHAnsi"/>
          <w:color w:val="000000" w:themeColor="text1"/>
        </w:rPr>
        <w:t>his help in developing</w:t>
      </w:r>
      <w:r w:rsidRPr="00096B03">
        <w:rPr>
          <w:rFonts w:asciiTheme="minorHAnsi" w:hAnsiTheme="minorHAnsi" w:cstheme="minorHAnsi"/>
          <w:color w:val="000000" w:themeColor="text1"/>
        </w:rPr>
        <w:t xml:space="preserve"> the parametric model.</w:t>
      </w:r>
    </w:p>
    <w:p w14:paraId="0B92D548" w14:textId="77777777" w:rsidR="00BF6E01" w:rsidRPr="00096B03" w:rsidRDefault="00BF6E01" w:rsidP="0086520D">
      <w:pPr>
        <w:spacing w:line="0" w:lineRule="atLeast"/>
        <w:rPr>
          <w:rFonts w:asciiTheme="minorHAnsi" w:hAnsiTheme="minorHAnsi" w:cstheme="minorHAnsi"/>
          <w:b/>
          <w:bCs/>
          <w:color w:val="000000" w:themeColor="text1"/>
        </w:rPr>
      </w:pPr>
    </w:p>
    <w:p w14:paraId="1B0CD80A" w14:textId="77777777" w:rsidR="00BF6E01" w:rsidRPr="00096B03" w:rsidRDefault="00F92138" w:rsidP="0086520D">
      <w:pPr>
        <w:pStyle w:val="NormalWeb"/>
        <w:spacing w:before="0" w:beforeAutospacing="0" w:after="0" w:afterAutospacing="0" w:line="0" w:lineRule="atLeast"/>
        <w:rPr>
          <w:rFonts w:asciiTheme="minorHAnsi" w:hAnsiTheme="minorHAnsi" w:cstheme="minorHAnsi"/>
          <w:color w:val="000000" w:themeColor="text1"/>
        </w:rPr>
      </w:pPr>
      <w:r w:rsidRPr="00096B03">
        <w:rPr>
          <w:rFonts w:asciiTheme="minorHAnsi" w:hAnsiTheme="minorHAnsi" w:cstheme="minorHAnsi"/>
          <w:b/>
          <w:bCs/>
          <w:color w:val="000000" w:themeColor="text1"/>
        </w:rPr>
        <w:t xml:space="preserve">DISCLOSURES: </w:t>
      </w:r>
    </w:p>
    <w:p w14:paraId="56C8C9E7" w14:textId="5C3FE9DA" w:rsidR="00BF6E01" w:rsidRPr="00096B03" w:rsidRDefault="00F92138" w:rsidP="0086520D">
      <w:pPr>
        <w:spacing w:line="0" w:lineRule="atLeast"/>
        <w:rPr>
          <w:rFonts w:asciiTheme="minorHAnsi" w:hAnsiTheme="minorHAnsi" w:cstheme="minorHAnsi"/>
          <w:color w:val="000000" w:themeColor="text1"/>
        </w:rPr>
      </w:pPr>
      <w:r w:rsidRPr="00096B03">
        <w:rPr>
          <w:rFonts w:asciiTheme="minorHAnsi" w:hAnsiTheme="minorHAnsi" w:cstheme="minorHAnsi"/>
          <w:color w:val="000000" w:themeColor="text1"/>
        </w:rPr>
        <w:t>The authors declare no competing financial interests.</w:t>
      </w:r>
    </w:p>
    <w:p w14:paraId="6FF68DB0" w14:textId="77777777" w:rsidR="00BF6E01" w:rsidRPr="00096B03" w:rsidRDefault="00BF6E01" w:rsidP="0086520D">
      <w:pPr>
        <w:spacing w:line="0" w:lineRule="atLeast"/>
        <w:rPr>
          <w:rFonts w:asciiTheme="minorHAnsi" w:hAnsiTheme="minorHAnsi" w:cstheme="minorHAnsi"/>
          <w:color w:val="000000" w:themeColor="text1"/>
        </w:rPr>
      </w:pPr>
    </w:p>
    <w:p w14:paraId="60A692EB" w14:textId="77777777" w:rsidR="00BF6E01" w:rsidRPr="00096B03" w:rsidRDefault="00F92138" w:rsidP="0086520D">
      <w:pPr>
        <w:spacing w:line="0" w:lineRule="atLeast"/>
        <w:rPr>
          <w:rFonts w:asciiTheme="minorHAnsi" w:hAnsiTheme="minorHAnsi" w:cstheme="minorHAnsi"/>
          <w:b/>
          <w:bCs/>
          <w:color w:val="000000" w:themeColor="text1"/>
        </w:rPr>
      </w:pPr>
      <w:r w:rsidRPr="00096B03">
        <w:rPr>
          <w:rFonts w:asciiTheme="minorHAnsi" w:hAnsiTheme="minorHAnsi" w:cstheme="minorHAnsi"/>
          <w:b/>
          <w:bCs/>
          <w:color w:val="000000" w:themeColor="text1"/>
        </w:rPr>
        <w:t>REFERENCES:</w:t>
      </w:r>
    </w:p>
    <w:p w14:paraId="715F367B" w14:textId="77777777" w:rsidR="00BF6E01" w:rsidRPr="00096B03" w:rsidRDefault="00BF6E01" w:rsidP="0086520D">
      <w:pPr>
        <w:spacing w:line="0" w:lineRule="atLeast"/>
        <w:rPr>
          <w:rFonts w:asciiTheme="minorHAnsi" w:hAnsiTheme="minorHAnsi" w:cstheme="minorHAnsi"/>
          <w:color w:val="000000" w:themeColor="text1"/>
        </w:rPr>
      </w:pPr>
    </w:p>
    <w:p w14:paraId="6CBA0936" w14:textId="1AFB2B3C" w:rsidR="00BF6E01" w:rsidRPr="00096B03" w:rsidRDefault="00F92138" w:rsidP="0086520D">
      <w:pPr>
        <w:pStyle w:val="EndNoteBibliography"/>
        <w:spacing w:line="0" w:lineRule="atLeast"/>
        <w:ind w:left="720" w:hanging="720"/>
        <w:rPr>
          <w:rFonts w:asciiTheme="minorHAnsi" w:hAnsiTheme="minorHAnsi" w:cstheme="minorHAnsi"/>
          <w:color w:val="000000" w:themeColor="text1"/>
        </w:rPr>
      </w:pPr>
      <w:bookmarkStart w:id="104" w:name="_ENREF_1"/>
      <w:r w:rsidRPr="00096B03">
        <w:rPr>
          <w:rFonts w:asciiTheme="minorHAnsi" w:hAnsiTheme="minorHAnsi" w:cstheme="minorHAnsi"/>
          <w:color w:val="000000" w:themeColor="text1"/>
        </w:rPr>
        <w:t>1</w:t>
      </w:r>
      <w:r w:rsidRPr="00096B03">
        <w:rPr>
          <w:rFonts w:asciiTheme="minorHAnsi" w:hAnsiTheme="minorHAnsi" w:cstheme="minorHAnsi"/>
          <w:color w:val="000000" w:themeColor="text1"/>
        </w:rPr>
        <w:tab/>
        <w:t xml:space="preserve">Wang, Y., </w:t>
      </w:r>
      <w:proofErr w:type="spellStart"/>
      <w:r w:rsidRPr="00096B03">
        <w:rPr>
          <w:rFonts w:asciiTheme="minorHAnsi" w:hAnsiTheme="minorHAnsi" w:cstheme="minorHAnsi"/>
          <w:color w:val="000000" w:themeColor="text1"/>
        </w:rPr>
        <w:t>Battie</w:t>
      </w:r>
      <w:proofErr w:type="spellEnd"/>
      <w:r w:rsidRPr="00096B03">
        <w:rPr>
          <w:rFonts w:asciiTheme="minorHAnsi" w:hAnsiTheme="minorHAnsi" w:cstheme="minorHAnsi"/>
          <w:color w:val="000000" w:themeColor="text1"/>
        </w:rPr>
        <w:t>, M. C., Boyd, S. K.</w:t>
      </w:r>
      <w:r w:rsidR="00094F40">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w:t>
      </w:r>
      <w:proofErr w:type="spellStart"/>
      <w:r w:rsidRPr="00096B03">
        <w:rPr>
          <w:rFonts w:asciiTheme="minorHAnsi" w:hAnsiTheme="minorHAnsi" w:cstheme="minorHAnsi"/>
          <w:color w:val="000000" w:themeColor="text1"/>
        </w:rPr>
        <w:t>Videman</w:t>
      </w:r>
      <w:proofErr w:type="spellEnd"/>
      <w:r w:rsidRPr="00096B03">
        <w:rPr>
          <w:rFonts w:asciiTheme="minorHAnsi" w:hAnsiTheme="minorHAnsi" w:cstheme="minorHAnsi"/>
          <w:color w:val="000000" w:themeColor="text1"/>
        </w:rPr>
        <w:t xml:space="preserve">, T. The osseous endplates in lumbar vertebrae: Thickness, bone mineral density and their associations with age and disk degeneration. </w:t>
      </w:r>
      <w:r w:rsidRPr="00096B03">
        <w:rPr>
          <w:rFonts w:asciiTheme="minorHAnsi" w:hAnsiTheme="minorHAnsi" w:cstheme="minorHAnsi"/>
          <w:i/>
          <w:color w:val="000000" w:themeColor="text1"/>
        </w:rPr>
        <w:t>Bone</w:t>
      </w:r>
      <w:r w:rsidR="00096B03">
        <w:rPr>
          <w:rFonts w:asciiTheme="minorHAnsi" w:hAnsiTheme="minorHAnsi" w:cstheme="minorHAnsi"/>
          <w:i/>
          <w:color w:val="000000" w:themeColor="text1"/>
        </w:rPr>
        <w:t xml:space="preserve">. </w:t>
      </w:r>
      <w:r w:rsidRPr="00096B03">
        <w:rPr>
          <w:rFonts w:asciiTheme="minorHAnsi" w:hAnsiTheme="minorHAnsi" w:cstheme="minorHAnsi"/>
          <w:b/>
          <w:color w:val="000000" w:themeColor="text1"/>
        </w:rPr>
        <w:t>48</w:t>
      </w:r>
      <w:r w:rsidRPr="00096B03">
        <w:rPr>
          <w:rFonts w:asciiTheme="minorHAnsi" w:hAnsiTheme="minorHAnsi" w:cstheme="minorHAnsi"/>
          <w:color w:val="000000" w:themeColor="text1"/>
        </w:rPr>
        <w:t>, 804-809, doi:10.1016/j.bone.2010.12.005 (2011).</w:t>
      </w:r>
      <w:bookmarkEnd w:id="104"/>
    </w:p>
    <w:p w14:paraId="380058A0" w14:textId="5C1C1905" w:rsidR="00BF6E01" w:rsidRPr="00096B03" w:rsidRDefault="00F92138" w:rsidP="0086520D">
      <w:pPr>
        <w:pStyle w:val="EndNoteBibliography"/>
        <w:spacing w:line="0" w:lineRule="atLeast"/>
        <w:ind w:left="720" w:hanging="720"/>
        <w:rPr>
          <w:rFonts w:asciiTheme="minorHAnsi" w:hAnsiTheme="minorHAnsi" w:cstheme="minorHAnsi"/>
          <w:color w:val="000000" w:themeColor="text1"/>
        </w:rPr>
      </w:pPr>
      <w:bookmarkStart w:id="105" w:name="_ENREF_2"/>
      <w:r w:rsidRPr="00096B03">
        <w:rPr>
          <w:rFonts w:asciiTheme="minorHAnsi" w:hAnsiTheme="minorHAnsi" w:cstheme="minorHAnsi"/>
          <w:color w:val="000000" w:themeColor="text1"/>
        </w:rPr>
        <w:t>2</w:t>
      </w:r>
      <w:r w:rsidRPr="00096B03">
        <w:rPr>
          <w:rFonts w:asciiTheme="minorHAnsi" w:hAnsiTheme="minorHAnsi" w:cstheme="minorHAnsi"/>
          <w:color w:val="000000" w:themeColor="text1"/>
        </w:rPr>
        <w:tab/>
        <w:t xml:space="preserve">Wang, Y., </w:t>
      </w:r>
      <w:proofErr w:type="spellStart"/>
      <w:r w:rsidRPr="00096B03">
        <w:rPr>
          <w:rFonts w:asciiTheme="minorHAnsi" w:hAnsiTheme="minorHAnsi" w:cstheme="minorHAnsi"/>
          <w:color w:val="000000" w:themeColor="text1"/>
        </w:rPr>
        <w:t>Battie</w:t>
      </w:r>
      <w:proofErr w:type="spellEnd"/>
      <w:r w:rsidRPr="00096B03">
        <w:rPr>
          <w:rFonts w:asciiTheme="minorHAnsi" w:hAnsiTheme="minorHAnsi" w:cstheme="minorHAnsi"/>
          <w:color w:val="000000" w:themeColor="text1"/>
        </w:rPr>
        <w:t>, M. C.</w:t>
      </w:r>
      <w:r w:rsidR="00475A60">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w:t>
      </w:r>
      <w:proofErr w:type="spellStart"/>
      <w:r w:rsidRPr="00096B03">
        <w:rPr>
          <w:rFonts w:asciiTheme="minorHAnsi" w:hAnsiTheme="minorHAnsi" w:cstheme="minorHAnsi"/>
          <w:color w:val="000000" w:themeColor="text1"/>
        </w:rPr>
        <w:t>Videman</w:t>
      </w:r>
      <w:proofErr w:type="spellEnd"/>
      <w:r w:rsidRPr="00096B03">
        <w:rPr>
          <w:rFonts w:asciiTheme="minorHAnsi" w:hAnsiTheme="minorHAnsi" w:cstheme="minorHAnsi"/>
          <w:color w:val="000000" w:themeColor="text1"/>
        </w:rPr>
        <w:t>, T. A</w:t>
      </w:r>
      <w:r w:rsidR="00475A60">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morphological study of lumbar vertebral endplates: radiographic, visual and digital measurements. </w:t>
      </w:r>
      <w:bookmarkStart w:id="106" w:name="OLE_LINK94"/>
      <w:r w:rsidRPr="00096B03">
        <w:rPr>
          <w:rFonts w:asciiTheme="minorHAnsi" w:hAnsiTheme="minorHAnsi" w:cstheme="minorHAnsi"/>
          <w:i/>
          <w:color w:val="000000" w:themeColor="text1"/>
        </w:rPr>
        <w:t xml:space="preserve">European </w:t>
      </w:r>
      <w:r w:rsidR="00475A60">
        <w:rPr>
          <w:rFonts w:asciiTheme="minorHAnsi" w:hAnsiTheme="minorHAnsi" w:cstheme="minorHAnsi"/>
          <w:i/>
          <w:color w:val="000000" w:themeColor="text1"/>
        </w:rPr>
        <w:t>S</w:t>
      </w:r>
      <w:r w:rsidRPr="00096B03">
        <w:rPr>
          <w:rFonts w:asciiTheme="minorHAnsi" w:hAnsiTheme="minorHAnsi" w:cstheme="minorHAnsi"/>
          <w:i/>
          <w:color w:val="000000" w:themeColor="text1"/>
        </w:rPr>
        <w:t xml:space="preserve">pine </w:t>
      </w:r>
      <w:r w:rsidR="00475A60">
        <w:rPr>
          <w:rFonts w:asciiTheme="minorHAnsi" w:hAnsiTheme="minorHAnsi" w:cstheme="minorHAnsi"/>
          <w:i/>
          <w:color w:val="000000" w:themeColor="text1"/>
        </w:rPr>
        <w:t>J</w:t>
      </w:r>
      <w:r w:rsidRPr="00096B03">
        <w:rPr>
          <w:rFonts w:asciiTheme="minorHAnsi" w:hAnsiTheme="minorHAnsi" w:cstheme="minorHAnsi"/>
          <w:i/>
          <w:color w:val="000000" w:themeColor="text1"/>
        </w:rPr>
        <w:t>ournal</w:t>
      </w:r>
      <w:bookmarkEnd w:id="106"/>
      <w:r w:rsidR="00096B03">
        <w:rPr>
          <w:rFonts w:asciiTheme="minorHAnsi" w:hAnsiTheme="minorHAnsi" w:cstheme="minorHAnsi"/>
          <w:i/>
          <w:color w:val="000000" w:themeColor="text1"/>
        </w:rPr>
        <w:t xml:space="preserve">. </w:t>
      </w:r>
      <w:r w:rsidRPr="00096B03">
        <w:rPr>
          <w:rFonts w:asciiTheme="minorHAnsi" w:hAnsiTheme="minorHAnsi" w:cstheme="minorHAnsi"/>
          <w:b/>
          <w:color w:val="000000" w:themeColor="text1"/>
        </w:rPr>
        <w:t>21</w:t>
      </w:r>
      <w:r w:rsidRPr="00096B03">
        <w:rPr>
          <w:rFonts w:asciiTheme="minorHAnsi" w:hAnsiTheme="minorHAnsi" w:cstheme="minorHAnsi"/>
          <w:color w:val="000000" w:themeColor="text1"/>
        </w:rPr>
        <w:t>, 2316-2323, doi:10.1007/s00586-012-2415-8 (2012).</w:t>
      </w:r>
      <w:bookmarkEnd w:id="105"/>
    </w:p>
    <w:p w14:paraId="0054BD48" w14:textId="2C42A9D7" w:rsidR="00BF6E01" w:rsidRPr="00096B03" w:rsidRDefault="00F92138" w:rsidP="0086520D">
      <w:pPr>
        <w:pStyle w:val="EndNoteBibliography"/>
        <w:spacing w:line="0" w:lineRule="atLeast"/>
        <w:ind w:left="720" w:hanging="720"/>
        <w:rPr>
          <w:rFonts w:asciiTheme="minorHAnsi" w:hAnsiTheme="minorHAnsi" w:cstheme="minorHAnsi"/>
          <w:color w:val="000000" w:themeColor="text1"/>
        </w:rPr>
      </w:pPr>
      <w:bookmarkStart w:id="107" w:name="_ENREF_3"/>
      <w:r w:rsidRPr="00096B03">
        <w:rPr>
          <w:rFonts w:asciiTheme="minorHAnsi" w:hAnsiTheme="minorHAnsi" w:cstheme="minorHAnsi"/>
          <w:color w:val="000000" w:themeColor="text1"/>
        </w:rPr>
        <w:t>3</w:t>
      </w:r>
      <w:r w:rsidRPr="00096B03">
        <w:rPr>
          <w:rFonts w:asciiTheme="minorHAnsi" w:hAnsiTheme="minorHAnsi" w:cstheme="minorHAnsi"/>
          <w:color w:val="000000" w:themeColor="text1"/>
        </w:rPr>
        <w:tab/>
        <w:t>Feng, H.</w:t>
      </w:r>
      <w:r w:rsidRPr="00096B03">
        <w:rPr>
          <w:rFonts w:asciiTheme="minorHAnsi" w:hAnsiTheme="minorHAnsi" w:cstheme="minorHAnsi"/>
          <w:i/>
          <w:color w:val="000000" w:themeColor="text1"/>
        </w:rPr>
        <w:t xml:space="preserve"> et al.</w:t>
      </w:r>
      <w:r w:rsidRPr="00096B03">
        <w:rPr>
          <w:rFonts w:asciiTheme="minorHAnsi" w:hAnsiTheme="minorHAnsi" w:cstheme="minorHAnsi"/>
          <w:color w:val="000000" w:themeColor="text1"/>
        </w:rPr>
        <w:t xml:space="preserve"> Morphometry evaluations of cervical osseous endplates based on three dimensional reconstructions. </w:t>
      </w:r>
      <w:r w:rsidRPr="00096B03">
        <w:rPr>
          <w:rFonts w:asciiTheme="minorHAnsi" w:hAnsiTheme="minorHAnsi" w:cstheme="minorHAnsi"/>
          <w:i/>
          <w:color w:val="000000" w:themeColor="text1"/>
        </w:rPr>
        <w:t xml:space="preserve">International </w:t>
      </w:r>
      <w:proofErr w:type="spellStart"/>
      <w:r w:rsidR="00475A60">
        <w:rPr>
          <w:rFonts w:asciiTheme="minorHAnsi" w:hAnsiTheme="minorHAnsi" w:cstheme="minorHAnsi"/>
          <w:i/>
          <w:color w:val="000000" w:themeColor="text1"/>
        </w:rPr>
        <w:t>O</w:t>
      </w:r>
      <w:r w:rsidRPr="00096B03">
        <w:rPr>
          <w:rFonts w:asciiTheme="minorHAnsi" w:hAnsiTheme="minorHAnsi" w:cstheme="minorHAnsi"/>
          <w:i/>
          <w:color w:val="000000" w:themeColor="text1"/>
        </w:rPr>
        <w:t>rthopaedics</w:t>
      </w:r>
      <w:proofErr w:type="spellEnd"/>
      <w:r w:rsidR="00475A60">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doi:10.1007/s00264-018-4053-1 (2018).</w:t>
      </w:r>
      <w:bookmarkEnd w:id="107"/>
    </w:p>
    <w:p w14:paraId="4DEE2DC0" w14:textId="147A7599" w:rsidR="00BF6E01" w:rsidRPr="00096B03" w:rsidRDefault="00F92138" w:rsidP="0086520D">
      <w:pPr>
        <w:pStyle w:val="EndNoteBibliography"/>
        <w:spacing w:line="0" w:lineRule="atLeast"/>
        <w:ind w:left="720" w:hanging="720"/>
        <w:rPr>
          <w:rFonts w:asciiTheme="minorHAnsi" w:hAnsiTheme="minorHAnsi" w:cstheme="minorHAnsi"/>
          <w:color w:val="000000" w:themeColor="text1"/>
        </w:rPr>
      </w:pPr>
      <w:bookmarkStart w:id="108" w:name="_ENREF_4"/>
      <w:r w:rsidRPr="00096B03">
        <w:rPr>
          <w:rFonts w:asciiTheme="minorHAnsi" w:hAnsiTheme="minorHAnsi" w:cstheme="minorHAnsi"/>
          <w:color w:val="000000" w:themeColor="text1"/>
        </w:rPr>
        <w:t>4</w:t>
      </w:r>
      <w:r w:rsidRPr="00096B03">
        <w:rPr>
          <w:rFonts w:asciiTheme="minorHAnsi" w:hAnsiTheme="minorHAnsi" w:cstheme="minorHAnsi"/>
          <w:color w:val="000000" w:themeColor="text1"/>
        </w:rPr>
        <w:tab/>
      </w:r>
      <w:proofErr w:type="spellStart"/>
      <w:r w:rsidRPr="00096B03">
        <w:rPr>
          <w:rFonts w:asciiTheme="minorHAnsi" w:hAnsiTheme="minorHAnsi" w:cstheme="minorHAnsi"/>
          <w:color w:val="000000" w:themeColor="text1"/>
        </w:rPr>
        <w:t>Liebschner</w:t>
      </w:r>
      <w:proofErr w:type="spellEnd"/>
      <w:r w:rsidRPr="00096B03">
        <w:rPr>
          <w:rFonts w:asciiTheme="minorHAnsi" w:hAnsiTheme="minorHAnsi" w:cstheme="minorHAnsi"/>
          <w:color w:val="000000" w:themeColor="text1"/>
        </w:rPr>
        <w:t xml:space="preserve">, M. A., </w:t>
      </w:r>
      <w:proofErr w:type="spellStart"/>
      <w:r w:rsidRPr="00096B03">
        <w:rPr>
          <w:rFonts w:asciiTheme="minorHAnsi" w:hAnsiTheme="minorHAnsi" w:cstheme="minorHAnsi"/>
          <w:color w:val="000000" w:themeColor="text1"/>
        </w:rPr>
        <w:t>Kopperdahl</w:t>
      </w:r>
      <w:proofErr w:type="spellEnd"/>
      <w:r w:rsidRPr="00096B03">
        <w:rPr>
          <w:rFonts w:asciiTheme="minorHAnsi" w:hAnsiTheme="minorHAnsi" w:cstheme="minorHAnsi"/>
          <w:color w:val="000000" w:themeColor="text1"/>
        </w:rPr>
        <w:t>, D. L., Rosenberg, W. S.</w:t>
      </w:r>
      <w:r w:rsidR="00475A60">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w:t>
      </w:r>
      <w:proofErr w:type="spellStart"/>
      <w:r w:rsidRPr="00096B03">
        <w:rPr>
          <w:rFonts w:asciiTheme="minorHAnsi" w:hAnsiTheme="minorHAnsi" w:cstheme="minorHAnsi"/>
          <w:color w:val="000000" w:themeColor="text1"/>
        </w:rPr>
        <w:t>Keaveny</w:t>
      </w:r>
      <w:proofErr w:type="spellEnd"/>
      <w:r w:rsidRPr="00096B03">
        <w:rPr>
          <w:rFonts w:asciiTheme="minorHAnsi" w:hAnsiTheme="minorHAnsi" w:cstheme="minorHAnsi"/>
          <w:color w:val="000000" w:themeColor="text1"/>
        </w:rPr>
        <w:t xml:space="preserve">, T. M. Finite element modeling of the human thoracolumbar spine. </w:t>
      </w:r>
      <w:r w:rsidRPr="00096B03">
        <w:rPr>
          <w:rFonts w:asciiTheme="minorHAnsi" w:hAnsiTheme="minorHAnsi" w:cstheme="minorHAnsi"/>
          <w:i/>
          <w:color w:val="000000" w:themeColor="text1"/>
        </w:rPr>
        <w:t>Spine (Phila Pa 1976)</w:t>
      </w:r>
      <w:r w:rsidR="00096B03">
        <w:rPr>
          <w:rFonts w:asciiTheme="minorHAnsi" w:hAnsiTheme="minorHAnsi" w:cstheme="minorHAnsi"/>
          <w:i/>
          <w:color w:val="000000" w:themeColor="text1"/>
        </w:rPr>
        <w:t xml:space="preserve">. </w:t>
      </w:r>
      <w:r w:rsidRPr="00096B03">
        <w:rPr>
          <w:rFonts w:asciiTheme="minorHAnsi" w:hAnsiTheme="minorHAnsi" w:cstheme="minorHAnsi"/>
          <w:b/>
          <w:color w:val="000000" w:themeColor="text1"/>
        </w:rPr>
        <w:t>28</w:t>
      </w:r>
      <w:r w:rsidRPr="00096B03">
        <w:rPr>
          <w:rFonts w:asciiTheme="minorHAnsi" w:hAnsiTheme="minorHAnsi" w:cstheme="minorHAnsi"/>
          <w:color w:val="000000" w:themeColor="text1"/>
        </w:rPr>
        <w:t xml:space="preserve">, 559-565, </w:t>
      </w:r>
      <w:proofErr w:type="gramStart"/>
      <w:r w:rsidRPr="00096B03">
        <w:rPr>
          <w:rFonts w:asciiTheme="minorHAnsi" w:hAnsiTheme="minorHAnsi" w:cstheme="minorHAnsi"/>
          <w:color w:val="000000" w:themeColor="text1"/>
        </w:rPr>
        <w:t>doi:10.1097/01.BRS</w:t>
      </w:r>
      <w:proofErr w:type="gramEnd"/>
      <w:r w:rsidRPr="00096B03">
        <w:rPr>
          <w:rFonts w:asciiTheme="minorHAnsi" w:hAnsiTheme="minorHAnsi" w:cstheme="minorHAnsi"/>
          <w:color w:val="000000" w:themeColor="text1"/>
        </w:rPr>
        <w:t>.0000049923.27694.47 (2003).</w:t>
      </w:r>
      <w:bookmarkEnd w:id="108"/>
    </w:p>
    <w:p w14:paraId="455DFA3D" w14:textId="0B6728DA" w:rsidR="00BF6E01" w:rsidRPr="00096B03" w:rsidRDefault="00F92138" w:rsidP="0086520D">
      <w:pPr>
        <w:pStyle w:val="EndNoteBibliography"/>
        <w:spacing w:line="0" w:lineRule="atLeast"/>
        <w:ind w:left="720" w:hanging="720"/>
        <w:rPr>
          <w:rFonts w:asciiTheme="minorHAnsi" w:hAnsiTheme="minorHAnsi" w:cstheme="minorHAnsi"/>
          <w:color w:val="000000" w:themeColor="text1"/>
        </w:rPr>
      </w:pPr>
      <w:bookmarkStart w:id="109" w:name="_ENREF_5"/>
      <w:r w:rsidRPr="00096B03">
        <w:rPr>
          <w:rFonts w:asciiTheme="minorHAnsi" w:hAnsiTheme="minorHAnsi" w:cstheme="minorHAnsi"/>
          <w:color w:val="000000" w:themeColor="text1"/>
        </w:rPr>
        <w:t>5</w:t>
      </w:r>
      <w:r w:rsidRPr="00096B03">
        <w:rPr>
          <w:rFonts w:asciiTheme="minorHAnsi" w:hAnsiTheme="minorHAnsi" w:cstheme="minorHAnsi"/>
          <w:color w:val="000000" w:themeColor="text1"/>
        </w:rPr>
        <w:tab/>
        <w:t>Niemeyer, F., Wilke, H. J.</w:t>
      </w:r>
      <w:r w:rsidR="00475A60">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Schmidt, H. Geometry strongly influences the response of numerical models of the lumbar spine--a probabilistic finite element analysis. </w:t>
      </w:r>
      <w:r w:rsidRPr="00096B03">
        <w:rPr>
          <w:rFonts w:asciiTheme="minorHAnsi" w:hAnsiTheme="minorHAnsi" w:cstheme="minorHAnsi"/>
          <w:i/>
          <w:color w:val="000000" w:themeColor="text1"/>
        </w:rPr>
        <w:t xml:space="preserve">Journal of </w:t>
      </w:r>
      <w:r w:rsidR="00475A60">
        <w:rPr>
          <w:rFonts w:asciiTheme="minorHAnsi" w:hAnsiTheme="minorHAnsi" w:cstheme="minorHAnsi"/>
          <w:i/>
          <w:color w:val="000000" w:themeColor="text1"/>
        </w:rPr>
        <w:t>B</w:t>
      </w:r>
      <w:r w:rsidRPr="00096B03">
        <w:rPr>
          <w:rFonts w:asciiTheme="minorHAnsi" w:hAnsiTheme="minorHAnsi" w:cstheme="minorHAnsi"/>
          <w:i/>
          <w:color w:val="000000" w:themeColor="text1"/>
        </w:rPr>
        <w:t>iomechanics</w:t>
      </w:r>
      <w:r w:rsidR="00096B03">
        <w:rPr>
          <w:rFonts w:asciiTheme="minorHAnsi" w:hAnsiTheme="minorHAnsi" w:cstheme="minorHAnsi"/>
          <w:i/>
          <w:color w:val="000000" w:themeColor="text1"/>
        </w:rPr>
        <w:t xml:space="preserve">. </w:t>
      </w:r>
      <w:r w:rsidRPr="00096B03">
        <w:rPr>
          <w:rFonts w:asciiTheme="minorHAnsi" w:hAnsiTheme="minorHAnsi" w:cstheme="minorHAnsi"/>
          <w:b/>
          <w:color w:val="000000" w:themeColor="text1"/>
        </w:rPr>
        <w:t>45</w:t>
      </w:r>
      <w:r w:rsidRPr="00096B03">
        <w:rPr>
          <w:rFonts w:asciiTheme="minorHAnsi" w:hAnsiTheme="minorHAnsi" w:cstheme="minorHAnsi"/>
          <w:color w:val="000000" w:themeColor="text1"/>
        </w:rPr>
        <w:t xml:space="preserve">, 1414-1423, </w:t>
      </w:r>
      <w:proofErr w:type="gramStart"/>
      <w:r w:rsidRPr="00096B03">
        <w:rPr>
          <w:rFonts w:asciiTheme="minorHAnsi" w:hAnsiTheme="minorHAnsi" w:cstheme="minorHAnsi"/>
          <w:color w:val="000000" w:themeColor="text1"/>
        </w:rPr>
        <w:t>doi:10.1016/j.jbiomech</w:t>
      </w:r>
      <w:proofErr w:type="gramEnd"/>
      <w:r w:rsidRPr="00096B03">
        <w:rPr>
          <w:rFonts w:asciiTheme="minorHAnsi" w:hAnsiTheme="minorHAnsi" w:cstheme="minorHAnsi"/>
          <w:color w:val="000000" w:themeColor="text1"/>
        </w:rPr>
        <w:t>.2012.02.021 (2012).</w:t>
      </w:r>
      <w:bookmarkEnd w:id="109"/>
    </w:p>
    <w:p w14:paraId="4155D612" w14:textId="0F96FAAE" w:rsidR="00BF6E01" w:rsidRPr="00096B03" w:rsidRDefault="00F92138" w:rsidP="0086520D">
      <w:pPr>
        <w:pStyle w:val="EndNoteBibliography"/>
        <w:spacing w:line="0" w:lineRule="atLeast"/>
        <w:ind w:left="720" w:hanging="720"/>
        <w:rPr>
          <w:rFonts w:asciiTheme="minorHAnsi" w:hAnsiTheme="minorHAnsi" w:cstheme="minorHAnsi"/>
          <w:color w:val="000000" w:themeColor="text1"/>
        </w:rPr>
      </w:pPr>
      <w:bookmarkStart w:id="110" w:name="_ENREF_6"/>
      <w:r w:rsidRPr="00096B03">
        <w:rPr>
          <w:rFonts w:asciiTheme="minorHAnsi" w:hAnsiTheme="minorHAnsi" w:cstheme="minorHAnsi"/>
          <w:color w:val="000000" w:themeColor="text1"/>
        </w:rPr>
        <w:t>6</w:t>
      </w:r>
      <w:r w:rsidRPr="00096B03">
        <w:rPr>
          <w:rFonts w:asciiTheme="minorHAnsi" w:hAnsiTheme="minorHAnsi" w:cstheme="minorHAnsi"/>
          <w:color w:val="000000" w:themeColor="text1"/>
        </w:rPr>
        <w:tab/>
        <w:t>Lin, C. Y., Kang, H., Rouleau, J. P., Hollister, S. J.</w:t>
      </w:r>
      <w:r w:rsidR="00475A60">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Marca, F. L. Stress analysis of the interface between cervical vertebrae end plates and the Bryan, Prestige LP, and </w:t>
      </w:r>
      <w:proofErr w:type="spellStart"/>
      <w:r w:rsidRPr="00096B03">
        <w:rPr>
          <w:rFonts w:asciiTheme="minorHAnsi" w:hAnsiTheme="minorHAnsi" w:cstheme="minorHAnsi"/>
          <w:color w:val="000000" w:themeColor="text1"/>
        </w:rPr>
        <w:t>ProDisc</w:t>
      </w:r>
      <w:proofErr w:type="spellEnd"/>
      <w:r w:rsidRPr="00096B03">
        <w:rPr>
          <w:rFonts w:asciiTheme="minorHAnsi" w:hAnsiTheme="minorHAnsi" w:cstheme="minorHAnsi"/>
          <w:color w:val="000000" w:themeColor="text1"/>
        </w:rPr>
        <w:t xml:space="preserve">-C cervical disc prostheses: an in vivo image-based finite element study. </w:t>
      </w:r>
      <w:r w:rsidRPr="00096B03">
        <w:rPr>
          <w:rFonts w:asciiTheme="minorHAnsi" w:hAnsiTheme="minorHAnsi" w:cstheme="minorHAnsi"/>
          <w:i/>
          <w:color w:val="000000" w:themeColor="text1"/>
        </w:rPr>
        <w:t>Spine (Phila Pa 1976)</w:t>
      </w:r>
      <w:r w:rsidR="00096B03">
        <w:rPr>
          <w:rFonts w:asciiTheme="minorHAnsi" w:hAnsiTheme="minorHAnsi" w:cstheme="minorHAnsi"/>
          <w:i/>
          <w:color w:val="000000" w:themeColor="text1"/>
        </w:rPr>
        <w:t xml:space="preserve">. </w:t>
      </w:r>
      <w:r w:rsidRPr="00096B03">
        <w:rPr>
          <w:rFonts w:asciiTheme="minorHAnsi" w:hAnsiTheme="minorHAnsi" w:cstheme="minorHAnsi"/>
          <w:b/>
          <w:color w:val="000000" w:themeColor="text1"/>
        </w:rPr>
        <w:t>34</w:t>
      </w:r>
      <w:r w:rsidRPr="00096B03">
        <w:rPr>
          <w:rFonts w:asciiTheme="minorHAnsi" w:hAnsiTheme="minorHAnsi" w:cstheme="minorHAnsi"/>
          <w:color w:val="000000" w:themeColor="text1"/>
        </w:rPr>
        <w:t>, 1554-1560, doi:10.1097/BRS.0b013e3181aa643b (2009).</w:t>
      </w:r>
      <w:bookmarkEnd w:id="110"/>
    </w:p>
    <w:p w14:paraId="15023733" w14:textId="756116BA" w:rsidR="00BF6E01" w:rsidRPr="00096B03" w:rsidRDefault="00F92138" w:rsidP="0086520D">
      <w:pPr>
        <w:pStyle w:val="EndNoteBibliography"/>
        <w:spacing w:line="0" w:lineRule="atLeast"/>
        <w:ind w:left="720" w:hanging="720"/>
        <w:rPr>
          <w:rFonts w:asciiTheme="minorHAnsi" w:hAnsiTheme="minorHAnsi" w:cstheme="minorHAnsi"/>
          <w:color w:val="000000" w:themeColor="text1"/>
        </w:rPr>
      </w:pPr>
      <w:bookmarkStart w:id="111" w:name="_ENREF_7"/>
      <w:r w:rsidRPr="00096B03">
        <w:rPr>
          <w:rFonts w:asciiTheme="minorHAnsi" w:hAnsiTheme="minorHAnsi" w:cstheme="minorHAnsi"/>
          <w:color w:val="000000" w:themeColor="text1"/>
        </w:rPr>
        <w:t>7</w:t>
      </w:r>
      <w:r w:rsidRPr="00096B03">
        <w:rPr>
          <w:rFonts w:asciiTheme="minorHAnsi" w:hAnsiTheme="minorHAnsi" w:cstheme="minorHAnsi"/>
          <w:color w:val="000000" w:themeColor="text1"/>
        </w:rPr>
        <w:tab/>
        <w:t>Cao, J. M.</w:t>
      </w:r>
      <w:r w:rsidRPr="00096B03">
        <w:rPr>
          <w:rFonts w:asciiTheme="minorHAnsi" w:hAnsiTheme="minorHAnsi" w:cstheme="minorHAnsi"/>
          <w:i/>
          <w:color w:val="000000" w:themeColor="text1"/>
        </w:rPr>
        <w:t xml:space="preserve"> et al.</w:t>
      </w:r>
      <w:r w:rsidRPr="00096B03">
        <w:rPr>
          <w:rFonts w:asciiTheme="minorHAnsi" w:hAnsiTheme="minorHAnsi" w:cstheme="minorHAnsi"/>
          <w:color w:val="000000" w:themeColor="text1"/>
        </w:rPr>
        <w:t xml:space="preserve"> Clinical and radiological outcomes of modified techniques in Bryan cervical </w:t>
      </w:r>
      <w:r w:rsidRPr="00096B03">
        <w:rPr>
          <w:rFonts w:asciiTheme="minorHAnsi" w:hAnsiTheme="minorHAnsi" w:cstheme="minorHAnsi"/>
          <w:color w:val="000000" w:themeColor="text1"/>
        </w:rPr>
        <w:lastRenderedPageBreak/>
        <w:t xml:space="preserve">disc arthroplasty. </w:t>
      </w:r>
      <w:r w:rsidRPr="00096B03">
        <w:rPr>
          <w:rFonts w:asciiTheme="minorHAnsi" w:hAnsiTheme="minorHAnsi" w:cstheme="minorHAnsi"/>
          <w:i/>
          <w:color w:val="000000" w:themeColor="text1"/>
        </w:rPr>
        <w:t xml:space="preserve">Journal of </w:t>
      </w:r>
      <w:r w:rsidR="00475A60">
        <w:rPr>
          <w:rFonts w:asciiTheme="minorHAnsi" w:hAnsiTheme="minorHAnsi" w:cstheme="minorHAnsi"/>
          <w:i/>
          <w:color w:val="000000" w:themeColor="text1"/>
        </w:rPr>
        <w:t>C</w:t>
      </w:r>
      <w:r w:rsidRPr="00096B03">
        <w:rPr>
          <w:rFonts w:asciiTheme="minorHAnsi" w:hAnsiTheme="minorHAnsi" w:cstheme="minorHAnsi"/>
          <w:i/>
          <w:color w:val="000000" w:themeColor="text1"/>
        </w:rPr>
        <w:t xml:space="preserve">linical </w:t>
      </w:r>
      <w:r w:rsidR="00475A60">
        <w:rPr>
          <w:rFonts w:asciiTheme="minorHAnsi" w:hAnsiTheme="minorHAnsi" w:cstheme="minorHAnsi"/>
          <w:i/>
          <w:color w:val="000000" w:themeColor="text1"/>
        </w:rPr>
        <w:t>N</w:t>
      </w:r>
      <w:r w:rsidRPr="00096B03">
        <w:rPr>
          <w:rFonts w:asciiTheme="minorHAnsi" w:hAnsiTheme="minorHAnsi" w:cstheme="minorHAnsi"/>
          <w:i/>
          <w:color w:val="000000" w:themeColor="text1"/>
        </w:rPr>
        <w:t>euroscience</w:t>
      </w:r>
      <w:r w:rsidR="00096B03">
        <w:rPr>
          <w:rFonts w:asciiTheme="minorHAnsi" w:hAnsiTheme="minorHAnsi" w:cstheme="minorHAnsi"/>
          <w:i/>
          <w:color w:val="000000" w:themeColor="text1"/>
        </w:rPr>
        <w:t xml:space="preserve">. </w:t>
      </w:r>
      <w:r w:rsidRPr="00096B03">
        <w:rPr>
          <w:rFonts w:asciiTheme="minorHAnsi" w:hAnsiTheme="minorHAnsi" w:cstheme="minorHAnsi"/>
          <w:b/>
          <w:color w:val="000000" w:themeColor="text1"/>
        </w:rPr>
        <w:t>18</w:t>
      </w:r>
      <w:r w:rsidRPr="00096B03">
        <w:rPr>
          <w:rFonts w:asciiTheme="minorHAnsi" w:hAnsiTheme="minorHAnsi" w:cstheme="minorHAnsi"/>
          <w:color w:val="000000" w:themeColor="text1"/>
        </w:rPr>
        <w:t xml:space="preserve">, 1308-1312, </w:t>
      </w:r>
      <w:proofErr w:type="gramStart"/>
      <w:r w:rsidRPr="00096B03">
        <w:rPr>
          <w:rFonts w:asciiTheme="minorHAnsi" w:hAnsiTheme="minorHAnsi" w:cstheme="minorHAnsi"/>
          <w:color w:val="000000" w:themeColor="text1"/>
        </w:rPr>
        <w:t>doi:10.1016/j.jocn</w:t>
      </w:r>
      <w:proofErr w:type="gramEnd"/>
      <w:r w:rsidRPr="00096B03">
        <w:rPr>
          <w:rFonts w:asciiTheme="minorHAnsi" w:hAnsiTheme="minorHAnsi" w:cstheme="minorHAnsi"/>
          <w:color w:val="000000" w:themeColor="text1"/>
        </w:rPr>
        <w:t>.2011.01.034 (2011).</w:t>
      </w:r>
      <w:bookmarkEnd w:id="111"/>
    </w:p>
    <w:p w14:paraId="110C5E05" w14:textId="15087A22" w:rsidR="00BF6E01" w:rsidRPr="00096B03" w:rsidRDefault="00F92138" w:rsidP="0086520D">
      <w:pPr>
        <w:pStyle w:val="EndNoteBibliography"/>
        <w:spacing w:line="0" w:lineRule="atLeast"/>
        <w:ind w:left="720" w:hanging="720"/>
        <w:rPr>
          <w:rFonts w:asciiTheme="minorHAnsi" w:hAnsiTheme="minorHAnsi" w:cstheme="minorHAnsi"/>
          <w:color w:val="000000" w:themeColor="text1"/>
        </w:rPr>
      </w:pPr>
      <w:bookmarkStart w:id="112" w:name="_ENREF_8"/>
      <w:r w:rsidRPr="00096B03">
        <w:rPr>
          <w:rFonts w:asciiTheme="minorHAnsi" w:hAnsiTheme="minorHAnsi" w:cstheme="minorHAnsi"/>
          <w:color w:val="000000" w:themeColor="text1"/>
        </w:rPr>
        <w:t>8</w:t>
      </w:r>
      <w:r w:rsidRPr="00096B03">
        <w:rPr>
          <w:rFonts w:asciiTheme="minorHAnsi" w:hAnsiTheme="minorHAnsi" w:cstheme="minorHAnsi"/>
          <w:color w:val="000000" w:themeColor="text1"/>
        </w:rPr>
        <w:tab/>
        <w:t>de Beer, N.</w:t>
      </w:r>
      <w:r w:rsidR="00475A60">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w:t>
      </w:r>
      <w:proofErr w:type="spellStart"/>
      <w:r w:rsidRPr="00096B03">
        <w:rPr>
          <w:rFonts w:asciiTheme="minorHAnsi" w:hAnsiTheme="minorHAnsi" w:cstheme="minorHAnsi"/>
          <w:color w:val="000000" w:themeColor="text1"/>
        </w:rPr>
        <w:t>Scheffer</w:t>
      </w:r>
      <w:proofErr w:type="spellEnd"/>
      <w:r w:rsidRPr="00096B03">
        <w:rPr>
          <w:rFonts w:asciiTheme="minorHAnsi" w:hAnsiTheme="minorHAnsi" w:cstheme="minorHAnsi"/>
          <w:color w:val="000000" w:themeColor="text1"/>
        </w:rPr>
        <w:t xml:space="preserve">, C. Reducing subsidence risk by using rapid manufactured patient-specific intervertebral disc implants. </w:t>
      </w:r>
      <w:bookmarkStart w:id="113" w:name="OLE_LINK100"/>
      <w:r w:rsidRPr="00096B03">
        <w:rPr>
          <w:rFonts w:asciiTheme="minorHAnsi" w:hAnsiTheme="minorHAnsi" w:cstheme="minorHAnsi"/>
          <w:i/>
          <w:color w:val="000000" w:themeColor="text1"/>
        </w:rPr>
        <w:t xml:space="preserve">The </w:t>
      </w:r>
      <w:r w:rsidR="00475A60">
        <w:rPr>
          <w:rFonts w:asciiTheme="minorHAnsi" w:hAnsiTheme="minorHAnsi" w:cstheme="minorHAnsi"/>
          <w:i/>
          <w:color w:val="000000" w:themeColor="text1"/>
        </w:rPr>
        <w:t>S</w:t>
      </w:r>
      <w:r w:rsidRPr="00096B03">
        <w:rPr>
          <w:rFonts w:asciiTheme="minorHAnsi" w:hAnsiTheme="minorHAnsi" w:cstheme="minorHAnsi"/>
          <w:i/>
          <w:color w:val="000000" w:themeColor="text1"/>
        </w:rPr>
        <w:t xml:space="preserve">pine </w:t>
      </w:r>
      <w:r w:rsidR="00475A60">
        <w:rPr>
          <w:rFonts w:asciiTheme="minorHAnsi" w:hAnsiTheme="minorHAnsi" w:cstheme="minorHAnsi"/>
          <w:i/>
          <w:color w:val="000000" w:themeColor="text1"/>
        </w:rPr>
        <w:t>J</w:t>
      </w:r>
      <w:r w:rsidRPr="00096B03">
        <w:rPr>
          <w:rFonts w:asciiTheme="minorHAnsi" w:hAnsiTheme="minorHAnsi" w:cstheme="minorHAnsi"/>
          <w:i/>
          <w:color w:val="000000" w:themeColor="text1"/>
        </w:rPr>
        <w:t>ournal</w:t>
      </w:r>
      <w:bookmarkEnd w:id="113"/>
      <w:r w:rsidR="00096B03">
        <w:rPr>
          <w:rFonts w:asciiTheme="minorHAnsi" w:hAnsiTheme="minorHAnsi" w:cstheme="minorHAnsi"/>
          <w:i/>
          <w:color w:val="000000" w:themeColor="text1"/>
        </w:rPr>
        <w:t xml:space="preserve">. </w:t>
      </w:r>
      <w:r w:rsidRPr="00096B03">
        <w:rPr>
          <w:rFonts w:asciiTheme="minorHAnsi" w:hAnsiTheme="minorHAnsi" w:cstheme="minorHAnsi"/>
          <w:b/>
          <w:color w:val="000000" w:themeColor="text1"/>
        </w:rPr>
        <w:t>12</w:t>
      </w:r>
      <w:r w:rsidRPr="00096B03">
        <w:rPr>
          <w:rFonts w:asciiTheme="minorHAnsi" w:hAnsiTheme="minorHAnsi" w:cstheme="minorHAnsi"/>
          <w:color w:val="000000" w:themeColor="text1"/>
        </w:rPr>
        <w:t xml:space="preserve">, 1060-1066, </w:t>
      </w:r>
      <w:proofErr w:type="gramStart"/>
      <w:r w:rsidRPr="00096B03">
        <w:rPr>
          <w:rFonts w:asciiTheme="minorHAnsi" w:hAnsiTheme="minorHAnsi" w:cstheme="minorHAnsi"/>
          <w:color w:val="000000" w:themeColor="text1"/>
        </w:rPr>
        <w:t>doi:10.1016/j.spinee</w:t>
      </w:r>
      <w:proofErr w:type="gramEnd"/>
      <w:r w:rsidRPr="00096B03">
        <w:rPr>
          <w:rFonts w:asciiTheme="minorHAnsi" w:hAnsiTheme="minorHAnsi" w:cstheme="minorHAnsi"/>
          <w:color w:val="000000" w:themeColor="text1"/>
        </w:rPr>
        <w:t>.2012.10.003 (2012).</w:t>
      </w:r>
      <w:bookmarkEnd w:id="112"/>
    </w:p>
    <w:p w14:paraId="227FAC07" w14:textId="03E379FE" w:rsidR="00BF6E01" w:rsidRPr="00096B03" w:rsidRDefault="00F92138" w:rsidP="0086520D">
      <w:pPr>
        <w:pStyle w:val="EndNoteBibliography"/>
        <w:spacing w:line="0" w:lineRule="atLeast"/>
        <w:ind w:left="720" w:hanging="720"/>
        <w:rPr>
          <w:rFonts w:asciiTheme="minorHAnsi" w:hAnsiTheme="minorHAnsi" w:cstheme="minorHAnsi"/>
          <w:color w:val="000000" w:themeColor="text1"/>
        </w:rPr>
      </w:pPr>
      <w:bookmarkStart w:id="114" w:name="_ENREF_9"/>
      <w:r w:rsidRPr="00096B03">
        <w:rPr>
          <w:rFonts w:asciiTheme="minorHAnsi" w:hAnsiTheme="minorHAnsi" w:cstheme="minorHAnsi"/>
          <w:color w:val="000000" w:themeColor="text1"/>
        </w:rPr>
        <w:t>9</w:t>
      </w:r>
      <w:r w:rsidRPr="00096B03">
        <w:rPr>
          <w:rFonts w:asciiTheme="minorHAnsi" w:hAnsiTheme="minorHAnsi" w:cstheme="minorHAnsi"/>
          <w:color w:val="000000" w:themeColor="text1"/>
        </w:rPr>
        <w:tab/>
        <w:t>Chen, H., Zhong, J., Tan, J., Wu, D.</w:t>
      </w:r>
      <w:r w:rsidR="00475A60">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Jiang, D. Sagittal geometry of the middle and lower cervical endplates. </w:t>
      </w:r>
      <w:r w:rsidRPr="00096B03">
        <w:rPr>
          <w:rFonts w:asciiTheme="minorHAnsi" w:hAnsiTheme="minorHAnsi" w:cstheme="minorHAnsi"/>
          <w:i/>
          <w:color w:val="000000" w:themeColor="text1"/>
        </w:rPr>
        <w:t xml:space="preserve">European </w:t>
      </w:r>
      <w:r w:rsidR="00475A60">
        <w:rPr>
          <w:rFonts w:asciiTheme="minorHAnsi" w:hAnsiTheme="minorHAnsi" w:cstheme="minorHAnsi"/>
          <w:i/>
          <w:color w:val="000000" w:themeColor="text1"/>
        </w:rPr>
        <w:t>S</w:t>
      </w:r>
      <w:r w:rsidRPr="00096B03">
        <w:rPr>
          <w:rFonts w:asciiTheme="minorHAnsi" w:hAnsiTheme="minorHAnsi" w:cstheme="minorHAnsi"/>
          <w:i/>
          <w:color w:val="000000" w:themeColor="text1"/>
        </w:rPr>
        <w:t xml:space="preserve">pine </w:t>
      </w:r>
      <w:r w:rsidR="00475A60">
        <w:rPr>
          <w:rFonts w:asciiTheme="minorHAnsi" w:hAnsiTheme="minorHAnsi" w:cstheme="minorHAnsi"/>
          <w:i/>
          <w:color w:val="000000" w:themeColor="text1"/>
        </w:rPr>
        <w:t>J</w:t>
      </w:r>
      <w:r w:rsidRPr="00096B03">
        <w:rPr>
          <w:rFonts w:asciiTheme="minorHAnsi" w:hAnsiTheme="minorHAnsi" w:cstheme="minorHAnsi"/>
          <w:i/>
          <w:color w:val="000000" w:themeColor="text1"/>
        </w:rPr>
        <w:t>ournal</w:t>
      </w:r>
      <w:r w:rsidR="00096B03">
        <w:rPr>
          <w:rFonts w:asciiTheme="minorHAnsi" w:hAnsiTheme="minorHAnsi" w:cstheme="minorHAnsi"/>
          <w:i/>
          <w:color w:val="000000" w:themeColor="text1"/>
        </w:rPr>
        <w:t xml:space="preserve">. </w:t>
      </w:r>
      <w:r w:rsidRPr="00096B03">
        <w:rPr>
          <w:rFonts w:asciiTheme="minorHAnsi" w:hAnsiTheme="minorHAnsi" w:cstheme="minorHAnsi"/>
          <w:b/>
          <w:color w:val="000000" w:themeColor="text1"/>
        </w:rPr>
        <w:t>22</w:t>
      </w:r>
      <w:r w:rsidRPr="00096B03">
        <w:rPr>
          <w:rFonts w:asciiTheme="minorHAnsi" w:hAnsiTheme="minorHAnsi" w:cstheme="minorHAnsi"/>
          <w:color w:val="000000" w:themeColor="text1"/>
        </w:rPr>
        <w:t>, 1570-1575, doi:10.1007/s00586-013-2791-8 (2013).</w:t>
      </w:r>
      <w:bookmarkEnd w:id="114"/>
    </w:p>
    <w:p w14:paraId="16F74397" w14:textId="7ED1B41D" w:rsidR="00BF6E01" w:rsidRPr="00096B03" w:rsidRDefault="00F92138" w:rsidP="0086520D">
      <w:pPr>
        <w:pStyle w:val="EndNoteBibliography"/>
        <w:spacing w:line="0" w:lineRule="atLeast"/>
        <w:ind w:left="720" w:hanging="720"/>
        <w:rPr>
          <w:rFonts w:asciiTheme="minorHAnsi" w:hAnsiTheme="minorHAnsi" w:cstheme="minorHAnsi"/>
          <w:color w:val="000000" w:themeColor="text1"/>
        </w:rPr>
      </w:pPr>
      <w:bookmarkStart w:id="115" w:name="_ENREF_10"/>
      <w:r w:rsidRPr="00096B03">
        <w:rPr>
          <w:rFonts w:asciiTheme="minorHAnsi" w:hAnsiTheme="minorHAnsi" w:cstheme="minorHAnsi"/>
          <w:color w:val="000000" w:themeColor="text1"/>
        </w:rPr>
        <w:t>10</w:t>
      </w:r>
      <w:r w:rsidRPr="00096B03">
        <w:rPr>
          <w:rFonts w:asciiTheme="minorHAnsi" w:hAnsiTheme="minorHAnsi" w:cstheme="minorHAnsi"/>
          <w:color w:val="000000" w:themeColor="text1"/>
        </w:rPr>
        <w:tab/>
        <w:t>Tan, S. H., Teo, E. C.</w:t>
      </w:r>
      <w:r w:rsidR="00475A60">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Chua, H. C. Quantitative three-dimensional anatomy of cervical, thoracic and lumbar vertebrae of Chinese Singaporeans. </w:t>
      </w:r>
      <w:r w:rsidRPr="00096B03">
        <w:rPr>
          <w:rFonts w:asciiTheme="minorHAnsi" w:hAnsiTheme="minorHAnsi" w:cstheme="minorHAnsi"/>
          <w:i/>
          <w:color w:val="000000" w:themeColor="text1"/>
        </w:rPr>
        <w:t xml:space="preserve">European </w:t>
      </w:r>
      <w:r w:rsidR="00475A60">
        <w:rPr>
          <w:rFonts w:asciiTheme="minorHAnsi" w:hAnsiTheme="minorHAnsi" w:cstheme="minorHAnsi"/>
          <w:i/>
          <w:color w:val="000000" w:themeColor="text1"/>
        </w:rPr>
        <w:t>S</w:t>
      </w:r>
      <w:r w:rsidRPr="00096B03">
        <w:rPr>
          <w:rFonts w:asciiTheme="minorHAnsi" w:hAnsiTheme="minorHAnsi" w:cstheme="minorHAnsi"/>
          <w:i/>
          <w:color w:val="000000" w:themeColor="text1"/>
        </w:rPr>
        <w:t xml:space="preserve">pine </w:t>
      </w:r>
      <w:r w:rsidR="00475A60">
        <w:rPr>
          <w:rFonts w:asciiTheme="minorHAnsi" w:hAnsiTheme="minorHAnsi" w:cstheme="minorHAnsi"/>
          <w:i/>
          <w:color w:val="000000" w:themeColor="text1"/>
        </w:rPr>
        <w:t>J</w:t>
      </w:r>
      <w:r w:rsidRPr="00096B03">
        <w:rPr>
          <w:rFonts w:asciiTheme="minorHAnsi" w:hAnsiTheme="minorHAnsi" w:cstheme="minorHAnsi"/>
          <w:i/>
          <w:color w:val="000000" w:themeColor="text1"/>
        </w:rPr>
        <w:t>ournal</w:t>
      </w:r>
      <w:r w:rsidR="00096B03">
        <w:rPr>
          <w:rFonts w:asciiTheme="minorHAnsi" w:hAnsiTheme="minorHAnsi" w:cstheme="minorHAnsi"/>
          <w:i/>
          <w:color w:val="000000" w:themeColor="text1"/>
        </w:rPr>
        <w:t xml:space="preserve">. </w:t>
      </w:r>
      <w:r w:rsidRPr="00096B03">
        <w:rPr>
          <w:rFonts w:asciiTheme="minorHAnsi" w:hAnsiTheme="minorHAnsi" w:cstheme="minorHAnsi"/>
          <w:b/>
          <w:color w:val="000000" w:themeColor="text1"/>
        </w:rPr>
        <w:t>13</w:t>
      </w:r>
      <w:r w:rsidRPr="00096B03">
        <w:rPr>
          <w:rFonts w:asciiTheme="minorHAnsi" w:hAnsiTheme="minorHAnsi" w:cstheme="minorHAnsi"/>
          <w:color w:val="000000" w:themeColor="text1"/>
        </w:rPr>
        <w:t>, 137-146, doi:10.1007/s00586-003-0586-z (2004).</w:t>
      </w:r>
      <w:bookmarkEnd w:id="115"/>
    </w:p>
    <w:p w14:paraId="26E8B06E" w14:textId="56A873B6" w:rsidR="00BF6E01" w:rsidRPr="00096B03" w:rsidRDefault="00F92138" w:rsidP="0086520D">
      <w:pPr>
        <w:pStyle w:val="EndNoteBibliography"/>
        <w:spacing w:line="0" w:lineRule="atLeast"/>
        <w:ind w:left="720" w:hanging="720"/>
        <w:rPr>
          <w:rFonts w:asciiTheme="minorHAnsi" w:hAnsiTheme="minorHAnsi" w:cstheme="minorHAnsi"/>
          <w:color w:val="000000" w:themeColor="text1"/>
        </w:rPr>
      </w:pPr>
      <w:bookmarkStart w:id="116" w:name="_ENREF_11"/>
      <w:r w:rsidRPr="00096B03">
        <w:rPr>
          <w:rFonts w:asciiTheme="minorHAnsi" w:hAnsiTheme="minorHAnsi" w:cstheme="minorHAnsi"/>
          <w:color w:val="000000" w:themeColor="text1"/>
        </w:rPr>
        <w:t>11</w:t>
      </w:r>
      <w:r w:rsidRPr="00096B03">
        <w:rPr>
          <w:rFonts w:asciiTheme="minorHAnsi" w:hAnsiTheme="minorHAnsi" w:cstheme="minorHAnsi"/>
          <w:color w:val="000000" w:themeColor="text1"/>
        </w:rPr>
        <w:tab/>
        <w:t>Zhou, S. H., McCarthy, I. D., McGregor, A. H., Coombs, R. R.</w:t>
      </w:r>
      <w:r w:rsidR="00475A60">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Hughes, S. P. Geometrical dimensions of the lower lumbar vertebrae--analysis of data from </w:t>
      </w:r>
      <w:proofErr w:type="spellStart"/>
      <w:r w:rsidRPr="00096B03">
        <w:rPr>
          <w:rFonts w:asciiTheme="minorHAnsi" w:hAnsiTheme="minorHAnsi" w:cstheme="minorHAnsi"/>
          <w:color w:val="000000" w:themeColor="text1"/>
        </w:rPr>
        <w:t>digitised</w:t>
      </w:r>
      <w:proofErr w:type="spellEnd"/>
      <w:r w:rsidRPr="00096B03">
        <w:rPr>
          <w:rFonts w:asciiTheme="minorHAnsi" w:hAnsiTheme="minorHAnsi" w:cstheme="minorHAnsi"/>
          <w:color w:val="000000" w:themeColor="text1"/>
        </w:rPr>
        <w:t xml:space="preserve"> CT images. </w:t>
      </w:r>
      <w:r w:rsidRPr="00096B03">
        <w:rPr>
          <w:rFonts w:asciiTheme="minorHAnsi" w:hAnsiTheme="minorHAnsi" w:cstheme="minorHAnsi"/>
          <w:i/>
          <w:color w:val="000000" w:themeColor="text1"/>
        </w:rPr>
        <w:t xml:space="preserve">European </w:t>
      </w:r>
      <w:r w:rsidR="00475A60">
        <w:rPr>
          <w:rFonts w:asciiTheme="minorHAnsi" w:hAnsiTheme="minorHAnsi" w:cstheme="minorHAnsi"/>
          <w:i/>
          <w:color w:val="000000" w:themeColor="text1"/>
        </w:rPr>
        <w:t>S</w:t>
      </w:r>
      <w:r w:rsidRPr="00096B03">
        <w:rPr>
          <w:rFonts w:asciiTheme="minorHAnsi" w:hAnsiTheme="minorHAnsi" w:cstheme="minorHAnsi"/>
          <w:i/>
          <w:color w:val="000000" w:themeColor="text1"/>
        </w:rPr>
        <w:t xml:space="preserve">pine </w:t>
      </w:r>
      <w:r w:rsidR="00475A60">
        <w:rPr>
          <w:rFonts w:asciiTheme="minorHAnsi" w:hAnsiTheme="minorHAnsi" w:cstheme="minorHAnsi"/>
          <w:i/>
          <w:color w:val="000000" w:themeColor="text1"/>
        </w:rPr>
        <w:t>J</w:t>
      </w:r>
      <w:r w:rsidRPr="00096B03">
        <w:rPr>
          <w:rFonts w:asciiTheme="minorHAnsi" w:hAnsiTheme="minorHAnsi" w:cstheme="minorHAnsi"/>
          <w:i/>
          <w:color w:val="000000" w:themeColor="text1"/>
        </w:rPr>
        <w:t>ournal</w:t>
      </w:r>
      <w:r w:rsidR="00096B03">
        <w:rPr>
          <w:rFonts w:asciiTheme="minorHAnsi" w:hAnsiTheme="minorHAnsi" w:cstheme="minorHAnsi"/>
          <w:i/>
          <w:color w:val="000000" w:themeColor="text1"/>
        </w:rPr>
        <w:t xml:space="preserve">. </w:t>
      </w:r>
      <w:r w:rsidRPr="00096B03">
        <w:rPr>
          <w:rFonts w:asciiTheme="minorHAnsi" w:hAnsiTheme="minorHAnsi" w:cstheme="minorHAnsi"/>
          <w:b/>
          <w:color w:val="000000" w:themeColor="text1"/>
        </w:rPr>
        <w:t>9</w:t>
      </w:r>
      <w:r w:rsidRPr="00096B03">
        <w:rPr>
          <w:rFonts w:asciiTheme="minorHAnsi" w:hAnsiTheme="minorHAnsi" w:cstheme="minorHAnsi"/>
          <w:color w:val="000000" w:themeColor="text1"/>
        </w:rPr>
        <w:t>, 242-248 (2000).</w:t>
      </w:r>
      <w:bookmarkEnd w:id="116"/>
    </w:p>
    <w:p w14:paraId="47C524C2" w14:textId="176BF066" w:rsidR="00BF6E01" w:rsidRPr="00096B03" w:rsidRDefault="00F92138" w:rsidP="0086520D">
      <w:pPr>
        <w:pStyle w:val="EndNoteBibliography"/>
        <w:spacing w:line="0" w:lineRule="atLeast"/>
        <w:ind w:left="720" w:hanging="720"/>
        <w:rPr>
          <w:rFonts w:asciiTheme="minorHAnsi" w:hAnsiTheme="minorHAnsi" w:cstheme="minorHAnsi"/>
          <w:color w:val="000000" w:themeColor="text1"/>
        </w:rPr>
      </w:pPr>
      <w:bookmarkStart w:id="117" w:name="_ENREF_12"/>
      <w:r w:rsidRPr="00096B03">
        <w:rPr>
          <w:rFonts w:asciiTheme="minorHAnsi" w:hAnsiTheme="minorHAnsi" w:cstheme="minorHAnsi"/>
          <w:color w:val="000000" w:themeColor="text1"/>
        </w:rPr>
        <w:t>12</w:t>
      </w:r>
      <w:r w:rsidRPr="00096B03">
        <w:rPr>
          <w:rFonts w:asciiTheme="minorHAnsi" w:hAnsiTheme="minorHAnsi" w:cstheme="minorHAnsi"/>
          <w:color w:val="000000" w:themeColor="text1"/>
        </w:rPr>
        <w:tab/>
      </w:r>
      <w:proofErr w:type="spellStart"/>
      <w:r w:rsidRPr="00096B03">
        <w:rPr>
          <w:rFonts w:asciiTheme="minorHAnsi" w:hAnsiTheme="minorHAnsi" w:cstheme="minorHAnsi"/>
          <w:color w:val="000000" w:themeColor="text1"/>
        </w:rPr>
        <w:t>Cukovic</w:t>
      </w:r>
      <w:proofErr w:type="spellEnd"/>
      <w:r w:rsidRPr="00096B03">
        <w:rPr>
          <w:rFonts w:asciiTheme="minorHAnsi" w:hAnsiTheme="minorHAnsi" w:cstheme="minorHAnsi"/>
          <w:color w:val="000000" w:themeColor="text1"/>
        </w:rPr>
        <w:t xml:space="preserve">, S., </w:t>
      </w:r>
      <w:proofErr w:type="spellStart"/>
      <w:r w:rsidRPr="00096B03">
        <w:rPr>
          <w:rFonts w:asciiTheme="minorHAnsi" w:hAnsiTheme="minorHAnsi" w:cstheme="minorHAnsi"/>
          <w:color w:val="000000" w:themeColor="text1"/>
        </w:rPr>
        <w:t>Devedzic</w:t>
      </w:r>
      <w:proofErr w:type="spellEnd"/>
      <w:r w:rsidRPr="00096B03">
        <w:rPr>
          <w:rFonts w:asciiTheme="minorHAnsi" w:hAnsiTheme="minorHAnsi" w:cstheme="minorHAnsi"/>
          <w:color w:val="000000" w:themeColor="text1"/>
        </w:rPr>
        <w:t xml:space="preserve">, G., Ivanovic, L., </w:t>
      </w:r>
      <w:proofErr w:type="spellStart"/>
      <w:r w:rsidRPr="00096B03">
        <w:rPr>
          <w:rFonts w:asciiTheme="minorHAnsi" w:hAnsiTheme="minorHAnsi" w:cstheme="minorHAnsi"/>
          <w:color w:val="000000" w:themeColor="text1"/>
        </w:rPr>
        <w:t>Lukovic</w:t>
      </w:r>
      <w:proofErr w:type="spellEnd"/>
      <w:r w:rsidRPr="00096B03">
        <w:rPr>
          <w:rFonts w:asciiTheme="minorHAnsi" w:hAnsiTheme="minorHAnsi" w:cstheme="minorHAnsi"/>
          <w:color w:val="000000" w:themeColor="text1"/>
        </w:rPr>
        <w:t>, T. Z.</w:t>
      </w:r>
      <w:r w:rsidR="00475A60">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w:t>
      </w:r>
      <w:proofErr w:type="spellStart"/>
      <w:r w:rsidRPr="00096B03">
        <w:rPr>
          <w:rFonts w:asciiTheme="minorHAnsi" w:hAnsiTheme="minorHAnsi" w:cstheme="minorHAnsi"/>
          <w:color w:val="000000" w:themeColor="text1"/>
        </w:rPr>
        <w:t>Subburaj</w:t>
      </w:r>
      <w:proofErr w:type="spellEnd"/>
      <w:r w:rsidRPr="00096B03">
        <w:rPr>
          <w:rFonts w:asciiTheme="minorHAnsi" w:hAnsiTheme="minorHAnsi" w:cstheme="minorHAnsi"/>
          <w:color w:val="000000" w:themeColor="text1"/>
        </w:rPr>
        <w:t xml:space="preserve">, K. Development of 3D Kinematic Model of the Spine for Idiopathic Scoliosis Simulation. </w:t>
      </w:r>
      <w:r w:rsidRPr="00096B03">
        <w:rPr>
          <w:rFonts w:asciiTheme="minorHAnsi" w:hAnsiTheme="minorHAnsi" w:cstheme="minorHAnsi"/>
          <w:i/>
          <w:color w:val="000000" w:themeColor="text1"/>
        </w:rPr>
        <w:t>Computer-Aided Design and Applications</w:t>
      </w:r>
      <w:r w:rsidR="00096B03">
        <w:rPr>
          <w:rFonts w:asciiTheme="minorHAnsi" w:hAnsiTheme="minorHAnsi" w:cstheme="minorHAnsi"/>
          <w:i/>
          <w:color w:val="000000" w:themeColor="text1"/>
        </w:rPr>
        <w:t xml:space="preserve">. </w:t>
      </w:r>
      <w:r w:rsidRPr="00096B03">
        <w:rPr>
          <w:rFonts w:asciiTheme="minorHAnsi" w:hAnsiTheme="minorHAnsi" w:cstheme="minorHAnsi"/>
          <w:b/>
          <w:color w:val="000000" w:themeColor="text1"/>
        </w:rPr>
        <w:t>7</w:t>
      </w:r>
      <w:r w:rsidRPr="00096B03">
        <w:rPr>
          <w:rFonts w:asciiTheme="minorHAnsi" w:hAnsiTheme="minorHAnsi" w:cstheme="minorHAnsi"/>
          <w:color w:val="000000" w:themeColor="text1"/>
        </w:rPr>
        <w:t>, 153-161, doi:10.3722/cadaps.2010.153-161 (2010).</w:t>
      </w:r>
      <w:bookmarkEnd w:id="117"/>
    </w:p>
    <w:p w14:paraId="711FF42D" w14:textId="0F369FF0" w:rsidR="00BF6E01" w:rsidRPr="00096B03" w:rsidRDefault="00F92138" w:rsidP="0086520D">
      <w:pPr>
        <w:pStyle w:val="EndNoteBibliography"/>
        <w:spacing w:line="0" w:lineRule="atLeast"/>
        <w:ind w:left="720" w:hanging="720"/>
        <w:rPr>
          <w:rFonts w:asciiTheme="minorHAnsi" w:hAnsiTheme="minorHAnsi" w:cstheme="minorHAnsi"/>
          <w:color w:val="000000" w:themeColor="text1"/>
        </w:rPr>
      </w:pPr>
      <w:bookmarkStart w:id="118" w:name="_ENREF_13"/>
      <w:r w:rsidRPr="00096B03">
        <w:rPr>
          <w:rFonts w:asciiTheme="minorHAnsi" w:hAnsiTheme="minorHAnsi" w:cstheme="minorHAnsi"/>
          <w:color w:val="000000" w:themeColor="text1"/>
        </w:rPr>
        <w:t>13</w:t>
      </w:r>
      <w:r w:rsidRPr="00096B03">
        <w:rPr>
          <w:rFonts w:asciiTheme="minorHAnsi" w:hAnsiTheme="minorHAnsi" w:cstheme="minorHAnsi"/>
          <w:color w:val="000000" w:themeColor="text1"/>
        </w:rPr>
        <w:tab/>
      </w:r>
      <w:proofErr w:type="spellStart"/>
      <w:r w:rsidRPr="00096B03">
        <w:rPr>
          <w:rFonts w:asciiTheme="minorHAnsi" w:hAnsiTheme="minorHAnsi" w:cstheme="minorHAnsi"/>
          <w:color w:val="000000" w:themeColor="text1"/>
        </w:rPr>
        <w:t>Cukovic</w:t>
      </w:r>
      <w:proofErr w:type="spellEnd"/>
      <w:r w:rsidRPr="00096B03">
        <w:rPr>
          <w:rFonts w:asciiTheme="minorHAnsi" w:hAnsiTheme="minorHAnsi" w:cstheme="minorHAnsi"/>
          <w:color w:val="000000" w:themeColor="text1"/>
        </w:rPr>
        <w:t>, S.</w:t>
      </w:r>
      <w:r w:rsidR="00475A60">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w:t>
      </w:r>
      <w:proofErr w:type="spellStart"/>
      <w:r w:rsidRPr="00096B03">
        <w:rPr>
          <w:rFonts w:asciiTheme="minorHAnsi" w:hAnsiTheme="minorHAnsi" w:cstheme="minorHAnsi"/>
          <w:color w:val="000000" w:themeColor="text1"/>
        </w:rPr>
        <w:t>Devedzic</w:t>
      </w:r>
      <w:proofErr w:type="spellEnd"/>
      <w:r w:rsidRPr="00096B03">
        <w:rPr>
          <w:rFonts w:asciiTheme="minorHAnsi" w:hAnsiTheme="minorHAnsi" w:cstheme="minorHAnsi"/>
          <w:color w:val="000000" w:themeColor="text1"/>
        </w:rPr>
        <w:t>, G. 3D modeling and simulation of scoliosis</w:t>
      </w:r>
      <w:r w:rsidR="00475A60">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An integrated </w:t>
      </w:r>
      <w:proofErr w:type="spellStart"/>
      <w:r w:rsidRPr="00096B03">
        <w:rPr>
          <w:rFonts w:asciiTheme="minorHAnsi" w:hAnsiTheme="minorHAnsi" w:cstheme="minorHAnsi"/>
          <w:color w:val="000000" w:themeColor="text1"/>
        </w:rPr>
        <w:t>knowledgeware</w:t>
      </w:r>
      <w:proofErr w:type="spellEnd"/>
      <w:r w:rsidRPr="00096B03">
        <w:rPr>
          <w:rFonts w:asciiTheme="minorHAnsi" w:hAnsiTheme="minorHAnsi" w:cstheme="minorHAnsi"/>
          <w:color w:val="000000" w:themeColor="text1"/>
        </w:rPr>
        <w:t xml:space="preserve"> approach. 411-415, doi:10.1109/meco.2015.7181957 (2015).</w:t>
      </w:r>
      <w:bookmarkEnd w:id="118"/>
    </w:p>
    <w:p w14:paraId="71E74A0C" w14:textId="3DA27036" w:rsidR="00BF6E01" w:rsidRPr="00096B03" w:rsidRDefault="00F92138" w:rsidP="0086520D">
      <w:pPr>
        <w:pStyle w:val="EndNoteBibliography"/>
        <w:spacing w:line="0" w:lineRule="atLeast"/>
        <w:ind w:left="720" w:hanging="720"/>
        <w:rPr>
          <w:rFonts w:asciiTheme="minorHAnsi" w:hAnsiTheme="minorHAnsi" w:cstheme="minorHAnsi"/>
          <w:color w:val="000000" w:themeColor="text1"/>
        </w:rPr>
      </w:pPr>
      <w:bookmarkStart w:id="119" w:name="_ENREF_14"/>
      <w:r w:rsidRPr="00096B03">
        <w:rPr>
          <w:rFonts w:asciiTheme="minorHAnsi" w:hAnsiTheme="minorHAnsi" w:cstheme="minorHAnsi"/>
          <w:color w:val="000000" w:themeColor="text1"/>
        </w:rPr>
        <w:t>14</w:t>
      </w:r>
      <w:r w:rsidRPr="00096B03">
        <w:rPr>
          <w:rFonts w:asciiTheme="minorHAnsi" w:hAnsiTheme="minorHAnsi" w:cstheme="minorHAnsi"/>
          <w:color w:val="000000" w:themeColor="text1"/>
        </w:rPr>
        <w:tab/>
      </w:r>
      <w:proofErr w:type="spellStart"/>
      <w:r w:rsidRPr="00096B03">
        <w:rPr>
          <w:rFonts w:asciiTheme="minorHAnsi" w:hAnsiTheme="minorHAnsi" w:cstheme="minorHAnsi"/>
          <w:color w:val="000000" w:themeColor="text1"/>
        </w:rPr>
        <w:t>Ćuković</w:t>
      </w:r>
      <w:proofErr w:type="spellEnd"/>
      <w:r w:rsidRPr="00096B03">
        <w:rPr>
          <w:rFonts w:asciiTheme="minorHAnsi" w:hAnsiTheme="minorHAnsi" w:cstheme="minorHAnsi"/>
          <w:color w:val="000000" w:themeColor="text1"/>
        </w:rPr>
        <w:t>, S</w:t>
      </w:r>
      <w:r w:rsidRPr="00475A60">
        <w:rPr>
          <w:rFonts w:asciiTheme="minorHAnsi" w:hAnsiTheme="minorHAnsi" w:cstheme="minorHAnsi"/>
          <w:color w:val="000000" w:themeColor="text1"/>
        </w:rPr>
        <w:t>.</w:t>
      </w:r>
      <w:r w:rsidRPr="0086520D">
        <w:rPr>
          <w:rFonts w:asciiTheme="minorHAnsi" w:hAnsiTheme="minorHAnsi" w:cstheme="minorHAnsi"/>
          <w:color w:val="000000" w:themeColor="text1"/>
        </w:rPr>
        <w:t xml:space="preserve"> et al.</w:t>
      </w:r>
      <w:r w:rsidR="00096B03">
        <w:rPr>
          <w:rFonts w:asciiTheme="minorHAnsi" w:hAnsiTheme="minorHAnsi" w:cstheme="minorHAnsi"/>
          <w:i/>
          <w:color w:val="000000" w:themeColor="text1"/>
        </w:rPr>
        <w:t xml:space="preserve"> </w:t>
      </w:r>
      <w:r w:rsidRPr="00096B03">
        <w:rPr>
          <w:rFonts w:asciiTheme="minorHAnsi" w:hAnsiTheme="minorHAnsi" w:cstheme="minorHAnsi"/>
          <w:i/>
          <w:color w:val="000000" w:themeColor="text1"/>
        </w:rPr>
        <w:t>Non-Ionizing Three-Dimensional Estimation of Axial Vertebral Rotations in Adolescents Suffering from Idiopathic Scoliosis</w:t>
      </w:r>
      <w:r w:rsidRPr="00096B03">
        <w:rPr>
          <w:rFonts w:asciiTheme="minorHAnsi" w:hAnsiTheme="minorHAnsi" w:cstheme="minorHAnsi"/>
          <w:color w:val="000000" w:themeColor="text1"/>
        </w:rPr>
        <w:t>. (2018).</w:t>
      </w:r>
      <w:bookmarkEnd w:id="119"/>
    </w:p>
    <w:p w14:paraId="5110972F" w14:textId="1BB7A009" w:rsidR="00BF6E01" w:rsidRPr="00096B03" w:rsidRDefault="00F92138" w:rsidP="0086520D">
      <w:pPr>
        <w:pStyle w:val="EndNoteBibliography"/>
        <w:spacing w:line="0" w:lineRule="atLeast"/>
        <w:ind w:left="720" w:hanging="720"/>
        <w:rPr>
          <w:rFonts w:asciiTheme="minorHAnsi" w:hAnsiTheme="minorHAnsi" w:cstheme="minorHAnsi"/>
          <w:color w:val="000000" w:themeColor="text1"/>
        </w:rPr>
      </w:pPr>
      <w:bookmarkStart w:id="120" w:name="_ENREF_15"/>
      <w:r w:rsidRPr="00096B03">
        <w:rPr>
          <w:rFonts w:asciiTheme="minorHAnsi" w:hAnsiTheme="minorHAnsi" w:cstheme="minorHAnsi"/>
          <w:color w:val="000000" w:themeColor="text1"/>
        </w:rPr>
        <w:t>15</w:t>
      </w:r>
      <w:r w:rsidRPr="00096B03">
        <w:rPr>
          <w:rFonts w:asciiTheme="minorHAnsi" w:hAnsiTheme="minorHAnsi" w:cstheme="minorHAnsi"/>
          <w:color w:val="000000" w:themeColor="text1"/>
        </w:rPr>
        <w:tab/>
        <w:t xml:space="preserve">Panjabi, M. M., </w:t>
      </w:r>
      <w:proofErr w:type="spellStart"/>
      <w:r w:rsidRPr="00096B03">
        <w:rPr>
          <w:rFonts w:asciiTheme="minorHAnsi" w:hAnsiTheme="minorHAnsi" w:cstheme="minorHAnsi"/>
          <w:color w:val="000000" w:themeColor="text1"/>
        </w:rPr>
        <w:t>Duranceau</w:t>
      </w:r>
      <w:proofErr w:type="spellEnd"/>
      <w:r w:rsidRPr="00096B03">
        <w:rPr>
          <w:rFonts w:asciiTheme="minorHAnsi" w:hAnsiTheme="minorHAnsi" w:cstheme="minorHAnsi"/>
          <w:color w:val="000000" w:themeColor="text1"/>
        </w:rPr>
        <w:t xml:space="preserve">, J., Goel, V., </w:t>
      </w:r>
      <w:proofErr w:type="spellStart"/>
      <w:r w:rsidRPr="00096B03">
        <w:rPr>
          <w:rFonts w:asciiTheme="minorHAnsi" w:hAnsiTheme="minorHAnsi" w:cstheme="minorHAnsi"/>
          <w:color w:val="000000" w:themeColor="text1"/>
        </w:rPr>
        <w:t>Oxland</w:t>
      </w:r>
      <w:proofErr w:type="spellEnd"/>
      <w:r w:rsidRPr="00096B03">
        <w:rPr>
          <w:rFonts w:asciiTheme="minorHAnsi" w:hAnsiTheme="minorHAnsi" w:cstheme="minorHAnsi"/>
          <w:color w:val="000000" w:themeColor="text1"/>
        </w:rPr>
        <w:t>, T.</w:t>
      </w:r>
      <w:r w:rsidR="00475A60">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Takata, K. Cervical human vertebrae. Quantitative three-dimensional anatomy of the middle and lower regions. </w:t>
      </w:r>
      <w:r w:rsidRPr="00096B03">
        <w:rPr>
          <w:rFonts w:asciiTheme="minorHAnsi" w:hAnsiTheme="minorHAnsi" w:cstheme="minorHAnsi"/>
          <w:i/>
          <w:color w:val="000000" w:themeColor="text1"/>
        </w:rPr>
        <w:t>Spine (Phila Pa 1976)</w:t>
      </w:r>
      <w:r w:rsidR="00096B03">
        <w:rPr>
          <w:rFonts w:asciiTheme="minorHAnsi" w:hAnsiTheme="minorHAnsi" w:cstheme="minorHAnsi"/>
          <w:i/>
          <w:color w:val="000000" w:themeColor="text1"/>
        </w:rPr>
        <w:t xml:space="preserve">. </w:t>
      </w:r>
      <w:r w:rsidRPr="00096B03">
        <w:rPr>
          <w:rFonts w:asciiTheme="minorHAnsi" w:hAnsiTheme="minorHAnsi" w:cstheme="minorHAnsi"/>
          <w:b/>
          <w:color w:val="000000" w:themeColor="text1"/>
        </w:rPr>
        <w:t>16</w:t>
      </w:r>
      <w:r w:rsidRPr="00096B03">
        <w:rPr>
          <w:rFonts w:asciiTheme="minorHAnsi" w:hAnsiTheme="minorHAnsi" w:cstheme="minorHAnsi"/>
          <w:color w:val="000000" w:themeColor="text1"/>
        </w:rPr>
        <w:t>, 861-869 (1991).</w:t>
      </w:r>
      <w:bookmarkEnd w:id="120"/>
    </w:p>
    <w:p w14:paraId="0484C46A" w14:textId="77777777" w:rsidR="00BF6E01" w:rsidRPr="00096B03" w:rsidRDefault="00F92138" w:rsidP="0086520D">
      <w:pPr>
        <w:pStyle w:val="EndNoteBibliography"/>
        <w:spacing w:line="0" w:lineRule="atLeast"/>
        <w:ind w:left="720" w:hanging="720"/>
        <w:rPr>
          <w:rFonts w:asciiTheme="minorHAnsi" w:hAnsiTheme="minorHAnsi" w:cstheme="minorHAnsi"/>
          <w:color w:val="000000" w:themeColor="text1"/>
        </w:rPr>
      </w:pPr>
      <w:bookmarkStart w:id="121" w:name="_ENREF_16"/>
      <w:r w:rsidRPr="00096B03">
        <w:rPr>
          <w:rFonts w:asciiTheme="minorHAnsi" w:hAnsiTheme="minorHAnsi" w:cstheme="minorHAnsi"/>
          <w:color w:val="000000" w:themeColor="text1"/>
        </w:rPr>
        <w:t>16</w:t>
      </w:r>
      <w:r w:rsidRPr="00096B03">
        <w:rPr>
          <w:rFonts w:asciiTheme="minorHAnsi" w:hAnsiTheme="minorHAnsi" w:cstheme="minorHAnsi"/>
          <w:color w:val="000000" w:themeColor="text1"/>
        </w:rPr>
        <w:tab/>
        <w:t>Panjabi, M. M.</w:t>
      </w:r>
      <w:r w:rsidRPr="00096B03">
        <w:rPr>
          <w:rFonts w:asciiTheme="minorHAnsi" w:hAnsiTheme="minorHAnsi" w:cstheme="minorHAnsi"/>
          <w:i/>
          <w:color w:val="000000" w:themeColor="text1"/>
        </w:rPr>
        <w:t xml:space="preserve"> et al.</w:t>
      </w:r>
      <w:r w:rsidRPr="00096B03">
        <w:rPr>
          <w:rFonts w:asciiTheme="minorHAnsi" w:hAnsiTheme="minorHAnsi" w:cstheme="minorHAnsi"/>
          <w:color w:val="000000" w:themeColor="text1"/>
        </w:rPr>
        <w:t xml:space="preserve"> Thoracic human vertebrae. Quantitative three-dimensional anatomy. </w:t>
      </w:r>
      <w:r w:rsidRPr="00096B03">
        <w:rPr>
          <w:rFonts w:asciiTheme="minorHAnsi" w:hAnsiTheme="minorHAnsi" w:cstheme="minorHAnsi"/>
          <w:i/>
          <w:color w:val="000000" w:themeColor="text1"/>
        </w:rPr>
        <w:t>Spine (Phila Pa 1976)</w:t>
      </w:r>
      <w:r w:rsidR="00096B03">
        <w:rPr>
          <w:rFonts w:asciiTheme="minorHAnsi" w:hAnsiTheme="minorHAnsi" w:cstheme="minorHAnsi"/>
          <w:i/>
          <w:color w:val="000000" w:themeColor="text1"/>
        </w:rPr>
        <w:t xml:space="preserve">. </w:t>
      </w:r>
      <w:r w:rsidRPr="00096B03">
        <w:rPr>
          <w:rFonts w:asciiTheme="minorHAnsi" w:hAnsiTheme="minorHAnsi" w:cstheme="minorHAnsi"/>
          <w:b/>
          <w:color w:val="000000" w:themeColor="text1"/>
        </w:rPr>
        <w:t>16</w:t>
      </w:r>
      <w:r w:rsidRPr="00096B03">
        <w:rPr>
          <w:rFonts w:asciiTheme="minorHAnsi" w:hAnsiTheme="minorHAnsi" w:cstheme="minorHAnsi"/>
          <w:color w:val="000000" w:themeColor="text1"/>
        </w:rPr>
        <w:t>, 888-901 (1991).</w:t>
      </w:r>
      <w:bookmarkEnd w:id="121"/>
    </w:p>
    <w:p w14:paraId="746FBDEB" w14:textId="6E8339A1" w:rsidR="00BF6E01" w:rsidRPr="00096B03" w:rsidRDefault="00F92138" w:rsidP="0086520D">
      <w:pPr>
        <w:pStyle w:val="EndNoteBibliography"/>
        <w:spacing w:line="0" w:lineRule="atLeast"/>
        <w:ind w:left="720" w:hanging="720"/>
        <w:rPr>
          <w:rFonts w:asciiTheme="minorHAnsi" w:hAnsiTheme="minorHAnsi" w:cstheme="minorHAnsi"/>
          <w:color w:val="000000" w:themeColor="text1"/>
        </w:rPr>
      </w:pPr>
      <w:bookmarkStart w:id="122" w:name="_ENREF_17"/>
      <w:r w:rsidRPr="00096B03">
        <w:rPr>
          <w:rFonts w:asciiTheme="minorHAnsi" w:hAnsiTheme="minorHAnsi" w:cstheme="minorHAnsi"/>
          <w:color w:val="000000" w:themeColor="text1"/>
        </w:rPr>
        <w:t>17</w:t>
      </w:r>
      <w:r w:rsidRPr="00096B03">
        <w:rPr>
          <w:rFonts w:asciiTheme="minorHAnsi" w:hAnsiTheme="minorHAnsi" w:cstheme="minorHAnsi"/>
          <w:color w:val="000000" w:themeColor="text1"/>
        </w:rPr>
        <w:tab/>
        <w:t>Ravi, B.</w:t>
      </w:r>
      <w:r w:rsidR="00475A60">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Rampersaud, R. Clinical magnification error in lateral spinal digital radiographs. </w:t>
      </w:r>
      <w:r w:rsidRPr="00096B03">
        <w:rPr>
          <w:rFonts w:asciiTheme="minorHAnsi" w:hAnsiTheme="minorHAnsi" w:cstheme="minorHAnsi"/>
          <w:i/>
          <w:color w:val="000000" w:themeColor="text1"/>
        </w:rPr>
        <w:t>Spine (Phila Pa 1976)</w:t>
      </w:r>
      <w:r w:rsidR="00096B03">
        <w:rPr>
          <w:rFonts w:asciiTheme="minorHAnsi" w:hAnsiTheme="minorHAnsi" w:cstheme="minorHAnsi"/>
          <w:i/>
          <w:color w:val="000000" w:themeColor="text1"/>
        </w:rPr>
        <w:t xml:space="preserve">. </w:t>
      </w:r>
      <w:r w:rsidRPr="00096B03">
        <w:rPr>
          <w:rFonts w:asciiTheme="minorHAnsi" w:hAnsiTheme="minorHAnsi" w:cstheme="minorHAnsi"/>
          <w:b/>
          <w:color w:val="000000" w:themeColor="text1"/>
        </w:rPr>
        <w:t>33</w:t>
      </w:r>
      <w:r w:rsidRPr="00096B03">
        <w:rPr>
          <w:rFonts w:asciiTheme="minorHAnsi" w:hAnsiTheme="minorHAnsi" w:cstheme="minorHAnsi"/>
          <w:color w:val="000000" w:themeColor="text1"/>
        </w:rPr>
        <w:t xml:space="preserve">, E311-316, </w:t>
      </w:r>
      <w:proofErr w:type="gramStart"/>
      <w:r w:rsidRPr="00096B03">
        <w:rPr>
          <w:rFonts w:asciiTheme="minorHAnsi" w:hAnsiTheme="minorHAnsi" w:cstheme="minorHAnsi"/>
          <w:color w:val="000000" w:themeColor="text1"/>
        </w:rPr>
        <w:t>doi:10.1097/BRS.0b013e31816f6c3f</w:t>
      </w:r>
      <w:proofErr w:type="gramEnd"/>
      <w:r w:rsidRPr="00096B03">
        <w:rPr>
          <w:rFonts w:asciiTheme="minorHAnsi" w:hAnsiTheme="minorHAnsi" w:cstheme="minorHAnsi"/>
          <w:color w:val="000000" w:themeColor="text1"/>
        </w:rPr>
        <w:t xml:space="preserve"> (2008).</w:t>
      </w:r>
      <w:bookmarkEnd w:id="122"/>
    </w:p>
    <w:p w14:paraId="7DD5CF09" w14:textId="3B46D6D1" w:rsidR="00BF6E01" w:rsidRPr="00096B03" w:rsidRDefault="00F92138" w:rsidP="0086520D">
      <w:pPr>
        <w:pStyle w:val="EndNoteBibliography"/>
        <w:spacing w:line="0" w:lineRule="atLeast"/>
        <w:ind w:left="720" w:hanging="720"/>
        <w:rPr>
          <w:rFonts w:asciiTheme="minorHAnsi" w:hAnsiTheme="minorHAnsi" w:cstheme="minorHAnsi"/>
          <w:color w:val="000000" w:themeColor="text1"/>
        </w:rPr>
      </w:pPr>
      <w:bookmarkStart w:id="123" w:name="_ENREF_18"/>
      <w:r w:rsidRPr="00096B03">
        <w:rPr>
          <w:rFonts w:asciiTheme="minorHAnsi" w:hAnsiTheme="minorHAnsi" w:cstheme="minorHAnsi"/>
          <w:color w:val="000000" w:themeColor="text1"/>
        </w:rPr>
        <w:t>18</w:t>
      </w:r>
      <w:r w:rsidRPr="00096B03">
        <w:rPr>
          <w:rFonts w:asciiTheme="minorHAnsi" w:hAnsiTheme="minorHAnsi" w:cstheme="minorHAnsi"/>
          <w:color w:val="000000" w:themeColor="text1"/>
        </w:rPr>
        <w:tab/>
        <w:t xml:space="preserve">Silva, M. J., Wang, C., </w:t>
      </w:r>
      <w:proofErr w:type="spellStart"/>
      <w:r w:rsidRPr="00096B03">
        <w:rPr>
          <w:rFonts w:asciiTheme="minorHAnsi" w:hAnsiTheme="minorHAnsi" w:cstheme="minorHAnsi"/>
          <w:color w:val="000000" w:themeColor="text1"/>
        </w:rPr>
        <w:t>Keaveny</w:t>
      </w:r>
      <w:proofErr w:type="spellEnd"/>
      <w:r w:rsidRPr="00096B03">
        <w:rPr>
          <w:rFonts w:asciiTheme="minorHAnsi" w:hAnsiTheme="minorHAnsi" w:cstheme="minorHAnsi"/>
          <w:color w:val="000000" w:themeColor="text1"/>
        </w:rPr>
        <w:t>, T. M.</w:t>
      </w:r>
      <w:r w:rsidR="00475A60">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Hayes, W. C. Direct and computed tomography thickness measurements of the human, lumbar vertebral shell and endplate. </w:t>
      </w:r>
      <w:r w:rsidRPr="00096B03">
        <w:rPr>
          <w:rFonts w:asciiTheme="minorHAnsi" w:hAnsiTheme="minorHAnsi" w:cstheme="minorHAnsi"/>
          <w:i/>
          <w:color w:val="000000" w:themeColor="text1"/>
        </w:rPr>
        <w:t>Bone</w:t>
      </w:r>
      <w:r w:rsidR="00096B03">
        <w:rPr>
          <w:rFonts w:asciiTheme="minorHAnsi" w:hAnsiTheme="minorHAnsi" w:cstheme="minorHAnsi"/>
          <w:i/>
          <w:color w:val="000000" w:themeColor="text1"/>
        </w:rPr>
        <w:t xml:space="preserve">. </w:t>
      </w:r>
      <w:r w:rsidRPr="00096B03">
        <w:rPr>
          <w:rFonts w:asciiTheme="minorHAnsi" w:hAnsiTheme="minorHAnsi" w:cstheme="minorHAnsi"/>
          <w:b/>
          <w:color w:val="000000" w:themeColor="text1"/>
        </w:rPr>
        <w:t>15</w:t>
      </w:r>
      <w:r w:rsidRPr="00096B03">
        <w:rPr>
          <w:rFonts w:asciiTheme="minorHAnsi" w:hAnsiTheme="minorHAnsi" w:cstheme="minorHAnsi"/>
          <w:color w:val="000000" w:themeColor="text1"/>
        </w:rPr>
        <w:t>, 409-414 (1994).</w:t>
      </w:r>
      <w:bookmarkEnd w:id="123"/>
    </w:p>
    <w:p w14:paraId="0E74976A" w14:textId="506A36E1" w:rsidR="00BF6E01" w:rsidRPr="00096B03" w:rsidRDefault="00F92138" w:rsidP="0086520D">
      <w:pPr>
        <w:pStyle w:val="EndNoteBibliography"/>
        <w:spacing w:line="0" w:lineRule="atLeast"/>
        <w:ind w:left="720" w:hanging="720"/>
        <w:rPr>
          <w:rFonts w:asciiTheme="minorHAnsi" w:hAnsiTheme="minorHAnsi" w:cstheme="minorHAnsi"/>
          <w:color w:val="000000" w:themeColor="text1"/>
        </w:rPr>
      </w:pPr>
      <w:r w:rsidRPr="00096B03">
        <w:rPr>
          <w:rFonts w:asciiTheme="minorHAnsi" w:hAnsiTheme="minorHAnsi" w:cstheme="minorHAnsi"/>
          <w:color w:val="000000" w:themeColor="text1"/>
        </w:rPr>
        <w:t>19</w:t>
      </w:r>
      <w:r w:rsidRPr="00096B03">
        <w:rPr>
          <w:rFonts w:asciiTheme="minorHAnsi" w:hAnsiTheme="minorHAnsi" w:cstheme="minorHAnsi"/>
          <w:color w:val="000000" w:themeColor="text1"/>
        </w:rPr>
        <w:tab/>
      </w:r>
      <w:proofErr w:type="spellStart"/>
      <w:r w:rsidRPr="00096B03">
        <w:rPr>
          <w:rFonts w:asciiTheme="minorHAnsi" w:hAnsiTheme="minorHAnsi" w:cstheme="minorHAnsi"/>
          <w:color w:val="000000" w:themeColor="text1"/>
        </w:rPr>
        <w:t>Langrana</w:t>
      </w:r>
      <w:proofErr w:type="spellEnd"/>
      <w:r w:rsidRPr="00096B03">
        <w:rPr>
          <w:rFonts w:asciiTheme="minorHAnsi" w:hAnsiTheme="minorHAnsi" w:cstheme="minorHAnsi"/>
          <w:color w:val="000000" w:themeColor="text1"/>
        </w:rPr>
        <w:t>, N. A., Kale, S. P., Edwards, W. T., Lee, C. K.</w:t>
      </w:r>
      <w:r w:rsidR="00475A60">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Kopacz, K. J. Measurement and analyses of the effects of adjacent end plate curvatures on vertebral stresses. </w:t>
      </w:r>
      <w:r w:rsidRPr="00096B03">
        <w:rPr>
          <w:rFonts w:asciiTheme="minorHAnsi" w:hAnsiTheme="minorHAnsi" w:cstheme="minorHAnsi"/>
          <w:i/>
          <w:color w:val="000000" w:themeColor="text1"/>
        </w:rPr>
        <w:t xml:space="preserve">The </w:t>
      </w:r>
      <w:r w:rsidR="00475A60">
        <w:rPr>
          <w:rFonts w:asciiTheme="minorHAnsi" w:hAnsiTheme="minorHAnsi" w:cstheme="minorHAnsi"/>
          <w:i/>
          <w:color w:val="000000" w:themeColor="text1"/>
        </w:rPr>
        <w:t>S</w:t>
      </w:r>
      <w:r w:rsidRPr="00096B03">
        <w:rPr>
          <w:rFonts w:asciiTheme="minorHAnsi" w:hAnsiTheme="minorHAnsi" w:cstheme="minorHAnsi"/>
          <w:i/>
          <w:color w:val="000000" w:themeColor="text1"/>
        </w:rPr>
        <w:t xml:space="preserve">pine </w:t>
      </w:r>
      <w:r w:rsidR="00475A60">
        <w:rPr>
          <w:rFonts w:asciiTheme="minorHAnsi" w:hAnsiTheme="minorHAnsi" w:cstheme="minorHAnsi"/>
          <w:i/>
          <w:color w:val="000000" w:themeColor="text1"/>
        </w:rPr>
        <w:t>J</w:t>
      </w:r>
      <w:r w:rsidRPr="00096B03">
        <w:rPr>
          <w:rFonts w:asciiTheme="minorHAnsi" w:hAnsiTheme="minorHAnsi" w:cstheme="minorHAnsi"/>
          <w:i/>
          <w:color w:val="000000" w:themeColor="text1"/>
        </w:rPr>
        <w:t>ournal</w:t>
      </w:r>
      <w:r w:rsidR="00096B03">
        <w:rPr>
          <w:rFonts w:asciiTheme="minorHAnsi" w:hAnsiTheme="minorHAnsi" w:cstheme="minorHAnsi"/>
          <w:i/>
          <w:color w:val="000000" w:themeColor="text1"/>
        </w:rPr>
        <w:t xml:space="preserve">. </w:t>
      </w:r>
      <w:r w:rsidRPr="00096B03">
        <w:rPr>
          <w:rFonts w:asciiTheme="minorHAnsi" w:hAnsiTheme="minorHAnsi" w:cstheme="minorHAnsi"/>
          <w:b/>
          <w:color w:val="000000" w:themeColor="text1"/>
        </w:rPr>
        <w:t>6</w:t>
      </w:r>
      <w:r w:rsidRPr="00096B03">
        <w:rPr>
          <w:rFonts w:asciiTheme="minorHAnsi" w:hAnsiTheme="minorHAnsi" w:cstheme="minorHAnsi"/>
          <w:color w:val="000000" w:themeColor="text1"/>
        </w:rPr>
        <w:t xml:space="preserve">, 267-278, </w:t>
      </w:r>
      <w:proofErr w:type="gramStart"/>
      <w:r w:rsidRPr="00096B03">
        <w:rPr>
          <w:rFonts w:asciiTheme="minorHAnsi" w:hAnsiTheme="minorHAnsi" w:cstheme="minorHAnsi"/>
          <w:color w:val="000000" w:themeColor="text1"/>
        </w:rPr>
        <w:t>doi:10.1016/j.spinee</w:t>
      </w:r>
      <w:proofErr w:type="gramEnd"/>
      <w:r w:rsidRPr="00096B03">
        <w:rPr>
          <w:rFonts w:asciiTheme="minorHAnsi" w:hAnsiTheme="minorHAnsi" w:cstheme="minorHAnsi"/>
          <w:color w:val="000000" w:themeColor="text1"/>
        </w:rPr>
        <w:t>.2005.09.008 (2006).</w:t>
      </w:r>
    </w:p>
    <w:p w14:paraId="29E17CD3" w14:textId="3D6B6034" w:rsidR="00BF6E01" w:rsidRPr="00096B03" w:rsidRDefault="00F92138" w:rsidP="0086520D">
      <w:pPr>
        <w:pStyle w:val="EndNoteBibliography"/>
        <w:spacing w:line="0" w:lineRule="atLeast"/>
        <w:ind w:left="720" w:hanging="720"/>
        <w:rPr>
          <w:rFonts w:asciiTheme="minorHAnsi" w:hAnsiTheme="minorHAnsi" w:cstheme="minorHAnsi"/>
          <w:color w:val="000000" w:themeColor="text1"/>
        </w:rPr>
      </w:pPr>
      <w:bookmarkStart w:id="124" w:name="_ENREF_19"/>
      <w:r w:rsidRPr="00096B03">
        <w:rPr>
          <w:rFonts w:asciiTheme="minorHAnsi" w:hAnsiTheme="minorHAnsi" w:cstheme="minorHAnsi"/>
          <w:color w:val="000000" w:themeColor="text1"/>
        </w:rPr>
        <w:t>20</w:t>
      </w:r>
      <w:r w:rsidRPr="00096B03">
        <w:rPr>
          <w:rFonts w:asciiTheme="minorHAnsi" w:hAnsiTheme="minorHAnsi" w:cstheme="minorHAnsi"/>
          <w:color w:val="000000" w:themeColor="text1"/>
        </w:rPr>
        <w:tab/>
      </w:r>
      <w:proofErr w:type="spellStart"/>
      <w:r w:rsidRPr="00096B03">
        <w:rPr>
          <w:rFonts w:asciiTheme="minorHAnsi" w:hAnsiTheme="minorHAnsi" w:cstheme="minorHAnsi"/>
          <w:color w:val="000000" w:themeColor="text1"/>
        </w:rPr>
        <w:t>Chrzan</w:t>
      </w:r>
      <w:proofErr w:type="spellEnd"/>
      <w:r w:rsidRPr="00096B03">
        <w:rPr>
          <w:rFonts w:asciiTheme="minorHAnsi" w:hAnsiTheme="minorHAnsi" w:cstheme="minorHAnsi"/>
          <w:color w:val="000000" w:themeColor="text1"/>
        </w:rPr>
        <w:t>, R.</w:t>
      </w:r>
      <w:r w:rsidRPr="00096B03">
        <w:rPr>
          <w:rFonts w:asciiTheme="minorHAnsi" w:hAnsiTheme="minorHAnsi" w:cstheme="minorHAnsi"/>
          <w:i/>
          <w:color w:val="000000" w:themeColor="text1"/>
        </w:rPr>
        <w:t xml:space="preserve"> et al.</w:t>
      </w:r>
      <w:r w:rsidRPr="00096B03">
        <w:rPr>
          <w:rFonts w:asciiTheme="minorHAnsi" w:hAnsiTheme="minorHAnsi" w:cstheme="minorHAnsi"/>
          <w:color w:val="000000" w:themeColor="text1"/>
        </w:rPr>
        <w:t xml:space="preserve"> Cranioplasty prosthesis manufacturing based on reverse engineering technology. </w:t>
      </w:r>
      <w:r w:rsidRPr="00096B03">
        <w:rPr>
          <w:rFonts w:asciiTheme="minorHAnsi" w:hAnsiTheme="minorHAnsi" w:cstheme="minorHAnsi"/>
          <w:i/>
          <w:color w:val="000000" w:themeColor="text1"/>
        </w:rPr>
        <w:t xml:space="preserve">Medical </w:t>
      </w:r>
      <w:r w:rsidR="00475A60">
        <w:rPr>
          <w:rFonts w:asciiTheme="minorHAnsi" w:hAnsiTheme="minorHAnsi" w:cstheme="minorHAnsi"/>
          <w:i/>
          <w:color w:val="000000" w:themeColor="text1"/>
        </w:rPr>
        <w:t>S</w:t>
      </w:r>
      <w:r w:rsidRPr="00096B03">
        <w:rPr>
          <w:rFonts w:asciiTheme="minorHAnsi" w:hAnsiTheme="minorHAnsi" w:cstheme="minorHAnsi"/>
          <w:i/>
          <w:color w:val="000000" w:themeColor="text1"/>
        </w:rPr>
        <w:t xml:space="preserve">cience </w:t>
      </w:r>
      <w:r w:rsidR="00475A60">
        <w:rPr>
          <w:rFonts w:asciiTheme="minorHAnsi" w:hAnsiTheme="minorHAnsi" w:cstheme="minorHAnsi"/>
          <w:i/>
          <w:color w:val="000000" w:themeColor="text1"/>
        </w:rPr>
        <w:t>M</w:t>
      </w:r>
      <w:r w:rsidRPr="00096B03">
        <w:rPr>
          <w:rFonts w:asciiTheme="minorHAnsi" w:hAnsiTheme="minorHAnsi" w:cstheme="minorHAnsi"/>
          <w:i/>
          <w:color w:val="000000" w:themeColor="text1"/>
        </w:rPr>
        <w:t>onitor</w:t>
      </w:r>
      <w:r w:rsidR="00096B03">
        <w:rPr>
          <w:rFonts w:asciiTheme="minorHAnsi" w:hAnsiTheme="minorHAnsi" w:cstheme="minorHAnsi"/>
          <w:i/>
          <w:color w:val="000000" w:themeColor="text1"/>
        </w:rPr>
        <w:t xml:space="preserve">. </w:t>
      </w:r>
      <w:r w:rsidRPr="00096B03">
        <w:rPr>
          <w:rFonts w:asciiTheme="minorHAnsi" w:hAnsiTheme="minorHAnsi" w:cstheme="minorHAnsi"/>
          <w:b/>
          <w:color w:val="000000" w:themeColor="text1"/>
        </w:rPr>
        <w:t>18</w:t>
      </w:r>
      <w:r w:rsidRPr="00096B03">
        <w:rPr>
          <w:rFonts w:asciiTheme="minorHAnsi" w:hAnsiTheme="minorHAnsi" w:cstheme="minorHAnsi"/>
          <w:color w:val="000000" w:themeColor="text1"/>
        </w:rPr>
        <w:t>, MT1-6 (2012).</w:t>
      </w:r>
      <w:bookmarkEnd w:id="124"/>
    </w:p>
    <w:p w14:paraId="4A7E70C9" w14:textId="5B567EA9" w:rsidR="00BF6E01" w:rsidRPr="00096B03" w:rsidRDefault="00F92138" w:rsidP="0086520D">
      <w:pPr>
        <w:pStyle w:val="EndNoteBibliography"/>
        <w:spacing w:line="0" w:lineRule="atLeast"/>
        <w:ind w:left="720" w:hanging="720"/>
        <w:rPr>
          <w:rFonts w:asciiTheme="minorHAnsi" w:hAnsiTheme="minorHAnsi" w:cstheme="minorHAnsi"/>
          <w:color w:val="000000" w:themeColor="text1"/>
        </w:rPr>
      </w:pPr>
      <w:bookmarkStart w:id="125" w:name="_ENREF_20"/>
      <w:r w:rsidRPr="00096B03">
        <w:rPr>
          <w:rFonts w:asciiTheme="minorHAnsi" w:hAnsiTheme="minorHAnsi" w:cstheme="minorHAnsi"/>
          <w:color w:val="000000" w:themeColor="text1"/>
        </w:rPr>
        <w:t>21</w:t>
      </w:r>
      <w:r w:rsidRPr="00096B03">
        <w:rPr>
          <w:rFonts w:asciiTheme="minorHAnsi" w:hAnsiTheme="minorHAnsi" w:cstheme="minorHAnsi"/>
          <w:color w:val="000000" w:themeColor="text1"/>
        </w:rPr>
        <w:tab/>
        <w:t xml:space="preserve">De </w:t>
      </w:r>
      <w:proofErr w:type="spellStart"/>
      <w:r w:rsidRPr="00096B03">
        <w:rPr>
          <w:rFonts w:asciiTheme="minorHAnsi" w:hAnsiTheme="minorHAnsi" w:cstheme="minorHAnsi"/>
          <w:color w:val="000000" w:themeColor="text1"/>
        </w:rPr>
        <w:t>Santis</w:t>
      </w:r>
      <w:proofErr w:type="spellEnd"/>
      <w:r w:rsidRPr="00096B03">
        <w:rPr>
          <w:rFonts w:asciiTheme="minorHAnsi" w:hAnsiTheme="minorHAnsi" w:cstheme="minorHAnsi"/>
          <w:color w:val="000000" w:themeColor="text1"/>
        </w:rPr>
        <w:t>, R.</w:t>
      </w:r>
      <w:r w:rsidRPr="00096B03">
        <w:rPr>
          <w:rFonts w:asciiTheme="minorHAnsi" w:hAnsiTheme="minorHAnsi" w:cstheme="minorHAnsi"/>
          <w:i/>
          <w:color w:val="000000" w:themeColor="text1"/>
        </w:rPr>
        <w:t xml:space="preserve"> et al.</w:t>
      </w:r>
      <w:r w:rsidRPr="00096B03">
        <w:rPr>
          <w:rFonts w:asciiTheme="minorHAnsi" w:hAnsiTheme="minorHAnsi" w:cstheme="minorHAnsi"/>
          <w:color w:val="000000" w:themeColor="text1"/>
        </w:rPr>
        <w:t xml:space="preserve"> Reverse engineering of mandible and prosthetic framework: Effect of titanium implants in conjunction with titanium milled full arch bridge prostheses on the biomechanics of the mandible. </w:t>
      </w:r>
      <w:r w:rsidRPr="00096B03">
        <w:rPr>
          <w:rFonts w:asciiTheme="minorHAnsi" w:hAnsiTheme="minorHAnsi" w:cstheme="minorHAnsi"/>
          <w:i/>
          <w:color w:val="000000" w:themeColor="text1"/>
        </w:rPr>
        <w:t xml:space="preserve">Journal of </w:t>
      </w:r>
      <w:r w:rsidR="00475A60">
        <w:rPr>
          <w:rFonts w:asciiTheme="minorHAnsi" w:hAnsiTheme="minorHAnsi" w:cstheme="minorHAnsi"/>
          <w:i/>
          <w:color w:val="000000" w:themeColor="text1"/>
        </w:rPr>
        <w:t>B</w:t>
      </w:r>
      <w:r w:rsidRPr="00096B03">
        <w:rPr>
          <w:rFonts w:asciiTheme="minorHAnsi" w:hAnsiTheme="minorHAnsi" w:cstheme="minorHAnsi"/>
          <w:i/>
          <w:color w:val="000000" w:themeColor="text1"/>
        </w:rPr>
        <w:t>iomechanics</w:t>
      </w:r>
      <w:r w:rsidR="00096B03">
        <w:rPr>
          <w:rFonts w:asciiTheme="minorHAnsi" w:hAnsiTheme="minorHAnsi" w:cstheme="minorHAnsi"/>
          <w:i/>
          <w:color w:val="000000" w:themeColor="text1"/>
        </w:rPr>
        <w:t xml:space="preserve">. </w:t>
      </w:r>
      <w:r w:rsidRPr="00096B03">
        <w:rPr>
          <w:rFonts w:asciiTheme="minorHAnsi" w:hAnsiTheme="minorHAnsi" w:cstheme="minorHAnsi"/>
          <w:b/>
          <w:color w:val="000000" w:themeColor="text1"/>
        </w:rPr>
        <w:t>47</w:t>
      </w:r>
      <w:r w:rsidRPr="00096B03">
        <w:rPr>
          <w:rFonts w:asciiTheme="minorHAnsi" w:hAnsiTheme="minorHAnsi" w:cstheme="minorHAnsi"/>
          <w:color w:val="000000" w:themeColor="text1"/>
        </w:rPr>
        <w:t xml:space="preserve">, 3825-3829, </w:t>
      </w:r>
      <w:proofErr w:type="gramStart"/>
      <w:r w:rsidRPr="00096B03">
        <w:rPr>
          <w:rFonts w:asciiTheme="minorHAnsi" w:hAnsiTheme="minorHAnsi" w:cstheme="minorHAnsi"/>
          <w:color w:val="000000" w:themeColor="text1"/>
        </w:rPr>
        <w:t>doi:10.1016/j.jbiomech</w:t>
      </w:r>
      <w:proofErr w:type="gramEnd"/>
      <w:r w:rsidRPr="00096B03">
        <w:rPr>
          <w:rFonts w:asciiTheme="minorHAnsi" w:hAnsiTheme="minorHAnsi" w:cstheme="minorHAnsi"/>
          <w:color w:val="000000" w:themeColor="text1"/>
        </w:rPr>
        <w:t>.2014.10.020 (2014).</w:t>
      </w:r>
      <w:bookmarkEnd w:id="125"/>
    </w:p>
    <w:p w14:paraId="6FB9A975" w14:textId="6559C37A" w:rsidR="00BF6E01" w:rsidRPr="00096B03" w:rsidRDefault="00F92138" w:rsidP="0086520D">
      <w:pPr>
        <w:pStyle w:val="EndNoteBibliography"/>
        <w:spacing w:line="0" w:lineRule="atLeast"/>
        <w:ind w:left="720" w:hanging="720"/>
        <w:rPr>
          <w:rFonts w:asciiTheme="minorHAnsi" w:hAnsiTheme="minorHAnsi" w:cstheme="minorHAnsi"/>
          <w:color w:val="000000" w:themeColor="text1"/>
        </w:rPr>
      </w:pPr>
      <w:bookmarkStart w:id="126" w:name="_ENREF_21"/>
      <w:r w:rsidRPr="00096B03">
        <w:rPr>
          <w:rFonts w:asciiTheme="minorHAnsi" w:hAnsiTheme="minorHAnsi" w:cstheme="minorHAnsi"/>
          <w:color w:val="000000" w:themeColor="text1"/>
        </w:rPr>
        <w:t>22</w:t>
      </w:r>
      <w:r w:rsidRPr="00096B03">
        <w:rPr>
          <w:rFonts w:asciiTheme="minorHAnsi" w:hAnsiTheme="minorHAnsi" w:cstheme="minorHAnsi"/>
          <w:color w:val="000000" w:themeColor="text1"/>
        </w:rPr>
        <w:tab/>
        <w:t>Keating, A. P., Knox, J., Bibb, R.</w:t>
      </w:r>
      <w:r w:rsidR="00475A60">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w:t>
      </w:r>
      <w:proofErr w:type="spellStart"/>
      <w:r w:rsidRPr="00096B03">
        <w:rPr>
          <w:rFonts w:asciiTheme="minorHAnsi" w:hAnsiTheme="minorHAnsi" w:cstheme="minorHAnsi"/>
          <w:color w:val="000000" w:themeColor="text1"/>
        </w:rPr>
        <w:t>Zhurov</w:t>
      </w:r>
      <w:proofErr w:type="spellEnd"/>
      <w:r w:rsidRPr="00096B03">
        <w:rPr>
          <w:rFonts w:asciiTheme="minorHAnsi" w:hAnsiTheme="minorHAnsi" w:cstheme="minorHAnsi"/>
          <w:color w:val="000000" w:themeColor="text1"/>
        </w:rPr>
        <w:t xml:space="preserve">, A. I. A comparison of plaster, digital and reconstructed study model accuracy. </w:t>
      </w:r>
      <w:r w:rsidRPr="00096B03">
        <w:rPr>
          <w:rFonts w:asciiTheme="minorHAnsi" w:hAnsiTheme="minorHAnsi" w:cstheme="minorHAnsi"/>
          <w:i/>
          <w:color w:val="000000" w:themeColor="text1"/>
        </w:rPr>
        <w:t xml:space="preserve">Journal of </w:t>
      </w:r>
      <w:r w:rsidR="00475A60">
        <w:rPr>
          <w:rFonts w:asciiTheme="minorHAnsi" w:hAnsiTheme="minorHAnsi" w:cstheme="minorHAnsi"/>
          <w:i/>
          <w:color w:val="000000" w:themeColor="text1"/>
        </w:rPr>
        <w:t>O</w:t>
      </w:r>
      <w:r w:rsidRPr="00096B03">
        <w:rPr>
          <w:rFonts w:asciiTheme="minorHAnsi" w:hAnsiTheme="minorHAnsi" w:cstheme="minorHAnsi"/>
          <w:i/>
          <w:color w:val="000000" w:themeColor="text1"/>
        </w:rPr>
        <w:t>rthodontics</w:t>
      </w:r>
      <w:r w:rsidR="00096B03">
        <w:rPr>
          <w:rFonts w:asciiTheme="minorHAnsi" w:hAnsiTheme="minorHAnsi" w:cstheme="minorHAnsi"/>
          <w:i/>
          <w:color w:val="000000" w:themeColor="text1"/>
        </w:rPr>
        <w:t xml:space="preserve">. </w:t>
      </w:r>
      <w:r w:rsidRPr="00096B03">
        <w:rPr>
          <w:rFonts w:asciiTheme="minorHAnsi" w:hAnsiTheme="minorHAnsi" w:cstheme="minorHAnsi"/>
          <w:b/>
          <w:color w:val="000000" w:themeColor="text1"/>
        </w:rPr>
        <w:t>35</w:t>
      </w:r>
      <w:r w:rsidRPr="00096B03">
        <w:rPr>
          <w:rFonts w:asciiTheme="minorHAnsi" w:hAnsiTheme="minorHAnsi" w:cstheme="minorHAnsi"/>
          <w:color w:val="000000" w:themeColor="text1"/>
        </w:rPr>
        <w:t xml:space="preserve">, </w:t>
      </w:r>
      <w:r w:rsidR="00475A60">
        <w:rPr>
          <w:rFonts w:asciiTheme="minorHAnsi" w:hAnsiTheme="minorHAnsi" w:cstheme="minorHAnsi"/>
          <w:color w:val="000000" w:themeColor="text1"/>
        </w:rPr>
        <w:t>175,</w:t>
      </w:r>
      <w:r w:rsidRPr="00096B03">
        <w:rPr>
          <w:rFonts w:asciiTheme="minorHAnsi" w:hAnsiTheme="minorHAnsi" w:cstheme="minorHAnsi"/>
          <w:color w:val="000000" w:themeColor="text1"/>
        </w:rPr>
        <w:t>191-201</w:t>
      </w:r>
      <w:r w:rsidR="00475A60">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doi:10.1179/146531207225022626 (2008).</w:t>
      </w:r>
      <w:bookmarkEnd w:id="126"/>
    </w:p>
    <w:p w14:paraId="40A6D08F" w14:textId="1B890EFA" w:rsidR="00BF6E01" w:rsidRPr="00096B03" w:rsidRDefault="00F92138" w:rsidP="0086520D">
      <w:pPr>
        <w:pStyle w:val="EndNoteBibliography"/>
        <w:spacing w:line="0" w:lineRule="atLeast"/>
        <w:ind w:left="720" w:hanging="720"/>
        <w:rPr>
          <w:rFonts w:asciiTheme="minorHAnsi" w:hAnsiTheme="minorHAnsi" w:cstheme="minorHAnsi"/>
          <w:color w:val="000000" w:themeColor="text1"/>
        </w:rPr>
      </w:pPr>
      <w:bookmarkStart w:id="127" w:name="_ENREF_22"/>
      <w:r w:rsidRPr="00096B03">
        <w:rPr>
          <w:rFonts w:asciiTheme="minorHAnsi" w:hAnsiTheme="minorHAnsi" w:cstheme="minorHAnsi"/>
          <w:color w:val="000000" w:themeColor="text1"/>
        </w:rPr>
        <w:t>23</w:t>
      </w:r>
      <w:r w:rsidRPr="00096B03">
        <w:rPr>
          <w:rFonts w:asciiTheme="minorHAnsi" w:hAnsiTheme="minorHAnsi" w:cstheme="minorHAnsi"/>
          <w:color w:val="000000" w:themeColor="text1"/>
        </w:rPr>
        <w:tab/>
      </w:r>
      <w:proofErr w:type="spellStart"/>
      <w:r w:rsidRPr="00096B03">
        <w:rPr>
          <w:rFonts w:asciiTheme="minorHAnsi" w:hAnsiTheme="minorHAnsi" w:cstheme="minorHAnsi"/>
          <w:color w:val="000000" w:themeColor="text1"/>
        </w:rPr>
        <w:t>Numajiri</w:t>
      </w:r>
      <w:proofErr w:type="spellEnd"/>
      <w:r w:rsidRPr="00096B03">
        <w:rPr>
          <w:rFonts w:asciiTheme="minorHAnsi" w:hAnsiTheme="minorHAnsi" w:cstheme="minorHAnsi"/>
          <w:color w:val="000000" w:themeColor="text1"/>
        </w:rPr>
        <w:t>, T.</w:t>
      </w:r>
      <w:r w:rsidRPr="00096B03">
        <w:rPr>
          <w:rFonts w:asciiTheme="minorHAnsi" w:hAnsiTheme="minorHAnsi" w:cstheme="minorHAnsi"/>
          <w:i/>
          <w:color w:val="000000" w:themeColor="text1"/>
        </w:rPr>
        <w:t xml:space="preserve"> </w:t>
      </w:r>
      <w:r w:rsidRPr="0086520D">
        <w:rPr>
          <w:rFonts w:asciiTheme="minorHAnsi" w:hAnsiTheme="minorHAnsi" w:cstheme="minorHAnsi"/>
          <w:color w:val="000000" w:themeColor="text1"/>
        </w:rPr>
        <w:t>et al.</w:t>
      </w:r>
      <w:r w:rsidRPr="00096B03">
        <w:rPr>
          <w:rFonts w:asciiTheme="minorHAnsi" w:hAnsiTheme="minorHAnsi" w:cstheme="minorHAnsi"/>
          <w:color w:val="000000" w:themeColor="text1"/>
        </w:rPr>
        <w:t xml:space="preserve"> Designing CAD/CAM Surgical Guides for Maxillary Reconstruction Using </w:t>
      </w:r>
      <w:r w:rsidRPr="00096B03">
        <w:rPr>
          <w:rFonts w:asciiTheme="minorHAnsi" w:hAnsiTheme="minorHAnsi" w:cstheme="minorHAnsi"/>
          <w:color w:val="000000" w:themeColor="text1"/>
        </w:rPr>
        <w:lastRenderedPageBreak/>
        <w:t xml:space="preserve">an In-house Approach. </w:t>
      </w:r>
      <w:r w:rsidRPr="00096B03">
        <w:rPr>
          <w:rFonts w:asciiTheme="minorHAnsi" w:hAnsiTheme="minorHAnsi" w:cstheme="minorHAnsi"/>
          <w:i/>
          <w:color w:val="000000" w:themeColor="text1"/>
        </w:rPr>
        <w:t xml:space="preserve">Journal of </w:t>
      </w:r>
      <w:r w:rsidR="00475A60">
        <w:rPr>
          <w:rFonts w:asciiTheme="minorHAnsi" w:hAnsiTheme="minorHAnsi" w:cstheme="minorHAnsi"/>
          <w:i/>
          <w:color w:val="000000" w:themeColor="text1"/>
        </w:rPr>
        <w:t>V</w:t>
      </w:r>
      <w:r w:rsidRPr="00096B03">
        <w:rPr>
          <w:rFonts w:asciiTheme="minorHAnsi" w:hAnsiTheme="minorHAnsi" w:cstheme="minorHAnsi"/>
          <w:i/>
          <w:color w:val="000000" w:themeColor="text1"/>
        </w:rPr>
        <w:t xml:space="preserve">isualized </w:t>
      </w:r>
      <w:r w:rsidR="00475A60">
        <w:rPr>
          <w:rFonts w:asciiTheme="minorHAnsi" w:hAnsiTheme="minorHAnsi" w:cstheme="minorHAnsi"/>
          <w:i/>
          <w:color w:val="000000" w:themeColor="text1"/>
        </w:rPr>
        <w:t>E</w:t>
      </w:r>
      <w:r w:rsidRPr="00096B03">
        <w:rPr>
          <w:rFonts w:asciiTheme="minorHAnsi" w:hAnsiTheme="minorHAnsi" w:cstheme="minorHAnsi"/>
          <w:i/>
          <w:color w:val="000000" w:themeColor="text1"/>
        </w:rPr>
        <w:t>xperiments</w:t>
      </w:r>
      <w:r w:rsidR="00475A60">
        <w:rPr>
          <w:rFonts w:asciiTheme="minorHAnsi" w:hAnsiTheme="minorHAnsi" w:cstheme="minorHAnsi"/>
          <w:color w:val="000000" w:themeColor="text1"/>
        </w:rPr>
        <w:t>.</w:t>
      </w:r>
      <w:r w:rsidRPr="00096B03">
        <w:rPr>
          <w:rFonts w:asciiTheme="minorHAnsi" w:hAnsiTheme="minorHAnsi" w:cstheme="minorHAnsi"/>
          <w:color w:val="000000" w:themeColor="text1"/>
        </w:rPr>
        <w:t xml:space="preserve"> </w:t>
      </w:r>
      <w:bookmarkEnd w:id="127"/>
      <w:r w:rsidRPr="00096B03">
        <w:rPr>
          <w:rFonts w:asciiTheme="minorHAnsi" w:hAnsiTheme="minorHAnsi" w:cstheme="minorHAnsi"/>
          <w:color w:val="000000" w:themeColor="text1"/>
        </w:rPr>
        <w:t>doi:10.3791/58015 (2018).</w:t>
      </w:r>
    </w:p>
    <w:p w14:paraId="5A9BDCE2" w14:textId="77777777" w:rsidR="00BF6E01" w:rsidRPr="00096B03" w:rsidRDefault="00BF6E01" w:rsidP="0086520D">
      <w:pPr>
        <w:spacing w:line="0" w:lineRule="atLeast"/>
        <w:rPr>
          <w:rFonts w:asciiTheme="minorHAnsi" w:hAnsiTheme="minorHAnsi" w:cstheme="minorHAnsi"/>
          <w:color w:val="000000" w:themeColor="text1"/>
        </w:rPr>
      </w:pPr>
      <w:bookmarkStart w:id="128" w:name="_GoBack"/>
      <w:bookmarkEnd w:id="128"/>
    </w:p>
    <w:sectPr w:rsidR="00BF6E01" w:rsidRPr="00096B03" w:rsidSect="0086520D">
      <w:pgSz w:w="12240" w:h="15840"/>
      <w:pgMar w:top="1440" w:right="1440" w:bottom="1440" w:left="1440" w:header="851" w:footer="992" w:gutter="0"/>
      <w:lnNumType w:countBy="1" w:restart="continuous"/>
      <w:cols w:space="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FD8AD" w14:textId="77777777" w:rsidR="004F2281" w:rsidRDefault="004F2281" w:rsidP="002C2158">
      <w:r>
        <w:separator/>
      </w:r>
    </w:p>
  </w:endnote>
  <w:endnote w:type="continuationSeparator" w:id="0">
    <w:p w14:paraId="57042DC8" w14:textId="77777777" w:rsidR="004F2281" w:rsidRDefault="004F2281" w:rsidP="002C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C2647" w14:textId="77777777" w:rsidR="004F2281" w:rsidRDefault="004F2281" w:rsidP="002C2158">
      <w:r>
        <w:separator/>
      </w:r>
    </w:p>
  </w:footnote>
  <w:footnote w:type="continuationSeparator" w:id="0">
    <w:p w14:paraId="132E7596" w14:textId="77777777" w:rsidR="004F2281" w:rsidRDefault="004F2281" w:rsidP="002C2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E1FA0"/>
    <w:multiLevelType w:val="multilevel"/>
    <w:tmpl w:val="D85825FA"/>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64351E81"/>
    <w:multiLevelType w:val="multilevel"/>
    <w:tmpl w:val="1FE4B7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20"/>
  <w:drawingGridVerticalSpacing w:val="16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KY_MEDREF_DOCUID" w:val="{EE4CD79B-B3DF-41E2-A56F-62ECB491BF7A}"/>
    <w:docVar w:name="KY_MEDREF_VERSION" w:val="3"/>
  </w:docVars>
  <w:rsids>
    <w:rsidRoot w:val="00442DF1"/>
    <w:rsid w:val="000178DE"/>
    <w:rsid w:val="0003557E"/>
    <w:rsid w:val="00045599"/>
    <w:rsid w:val="00057F02"/>
    <w:rsid w:val="00094F40"/>
    <w:rsid w:val="00096B03"/>
    <w:rsid w:val="000A771A"/>
    <w:rsid w:val="0011763C"/>
    <w:rsid w:val="00151988"/>
    <w:rsid w:val="00170224"/>
    <w:rsid w:val="001F589D"/>
    <w:rsid w:val="002C2158"/>
    <w:rsid w:val="00301226"/>
    <w:rsid w:val="00307143"/>
    <w:rsid w:val="0031549C"/>
    <w:rsid w:val="00381783"/>
    <w:rsid w:val="003F74F3"/>
    <w:rsid w:val="00405912"/>
    <w:rsid w:val="00442DF1"/>
    <w:rsid w:val="004574CE"/>
    <w:rsid w:val="004713F3"/>
    <w:rsid w:val="00475A60"/>
    <w:rsid w:val="00480CEC"/>
    <w:rsid w:val="004A1049"/>
    <w:rsid w:val="004B675A"/>
    <w:rsid w:val="004F2281"/>
    <w:rsid w:val="005159A7"/>
    <w:rsid w:val="0053437F"/>
    <w:rsid w:val="005912B6"/>
    <w:rsid w:val="005969E1"/>
    <w:rsid w:val="005C5F58"/>
    <w:rsid w:val="00611159"/>
    <w:rsid w:val="00612C70"/>
    <w:rsid w:val="006A30B8"/>
    <w:rsid w:val="006C4C18"/>
    <w:rsid w:val="00722196"/>
    <w:rsid w:val="0075465D"/>
    <w:rsid w:val="007F4AB6"/>
    <w:rsid w:val="007F73E8"/>
    <w:rsid w:val="00815A66"/>
    <w:rsid w:val="00825B46"/>
    <w:rsid w:val="008532C7"/>
    <w:rsid w:val="0086520D"/>
    <w:rsid w:val="008C13EC"/>
    <w:rsid w:val="008C1D5C"/>
    <w:rsid w:val="009437A7"/>
    <w:rsid w:val="009566CC"/>
    <w:rsid w:val="009961EE"/>
    <w:rsid w:val="009C24E0"/>
    <w:rsid w:val="009D605E"/>
    <w:rsid w:val="00A12494"/>
    <w:rsid w:val="00A65A4A"/>
    <w:rsid w:val="00AF17D0"/>
    <w:rsid w:val="00B362B3"/>
    <w:rsid w:val="00BB42DA"/>
    <w:rsid w:val="00BD1A2C"/>
    <w:rsid w:val="00BF6E01"/>
    <w:rsid w:val="00C068A3"/>
    <w:rsid w:val="00C21F1D"/>
    <w:rsid w:val="00CD319C"/>
    <w:rsid w:val="00CD700F"/>
    <w:rsid w:val="00D11D45"/>
    <w:rsid w:val="00D636D5"/>
    <w:rsid w:val="00D7317E"/>
    <w:rsid w:val="00DA2E3B"/>
    <w:rsid w:val="00E30199"/>
    <w:rsid w:val="00E655C7"/>
    <w:rsid w:val="00F3705A"/>
    <w:rsid w:val="00F63BA7"/>
    <w:rsid w:val="00F92138"/>
    <w:rsid w:val="00FA3CD0"/>
    <w:rsid w:val="00FC4087"/>
    <w:rsid w:val="00FE702E"/>
    <w:rsid w:val="01204E6E"/>
    <w:rsid w:val="0A2C4281"/>
    <w:rsid w:val="208411F2"/>
    <w:rsid w:val="2AB42A64"/>
    <w:rsid w:val="3BEE6564"/>
    <w:rsid w:val="42EB770F"/>
    <w:rsid w:val="50530AE1"/>
    <w:rsid w:val="588B2D14"/>
    <w:rsid w:val="62770866"/>
    <w:rsid w:val="67651B42"/>
    <w:rsid w:val="75867454"/>
    <w:rsid w:val="79E66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D3B9E"/>
  <w15:docId w15:val="{62FD0904-C2E0-4339-82DE-71CBFE80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6E01"/>
    <w:pPr>
      <w:widowControl w:val="0"/>
      <w:autoSpaceDE w:val="0"/>
      <w:autoSpaceDN w:val="0"/>
      <w:adjustRightInd w:val="0"/>
      <w:jc w:val="both"/>
    </w:pPr>
    <w:rPr>
      <w:rFonts w:ascii="Calibri" w:eastAsia="SimSun" w:hAnsi="Calibri"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qFormat/>
    <w:rsid w:val="00BF6E01"/>
    <w:pPr>
      <w:tabs>
        <w:tab w:val="center" w:pos="4153"/>
        <w:tab w:val="right" w:pos="8306"/>
      </w:tabs>
      <w:snapToGrid w:val="0"/>
      <w:jc w:val="left"/>
    </w:pPr>
    <w:rPr>
      <w:sz w:val="18"/>
      <w:szCs w:val="18"/>
    </w:rPr>
  </w:style>
  <w:style w:type="paragraph" w:styleId="Header">
    <w:name w:val="header"/>
    <w:basedOn w:val="Normal"/>
    <w:link w:val="HeaderChar"/>
    <w:uiPriority w:val="99"/>
    <w:semiHidden/>
    <w:unhideWhenUsed/>
    <w:qFormat/>
    <w:rsid w:val="00BF6E01"/>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rsid w:val="00BF6E01"/>
    <w:pPr>
      <w:spacing w:before="100" w:beforeAutospacing="1" w:after="100" w:afterAutospacing="1"/>
    </w:pPr>
  </w:style>
  <w:style w:type="character" w:styleId="Hyperlink">
    <w:name w:val="Hyperlink"/>
    <w:basedOn w:val="DefaultParagraphFont"/>
    <w:uiPriority w:val="99"/>
    <w:unhideWhenUsed/>
    <w:qFormat/>
    <w:rsid w:val="00BF6E01"/>
    <w:rPr>
      <w:color w:val="0000FF"/>
      <w:u w:val="single"/>
    </w:rPr>
  </w:style>
  <w:style w:type="character" w:customStyle="1" w:styleId="HeaderChar">
    <w:name w:val="Header Char"/>
    <w:basedOn w:val="DefaultParagraphFont"/>
    <w:link w:val="Header"/>
    <w:uiPriority w:val="99"/>
    <w:semiHidden/>
    <w:qFormat/>
    <w:rsid w:val="00BF6E01"/>
    <w:rPr>
      <w:sz w:val="18"/>
      <w:szCs w:val="18"/>
    </w:rPr>
  </w:style>
  <w:style w:type="character" w:customStyle="1" w:styleId="FooterChar">
    <w:name w:val="Footer Char"/>
    <w:basedOn w:val="DefaultParagraphFont"/>
    <w:link w:val="Footer"/>
    <w:uiPriority w:val="99"/>
    <w:semiHidden/>
    <w:qFormat/>
    <w:rsid w:val="00BF6E01"/>
    <w:rPr>
      <w:sz w:val="18"/>
      <w:szCs w:val="18"/>
    </w:rPr>
  </w:style>
  <w:style w:type="paragraph" w:customStyle="1" w:styleId="EndNoteBibliography">
    <w:name w:val="EndNote Bibliography"/>
    <w:basedOn w:val="Normal"/>
    <w:qFormat/>
    <w:rsid w:val="00BF6E01"/>
  </w:style>
  <w:style w:type="paragraph" w:customStyle="1" w:styleId="EndNoteBibliographyTitle">
    <w:name w:val="EndNote Bibliography Title"/>
    <w:basedOn w:val="Normal"/>
    <w:link w:val="EndNoteBibliographyTitleChar"/>
    <w:qFormat/>
    <w:rsid w:val="00BF6E01"/>
    <w:pPr>
      <w:jc w:val="center"/>
    </w:pPr>
  </w:style>
  <w:style w:type="character" w:customStyle="1" w:styleId="EndNoteBibliographyTitleChar">
    <w:name w:val="EndNote Bibliography Title Char"/>
    <w:basedOn w:val="DefaultParagraphFont"/>
    <w:link w:val="EndNoteBibliographyTitle"/>
    <w:qFormat/>
    <w:rsid w:val="00BF6E01"/>
    <w:rPr>
      <w:rFonts w:ascii="Calibri" w:eastAsia="SimSun" w:hAnsi="Calibri" w:cs="Calibri"/>
      <w:color w:val="000000"/>
      <w:kern w:val="0"/>
      <w:sz w:val="24"/>
      <w:szCs w:val="24"/>
    </w:rPr>
  </w:style>
  <w:style w:type="paragraph" w:customStyle="1" w:styleId="1">
    <w:name w:val="正文1"/>
    <w:qFormat/>
    <w:rsid w:val="00BF6E01"/>
    <w:pPr>
      <w:jc w:val="both"/>
    </w:pPr>
    <w:rPr>
      <w:rFonts w:ascii="Calibri" w:eastAsia="SimSun" w:hAnsi="Calibri" w:cs="Calibri"/>
      <w:kern w:val="2"/>
      <w:sz w:val="21"/>
      <w:szCs w:val="21"/>
    </w:rPr>
  </w:style>
  <w:style w:type="paragraph" w:customStyle="1" w:styleId="2">
    <w:name w:val="正文2"/>
    <w:qFormat/>
    <w:rsid w:val="00BF6E01"/>
    <w:pPr>
      <w:jc w:val="both"/>
    </w:pPr>
    <w:rPr>
      <w:rFonts w:ascii="Calibri" w:eastAsia="SimSun" w:hAnsi="Calibri" w:cs="Calibri"/>
      <w:kern w:val="2"/>
      <w:sz w:val="21"/>
      <w:szCs w:val="21"/>
    </w:rPr>
  </w:style>
  <w:style w:type="character" w:styleId="CommentReference">
    <w:name w:val="annotation reference"/>
    <w:basedOn w:val="DefaultParagraphFont"/>
    <w:uiPriority w:val="99"/>
    <w:semiHidden/>
    <w:unhideWhenUsed/>
    <w:rsid w:val="009566CC"/>
    <w:rPr>
      <w:sz w:val="16"/>
      <w:szCs w:val="16"/>
    </w:rPr>
  </w:style>
  <w:style w:type="paragraph" w:styleId="CommentText">
    <w:name w:val="annotation text"/>
    <w:basedOn w:val="Normal"/>
    <w:link w:val="CommentTextChar"/>
    <w:uiPriority w:val="99"/>
    <w:semiHidden/>
    <w:unhideWhenUsed/>
    <w:rsid w:val="009566CC"/>
    <w:rPr>
      <w:sz w:val="20"/>
      <w:szCs w:val="20"/>
    </w:rPr>
  </w:style>
  <w:style w:type="character" w:customStyle="1" w:styleId="CommentTextChar">
    <w:name w:val="Comment Text Char"/>
    <w:basedOn w:val="DefaultParagraphFont"/>
    <w:link w:val="CommentText"/>
    <w:uiPriority w:val="99"/>
    <w:semiHidden/>
    <w:rsid w:val="009566CC"/>
    <w:rPr>
      <w:rFonts w:ascii="Calibri" w:eastAsia="SimSun" w:hAnsi="Calibri" w:cs="Calibri"/>
      <w:color w:val="000000"/>
    </w:rPr>
  </w:style>
  <w:style w:type="paragraph" w:styleId="CommentSubject">
    <w:name w:val="annotation subject"/>
    <w:basedOn w:val="CommentText"/>
    <w:next w:val="CommentText"/>
    <w:link w:val="CommentSubjectChar"/>
    <w:uiPriority w:val="99"/>
    <w:semiHidden/>
    <w:unhideWhenUsed/>
    <w:rsid w:val="009566CC"/>
    <w:rPr>
      <w:b/>
      <w:bCs/>
    </w:rPr>
  </w:style>
  <w:style w:type="character" w:customStyle="1" w:styleId="CommentSubjectChar">
    <w:name w:val="Comment Subject Char"/>
    <w:basedOn w:val="CommentTextChar"/>
    <w:link w:val="CommentSubject"/>
    <w:uiPriority w:val="99"/>
    <w:semiHidden/>
    <w:rsid w:val="009566CC"/>
    <w:rPr>
      <w:rFonts w:ascii="Calibri" w:eastAsia="SimSun" w:hAnsi="Calibri" w:cs="Calibri"/>
      <w:b/>
      <w:bCs/>
      <w:color w:val="000000"/>
    </w:rPr>
  </w:style>
  <w:style w:type="paragraph" w:styleId="BalloonText">
    <w:name w:val="Balloon Text"/>
    <w:basedOn w:val="Normal"/>
    <w:link w:val="BalloonTextChar"/>
    <w:uiPriority w:val="99"/>
    <w:semiHidden/>
    <w:unhideWhenUsed/>
    <w:rsid w:val="009566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6CC"/>
    <w:rPr>
      <w:rFonts w:ascii="Segoe UI" w:eastAsia="SimSun" w:hAnsi="Segoe UI" w:cs="Segoe UI"/>
      <w:color w:val="000000"/>
      <w:sz w:val="18"/>
      <w:szCs w:val="18"/>
    </w:rPr>
  </w:style>
  <w:style w:type="paragraph" w:styleId="ListParagraph">
    <w:name w:val="List Paragraph"/>
    <w:basedOn w:val="Normal"/>
    <w:uiPriority w:val="99"/>
    <w:rsid w:val="00096B03"/>
    <w:pPr>
      <w:ind w:left="720"/>
      <w:contextualSpacing/>
    </w:pPr>
  </w:style>
  <w:style w:type="character" w:styleId="LineNumber">
    <w:name w:val="line number"/>
    <w:basedOn w:val="DefaultParagraphFont"/>
    <w:uiPriority w:val="99"/>
    <w:semiHidden/>
    <w:unhideWhenUsed/>
    <w:rsid w:val="00D636D5"/>
  </w:style>
  <w:style w:type="paragraph" w:styleId="Revision">
    <w:name w:val="Revision"/>
    <w:hidden/>
    <w:uiPriority w:val="99"/>
    <w:semiHidden/>
    <w:rsid w:val="0086520D"/>
    <w:rPr>
      <w:rFonts w:ascii="Calibri" w:eastAsia="SimSu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464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pub.com/action/doSearch?target=default&amp;ContribAuthorStored=Chaudhary%2C+Surendra+Kuma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5430</Words>
  <Characters>30953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china</Company>
  <LinksUpToDate>false</LinksUpToDate>
  <CharactersWithSpaces>36311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Phillip Steindel</cp:lastModifiedBy>
  <cp:revision>3</cp:revision>
  <dcterms:created xsi:type="dcterms:W3CDTF">2019-03-27T14:52:00Z</dcterms:created>
  <dcterms:modified xsi:type="dcterms:W3CDTF">2019-03-27T15:04:00Z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