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31E6D" w14:textId="77777777" w:rsidR="0078316E" w:rsidRPr="003D265A" w:rsidRDefault="003D265A">
      <w:pPr>
        <w:rPr>
          <w:rFonts w:ascii="Calibri" w:hAnsi="Calibri"/>
        </w:rPr>
      </w:pPr>
      <w:r w:rsidRPr="003D265A">
        <w:rPr>
          <w:rFonts w:ascii="Arial" w:hAnsi="Arial" w:cs="Arial"/>
        </w:rPr>
        <w:t>J</w:t>
      </w:r>
      <w:r w:rsidRPr="003D265A">
        <w:rPr>
          <w:rFonts w:ascii="Calibri" w:hAnsi="Calibri" w:cs="Arial"/>
        </w:rPr>
        <w:t>anuary</w:t>
      </w:r>
      <w:r w:rsidR="00C71138" w:rsidRPr="003D265A">
        <w:rPr>
          <w:rFonts w:ascii="Calibri" w:hAnsi="Calibri" w:cs="Arial"/>
        </w:rPr>
        <w:t xml:space="preserve"> 2</w:t>
      </w:r>
      <w:r w:rsidRPr="003D265A">
        <w:rPr>
          <w:rFonts w:ascii="Calibri" w:hAnsi="Calibri" w:cs="Arial"/>
        </w:rPr>
        <w:t>5</w:t>
      </w:r>
      <w:r w:rsidR="00C71138" w:rsidRPr="003D265A">
        <w:rPr>
          <w:rFonts w:ascii="Calibri" w:hAnsi="Calibri" w:cs="Arial"/>
          <w:vertAlign w:val="superscript"/>
        </w:rPr>
        <w:t>th</w:t>
      </w:r>
      <w:r w:rsidR="00C71138" w:rsidRPr="003D265A">
        <w:rPr>
          <w:rFonts w:ascii="Calibri" w:hAnsi="Calibri" w:cs="Arial"/>
        </w:rPr>
        <w:t>, 201</w:t>
      </w:r>
      <w:r w:rsidRPr="003D265A">
        <w:rPr>
          <w:rFonts w:ascii="Calibri" w:hAnsi="Calibri" w:cs="Arial"/>
        </w:rPr>
        <w:t>9</w:t>
      </w:r>
    </w:p>
    <w:p w14:paraId="1FD31165" w14:textId="77777777" w:rsidR="005068D0" w:rsidRPr="003D265A" w:rsidRDefault="009E4DC8" w:rsidP="005068D0">
      <w:pPr>
        <w:rPr>
          <w:rFonts w:ascii="Calibri" w:hAnsi="Calibri"/>
        </w:rPr>
      </w:pPr>
      <w:r w:rsidRPr="003D265A">
        <w:rPr>
          <w:rFonts w:ascii="Calibri" w:hAnsi="Calibri"/>
        </w:rPr>
        <w:t xml:space="preserve">Dear </w:t>
      </w:r>
      <w:r w:rsidR="005068D0" w:rsidRPr="003D265A">
        <w:rPr>
          <w:rFonts w:ascii="Calibri" w:hAnsi="Calibri"/>
        </w:rPr>
        <w:t>Dr.</w:t>
      </w:r>
      <w:r w:rsidR="005068D0" w:rsidRPr="003D265A">
        <w:rPr>
          <w:rFonts w:ascii="Calibri" w:hAnsi="Calibri"/>
          <w:color w:val="000000"/>
        </w:rPr>
        <w:t xml:space="preserve"> Alisha </w:t>
      </w:r>
      <w:proofErr w:type="spellStart"/>
      <w:r w:rsidR="005068D0" w:rsidRPr="003D265A">
        <w:rPr>
          <w:rFonts w:ascii="Calibri" w:hAnsi="Calibri"/>
          <w:color w:val="000000"/>
        </w:rPr>
        <w:t>DSouza</w:t>
      </w:r>
      <w:proofErr w:type="spellEnd"/>
      <w:r w:rsidR="003D265A" w:rsidRPr="003D265A">
        <w:rPr>
          <w:rFonts w:ascii="Calibri" w:hAnsi="Calibri"/>
          <w:color w:val="000000"/>
        </w:rPr>
        <w:t>,</w:t>
      </w:r>
    </w:p>
    <w:p w14:paraId="7F4F0257" w14:textId="77777777" w:rsidR="009E4DC8" w:rsidRPr="003D265A" w:rsidRDefault="009E4DC8">
      <w:pPr>
        <w:rPr>
          <w:rFonts w:ascii="Calibri" w:hAnsi="Calibri"/>
        </w:rPr>
      </w:pPr>
    </w:p>
    <w:p w14:paraId="1519BBB8" w14:textId="77777777" w:rsidR="00DF3F76" w:rsidRPr="003D265A" w:rsidRDefault="00DF3F76" w:rsidP="00C71138">
      <w:pPr>
        <w:ind w:firstLineChars="150" w:firstLine="360"/>
        <w:rPr>
          <w:rFonts w:ascii="Calibri" w:eastAsia="Times New Roman" w:hAnsi="Calibri"/>
        </w:rPr>
      </w:pPr>
      <w:r w:rsidRPr="003D265A">
        <w:rPr>
          <w:rFonts w:ascii="Calibri" w:hAnsi="Calibri"/>
          <w:color w:val="000000" w:themeColor="text1"/>
        </w:rPr>
        <w:t xml:space="preserve">We thank </w:t>
      </w:r>
      <w:r w:rsidR="009506A4" w:rsidRPr="003D265A">
        <w:rPr>
          <w:rFonts w:ascii="Calibri" w:hAnsi="Calibri"/>
          <w:color w:val="000000" w:themeColor="text1"/>
        </w:rPr>
        <w:t>E</w:t>
      </w:r>
      <w:r w:rsidRPr="003D265A">
        <w:rPr>
          <w:rFonts w:ascii="Calibri" w:hAnsi="Calibri"/>
          <w:color w:val="000000" w:themeColor="text1"/>
        </w:rPr>
        <w:t>ditor</w:t>
      </w:r>
      <w:r w:rsidR="009E4DC8" w:rsidRPr="003D265A">
        <w:rPr>
          <w:rFonts w:ascii="Calibri" w:hAnsi="Calibri"/>
          <w:color w:val="000000" w:themeColor="text1"/>
        </w:rPr>
        <w:t>s</w:t>
      </w:r>
      <w:r w:rsidRPr="003D265A">
        <w:rPr>
          <w:rFonts w:ascii="Calibri" w:hAnsi="Calibri"/>
          <w:color w:val="000000" w:themeColor="text1"/>
        </w:rPr>
        <w:t xml:space="preserve"> and </w:t>
      </w:r>
      <w:r w:rsidR="009506A4" w:rsidRPr="003D265A">
        <w:rPr>
          <w:rFonts w:ascii="Calibri" w:hAnsi="Calibri"/>
          <w:color w:val="000000" w:themeColor="text1"/>
        </w:rPr>
        <w:t>R</w:t>
      </w:r>
      <w:r w:rsidRPr="003D265A">
        <w:rPr>
          <w:rFonts w:ascii="Calibri" w:hAnsi="Calibri"/>
          <w:color w:val="000000" w:themeColor="text1"/>
        </w:rPr>
        <w:t>eviewers for careful reading our manuscript. We read them carefully</w:t>
      </w:r>
      <w:r w:rsidR="00C71138" w:rsidRPr="003D265A">
        <w:rPr>
          <w:rFonts w:ascii="Calibri" w:hAnsi="Calibri"/>
          <w:color w:val="000000" w:themeColor="text1"/>
        </w:rPr>
        <w:t>,</w:t>
      </w:r>
      <w:r w:rsidRPr="003D265A">
        <w:rPr>
          <w:rFonts w:ascii="Calibri" w:hAnsi="Calibri"/>
          <w:color w:val="000000" w:themeColor="text1"/>
        </w:rPr>
        <w:t xml:space="preserve"> thought about well.</w:t>
      </w:r>
      <w:r w:rsidR="00C71138" w:rsidRPr="003D265A">
        <w:rPr>
          <w:rFonts w:ascii="Calibri" w:eastAsia="Times New Roman" w:hAnsi="Calibri"/>
        </w:rPr>
        <w:t xml:space="preserve"> </w:t>
      </w:r>
    </w:p>
    <w:p w14:paraId="17433BEA" w14:textId="77777777" w:rsidR="00CD75C9" w:rsidRPr="003D265A" w:rsidRDefault="00CD75C9" w:rsidP="00C71138">
      <w:pPr>
        <w:ind w:firstLineChars="150" w:firstLine="360"/>
        <w:rPr>
          <w:rFonts w:ascii="Calibri" w:hAnsi="Calibri"/>
          <w:color w:val="000000" w:themeColor="text1"/>
        </w:rPr>
      </w:pPr>
    </w:p>
    <w:p w14:paraId="095E5115" w14:textId="33EA3BCF" w:rsidR="0011613D" w:rsidRPr="003D265A" w:rsidRDefault="00DF3F76" w:rsidP="0011613D">
      <w:pPr>
        <w:rPr>
          <w:rFonts w:ascii="Calibri" w:hAnsi="Calibri"/>
          <w:color w:val="000000" w:themeColor="text1"/>
        </w:rPr>
      </w:pPr>
      <w:r w:rsidRPr="003D265A">
        <w:rPr>
          <w:rFonts w:ascii="Calibri" w:hAnsi="Calibri"/>
          <w:color w:val="000000" w:themeColor="text1"/>
        </w:rPr>
        <w:t xml:space="preserve">　</w:t>
      </w:r>
      <w:r w:rsidRPr="003D265A">
        <w:rPr>
          <w:rFonts w:ascii="Calibri" w:hAnsi="Calibri"/>
          <w:color w:val="000000" w:themeColor="text1"/>
        </w:rPr>
        <w:t>We th</w:t>
      </w:r>
      <w:r w:rsidR="000A50AF" w:rsidRPr="003D265A">
        <w:rPr>
          <w:rFonts w:ascii="Calibri" w:hAnsi="Calibri"/>
          <w:color w:val="000000" w:themeColor="text1"/>
        </w:rPr>
        <w:t>ink</w:t>
      </w:r>
      <w:r w:rsidRPr="003D265A">
        <w:rPr>
          <w:rFonts w:ascii="Calibri" w:hAnsi="Calibri"/>
          <w:color w:val="000000" w:themeColor="text1"/>
        </w:rPr>
        <w:t xml:space="preserve"> that </w:t>
      </w:r>
      <w:r w:rsidR="009E4DC8" w:rsidRPr="003D265A">
        <w:rPr>
          <w:rFonts w:ascii="Calibri" w:hAnsi="Calibri"/>
          <w:color w:val="000000" w:themeColor="text1"/>
        </w:rPr>
        <w:t>experimental</w:t>
      </w:r>
      <w:r w:rsidRPr="003D265A">
        <w:rPr>
          <w:rFonts w:ascii="Calibri" w:hAnsi="Calibri"/>
          <w:color w:val="000000" w:themeColor="text1"/>
        </w:rPr>
        <w:t xml:space="preserve"> comments of </w:t>
      </w:r>
      <w:r w:rsidR="009506A4" w:rsidRPr="003D265A">
        <w:rPr>
          <w:rFonts w:ascii="Calibri" w:hAnsi="Calibri"/>
          <w:color w:val="000000" w:themeColor="text1"/>
        </w:rPr>
        <w:t>R</w:t>
      </w:r>
      <w:r w:rsidRPr="003D265A">
        <w:rPr>
          <w:rFonts w:ascii="Calibri" w:hAnsi="Calibri"/>
          <w:color w:val="000000" w:themeColor="text1"/>
        </w:rPr>
        <w:t>eviewer</w:t>
      </w:r>
      <w:r w:rsidR="003D265A">
        <w:rPr>
          <w:rFonts w:ascii="Calibri" w:hAnsi="Calibri"/>
          <w:color w:val="000000" w:themeColor="text1"/>
        </w:rPr>
        <w:t xml:space="preserve"> 2</w:t>
      </w:r>
      <w:r w:rsidR="00B21F79" w:rsidRPr="003D265A">
        <w:rPr>
          <w:rFonts w:ascii="Calibri" w:hAnsi="Calibri"/>
          <w:color w:val="000000" w:themeColor="text1"/>
        </w:rPr>
        <w:t xml:space="preserve"> </w:t>
      </w:r>
      <w:r w:rsidRPr="003D265A">
        <w:rPr>
          <w:rFonts w:ascii="Calibri" w:hAnsi="Calibri"/>
          <w:color w:val="000000" w:themeColor="text1"/>
        </w:rPr>
        <w:t>make sense</w:t>
      </w:r>
      <w:r w:rsidR="000A50AF" w:rsidRPr="003D265A">
        <w:rPr>
          <w:rFonts w:ascii="Calibri" w:hAnsi="Calibri"/>
          <w:color w:val="000000" w:themeColor="text1"/>
        </w:rPr>
        <w:t xml:space="preserve"> in terms of cell biology</w:t>
      </w:r>
      <w:r w:rsidRPr="003D265A">
        <w:rPr>
          <w:rFonts w:ascii="Calibri" w:hAnsi="Calibri"/>
          <w:color w:val="000000" w:themeColor="text1"/>
        </w:rPr>
        <w:t xml:space="preserve">. </w:t>
      </w:r>
      <w:r w:rsidR="00B21F79" w:rsidRPr="003D265A">
        <w:rPr>
          <w:rFonts w:ascii="Calibri" w:hAnsi="Calibri"/>
          <w:color w:val="000000" w:themeColor="text1"/>
        </w:rPr>
        <w:t>But</w:t>
      </w:r>
      <w:r w:rsidR="009506A4" w:rsidRPr="003D265A">
        <w:rPr>
          <w:rFonts w:ascii="Calibri" w:hAnsi="Calibri"/>
          <w:color w:val="000000" w:themeColor="text1"/>
        </w:rPr>
        <w:t xml:space="preserve"> some comments</w:t>
      </w:r>
      <w:r w:rsidR="005124FB" w:rsidRPr="003D265A">
        <w:rPr>
          <w:rFonts w:ascii="Calibri" w:hAnsi="Calibri"/>
          <w:color w:val="000000" w:themeColor="text1"/>
        </w:rPr>
        <w:t xml:space="preserve"> </w:t>
      </w:r>
      <w:r w:rsidR="000A50AF" w:rsidRPr="003D265A">
        <w:rPr>
          <w:rFonts w:ascii="Calibri" w:hAnsi="Calibri"/>
          <w:color w:val="000000" w:themeColor="text1"/>
        </w:rPr>
        <w:t>are not pointed out in terms of methodology.</w:t>
      </w:r>
      <w:r w:rsidR="00D4474A" w:rsidRPr="003D265A">
        <w:rPr>
          <w:rFonts w:ascii="Calibri" w:hAnsi="Calibri"/>
          <w:color w:val="000000" w:themeColor="text1"/>
        </w:rPr>
        <w:t xml:space="preserve"> We think</w:t>
      </w:r>
      <w:r w:rsidR="000D63A9">
        <w:rPr>
          <w:rFonts w:ascii="Calibri" w:hAnsi="Calibri"/>
          <w:color w:val="000000" w:themeColor="text1"/>
        </w:rPr>
        <w:t xml:space="preserve"> one of the reasons of </w:t>
      </w:r>
      <w:r w:rsidR="00D4474A" w:rsidRPr="003D265A">
        <w:rPr>
          <w:rFonts w:ascii="Calibri" w:hAnsi="Calibri"/>
          <w:color w:val="000000" w:themeColor="text1"/>
        </w:rPr>
        <w:t xml:space="preserve">this confusion </w:t>
      </w:r>
      <w:r w:rsidR="000D63A9">
        <w:rPr>
          <w:rFonts w:ascii="Calibri" w:hAnsi="Calibri"/>
          <w:color w:val="000000" w:themeColor="text1"/>
        </w:rPr>
        <w:t>is</w:t>
      </w:r>
      <w:r w:rsidR="00D4474A" w:rsidRPr="003D265A">
        <w:rPr>
          <w:rFonts w:ascii="Calibri" w:hAnsi="Calibri"/>
          <w:color w:val="000000" w:themeColor="text1"/>
        </w:rPr>
        <w:t xml:space="preserve"> the title</w:t>
      </w:r>
      <w:r w:rsidR="000D63A9">
        <w:rPr>
          <w:rFonts w:ascii="Calibri" w:hAnsi="Calibri"/>
          <w:color w:val="000000" w:themeColor="text1"/>
        </w:rPr>
        <w:t>.</w:t>
      </w:r>
      <w:r w:rsidR="00D4474A" w:rsidRPr="003D265A">
        <w:rPr>
          <w:rFonts w:ascii="Calibri" w:hAnsi="Calibri"/>
          <w:color w:val="000000" w:themeColor="text1"/>
        </w:rPr>
        <w:t xml:space="preserve"> </w:t>
      </w:r>
      <w:r w:rsidR="000D63A9">
        <w:rPr>
          <w:rFonts w:ascii="Calibri" w:hAnsi="Calibri"/>
          <w:color w:val="000000" w:themeColor="text1"/>
        </w:rPr>
        <w:t>We</w:t>
      </w:r>
      <w:r w:rsidR="00D4474A" w:rsidRPr="003D265A">
        <w:rPr>
          <w:rFonts w:ascii="Calibri" w:hAnsi="Calibri"/>
          <w:color w:val="000000" w:themeColor="text1"/>
        </w:rPr>
        <w:t xml:space="preserve"> rename</w:t>
      </w:r>
      <w:r w:rsidR="000D63A9">
        <w:rPr>
          <w:rFonts w:ascii="Calibri" w:hAnsi="Calibri"/>
          <w:color w:val="000000" w:themeColor="text1"/>
        </w:rPr>
        <w:t>d</w:t>
      </w:r>
      <w:r w:rsidR="00D4474A" w:rsidRPr="003D265A">
        <w:rPr>
          <w:rFonts w:ascii="Calibri" w:hAnsi="Calibri"/>
          <w:color w:val="000000" w:themeColor="text1"/>
        </w:rPr>
        <w:t xml:space="preserve"> </w:t>
      </w:r>
      <w:r w:rsidR="00573C2E" w:rsidRPr="003D265A">
        <w:rPr>
          <w:rFonts w:ascii="Calibri" w:hAnsi="Calibri"/>
          <w:color w:val="000000" w:themeColor="text1"/>
        </w:rPr>
        <w:t>the title“</w:t>
      </w:r>
      <w:r w:rsidR="00C71138" w:rsidRPr="003D265A">
        <w:rPr>
          <w:rFonts w:ascii="Calibri" w:hAnsi="Calibri" w:cstheme="minorHAnsi"/>
        </w:rPr>
        <w:t xml:space="preserve">On-gel-culture using type I collagen fibrils down-regulates cell proliferation in keratinocyte line cells” to </w:t>
      </w:r>
      <w:r w:rsidR="00D77D62" w:rsidRPr="003D265A">
        <w:rPr>
          <w:rFonts w:ascii="Calibri" w:hAnsi="Calibri"/>
          <w:color w:val="000000" w:themeColor="text1"/>
        </w:rPr>
        <w:t>“</w:t>
      </w:r>
      <w:r w:rsidR="003D265A" w:rsidRPr="003D265A">
        <w:rPr>
          <w:rFonts w:ascii="Calibri" w:hAnsi="Calibri"/>
          <w:b/>
        </w:rPr>
        <w:t xml:space="preserve">Evaluation of keratinocyte proliferation </w:t>
      </w:r>
      <w:r w:rsidR="003D265A" w:rsidRPr="003D265A">
        <w:rPr>
          <w:rFonts w:ascii="Calibri" w:hAnsi="Calibri"/>
          <w:b/>
          <w:bCs/>
        </w:rPr>
        <w:t>on two</w:t>
      </w:r>
      <w:r w:rsidR="003D265A" w:rsidRPr="003D265A">
        <w:rPr>
          <w:rFonts w:ascii="Calibri" w:hAnsi="Calibri"/>
          <w:b/>
        </w:rPr>
        <w:t xml:space="preserve">- and </w:t>
      </w:r>
      <w:r w:rsidR="003D265A" w:rsidRPr="003D265A">
        <w:rPr>
          <w:rFonts w:ascii="Calibri" w:hAnsi="Calibri"/>
          <w:b/>
          <w:bCs/>
        </w:rPr>
        <w:t>three</w:t>
      </w:r>
      <w:r w:rsidR="003D265A" w:rsidRPr="003D265A">
        <w:rPr>
          <w:rFonts w:ascii="Calibri" w:hAnsi="Calibri"/>
          <w:b/>
        </w:rPr>
        <w:t>-dimensional type I collagen substrates</w:t>
      </w:r>
      <w:r w:rsidR="00D77D62" w:rsidRPr="003D265A">
        <w:rPr>
          <w:rFonts w:ascii="Calibri" w:hAnsi="Calibri" w:cs="Calibri"/>
          <w:color w:val="000000" w:themeColor="text1"/>
        </w:rPr>
        <w:t>”</w:t>
      </w:r>
      <w:r w:rsidR="00135752" w:rsidRPr="003D265A">
        <w:rPr>
          <w:rFonts w:ascii="Calibri" w:hAnsi="Calibri"/>
          <w:color w:val="000000" w:themeColor="text1"/>
        </w:rPr>
        <w:t>.</w:t>
      </w:r>
      <w:r w:rsidR="00CD75C9" w:rsidRPr="003D265A">
        <w:rPr>
          <w:rFonts w:ascii="Calibri" w:hAnsi="Calibri"/>
          <w:color w:val="000000" w:themeColor="text1"/>
        </w:rPr>
        <w:t xml:space="preserve"> </w:t>
      </w:r>
      <w:r w:rsidR="003D265A">
        <w:rPr>
          <w:rFonts w:ascii="Calibri" w:eastAsia="Times New Roman" w:hAnsi="Calibri"/>
          <w:color w:val="000000" w:themeColor="text1"/>
        </w:rPr>
        <w:t>W</w:t>
      </w:r>
      <w:r w:rsidR="003D265A" w:rsidRPr="003D265A">
        <w:rPr>
          <w:rFonts w:ascii="Calibri" w:eastAsia="Times New Roman" w:hAnsi="Calibri"/>
          <w:color w:val="000000" w:themeColor="text1"/>
        </w:rPr>
        <w:t xml:space="preserve">e have </w:t>
      </w:r>
      <w:r w:rsidR="003D265A">
        <w:rPr>
          <w:rFonts w:ascii="Calibri" w:eastAsia="Times New Roman" w:hAnsi="Calibri"/>
          <w:color w:val="000000" w:themeColor="text1"/>
        </w:rPr>
        <w:t>revised</w:t>
      </w:r>
      <w:r w:rsidR="003D265A" w:rsidRPr="003D265A">
        <w:rPr>
          <w:rFonts w:ascii="Calibri" w:eastAsia="Times New Roman" w:hAnsi="Calibri"/>
          <w:color w:val="000000" w:themeColor="text1"/>
        </w:rPr>
        <w:t xml:space="preserve"> the manuscript and figures</w:t>
      </w:r>
      <w:r w:rsidR="003D265A">
        <w:rPr>
          <w:rFonts w:ascii="Calibri" w:hAnsi="Calibri"/>
          <w:color w:val="000000" w:themeColor="text1"/>
        </w:rPr>
        <w:t xml:space="preserve"> and </w:t>
      </w:r>
      <w:r w:rsidR="003D265A" w:rsidRPr="003D265A">
        <w:rPr>
          <w:rFonts w:ascii="Calibri" w:hAnsi="Calibri"/>
          <w:color w:val="000000" w:themeColor="text1"/>
        </w:rPr>
        <w:t>g</w:t>
      </w:r>
      <w:r w:rsidR="003D265A">
        <w:rPr>
          <w:rFonts w:ascii="Calibri" w:hAnsi="Calibri"/>
          <w:color w:val="000000" w:themeColor="text1"/>
        </w:rPr>
        <w:t>o</w:t>
      </w:r>
      <w:r w:rsidR="003D265A" w:rsidRPr="003D265A">
        <w:rPr>
          <w:rFonts w:ascii="Calibri" w:hAnsi="Calibri"/>
          <w:color w:val="000000" w:themeColor="text1"/>
        </w:rPr>
        <w:t>t professional English proofreading.</w:t>
      </w:r>
      <w:r w:rsidR="003D265A" w:rsidRPr="003D265A">
        <w:rPr>
          <w:rFonts w:ascii="Calibri" w:eastAsia="Times New Roman" w:hAnsi="Calibri"/>
        </w:rPr>
        <w:t xml:space="preserve"> </w:t>
      </w:r>
      <w:r w:rsidR="00CD75C9" w:rsidRPr="003D265A">
        <w:rPr>
          <w:rFonts w:ascii="Calibri" w:hAnsi="Calibri"/>
          <w:color w:val="000000" w:themeColor="text1"/>
        </w:rPr>
        <w:t>We</w:t>
      </w:r>
      <w:r w:rsidR="000D63A9">
        <w:rPr>
          <w:rFonts w:ascii="Calibri" w:hAnsi="Calibri"/>
          <w:color w:val="000000" w:themeColor="text1"/>
        </w:rPr>
        <w:t xml:space="preserve"> believe</w:t>
      </w:r>
      <w:r w:rsidR="00CD75C9" w:rsidRPr="003D265A">
        <w:rPr>
          <w:rFonts w:ascii="Calibri" w:hAnsi="Calibri"/>
          <w:color w:val="000000" w:themeColor="text1"/>
        </w:rPr>
        <w:t xml:space="preserve"> th</w:t>
      </w:r>
      <w:r w:rsidR="000D63A9">
        <w:rPr>
          <w:rFonts w:ascii="Calibri" w:hAnsi="Calibri"/>
          <w:color w:val="000000" w:themeColor="text1"/>
        </w:rPr>
        <w:t>ese</w:t>
      </w:r>
      <w:r w:rsidR="00CD75C9" w:rsidRPr="003D265A">
        <w:rPr>
          <w:rFonts w:ascii="Calibri" w:hAnsi="Calibri"/>
          <w:color w:val="000000" w:themeColor="text1"/>
        </w:rPr>
        <w:t xml:space="preserve"> change</w:t>
      </w:r>
      <w:r w:rsidR="000D63A9">
        <w:rPr>
          <w:rFonts w:ascii="Calibri" w:hAnsi="Calibri"/>
          <w:color w:val="000000" w:themeColor="text1"/>
        </w:rPr>
        <w:t>s</w:t>
      </w:r>
      <w:r w:rsidR="00CD75C9" w:rsidRPr="003D265A">
        <w:rPr>
          <w:rFonts w:ascii="Calibri" w:hAnsi="Calibri"/>
          <w:color w:val="000000" w:themeColor="text1"/>
        </w:rPr>
        <w:t xml:space="preserve"> </w:t>
      </w:r>
      <w:r w:rsidR="000D63A9">
        <w:rPr>
          <w:rFonts w:ascii="Calibri" w:hAnsi="Calibri"/>
          <w:color w:val="000000" w:themeColor="text1"/>
        </w:rPr>
        <w:t xml:space="preserve">are </w:t>
      </w:r>
      <w:r w:rsidR="000D63A9">
        <w:rPr>
          <w:rFonts w:ascii="Calibri" w:hAnsi="Calibri"/>
          <w:color w:val="212121"/>
          <w:lang w:val="en"/>
        </w:rPr>
        <w:t>contributed</w:t>
      </w:r>
      <w:r w:rsidR="000D63A9">
        <w:rPr>
          <w:rFonts w:ascii="Calibri" w:hAnsi="Calibri"/>
          <w:color w:val="212121"/>
        </w:rPr>
        <w:t xml:space="preserve"> improvement of the manuscript</w:t>
      </w:r>
      <w:r w:rsidR="00CD75C9" w:rsidRPr="003D265A">
        <w:rPr>
          <w:rFonts w:ascii="Calibri" w:hAnsi="Calibri"/>
          <w:color w:val="212121"/>
          <w:lang w:val="en"/>
        </w:rPr>
        <w:t>.</w:t>
      </w:r>
      <w:r w:rsidR="003D265A" w:rsidRPr="003D265A">
        <w:rPr>
          <w:rFonts w:ascii="Calibri" w:eastAsia="Times New Roman" w:hAnsi="Calibri"/>
        </w:rPr>
        <w:t xml:space="preserve"> </w:t>
      </w:r>
      <w:bookmarkStart w:id="0" w:name="_GoBack"/>
      <w:r w:rsidR="003D265A" w:rsidRPr="003D265A">
        <w:rPr>
          <w:rFonts w:ascii="Calibri" w:eastAsia="Times New Roman" w:hAnsi="Calibri"/>
        </w:rPr>
        <w:t>Please find enclosed our manuscript.</w:t>
      </w:r>
      <w:bookmarkEnd w:id="0"/>
    </w:p>
    <w:p w14:paraId="02595AA4" w14:textId="77777777" w:rsidR="00DF3F76" w:rsidRDefault="00DF3F76" w:rsidP="00DF3F76">
      <w:pPr>
        <w:rPr>
          <w:rFonts w:ascii="Calibri" w:hAnsi="Calibri"/>
          <w:color w:val="000000" w:themeColor="text1"/>
        </w:rPr>
      </w:pPr>
      <w:r w:rsidRPr="003D265A">
        <w:rPr>
          <w:rFonts w:ascii="Calibri" w:hAnsi="Calibri"/>
          <w:color w:val="000000" w:themeColor="text1"/>
        </w:rPr>
        <w:t>Our responses to each comment are as follows in blue letters:</w:t>
      </w:r>
    </w:p>
    <w:p w14:paraId="38F6E80C" w14:textId="77777777" w:rsidR="0011613D" w:rsidRPr="003D265A" w:rsidRDefault="0011613D" w:rsidP="00DF3F76">
      <w:pPr>
        <w:rPr>
          <w:rFonts w:ascii="Calibri" w:hAnsi="Calibri"/>
          <w:color w:val="000000" w:themeColor="text1"/>
        </w:rPr>
      </w:pPr>
    </w:p>
    <w:p w14:paraId="7330DD1D" w14:textId="77777777" w:rsidR="00CD75C9" w:rsidRPr="003D265A" w:rsidRDefault="00CD75C9" w:rsidP="00CD75C9">
      <w:pPr>
        <w:spacing w:before="100" w:beforeAutospacing="1" w:after="100" w:afterAutospacing="1" w:line="360" w:lineRule="auto"/>
        <w:jc w:val="both"/>
        <w:rPr>
          <w:rFonts w:ascii="Calibri" w:eastAsia="Times New Roman" w:hAnsi="Calibri"/>
        </w:rPr>
      </w:pPr>
      <w:r w:rsidRPr="003D265A">
        <w:rPr>
          <w:rFonts w:ascii="Calibri" w:eastAsia="Times New Roman" w:hAnsi="Calibri"/>
        </w:rPr>
        <w:t>Sincerely,</w:t>
      </w:r>
    </w:p>
    <w:p w14:paraId="349FA0B1" w14:textId="77777777" w:rsidR="00CD75C9" w:rsidRPr="003D265A" w:rsidRDefault="00CD75C9" w:rsidP="00CD75C9">
      <w:pPr>
        <w:widowControl w:val="0"/>
        <w:spacing w:line="360" w:lineRule="auto"/>
        <w:rPr>
          <w:rFonts w:ascii="Calibri" w:hAnsi="Calibri"/>
        </w:rPr>
      </w:pPr>
      <w:r w:rsidRPr="003D265A">
        <w:rPr>
          <w:rFonts w:ascii="Calibri" w:hAnsi="Calibri"/>
        </w:rPr>
        <w:t>Hitomi Fujisaki</w:t>
      </w:r>
    </w:p>
    <w:p w14:paraId="6AE46337" w14:textId="77777777" w:rsidR="00CD75C9" w:rsidRPr="003D265A" w:rsidRDefault="00CD75C9" w:rsidP="00CD75C9">
      <w:pPr>
        <w:widowControl w:val="0"/>
        <w:spacing w:line="360" w:lineRule="auto"/>
        <w:rPr>
          <w:rFonts w:ascii="Calibri" w:hAnsi="Calibri"/>
        </w:rPr>
      </w:pPr>
      <w:r w:rsidRPr="003D265A">
        <w:rPr>
          <w:rFonts w:ascii="Calibri" w:hAnsi="Calibri"/>
        </w:rPr>
        <w:t xml:space="preserve">Nippi Research Institute of </w:t>
      </w:r>
      <w:proofErr w:type="spellStart"/>
      <w:r w:rsidRPr="003D265A">
        <w:rPr>
          <w:rFonts w:ascii="Calibri" w:hAnsi="Calibri"/>
        </w:rPr>
        <w:t>Biomatrix</w:t>
      </w:r>
      <w:proofErr w:type="spellEnd"/>
      <w:r w:rsidRPr="003D265A">
        <w:rPr>
          <w:rFonts w:ascii="Calibri" w:hAnsi="Calibri"/>
        </w:rPr>
        <w:t xml:space="preserve"> </w:t>
      </w:r>
    </w:p>
    <w:p w14:paraId="56BF28AB" w14:textId="77777777" w:rsidR="00CD75C9" w:rsidRPr="003D265A" w:rsidRDefault="00CD75C9" w:rsidP="00CD75C9">
      <w:pPr>
        <w:widowControl w:val="0"/>
        <w:spacing w:line="360" w:lineRule="auto"/>
        <w:rPr>
          <w:rFonts w:ascii="Calibri" w:eastAsia="Times New Roman" w:hAnsi="Calibri"/>
        </w:rPr>
      </w:pPr>
      <w:r w:rsidRPr="003D265A">
        <w:rPr>
          <w:rFonts w:ascii="Calibri" w:hAnsi="Calibri"/>
        </w:rPr>
        <w:t xml:space="preserve">520-11 </w:t>
      </w:r>
      <w:proofErr w:type="spellStart"/>
      <w:r w:rsidRPr="003D265A">
        <w:rPr>
          <w:rFonts w:ascii="Calibri" w:hAnsi="Calibri"/>
        </w:rPr>
        <w:t>Kuwabara</w:t>
      </w:r>
      <w:proofErr w:type="spellEnd"/>
      <w:r w:rsidRPr="003D265A">
        <w:rPr>
          <w:rFonts w:ascii="Calibri" w:hAnsi="Calibri"/>
        </w:rPr>
        <w:t xml:space="preserve">, </w:t>
      </w:r>
      <w:proofErr w:type="spellStart"/>
      <w:r w:rsidRPr="003D265A">
        <w:rPr>
          <w:rFonts w:ascii="Calibri" w:hAnsi="Calibri"/>
        </w:rPr>
        <w:t>Toride</w:t>
      </w:r>
      <w:proofErr w:type="spellEnd"/>
      <w:r w:rsidRPr="003D265A">
        <w:rPr>
          <w:rFonts w:ascii="Calibri" w:hAnsi="Calibri"/>
        </w:rPr>
        <w:t>, Ibaraki 302-0017, Japan</w:t>
      </w:r>
      <w:r w:rsidRPr="003D265A">
        <w:rPr>
          <w:rFonts w:ascii="Calibri" w:eastAsia="Times New Roman" w:hAnsi="Calibri"/>
        </w:rPr>
        <w:t xml:space="preserve"> </w:t>
      </w:r>
    </w:p>
    <w:p w14:paraId="7E881357" w14:textId="77777777" w:rsidR="00CD75C9" w:rsidRPr="003D265A" w:rsidRDefault="00CD75C9" w:rsidP="00CD75C9">
      <w:pPr>
        <w:widowControl w:val="0"/>
        <w:spacing w:line="360" w:lineRule="auto"/>
        <w:rPr>
          <w:rFonts w:ascii="Helvetica" w:eastAsia="Times New Roman" w:hAnsi="Helvetica"/>
        </w:rPr>
      </w:pPr>
      <w:r w:rsidRPr="003D265A">
        <w:rPr>
          <w:rFonts w:ascii="Calibri" w:eastAsia="Times New Roman" w:hAnsi="Calibri"/>
        </w:rPr>
        <w:t>Phon</w:t>
      </w:r>
      <w:r w:rsidRPr="003D265A">
        <w:rPr>
          <w:rFonts w:ascii="Helvetica" w:eastAsia="Times New Roman" w:hAnsi="Helvetica"/>
        </w:rPr>
        <w:t>e No: +81(</w:t>
      </w:r>
      <w:proofErr w:type="gramStart"/>
      <w:r w:rsidRPr="003D265A">
        <w:rPr>
          <w:rFonts w:ascii="Helvetica" w:eastAsia="Times New Roman" w:hAnsi="Helvetica"/>
        </w:rPr>
        <w:t>297)71</w:t>
      </w:r>
      <w:proofErr w:type="gramEnd"/>
      <w:r w:rsidRPr="003D265A">
        <w:rPr>
          <w:rFonts w:ascii="Helvetica" w:eastAsia="Times New Roman" w:hAnsi="Helvetica"/>
        </w:rPr>
        <w:t>-3047</w:t>
      </w:r>
    </w:p>
    <w:p w14:paraId="455AEE09" w14:textId="77777777" w:rsidR="00CD75C9" w:rsidRPr="003D265A" w:rsidRDefault="00CD75C9" w:rsidP="00CD75C9">
      <w:pPr>
        <w:widowControl w:val="0"/>
        <w:spacing w:line="360" w:lineRule="auto"/>
        <w:rPr>
          <w:rFonts w:ascii="Helvetica" w:eastAsia="Times New Roman" w:hAnsi="Helvetica"/>
        </w:rPr>
      </w:pPr>
      <w:r w:rsidRPr="003D265A">
        <w:rPr>
          <w:rFonts w:ascii="Helvetica" w:eastAsia="Times New Roman" w:hAnsi="Helvetica"/>
        </w:rPr>
        <w:t>Fax No: +81(</w:t>
      </w:r>
      <w:proofErr w:type="gramStart"/>
      <w:r w:rsidRPr="003D265A">
        <w:rPr>
          <w:rFonts w:ascii="Helvetica" w:eastAsia="Times New Roman" w:hAnsi="Helvetica"/>
        </w:rPr>
        <w:t>297)71</w:t>
      </w:r>
      <w:proofErr w:type="gramEnd"/>
      <w:r w:rsidRPr="003D265A">
        <w:rPr>
          <w:rFonts w:ascii="Helvetica" w:eastAsia="Times New Roman" w:hAnsi="Helvetica"/>
        </w:rPr>
        <w:t>-3041</w:t>
      </w:r>
    </w:p>
    <w:p w14:paraId="4C6AABCE" w14:textId="77777777" w:rsidR="00CD75C9" w:rsidRPr="003D265A" w:rsidRDefault="00CD75C9" w:rsidP="00CD75C9">
      <w:pPr>
        <w:rPr>
          <w:rFonts w:ascii="Helvetica" w:hAnsi="Helvetica"/>
          <w:color w:val="000000" w:themeColor="text1"/>
        </w:rPr>
      </w:pPr>
      <w:r w:rsidRPr="003D265A">
        <w:rPr>
          <w:rFonts w:ascii="Helvetica" w:eastAsia="Times New Roman" w:hAnsi="Helvetica"/>
        </w:rPr>
        <w:t>Email Address: fujisaki@nippi-inc.co.jp</w:t>
      </w:r>
    </w:p>
    <w:p w14:paraId="334DE430" w14:textId="77777777" w:rsidR="00DF3F76" w:rsidRPr="003D265A" w:rsidRDefault="00DF3F76" w:rsidP="00DF3F76">
      <w:pPr>
        <w:rPr>
          <w:rFonts w:ascii="Times New Roman" w:hAnsi="Times New Roman"/>
          <w:color w:val="FF0000"/>
        </w:rPr>
      </w:pPr>
    </w:p>
    <w:p w14:paraId="4E37E3EC" w14:textId="77777777" w:rsidR="00EC3D52" w:rsidRPr="003D265A" w:rsidRDefault="0078316E" w:rsidP="0078316E">
      <w:pPr>
        <w:rPr>
          <w:rFonts w:ascii="Helvetica" w:hAnsi="Helvetica"/>
        </w:rPr>
      </w:pPr>
      <w:r w:rsidRPr="003D265A">
        <w:rPr>
          <w:rFonts w:ascii="Helvetica" w:hAnsi="Helvetica"/>
          <w:b/>
          <w:bCs/>
        </w:rPr>
        <w:t>Editorial comments:</w:t>
      </w:r>
      <w:r w:rsidRPr="003D265A">
        <w:rPr>
          <w:rFonts w:ascii="Helvetica" w:hAnsi="Helvetica"/>
        </w:rPr>
        <w:br/>
        <w:t>Changes to be made by the author(s) regarding the manuscript:</w:t>
      </w:r>
      <w:r w:rsidRPr="003D265A">
        <w:rPr>
          <w:rFonts w:ascii="Helvetica" w:hAnsi="Helvetica"/>
        </w:rPr>
        <w:br/>
        <w:t>1. Please take this opportunity to thoroughly proofread the manuscript to ensure that there are no spelling or grammar issues.</w:t>
      </w:r>
    </w:p>
    <w:p w14:paraId="512FB072" w14:textId="77777777" w:rsidR="00421FA8" w:rsidRPr="003D265A" w:rsidRDefault="00EC3D52" w:rsidP="0078316E">
      <w:pPr>
        <w:rPr>
          <w:rFonts w:ascii="Helvetica" w:hAnsi="Helvetica"/>
          <w:color w:val="4472C4" w:themeColor="accent1"/>
        </w:rPr>
      </w:pPr>
      <w:r w:rsidRPr="003D265A">
        <w:rPr>
          <w:rFonts w:ascii="Helvetica" w:hAnsi="Helvetica"/>
          <w:color w:val="4472C4" w:themeColor="accent1"/>
        </w:rPr>
        <w:lastRenderedPageBreak/>
        <w:t>We rewrote the manuscript</w:t>
      </w:r>
      <w:r w:rsidR="00421FA8" w:rsidRPr="003D265A">
        <w:rPr>
          <w:rFonts w:ascii="Helvetica" w:hAnsi="Helvetica"/>
          <w:color w:val="4472C4" w:themeColor="accent1"/>
        </w:rPr>
        <w:t xml:space="preserve"> </w:t>
      </w:r>
      <w:r w:rsidR="00421FA8" w:rsidRPr="003D265A">
        <w:rPr>
          <w:rFonts w:ascii="Helvetica" w:hAnsi="Helvetica" w:hint="eastAsia"/>
          <w:color w:val="4472C4" w:themeColor="accent1"/>
        </w:rPr>
        <w:t>accordingly</w:t>
      </w:r>
      <w:r w:rsidR="00421FA8" w:rsidRPr="003D265A">
        <w:rPr>
          <w:rFonts w:ascii="Helvetica" w:hAnsi="Helvetica"/>
          <w:color w:val="4472C4" w:themeColor="accent1"/>
        </w:rPr>
        <w:t xml:space="preserve"> to the comments</w:t>
      </w:r>
      <w:r w:rsidR="00C81042">
        <w:rPr>
          <w:rFonts w:ascii="Helvetica" w:hAnsi="Helvetica"/>
          <w:color w:val="4472C4" w:themeColor="accent1"/>
        </w:rPr>
        <w:t xml:space="preserve"> and</w:t>
      </w:r>
      <w:r w:rsidRPr="003D265A">
        <w:rPr>
          <w:rFonts w:ascii="Helvetica" w:hAnsi="Helvetica"/>
          <w:color w:val="4472C4" w:themeColor="accent1"/>
        </w:rPr>
        <w:t xml:space="preserve"> g</w:t>
      </w:r>
      <w:r w:rsidR="00C81042">
        <w:rPr>
          <w:rFonts w:ascii="Helvetica" w:hAnsi="Helvetica"/>
          <w:color w:val="4472C4" w:themeColor="accent1"/>
        </w:rPr>
        <w:t>o</w:t>
      </w:r>
      <w:r w:rsidRPr="003D265A">
        <w:rPr>
          <w:rFonts w:ascii="Helvetica" w:hAnsi="Helvetica"/>
          <w:color w:val="4472C4" w:themeColor="accent1"/>
        </w:rPr>
        <w:t xml:space="preserve">t </w:t>
      </w:r>
      <w:r w:rsidR="00421FA8" w:rsidRPr="003D265A">
        <w:rPr>
          <w:rFonts w:ascii="Helvetica" w:hAnsi="Helvetica"/>
          <w:color w:val="4472C4" w:themeColor="accent1"/>
        </w:rPr>
        <w:t xml:space="preserve">professional </w:t>
      </w:r>
      <w:r w:rsidRPr="003D265A">
        <w:rPr>
          <w:rFonts w:ascii="Helvetica" w:hAnsi="Helvetica"/>
          <w:color w:val="4472C4" w:themeColor="accent1"/>
        </w:rPr>
        <w:t>English proofreading.</w:t>
      </w:r>
    </w:p>
    <w:p w14:paraId="2D90EBD8" w14:textId="77777777" w:rsidR="00421FA8" w:rsidRPr="003D265A" w:rsidRDefault="0078316E" w:rsidP="0078316E">
      <w:pPr>
        <w:rPr>
          <w:rFonts w:ascii="Helvetica" w:hAnsi="Helvetica"/>
        </w:rPr>
      </w:pPr>
      <w:r w:rsidRPr="003D265A">
        <w:rPr>
          <w:rFonts w:ascii="Helvetica" w:hAnsi="Helvetica"/>
        </w:rPr>
        <w:br/>
        <w:t xml:space="preserve">2. Please obtain explicit copyright permission to reuse any figures from a previous publication. Explicit permission can be expressed in the form of a letter from the editor or a link to the editorial policy that allows re-prints. Please upload this information as a .doc </w:t>
      </w:r>
      <w:proofErr w:type="gramStart"/>
      <w:r w:rsidRPr="003D265A">
        <w:rPr>
          <w:rFonts w:ascii="Helvetica" w:hAnsi="Helvetica"/>
        </w:rPr>
        <w:t>or .</w:t>
      </w:r>
      <w:proofErr w:type="spellStart"/>
      <w:r w:rsidRPr="003D265A">
        <w:rPr>
          <w:rFonts w:ascii="Helvetica" w:hAnsi="Helvetica"/>
        </w:rPr>
        <w:t>docx</w:t>
      </w:r>
      <w:proofErr w:type="spellEnd"/>
      <w:proofErr w:type="gramEnd"/>
      <w:r w:rsidRPr="003D265A">
        <w:rPr>
          <w:rFonts w:ascii="Helvetica" w:hAnsi="Helvetica"/>
        </w:rPr>
        <w:t xml:space="preserve"> file to your Editorial Manager account. The Figure must be cited appropriately in the Figure Legend, i.e. “This figure has been modified from [citation].”</w:t>
      </w:r>
    </w:p>
    <w:p w14:paraId="2BB47C8F" w14:textId="77777777" w:rsidR="00264D86" w:rsidRPr="003D265A" w:rsidRDefault="00264D86" w:rsidP="00264D86">
      <w:pPr>
        <w:rPr>
          <w:rFonts w:ascii="Helvetica" w:hAnsi="Helvetica"/>
          <w:color w:val="4472C4" w:themeColor="accent1"/>
        </w:rPr>
      </w:pPr>
      <w:r w:rsidRPr="003D265A">
        <w:rPr>
          <w:rFonts w:ascii="Helvetica" w:hAnsi="Helvetica"/>
          <w:color w:val="4472C4" w:themeColor="accent1"/>
        </w:rPr>
        <w:t xml:space="preserve">We </w:t>
      </w:r>
      <w:r w:rsidR="00C81042">
        <w:rPr>
          <w:rFonts w:ascii="Helvetica" w:hAnsi="Helvetica"/>
          <w:color w:val="4472C4" w:themeColor="accent1"/>
        </w:rPr>
        <w:t>got</w:t>
      </w:r>
      <w:r w:rsidR="00C81042" w:rsidRPr="00C81042">
        <w:rPr>
          <w:rFonts w:ascii="Helvetica" w:hAnsi="Helvetica"/>
          <w:color w:val="4472C4" w:themeColor="accent1"/>
        </w:rPr>
        <w:t xml:space="preserve"> explicit copyright permission to reuse</w:t>
      </w:r>
      <w:r w:rsidR="00C81042">
        <w:rPr>
          <w:rFonts w:ascii="Helvetica" w:hAnsi="Helvetica"/>
          <w:color w:val="4472C4" w:themeColor="accent1"/>
        </w:rPr>
        <w:t>. Figures were cited In the Figure Legend.</w:t>
      </w:r>
    </w:p>
    <w:p w14:paraId="461B518A" w14:textId="77777777" w:rsidR="00421FA8" w:rsidRPr="003D265A" w:rsidRDefault="00421FA8" w:rsidP="0078316E">
      <w:pPr>
        <w:rPr>
          <w:rFonts w:ascii="Helvetica" w:hAnsi="Helvetica"/>
          <w:color w:val="4472C4" w:themeColor="accent1"/>
        </w:rPr>
      </w:pPr>
    </w:p>
    <w:p w14:paraId="211401F0" w14:textId="77777777" w:rsidR="00264D86" w:rsidRPr="003D265A" w:rsidRDefault="0078316E" w:rsidP="0078316E">
      <w:pPr>
        <w:rPr>
          <w:rFonts w:ascii="Helvetica" w:hAnsi="Helvetica"/>
        </w:rPr>
      </w:pPr>
      <w:r w:rsidRPr="003D265A">
        <w:rPr>
          <w:rFonts w:ascii="Helvetica" w:hAnsi="Helvetica"/>
        </w:rPr>
        <w:t>3. Please upload each Figure individually to your Editorial Manager account as a .</w:t>
      </w:r>
      <w:proofErr w:type="spellStart"/>
      <w:r w:rsidRPr="003D265A">
        <w:rPr>
          <w:rFonts w:ascii="Helvetica" w:hAnsi="Helvetica"/>
        </w:rPr>
        <w:t>png</w:t>
      </w:r>
      <w:proofErr w:type="spellEnd"/>
      <w:proofErr w:type="gramStart"/>
      <w:r w:rsidRPr="003D265A">
        <w:rPr>
          <w:rFonts w:ascii="Helvetica" w:hAnsi="Helvetica"/>
        </w:rPr>
        <w:t>, .tiff</w:t>
      </w:r>
      <w:proofErr w:type="gramEnd"/>
      <w:r w:rsidRPr="003D265A">
        <w:rPr>
          <w:rFonts w:ascii="Helvetica" w:hAnsi="Helvetica"/>
        </w:rPr>
        <w:t>, .</w:t>
      </w:r>
      <w:proofErr w:type="spellStart"/>
      <w:r w:rsidRPr="003D265A">
        <w:rPr>
          <w:rFonts w:ascii="Helvetica" w:hAnsi="Helvetica"/>
        </w:rPr>
        <w:t>pdf</w:t>
      </w:r>
      <w:proofErr w:type="spellEnd"/>
      <w:r w:rsidRPr="003D265A">
        <w:rPr>
          <w:rFonts w:ascii="Helvetica" w:hAnsi="Helvetica"/>
        </w:rPr>
        <w:t>, .</w:t>
      </w:r>
      <w:proofErr w:type="spellStart"/>
      <w:r w:rsidRPr="003D265A">
        <w:rPr>
          <w:rFonts w:ascii="Helvetica" w:hAnsi="Helvetica"/>
        </w:rPr>
        <w:t>svg</w:t>
      </w:r>
      <w:proofErr w:type="spellEnd"/>
      <w:r w:rsidRPr="003D265A">
        <w:rPr>
          <w:rFonts w:ascii="Helvetica" w:hAnsi="Helvetica"/>
        </w:rPr>
        <w:t>, .</w:t>
      </w:r>
      <w:proofErr w:type="spellStart"/>
      <w:r w:rsidRPr="003D265A">
        <w:rPr>
          <w:rFonts w:ascii="Helvetica" w:hAnsi="Helvetica"/>
        </w:rPr>
        <w:t>eps</w:t>
      </w:r>
      <w:proofErr w:type="spellEnd"/>
      <w:r w:rsidRPr="003D265A">
        <w:rPr>
          <w:rFonts w:ascii="Helvetica" w:hAnsi="Helvetica"/>
        </w:rPr>
        <w:t>, .</w:t>
      </w:r>
      <w:proofErr w:type="spellStart"/>
      <w:r w:rsidRPr="003D265A">
        <w:rPr>
          <w:rFonts w:ascii="Helvetica" w:hAnsi="Helvetica"/>
        </w:rPr>
        <w:t>psd</w:t>
      </w:r>
      <w:proofErr w:type="spellEnd"/>
      <w:r w:rsidRPr="003D265A">
        <w:rPr>
          <w:rFonts w:ascii="Helvetica" w:hAnsi="Helvetica"/>
        </w:rPr>
        <w:t>, or .</w:t>
      </w:r>
      <w:proofErr w:type="spellStart"/>
      <w:r w:rsidRPr="003D265A">
        <w:rPr>
          <w:rFonts w:ascii="Helvetica" w:hAnsi="Helvetica"/>
        </w:rPr>
        <w:t>ai</w:t>
      </w:r>
      <w:proofErr w:type="spellEnd"/>
      <w:r w:rsidRPr="003D265A">
        <w:rPr>
          <w:rFonts w:ascii="Helvetica" w:hAnsi="Helvetica"/>
        </w:rPr>
        <w:t xml:space="preserve"> file. Please remove figure titles from the uploaded figures.</w:t>
      </w:r>
    </w:p>
    <w:p w14:paraId="179B0FC2" w14:textId="77777777" w:rsidR="00264D86" w:rsidRPr="003D265A" w:rsidRDefault="00256C2B" w:rsidP="0078316E">
      <w:pPr>
        <w:rPr>
          <w:rFonts w:ascii="Helvetica" w:hAnsi="Helvetica"/>
          <w:color w:val="4472C4" w:themeColor="accent1"/>
        </w:rPr>
      </w:pPr>
      <w:r w:rsidRPr="003D265A">
        <w:rPr>
          <w:rFonts w:ascii="Helvetica" w:hAnsi="Helvetica"/>
          <w:color w:val="4472C4" w:themeColor="accent1"/>
        </w:rPr>
        <w:t>We upload</w:t>
      </w:r>
      <w:r w:rsidR="00C81042">
        <w:rPr>
          <w:rFonts w:ascii="Helvetica" w:hAnsi="Helvetica"/>
          <w:color w:val="4472C4" w:themeColor="accent1"/>
        </w:rPr>
        <w:t>ed</w:t>
      </w:r>
      <w:r w:rsidRPr="003D265A">
        <w:rPr>
          <w:rFonts w:ascii="Helvetica" w:hAnsi="Helvetica"/>
          <w:color w:val="4472C4" w:themeColor="accent1"/>
        </w:rPr>
        <w:t xml:space="preserve"> each Figure individually as a</w:t>
      </w:r>
      <w:r w:rsidR="007B2B88" w:rsidRPr="003D265A">
        <w:rPr>
          <w:rFonts w:ascii="Helvetica" w:hAnsi="Helvetica"/>
          <w:color w:val="4472C4" w:themeColor="accent1"/>
        </w:rPr>
        <w:t xml:space="preserve"> </w:t>
      </w:r>
      <w:r w:rsidRPr="003D265A">
        <w:rPr>
          <w:rFonts w:ascii="Helvetica" w:hAnsi="Helvetica"/>
          <w:color w:val="4472C4" w:themeColor="accent1"/>
        </w:rPr>
        <w:t>tiff file.</w:t>
      </w:r>
    </w:p>
    <w:p w14:paraId="32B84877" w14:textId="77777777" w:rsidR="007B2B88" w:rsidRPr="003D265A" w:rsidRDefault="0078316E" w:rsidP="0078316E">
      <w:pPr>
        <w:rPr>
          <w:rFonts w:ascii="Helvetica" w:hAnsi="Helvetica"/>
        </w:rPr>
      </w:pPr>
      <w:r w:rsidRPr="003D265A">
        <w:rPr>
          <w:rFonts w:ascii="Helvetica" w:hAnsi="Helvetica"/>
        </w:rPr>
        <w:br/>
        <w:t>4. Figures: Please include a space between the numbers and their corresponding units (37 °C, 2 h, 3 d, etc.).</w:t>
      </w:r>
    </w:p>
    <w:p w14:paraId="62C0BF8A" w14:textId="77777777" w:rsidR="007B2B88" w:rsidRPr="003D265A" w:rsidRDefault="007B2B88" w:rsidP="0078316E">
      <w:pPr>
        <w:rPr>
          <w:rFonts w:ascii="Helvetica" w:hAnsi="Helvetica"/>
        </w:rPr>
      </w:pPr>
      <w:r w:rsidRPr="003D265A">
        <w:rPr>
          <w:rFonts w:ascii="Helvetica" w:hAnsi="Helvetica" w:hint="eastAsia"/>
          <w:color w:val="4472C4" w:themeColor="accent1"/>
        </w:rPr>
        <w:t>W</w:t>
      </w:r>
      <w:r w:rsidRPr="003D265A">
        <w:rPr>
          <w:rFonts w:ascii="Helvetica" w:hAnsi="Helvetica"/>
          <w:color w:val="4472C4" w:themeColor="accent1"/>
        </w:rPr>
        <w:t>e added a space between the numbers and their corresponding units.</w:t>
      </w:r>
    </w:p>
    <w:p w14:paraId="178107D2" w14:textId="77777777" w:rsidR="00264D86" w:rsidRPr="003D265A" w:rsidRDefault="0078316E" w:rsidP="0078316E">
      <w:pPr>
        <w:rPr>
          <w:rFonts w:ascii="Helvetica" w:hAnsi="Helvetica"/>
        </w:rPr>
      </w:pPr>
      <w:r w:rsidRPr="003D265A">
        <w:rPr>
          <w:rFonts w:ascii="Helvetica" w:hAnsi="Helvetica"/>
        </w:rPr>
        <w:br/>
        <w:t>5. Figure 3: Please make the number 450 a subscript and add minor ticks to the y-axis.</w:t>
      </w:r>
    </w:p>
    <w:p w14:paraId="4C15D257" w14:textId="77777777" w:rsidR="00264D86" w:rsidRPr="003D265A" w:rsidRDefault="007B2B88" w:rsidP="0078316E">
      <w:pPr>
        <w:rPr>
          <w:rFonts w:ascii="Helvetica" w:hAnsi="Helvetica"/>
          <w:color w:val="4472C4" w:themeColor="accent1"/>
        </w:rPr>
      </w:pPr>
      <w:r w:rsidRPr="003D265A">
        <w:rPr>
          <w:rFonts w:ascii="Helvetica" w:hAnsi="Helvetica" w:hint="eastAsia"/>
          <w:color w:val="4472C4" w:themeColor="accent1"/>
        </w:rPr>
        <w:t>W</w:t>
      </w:r>
      <w:r w:rsidRPr="003D265A">
        <w:rPr>
          <w:rFonts w:ascii="Helvetica" w:hAnsi="Helvetica"/>
          <w:color w:val="4472C4" w:themeColor="accent1"/>
        </w:rPr>
        <w:t xml:space="preserve">e made the number 450 </w:t>
      </w:r>
      <w:proofErr w:type="gramStart"/>
      <w:r w:rsidRPr="003D265A">
        <w:rPr>
          <w:rFonts w:ascii="Helvetica" w:hAnsi="Helvetica"/>
          <w:color w:val="4472C4" w:themeColor="accent1"/>
        </w:rPr>
        <w:t>a subscript and added minor ticks</w:t>
      </w:r>
      <w:proofErr w:type="gramEnd"/>
      <w:r w:rsidRPr="003D265A">
        <w:rPr>
          <w:rFonts w:ascii="Helvetica" w:hAnsi="Helvetica"/>
          <w:color w:val="4472C4" w:themeColor="accent1"/>
        </w:rPr>
        <w:t xml:space="preserve"> to the y-axis.</w:t>
      </w:r>
    </w:p>
    <w:p w14:paraId="7C331F48" w14:textId="77777777" w:rsidR="00D53251" w:rsidRPr="003D265A" w:rsidRDefault="0078316E" w:rsidP="0078316E">
      <w:pPr>
        <w:rPr>
          <w:rFonts w:ascii="Helvetica" w:hAnsi="Helvetica"/>
        </w:rPr>
      </w:pPr>
      <w:r w:rsidRPr="003D265A">
        <w:rPr>
          <w:rFonts w:ascii="Helvetica" w:hAnsi="Helvetica"/>
        </w:rPr>
        <w:br/>
        <w:t>6. Please revise lines 51-53 to avoid previously published text.</w:t>
      </w:r>
    </w:p>
    <w:p w14:paraId="5043F887" w14:textId="77777777" w:rsidR="00D53251" w:rsidRPr="003D265A" w:rsidRDefault="00D53251" w:rsidP="0078316E">
      <w:pPr>
        <w:rPr>
          <w:rFonts w:ascii="Helvetica" w:hAnsi="Helvetica"/>
          <w:color w:val="4472C4" w:themeColor="accent1"/>
        </w:rPr>
      </w:pPr>
      <w:r w:rsidRPr="003D265A">
        <w:rPr>
          <w:rFonts w:ascii="Helvetica" w:hAnsi="Helvetica" w:hint="eastAsia"/>
          <w:color w:val="4472C4" w:themeColor="accent1"/>
        </w:rPr>
        <w:t>W</w:t>
      </w:r>
      <w:r w:rsidRPr="003D265A">
        <w:rPr>
          <w:rFonts w:ascii="Helvetica" w:hAnsi="Helvetica"/>
          <w:color w:val="4472C4" w:themeColor="accent1"/>
        </w:rPr>
        <w:t>e rewr</w:t>
      </w:r>
      <w:r w:rsidR="00C1527D" w:rsidRPr="003D265A">
        <w:rPr>
          <w:rFonts w:ascii="Helvetica" w:hAnsi="Helvetica"/>
          <w:color w:val="4472C4" w:themeColor="accent1"/>
        </w:rPr>
        <w:t>ote lines 51-53.</w:t>
      </w:r>
    </w:p>
    <w:p w14:paraId="5AA2381F" w14:textId="77777777" w:rsidR="00C1527D" w:rsidRPr="003D265A" w:rsidRDefault="0078316E" w:rsidP="0078316E">
      <w:pPr>
        <w:rPr>
          <w:rFonts w:ascii="Helvetica" w:hAnsi="Helvetica"/>
        </w:rPr>
      </w:pPr>
      <w:r w:rsidRPr="003D265A">
        <w:rPr>
          <w:rFonts w:ascii="Helvetica" w:hAnsi="Helvetica"/>
        </w:rPr>
        <w:br/>
        <w:t>7. Please rephrase the Summary to clearly describe the protocol and its applications in complete sentences between 10-50 words: “Here, we present a protocol to …”</w:t>
      </w:r>
    </w:p>
    <w:p w14:paraId="1C4FD861" w14:textId="77777777" w:rsidR="00C1527D" w:rsidRPr="003D265A" w:rsidRDefault="00C1527D" w:rsidP="0078316E">
      <w:pPr>
        <w:rPr>
          <w:rFonts w:ascii="Helvetica" w:hAnsi="Helvetica"/>
          <w:color w:val="4472C4" w:themeColor="accent1"/>
        </w:rPr>
      </w:pPr>
      <w:r w:rsidRPr="003D265A">
        <w:rPr>
          <w:rFonts w:ascii="Helvetica" w:hAnsi="Helvetica" w:hint="eastAsia"/>
          <w:color w:val="4472C4" w:themeColor="accent1"/>
        </w:rPr>
        <w:t>W</w:t>
      </w:r>
      <w:r w:rsidRPr="003D265A">
        <w:rPr>
          <w:rFonts w:ascii="Helvetica" w:hAnsi="Helvetica"/>
          <w:color w:val="4472C4" w:themeColor="accent1"/>
        </w:rPr>
        <w:t>e rewrote the Summary according the advice.</w:t>
      </w:r>
    </w:p>
    <w:p w14:paraId="3E2CAFEB" w14:textId="77777777" w:rsidR="00FC5DEF" w:rsidRPr="003D265A" w:rsidRDefault="0078316E" w:rsidP="0078316E">
      <w:pPr>
        <w:rPr>
          <w:rFonts w:ascii="Helvetica" w:hAnsi="Helvetica"/>
        </w:rPr>
      </w:pPr>
      <w:r w:rsidRPr="003D265A">
        <w:rPr>
          <w:rFonts w:ascii="Helvetica" w:hAnsi="Helvetica"/>
        </w:rPr>
        <w:lastRenderedPageBreak/>
        <w:br/>
        <w:t>8. Please revise the Introduction to include all of the following:</w:t>
      </w:r>
      <w:r w:rsidRPr="003D265A">
        <w:rPr>
          <w:rFonts w:ascii="Helvetica" w:hAnsi="Helvetica"/>
        </w:rPr>
        <w:br/>
        <w:t>a) A clear statement of the overall goal of this method</w:t>
      </w:r>
      <w:r w:rsidRPr="003D265A">
        <w:rPr>
          <w:rFonts w:ascii="Helvetica" w:hAnsi="Helvetica"/>
        </w:rPr>
        <w:br/>
        <w:t>b) The rationale behind the development and/or use of this technique</w:t>
      </w:r>
      <w:r w:rsidRPr="003D265A">
        <w:rPr>
          <w:rFonts w:ascii="Helvetica" w:hAnsi="Helvetica"/>
        </w:rPr>
        <w:br/>
        <w:t>c) The advantages over alternative techniques with applicable references to previous studies</w:t>
      </w:r>
      <w:r w:rsidRPr="003D265A">
        <w:rPr>
          <w:rFonts w:ascii="Helvetica" w:hAnsi="Helvetica"/>
        </w:rPr>
        <w:br/>
        <w:t>d) A description of the context of the technique in the wider body of literature</w:t>
      </w:r>
      <w:r w:rsidRPr="003D265A">
        <w:rPr>
          <w:rFonts w:ascii="Helvetica" w:hAnsi="Helvetica"/>
        </w:rPr>
        <w:br/>
        <w:t>e) Information to help readers to determine whether the method is appropriate for their application</w:t>
      </w:r>
    </w:p>
    <w:p w14:paraId="5365AA6E" w14:textId="77777777" w:rsidR="00F04409" w:rsidRPr="003D265A" w:rsidRDefault="00F04409" w:rsidP="00F04409">
      <w:pPr>
        <w:rPr>
          <w:rFonts w:ascii="Helvetica" w:hAnsi="Helvetica"/>
          <w:color w:val="4472C4" w:themeColor="accent1"/>
        </w:rPr>
      </w:pPr>
      <w:r w:rsidRPr="003D265A">
        <w:rPr>
          <w:rFonts w:ascii="Helvetica" w:hAnsi="Helvetica" w:hint="eastAsia"/>
          <w:color w:val="4472C4" w:themeColor="accent1"/>
        </w:rPr>
        <w:t>W</w:t>
      </w:r>
      <w:r w:rsidRPr="003D265A">
        <w:rPr>
          <w:rFonts w:ascii="Helvetica" w:hAnsi="Helvetica"/>
          <w:color w:val="4472C4" w:themeColor="accent1"/>
        </w:rPr>
        <w:t>e rewrote the Introduction according the advice.</w:t>
      </w:r>
    </w:p>
    <w:p w14:paraId="7E48128D" w14:textId="77777777" w:rsidR="00C1527D" w:rsidRPr="003D265A" w:rsidRDefault="0078316E" w:rsidP="0078316E">
      <w:pPr>
        <w:rPr>
          <w:rFonts w:ascii="Helvetica" w:hAnsi="Helvetica"/>
        </w:rPr>
      </w:pPr>
      <w:r w:rsidRPr="003D265A">
        <w:rPr>
          <w:rFonts w:ascii="Helvetica" w:hAnsi="Helvetica"/>
        </w:rPr>
        <w:br/>
        <w:t>9. Please define all abbreviations before use.</w:t>
      </w:r>
    </w:p>
    <w:p w14:paraId="2DFCAE33" w14:textId="77777777" w:rsidR="00C1527D" w:rsidRPr="003D265A" w:rsidRDefault="00564F39" w:rsidP="0078316E">
      <w:pPr>
        <w:rPr>
          <w:rFonts w:ascii="Helvetica" w:hAnsi="Helvetica"/>
          <w:color w:val="4472C4" w:themeColor="accent1"/>
        </w:rPr>
      </w:pPr>
      <w:r w:rsidRPr="003D265A">
        <w:rPr>
          <w:rFonts w:ascii="Helvetica" w:hAnsi="Helvetica"/>
          <w:color w:val="4472C4" w:themeColor="accent1"/>
        </w:rPr>
        <w:t>We defined abbreviations.</w:t>
      </w:r>
    </w:p>
    <w:p w14:paraId="51B3A17C" w14:textId="77777777" w:rsidR="00315662" w:rsidRPr="003D265A" w:rsidRDefault="0078316E" w:rsidP="0078316E">
      <w:pPr>
        <w:rPr>
          <w:rFonts w:ascii="Helvetica" w:hAnsi="Helvetica"/>
        </w:rPr>
      </w:pPr>
      <w:r w:rsidRPr="003D265A">
        <w:rPr>
          <w:rFonts w:ascii="Helvetica" w:hAnsi="Helvetica"/>
        </w:rPr>
        <w:br/>
        <w:t>10.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7346EC68" w14:textId="77777777" w:rsidR="00A0252C" w:rsidRPr="003D265A" w:rsidRDefault="003C40FF" w:rsidP="0078316E">
      <w:pPr>
        <w:rPr>
          <w:rFonts w:ascii="Helvetica" w:hAnsi="Helvetica"/>
        </w:rPr>
      </w:pPr>
      <w:r w:rsidRPr="003D265A">
        <w:rPr>
          <w:rFonts w:ascii="Helvetica" w:hAnsi="Helvetica"/>
          <w:color w:val="4472C4" w:themeColor="accent1"/>
        </w:rPr>
        <w:t xml:space="preserve">We revised the </w:t>
      </w:r>
      <w:r w:rsidR="00A0252C" w:rsidRPr="003D265A">
        <w:rPr>
          <w:rFonts w:ascii="Helvetica" w:hAnsi="Helvetica"/>
          <w:color w:val="4472C4" w:themeColor="accent1"/>
        </w:rPr>
        <w:t>protocol.</w:t>
      </w:r>
      <w:r w:rsidR="00C81042">
        <w:rPr>
          <w:rFonts w:ascii="Helvetica" w:hAnsi="Helvetica"/>
          <w:color w:val="4472C4" w:themeColor="accent1"/>
        </w:rPr>
        <w:t xml:space="preserve"> </w:t>
      </w:r>
      <w:r w:rsidR="00C81042" w:rsidRPr="00C81042">
        <w:rPr>
          <w:rFonts w:ascii="Helvetica" w:hAnsi="Helvetica"/>
          <w:color w:val="4472C4" w:themeColor="accent1"/>
        </w:rPr>
        <w:t xml:space="preserve">The actions </w:t>
      </w:r>
      <w:r w:rsidR="00C81042">
        <w:rPr>
          <w:rFonts w:ascii="Helvetica" w:hAnsi="Helvetica"/>
          <w:color w:val="4472C4" w:themeColor="accent1"/>
        </w:rPr>
        <w:t>were</w:t>
      </w:r>
      <w:r w:rsidR="00C81042" w:rsidRPr="00C81042">
        <w:rPr>
          <w:rFonts w:ascii="Helvetica" w:hAnsi="Helvetica"/>
          <w:color w:val="4472C4" w:themeColor="accent1"/>
        </w:rPr>
        <w:t xml:space="preserve"> described in the imperative tense in complete sentences wherever possible.</w:t>
      </w:r>
    </w:p>
    <w:p w14:paraId="02E8543C" w14:textId="77777777" w:rsidR="00315662" w:rsidRPr="003D265A" w:rsidRDefault="0078316E" w:rsidP="0078316E">
      <w:pPr>
        <w:rPr>
          <w:rFonts w:ascii="Helvetica" w:hAnsi="Helvetica"/>
        </w:rPr>
      </w:pPr>
      <w:r w:rsidRPr="003D265A">
        <w:rPr>
          <w:rFonts w:ascii="Helvetica" w:hAnsi="Helvetica"/>
        </w:rPr>
        <w:br/>
        <w:t>11.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25F43E6A" w14:textId="77777777" w:rsidR="00315662" w:rsidRPr="003D265A" w:rsidRDefault="00315662" w:rsidP="0078316E">
      <w:pPr>
        <w:rPr>
          <w:rFonts w:ascii="Helvetica" w:hAnsi="Helvetica"/>
          <w:color w:val="4472C4" w:themeColor="accent1"/>
        </w:rPr>
      </w:pPr>
      <w:r w:rsidRPr="003D265A">
        <w:rPr>
          <w:rFonts w:ascii="Helvetica" w:hAnsi="Helvetica"/>
          <w:color w:val="4472C4" w:themeColor="accent1"/>
        </w:rPr>
        <w:t xml:space="preserve">We made efforts according your advice and rewrote protocol. </w:t>
      </w:r>
      <w:r w:rsidR="00A0252C" w:rsidRPr="003D265A">
        <w:rPr>
          <w:rFonts w:ascii="Helvetica" w:hAnsi="Helvetica"/>
          <w:color w:val="4472C4" w:themeColor="accent1"/>
        </w:rPr>
        <w:t xml:space="preserve"> </w:t>
      </w:r>
    </w:p>
    <w:p w14:paraId="260B4054" w14:textId="77777777" w:rsidR="001C4666" w:rsidRPr="003D265A" w:rsidRDefault="0078316E" w:rsidP="0078316E">
      <w:pPr>
        <w:rPr>
          <w:rFonts w:ascii="Helvetica" w:hAnsi="Helvetica"/>
        </w:rPr>
      </w:pPr>
      <w:r w:rsidRPr="003D265A">
        <w:rPr>
          <w:rFonts w:ascii="Helvetica" w:hAnsi="Helvetica"/>
        </w:rPr>
        <w:lastRenderedPageBreak/>
        <w:br/>
        <w:t>12. 2.1: Please specify the reagents and instruments used in this step. Please describe how to keep the instruments cold on ice.</w:t>
      </w:r>
    </w:p>
    <w:p w14:paraId="18AF9C80" w14:textId="77777777" w:rsidR="001C4666" w:rsidRPr="003D265A" w:rsidRDefault="001C4666" w:rsidP="0078316E">
      <w:pPr>
        <w:rPr>
          <w:rFonts w:ascii="Helvetica" w:hAnsi="Helvetica"/>
          <w:color w:val="4472C4" w:themeColor="accent1"/>
        </w:rPr>
      </w:pPr>
      <w:r w:rsidRPr="003D265A">
        <w:rPr>
          <w:rFonts w:ascii="Helvetica" w:hAnsi="Helvetica"/>
          <w:color w:val="4472C4" w:themeColor="accent1"/>
        </w:rPr>
        <w:t>We added the description.</w:t>
      </w:r>
    </w:p>
    <w:p w14:paraId="2413A701" w14:textId="77777777" w:rsidR="001C4666" w:rsidRPr="003D265A" w:rsidRDefault="0078316E" w:rsidP="0078316E">
      <w:pPr>
        <w:rPr>
          <w:rFonts w:ascii="Helvetica" w:hAnsi="Helvetica"/>
        </w:rPr>
      </w:pPr>
      <w:r w:rsidRPr="003D265A">
        <w:rPr>
          <w:rFonts w:ascii="Helvetica" w:hAnsi="Helvetica"/>
        </w:rPr>
        <w:br/>
        <w:t>13. 2.5: Please specify the volume of supplemental K-1 solution and 1% Penicillin-Streptomycin added.</w:t>
      </w:r>
    </w:p>
    <w:p w14:paraId="20FA964D" w14:textId="77777777" w:rsidR="001C4666" w:rsidRPr="003D265A" w:rsidRDefault="001C4666" w:rsidP="0078316E">
      <w:pPr>
        <w:rPr>
          <w:rFonts w:ascii="Helvetica" w:hAnsi="Helvetica"/>
          <w:color w:val="4472C4" w:themeColor="accent1"/>
        </w:rPr>
      </w:pPr>
      <w:r w:rsidRPr="003D265A">
        <w:rPr>
          <w:rFonts w:ascii="Helvetica" w:hAnsi="Helvetica"/>
          <w:color w:val="4472C4" w:themeColor="accent1"/>
        </w:rPr>
        <w:t>We added the description.</w:t>
      </w:r>
    </w:p>
    <w:p w14:paraId="4864BFA5" w14:textId="77777777" w:rsidR="00D50A3E" w:rsidRPr="003D265A" w:rsidRDefault="0078316E" w:rsidP="0078316E">
      <w:pPr>
        <w:rPr>
          <w:rFonts w:ascii="Helvetica" w:hAnsi="Helvetica"/>
        </w:rPr>
      </w:pPr>
      <w:r w:rsidRPr="003D265A">
        <w:rPr>
          <w:rFonts w:ascii="Helvetica" w:hAnsi="Helvetica"/>
        </w:rPr>
        <w:br/>
        <w:t>14. 4.1: Please specify the indicated times.</w:t>
      </w:r>
    </w:p>
    <w:p w14:paraId="5C18F535" w14:textId="77777777" w:rsidR="00D50A3E" w:rsidRPr="003D265A" w:rsidRDefault="00D50A3E" w:rsidP="00D50A3E">
      <w:pPr>
        <w:rPr>
          <w:rFonts w:ascii="Helvetica" w:hAnsi="Helvetica"/>
          <w:color w:val="4472C4" w:themeColor="accent1"/>
        </w:rPr>
      </w:pPr>
      <w:r w:rsidRPr="003D265A">
        <w:rPr>
          <w:rFonts w:ascii="Helvetica" w:hAnsi="Helvetica"/>
          <w:color w:val="4472C4" w:themeColor="accent1"/>
        </w:rPr>
        <w:t>We added the description.</w:t>
      </w:r>
    </w:p>
    <w:p w14:paraId="4483CB0B" w14:textId="77777777" w:rsidR="00D147CD" w:rsidRPr="003D265A" w:rsidRDefault="0078316E" w:rsidP="0078316E">
      <w:pPr>
        <w:rPr>
          <w:rFonts w:ascii="Helvetica" w:hAnsi="Helvetica"/>
        </w:rPr>
      </w:pPr>
      <w:r w:rsidRPr="003D265A">
        <w:rPr>
          <w:rFonts w:ascii="Helvetica" w:hAnsi="Helvetica"/>
        </w:rPr>
        <w:br/>
        <w:t>15. 4.2 and 4.3: Please reference the Table of Materials for the composition of cell proliferation kits solution and cell counting kit solution.</w:t>
      </w:r>
    </w:p>
    <w:p w14:paraId="0F114834" w14:textId="77777777" w:rsidR="00D147CD" w:rsidRPr="003D265A" w:rsidRDefault="00D147CD" w:rsidP="0078316E">
      <w:pPr>
        <w:rPr>
          <w:rFonts w:ascii="Helvetica" w:hAnsi="Helvetica"/>
          <w:color w:val="4472C4" w:themeColor="accent1"/>
        </w:rPr>
      </w:pPr>
      <w:r w:rsidRPr="003D265A">
        <w:rPr>
          <w:rFonts w:ascii="Helvetica" w:hAnsi="Helvetica"/>
          <w:color w:val="4472C4" w:themeColor="accent1"/>
        </w:rPr>
        <w:t>We unified the name of solution.</w:t>
      </w:r>
    </w:p>
    <w:p w14:paraId="250BB940" w14:textId="77777777" w:rsidR="00C723C0" w:rsidRPr="003D265A" w:rsidRDefault="0078316E" w:rsidP="0078316E">
      <w:pPr>
        <w:rPr>
          <w:rFonts w:ascii="Helvetica" w:hAnsi="Helvetica"/>
        </w:rPr>
      </w:pPr>
      <w:r w:rsidRPr="003D265A">
        <w:rPr>
          <w:rFonts w:ascii="Helvetica" w:hAnsi="Helvetica"/>
        </w:rPr>
        <w:br/>
        <w:t>16. 4.4: Please provide some guidance on the appropriate color tone.</w:t>
      </w:r>
    </w:p>
    <w:p w14:paraId="4DCE953B" w14:textId="77777777" w:rsidR="00315662" w:rsidRPr="003D265A" w:rsidRDefault="00315662" w:rsidP="0078316E">
      <w:pPr>
        <w:rPr>
          <w:rFonts w:ascii="Helvetica" w:hAnsi="Helvetica"/>
          <w:color w:val="4472C4" w:themeColor="accent1"/>
        </w:rPr>
      </w:pPr>
      <w:r w:rsidRPr="003D265A">
        <w:rPr>
          <w:rFonts w:ascii="Helvetica" w:hAnsi="Helvetica"/>
          <w:color w:val="4472C4" w:themeColor="accent1"/>
        </w:rPr>
        <w:t xml:space="preserve">In this case, the color became appropriate level for 2 h. So we rewrote the description. </w:t>
      </w:r>
    </w:p>
    <w:p w14:paraId="093FCF21" w14:textId="77777777" w:rsidR="001B671F" w:rsidRPr="003D265A" w:rsidRDefault="0078316E" w:rsidP="0078316E">
      <w:pPr>
        <w:rPr>
          <w:rFonts w:ascii="Helvetica" w:hAnsi="Helvetica"/>
        </w:rPr>
      </w:pPr>
      <w:r w:rsidRPr="003D265A">
        <w:rPr>
          <w:rFonts w:ascii="Helvetica" w:hAnsi="Helvetica"/>
        </w:rPr>
        <w:br/>
        <w:t>17. Discussion: As we are a methods journal, please also discuss critical steps within the protocol, any modifications and troubleshooting of the technique, and any limitations of the technique.</w:t>
      </w:r>
    </w:p>
    <w:p w14:paraId="6FF9DE88" w14:textId="77777777" w:rsidR="001B671F" w:rsidRPr="003D265A" w:rsidRDefault="001B671F" w:rsidP="0078316E">
      <w:pPr>
        <w:rPr>
          <w:rFonts w:ascii="Helvetica" w:hAnsi="Helvetica"/>
          <w:color w:val="4472C4" w:themeColor="accent1"/>
        </w:rPr>
      </w:pPr>
      <w:r w:rsidRPr="003D265A">
        <w:rPr>
          <w:rFonts w:ascii="Helvetica" w:hAnsi="Helvetica"/>
          <w:color w:val="4472C4" w:themeColor="accent1"/>
        </w:rPr>
        <w:t>We rewrote the Discussion.</w:t>
      </w:r>
    </w:p>
    <w:p w14:paraId="5FDAF46D" w14:textId="77777777" w:rsidR="000D7F94" w:rsidRPr="003D265A" w:rsidRDefault="0078316E" w:rsidP="0078316E">
      <w:pPr>
        <w:rPr>
          <w:rFonts w:ascii="Helvetica" w:hAnsi="Helvetica"/>
        </w:rPr>
      </w:pPr>
      <w:r w:rsidRPr="003D265A">
        <w:rPr>
          <w:rFonts w:ascii="Helvetica" w:hAnsi="Helvetica"/>
        </w:rPr>
        <w:br/>
        <w:t>18. References: Please do not abbreviate journal titles.</w:t>
      </w:r>
    </w:p>
    <w:p w14:paraId="6DDFDE86" w14:textId="77777777" w:rsidR="001B671F" w:rsidRPr="003D265A" w:rsidRDefault="001B671F" w:rsidP="0078316E">
      <w:pPr>
        <w:rPr>
          <w:rFonts w:ascii="Helvetica" w:hAnsi="Helvetica"/>
        </w:rPr>
      </w:pPr>
      <w:r w:rsidRPr="003D265A">
        <w:rPr>
          <w:rFonts w:ascii="Helvetica" w:hAnsi="Helvetica"/>
          <w:color w:val="4472C4" w:themeColor="accent1"/>
        </w:rPr>
        <w:t>We rewrote the References.</w:t>
      </w:r>
    </w:p>
    <w:p w14:paraId="4068AE38" w14:textId="77777777" w:rsidR="0078316E" w:rsidRPr="003D265A" w:rsidRDefault="0078316E" w:rsidP="0078316E">
      <w:pPr>
        <w:rPr>
          <w:rFonts w:ascii="Helvetica" w:hAnsi="Helvetica"/>
        </w:rPr>
      </w:pPr>
      <w:r w:rsidRPr="003D265A">
        <w:rPr>
          <w:rFonts w:ascii="Helvetica" w:hAnsi="Helvetica"/>
        </w:rPr>
        <w:br/>
        <w:t>19. Table of Materials: Please sort the items in alphabetical order according to the name of material/equipment.</w:t>
      </w:r>
    </w:p>
    <w:p w14:paraId="0AF077C8" w14:textId="77777777" w:rsidR="0078316E" w:rsidRPr="003D265A" w:rsidRDefault="00C723C0">
      <w:pPr>
        <w:rPr>
          <w:rFonts w:ascii="Helvetica" w:hAnsi="Helvetica" w:cs="Calibri"/>
          <w:color w:val="4472C4" w:themeColor="accent1"/>
        </w:rPr>
      </w:pPr>
      <w:r w:rsidRPr="003D265A">
        <w:rPr>
          <w:rFonts w:ascii="Helvetica" w:hAnsi="Helvetica" w:cs="Calibri"/>
          <w:color w:val="4472C4" w:themeColor="accent1"/>
        </w:rPr>
        <w:t>We sorted the items alphabetically.</w:t>
      </w:r>
    </w:p>
    <w:p w14:paraId="462FFA8A" w14:textId="77777777" w:rsidR="0078316E" w:rsidRPr="003D265A" w:rsidRDefault="0078316E"/>
    <w:p w14:paraId="39AB5387" w14:textId="77777777" w:rsidR="00A0252C" w:rsidRPr="003D265A" w:rsidRDefault="00A0252C">
      <w:pPr>
        <w:rPr>
          <w:rFonts w:ascii="Helvetica" w:hAnsi="Helvetica"/>
        </w:rPr>
      </w:pPr>
    </w:p>
    <w:sectPr w:rsidR="00A0252C" w:rsidRPr="003D265A" w:rsidSect="00A6725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Yu Mincho">
    <w:altName w:val="ＭＳ 明朝"/>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altName w:val="ＭＳ 明朝"/>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4"/>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16E"/>
    <w:rsid w:val="000A50AF"/>
    <w:rsid w:val="000D63A9"/>
    <w:rsid w:val="000D7F94"/>
    <w:rsid w:val="0011613D"/>
    <w:rsid w:val="001234DC"/>
    <w:rsid w:val="00135752"/>
    <w:rsid w:val="001B671F"/>
    <w:rsid w:val="001C4666"/>
    <w:rsid w:val="002317F3"/>
    <w:rsid w:val="00256C2B"/>
    <w:rsid w:val="002639C2"/>
    <w:rsid w:val="00264D86"/>
    <w:rsid w:val="00281933"/>
    <w:rsid w:val="002C3164"/>
    <w:rsid w:val="00315662"/>
    <w:rsid w:val="003269D1"/>
    <w:rsid w:val="0034218D"/>
    <w:rsid w:val="003C40FF"/>
    <w:rsid w:val="003D265A"/>
    <w:rsid w:val="00421FA8"/>
    <w:rsid w:val="0042263B"/>
    <w:rsid w:val="004E7371"/>
    <w:rsid w:val="004F59E1"/>
    <w:rsid w:val="005068D0"/>
    <w:rsid w:val="005124FB"/>
    <w:rsid w:val="00534836"/>
    <w:rsid w:val="00552D93"/>
    <w:rsid w:val="00564689"/>
    <w:rsid w:val="00564931"/>
    <w:rsid w:val="00564F39"/>
    <w:rsid w:val="00572483"/>
    <w:rsid w:val="00573C2E"/>
    <w:rsid w:val="005805DB"/>
    <w:rsid w:val="005C67AA"/>
    <w:rsid w:val="006572E5"/>
    <w:rsid w:val="00687BD7"/>
    <w:rsid w:val="006C4052"/>
    <w:rsid w:val="006F127F"/>
    <w:rsid w:val="006F580E"/>
    <w:rsid w:val="00741BBB"/>
    <w:rsid w:val="0078316E"/>
    <w:rsid w:val="00783A72"/>
    <w:rsid w:val="007B2B88"/>
    <w:rsid w:val="00820F0E"/>
    <w:rsid w:val="00881338"/>
    <w:rsid w:val="00915BC3"/>
    <w:rsid w:val="009254D9"/>
    <w:rsid w:val="009443F7"/>
    <w:rsid w:val="009506A4"/>
    <w:rsid w:val="009E4DC8"/>
    <w:rsid w:val="009E5920"/>
    <w:rsid w:val="00A0252C"/>
    <w:rsid w:val="00A33D30"/>
    <w:rsid w:val="00A3442C"/>
    <w:rsid w:val="00A66B5E"/>
    <w:rsid w:val="00A6725C"/>
    <w:rsid w:val="00A91F90"/>
    <w:rsid w:val="00AC498A"/>
    <w:rsid w:val="00AD329B"/>
    <w:rsid w:val="00AD3343"/>
    <w:rsid w:val="00AE388D"/>
    <w:rsid w:val="00B21F79"/>
    <w:rsid w:val="00C1527D"/>
    <w:rsid w:val="00C1625F"/>
    <w:rsid w:val="00C1721D"/>
    <w:rsid w:val="00C71138"/>
    <w:rsid w:val="00C723C0"/>
    <w:rsid w:val="00C81042"/>
    <w:rsid w:val="00CD75C9"/>
    <w:rsid w:val="00D147CD"/>
    <w:rsid w:val="00D4474A"/>
    <w:rsid w:val="00D50A3E"/>
    <w:rsid w:val="00D53251"/>
    <w:rsid w:val="00D77D62"/>
    <w:rsid w:val="00DF3F76"/>
    <w:rsid w:val="00E17C29"/>
    <w:rsid w:val="00E31CF9"/>
    <w:rsid w:val="00E41196"/>
    <w:rsid w:val="00E618A5"/>
    <w:rsid w:val="00E77FA5"/>
    <w:rsid w:val="00EA3A03"/>
    <w:rsid w:val="00EC3D52"/>
    <w:rsid w:val="00EF08E8"/>
    <w:rsid w:val="00F04409"/>
    <w:rsid w:val="00F075DE"/>
    <w:rsid w:val="00F74FCE"/>
    <w:rsid w:val="00FB38CE"/>
    <w:rsid w:val="00FC5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0EA73C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8D0"/>
    <w:rPr>
      <w:rFonts w:ascii="ＭＳ Ｐゴシック" w:eastAsia="ＭＳ Ｐゴシック" w:hAnsi="ＭＳ Ｐゴシック" w:cs="ＭＳ Ｐ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316E"/>
  </w:style>
  <w:style w:type="character" w:styleId="a3">
    <w:name w:val="Hyperlink"/>
    <w:basedOn w:val="a0"/>
    <w:uiPriority w:val="99"/>
    <w:semiHidden/>
    <w:unhideWhenUsed/>
    <w:rsid w:val="0078316E"/>
    <w:rPr>
      <w:color w:val="0000FF"/>
      <w:u w:val="single"/>
    </w:rPr>
  </w:style>
  <w:style w:type="character" w:styleId="a4">
    <w:name w:val="Strong"/>
    <w:basedOn w:val="a0"/>
    <w:uiPriority w:val="22"/>
    <w:qFormat/>
    <w:rsid w:val="0078316E"/>
    <w:rPr>
      <w:b/>
      <w:bCs/>
    </w:rPr>
  </w:style>
  <w:style w:type="character" w:styleId="a5">
    <w:name w:val="Emphasis"/>
    <w:basedOn w:val="a0"/>
    <w:uiPriority w:val="20"/>
    <w:qFormat/>
    <w:rsid w:val="0078316E"/>
    <w:rPr>
      <w:i/>
      <w:iCs/>
    </w:rPr>
  </w:style>
  <w:style w:type="paragraph" w:styleId="HTML">
    <w:name w:val="HTML Preformatted"/>
    <w:basedOn w:val="a"/>
    <w:link w:val="HTML0"/>
    <w:uiPriority w:val="99"/>
    <w:semiHidden/>
    <w:unhideWhenUsed/>
    <w:rsid w:val="009E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rPr>
  </w:style>
  <w:style w:type="character" w:customStyle="1" w:styleId="HTML0">
    <w:name w:val="HTML 書式付き (文字)"/>
    <w:basedOn w:val="a0"/>
    <w:link w:val="HTML"/>
    <w:uiPriority w:val="99"/>
    <w:semiHidden/>
    <w:rsid w:val="009E5920"/>
    <w:rPr>
      <w:rFonts w:ascii="ＭＳ ゴシック" w:eastAsia="ＭＳ ゴシック" w:hAnsi="ＭＳ ゴシック" w:cs="ＭＳ ゴシック"/>
      <w:kern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8D0"/>
    <w:rPr>
      <w:rFonts w:ascii="ＭＳ Ｐゴシック" w:eastAsia="ＭＳ Ｐゴシック" w:hAnsi="ＭＳ Ｐゴシック" w:cs="ＭＳ Ｐ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316E"/>
  </w:style>
  <w:style w:type="character" w:styleId="a3">
    <w:name w:val="Hyperlink"/>
    <w:basedOn w:val="a0"/>
    <w:uiPriority w:val="99"/>
    <w:semiHidden/>
    <w:unhideWhenUsed/>
    <w:rsid w:val="0078316E"/>
    <w:rPr>
      <w:color w:val="0000FF"/>
      <w:u w:val="single"/>
    </w:rPr>
  </w:style>
  <w:style w:type="character" w:styleId="a4">
    <w:name w:val="Strong"/>
    <w:basedOn w:val="a0"/>
    <w:uiPriority w:val="22"/>
    <w:qFormat/>
    <w:rsid w:val="0078316E"/>
    <w:rPr>
      <w:b/>
      <w:bCs/>
    </w:rPr>
  </w:style>
  <w:style w:type="character" w:styleId="a5">
    <w:name w:val="Emphasis"/>
    <w:basedOn w:val="a0"/>
    <w:uiPriority w:val="20"/>
    <w:qFormat/>
    <w:rsid w:val="0078316E"/>
    <w:rPr>
      <w:i/>
      <w:iCs/>
    </w:rPr>
  </w:style>
  <w:style w:type="paragraph" w:styleId="HTML">
    <w:name w:val="HTML Preformatted"/>
    <w:basedOn w:val="a"/>
    <w:link w:val="HTML0"/>
    <w:uiPriority w:val="99"/>
    <w:semiHidden/>
    <w:unhideWhenUsed/>
    <w:rsid w:val="009E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rPr>
  </w:style>
  <w:style w:type="character" w:customStyle="1" w:styleId="HTML0">
    <w:name w:val="HTML 書式付き (文字)"/>
    <w:basedOn w:val="a0"/>
    <w:link w:val="HTML"/>
    <w:uiPriority w:val="99"/>
    <w:semiHidden/>
    <w:rsid w:val="009E5920"/>
    <w:rPr>
      <w:rFonts w:ascii="ＭＳ ゴシック" w:eastAsia="ＭＳ ゴシック" w:hAnsi="ＭＳ ゴシック" w:cs="ＭＳ 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1729">
      <w:bodyDiv w:val="1"/>
      <w:marLeft w:val="0"/>
      <w:marRight w:val="0"/>
      <w:marTop w:val="0"/>
      <w:marBottom w:val="0"/>
      <w:divBdr>
        <w:top w:val="none" w:sz="0" w:space="0" w:color="auto"/>
        <w:left w:val="none" w:sz="0" w:space="0" w:color="auto"/>
        <w:bottom w:val="none" w:sz="0" w:space="0" w:color="auto"/>
        <w:right w:val="none" w:sz="0" w:space="0" w:color="auto"/>
      </w:divBdr>
      <w:divsChild>
        <w:div w:id="73951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516254">
              <w:marLeft w:val="0"/>
              <w:marRight w:val="0"/>
              <w:marTop w:val="0"/>
              <w:marBottom w:val="0"/>
              <w:divBdr>
                <w:top w:val="none" w:sz="0" w:space="0" w:color="auto"/>
                <w:left w:val="none" w:sz="0" w:space="0" w:color="auto"/>
                <w:bottom w:val="none" w:sz="0" w:space="0" w:color="auto"/>
                <w:right w:val="none" w:sz="0" w:space="0" w:color="auto"/>
              </w:divBdr>
              <w:divsChild>
                <w:div w:id="13501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5563">
      <w:bodyDiv w:val="1"/>
      <w:marLeft w:val="0"/>
      <w:marRight w:val="0"/>
      <w:marTop w:val="0"/>
      <w:marBottom w:val="0"/>
      <w:divBdr>
        <w:top w:val="none" w:sz="0" w:space="0" w:color="auto"/>
        <w:left w:val="none" w:sz="0" w:space="0" w:color="auto"/>
        <w:bottom w:val="none" w:sz="0" w:space="0" w:color="auto"/>
        <w:right w:val="none" w:sz="0" w:space="0" w:color="auto"/>
      </w:divBdr>
    </w:div>
    <w:div w:id="963923993">
      <w:bodyDiv w:val="1"/>
      <w:marLeft w:val="0"/>
      <w:marRight w:val="0"/>
      <w:marTop w:val="0"/>
      <w:marBottom w:val="0"/>
      <w:divBdr>
        <w:top w:val="none" w:sz="0" w:space="0" w:color="auto"/>
        <w:left w:val="none" w:sz="0" w:space="0" w:color="auto"/>
        <w:bottom w:val="none" w:sz="0" w:space="0" w:color="auto"/>
        <w:right w:val="none" w:sz="0" w:space="0" w:color="auto"/>
      </w:divBdr>
    </w:div>
    <w:div w:id="1347512280">
      <w:bodyDiv w:val="1"/>
      <w:marLeft w:val="0"/>
      <w:marRight w:val="0"/>
      <w:marTop w:val="0"/>
      <w:marBottom w:val="0"/>
      <w:divBdr>
        <w:top w:val="none" w:sz="0" w:space="0" w:color="auto"/>
        <w:left w:val="none" w:sz="0" w:space="0" w:color="auto"/>
        <w:bottom w:val="none" w:sz="0" w:space="0" w:color="auto"/>
        <w:right w:val="none" w:sz="0" w:space="0" w:color="auto"/>
      </w:divBdr>
      <w:divsChild>
        <w:div w:id="1839533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684179">
              <w:marLeft w:val="0"/>
              <w:marRight w:val="0"/>
              <w:marTop w:val="0"/>
              <w:marBottom w:val="0"/>
              <w:divBdr>
                <w:top w:val="none" w:sz="0" w:space="0" w:color="auto"/>
                <w:left w:val="none" w:sz="0" w:space="0" w:color="auto"/>
                <w:bottom w:val="none" w:sz="0" w:space="0" w:color="auto"/>
                <w:right w:val="none" w:sz="0" w:space="0" w:color="auto"/>
              </w:divBdr>
              <w:divsChild>
                <w:div w:id="4699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47901">
      <w:bodyDiv w:val="1"/>
      <w:marLeft w:val="0"/>
      <w:marRight w:val="0"/>
      <w:marTop w:val="0"/>
      <w:marBottom w:val="0"/>
      <w:divBdr>
        <w:top w:val="none" w:sz="0" w:space="0" w:color="auto"/>
        <w:left w:val="none" w:sz="0" w:space="0" w:color="auto"/>
        <w:bottom w:val="none" w:sz="0" w:space="0" w:color="auto"/>
        <w:right w:val="none" w:sz="0" w:space="0" w:color="auto"/>
      </w:divBdr>
      <w:divsChild>
        <w:div w:id="1966504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504709">
              <w:marLeft w:val="0"/>
              <w:marRight w:val="0"/>
              <w:marTop w:val="0"/>
              <w:marBottom w:val="0"/>
              <w:divBdr>
                <w:top w:val="none" w:sz="0" w:space="0" w:color="auto"/>
                <w:left w:val="none" w:sz="0" w:space="0" w:color="auto"/>
                <w:bottom w:val="none" w:sz="0" w:space="0" w:color="auto"/>
                <w:right w:val="none" w:sz="0" w:space="0" w:color="auto"/>
              </w:divBdr>
              <w:divsChild>
                <w:div w:id="15645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26">
      <w:bodyDiv w:val="1"/>
      <w:marLeft w:val="0"/>
      <w:marRight w:val="0"/>
      <w:marTop w:val="0"/>
      <w:marBottom w:val="0"/>
      <w:divBdr>
        <w:top w:val="none" w:sz="0" w:space="0" w:color="auto"/>
        <w:left w:val="none" w:sz="0" w:space="0" w:color="auto"/>
        <w:bottom w:val="none" w:sz="0" w:space="0" w:color="auto"/>
        <w:right w:val="none" w:sz="0" w:space="0" w:color="auto"/>
      </w:divBdr>
    </w:div>
    <w:div w:id="1955936475">
      <w:bodyDiv w:val="1"/>
      <w:marLeft w:val="0"/>
      <w:marRight w:val="0"/>
      <w:marTop w:val="0"/>
      <w:marBottom w:val="0"/>
      <w:divBdr>
        <w:top w:val="none" w:sz="0" w:space="0" w:color="auto"/>
        <w:left w:val="none" w:sz="0" w:space="0" w:color="auto"/>
        <w:bottom w:val="none" w:sz="0" w:space="0" w:color="auto"/>
        <w:right w:val="none" w:sz="0" w:space="0" w:color="auto"/>
      </w:divBdr>
      <w:divsChild>
        <w:div w:id="1022323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82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799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58124049">
      <w:bodyDiv w:val="1"/>
      <w:marLeft w:val="0"/>
      <w:marRight w:val="0"/>
      <w:marTop w:val="0"/>
      <w:marBottom w:val="0"/>
      <w:divBdr>
        <w:top w:val="none" w:sz="0" w:space="0" w:color="auto"/>
        <w:left w:val="none" w:sz="0" w:space="0" w:color="auto"/>
        <w:bottom w:val="none" w:sz="0" w:space="0" w:color="auto"/>
        <w:right w:val="none" w:sz="0" w:space="0" w:color="auto"/>
      </w:divBdr>
      <w:divsChild>
        <w:div w:id="2023899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049890">
              <w:marLeft w:val="0"/>
              <w:marRight w:val="0"/>
              <w:marTop w:val="0"/>
              <w:marBottom w:val="0"/>
              <w:divBdr>
                <w:top w:val="none" w:sz="0" w:space="0" w:color="auto"/>
                <w:left w:val="none" w:sz="0" w:space="0" w:color="auto"/>
                <w:bottom w:val="none" w:sz="0" w:space="0" w:color="auto"/>
                <w:right w:val="none" w:sz="0" w:space="0" w:color="auto"/>
              </w:divBdr>
              <w:divsChild>
                <w:div w:id="10790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857</Words>
  <Characters>4886</Characters>
  <Application>Microsoft Macintosh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株式会社ニッピシステム管理</dc:creator>
  <cp:keywords/>
  <dc:description/>
  <cp:lastModifiedBy>Fujisaki Hitomi</cp:lastModifiedBy>
  <cp:revision>4</cp:revision>
  <cp:lastPrinted>2018-12-25T09:48:00Z</cp:lastPrinted>
  <dcterms:created xsi:type="dcterms:W3CDTF">2019-01-23T07:37:00Z</dcterms:created>
  <dcterms:modified xsi:type="dcterms:W3CDTF">2019-01-25T04:14:00Z</dcterms:modified>
</cp:coreProperties>
</file>