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ECD" w:rsidRPr="00F74B5E" w:rsidRDefault="00081F60">
      <w:pPr>
        <w:rPr>
          <w:rStyle w:val="a5"/>
          <w:rFonts w:ascii="Calibri" w:hAnsi="Calibri" w:cs="Helvetica"/>
          <w:b w:val="0"/>
          <w:color w:val="000000"/>
          <w:szCs w:val="21"/>
        </w:rPr>
      </w:pPr>
      <w:r w:rsidRPr="00F74B5E">
        <w:rPr>
          <w:rStyle w:val="a5"/>
          <w:rFonts w:ascii="Calibri" w:hAnsi="Calibri" w:cs="Helvetica"/>
          <w:b w:val="0"/>
          <w:color w:val="000000"/>
          <w:szCs w:val="21"/>
        </w:rPr>
        <w:t>Dear Editor,</w:t>
      </w:r>
    </w:p>
    <w:p w:rsidR="00081F60" w:rsidRPr="00F74B5E" w:rsidRDefault="00081F60">
      <w:pPr>
        <w:rPr>
          <w:rStyle w:val="a5"/>
          <w:rFonts w:ascii="Calibri" w:hAnsi="Calibri" w:cs="Helvetica"/>
          <w:b w:val="0"/>
          <w:color w:val="000000"/>
          <w:szCs w:val="21"/>
        </w:rPr>
      </w:pPr>
    </w:p>
    <w:p w:rsidR="00081F60" w:rsidRPr="00F74B5E" w:rsidRDefault="00081F60">
      <w:pPr>
        <w:rPr>
          <w:rStyle w:val="a5"/>
          <w:rFonts w:ascii="Calibri" w:hAnsi="Calibri" w:cs="Helvetica"/>
          <w:b w:val="0"/>
          <w:color w:val="000000"/>
          <w:szCs w:val="21"/>
        </w:rPr>
      </w:pPr>
      <w:r w:rsidRPr="00F74B5E">
        <w:rPr>
          <w:rStyle w:val="a5"/>
          <w:rFonts w:ascii="Calibri" w:hAnsi="Calibri" w:cs="Helvetica"/>
          <w:b w:val="0"/>
          <w:color w:val="000000"/>
          <w:szCs w:val="21"/>
        </w:rPr>
        <w:t>Thanks for your interest in our manuscript. Followed are our responses to all editorial and reviewers’ comments.</w:t>
      </w:r>
    </w:p>
    <w:p w:rsidR="00081F60" w:rsidRPr="00F74B5E" w:rsidRDefault="00081F60">
      <w:pPr>
        <w:rPr>
          <w:rStyle w:val="a5"/>
          <w:rFonts w:ascii="Calibri" w:hAnsi="Calibri" w:cs="Helvetica"/>
          <w:b w:val="0"/>
          <w:color w:val="000000"/>
          <w:szCs w:val="21"/>
        </w:rPr>
      </w:pPr>
    </w:p>
    <w:p w:rsidR="00100FD3" w:rsidRPr="00F74B5E" w:rsidRDefault="00601045">
      <w:pPr>
        <w:rPr>
          <w:rFonts w:ascii="Calibri" w:hAnsi="Calibri" w:cs="Helvetica"/>
          <w:color w:val="000000"/>
          <w:szCs w:val="21"/>
        </w:rPr>
      </w:pPr>
      <w:r w:rsidRPr="00F74B5E">
        <w:rPr>
          <w:rStyle w:val="a5"/>
          <w:rFonts w:ascii="Calibri" w:hAnsi="Calibri" w:cs="Helvetica"/>
          <w:color w:val="000000"/>
          <w:szCs w:val="21"/>
        </w:rPr>
        <w:t>Editorial comments:</w:t>
      </w:r>
    </w:p>
    <w:p w:rsidR="00100FD3" w:rsidRPr="00F74B5E" w:rsidRDefault="00601045">
      <w:pPr>
        <w:rPr>
          <w:rFonts w:ascii="Calibri" w:hAnsi="Calibri" w:cs="Helvetica"/>
          <w:color w:val="000000"/>
          <w:szCs w:val="21"/>
        </w:rPr>
      </w:pPr>
      <w:r w:rsidRPr="00F74B5E">
        <w:rPr>
          <w:rFonts w:ascii="Calibri" w:hAnsi="Calibri" w:cs="Helvetica"/>
          <w:color w:val="000000"/>
          <w:szCs w:val="21"/>
        </w:rPr>
        <w:t>1. Please take this opportunity to thoroughly proofread the manuscript to ensure that there are no spelling or grammar issues.</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7F7B79" w:rsidRPr="00F74B5E">
        <w:rPr>
          <w:rFonts w:ascii="Calibri" w:hAnsi="Calibri" w:cs="Helvetica"/>
          <w:color w:val="000000"/>
          <w:szCs w:val="21"/>
        </w:rPr>
        <w:t>We have thoroughly proofread the manuscript.</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2. Please revise the title to be more concise. For instance, “A method for the” may be deleted.</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7F7B79" w:rsidRPr="00F74B5E">
        <w:rPr>
          <w:rFonts w:ascii="Calibri" w:hAnsi="Calibri" w:cs="Helvetica"/>
          <w:color w:val="000000"/>
          <w:szCs w:val="21"/>
        </w:rPr>
        <w:t>We have revised the title as you suggested.</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3. Please provide an institutional email address, if possible, for each author.</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7F7B79" w:rsidRPr="00F74B5E">
        <w:rPr>
          <w:rFonts w:ascii="Calibri" w:hAnsi="Calibri" w:cs="Helvetica"/>
          <w:color w:val="000000"/>
          <w:szCs w:val="21"/>
        </w:rPr>
        <w:t>Yes, we have provided an institutional email address for each author.</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proofErr w:type="gramStart"/>
      <w:r w:rsidRPr="00F74B5E">
        <w:rPr>
          <w:rFonts w:ascii="Calibri" w:hAnsi="Calibri" w:cs="Helvetica"/>
          <w:color w:val="000000"/>
          <w:szCs w:val="21"/>
        </w:rPr>
        <w:t xml:space="preserve">4. </w:t>
      </w:r>
      <w:proofErr w:type="spellStart"/>
      <w:r w:rsidRPr="00F74B5E">
        <w:rPr>
          <w:rFonts w:ascii="Calibri" w:hAnsi="Calibri" w:cs="Helvetica"/>
          <w:color w:val="000000"/>
          <w:szCs w:val="21"/>
        </w:rPr>
        <w:t>JoVE</w:t>
      </w:r>
      <w:proofErr w:type="spellEnd"/>
      <w:proofErr w:type="gramEnd"/>
      <w:r w:rsidRPr="00F74B5E">
        <w:rPr>
          <w:rFonts w:ascii="Calibri" w:hAnsi="Calibri" w:cs="Helvetica"/>
          <w:color w:val="000000"/>
          <w:szCs w:val="21"/>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F74B5E">
        <w:rPr>
          <w:rFonts w:ascii="Calibri" w:hAnsi="Calibri" w:cs="Helvetica"/>
          <w:color w:val="000000"/>
          <w:szCs w:val="21"/>
        </w:rPr>
        <w:t>Trizol</w:t>
      </w:r>
      <w:proofErr w:type="spellEnd"/>
      <w:r w:rsidRPr="00F74B5E">
        <w:rPr>
          <w:rFonts w:ascii="Calibri" w:hAnsi="Calibri" w:cs="Helvetica"/>
          <w:color w:val="000000"/>
          <w:szCs w:val="21"/>
        </w:rPr>
        <w:t xml:space="preserve">, </w:t>
      </w:r>
      <w:proofErr w:type="spellStart"/>
      <w:r w:rsidRPr="00F74B5E">
        <w:rPr>
          <w:rFonts w:ascii="Calibri" w:hAnsi="Calibri" w:cs="Helvetica"/>
          <w:color w:val="000000"/>
          <w:szCs w:val="21"/>
        </w:rPr>
        <w:t>NanoDrop</w:t>
      </w:r>
      <w:proofErr w:type="spellEnd"/>
      <w:r w:rsidRPr="00F74B5E">
        <w:rPr>
          <w:rFonts w:ascii="Calibri" w:hAnsi="Calibri" w:cs="Helvetica"/>
          <w:color w:val="000000"/>
          <w:szCs w:val="21"/>
        </w:rPr>
        <w:t xml:space="preserve">, Thermo Scientific, Beijing </w:t>
      </w:r>
      <w:proofErr w:type="spellStart"/>
      <w:r w:rsidRPr="00F74B5E">
        <w:rPr>
          <w:rFonts w:ascii="Calibri" w:hAnsi="Calibri" w:cs="Helvetica"/>
          <w:color w:val="000000"/>
          <w:szCs w:val="21"/>
        </w:rPr>
        <w:t>CoWin</w:t>
      </w:r>
      <w:proofErr w:type="spellEnd"/>
      <w:r w:rsidRPr="00F74B5E">
        <w:rPr>
          <w:rFonts w:ascii="Calibri" w:hAnsi="Calibri" w:cs="Helvetica"/>
          <w:color w:val="000000"/>
          <w:szCs w:val="21"/>
        </w:rPr>
        <w:t xml:space="preserve"> Biotech Co., Ltd., Vector NTI Advance, GENEWIZ, </w:t>
      </w:r>
      <w:proofErr w:type="spellStart"/>
      <w:r w:rsidRPr="00F74B5E">
        <w:rPr>
          <w:rFonts w:ascii="Calibri" w:hAnsi="Calibri" w:cs="Helvetica"/>
          <w:color w:val="000000"/>
          <w:szCs w:val="21"/>
        </w:rPr>
        <w:t>Vazyme</w:t>
      </w:r>
      <w:proofErr w:type="spellEnd"/>
      <w:r w:rsidRPr="00F74B5E">
        <w:rPr>
          <w:rFonts w:ascii="Calibri" w:hAnsi="Calibri" w:cs="Helvetica"/>
          <w:color w:val="000000"/>
          <w:szCs w:val="21"/>
        </w:rPr>
        <w:t xml:space="preserve"> Biotech Co., Ltd, </w:t>
      </w:r>
      <w:proofErr w:type="spellStart"/>
      <w:r w:rsidRPr="00F74B5E">
        <w:rPr>
          <w:rFonts w:ascii="Calibri" w:hAnsi="Calibri" w:cs="Helvetica"/>
          <w:color w:val="000000"/>
          <w:szCs w:val="21"/>
        </w:rPr>
        <w:t>GenElute</w:t>
      </w:r>
      <w:proofErr w:type="spellEnd"/>
      <w:r w:rsidRPr="00F74B5E">
        <w:rPr>
          <w:rFonts w:ascii="Calibri" w:hAnsi="Calibri" w:cs="Helvetica"/>
          <w:color w:val="000000"/>
          <w:szCs w:val="21"/>
        </w:rPr>
        <w:t xml:space="preserve">, Sigma-Aldrich Co. LLC, Agilent, </w:t>
      </w:r>
      <w:proofErr w:type="spellStart"/>
      <w:r w:rsidRPr="00F74B5E">
        <w:rPr>
          <w:rFonts w:ascii="Calibri" w:hAnsi="Calibri" w:cs="Helvetica"/>
          <w:color w:val="000000"/>
          <w:szCs w:val="21"/>
        </w:rPr>
        <w:t>Labconco</w:t>
      </w:r>
      <w:proofErr w:type="spellEnd"/>
      <w:r w:rsidRPr="00F74B5E">
        <w:rPr>
          <w:rFonts w:ascii="Calibri" w:hAnsi="Calibri" w:cs="Helvetica"/>
          <w:color w:val="000000"/>
          <w:szCs w:val="21"/>
        </w:rPr>
        <w:t>, etc.</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7F7B79" w:rsidRPr="00F74B5E">
        <w:rPr>
          <w:rFonts w:ascii="Calibri" w:hAnsi="Calibri" w:cs="Helvetica"/>
          <w:color w:val="000000"/>
          <w:szCs w:val="21"/>
        </w:rPr>
        <w:t>We have replaced all commercial language with generic terms.</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4A223D" w:rsidRPr="00F74B5E">
        <w:rPr>
          <w:rFonts w:ascii="Calibri" w:hAnsi="Calibri" w:cs="Helvetica"/>
          <w:color w:val="000000"/>
          <w:szCs w:val="21"/>
        </w:rPr>
        <w:t xml:space="preserve">We have added </w:t>
      </w:r>
      <w:r w:rsidR="000E69CC" w:rsidRPr="00F74B5E">
        <w:rPr>
          <w:rFonts w:ascii="Calibri" w:hAnsi="Calibri" w:cs="Helvetica" w:hint="eastAsia"/>
          <w:color w:val="000000"/>
          <w:szCs w:val="21"/>
        </w:rPr>
        <w:t>enough</w:t>
      </w:r>
      <w:r w:rsidR="004A223D" w:rsidRPr="00F74B5E">
        <w:rPr>
          <w:rFonts w:ascii="Calibri" w:hAnsi="Calibri" w:cs="Helvetica"/>
          <w:color w:val="000000"/>
          <w:szCs w:val="21"/>
        </w:rPr>
        <w:t xml:space="preserve"> details to all protocol steps</w:t>
      </w:r>
      <w:r w:rsidR="000E69CC" w:rsidRPr="00F74B5E">
        <w:rPr>
          <w:rFonts w:ascii="Calibri" w:hAnsi="Calibri" w:cs="Helvetica" w:hint="eastAsia"/>
          <w:color w:val="000000"/>
          <w:szCs w:val="21"/>
        </w:rPr>
        <w:t xml:space="preserve"> and added related references to published materials</w:t>
      </w:r>
      <w:r w:rsidR="004A223D" w:rsidRPr="00F74B5E">
        <w:rPr>
          <w:rFonts w:ascii="Calibri" w:hAnsi="Calibri" w:cs="Helvetica"/>
          <w:color w:val="000000"/>
          <w:szCs w:val="21"/>
        </w:rPr>
        <w:t>.</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6. For PCR, please specify PCR primers and conditions throughout the protocol.</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6F6415" w:rsidRPr="00F74B5E">
        <w:rPr>
          <w:rFonts w:ascii="Calibri" w:hAnsi="Calibri" w:cs="Helvetica"/>
          <w:color w:val="000000"/>
          <w:szCs w:val="21"/>
        </w:rPr>
        <w:t>T</w:t>
      </w:r>
      <w:r w:rsidR="00D84A3E" w:rsidRPr="00F74B5E">
        <w:rPr>
          <w:rFonts w:ascii="Calibri" w:hAnsi="Calibri" w:cs="Helvetica"/>
          <w:color w:val="000000"/>
          <w:szCs w:val="21"/>
        </w:rPr>
        <w:t xml:space="preserve">he PCR primers </w:t>
      </w:r>
      <w:r w:rsidR="006F6415" w:rsidRPr="00F74B5E">
        <w:rPr>
          <w:rFonts w:ascii="Calibri" w:hAnsi="Calibri" w:cs="Helvetica"/>
          <w:color w:val="000000"/>
          <w:szCs w:val="21"/>
        </w:rPr>
        <w:t xml:space="preserve">are specified </w:t>
      </w:r>
      <w:r w:rsidR="00D84A3E" w:rsidRPr="00F74B5E">
        <w:rPr>
          <w:rFonts w:ascii="Calibri" w:hAnsi="Calibri" w:cs="Helvetica"/>
          <w:color w:val="000000"/>
          <w:szCs w:val="21"/>
        </w:rPr>
        <w:t>in step 3.1.1 and Table 2.</w:t>
      </w:r>
      <w:r w:rsidR="006F6415" w:rsidRPr="00F74B5E">
        <w:rPr>
          <w:rFonts w:ascii="Calibri" w:hAnsi="Calibri" w:cs="Helvetica"/>
          <w:color w:val="000000"/>
          <w:szCs w:val="21"/>
        </w:rPr>
        <w:t xml:space="preserve"> The PCR conditions are specified in step 3.2.1.</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7. 3.1: Please note that the design step 3.1.1 is not appropriate for filming.</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6F6415" w:rsidRPr="00F74B5E">
        <w:rPr>
          <w:rFonts w:ascii="Calibri" w:hAnsi="Calibri" w:cs="Helvetica"/>
          <w:color w:val="000000"/>
          <w:szCs w:val="21"/>
        </w:rPr>
        <w:t>The step 3.1.1 is rewritten</w:t>
      </w:r>
      <w:r w:rsidR="005A083B" w:rsidRPr="00F74B5E">
        <w:rPr>
          <w:rFonts w:ascii="Calibri" w:hAnsi="Calibri" w:cs="Helvetica"/>
          <w:color w:val="000000"/>
          <w:szCs w:val="21"/>
        </w:rPr>
        <w:t xml:space="preserve"> and also excluded from filming in the revision</w:t>
      </w:r>
      <w:r w:rsidR="006F6415" w:rsidRPr="00F74B5E">
        <w:rPr>
          <w:rFonts w:ascii="Calibri" w:hAnsi="Calibri" w:cs="Helvetica"/>
          <w:color w:val="000000"/>
          <w:szCs w:val="21"/>
        </w:rPr>
        <w:t>.</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8. 3.2.1-3.2.4: if these steps are included for filming, specific details about how to perform these steps are required. Referring to the manufacturer's manual only is not sufficient.</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lastRenderedPageBreak/>
        <w:t>Our response:</w:t>
      </w:r>
      <w:r w:rsidRPr="00F74B5E">
        <w:rPr>
          <w:rFonts w:ascii="Calibri" w:hAnsi="Calibri" w:cs="Helvetica"/>
          <w:color w:val="000000"/>
          <w:szCs w:val="21"/>
        </w:rPr>
        <w:t xml:space="preserve"> </w:t>
      </w:r>
      <w:r w:rsidR="0072389D" w:rsidRPr="00F74B5E">
        <w:rPr>
          <w:rFonts w:ascii="Calibri" w:hAnsi="Calibri" w:cs="Helvetica"/>
          <w:color w:val="000000"/>
          <w:szCs w:val="21"/>
        </w:rPr>
        <w:t>We rewrite 3.2.1-3.2.4, but don’t plan to film this part because it is a routine experiment.</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9. 6.2.4: Are the organic phases frozen before drying in a freeze dryer?</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A0610B" w:rsidRPr="00F74B5E">
        <w:rPr>
          <w:rFonts w:ascii="Calibri" w:hAnsi="Calibri" w:cs="Helvetica"/>
          <w:color w:val="000000"/>
          <w:szCs w:val="21"/>
        </w:rPr>
        <w:t>No.</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10. 7.1.1: Please provide some guidance on the appropriate volume of methanol.</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A0610B" w:rsidRPr="00F74B5E">
        <w:rPr>
          <w:rFonts w:ascii="Calibri" w:hAnsi="Calibri" w:cs="Helvetica"/>
          <w:color w:val="000000"/>
          <w:szCs w:val="21"/>
        </w:rPr>
        <w:t>We rewrite this part in the revision.</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 xml:space="preserve">11. 7.1.4: Please describe how to analyze the gray value using </w:t>
      </w:r>
      <w:proofErr w:type="spellStart"/>
      <w:r w:rsidRPr="00F74B5E">
        <w:rPr>
          <w:rFonts w:ascii="Calibri" w:hAnsi="Calibri" w:cs="Helvetica"/>
          <w:color w:val="000000"/>
          <w:szCs w:val="21"/>
        </w:rPr>
        <w:t>ImageJ</w:t>
      </w:r>
      <w:proofErr w:type="spellEnd"/>
      <w:r w:rsidRPr="00F74B5E">
        <w:rPr>
          <w:rFonts w:ascii="Calibri" w:hAnsi="Calibri" w:cs="Helvetica"/>
          <w:color w:val="000000"/>
          <w:szCs w:val="21"/>
        </w:rPr>
        <w:t>.</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D0418C" w:rsidRPr="00F74B5E">
        <w:rPr>
          <w:rFonts w:ascii="Calibri" w:hAnsi="Calibri" w:cs="Helvetica"/>
          <w:color w:val="000000"/>
          <w:szCs w:val="21"/>
        </w:rPr>
        <w:t xml:space="preserve">We </w:t>
      </w:r>
      <w:r w:rsidR="0081749D" w:rsidRPr="00F74B5E">
        <w:rPr>
          <w:rFonts w:ascii="Calibri" w:hAnsi="Calibri" w:cs="Helvetica" w:hint="eastAsia"/>
          <w:color w:val="000000"/>
          <w:szCs w:val="21"/>
        </w:rPr>
        <w:t xml:space="preserve">have </w:t>
      </w:r>
      <w:r w:rsidR="00D0418C" w:rsidRPr="00F74B5E">
        <w:rPr>
          <w:rFonts w:ascii="Calibri" w:hAnsi="Calibri" w:cs="Helvetica"/>
          <w:color w:val="000000"/>
          <w:szCs w:val="21"/>
        </w:rPr>
        <w:t>describe</w:t>
      </w:r>
      <w:r w:rsidR="0081749D" w:rsidRPr="00F74B5E">
        <w:rPr>
          <w:rFonts w:ascii="Calibri" w:hAnsi="Calibri" w:cs="Helvetica" w:hint="eastAsia"/>
          <w:color w:val="000000"/>
          <w:szCs w:val="21"/>
        </w:rPr>
        <w:t>d</w:t>
      </w:r>
      <w:r w:rsidR="00D0418C" w:rsidRPr="00F74B5E">
        <w:rPr>
          <w:rFonts w:ascii="Calibri" w:hAnsi="Calibri" w:cs="Helvetica"/>
          <w:color w:val="000000"/>
          <w:szCs w:val="21"/>
        </w:rPr>
        <w:t xml:space="preserve"> it </w:t>
      </w:r>
      <w:r w:rsidR="0045268B" w:rsidRPr="00F74B5E">
        <w:rPr>
          <w:rFonts w:ascii="Calibri" w:hAnsi="Calibri" w:cs="Helvetica"/>
          <w:color w:val="000000"/>
          <w:szCs w:val="21"/>
        </w:rPr>
        <w:t xml:space="preserve">in </w:t>
      </w:r>
      <w:r w:rsidR="00D0418C" w:rsidRPr="00F74B5E">
        <w:rPr>
          <w:rFonts w:ascii="Calibri" w:hAnsi="Calibri" w:cs="Helvetica"/>
          <w:color w:val="000000"/>
          <w:szCs w:val="21"/>
        </w:rPr>
        <w:t>detail</w:t>
      </w:r>
      <w:r w:rsidR="0045268B" w:rsidRPr="00F74B5E">
        <w:rPr>
          <w:rFonts w:ascii="Calibri" w:hAnsi="Calibri" w:cs="Helvetica"/>
          <w:color w:val="000000"/>
          <w:szCs w:val="21"/>
        </w:rPr>
        <w:t>s</w:t>
      </w:r>
      <w:r w:rsidR="00D0418C" w:rsidRPr="00F74B5E">
        <w:rPr>
          <w:rFonts w:ascii="Calibri" w:hAnsi="Calibri" w:cs="Helvetica"/>
          <w:color w:val="000000"/>
          <w:szCs w:val="21"/>
        </w:rPr>
        <w:t xml:space="preserve"> in step 7.1.5 in the revision.</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12. 7.1.5, 7.2.3: Please describe how. Software steps must be more explicitly explained ('click', 'select', etc.). Please add more specific details (e.g. button clicks for software actions, numerical values for settings, etc.).</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8F2C46" w:rsidRPr="00F74B5E">
        <w:rPr>
          <w:rFonts w:ascii="Calibri" w:hAnsi="Calibri" w:cs="Helvetica"/>
          <w:color w:val="000000"/>
          <w:szCs w:val="21"/>
        </w:rPr>
        <w:t>We</w:t>
      </w:r>
      <w:r w:rsidR="0081749D" w:rsidRPr="00F74B5E">
        <w:rPr>
          <w:rFonts w:ascii="Calibri" w:hAnsi="Calibri" w:cs="Helvetica" w:hint="eastAsia"/>
          <w:color w:val="000000"/>
          <w:szCs w:val="21"/>
        </w:rPr>
        <w:t xml:space="preserve"> have</w:t>
      </w:r>
      <w:r w:rsidR="008F2C46" w:rsidRPr="00F74B5E">
        <w:rPr>
          <w:rFonts w:ascii="Calibri" w:hAnsi="Calibri" w:cs="Helvetica"/>
          <w:color w:val="000000"/>
          <w:szCs w:val="21"/>
        </w:rPr>
        <w:t xml:space="preserve"> described these two parts </w:t>
      </w:r>
      <w:r w:rsidR="0045268B" w:rsidRPr="00F74B5E">
        <w:rPr>
          <w:rFonts w:ascii="Calibri" w:hAnsi="Calibri" w:cs="Helvetica"/>
          <w:color w:val="000000"/>
          <w:szCs w:val="21"/>
        </w:rPr>
        <w:t>in details</w:t>
      </w:r>
      <w:r w:rsidR="008F2C46" w:rsidRPr="00F74B5E">
        <w:rPr>
          <w:rFonts w:ascii="Calibri" w:hAnsi="Calibri" w:cs="Helvetica"/>
          <w:color w:val="000000"/>
          <w:szCs w:val="21"/>
        </w:rPr>
        <w:t xml:space="preserve"> in the revision.</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13.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8F2C46" w:rsidRPr="00F74B5E">
        <w:rPr>
          <w:rFonts w:ascii="Calibri" w:hAnsi="Calibri" w:cs="Helvetica"/>
          <w:color w:val="000000"/>
          <w:szCs w:val="21"/>
        </w:rPr>
        <w:t>Yea, we did it.</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14. Please highlight complete sentences (not parts of sentences). Please ensure that the highlighted part of the step includes at least one action that is written in imperative tense.</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8F2C46" w:rsidRPr="00F74B5E">
        <w:rPr>
          <w:rFonts w:ascii="Calibri" w:hAnsi="Calibri" w:cs="Helvetica"/>
          <w:color w:val="000000"/>
          <w:szCs w:val="21"/>
        </w:rPr>
        <w:t xml:space="preserve">Yes, we </w:t>
      </w:r>
      <w:r w:rsidR="0081749D" w:rsidRPr="00F74B5E">
        <w:rPr>
          <w:rFonts w:ascii="Calibri" w:hAnsi="Calibri" w:cs="Helvetica" w:hint="eastAsia"/>
          <w:color w:val="000000"/>
          <w:szCs w:val="21"/>
        </w:rPr>
        <w:t>have highlighted all complete sentences critical for filming</w:t>
      </w:r>
      <w:r w:rsidR="008F2C46" w:rsidRPr="00F74B5E">
        <w:rPr>
          <w:rFonts w:ascii="Calibri" w:hAnsi="Calibri" w:cs="Helvetica"/>
          <w:color w:val="000000"/>
          <w:szCs w:val="21"/>
        </w:rPr>
        <w:t>.</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8F2C46" w:rsidRPr="00F74B5E">
        <w:rPr>
          <w:rFonts w:ascii="Calibri" w:hAnsi="Calibri" w:cs="Helvetica"/>
          <w:color w:val="000000"/>
          <w:szCs w:val="21"/>
        </w:rPr>
        <w:t xml:space="preserve">Yes, we </w:t>
      </w:r>
      <w:r w:rsidR="009123DC" w:rsidRPr="00F74B5E">
        <w:rPr>
          <w:rFonts w:ascii="Calibri" w:hAnsi="Calibri" w:cs="Helvetica" w:hint="eastAsia"/>
          <w:color w:val="000000"/>
          <w:szCs w:val="21"/>
        </w:rPr>
        <w:t>did</w:t>
      </w:r>
      <w:r w:rsidR="008F2C46" w:rsidRPr="00F74B5E">
        <w:rPr>
          <w:rFonts w:ascii="Calibri" w:hAnsi="Calibri" w:cs="Helvetica"/>
          <w:color w:val="000000"/>
          <w:szCs w:val="21"/>
        </w:rPr>
        <w:t xml:space="preserve"> </w:t>
      </w:r>
      <w:r w:rsidR="009123DC" w:rsidRPr="00F74B5E">
        <w:rPr>
          <w:rFonts w:ascii="Calibri" w:hAnsi="Calibri" w:cs="Helvetica" w:hint="eastAsia"/>
          <w:color w:val="000000"/>
          <w:szCs w:val="21"/>
        </w:rPr>
        <w:t>so</w:t>
      </w:r>
      <w:r w:rsidR="008F2C46" w:rsidRPr="00F74B5E">
        <w:rPr>
          <w:rFonts w:ascii="Calibri" w:hAnsi="Calibri" w:cs="Helvetica"/>
          <w:color w:val="000000"/>
          <w:szCs w:val="21"/>
        </w:rPr>
        <w:t>.</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16. Figure 3A and Figure 4A: Please mark the fragment sizes.</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480F2D" w:rsidRPr="00F74B5E">
        <w:rPr>
          <w:rFonts w:ascii="Calibri" w:hAnsi="Calibri" w:cs="Helvetica"/>
          <w:color w:val="000000"/>
          <w:szCs w:val="21"/>
        </w:rPr>
        <w:t>The</w:t>
      </w:r>
      <w:r w:rsidR="00B63A84" w:rsidRPr="00F74B5E">
        <w:rPr>
          <w:rFonts w:ascii="Calibri" w:hAnsi="Calibri" w:cs="Helvetica" w:hint="eastAsia"/>
          <w:color w:val="000000"/>
          <w:szCs w:val="21"/>
        </w:rPr>
        <w:t>se figures</w:t>
      </w:r>
      <w:r w:rsidR="00480F2D" w:rsidRPr="00F74B5E">
        <w:rPr>
          <w:rFonts w:ascii="Calibri" w:hAnsi="Calibri" w:cs="Helvetica"/>
          <w:color w:val="000000"/>
          <w:szCs w:val="21"/>
        </w:rPr>
        <w:t xml:space="preserve"> are TLC </w:t>
      </w:r>
      <w:r w:rsidR="00E56E52" w:rsidRPr="00F74B5E">
        <w:rPr>
          <w:rFonts w:ascii="Calibri" w:hAnsi="Calibri" w:cs="Helvetica"/>
          <w:color w:val="000000"/>
          <w:szCs w:val="21"/>
        </w:rPr>
        <w:t>results</w:t>
      </w:r>
      <w:r w:rsidR="00480F2D" w:rsidRPr="00F74B5E">
        <w:rPr>
          <w:rFonts w:ascii="Calibri" w:hAnsi="Calibri" w:cs="Helvetica"/>
          <w:color w:val="000000"/>
          <w:szCs w:val="21"/>
        </w:rPr>
        <w:t xml:space="preserve"> and we indicate the identity of the dots in the image.</w:t>
      </w:r>
    </w:p>
    <w:p w:rsidR="00D1739D" w:rsidRPr="00F74B5E" w:rsidRDefault="00D1739D" w:rsidP="00D1739D">
      <w:pPr>
        <w:rPr>
          <w:rFonts w:ascii="Calibri" w:hAnsi="Calibri" w:cs="Helvetica"/>
          <w:color w:val="000000"/>
          <w:szCs w:val="21"/>
        </w:rPr>
      </w:pPr>
    </w:p>
    <w:p w:rsidR="00100FD3" w:rsidRPr="00F74B5E" w:rsidRDefault="00601045">
      <w:pPr>
        <w:rPr>
          <w:rFonts w:ascii="Calibri" w:hAnsi="Calibri" w:cs="Helvetica"/>
          <w:color w:val="000000"/>
          <w:szCs w:val="21"/>
        </w:rPr>
      </w:pPr>
      <w:r w:rsidRPr="00F74B5E">
        <w:rPr>
          <w:rFonts w:ascii="Calibri" w:hAnsi="Calibri" w:cs="Helvetica"/>
          <w:color w:val="000000"/>
          <w:szCs w:val="21"/>
        </w:rPr>
        <w:t>17. References: Please do not abbreviate journal titles.</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2B4FEB" w:rsidRPr="00F74B5E">
        <w:rPr>
          <w:rFonts w:ascii="Calibri" w:hAnsi="Calibri" w:cs="Helvetica"/>
          <w:color w:val="000000"/>
          <w:szCs w:val="21"/>
        </w:rPr>
        <w:t xml:space="preserve">We </w:t>
      </w:r>
      <w:r w:rsidR="00B63A84" w:rsidRPr="00F74B5E">
        <w:rPr>
          <w:rFonts w:ascii="Calibri" w:hAnsi="Calibri" w:cs="Helvetica" w:hint="eastAsia"/>
          <w:color w:val="000000"/>
          <w:szCs w:val="21"/>
        </w:rPr>
        <w:t xml:space="preserve">have </w:t>
      </w:r>
      <w:r w:rsidR="002B4FEB" w:rsidRPr="00F74B5E">
        <w:rPr>
          <w:rFonts w:ascii="Calibri" w:hAnsi="Calibri" w:cs="Helvetica"/>
          <w:color w:val="000000"/>
          <w:szCs w:val="21"/>
        </w:rPr>
        <w:t>corrected all abbreviated journal titles.</w:t>
      </w:r>
    </w:p>
    <w:p w:rsidR="00D1739D" w:rsidRPr="00F74B5E" w:rsidRDefault="00D1739D" w:rsidP="00D1739D">
      <w:pPr>
        <w:rPr>
          <w:rFonts w:ascii="Calibri" w:hAnsi="Calibri" w:cs="Helvetica"/>
          <w:color w:val="000000"/>
          <w:szCs w:val="21"/>
        </w:rPr>
      </w:pPr>
    </w:p>
    <w:p w:rsidR="00BE6C03" w:rsidRPr="00F74B5E" w:rsidRDefault="00601045">
      <w:pPr>
        <w:rPr>
          <w:rFonts w:ascii="Calibri" w:hAnsi="Calibri" w:cs="Helvetica"/>
          <w:color w:val="000000"/>
          <w:szCs w:val="21"/>
        </w:rPr>
      </w:pPr>
      <w:r w:rsidRPr="00F74B5E">
        <w:rPr>
          <w:rFonts w:ascii="Calibri" w:hAnsi="Calibri" w:cs="Helvetica"/>
          <w:color w:val="000000"/>
          <w:szCs w:val="21"/>
        </w:rPr>
        <w:t>18. Table of Materials: Please sort the items in alphabetical order according to the name of material/equipment.</w:t>
      </w:r>
    </w:p>
    <w:p w:rsidR="00D1739D" w:rsidRPr="00F74B5E" w:rsidRDefault="00D1739D" w:rsidP="00D1739D">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2B4FEB" w:rsidRPr="00F74B5E">
        <w:rPr>
          <w:rFonts w:ascii="Calibri" w:hAnsi="Calibri" w:cs="Helvetica"/>
          <w:color w:val="000000"/>
          <w:szCs w:val="21"/>
        </w:rPr>
        <w:t>We sorted the items in alphabetical order according to the name of material/equipment.</w:t>
      </w:r>
    </w:p>
    <w:p w:rsidR="002654A8" w:rsidRPr="00F74B5E" w:rsidRDefault="002654A8">
      <w:pPr>
        <w:rPr>
          <w:rFonts w:ascii="Calibri" w:hAnsi="Calibri" w:cs="Helvetica"/>
          <w:szCs w:val="21"/>
        </w:rPr>
      </w:pPr>
    </w:p>
    <w:p w:rsidR="00B67E29" w:rsidRPr="00F74B5E" w:rsidRDefault="00601045">
      <w:pPr>
        <w:rPr>
          <w:rFonts w:ascii="Calibri" w:hAnsi="Calibri" w:cs="Helvetica"/>
          <w:color w:val="000000"/>
          <w:szCs w:val="21"/>
        </w:rPr>
      </w:pPr>
      <w:r w:rsidRPr="00F74B5E">
        <w:rPr>
          <w:rStyle w:val="a5"/>
          <w:rFonts w:ascii="Calibri" w:hAnsi="Calibri" w:cs="Helvetica"/>
          <w:color w:val="000000"/>
          <w:szCs w:val="21"/>
        </w:rPr>
        <w:t>Reviewers' comments:</w:t>
      </w:r>
    </w:p>
    <w:p w:rsidR="002654A8" w:rsidRPr="00F74B5E" w:rsidRDefault="002654A8">
      <w:pPr>
        <w:rPr>
          <w:rFonts w:ascii="Calibri" w:hAnsi="Calibri" w:cs="Helvetica"/>
          <w:b/>
          <w:bCs/>
          <w:color w:val="000000"/>
          <w:szCs w:val="21"/>
        </w:rPr>
      </w:pPr>
      <w:r w:rsidRPr="00F74B5E">
        <w:rPr>
          <w:rFonts w:ascii="Calibri" w:hAnsi="Calibri" w:cs="Helvetica"/>
          <w:b/>
          <w:bCs/>
          <w:color w:val="000000"/>
          <w:szCs w:val="21"/>
        </w:rPr>
        <w:lastRenderedPageBreak/>
        <w:t>Reviewer #1:</w:t>
      </w:r>
    </w:p>
    <w:p w:rsidR="00180D98" w:rsidRPr="00F74B5E" w:rsidRDefault="002654A8">
      <w:pPr>
        <w:rPr>
          <w:rFonts w:ascii="Calibri" w:hAnsi="Calibri" w:cs="Helvetica"/>
          <w:color w:val="000000"/>
          <w:szCs w:val="21"/>
        </w:rPr>
      </w:pPr>
      <w:r w:rsidRPr="00F74B5E">
        <w:rPr>
          <w:rFonts w:ascii="Calibri" w:hAnsi="Calibri" w:cs="Helvetica"/>
          <w:color w:val="000000"/>
          <w:szCs w:val="21"/>
        </w:rPr>
        <w:t>1. Though it is mentioned in the "Discussion part" as "TLC and HPLC-MS analyses indicate that the new chemicals were DHK and KMF", may I add my opinion in this regard as "Spectral characterization of 1HNMR, 13CNMR, NOESY, XRD, CHN analysis and the like many required to attest the presence of chemicals in a new entity". Though not all, may I suggest as few can be studied to characterize new entity chemicals.</w:t>
      </w:r>
    </w:p>
    <w:p w:rsidR="00180D98" w:rsidRPr="00F74B5E" w:rsidRDefault="00180D98" w:rsidP="00180D98">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9B142A" w:rsidRPr="00F74B5E">
        <w:rPr>
          <w:rFonts w:ascii="Calibri" w:hAnsi="Calibri" w:cs="Helvetica"/>
          <w:color w:val="000000"/>
          <w:szCs w:val="21"/>
        </w:rPr>
        <w:t xml:space="preserve">We </w:t>
      </w:r>
      <w:r w:rsidR="00EC25B8" w:rsidRPr="00F74B5E">
        <w:rPr>
          <w:rFonts w:ascii="Calibri" w:hAnsi="Calibri" w:cs="Helvetica"/>
          <w:color w:val="000000"/>
          <w:szCs w:val="21"/>
        </w:rPr>
        <w:t xml:space="preserve">have </w:t>
      </w:r>
      <w:r w:rsidR="009B142A" w:rsidRPr="00F74B5E">
        <w:rPr>
          <w:rFonts w:ascii="Calibri" w:hAnsi="Calibri" w:cs="Helvetica"/>
          <w:color w:val="000000"/>
          <w:szCs w:val="21"/>
        </w:rPr>
        <w:t>add</w:t>
      </w:r>
      <w:r w:rsidR="00EC25B8" w:rsidRPr="00F74B5E">
        <w:rPr>
          <w:rFonts w:ascii="Calibri" w:hAnsi="Calibri" w:cs="Helvetica"/>
          <w:color w:val="000000"/>
          <w:szCs w:val="21"/>
        </w:rPr>
        <w:t>ed</w:t>
      </w:r>
      <w:r w:rsidR="00A73095" w:rsidRPr="00F74B5E">
        <w:rPr>
          <w:rFonts w:ascii="Calibri" w:hAnsi="Calibri" w:cs="Helvetica"/>
          <w:color w:val="000000"/>
          <w:szCs w:val="21"/>
        </w:rPr>
        <w:t xml:space="preserve"> this sentence in the second paragraph of the Discussion part (Lines 5</w:t>
      </w:r>
      <w:r w:rsidR="00A0280A" w:rsidRPr="00F74B5E">
        <w:rPr>
          <w:rFonts w:ascii="Calibri" w:hAnsi="Calibri" w:cs="Helvetica"/>
          <w:color w:val="000000"/>
          <w:szCs w:val="21"/>
        </w:rPr>
        <w:t>3</w:t>
      </w:r>
      <w:r w:rsidR="00EC25B8" w:rsidRPr="00F74B5E">
        <w:rPr>
          <w:rFonts w:ascii="Calibri" w:hAnsi="Calibri" w:cs="Helvetica"/>
          <w:color w:val="000000"/>
          <w:szCs w:val="21"/>
        </w:rPr>
        <w:t>5</w:t>
      </w:r>
      <w:r w:rsidR="00A73095" w:rsidRPr="00F74B5E">
        <w:rPr>
          <w:rFonts w:ascii="Calibri" w:hAnsi="Calibri" w:cs="Helvetica"/>
          <w:color w:val="000000"/>
          <w:szCs w:val="21"/>
        </w:rPr>
        <w:t>-5</w:t>
      </w:r>
      <w:r w:rsidR="00A0280A" w:rsidRPr="00F74B5E">
        <w:rPr>
          <w:rFonts w:ascii="Calibri" w:hAnsi="Calibri" w:cs="Helvetica"/>
          <w:color w:val="000000"/>
          <w:szCs w:val="21"/>
        </w:rPr>
        <w:t>39</w:t>
      </w:r>
      <w:r w:rsidR="00A73095" w:rsidRPr="00F74B5E">
        <w:rPr>
          <w:rFonts w:ascii="Calibri" w:hAnsi="Calibri" w:cs="Helvetica"/>
          <w:color w:val="000000"/>
          <w:szCs w:val="21"/>
        </w:rPr>
        <w:t>).</w:t>
      </w:r>
    </w:p>
    <w:p w:rsidR="00180D98" w:rsidRPr="00F74B5E" w:rsidRDefault="00180D98">
      <w:pPr>
        <w:rPr>
          <w:rFonts w:ascii="Calibri" w:hAnsi="Calibri" w:cs="Helvetica"/>
          <w:color w:val="000000"/>
          <w:szCs w:val="21"/>
        </w:rPr>
      </w:pPr>
    </w:p>
    <w:p w:rsidR="00180D98" w:rsidRPr="00F74B5E" w:rsidRDefault="002654A8">
      <w:pPr>
        <w:rPr>
          <w:rFonts w:ascii="Calibri" w:hAnsi="Calibri" w:cs="Helvetica"/>
          <w:color w:val="000000"/>
          <w:szCs w:val="21"/>
        </w:rPr>
      </w:pPr>
      <w:r w:rsidRPr="00F74B5E">
        <w:rPr>
          <w:rFonts w:ascii="Calibri" w:hAnsi="Calibri" w:cs="Helvetica"/>
          <w:color w:val="000000"/>
          <w:szCs w:val="21"/>
        </w:rPr>
        <w:t xml:space="preserve">2. In the Protocol, say in the procedures of all seven topics, viz., </w:t>
      </w:r>
      <w:proofErr w:type="spellStart"/>
      <w:r w:rsidRPr="00F74B5E">
        <w:rPr>
          <w:rFonts w:ascii="Calibri" w:hAnsi="Calibri" w:cs="Helvetica"/>
          <w:color w:val="000000"/>
          <w:szCs w:val="21"/>
        </w:rPr>
        <w:t>i</w:t>
      </w:r>
      <w:proofErr w:type="spellEnd"/>
      <w:r w:rsidRPr="00F74B5E">
        <w:rPr>
          <w:rFonts w:ascii="Calibri" w:hAnsi="Calibri" w:cs="Helvetica"/>
          <w:color w:val="000000"/>
          <w:szCs w:val="21"/>
        </w:rPr>
        <w:t xml:space="preserve">) Isolation RNA ii) Synthesizing CDNA and </w:t>
      </w:r>
      <w:proofErr w:type="spellStart"/>
      <w:r w:rsidRPr="00F74B5E">
        <w:rPr>
          <w:rFonts w:ascii="Calibri" w:hAnsi="Calibri" w:cs="Helvetica"/>
          <w:color w:val="000000"/>
          <w:szCs w:val="21"/>
        </w:rPr>
        <w:t>so on</w:t>
      </w:r>
      <w:proofErr w:type="spellEnd"/>
      <w:r w:rsidRPr="00F74B5E">
        <w:rPr>
          <w:rFonts w:ascii="Calibri" w:hAnsi="Calibri" w:cs="Helvetica"/>
          <w:color w:val="000000"/>
          <w:szCs w:val="21"/>
        </w:rPr>
        <w:t xml:space="preserve"> ------- to vii) Analyze the reaction products, May I Know a fact that all steps written in all seven procedures are authors' if not, then, no references being mentioned anywhere in all seven steps of protocol.</w:t>
      </w:r>
    </w:p>
    <w:p w:rsidR="00180D98" w:rsidRPr="00F74B5E" w:rsidRDefault="00180D98" w:rsidP="00180D98">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D978A0" w:rsidRPr="00F74B5E">
        <w:rPr>
          <w:rFonts w:ascii="Calibri" w:hAnsi="Calibri" w:cs="Helvetica" w:hint="eastAsia"/>
          <w:color w:val="000000"/>
          <w:szCs w:val="21"/>
        </w:rPr>
        <w:t>Actually</w:t>
      </w:r>
      <w:r w:rsidR="009B142A" w:rsidRPr="00F74B5E">
        <w:rPr>
          <w:rFonts w:ascii="Calibri" w:hAnsi="Calibri" w:cs="Helvetica"/>
          <w:color w:val="000000"/>
          <w:szCs w:val="21"/>
        </w:rPr>
        <w:t>, we wri</w:t>
      </w:r>
      <w:r w:rsidR="00BB257A" w:rsidRPr="00F74B5E">
        <w:rPr>
          <w:rFonts w:ascii="Calibri" w:hAnsi="Calibri" w:cs="Helvetica"/>
          <w:color w:val="000000"/>
          <w:szCs w:val="21"/>
        </w:rPr>
        <w:t xml:space="preserve">te </w:t>
      </w:r>
      <w:r w:rsidR="0054211F" w:rsidRPr="00F74B5E">
        <w:rPr>
          <w:rFonts w:ascii="Calibri" w:hAnsi="Calibri" w:cs="Helvetica"/>
          <w:color w:val="000000"/>
          <w:szCs w:val="21"/>
        </w:rPr>
        <w:t>the</w:t>
      </w:r>
      <w:r w:rsidR="00BB257A" w:rsidRPr="00F74B5E">
        <w:rPr>
          <w:rFonts w:ascii="Calibri" w:hAnsi="Calibri" w:cs="Helvetica"/>
          <w:color w:val="000000"/>
          <w:szCs w:val="21"/>
        </w:rPr>
        <w:t xml:space="preserve"> </w:t>
      </w:r>
      <w:r w:rsidR="0054211F" w:rsidRPr="00F74B5E">
        <w:rPr>
          <w:rFonts w:ascii="Calibri" w:hAnsi="Calibri" w:cs="Helvetica"/>
          <w:color w:val="000000"/>
          <w:szCs w:val="21"/>
        </w:rPr>
        <w:t xml:space="preserve">procedures of all </w:t>
      </w:r>
      <w:r w:rsidR="00BB257A" w:rsidRPr="00F74B5E">
        <w:rPr>
          <w:rFonts w:ascii="Calibri" w:hAnsi="Calibri" w:cs="Helvetica"/>
          <w:color w:val="000000"/>
          <w:szCs w:val="21"/>
        </w:rPr>
        <w:t>seven procedures</w:t>
      </w:r>
      <w:r w:rsidR="00D978A0" w:rsidRPr="00F74B5E">
        <w:rPr>
          <w:rFonts w:ascii="Calibri" w:hAnsi="Calibri" w:cs="Helvetica" w:hint="eastAsia"/>
          <w:color w:val="000000"/>
          <w:szCs w:val="21"/>
        </w:rPr>
        <w:t>. In the revision, we cited the related publications</w:t>
      </w:r>
      <w:r w:rsidR="00BB257A" w:rsidRPr="00F74B5E">
        <w:rPr>
          <w:rFonts w:ascii="Calibri" w:hAnsi="Calibri" w:cs="Helvetica"/>
          <w:color w:val="000000"/>
          <w:szCs w:val="21"/>
        </w:rPr>
        <w:t>.</w:t>
      </w:r>
    </w:p>
    <w:p w:rsidR="00180D98" w:rsidRPr="00F74B5E" w:rsidRDefault="00180D98">
      <w:pPr>
        <w:rPr>
          <w:rFonts w:ascii="Calibri" w:hAnsi="Calibri" w:cs="Helvetica"/>
          <w:color w:val="000000"/>
          <w:szCs w:val="21"/>
        </w:rPr>
      </w:pPr>
    </w:p>
    <w:p w:rsidR="002654A8" w:rsidRPr="00F74B5E" w:rsidRDefault="002654A8">
      <w:pPr>
        <w:rPr>
          <w:rFonts w:ascii="Calibri" w:hAnsi="Calibri" w:cs="Helvetica"/>
          <w:color w:val="000000"/>
          <w:szCs w:val="21"/>
        </w:rPr>
      </w:pPr>
      <w:r w:rsidRPr="00F74B5E">
        <w:rPr>
          <w:rFonts w:ascii="Calibri" w:hAnsi="Calibri" w:cs="Helvetica"/>
          <w:color w:val="000000"/>
          <w:szCs w:val="21"/>
        </w:rPr>
        <w:t xml:space="preserve">3. From the scheme, it is clear that flavonol is being produced from flavanone, but many in other </w:t>
      </w:r>
      <w:proofErr w:type="spellStart"/>
      <w:r w:rsidRPr="00F74B5E">
        <w:rPr>
          <w:rFonts w:ascii="Calibri" w:hAnsi="Calibri" w:cs="Helvetica"/>
          <w:color w:val="000000"/>
          <w:szCs w:val="21"/>
        </w:rPr>
        <w:t>paras</w:t>
      </w:r>
      <w:proofErr w:type="spellEnd"/>
      <w:r w:rsidRPr="00F74B5E">
        <w:rPr>
          <w:rFonts w:ascii="Calibri" w:hAnsi="Calibri" w:cs="Helvetica"/>
          <w:color w:val="000000"/>
          <w:szCs w:val="21"/>
        </w:rPr>
        <w:t xml:space="preserve"> like in introduction part or in representative results or in Discussion, then and there, somewhere, it was found to be written as though flavanone being produced from </w:t>
      </w:r>
      <w:proofErr w:type="spellStart"/>
      <w:r w:rsidRPr="00F74B5E">
        <w:rPr>
          <w:rFonts w:ascii="Calibri" w:hAnsi="Calibri" w:cs="Helvetica"/>
          <w:color w:val="000000"/>
          <w:szCs w:val="21"/>
        </w:rPr>
        <w:t>flavanol</w:t>
      </w:r>
      <w:proofErr w:type="spellEnd"/>
      <w:r w:rsidRPr="00F74B5E">
        <w:rPr>
          <w:rFonts w:ascii="Calibri" w:hAnsi="Calibri" w:cs="Helvetica"/>
          <w:color w:val="000000"/>
          <w:szCs w:val="21"/>
        </w:rPr>
        <w:t>.</w:t>
      </w:r>
    </w:p>
    <w:p w:rsidR="00A3777F" w:rsidRPr="00F74B5E" w:rsidRDefault="00A3777F" w:rsidP="00A3777F">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535B55" w:rsidRPr="00F74B5E">
        <w:rPr>
          <w:rFonts w:ascii="Calibri" w:hAnsi="Calibri" w:cs="Helvetica"/>
          <w:color w:val="000000"/>
          <w:szCs w:val="21"/>
        </w:rPr>
        <w:t>We correct the typo.</w:t>
      </w:r>
    </w:p>
    <w:p w:rsidR="00180D98" w:rsidRPr="00F74B5E" w:rsidRDefault="00180D98">
      <w:pPr>
        <w:rPr>
          <w:rFonts w:ascii="Calibri" w:hAnsi="Calibri" w:cs="Helvetica"/>
          <w:szCs w:val="21"/>
        </w:rPr>
      </w:pPr>
    </w:p>
    <w:p w:rsidR="00100FD3" w:rsidRPr="00F74B5E" w:rsidRDefault="00D8414B">
      <w:pPr>
        <w:rPr>
          <w:rFonts w:ascii="Calibri" w:hAnsi="Calibri" w:cs="Helvetica"/>
          <w:color w:val="000000"/>
          <w:szCs w:val="21"/>
        </w:rPr>
      </w:pPr>
      <w:r w:rsidRPr="00F74B5E">
        <w:rPr>
          <w:rFonts w:ascii="Calibri" w:hAnsi="Calibri" w:cs="Helvetica"/>
          <w:b/>
          <w:bCs/>
          <w:color w:val="000000"/>
          <w:szCs w:val="21"/>
        </w:rPr>
        <w:t>Reviewer #2:</w:t>
      </w:r>
    </w:p>
    <w:p w:rsidR="00100FD3" w:rsidRPr="00F74B5E" w:rsidRDefault="00D8414B">
      <w:pPr>
        <w:rPr>
          <w:rFonts w:ascii="Calibri" w:hAnsi="Calibri" w:cs="Helvetica"/>
          <w:color w:val="000000"/>
          <w:szCs w:val="21"/>
        </w:rPr>
      </w:pPr>
      <w:r w:rsidRPr="00F74B5E">
        <w:rPr>
          <w:rFonts w:ascii="Calibri" w:hAnsi="Calibri" w:cs="Helvetica"/>
          <w:color w:val="000000"/>
          <w:szCs w:val="21"/>
        </w:rPr>
        <w:t>Manuscript Summary:</w:t>
      </w:r>
    </w:p>
    <w:p w:rsidR="00D8414B" w:rsidRPr="00F74B5E" w:rsidRDefault="00D8414B">
      <w:pPr>
        <w:rPr>
          <w:rFonts w:ascii="Calibri" w:hAnsi="Calibri" w:cs="Helvetica"/>
          <w:color w:val="000000"/>
          <w:szCs w:val="21"/>
        </w:rPr>
      </w:pPr>
      <w:r w:rsidRPr="00F74B5E">
        <w:rPr>
          <w:rFonts w:ascii="Calibri" w:hAnsi="Calibri" w:cs="Helvetica"/>
          <w:color w:val="000000"/>
          <w:szCs w:val="21"/>
        </w:rPr>
        <w:t xml:space="preserve">A method for the in vitro enzymatic synthesis of flavonol was developed, and two enzymes were expressed by the corresponding Atf3h and Atfls1 genes and used to catalyze the synthesis of flavonol in vitro. The method displays obvious advantages for synthesis of natural products. However, in this work some problems remained unclear and </w:t>
      </w:r>
      <w:bookmarkStart w:id="0" w:name="OLE_LINK1"/>
      <w:bookmarkStart w:id="1" w:name="OLE_LINK2"/>
      <w:r w:rsidRPr="00F74B5E">
        <w:rPr>
          <w:rFonts w:ascii="Calibri" w:hAnsi="Calibri" w:cs="Helvetica"/>
          <w:color w:val="000000"/>
          <w:szCs w:val="21"/>
        </w:rPr>
        <w:t xml:space="preserve">indistinct </w:t>
      </w:r>
      <w:bookmarkEnd w:id="0"/>
      <w:bookmarkEnd w:id="1"/>
      <w:r w:rsidRPr="00F74B5E">
        <w:rPr>
          <w:rFonts w:ascii="Calibri" w:hAnsi="Calibri" w:cs="Helvetica"/>
          <w:color w:val="000000"/>
          <w:szCs w:val="21"/>
        </w:rPr>
        <w:t xml:space="preserve">such as something in Figure 1. In the second part, DHK and DHQ were catalyzed to form the KMF and QRC by dehydrogenation, respectively. In this reaction, where is the hydrogen acceptor? In addition, the paper was not carefully prepared and there were many mistakes in the manuscript. In the Reference, the names of authors were not listed completely consistent according to the requirements of </w:t>
      </w:r>
      <w:proofErr w:type="spellStart"/>
      <w:r w:rsidRPr="00F74B5E">
        <w:rPr>
          <w:rFonts w:ascii="Calibri" w:hAnsi="Calibri" w:cs="Helvetica"/>
          <w:color w:val="000000"/>
          <w:szCs w:val="21"/>
        </w:rPr>
        <w:t>JoVE</w:t>
      </w:r>
      <w:proofErr w:type="spellEnd"/>
      <w:r w:rsidRPr="00F74B5E">
        <w:rPr>
          <w:rFonts w:ascii="Calibri" w:hAnsi="Calibri" w:cs="Helvetica"/>
          <w:color w:val="000000"/>
          <w:szCs w:val="21"/>
        </w:rPr>
        <w:t xml:space="preserve">. Some headlines were given as </w:t>
      </w:r>
      <w:bookmarkStart w:id="2" w:name="OLE_LINK3"/>
      <w:bookmarkStart w:id="3" w:name="OLE_LINK4"/>
      <w:r w:rsidRPr="00F74B5E">
        <w:rPr>
          <w:rFonts w:ascii="Calibri" w:hAnsi="Calibri" w:cs="Helvetica"/>
          <w:color w:val="000000"/>
          <w:szCs w:val="21"/>
        </w:rPr>
        <w:t>verb phrase</w:t>
      </w:r>
      <w:bookmarkEnd w:id="2"/>
      <w:bookmarkEnd w:id="3"/>
      <w:r w:rsidRPr="00F74B5E">
        <w:rPr>
          <w:rFonts w:ascii="Calibri" w:hAnsi="Calibri" w:cs="Helvetica"/>
          <w:color w:val="000000"/>
          <w:szCs w:val="21"/>
        </w:rPr>
        <w:t xml:space="preserve"> such as that in page 2.</w:t>
      </w:r>
    </w:p>
    <w:p w:rsidR="00100FD3" w:rsidRPr="00F74B5E" w:rsidRDefault="00100FD3" w:rsidP="00100FD3">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08528B" w:rsidRPr="00F74B5E">
        <w:rPr>
          <w:rFonts w:ascii="Calibri" w:hAnsi="Calibri" w:cs="Helvetica"/>
          <w:color w:val="000000"/>
          <w:szCs w:val="21"/>
        </w:rPr>
        <w:t xml:space="preserve">Figure 1 </w:t>
      </w:r>
      <w:r w:rsidR="00FD1CB0" w:rsidRPr="00F74B5E">
        <w:rPr>
          <w:rFonts w:ascii="Calibri" w:hAnsi="Calibri" w:cs="Helvetica"/>
          <w:color w:val="000000"/>
          <w:szCs w:val="21"/>
        </w:rPr>
        <w:t>wa</w:t>
      </w:r>
      <w:r w:rsidR="0008528B" w:rsidRPr="00F74B5E">
        <w:rPr>
          <w:rFonts w:ascii="Calibri" w:hAnsi="Calibri" w:cs="Helvetica"/>
          <w:color w:val="000000"/>
          <w:szCs w:val="21"/>
        </w:rPr>
        <w:t xml:space="preserve">s a simplified schematic representation and only key substrate </w:t>
      </w:r>
      <w:r w:rsidR="00FD1CB0" w:rsidRPr="00F74B5E">
        <w:rPr>
          <w:rFonts w:ascii="Calibri" w:hAnsi="Calibri" w:cs="Helvetica"/>
          <w:color w:val="000000"/>
          <w:szCs w:val="21"/>
        </w:rPr>
        <w:t>wa</w:t>
      </w:r>
      <w:r w:rsidR="0008528B" w:rsidRPr="00F74B5E">
        <w:rPr>
          <w:rFonts w:ascii="Calibri" w:hAnsi="Calibri" w:cs="Helvetica"/>
          <w:color w:val="000000"/>
          <w:szCs w:val="21"/>
        </w:rPr>
        <w:t xml:space="preserve">s shown. </w:t>
      </w:r>
      <w:r w:rsidR="00FD1CB0" w:rsidRPr="00F74B5E">
        <w:rPr>
          <w:rFonts w:ascii="Calibri" w:hAnsi="Calibri" w:cs="Helvetica"/>
          <w:color w:val="000000"/>
          <w:szCs w:val="21"/>
        </w:rPr>
        <w:t>In the revision, we have modified Figure 1 with more details showing that t</w:t>
      </w:r>
      <w:r w:rsidR="0008528B" w:rsidRPr="00F74B5E">
        <w:rPr>
          <w:rFonts w:ascii="Calibri" w:hAnsi="Calibri" w:cs="Helvetica"/>
          <w:color w:val="000000"/>
          <w:szCs w:val="21"/>
        </w:rPr>
        <w:t>he hydrogen acceptor is O</w:t>
      </w:r>
      <w:r w:rsidR="0008528B" w:rsidRPr="00F74B5E">
        <w:rPr>
          <w:rFonts w:ascii="Calibri" w:hAnsi="Calibri" w:cs="Helvetica"/>
          <w:color w:val="000000"/>
          <w:szCs w:val="21"/>
          <w:vertAlign w:val="subscript"/>
        </w:rPr>
        <w:t>2</w:t>
      </w:r>
      <w:r w:rsidR="0008528B" w:rsidRPr="00F74B5E">
        <w:rPr>
          <w:rFonts w:ascii="Calibri" w:hAnsi="Calibri" w:cs="Helvetica"/>
          <w:color w:val="000000"/>
          <w:szCs w:val="21"/>
        </w:rPr>
        <w:t xml:space="preserve">. </w:t>
      </w:r>
      <w:r w:rsidR="00FD1CB0" w:rsidRPr="00F74B5E">
        <w:rPr>
          <w:rFonts w:ascii="Calibri" w:hAnsi="Calibri" w:cs="Helvetica"/>
          <w:color w:val="000000"/>
          <w:szCs w:val="21"/>
        </w:rPr>
        <w:t>In addition, w</w:t>
      </w:r>
      <w:r w:rsidR="0008528B" w:rsidRPr="00F74B5E">
        <w:rPr>
          <w:rFonts w:ascii="Calibri" w:hAnsi="Calibri" w:cs="Helvetica"/>
          <w:color w:val="000000"/>
          <w:szCs w:val="21"/>
        </w:rPr>
        <w:t xml:space="preserve">e have carefully </w:t>
      </w:r>
      <w:r w:rsidR="00FD1CB0" w:rsidRPr="00F74B5E">
        <w:rPr>
          <w:rFonts w:ascii="Calibri" w:hAnsi="Calibri" w:cs="Helvetica"/>
          <w:color w:val="000000"/>
          <w:szCs w:val="21"/>
        </w:rPr>
        <w:t>revised</w:t>
      </w:r>
      <w:r w:rsidR="0008528B" w:rsidRPr="00F74B5E">
        <w:rPr>
          <w:rFonts w:ascii="Calibri" w:hAnsi="Calibri" w:cs="Helvetica"/>
          <w:color w:val="000000"/>
          <w:szCs w:val="21"/>
        </w:rPr>
        <w:t xml:space="preserve"> </w:t>
      </w:r>
      <w:r w:rsidR="00FD1CB0" w:rsidRPr="00F74B5E">
        <w:rPr>
          <w:rFonts w:ascii="Calibri" w:hAnsi="Calibri" w:cs="Helvetica"/>
          <w:color w:val="000000"/>
          <w:szCs w:val="21"/>
        </w:rPr>
        <w:t>the manuscript</w:t>
      </w:r>
      <w:r w:rsidR="0008528B" w:rsidRPr="00F74B5E">
        <w:rPr>
          <w:rFonts w:ascii="Calibri" w:hAnsi="Calibri" w:cs="Helvetica"/>
          <w:color w:val="000000"/>
          <w:szCs w:val="21"/>
        </w:rPr>
        <w:t xml:space="preserve"> and correct</w:t>
      </w:r>
      <w:r w:rsidR="00FD1CB0" w:rsidRPr="00F74B5E">
        <w:rPr>
          <w:rFonts w:ascii="Calibri" w:hAnsi="Calibri" w:cs="Helvetica"/>
          <w:color w:val="000000"/>
          <w:szCs w:val="21"/>
        </w:rPr>
        <w:t>ed</w:t>
      </w:r>
      <w:r w:rsidR="0008528B" w:rsidRPr="00F74B5E">
        <w:rPr>
          <w:rFonts w:ascii="Calibri" w:hAnsi="Calibri" w:cs="Helvetica"/>
          <w:color w:val="000000"/>
          <w:szCs w:val="21"/>
        </w:rPr>
        <w:t xml:space="preserve"> all mistakes </w:t>
      </w:r>
      <w:r w:rsidR="00FD1CB0" w:rsidRPr="00F74B5E">
        <w:rPr>
          <w:rFonts w:ascii="Calibri" w:hAnsi="Calibri" w:cs="Helvetica"/>
          <w:color w:val="000000"/>
          <w:szCs w:val="21"/>
        </w:rPr>
        <w:t xml:space="preserve">we can find </w:t>
      </w:r>
      <w:r w:rsidR="0008528B" w:rsidRPr="00F74B5E">
        <w:rPr>
          <w:rFonts w:ascii="Calibri" w:hAnsi="Calibri" w:cs="Helvetica"/>
          <w:color w:val="000000"/>
          <w:szCs w:val="21"/>
        </w:rPr>
        <w:t>including that in the Reference part.</w:t>
      </w:r>
    </w:p>
    <w:p w:rsidR="00100FD3" w:rsidRPr="00F74B5E" w:rsidRDefault="00100FD3">
      <w:pPr>
        <w:rPr>
          <w:rFonts w:ascii="Calibri" w:hAnsi="Calibri" w:cs="Helvetica"/>
          <w:szCs w:val="21"/>
        </w:rPr>
      </w:pPr>
    </w:p>
    <w:p w:rsidR="00100FD3" w:rsidRPr="00F74B5E" w:rsidRDefault="00D8414B">
      <w:pPr>
        <w:rPr>
          <w:rFonts w:ascii="Calibri" w:hAnsi="Calibri" w:cs="Helvetica"/>
          <w:color w:val="000000"/>
          <w:szCs w:val="21"/>
        </w:rPr>
      </w:pPr>
      <w:r w:rsidRPr="00F74B5E">
        <w:rPr>
          <w:rFonts w:ascii="Calibri" w:hAnsi="Calibri" w:cs="Helvetica"/>
          <w:b/>
          <w:bCs/>
          <w:color w:val="000000"/>
          <w:szCs w:val="21"/>
        </w:rPr>
        <w:t>Reviewer #3:</w:t>
      </w:r>
    </w:p>
    <w:p w:rsidR="00100FD3" w:rsidRPr="00F74B5E" w:rsidRDefault="00100FD3">
      <w:pPr>
        <w:rPr>
          <w:rFonts w:ascii="Calibri" w:hAnsi="Calibri" w:cs="Helvetica"/>
          <w:szCs w:val="21"/>
        </w:rPr>
      </w:pPr>
      <w:r w:rsidRPr="00F74B5E">
        <w:rPr>
          <w:rFonts w:ascii="Calibri" w:hAnsi="Calibri" w:cs="Helvetica"/>
          <w:szCs w:val="21"/>
        </w:rPr>
        <w:t>There is no question required to address.</w:t>
      </w:r>
    </w:p>
    <w:p w:rsidR="00100FD3" w:rsidRPr="00F74B5E" w:rsidRDefault="00100FD3">
      <w:pPr>
        <w:rPr>
          <w:rFonts w:ascii="Calibri" w:hAnsi="Calibri" w:cs="Helvetica"/>
          <w:szCs w:val="21"/>
        </w:rPr>
      </w:pPr>
    </w:p>
    <w:p w:rsidR="00D8414B" w:rsidRPr="00F74B5E" w:rsidRDefault="00D8414B" w:rsidP="00D8414B">
      <w:pPr>
        <w:rPr>
          <w:rFonts w:ascii="Calibri" w:hAnsi="Calibri" w:cs="Helvetica"/>
          <w:szCs w:val="21"/>
        </w:rPr>
      </w:pPr>
      <w:r w:rsidRPr="00F74B5E">
        <w:rPr>
          <w:rFonts w:ascii="Calibri" w:hAnsi="Calibri" w:cs="Helvetica"/>
          <w:b/>
          <w:bCs/>
          <w:color w:val="000000"/>
          <w:szCs w:val="21"/>
        </w:rPr>
        <w:t>Reviewer #4:</w:t>
      </w:r>
    </w:p>
    <w:p w:rsidR="00100FD3" w:rsidRPr="00F74B5E" w:rsidRDefault="00D8414B" w:rsidP="00D8414B">
      <w:pPr>
        <w:rPr>
          <w:rFonts w:ascii="Calibri" w:hAnsi="Calibri" w:cs="Helvetica"/>
          <w:color w:val="000000"/>
          <w:szCs w:val="21"/>
        </w:rPr>
      </w:pPr>
      <w:r w:rsidRPr="00F74B5E">
        <w:rPr>
          <w:rFonts w:ascii="Calibri" w:hAnsi="Calibri" w:cs="Helvetica"/>
          <w:color w:val="000000"/>
          <w:szCs w:val="21"/>
        </w:rPr>
        <w:t>1. 7.1.1) Redissolve the flavonoid powder from step 6.2.4 in an appropriate volume of methanol." It should be more precisely described.</w:t>
      </w:r>
    </w:p>
    <w:p w:rsidR="00100FD3" w:rsidRPr="00F74B5E" w:rsidRDefault="00100FD3" w:rsidP="00100FD3">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D76BAA" w:rsidRPr="00F74B5E">
        <w:rPr>
          <w:rFonts w:ascii="Calibri" w:hAnsi="Calibri" w:cs="Helvetica"/>
          <w:color w:val="000000"/>
          <w:szCs w:val="21"/>
        </w:rPr>
        <w:t>We describe it more precisely in the revision.</w:t>
      </w:r>
    </w:p>
    <w:p w:rsidR="00100FD3" w:rsidRPr="00F74B5E" w:rsidRDefault="00100FD3" w:rsidP="00D8414B">
      <w:pPr>
        <w:rPr>
          <w:rFonts w:ascii="Calibri" w:hAnsi="Calibri" w:cs="Helvetica"/>
          <w:color w:val="000000"/>
          <w:szCs w:val="21"/>
        </w:rPr>
      </w:pPr>
    </w:p>
    <w:p w:rsidR="00100FD3" w:rsidRPr="00F74B5E" w:rsidRDefault="00D8414B" w:rsidP="00D8414B">
      <w:pPr>
        <w:rPr>
          <w:rFonts w:ascii="Calibri" w:hAnsi="Calibri" w:cs="Helvetica"/>
          <w:color w:val="000000"/>
          <w:szCs w:val="21"/>
        </w:rPr>
      </w:pPr>
      <w:proofErr w:type="gramStart"/>
      <w:r w:rsidRPr="00F74B5E">
        <w:rPr>
          <w:rFonts w:ascii="Calibri" w:hAnsi="Calibri" w:cs="Helvetica"/>
          <w:color w:val="000000"/>
          <w:szCs w:val="21"/>
        </w:rPr>
        <w:t>2. 7.2.2).</w:t>
      </w:r>
      <w:proofErr w:type="gramEnd"/>
      <w:r w:rsidRPr="00F74B5E">
        <w:rPr>
          <w:rFonts w:ascii="Calibri" w:hAnsi="Calibri" w:cs="Helvetica"/>
          <w:color w:val="000000"/>
          <w:szCs w:val="21"/>
        </w:rPr>
        <w:t xml:space="preserve"> " Elute the column at 1.0 </w:t>
      </w:r>
      <w:proofErr w:type="spellStart"/>
      <w:r w:rsidRPr="00F74B5E">
        <w:rPr>
          <w:rFonts w:ascii="Calibri" w:hAnsi="Calibri" w:cs="Helvetica"/>
          <w:color w:val="000000"/>
          <w:szCs w:val="21"/>
        </w:rPr>
        <w:t>mL</w:t>
      </w:r>
      <w:proofErr w:type="spellEnd"/>
      <w:r w:rsidRPr="00F74B5E">
        <w:rPr>
          <w:rFonts w:ascii="Calibri" w:hAnsi="Calibri" w:cs="Helvetica"/>
          <w:color w:val="000000"/>
          <w:szCs w:val="21"/>
        </w:rPr>
        <w:t xml:space="preserve">/min by a 10-85% (v/v) gradient of </w:t>
      </w:r>
      <w:proofErr w:type="spellStart"/>
      <w:r w:rsidRPr="00F74B5E">
        <w:rPr>
          <w:rFonts w:ascii="Calibri" w:hAnsi="Calibri" w:cs="Helvetica"/>
          <w:color w:val="000000"/>
          <w:szCs w:val="21"/>
        </w:rPr>
        <w:t>acetonitrile</w:t>
      </w:r>
      <w:proofErr w:type="spellEnd"/>
      <w:r w:rsidRPr="00F74B5E">
        <w:rPr>
          <w:rFonts w:ascii="Calibri" w:hAnsi="Calibri" w:cs="Helvetica"/>
          <w:color w:val="000000"/>
          <w:szCs w:val="21"/>
        </w:rPr>
        <w:t xml:space="preserve"> in water (0-10 min, a linear gradient of 10-25% (v/v) B; 10-35 min, a linear gradient of 25-50% B in 75-50% A; 35-45 min, a linear gradient of 50-85% B in 50-15% A; 45-50 min, a linear gradient of 85-10% B in 15-90% A; 50-60 min, 10% B in 95% A) and monitor the absorbance of the </w:t>
      </w:r>
      <w:proofErr w:type="spellStart"/>
      <w:r w:rsidRPr="00F74B5E">
        <w:rPr>
          <w:rFonts w:ascii="Calibri" w:hAnsi="Calibri" w:cs="Helvetica"/>
          <w:color w:val="000000"/>
          <w:szCs w:val="21"/>
        </w:rPr>
        <w:t>eluate</w:t>
      </w:r>
      <w:proofErr w:type="spellEnd"/>
      <w:r w:rsidRPr="00F74B5E">
        <w:rPr>
          <w:rFonts w:ascii="Calibri" w:hAnsi="Calibri" w:cs="Helvetica"/>
          <w:color w:val="000000"/>
          <w:szCs w:val="21"/>
        </w:rPr>
        <w:t xml:space="preserve"> from 200 to 800 nm."</w:t>
      </w:r>
      <w:r w:rsidR="001625D0" w:rsidRPr="00F74B5E">
        <w:rPr>
          <w:rFonts w:ascii="Calibri" w:hAnsi="Calibri" w:cs="Helvetica" w:hint="eastAsia"/>
          <w:color w:val="000000"/>
          <w:szCs w:val="21"/>
        </w:rPr>
        <w:t xml:space="preserve"> </w:t>
      </w:r>
      <w:r w:rsidRPr="00F74B5E">
        <w:rPr>
          <w:rFonts w:ascii="Calibri" w:hAnsi="Calibri" w:cs="Helvetica"/>
          <w:color w:val="000000"/>
          <w:szCs w:val="21"/>
        </w:rPr>
        <w:t>The description of gradient program of the mobile phase based on the reporting the changes of B component are enough. It should be corrected to the form presented above.</w:t>
      </w:r>
    </w:p>
    <w:p w:rsidR="00100FD3" w:rsidRPr="00F74B5E" w:rsidRDefault="00100FD3" w:rsidP="00100FD3">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0335AF" w:rsidRPr="00F74B5E">
        <w:rPr>
          <w:rFonts w:ascii="Calibri" w:hAnsi="Calibri" w:cs="Helvetica"/>
          <w:color w:val="000000"/>
          <w:szCs w:val="21"/>
        </w:rPr>
        <w:t xml:space="preserve">We have corrected the </w:t>
      </w:r>
      <w:r w:rsidR="001968A6" w:rsidRPr="00F74B5E">
        <w:rPr>
          <w:rFonts w:ascii="Calibri" w:hAnsi="Calibri" w:cs="Helvetica"/>
          <w:color w:val="000000"/>
          <w:szCs w:val="21"/>
        </w:rPr>
        <w:t>description of the gradient program in step 7.2.2.</w:t>
      </w:r>
    </w:p>
    <w:p w:rsidR="00100FD3" w:rsidRPr="00F74B5E" w:rsidRDefault="00100FD3" w:rsidP="00100FD3">
      <w:pPr>
        <w:rPr>
          <w:rFonts w:ascii="Calibri" w:hAnsi="Calibri" w:cs="Helvetica"/>
          <w:color w:val="000000"/>
          <w:szCs w:val="21"/>
        </w:rPr>
      </w:pPr>
    </w:p>
    <w:p w:rsidR="00100FD3" w:rsidRPr="00F74B5E" w:rsidRDefault="00D8414B" w:rsidP="00D8414B">
      <w:pPr>
        <w:rPr>
          <w:rFonts w:ascii="Calibri" w:hAnsi="Calibri" w:cs="Helvetica"/>
          <w:color w:val="000000"/>
          <w:szCs w:val="21"/>
        </w:rPr>
      </w:pPr>
      <w:r w:rsidRPr="00F74B5E">
        <w:rPr>
          <w:rFonts w:ascii="Calibri" w:hAnsi="Calibri" w:cs="Helvetica"/>
          <w:color w:val="000000"/>
          <w:szCs w:val="21"/>
        </w:rPr>
        <w:t>3. References. The abb</w:t>
      </w:r>
      <w:r w:rsidR="00C74CAA" w:rsidRPr="00F74B5E">
        <w:rPr>
          <w:rFonts w:ascii="Calibri" w:hAnsi="Calibri" w:cs="Helvetica"/>
          <w:color w:val="000000"/>
          <w:szCs w:val="21"/>
        </w:rPr>
        <w:t>r</w:t>
      </w:r>
      <w:r w:rsidRPr="00F74B5E">
        <w:rPr>
          <w:rFonts w:ascii="Calibri" w:hAnsi="Calibri" w:cs="Helvetica"/>
          <w:color w:val="000000"/>
          <w:szCs w:val="21"/>
        </w:rPr>
        <w:t>ev</w:t>
      </w:r>
      <w:r w:rsidR="00C74CAA" w:rsidRPr="00F74B5E">
        <w:rPr>
          <w:rFonts w:ascii="Calibri" w:hAnsi="Calibri" w:cs="Helvetica"/>
          <w:color w:val="000000"/>
          <w:szCs w:val="21"/>
        </w:rPr>
        <w:t>i</w:t>
      </w:r>
      <w:r w:rsidRPr="00F74B5E">
        <w:rPr>
          <w:rFonts w:ascii="Calibri" w:hAnsi="Calibri" w:cs="Helvetica"/>
          <w:color w:val="000000"/>
          <w:szCs w:val="21"/>
        </w:rPr>
        <w:t>ations of the names of journals in positions 2 and13 should be used.</w:t>
      </w:r>
    </w:p>
    <w:p w:rsidR="00100FD3" w:rsidRPr="00F74B5E" w:rsidRDefault="00100FD3" w:rsidP="00100FD3">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572EFC" w:rsidRPr="00F74B5E">
        <w:rPr>
          <w:rFonts w:ascii="Calibri" w:hAnsi="Calibri" w:cs="Helvetica"/>
          <w:color w:val="000000"/>
          <w:szCs w:val="21"/>
        </w:rPr>
        <w:t xml:space="preserve">We have corrected all errors in the </w:t>
      </w:r>
      <w:r w:rsidR="001625D0" w:rsidRPr="00F74B5E">
        <w:rPr>
          <w:rFonts w:ascii="Calibri" w:hAnsi="Calibri" w:cs="Helvetica" w:hint="eastAsia"/>
          <w:color w:val="000000"/>
          <w:szCs w:val="21"/>
        </w:rPr>
        <w:t>R</w:t>
      </w:r>
      <w:r w:rsidR="00572EFC" w:rsidRPr="00F74B5E">
        <w:rPr>
          <w:rFonts w:ascii="Calibri" w:hAnsi="Calibri" w:cs="Helvetica"/>
          <w:color w:val="000000"/>
          <w:szCs w:val="21"/>
        </w:rPr>
        <w:t>eference</w:t>
      </w:r>
      <w:r w:rsidR="001625D0" w:rsidRPr="00F74B5E">
        <w:rPr>
          <w:rFonts w:ascii="Calibri" w:hAnsi="Calibri" w:cs="Helvetica" w:hint="eastAsia"/>
          <w:color w:val="000000"/>
          <w:szCs w:val="21"/>
        </w:rPr>
        <w:t xml:space="preserve"> part</w:t>
      </w:r>
      <w:r w:rsidR="00572EFC" w:rsidRPr="00F74B5E">
        <w:rPr>
          <w:rFonts w:ascii="Calibri" w:hAnsi="Calibri" w:cs="Helvetica"/>
          <w:color w:val="000000"/>
          <w:szCs w:val="21"/>
        </w:rPr>
        <w:t>.</w:t>
      </w:r>
    </w:p>
    <w:p w:rsidR="00100FD3" w:rsidRPr="00F74B5E" w:rsidRDefault="00100FD3" w:rsidP="00100FD3">
      <w:pPr>
        <w:rPr>
          <w:rFonts w:ascii="Calibri" w:hAnsi="Calibri" w:cs="Helvetica"/>
          <w:color w:val="000000"/>
          <w:szCs w:val="21"/>
        </w:rPr>
      </w:pPr>
    </w:p>
    <w:p w:rsidR="00100FD3" w:rsidRPr="00F74B5E" w:rsidRDefault="00D8414B" w:rsidP="00D8414B">
      <w:pPr>
        <w:rPr>
          <w:rFonts w:ascii="Calibri" w:hAnsi="Calibri" w:cs="Helvetica"/>
          <w:color w:val="000000"/>
          <w:szCs w:val="21"/>
        </w:rPr>
      </w:pPr>
      <w:r w:rsidRPr="00F74B5E">
        <w:rPr>
          <w:rFonts w:ascii="Calibri" w:hAnsi="Calibri" w:cs="Helvetica"/>
          <w:color w:val="000000"/>
          <w:szCs w:val="21"/>
        </w:rPr>
        <w:t>4. Minor editorial mistake.</w:t>
      </w:r>
    </w:p>
    <w:p w:rsidR="00100FD3" w:rsidRPr="00F74B5E" w:rsidRDefault="00D8414B" w:rsidP="00D8414B">
      <w:pPr>
        <w:rPr>
          <w:rFonts w:ascii="Calibri" w:hAnsi="Calibri" w:cs="Helvetica"/>
          <w:color w:val="000000"/>
          <w:szCs w:val="21"/>
        </w:rPr>
      </w:pPr>
      <w:r w:rsidRPr="00F74B5E">
        <w:rPr>
          <w:rFonts w:ascii="Calibri" w:hAnsi="Calibri" w:cs="Helvetica"/>
          <w:color w:val="000000"/>
          <w:szCs w:val="21"/>
        </w:rPr>
        <w:t>In the manuscript there are some editorial mistakes such as e.g.</w:t>
      </w:r>
    </w:p>
    <w:p w:rsidR="00100FD3" w:rsidRPr="00F74B5E" w:rsidRDefault="00D8414B" w:rsidP="00D8414B">
      <w:pPr>
        <w:rPr>
          <w:rFonts w:ascii="Calibri" w:hAnsi="Calibri" w:cs="Helvetica"/>
          <w:color w:val="000000"/>
          <w:szCs w:val="21"/>
        </w:rPr>
      </w:pPr>
      <w:r w:rsidRPr="00F74B5E">
        <w:rPr>
          <w:rFonts w:ascii="Calibri" w:hAnsi="Calibri" w:cs="Helvetica"/>
          <w:color w:val="000000"/>
          <w:szCs w:val="21"/>
        </w:rPr>
        <w:t>Page 2 line 143: 20μL</w:t>
      </w:r>
    </w:p>
    <w:p w:rsidR="00100FD3" w:rsidRPr="00F74B5E" w:rsidRDefault="00D8414B" w:rsidP="00D8414B">
      <w:pPr>
        <w:rPr>
          <w:rFonts w:ascii="Calibri" w:hAnsi="Calibri" w:cs="Helvetica"/>
          <w:color w:val="000000"/>
          <w:szCs w:val="21"/>
        </w:rPr>
      </w:pPr>
      <w:r w:rsidRPr="00F74B5E">
        <w:rPr>
          <w:rFonts w:ascii="Calibri" w:hAnsi="Calibri" w:cs="Helvetica"/>
          <w:color w:val="000000"/>
          <w:szCs w:val="21"/>
        </w:rPr>
        <w:t>Page 5 line 236: (pH8.0)</w:t>
      </w:r>
    </w:p>
    <w:p w:rsidR="00100FD3" w:rsidRPr="00F74B5E" w:rsidRDefault="00D8414B" w:rsidP="00D8414B">
      <w:pPr>
        <w:rPr>
          <w:rFonts w:ascii="Calibri" w:hAnsi="Calibri" w:cs="Helvetica"/>
          <w:color w:val="000000"/>
          <w:szCs w:val="21"/>
        </w:rPr>
      </w:pPr>
      <w:r w:rsidRPr="00F74B5E">
        <w:rPr>
          <w:rFonts w:ascii="Calibri" w:hAnsi="Calibri" w:cs="Helvetica"/>
          <w:color w:val="000000"/>
          <w:szCs w:val="21"/>
        </w:rPr>
        <w:t>Page 5 line 249: pH7.9),</w:t>
      </w:r>
    </w:p>
    <w:p w:rsidR="00100FD3" w:rsidRPr="00F74B5E" w:rsidRDefault="00D8414B" w:rsidP="00D8414B">
      <w:pPr>
        <w:rPr>
          <w:rFonts w:ascii="Calibri" w:hAnsi="Calibri" w:cs="Helvetica"/>
          <w:color w:val="000000"/>
          <w:szCs w:val="21"/>
        </w:rPr>
      </w:pPr>
      <w:r w:rsidRPr="00F74B5E">
        <w:rPr>
          <w:rFonts w:ascii="Calibri" w:hAnsi="Calibri" w:cs="Helvetica"/>
          <w:color w:val="000000"/>
          <w:szCs w:val="21"/>
        </w:rPr>
        <w:t>Page 5 line 260: (pH7.9),</w:t>
      </w:r>
    </w:p>
    <w:p w:rsidR="00D8414B" w:rsidRPr="00F74B5E" w:rsidRDefault="00D8414B" w:rsidP="00D8414B">
      <w:pPr>
        <w:rPr>
          <w:rFonts w:ascii="Calibri" w:hAnsi="Calibri" w:cs="Helvetica"/>
          <w:color w:val="000000"/>
          <w:szCs w:val="21"/>
        </w:rPr>
      </w:pPr>
      <w:r w:rsidRPr="00F74B5E">
        <w:rPr>
          <w:rFonts w:ascii="Calibri" w:hAnsi="Calibri" w:cs="Helvetica"/>
          <w:color w:val="000000"/>
          <w:szCs w:val="21"/>
        </w:rPr>
        <w:t>Page 6 line 287: FeSO4·7H2O</w:t>
      </w:r>
    </w:p>
    <w:p w:rsidR="00100FD3" w:rsidRPr="00F74B5E" w:rsidRDefault="00100FD3" w:rsidP="00100FD3">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D76BAA" w:rsidRPr="00F74B5E">
        <w:rPr>
          <w:rFonts w:ascii="Calibri" w:hAnsi="Calibri" w:cs="Helvetica"/>
          <w:color w:val="000000"/>
          <w:szCs w:val="21"/>
        </w:rPr>
        <w:t>We correct all these mistakes in the revision.</w:t>
      </w:r>
    </w:p>
    <w:p w:rsidR="00100FD3" w:rsidRPr="00F74B5E" w:rsidRDefault="00100FD3" w:rsidP="00100FD3">
      <w:pPr>
        <w:rPr>
          <w:rFonts w:ascii="Calibri" w:hAnsi="Calibri" w:cs="Helvetica"/>
          <w:color w:val="000000"/>
          <w:szCs w:val="21"/>
        </w:rPr>
      </w:pPr>
    </w:p>
    <w:p w:rsidR="00D8414B" w:rsidRPr="00F74B5E" w:rsidRDefault="00D8414B" w:rsidP="00D8414B">
      <w:pPr>
        <w:rPr>
          <w:rFonts w:ascii="Calibri" w:hAnsi="Calibri" w:cs="Helvetica"/>
          <w:b/>
          <w:bCs/>
          <w:color w:val="000000"/>
          <w:szCs w:val="21"/>
        </w:rPr>
      </w:pPr>
      <w:r w:rsidRPr="00F74B5E">
        <w:rPr>
          <w:rFonts w:ascii="Calibri" w:hAnsi="Calibri" w:cs="Helvetica"/>
          <w:b/>
          <w:bCs/>
          <w:color w:val="000000"/>
          <w:szCs w:val="21"/>
        </w:rPr>
        <w:t>Reviewer #5:</w:t>
      </w:r>
    </w:p>
    <w:p w:rsidR="00D8414B" w:rsidRPr="00F74B5E" w:rsidRDefault="00D8414B" w:rsidP="00D8414B">
      <w:pPr>
        <w:rPr>
          <w:rFonts w:ascii="Calibri" w:hAnsi="Calibri" w:cs="Helvetica"/>
          <w:color w:val="000000"/>
          <w:szCs w:val="21"/>
        </w:rPr>
      </w:pPr>
      <w:r w:rsidRPr="00F74B5E">
        <w:rPr>
          <w:rFonts w:ascii="Calibri" w:hAnsi="Calibri" w:cs="Helvetica"/>
          <w:color w:val="000000"/>
          <w:szCs w:val="21"/>
        </w:rPr>
        <w:t>Major Concerns:</w:t>
      </w:r>
    </w:p>
    <w:p w:rsidR="00D8414B" w:rsidRPr="00F74B5E" w:rsidRDefault="00D8414B" w:rsidP="00D8414B">
      <w:pPr>
        <w:rPr>
          <w:rFonts w:ascii="Calibri" w:hAnsi="Calibri" w:cs="Helvetica"/>
          <w:szCs w:val="21"/>
        </w:rPr>
      </w:pPr>
      <w:proofErr w:type="gramStart"/>
      <w:r w:rsidRPr="00F74B5E">
        <w:rPr>
          <w:rFonts w:ascii="Calibri" w:hAnsi="Calibri" w:cs="Helvetica"/>
          <w:color w:val="000000"/>
          <w:szCs w:val="21"/>
        </w:rPr>
        <w:t>Yield and purity Calculations.</w:t>
      </w:r>
      <w:proofErr w:type="gramEnd"/>
      <w:r w:rsidRPr="00F74B5E">
        <w:rPr>
          <w:rFonts w:ascii="Calibri" w:hAnsi="Calibri" w:cs="Helvetica"/>
          <w:color w:val="000000"/>
          <w:szCs w:val="21"/>
        </w:rPr>
        <w:t xml:space="preserve"> HPLC standard curve is not discussed in results. Side products and complete conversion of starting material.</w:t>
      </w:r>
    </w:p>
    <w:p w:rsidR="00100FD3" w:rsidRPr="00F74B5E" w:rsidRDefault="00100FD3" w:rsidP="00100FD3">
      <w:pPr>
        <w:rPr>
          <w:rFonts w:ascii="Calibri" w:hAnsi="Calibri" w:cs="Helvetica"/>
          <w:b/>
          <w:color w:val="000000"/>
          <w:szCs w:val="21"/>
        </w:rPr>
      </w:pPr>
      <w:r w:rsidRPr="00F74B5E">
        <w:rPr>
          <w:rFonts w:ascii="Calibri" w:hAnsi="Calibri" w:cs="Helvetica"/>
          <w:b/>
          <w:color w:val="000000"/>
          <w:szCs w:val="21"/>
        </w:rPr>
        <w:t>Our response:</w:t>
      </w:r>
      <w:r w:rsidRPr="00F74B5E">
        <w:rPr>
          <w:rFonts w:ascii="Calibri" w:hAnsi="Calibri" w:cs="Helvetica"/>
          <w:color w:val="000000"/>
          <w:szCs w:val="21"/>
        </w:rPr>
        <w:t xml:space="preserve"> </w:t>
      </w:r>
      <w:r w:rsidR="00A41DA6" w:rsidRPr="00F74B5E">
        <w:rPr>
          <w:rFonts w:ascii="Calibri" w:hAnsi="Calibri" w:cs="Helvetica"/>
          <w:color w:val="000000"/>
          <w:szCs w:val="21"/>
        </w:rPr>
        <w:t xml:space="preserve">We describe </w:t>
      </w:r>
      <w:r w:rsidR="001B46DF" w:rsidRPr="00F74B5E">
        <w:rPr>
          <w:rFonts w:ascii="Calibri" w:hAnsi="Calibri" w:cs="Helvetica"/>
          <w:color w:val="000000"/>
          <w:szCs w:val="21"/>
        </w:rPr>
        <w:t xml:space="preserve">the </w:t>
      </w:r>
      <w:r w:rsidR="001D1F43" w:rsidRPr="00F74B5E">
        <w:rPr>
          <w:rFonts w:ascii="Calibri" w:hAnsi="Calibri" w:cs="Helvetica"/>
          <w:color w:val="000000"/>
          <w:szCs w:val="21"/>
        </w:rPr>
        <w:t xml:space="preserve">calculation of the </w:t>
      </w:r>
      <w:r w:rsidR="004344A6" w:rsidRPr="00F74B5E">
        <w:rPr>
          <w:rFonts w:ascii="Calibri" w:hAnsi="Calibri" w:cs="Helvetica"/>
          <w:color w:val="000000"/>
          <w:szCs w:val="21"/>
        </w:rPr>
        <w:t xml:space="preserve">yield and </w:t>
      </w:r>
      <w:r w:rsidR="00A41DA6" w:rsidRPr="00F74B5E">
        <w:rPr>
          <w:rFonts w:ascii="Calibri" w:hAnsi="Calibri" w:cs="Helvetica"/>
          <w:color w:val="000000"/>
          <w:szCs w:val="21"/>
        </w:rPr>
        <w:t>the HPLC standard curve in details in the revision</w:t>
      </w:r>
      <w:r w:rsidR="001D1F43" w:rsidRPr="00F74B5E">
        <w:rPr>
          <w:rFonts w:ascii="Calibri" w:hAnsi="Calibri" w:cs="Helvetica"/>
          <w:color w:val="000000"/>
          <w:szCs w:val="21"/>
        </w:rPr>
        <w:t>. We also discuss the side products and complete conversion of starting material in the Discussion part of the revision. But, we do not mention purity calculation because this protocol is focused on generation of a system for production of a flavonol from a flavanone</w:t>
      </w:r>
      <w:r w:rsidR="001B46DF" w:rsidRPr="00F74B5E">
        <w:rPr>
          <w:rFonts w:ascii="Calibri" w:hAnsi="Calibri" w:cs="Helvetica"/>
          <w:color w:val="000000"/>
          <w:szCs w:val="21"/>
        </w:rPr>
        <w:t>,</w:t>
      </w:r>
      <w:r w:rsidR="001176FF" w:rsidRPr="00F74B5E">
        <w:rPr>
          <w:rFonts w:ascii="Calibri" w:hAnsi="Calibri" w:cs="Helvetica"/>
          <w:color w:val="000000"/>
          <w:szCs w:val="21"/>
        </w:rPr>
        <w:t xml:space="preserve"> not for purification of a flavonol</w:t>
      </w:r>
      <w:r w:rsidR="00186D41" w:rsidRPr="00F74B5E">
        <w:rPr>
          <w:rFonts w:ascii="Calibri" w:hAnsi="Calibri" w:cs="Helvetica"/>
          <w:color w:val="000000"/>
          <w:szCs w:val="21"/>
        </w:rPr>
        <w:t>.</w:t>
      </w:r>
    </w:p>
    <w:p w:rsidR="00100FD3" w:rsidRPr="00F74B5E" w:rsidRDefault="00100FD3" w:rsidP="00100FD3">
      <w:pPr>
        <w:rPr>
          <w:rFonts w:ascii="Calibri" w:hAnsi="Calibri" w:cs="Helvetica"/>
          <w:color w:val="000000"/>
          <w:szCs w:val="21"/>
        </w:rPr>
      </w:pPr>
    </w:p>
    <w:p w:rsidR="00D25E20" w:rsidRPr="00F74B5E" w:rsidRDefault="00D25E20" w:rsidP="00D25E20">
      <w:pPr>
        <w:spacing w:line="276" w:lineRule="auto"/>
        <w:rPr>
          <w:rFonts w:ascii="Calibri" w:hAnsi="Calibri"/>
          <w:szCs w:val="21"/>
        </w:rPr>
      </w:pPr>
      <w:r w:rsidRPr="00F74B5E">
        <w:rPr>
          <w:rFonts w:ascii="Calibri" w:hAnsi="Calibri"/>
          <w:szCs w:val="21"/>
        </w:rPr>
        <w:t>We are looking forward to hearing further information from you.</w:t>
      </w:r>
    </w:p>
    <w:p w:rsidR="00D25E20" w:rsidRPr="00F74B5E" w:rsidRDefault="00D25E20" w:rsidP="00D25E20">
      <w:pPr>
        <w:spacing w:line="276" w:lineRule="auto"/>
        <w:rPr>
          <w:rFonts w:ascii="Calibri" w:hAnsi="Calibri"/>
          <w:szCs w:val="21"/>
        </w:rPr>
      </w:pPr>
    </w:p>
    <w:p w:rsidR="00D25E20" w:rsidRPr="00F74B5E" w:rsidRDefault="00D25E20" w:rsidP="00D25E20">
      <w:pPr>
        <w:spacing w:line="276" w:lineRule="auto"/>
        <w:rPr>
          <w:rStyle w:val="javascript"/>
          <w:rFonts w:ascii="Calibri" w:hAnsi="Calibri"/>
          <w:szCs w:val="21"/>
        </w:rPr>
      </w:pPr>
      <w:r w:rsidRPr="00F74B5E">
        <w:rPr>
          <w:rStyle w:val="javascript"/>
          <w:rFonts w:ascii="Calibri" w:hAnsi="Calibri"/>
          <w:szCs w:val="21"/>
        </w:rPr>
        <w:t>Sincerely yours,</w:t>
      </w:r>
    </w:p>
    <w:p w:rsidR="00D25E20" w:rsidRPr="00F74B5E" w:rsidRDefault="00D25E20" w:rsidP="00D25E20">
      <w:pPr>
        <w:spacing w:line="276" w:lineRule="auto"/>
        <w:rPr>
          <w:rFonts w:ascii="Calibri" w:hAnsi="Calibri"/>
          <w:szCs w:val="21"/>
        </w:rPr>
      </w:pPr>
    </w:p>
    <w:p w:rsidR="00D25E20" w:rsidRPr="00F74B5E" w:rsidRDefault="00D25E20" w:rsidP="00D25E20">
      <w:pPr>
        <w:spacing w:line="276" w:lineRule="auto"/>
        <w:rPr>
          <w:rFonts w:ascii="Calibri" w:hAnsi="Calibri"/>
          <w:color w:val="000000"/>
          <w:szCs w:val="21"/>
        </w:rPr>
      </w:pPr>
      <w:r w:rsidRPr="00F74B5E">
        <w:rPr>
          <w:rFonts w:ascii="Calibri" w:hAnsi="Calibri"/>
          <w:color w:val="000000"/>
          <w:szCs w:val="21"/>
        </w:rPr>
        <w:t>Xinyue Zhang</w:t>
      </w:r>
    </w:p>
    <w:p w:rsidR="00D25E20" w:rsidRPr="00F74B5E" w:rsidRDefault="00D25E20" w:rsidP="00D25E20">
      <w:pPr>
        <w:pStyle w:val="a6"/>
        <w:spacing w:line="276" w:lineRule="auto"/>
        <w:rPr>
          <w:rFonts w:ascii="Calibri" w:hAnsi="Calibri"/>
          <w:color w:val="000000"/>
          <w:sz w:val="21"/>
          <w:szCs w:val="21"/>
        </w:rPr>
      </w:pPr>
      <w:r w:rsidRPr="00F74B5E">
        <w:rPr>
          <w:rFonts w:ascii="Calibri" w:hAnsi="Calibri"/>
          <w:color w:val="000000"/>
          <w:sz w:val="21"/>
          <w:szCs w:val="21"/>
        </w:rPr>
        <w:t>PhD, Professor</w:t>
      </w:r>
    </w:p>
    <w:p w:rsidR="00D25E20" w:rsidRPr="00F74B5E" w:rsidRDefault="00D25E20" w:rsidP="00D25E20">
      <w:pPr>
        <w:spacing w:line="276" w:lineRule="auto"/>
        <w:rPr>
          <w:rFonts w:ascii="Calibri" w:hAnsi="Calibri"/>
          <w:color w:val="000000"/>
          <w:szCs w:val="21"/>
        </w:rPr>
      </w:pPr>
      <w:r w:rsidRPr="00F74B5E">
        <w:rPr>
          <w:rFonts w:ascii="Calibri" w:hAnsi="Calibri"/>
          <w:color w:val="000000"/>
          <w:szCs w:val="21"/>
        </w:rPr>
        <w:t>College of Bioscience and Biotechnology,</w:t>
      </w:r>
    </w:p>
    <w:p w:rsidR="00D25E20" w:rsidRPr="00F74B5E" w:rsidRDefault="00D25E20" w:rsidP="00D25E20">
      <w:pPr>
        <w:spacing w:line="276" w:lineRule="auto"/>
        <w:rPr>
          <w:rFonts w:ascii="Calibri" w:hAnsi="Calibri"/>
          <w:color w:val="000000"/>
          <w:szCs w:val="21"/>
        </w:rPr>
      </w:pPr>
      <w:r w:rsidRPr="00F74B5E">
        <w:rPr>
          <w:rFonts w:ascii="Calibri" w:hAnsi="Calibri"/>
          <w:color w:val="000000"/>
          <w:szCs w:val="21"/>
        </w:rPr>
        <w:t>Yangzhou University,</w:t>
      </w:r>
    </w:p>
    <w:p w:rsidR="00D25E20" w:rsidRPr="00F74B5E" w:rsidRDefault="00D25E20" w:rsidP="00D25E20">
      <w:pPr>
        <w:spacing w:line="276" w:lineRule="auto"/>
        <w:rPr>
          <w:rFonts w:ascii="Calibri" w:hAnsi="Calibri"/>
          <w:color w:val="000000"/>
          <w:szCs w:val="21"/>
        </w:rPr>
      </w:pPr>
      <w:r w:rsidRPr="00F74B5E">
        <w:rPr>
          <w:rFonts w:ascii="Calibri" w:hAnsi="Calibri"/>
          <w:color w:val="000000"/>
          <w:szCs w:val="21"/>
        </w:rPr>
        <w:t>Yangzhou, Jiangsu 225009, PR China</w:t>
      </w:r>
    </w:p>
    <w:p w:rsidR="00D25E20" w:rsidRPr="00F74B5E" w:rsidRDefault="00D25E20" w:rsidP="00D25E20">
      <w:pPr>
        <w:spacing w:line="276" w:lineRule="auto"/>
        <w:rPr>
          <w:rFonts w:ascii="Calibri" w:hAnsi="Calibri"/>
          <w:color w:val="000000"/>
          <w:szCs w:val="21"/>
        </w:rPr>
      </w:pPr>
      <w:r w:rsidRPr="00F74B5E">
        <w:rPr>
          <w:rFonts w:ascii="Calibri" w:hAnsi="Calibri"/>
          <w:color w:val="000000"/>
          <w:szCs w:val="21"/>
        </w:rPr>
        <w:t>Tel: +86-514-8799-3623.</w:t>
      </w:r>
    </w:p>
    <w:p w:rsidR="00D25E20" w:rsidRPr="00F74B5E" w:rsidRDefault="00D25E20" w:rsidP="00D25E20">
      <w:pPr>
        <w:spacing w:line="276" w:lineRule="auto"/>
        <w:rPr>
          <w:rFonts w:ascii="Calibri" w:hAnsi="Calibri"/>
          <w:color w:val="000000"/>
          <w:szCs w:val="21"/>
        </w:rPr>
      </w:pPr>
      <w:r w:rsidRPr="00F74B5E">
        <w:rPr>
          <w:rFonts w:ascii="Calibri" w:hAnsi="Calibri"/>
          <w:color w:val="000000"/>
          <w:szCs w:val="21"/>
        </w:rPr>
        <w:t>E-mail:</w:t>
      </w:r>
      <w:r w:rsidRPr="00F74B5E">
        <w:rPr>
          <w:rFonts w:ascii="Calibri" w:hAnsi="Calibri"/>
          <w:color w:val="000000"/>
          <w:szCs w:val="21"/>
        </w:rPr>
        <w:tab/>
      </w:r>
      <w:hyperlink r:id="rId6" w:history="1">
        <w:r w:rsidRPr="00F74B5E">
          <w:rPr>
            <w:rStyle w:val="a7"/>
            <w:rFonts w:ascii="Calibri" w:hAnsi="Calibri"/>
            <w:color w:val="000000"/>
            <w:szCs w:val="21"/>
          </w:rPr>
          <w:t>zhangxinyue@yzu.edu.cn</w:t>
        </w:r>
      </w:hyperlink>
      <w:r w:rsidRPr="00F74B5E">
        <w:rPr>
          <w:rFonts w:ascii="Calibri" w:hAnsi="Calibri"/>
          <w:color w:val="000000"/>
          <w:szCs w:val="21"/>
        </w:rPr>
        <w:t xml:space="preserve">, </w:t>
      </w:r>
      <w:hyperlink r:id="rId7" w:history="1">
        <w:r w:rsidRPr="00F74B5E">
          <w:rPr>
            <w:rStyle w:val="a7"/>
            <w:rFonts w:ascii="Calibri" w:hAnsi="Calibri"/>
            <w:color w:val="000000"/>
            <w:szCs w:val="21"/>
          </w:rPr>
          <w:t>xyzhang_1@163.com</w:t>
        </w:r>
      </w:hyperlink>
    </w:p>
    <w:p w:rsidR="00D8414B" w:rsidRPr="00F74B5E" w:rsidRDefault="00D8414B">
      <w:pPr>
        <w:rPr>
          <w:rFonts w:ascii="Calibri" w:hAnsi="Calibri" w:cs="Helvetica"/>
          <w:szCs w:val="21"/>
        </w:rPr>
      </w:pPr>
    </w:p>
    <w:sectPr w:rsidR="00D8414B" w:rsidRPr="00F74B5E" w:rsidSect="00E14E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42D" w:rsidRDefault="0037242D" w:rsidP="002654A8">
      <w:r>
        <w:separator/>
      </w:r>
    </w:p>
  </w:endnote>
  <w:endnote w:type="continuationSeparator" w:id="0">
    <w:p w:rsidR="0037242D" w:rsidRDefault="0037242D" w:rsidP="002654A8">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42D" w:rsidRDefault="0037242D" w:rsidP="002654A8">
      <w:r>
        <w:separator/>
      </w:r>
    </w:p>
  </w:footnote>
  <w:footnote w:type="continuationSeparator" w:id="0">
    <w:p w:rsidR="0037242D" w:rsidRDefault="0037242D" w:rsidP="002654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54A8"/>
    <w:rsid w:val="000335AF"/>
    <w:rsid w:val="00081F60"/>
    <w:rsid w:val="0008528B"/>
    <w:rsid w:val="000C17C3"/>
    <w:rsid w:val="000E5B72"/>
    <w:rsid w:val="000E69CC"/>
    <w:rsid w:val="00100FD3"/>
    <w:rsid w:val="001176FF"/>
    <w:rsid w:val="00135392"/>
    <w:rsid w:val="001625D0"/>
    <w:rsid w:val="00180D98"/>
    <w:rsid w:val="00186D41"/>
    <w:rsid w:val="001968A6"/>
    <w:rsid w:val="001B11A0"/>
    <w:rsid w:val="001B46DF"/>
    <w:rsid w:val="001D1F43"/>
    <w:rsid w:val="002654A8"/>
    <w:rsid w:val="002B4FEB"/>
    <w:rsid w:val="00324FC3"/>
    <w:rsid w:val="00343363"/>
    <w:rsid w:val="0037242D"/>
    <w:rsid w:val="003E162B"/>
    <w:rsid w:val="00423886"/>
    <w:rsid w:val="004277AA"/>
    <w:rsid w:val="004344A6"/>
    <w:rsid w:val="0045268B"/>
    <w:rsid w:val="00480F2D"/>
    <w:rsid w:val="00483ECD"/>
    <w:rsid w:val="004A223D"/>
    <w:rsid w:val="004C5C0B"/>
    <w:rsid w:val="004D71D7"/>
    <w:rsid w:val="00535B55"/>
    <w:rsid w:val="0054211F"/>
    <w:rsid w:val="00572EFC"/>
    <w:rsid w:val="00574CA6"/>
    <w:rsid w:val="005A083B"/>
    <w:rsid w:val="005A72C6"/>
    <w:rsid w:val="00601045"/>
    <w:rsid w:val="00640C1C"/>
    <w:rsid w:val="006A2FCA"/>
    <w:rsid w:val="006A5927"/>
    <w:rsid w:val="006F6415"/>
    <w:rsid w:val="007155A1"/>
    <w:rsid w:val="007208E2"/>
    <w:rsid w:val="0072389D"/>
    <w:rsid w:val="00754BEE"/>
    <w:rsid w:val="0079169B"/>
    <w:rsid w:val="007F7B79"/>
    <w:rsid w:val="0081749D"/>
    <w:rsid w:val="008703D7"/>
    <w:rsid w:val="008A3D9B"/>
    <w:rsid w:val="008E475C"/>
    <w:rsid w:val="008E7B4D"/>
    <w:rsid w:val="008F2C46"/>
    <w:rsid w:val="00903A3A"/>
    <w:rsid w:val="009123DC"/>
    <w:rsid w:val="00935D8B"/>
    <w:rsid w:val="00953267"/>
    <w:rsid w:val="00966239"/>
    <w:rsid w:val="009B142A"/>
    <w:rsid w:val="009E1F46"/>
    <w:rsid w:val="00A0280A"/>
    <w:rsid w:val="00A0610B"/>
    <w:rsid w:val="00A3777F"/>
    <w:rsid w:val="00A41DA6"/>
    <w:rsid w:val="00A73095"/>
    <w:rsid w:val="00B22F88"/>
    <w:rsid w:val="00B63A84"/>
    <w:rsid w:val="00B67E29"/>
    <w:rsid w:val="00BA5A88"/>
    <w:rsid w:val="00BB257A"/>
    <w:rsid w:val="00BE6C03"/>
    <w:rsid w:val="00C74CAA"/>
    <w:rsid w:val="00CD1018"/>
    <w:rsid w:val="00D0418C"/>
    <w:rsid w:val="00D16324"/>
    <w:rsid w:val="00D16E95"/>
    <w:rsid w:val="00D1739D"/>
    <w:rsid w:val="00D25E20"/>
    <w:rsid w:val="00D76BAA"/>
    <w:rsid w:val="00D8414B"/>
    <w:rsid w:val="00D84A3E"/>
    <w:rsid w:val="00D978A0"/>
    <w:rsid w:val="00DB0EF3"/>
    <w:rsid w:val="00E14E0D"/>
    <w:rsid w:val="00E56E52"/>
    <w:rsid w:val="00EC25B8"/>
    <w:rsid w:val="00F469A7"/>
    <w:rsid w:val="00F63159"/>
    <w:rsid w:val="00F74B5E"/>
    <w:rsid w:val="00FB2FFA"/>
    <w:rsid w:val="00FD1C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54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54A8"/>
    <w:rPr>
      <w:sz w:val="18"/>
      <w:szCs w:val="18"/>
    </w:rPr>
  </w:style>
  <w:style w:type="paragraph" w:styleId="a4">
    <w:name w:val="footer"/>
    <w:basedOn w:val="a"/>
    <w:link w:val="Char0"/>
    <w:uiPriority w:val="99"/>
    <w:semiHidden/>
    <w:unhideWhenUsed/>
    <w:rsid w:val="002654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54A8"/>
    <w:rPr>
      <w:sz w:val="18"/>
      <w:szCs w:val="18"/>
    </w:rPr>
  </w:style>
  <w:style w:type="character" w:styleId="a5">
    <w:name w:val="Strong"/>
    <w:basedOn w:val="a0"/>
    <w:uiPriority w:val="22"/>
    <w:qFormat/>
    <w:rsid w:val="00601045"/>
    <w:rPr>
      <w:b/>
      <w:bCs/>
    </w:rPr>
  </w:style>
  <w:style w:type="paragraph" w:customStyle="1" w:styleId="a6">
    <w:name w:val=".."/>
    <w:basedOn w:val="a"/>
    <w:next w:val="a"/>
    <w:rsid w:val="00D25E20"/>
    <w:pPr>
      <w:autoSpaceDE w:val="0"/>
      <w:autoSpaceDN w:val="0"/>
      <w:adjustRightInd w:val="0"/>
      <w:jc w:val="left"/>
    </w:pPr>
    <w:rPr>
      <w:rFonts w:ascii="Times New Roman" w:eastAsia="宋体" w:hAnsi="Times New Roman" w:cs="Times New Roman"/>
      <w:kern w:val="0"/>
      <w:sz w:val="24"/>
      <w:szCs w:val="24"/>
    </w:rPr>
  </w:style>
  <w:style w:type="character" w:customStyle="1" w:styleId="javascript">
    <w:name w:val="javascript"/>
    <w:rsid w:val="00D25E20"/>
    <w:rPr>
      <w:color w:val="000000"/>
    </w:rPr>
  </w:style>
  <w:style w:type="character" w:styleId="a7">
    <w:name w:val="Hyperlink"/>
    <w:basedOn w:val="a0"/>
    <w:uiPriority w:val="99"/>
    <w:unhideWhenUsed/>
    <w:rsid w:val="00D25E20"/>
    <w:rPr>
      <w:color w:val="0782C1"/>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yzhang_1@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xinyue@yz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Pages>
  <Words>1431</Words>
  <Characters>8161</Characters>
  <Application>Microsoft Office Word</Application>
  <DocSecurity>0</DocSecurity>
  <Lines>68</Lines>
  <Paragraphs>19</Paragraphs>
  <ScaleCrop>false</ScaleCrop>
  <Company>YZU</Company>
  <LinksUpToDate>false</LinksUpToDate>
  <CharactersWithSpaces>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Xinyue</dc:creator>
  <cp:keywords/>
  <dc:description/>
  <cp:lastModifiedBy>Xinyue</cp:lastModifiedBy>
  <cp:revision>69</cp:revision>
  <dcterms:created xsi:type="dcterms:W3CDTF">2019-02-02T17:10:00Z</dcterms:created>
  <dcterms:modified xsi:type="dcterms:W3CDTF">2019-02-13T16:55:00Z</dcterms:modified>
</cp:coreProperties>
</file>