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2DF83CDB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19319E">
        <w:rPr>
          <w:rFonts w:ascii="Helvetica" w:hAnsi="Helvetica" w:cs="Arial"/>
          <w:b/>
          <w:i w:val="0"/>
          <w:sz w:val="22"/>
          <w:szCs w:val="22"/>
        </w:rPr>
        <w:t>59329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074E4A3" w14:textId="66A03F5D" w:rsidR="0019319E" w:rsidRDefault="00DC058D" w:rsidP="0019319E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19319E" w:rsidRPr="0019319E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hyperlink r:id="rId8" w:history="1">
        <w:r w:rsidR="0019319E" w:rsidRPr="00BE217C">
          <w:rPr>
            <w:rStyle w:val="Hyperlink"/>
            <w:rFonts w:ascii="Arial" w:hAnsi="Arial" w:cs="Arial"/>
            <w:sz w:val="19"/>
            <w:szCs w:val="19"/>
          </w:rPr>
          <w:t>http://www.jove.com/files_upload.php?src=18095393</w:t>
        </w:r>
      </w:hyperlink>
    </w:p>
    <w:p w14:paraId="53BD667A" w14:textId="12A96BFF" w:rsidR="00B54F70" w:rsidRPr="0019319E" w:rsidRDefault="00451A0A" w:rsidP="0019319E">
      <w:pPr>
        <w:rPr>
          <w:rFonts w:ascii="Cambria" w:hAnsi="Cambria"/>
          <w:color w:val="222222"/>
        </w:rPr>
      </w:pPr>
      <w:r w:rsidRPr="0029128C">
        <w:rPr>
          <w:rStyle w:val="Hyperlink"/>
          <w:color w:val="auto"/>
          <w:u w:val="none"/>
        </w:rPr>
        <w:t xml:space="preserve"> </w:t>
      </w:r>
    </w:p>
    <w:p w14:paraId="681B53AA" w14:textId="54CBBE7D" w:rsidR="00FA1A9D" w:rsidRPr="0019319E" w:rsidRDefault="00FA1A9D" w:rsidP="0019319E">
      <w:pPr>
        <w:pStyle w:val="NormalWeb"/>
        <w:spacing w:before="0" w:after="0"/>
        <w:rPr>
          <w:rFonts w:ascii="Helvetica" w:hAnsi="Helvetica" w:cstheme="minorHAnsi"/>
          <w:color w:val="808080" w:themeColor="background1" w:themeShade="80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19319E" w:rsidRPr="0019319E">
        <w:rPr>
          <w:rFonts w:ascii="Helvetica" w:hAnsi="Helvetica"/>
          <w:b/>
          <w:bCs/>
          <w:sz w:val="28"/>
          <w:szCs w:val="28"/>
        </w:rPr>
        <w:t>Identification of Nucleolar Factors During HIV-1 Replication Through Rev Immunoprecipitation and Mass Spectrometry</w:t>
      </w:r>
      <w:r w:rsidR="0019319E" w:rsidRPr="0019319E">
        <w:rPr>
          <w:rFonts w:ascii="Helvetica" w:hAnsi="Helvetica"/>
          <w:bCs/>
          <w:sz w:val="28"/>
          <w:szCs w:val="28"/>
        </w:rPr>
        <w:t xml:space="preserve"> </w:t>
      </w:r>
    </w:p>
    <w:p w14:paraId="0F178467" w14:textId="6EC39A8A" w:rsidR="0019319E" w:rsidRPr="0019319E" w:rsidRDefault="00FA1A9D" w:rsidP="0019319E">
      <w:pPr>
        <w:snapToGrid w:val="0"/>
        <w:spacing w:before="100" w:beforeAutospacing="1" w:after="100" w:afterAutospacing="1"/>
        <w:contextualSpacing/>
        <w:rPr>
          <w:rFonts w:ascii="Helvetica" w:hAnsi="Helvetica"/>
          <w:sz w:val="28"/>
          <w:szCs w:val="28"/>
          <w:vertAlign w:val="superscript"/>
        </w:rPr>
      </w:pPr>
      <w:r w:rsidRPr="0019319E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19319E" w:rsidRPr="0019319E">
        <w:rPr>
          <w:rFonts w:ascii="Helvetica" w:hAnsi="Helvetica"/>
          <w:b/>
          <w:sz w:val="28"/>
          <w:szCs w:val="28"/>
        </w:rPr>
        <w:t>Jerlisa Ann C. Arizala</w:t>
      </w:r>
      <w:r w:rsidR="0019319E" w:rsidRPr="0019319E">
        <w:rPr>
          <w:rFonts w:ascii="Helvetica" w:hAnsi="Helvetica"/>
          <w:b/>
          <w:sz w:val="28"/>
          <w:szCs w:val="28"/>
          <w:vertAlign w:val="superscript"/>
        </w:rPr>
        <w:t>1,2</w:t>
      </w:r>
      <w:r w:rsidR="0019319E" w:rsidRPr="0019319E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19319E" w:rsidRPr="0019319E">
        <w:rPr>
          <w:rFonts w:ascii="Helvetica" w:hAnsi="Helvetica"/>
          <w:b/>
          <w:sz w:val="28"/>
          <w:szCs w:val="28"/>
        </w:rPr>
        <w:t>Pritsana</w:t>
      </w:r>
      <w:proofErr w:type="spellEnd"/>
      <w:r w:rsidR="0019319E" w:rsidRPr="0019319E">
        <w:rPr>
          <w:rFonts w:ascii="Helvetica" w:hAnsi="Helvetica"/>
          <w:b/>
          <w:sz w:val="28"/>
          <w:szCs w:val="28"/>
        </w:rPr>
        <w:t xml:space="preserve"> Chomchan</w:t>
      </w:r>
      <w:r w:rsidR="0019319E" w:rsidRPr="0019319E">
        <w:rPr>
          <w:rFonts w:ascii="Helvetica" w:hAnsi="Helvetica"/>
          <w:b/>
          <w:sz w:val="28"/>
          <w:szCs w:val="28"/>
          <w:vertAlign w:val="superscript"/>
        </w:rPr>
        <w:t>1</w:t>
      </w:r>
      <w:r w:rsidR="0019319E" w:rsidRPr="0019319E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19319E" w:rsidRPr="0019319E">
        <w:rPr>
          <w:rFonts w:ascii="Helvetica" w:hAnsi="Helvetica"/>
          <w:b/>
          <w:sz w:val="28"/>
          <w:szCs w:val="28"/>
        </w:rPr>
        <w:t>Haitang</w:t>
      </w:r>
      <w:proofErr w:type="spellEnd"/>
      <w:r w:rsidR="0019319E" w:rsidRPr="0019319E">
        <w:rPr>
          <w:rFonts w:ascii="Helvetica" w:hAnsi="Helvetica"/>
          <w:b/>
          <w:sz w:val="28"/>
          <w:szCs w:val="28"/>
        </w:rPr>
        <w:t xml:space="preserve"> Li</w:t>
      </w:r>
      <w:r w:rsidR="0019319E" w:rsidRPr="0019319E">
        <w:rPr>
          <w:rFonts w:ascii="Helvetica" w:hAnsi="Helvetica"/>
          <w:b/>
          <w:sz w:val="28"/>
          <w:szCs w:val="28"/>
          <w:vertAlign w:val="superscript"/>
        </w:rPr>
        <w:t>1</w:t>
      </w:r>
      <w:r w:rsidR="0019319E" w:rsidRPr="0019319E">
        <w:rPr>
          <w:rFonts w:ascii="Helvetica" w:hAnsi="Helvetica"/>
          <w:b/>
          <w:sz w:val="28"/>
          <w:szCs w:val="28"/>
        </w:rPr>
        <w:t>, Roger Moore</w:t>
      </w:r>
      <w:r w:rsidR="0019319E" w:rsidRPr="0019319E">
        <w:rPr>
          <w:rFonts w:ascii="Helvetica" w:hAnsi="Helvetica"/>
          <w:b/>
          <w:sz w:val="28"/>
          <w:szCs w:val="28"/>
          <w:vertAlign w:val="superscript"/>
        </w:rPr>
        <w:t>3</w:t>
      </w:r>
      <w:r w:rsidR="0019319E" w:rsidRPr="0019319E">
        <w:rPr>
          <w:rFonts w:ascii="Helvetica" w:hAnsi="Helvetica"/>
          <w:b/>
          <w:sz w:val="28"/>
          <w:szCs w:val="28"/>
        </w:rPr>
        <w:t>, Helen Ge</w:t>
      </w:r>
      <w:r w:rsidR="0019319E" w:rsidRPr="0019319E">
        <w:rPr>
          <w:rFonts w:ascii="Helvetica" w:hAnsi="Helvetica"/>
          <w:b/>
          <w:sz w:val="28"/>
          <w:szCs w:val="28"/>
          <w:vertAlign w:val="superscript"/>
        </w:rPr>
        <w:t>3</w:t>
      </w:r>
      <w:r w:rsidR="0019319E" w:rsidRPr="0019319E">
        <w:rPr>
          <w:rFonts w:ascii="Helvetica" w:hAnsi="Helvetica"/>
          <w:b/>
          <w:sz w:val="28"/>
          <w:szCs w:val="28"/>
        </w:rPr>
        <w:t>, Dominique L. Ouellet</w:t>
      </w:r>
      <w:r w:rsidR="0019319E" w:rsidRPr="0019319E">
        <w:rPr>
          <w:rFonts w:ascii="Helvetica" w:hAnsi="Helvetica"/>
          <w:b/>
          <w:sz w:val="28"/>
          <w:szCs w:val="28"/>
          <w:vertAlign w:val="superscript"/>
        </w:rPr>
        <w:t>1</w:t>
      </w:r>
      <w:r w:rsidR="0019319E" w:rsidRPr="0019319E">
        <w:rPr>
          <w:rFonts w:ascii="Helvetica" w:hAnsi="Helvetica"/>
          <w:b/>
          <w:sz w:val="28"/>
          <w:szCs w:val="28"/>
        </w:rPr>
        <w:t>, and John J. Rossi</w:t>
      </w:r>
      <w:r w:rsidR="0019319E" w:rsidRPr="0019319E">
        <w:rPr>
          <w:rFonts w:ascii="Helvetica" w:hAnsi="Helvetica"/>
          <w:b/>
          <w:sz w:val="28"/>
          <w:szCs w:val="28"/>
          <w:vertAlign w:val="superscript"/>
        </w:rPr>
        <w:t>1,2</w:t>
      </w:r>
    </w:p>
    <w:p w14:paraId="143F1B51" w14:textId="77777777" w:rsidR="0019319E" w:rsidRPr="0019319E" w:rsidRDefault="0019319E" w:rsidP="0019319E">
      <w:pPr>
        <w:snapToGrid w:val="0"/>
        <w:spacing w:before="100" w:beforeAutospacing="1" w:after="100" w:afterAutospacing="1"/>
        <w:contextualSpacing/>
        <w:rPr>
          <w:rFonts w:ascii="Helvetica" w:hAnsi="Helvetica"/>
          <w:sz w:val="28"/>
          <w:szCs w:val="28"/>
        </w:rPr>
      </w:pPr>
    </w:p>
    <w:p w14:paraId="5407B93B" w14:textId="610C911F" w:rsidR="0019319E" w:rsidRPr="0019319E" w:rsidRDefault="0019319E" w:rsidP="0019319E">
      <w:pPr>
        <w:spacing w:before="100" w:beforeAutospacing="1" w:after="100" w:afterAutospacing="1"/>
        <w:contextualSpacing/>
        <w:rPr>
          <w:rFonts w:ascii="Helvetica" w:hAnsi="Helvetica"/>
          <w:sz w:val="28"/>
          <w:szCs w:val="28"/>
        </w:rPr>
      </w:pPr>
      <w:r w:rsidRPr="0019319E">
        <w:rPr>
          <w:rFonts w:ascii="Helvetica" w:hAnsi="Helvetica"/>
          <w:sz w:val="28"/>
          <w:szCs w:val="28"/>
          <w:vertAlign w:val="superscript"/>
        </w:rPr>
        <w:t>1</w:t>
      </w:r>
      <w:r w:rsidRPr="0019319E">
        <w:rPr>
          <w:rFonts w:ascii="Helvetica" w:hAnsi="Helvetica"/>
          <w:sz w:val="28"/>
          <w:szCs w:val="28"/>
        </w:rPr>
        <w:t>Molecular and Cellular Biology Department, Beckman Research Institute at the City of Hope</w:t>
      </w:r>
    </w:p>
    <w:p w14:paraId="4759FF39" w14:textId="3A284F2B" w:rsidR="0019319E" w:rsidRPr="0019319E" w:rsidRDefault="0019319E" w:rsidP="0019319E">
      <w:pPr>
        <w:spacing w:before="100" w:beforeAutospacing="1" w:after="100" w:afterAutospacing="1"/>
        <w:contextualSpacing/>
        <w:rPr>
          <w:rFonts w:ascii="Helvetica" w:hAnsi="Helvetica"/>
          <w:sz w:val="28"/>
          <w:szCs w:val="28"/>
        </w:rPr>
      </w:pPr>
      <w:r w:rsidRPr="0019319E">
        <w:rPr>
          <w:rFonts w:ascii="Helvetica" w:hAnsi="Helvetica"/>
          <w:sz w:val="28"/>
          <w:szCs w:val="28"/>
          <w:vertAlign w:val="superscript"/>
        </w:rPr>
        <w:t>2</w:t>
      </w:r>
      <w:r w:rsidRPr="0019319E">
        <w:rPr>
          <w:rFonts w:ascii="Helvetica" w:hAnsi="Helvetica"/>
          <w:sz w:val="28"/>
          <w:szCs w:val="28"/>
        </w:rPr>
        <w:t>Irell &amp; Manella Graduate School of Biological Sciences</w:t>
      </w:r>
    </w:p>
    <w:p w14:paraId="5631EFCF" w14:textId="62A11209" w:rsidR="00773BC7" w:rsidRPr="0019319E" w:rsidRDefault="0019319E" w:rsidP="0019319E">
      <w:pPr>
        <w:rPr>
          <w:rFonts w:ascii="Helvetica" w:hAnsi="Helvetica"/>
          <w:sz w:val="28"/>
          <w:szCs w:val="28"/>
        </w:rPr>
      </w:pPr>
      <w:r w:rsidRPr="0019319E">
        <w:rPr>
          <w:rFonts w:ascii="Helvetica" w:hAnsi="Helvetica"/>
          <w:sz w:val="28"/>
          <w:szCs w:val="28"/>
          <w:vertAlign w:val="superscript"/>
        </w:rPr>
        <w:t>3</w:t>
      </w:r>
      <w:r w:rsidRPr="0019319E">
        <w:rPr>
          <w:rFonts w:ascii="Helvetica" w:hAnsi="Helvetica"/>
          <w:sz w:val="28"/>
          <w:szCs w:val="28"/>
        </w:rPr>
        <w:t>Department of Molecular Immunology, Beckman Research Institute and the City of Hope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16FEAD5B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1089EF2" w14:textId="77777777" w:rsidR="0019319E" w:rsidRPr="0019319E" w:rsidRDefault="0019319E" w:rsidP="00FA1A9D">
      <w:pPr>
        <w:outlineLvl w:val="0"/>
        <w:rPr>
          <w:rFonts w:ascii="Helvetica" w:hAnsi="Helvetica"/>
          <w:sz w:val="22"/>
          <w:szCs w:val="22"/>
        </w:rPr>
      </w:pPr>
      <w:r w:rsidRPr="0019319E">
        <w:rPr>
          <w:rFonts w:ascii="Helvetica" w:hAnsi="Helvetica"/>
          <w:sz w:val="22"/>
          <w:szCs w:val="22"/>
        </w:rPr>
        <w:t>John J. Rossi</w:t>
      </w:r>
      <w:r w:rsidRPr="0019319E">
        <w:rPr>
          <w:rFonts w:ascii="Helvetica" w:hAnsi="Helvetica"/>
          <w:sz w:val="22"/>
          <w:szCs w:val="22"/>
        </w:rPr>
        <w:tab/>
      </w:r>
      <w:r w:rsidRPr="0019319E">
        <w:rPr>
          <w:rFonts w:ascii="Helvetica" w:hAnsi="Helvetica"/>
          <w:sz w:val="22"/>
          <w:szCs w:val="22"/>
        </w:rPr>
        <w:tab/>
      </w:r>
      <w:r w:rsidRPr="0019319E">
        <w:rPr>
          <w:rFonts w:ascii="Helvetica" w:hAnsi="Helvetica"/>
          <w:sz w:val="22"/>
          <w:szCs w:val="22"/>
        </w:rPr>
        <w:tab/>
      </w:r>
    </w:p>
    <w:p w14:paraId="38DC32E4" w14:textId="4527AC78" w:rsidR="00FA1A9D" w:rsidRPr="0019319E" w:rsidRDefault="00412C9A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  <w:hyperlink r:id="rId9" w:history="1">
        <w:r w:rsidR="0019319E" w:rsidRPr="0019319E">
          <w:rPr>
            <w:rStyle w:val="Hyperlink"/>
            <w:rFonts w:ascii="Helvetica" w:hAnsi="Helvetica"/>
            <w:sz w:val="22"/>
            <w:szCs w:val="22"/>
          </w:rPr>
          <w:t>jrossi@coh.org</w:t>
        </w:r>
      </w:hyperlink>
      <w:r w:rsidR="0019319E" w:rsidRPr="0019319E"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  <w:t xml:space="preserve"> </w:t>
      </w:r>
    </w:p>
    <w:p w14:paraId="6EAEDA5C" w14:textId="77777777" w:rsidR="0019319E" w:rsidRPr="0019319E" w:rsidRDefault="0019319E" w:rsidP="00773BC7">
      <w:pPr>
        <w:pStyle w:val="NormalWeb"/>
        <w:spacing w:before="0" w:after="0"/>
        <w:rPr>
          <w:rFonts w:ascii="Helvetica" w:hAnsi="Helvetica" w:cs="Arial"/>
          <w:b/>
          <w:sz w:val="22"/>
          <w:szCs w:val="22"/>
        </w:rPr>
      </w:pPr>
    </w:p>
    <w:p w14:paraId="32BD3FAD" w14:textId="77777777" w:rsidR="0019319E" w:rsidRPr="0019319E" w:rsidRDefault="00FA1A9D" w:rsidP="0019319E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19319E">
        <w:rPr>
          <w:rFonts w:ascii="Helvetica" w:hAnsi="Helvetica" w:cs="Arial"/>
          <w:b/>
          <w:sz w:val="22"/>
          <w:szCs w:val="22"/>
        </w:rPr>
        <w:t>Email addresses for Co-authors:</w:t>
      </w:r>
    </w:p>
    <w:p w14:paraId="1459103E" w14:textId="431A8F93" w:rsidR="0019319E" w:rsidRPr="0019319E" w:rsidRDefault="00412C9A" w:rsidP="0019319E">
      <w:pPr>
        <w:pStyle w:val="NormalWeb"/>
        <w:spacing w:before="0" w:after="0"/>
        <w:rPr>
          <w:rStyle w:val="Hyperlink"/>
          <w:rFonts w:ascii="Helvetica" w:hAnsi="Helvetica"/>
          <w:color w:val="000000" w:themeColor="text1"/>
          <w:sz w:val="22"/>
          <w:szCs w:val="22"/>
        </w:rPr>
      </w:pPr>
      <w:hyperlink r:id="rId10" w:history="1">
        <w:r w:rsidR="0019319E" w:rsidRPr="0019319E">
          <w:rPr>
            <w:rStyle w:val="Hyperlink"/>
            <w:rFonts w:ascii="Helvetica" w:hAnsi="Helvetica"/>
            <w:sz w:val="22"/>
            <w:szCs w:val="22"/>
          </w:rPr>
          <w:t>jerlisa.ann@gmail.com</w:t>
        </w:r>
      </w:hyperlink>
    </w:p>
    <w:p w14:paraId="39D77C44" w14:textId="788635E5" w:rsidR="0019319E" w:rsidRPr="0019319E" w:rsidRDefault="00412C9A" w:rsidP="0019319E">
      <w:pPr>
        <w:pStyle w:val="NormalWeb"/>
        <w:spacing w:before="0" w:after="0"/>
        <w:rPr>
          <w:rStyle w:val="Hyperlink"/>
          <w:rFonts w:ascii="Helvetica" w:hAnsi="Helvetica"/>
          <w:color w:val="000000" w:themeColor="text1"/>
          <w:sz w:val="22"/>
          <w:szCs w:val="22"/>
        </w:rPr>
      </w:pPr>
      <w:hyperlink r:id="rId11" w:history="1">
        <w:r w:rsidR="0019319E" w:rsidRPr="0019319E">
          <w:rPr>
            <w:rStyle w:val="Hyperlink"/>
            <w:rFonts w:ascii="Helvetica" w:hAnsi="Helvetica"/>
            <w:sz w:val="22"/>
            <w:szCs w:val="22"/>
          </w:rPr>
          <w:t>pchomchan@coh.org</w:t>
        </w:r>
      </w:hyperlink>
    </w:p>
    <w:p w14:paraId="1DCFDD7B" w14:textId="315292AE" w:rsidR="0019319E" w:rsidRPr="0019319E" w:rsidRDefault="00412C9A" w:rsidP="0019319E">
      <w:pPr>
        <w:pStyle w:val="NormalWeb"/>
        <w:spacing w:before="0" w:after="0"/>
        <w:rPr>
          <w:rStyle w:val="Hyperlink"/>
          <w:rFonts w:ascii="Helvetica" w:hAnsi="Helvetica"/>
          <w:color w:val="000000" w:themeColor="text1"/>
          <w:sz w:val="22"/>
          <w:szCs w:val="22"/>
        </w:rPr>
      </w:pPr>
      <w:hyperlink r:id="rId12" w:history="1">
        <w:r w:rsidR="0019319E" w:rsidRPr="0019319E">
          <w:rPr>
            <w:rStyle w:val="Hyperlink"/>
            <w:rFonts w:ascii="Helvetica" w:hAnsi="Helvetica"/>
            <w:sz w:val="22"/>
            <w:szCs w:val="22"/>
          </w:rPr>
          <w:t>hli@coh.org</w:t>
        </w:r>
      </w:hyperlink>
      <w:r w:rsidR="0019319E" w:rsidRPr="0019319E"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  <w:t xml:space="preserve">  </w:t>
      </w:r>
    </w:p>
    <w:p w14:paraId="33A6704B" w14:textId="0DB2F02C" w:rsidR="0019319E" w:rsidRPr="0019319E" w:rsidRDefault="00412C9A" w:rsidP="0019319E">
      <w:pPr>
        <w:pStyle w:val="NormalWeb"/>
        <w:spacing w:before="0" w:after="0"/>
        <w:rPr>
          <w:rStyle w:val="Hyperlink"/>
          <w:rFonts w:ascii="Helvetica" w:hAnsi="Helvetica"/>
          <w:color w:val="000000" w:themeColor="text1"/>
          <w:sz w:val="22"/>
          <w:szCs w:val="22"/>
        </w:rPr>
      </w:pPr>
      <w:hyperlink r:id="rId13" w:history="1">
        <w:r w:rsidR="0019319E" w:rsidRPr="0019319E">
          <w:rPr>
            <w:rStyle w:val="Hyperlink"/>
            <w:rFonts w:ascii="Helvetica" w:hAnsi="Helvetica"/>
            <w:sz w:val="22"/>
            <w:szCs w:val="22"/>
          </w:rPr>
          <w:t>rgmoore@coh.org</w:t>
        </w:r>
      </w:hyperlink>
    </w:p>
    <w:p w14:paraId="7A838C3C" w14:textId="12F632AA" w:rsidR="0019319E" w:rsidRPr="0019319E" w:rsidRDefault="00412C9A" w:rsidP="0019319E">
      <w:pPr>
        <w:pStyle w:val="NormalWeb"/>
        <w:spacing w:before="0" w:after="0"/>
        <w:rPr>
          <w:rFonts w:ascii="Helvetica" w:hAnsi="Helvetica"/>
          <w:sz w:val="22"/>
          <w:szCs w:val="22"/>
        </w:rPr>
      </w:pPr>
      <w:hyperlink r:id="rId14" w:history="1">
        <w:r w:rsidR="0019319E" w:rsidRPr="0019319E">
          <w:rPr>
            <w:rStyle w:val="Hyperlink"/>
            <w:rFonts w:ascii="Helvetica" w:hAnsi="Helvetica"/>
            <w:sz w:val="22"/>
            <w:szCs w:val="22"/>
          </w:rPr>
          <w:t>hge@coh.org</w:t>
        </w:r>
      </w:hyperlink>
      <w:r w:rsidR="0019319E" w:rsidRPr="0019319E">
        <w:rPr>
          <w:rFonts w:ascii="Helvetica" w:hAnsi="Helvetica"/>
          <w:sz w:val="22"/>
          <w:szCs w:val="22"/>
        </w:rPr>
        <w:t xml:space="preserve">   </w:t>
      </w:r>
    </w:p>
    <w:p w14:paraId="4F893A2A" w14:textId="101BE764" w:rsidR="003B5E26" w:rsidRPr="0019319E" w:rsidRDefault="00412C9A" w:rsidP="0019319E">
      <w:pPr>
        <w:pStyle w:val="NormalWeb"/>
        <w:spacing w:before="0" w:after="0"/>
        <w:rPr>
          <w:rFonts w:ascii="Helvetica" w:hAnsi="Helvetica" w:cs="Arial"/>
          <w:b/>
          <w:sz w:val="22"/>
          <w:szCs w:val="22"/>
        </w:rPr>
      </w:pPr>
      <w:hyperlink r:id="rId15" w:history="1">
        <w:r w:rsidR="0019319E" w:rsidRPr="0019319E">
          <w:rPr>
            <w:rStyle w:val="Hyperlink"/>
            <w:rFonts w:ascii="Helvetica" w:hAnsi="Helvetica"/>
            <w:sz w:val="22"/>
            <w:szCs w:val="22"/>
          </w:rPr>
          <w:t>Dom_ouellet@hotmail.com</w:t>
        </w:r>
      </w:hyperlink>
      <w:r w:rsidR="0019319E" w:rsidRPr="0019319E">
        <w:rPr>
          <w:rFonts w:ascii="Helvetica" w:hAnsi="Helvetica"/>
          <w:sz w:val="22"/>
          <w:szCs w:val="22"/>
        </w:rPr>
        <w:t xml:space="preserve"> 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4EF2C074" w:rsidR="00FA1A9D" w:rsidRPr="004C66F1" w:rsidRDefault="00FA1A9D" w:rsidP="004C66F1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4C66F1">
        <w:rPr>
          <w:rFonts w:ascii="Helvetica" w:hAnsi="Helvetica"/>
          <w:sz w:val="22"/>
        </w:rPr>
        <w:t>? N</w:t>
      </w:r>
    </w:p>
    <w:p w14:paraId="142BA829" w14:textId="09F603A1" w:rsidR="00FA1A9D" w:rsidRDefault="00FA1A9D" w:rsidP="003F0B97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3F0B97">
        <w:rPr>
          <w:rFonts w:ascii="Helvetica" w:hAnsi="Helvetica"/>
          <w:sz w:val="22"/>
        </w:rPr>
        <w:t>N</w:t>
      </w:r>
    </w:p>
    <w:p w14:paraId="56AD71E7" w14:textId="77777777" w:rsidR="00FD4129" w:rsidRPr="00FD4129" w:rsidRDefault="00FA1A9D" w:rsidP="00FD4129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FD4129">
        <w:rPr>
          <w:rFonts w:ascii="Helvetica" w:hAnsi="Helvetica"/>
          <w:b/>
          <w:color w:val="000000" w:themeColor="text1"/>
          <w:sz w:val="22"/>
          <w:szCs w:val="22"/>
        </w:rPr>
        <w:t>3.</w:t>
      </w:r>
      <w:r w:rsidRPr="00FD4129">
        <w:rPr>
          <w:rFonts w:ascii="Helvetica" w:hAnsi="Helvetica"/>
          <w:color w:val="000000" w:themeColor="text1"/>
          <w:sz w:val="22"/>
          <w:szCs w:val="22"/>
        </w:rPr>
        <w:t xml:space="preserve"> Which steps from the protocol section below are the most important for viewers to see? </w:t>
      </w:r>
    </w:p>
    <w:p w14:paraId="6FA1842C" w14:textId="5F394B8D" w:rsidR="00FD4129" w:rsidRPr="00362B82" w:rsidRDefault="00FD4129" w:rsidP="00FD4129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362B82">
        <w:rPr>
          <w:rFonts w:ascii="Helvetica" w:hAnsi="Helvetica"/>
          <w:color w:val="000000" w:themeColor="text1"/>
          <w:sz w:val="22"/>
          <w:szCs w:val="22"/>
        </w:rPr>
        <w:t>2.3., 2.4., 3.2., 4.7., 6.1., 6.4.</w:t>
      </w:r>
    </w:p>
    <w:p w14:paraId="4F392EF7" w14:textId="12A013B5" w:rsidR="00A409D1" w:rsidRPr="00FD4129" w:rsidRDefault="00FA1A9D" w:rsidP="00FD4129">
      <w:pPr>
        <w:spacing w:before="120"/>
        <w:rPr>
          <w:rFonts w:ascii="Helvetica" w:hAnsi="Helvetica"/>
          <w:i/>
          <w:color w:val="000000" w:themeColor="text1"/>
          <w:sz w:val="22"/>
          <w:szCs w:val="22"/>
        </w:rPr>
      </w:pPr>
      <w:r w:rsidRPr="00FD4129">
        <w:rPr>
          <w:rFonts w:ascii="Helvetica" w:hAnsi="Helvetica"/>
          <w:b/>
          <w:color w:val="000000" w:themeColor="text1"/>
          <w:sz w:val="22"/>
          <w:szCs w:val="22"/>
        </w:rPr>
        <w:t>4.</w:t>
      </w:r>
      <w:r w:rsidRPr="00FD4129">
        <w:rPr>
          <w:rFonts w:ascii="Helvetica" w:hAnsi="Helvetica"/>
          <w:color w:val="000000" w:themeColor="text1"/>
          <w:sz w:val="22"/>
          <w:szCs w:val="22"/>
        </w:rPr>
        <w:t xml:space="preserve"> What is the single most difficult aspect of this procedure and what do you do to ensure success? </w:t>
      </w:r>
    </w:p>
    <w:p w14:paraId="15E1F909" w14:textId="35913E4B" w:rsidR="00A409D1" w:rsidRPr="00FD4129" w:rsidRDefault="00A409D1" w:rsidP="00A409D1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FD4129">
        <w:rPr>
          <w:rFonts w:ascii="Helvetica" w:hAnsi="Helvetica"/>
          <w:color w:val="000000" w:themeColor="text1"/>
          <w:sz w:val="22"/>
          <w:szCs w:val="22"/>
        </w:rPr>
        <w:t>2.3</w:t>
      </w:r>
      <w:r w:rsidR="00FD4129" w:rsidRPr="00FD4129">
        <w:rPr>
          <w:rFonts w:ascii="Helvetica" w:hAnsi="Helvetica"/>
          <w:color w:val="000000" w:themeColor="text1"/>
          <w:sz w:val="22"/>
          <w:szCs w:val="22"/>
        </w:rPr>
        <w:t>.</w:t>
      </w:r>
      <w:r w:rsidRPr="00FD4129">
        <w:rPr>
          <w:rFonts w:ascii="Helvetica" w:hAnsi="Helvetica"/>
          <w:color w:val="000000" w:themeColor="text1"/>
          <w:sz w:val="22"/>
          <w:szCs w:val="22"/>
        </w:rPr>
        <w:t xml:space="preserve"> - Next, transfer the contents of tube 2 into the 15-milliliter tube (tube 1) containing 2 milliliters of 2x HBS (H-B-S) dropwise </w:t>
      </w:r>
      <w:r w:rsidRPr="00FD4129"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Pr="00FD4129">
        <w:rPr>
          <w:rFonts w:ascii="Helvetica" w:hAnsi="Helvetica"/>
          <w:color w:val="000000" w:themeColor="text1"/>
          <w:sz w:val="22"/>
          <w:szCs w:val="22"/>
        </w:rPr>
        <w:t xml:space="preserve"> followed by gentle mixing </w:t>
      </w:r>
      <w:r w:rsidRPr="00FD4129">
        <w:rPr>
          <w:rFonts w:ascii="Helvetica" w:hAnsi="Helvetica"/>
          <w:b/>
          <w:color w:val="000000" w:themeColor="text1"/>
          <w:sz w:val="22"/>
          <w:szCs w:val="22"/>
        </w:rPr>
        <w:t>[2]</w:t>
      </w:r>
      <w:r w:rsidRPr="00FD4129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66D921C4" w14:textId="18C760A6" w:rsidR="00A409D1" w:rsidRDefault="00A409D1" w:rsidP="004C66F1">
      <w:pPr>
        <w:spacing w:before="120"/>
        <w:rPr>
          <w:rFonts w:ascii="Helvetica" w:hAnsi="Helvetica"/>
          <w:b/>
          <w:sz w:val="22"/>
        </w:rPr>
      </w:pPr>
      <w:r w:rsidRPr="00FD4129">
        <w:rPr>
          <w:rFonts w:ascii="Helvetica" w:hAnsi="Helvetica"/>
          <w:color w:val="000000" w:themeColor="text1"/>
          <w:sz w:val="22"/>
          <w:szCs w:val="22"/>
        </w:rPr>
        <w:t>6.1</w:t>
      </w:r>
      <w:r w:rsidR="00FD4129" w:rsidRPr="00FD4129">
        <w:rPr>
          <w:rFonts w:ascii="Helvetica" w:hAnsi="Helvetica"/>
          <w:color w:val="000000" w:themeColor="text1"/>
          <w:sz w:val="22"/>
          <w:szCs w:val="22"/>
        </w:rPr>
        <w:t>.</w:t>
      </w:r>
      <w:r w:rsidRPr="00FD4129">
        <w:rPr>
          <w:rFonts w:ascii="Helvetica" w:hAnsi="Helvetica"/>
          <w:color w:val="000000" w:themeColor="text1"/>
          <w:sz w:val="22"/>
          <w:szCs w:val="22"/>
        </w:rPr>
        <w:t xml:space="preserve"> - </w:t>
      </w:r>
      <w:r w:rsidRPr="00FD4129">
        <w:rPr>
          <w:rFonts w:ascii="Helvetica" w:hAnsi="Helvetica" w:cstheme="minorHAnsi"/>
          <w:color w:val="000000" w:themeColor="text1"/>
          <w:sz w:val="22"/>
          <w:szCs w:val="22"/>
        </w:rPr>
        <w:t xml:space="preserve">For digestion of the gel bands, first use a clean razor blade to cut the gel bands from the gel into approximately 5-millimeter cubes </w:t>
      </w:r>
      <w:r w:rsidRPr="00FD4129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FD4129">
        <w:rPr>
          <w:rFonts w:ascii="Helvetica" w:hAnsi="Helvetica" w:cstheme="minorHAnsi"/>
          <w:color w:val="000000" w:themeColor="text1"/>
          <w:sz w:val="22"/>
          <w:szCs w:val="22"/>
        </w:rPr>
        <w:t xml:space="preserve"> and place each band in a </w:t>
      </w:r>
      <w:r w:rsidR="00FD4129">
        <w:rPr>
          <w:rFonts w:ascii="Helvetica" w:hAnsi="Helvetica" w:cstheme="minorHAnsi"/>
          <w:color w:val="000000" w:themeColor="text1"/>
          <w:sz w:val="22"/>
          <w:szCs w:val="22"/>
        </w:rPr>
        <w:t>96-well plate containing a filter in each well</w:t>
      </w:r>
      <w:r w:rsidRPr="00FD412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FD4129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Pr="00FD4129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9BC63BC" w14:textId="62FB898F" w:rsidR="00FA1A9D" w:rsidRPr="004C66F1" w:rsidRDefault="00FA1A9D" w:rsidP="004C66F1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4C66F1">
        <w:rPr>
          <w:rFonts w:ascii="Helvetica" w:hAnsi="Helvetica"/>
          <w:sz w:val="22"/>
        </w:rPr>
        <w:t xml:space="preserve">Will the filming </w:t>
      </w:r>
      <w:r w:rsidRPr="004C66F1">
        <w:rPr>
          <w:rFonts w:ascii="Helvetica" w:hAnsi="Helvetica"/>
          <w:sz w:val="22"/>
          <w:szCs w:val="22"/>
        </w:rPr>
        <w:t>need to take place in multiple locations?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4C66F1">
        <w:rPr>
          <w:rFonts w:ascii="Helvetica" w:hAnsi="Helvetica"/>
          <w:sz w:val="22"/>
          <w:szCs w:val="22"/>
        </w:rPr>
        <w:t>Y, different labs same campus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Pr="00FD4129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Pr="00FD4129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 w:rsidRPr="00FD4129">
        <w:rPr>
          <w:rFonts w:ascii="Helvetica" w:hAnsi="Helvetica" w:cs="Arial"/>
          <w:b/>
          <w:sz w:val="22"/>
          <w:szCs w:val="22"/>
        </w:rPr>
        <w:t xml:space="preserve">REQUIRED </w:t>
      </w:r>
      <w:r w:rsidR="00CE10F2" w:rsidRPr="00FD4129">
        <w:rPr>
          <w:rFonts w:ascii="Helvetica" w:hAnsi="Helvetica" w:cs="Arial"/>
          <w:b/>
          <w:sz w:val="22"/>
          <w:szCs w:val="22"/>
        </w:rPr>
        <w:t>Interview</w:t>
      </w:r>
      <w:r w:rsidR="00EE4460" w:rsidRPr="00FD4129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 w:rsidRPr="00FD4129">
        <w:rPr>
          <w:rFonts w:ascii="Helvetica" w:hAnsi="Helvetica" w:cs="Arial"/>
          <w:b/>
          <w:sz w:val="22"/>
          <w:szCs w:val="22"/>
        </w:rPr>
        <w:t xml:space="preserve"> (Said by you on camera): </w:t>
      </w:r>
      <w:r w:rsidRPr="00FD4129"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FD4129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EFCF29A" w14:textId="77777777" w:rsidR="00894897" w:rsidRPr="00FD4129" w:rsidRDefault="00894897" w:rsidP="00894897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D4129">
        <w:rPr>
          <w:rFonts w:ascii="Helvetica" w:hAnsi="Helvetica" w:cs="Arial"/>
          <w:b/>
          <w:sz w:val="22"/>
          <w:szCs w:val="22"/>
          <w:u w:val="single"/>
        </w:rPr>
        <w:t>J</w:t>
      </w:r>
      <w:r>
        <w:rPr>
          <w:rFonts w:ascii="Helvetica" w:hAnsi="Helvetica" w:cs="Arial"/>
          <w:b/>
          <w:sz w:val="22"/>
          <w:szCs w:val="22"/>
          <w:u w:val="single"/>
        </w:rPr>
        <w:t>erlisa Ann C. Arizala</w:t>
      </w:r>
      <w:r w:rsidRPr="00FD4129">
        <w:rPr>
          <w:rFonts w:ascii="Helvetica" w:hAnsi="Helvetica" w:cs="Arial"/>
          <w:sz w:val="22"/>
          <w:szCs w:val="22"/>
        </w:rPr>
        <w:t xml:space="preserve">: </w:t>
      </w:r>
      <w:r w:rsidRPr="00FD4129">
        <w:rPr>
          <w:rFonts w:ascii="Helvetica" w:hAnsi="Helvetica" w:cstheme="majorHAnsi"/>
          <w:sz w:val="22"/>
          <w:szCs w:val="22"/>
        </w:rPr>
        <w:t xml:space="preserve">Our protocol </w:t>
      </w:r>
      <w:r>
        <w:rPr>
          <w:rFonts w:ascii="Helvetica" w:hAnsi="Helvetica" w:cstheme="majorHAnsi"/>
          <w:sz w:val="22"/>
          <w:szCs w:val="22"/>
        </w:rPr>
        <w:t xml:space="preserve">provides alternative methods for the identification and characterization of </w:t>
      </w:r>
      <w:r w:rsidRPr="00FD4129">
        <w:rPr>
          <w:rFonts w:ascii="Helvetica" w:hAnsi="Helvetica" w:cstheme="majorHAnsi"/>
          <w:sz w:val="22"/>
          <w:szCs w:val="22"/>
        </w:rPr>
        <w:t>viral, nucleolar, and non-nucleolar host factors that maintain the HIV-1 infectious cycle</w:t>
      </w:r>
      <w:r>
        <w:rPr>
          <w:rFonts w:ascii="Helvetica" w:hAnsi="Helvetica" w:cstheme="majorHAnsi"/>
          <w:sz w:val="22"/>
          <w:szCs w:val="22"/>
        </w:rPr>
        <w:t xml:space="preserve"> </w:t>
      </w:r>
      <w:r>
        <w:rPr>
          <w:rFonts w:ascii="Helvetica" w:hAnsi="Helvetica" w:cstheme="majorHAnsi"/>
          <w:b/>
          <w:sz w:val="22"/>
          <w:szCs w:val="22"/>
        </w:rPr>
        <w:t>[1]</w:t>
      </w:r>
      <w:r>
        <w:rPr>
          <w:rFonts w:ascii="Helvetica" w:hAnsi="Helvetica" w:cstheme="majorHAnsi"/>
          <w:sz w:val="22"/>
          <w:szCs w:val="22"/>
        </w:rPr>
        <w:t>.</w:t>
      </w:r>
    </w:p>
    <w:p w14:paraId="7460F642" w14:textId="77777777" w:rsidR="00FD64B9" w:rsidRPr="00FD4129" w:rsidRDefault="00FD64B9" w:rsidP="00FD4129">
      <w:pPr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412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FD412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FD4129" w:rsidRDefault="00330F1B" w:rsidP="00FD4129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2C610E1" w14:textId="77777777" w:rsidR="00894897" w:rsidRPr="00FD4129" w:rsidRDefault="00894897" w:rsidP="00894897">
      <w:pPr>
        <w:pStyle w:val="ListParagraph"/>
        <w:numPr>
          <w:ilvl w:val="1"/>
          <w:numId w:val="9"/>
        </w:numPr>
        <w:outlineLvl w:val="0"/>
        <w:rPr>
          <w:rFonts w:ascii="Helvetica" w:hAnsi="Helvetica" w:cstheme="majorHAnsi"/>
          <w:sz w:val="22"/>
          <w:szCs w:val="22"/>
        </w:rPr>
      </w:pPr>
      <w:r w:rsidRPr="00FD4129">
        <w:rPr>
          <w:rFonts w:ascii="Helvetica" w:hAnsi="Helvetica" w:cs="Arial"/>
          <w:b/>
          <w:sz w:val="22"/>
          <w:szCs w:val="22"/>
          <w:u w:val="single"/>
        </w:rPr>
        <w:t>J</w:t>
      </w:r>
      <w:r>
        <w:rPr>
          <w:rFonts w:ascii="Helvetica" w:hAnsi="Helvetica" w:cs="Arial"/>
          <w:b/>
          <w:sz w:val="22"/>
          <w:szCs w:val="22"/>
          <w:u w:val="single"/>
        </w:rPr>
        <w:t>erlisa Ann C. Arizala</w:t>
      </w:r>
      <w:r w:rsidRPr="00FD4129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theme="majorHAnsi"/>
          <w:sz w:val="22"/>
          <w:szCs w:val="22"/>
        </w:rPr>
        <w:t xml:space="preserve"> </w:t>
      </w:r>
      <w:r w:rsidRPr="00FD4129">
        <w:rPr>
          <w:rFonts w:ascii="Helvetica" w:hAnsi="Helvetica" w:cstheme="majorHAnsi"/>
          <w:sz w:val="22"/>
          <w:szCs w:val="22"/>
        </w:rPr>
        <w:t>The concepts used in this approach are applicable to other viral and disease models requiring the characterization of understudied pathways. Troubleshooting techniques are described for modification to other protein models</w:t>
      </w:r>
      <w:r>
        <w:rPr>
          <w:rFonts w:ascii="Helvetica" w:hAnsi="Helvetica" w:cstheme="majorHAnsi"/>
          <w:sz w:val="22"/>
          <w:szCs w:val="22"/>
        </w:rPr>
        <w:t xml:space="preserve"> </w:t>
      </w:r>
      <w:r>
        <w:rPr>
          <w:rFonts w:ascii="Helvetica" w:hAnsi="Helvetica" w:cstheme="majorHAnsi"/>
          <w:b/>
          <w:sz w:val="22"/>
          <w:szCs w:val="22"/>
        </w:rPr>
        <w:t>[1]</w:t>
      </w:r>
      <w:r w:rsidRPr="00FD4129">
        <w:rPr>
          <w:rFonts w:ascii="Helvetica" w:hAnsi="Helvetica" w:cstheme="majorHAnsi"/>
          <w:sz w:val="22"/>
          <w:szCs w:val="22"/>
        </w:rPr>
        <w:t>.</w:t>
      </w:r>
    </w:p>
    <w:p w14:paraId="09800502" w14:textId="77777777" w:rsidR="007D59E5" w:rsidRPr="00FD4129" w:rsidRDefault="007D59E5" w:rsidP="00FD4129">
      <w:pPr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FD412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FD412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52B69C9" w14:textId="77777777" w:rsidR="00336C61" w:rsidRPr="0001205F" w:rsidRDefault="00336C61" w:rsidP="0001205F">
      <w:pPr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01205F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4DA94B" w14:textId="5BB82E99" w:rsidR="00700F47" w:rsidRPr="00D91223" w:rsidRDefault="00457BFF" w:rsidP="00D91223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FD4129">
        <w:rPr>
          <w:rFonts w:ascii="Helvetica" w:hAnsi="Helvetica" w:cs="Arial"/>
          <w:b/>
          <w:sz w:val="22"/>
          <w:szCs w:val="22"/>
          <w:u w:val="single"/>
        </w:rPr>
        <w:t>J</w:t>
      </w:r>
      <w:r>
        <w:rPr>
          <w:rFonts w:ascii="Helvetica" w:hAnsi="Helvetica" w:cs="Arial"/>
          <w:b/>
          <w:sz w:val="22"/>
          <w:szCs w:val="22"/>
          <w:u w:val="single"/>
        </w:rPr>
        <w:t>erlisa Ann C. Arizala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FE4891" w:rsidRPr="00C27B76">
        <w:rPr>
          <w:rFonts w:ascii="Helvetica" w:hAnsi="Helvetica" w:cs="Arial"/>
          <w:sz w:val="22"/>
          <w:szCs w:val="22"/>
        </w:rPr>
        <w:t xml:space="preserve">Demonstrating the procedure will be </w:t>
      </w:r>
      <w:proofErr w:type="spellStart"/>
      <w:r w:rsidR="00FE4891" w:rsidRPr="00C27B76">
        <w:rPr>
          <w:rFonts w:ascii="Helvetica" w:hAnsi="Helvetica" w:cs="Arial"/>
          <w:sz w:val="22"/>
          <w:szCs w:val="22"/>
          <w:u w:val="single"/>
        </w:rPr>
        <w:t>Haitang</w:t>
      </w:r>
      <w:proofErr w:type="spellEnd"/>
      <w:r w:rsidR="00FE4891" w:rsidRPr="00C27B76">
        <w:rPr>
          <w:rFonts w:ascii="Helvetica" w:hAnsi="Helvetica" w:cs="Arial"/>
          <w:sz w:val="22"/>
          <w:szCs w:val="22"/>
          <w:u w:val="single"/>
        </w:rPr>
        <w:t xml:space="preserve"> Li</w:t>
      </w:r>
      <w:r w:rsidR="00FE4891" w:rsidRPr="00C27B76">
        <w:rPr>
          <w:rFonts w:ascii="Helvetica" w:hAnsi="Helvetica" w:cs="Arial"/>
          <w:sz w:val="22"/>
          <w:szCs w:val="22"/>
        </w:rPr>
        <w:t xml:space="preserve"> and </w:t>
      </w:r>
      <w:proofErr w:type="spellStart"/>
      <w:r w:rsidR="00FE4891" w:rsidRPr="00C27B76">
        <w:rPr>
          <w:rFonts w:ascii="Helvetica" w:hAnsi="Helvetica" w:cs="Arial"/>
          <w:sz w:val="22"/>
          <w:szCs w:val="22"/>
          <w:u w:val="single"/>
        </w:rPr>
        <w:t>Pritsana</w:t>
      </w:r>
      <w:proofErr w:type="spellEnd"/>
      <w:r w:rsidR="00FE4891" w:rsidRPr="00C27B76">
        <w:rPr>
          <w:rFonts w:ascii="Helvetica" w:hAnsi="Helvetica" w:cs="Arial"/>
          <w:sz w:val="22"/>
          <w:szCs w:val="22"/>
          <w:u w:val="single"/>
        </w:rPr>
        <w:t xml:space="preserve"> </w:t>
      </w:r>
      <w:proofErr w:type="spellStart"/>
      <w:r w:rsidR="00FE4891" w:rsidRPr="00C27B76">
        <w:rPr>
          <w:rFonts w:ascii="Helvetica" w:hAnsi="Helvetica" w:cs="Arial"/>
          <w:sz w:val="22"/>
          <w:szCs w:val="22"/>
          <w:u w:val="single"/>
        </w:rPr>
        <w:t>Chomchan</w:t>
      </w:r>
      <w:proofErr w:type="spellEnd"/>
      <w:r w:rsidR="00FE4891" w:rsidRPr="00C27B76">
        <w:rPr>
          <w:rFonts w:ascii="Helvetica" w:hAnsi="Helvetica" w:cs="Arial"/>
          <w:sz w:val="22"/>
          <w:szCs w:val="22"/>
        </w:rPr>
        <w:t xml:space="preserve">, scientists </w:t>
      </w:r>
      <w:r w:rsidR="00FE4891">
        <w:rPr>
          <w:rFonts w:ascii="Helvetica" w:hAnsi="Helvetica" w:cs="Arial"/>
          <w:sz w:val="22"/>
          <w:szCs w:val="22"/>
        </w:rPr>
        <w:t>in</w:t>
      </w:r>
      <w:r w:rsidR="00FE4891" w:rsidRPr="00C27B76">
        <w:rPr>
          <w:rFonts w:ascii="Helvetica" w:hAnsi="Helvetica" w:cs="Arial"/>
          <w:sz w:val="22"/>
          <w:szCs w:val="22"/>
        </w:rPr>
        <w:t xml:space="preserve"> the Molecular and Cellular Biology Department at the Beckman Research Institute at the City of Hope, and </w:t>
      </w:r>
      <w:r w:rsidR="00FE4891" w:rsidRPr="00C27B76">
        <w:rPr>
          <w:rFonts w:ascii="Helvetica" w:hAnsi="Helvetica" w:cs="Arial"/>
          <w:sz w:val="22"/>
          <w:szCs w:val="22"/>
          <w:u w:val="single"/>
        </w:rPr>
        <w:t>Roger Moore</w:t>
      </w:r>
      <w:r w:rsidR="00FE4891" w:rsidRPr="00C27B76">
        <w:rPr>
          <w:rFonts w:ascii="Helvetica" w:hAnsi="Helvetica" w:cs="Arial"/>
          <w:sz w:val="22"/>
          <w:szCs w:val="22"/>
        </w:rPr>
        <w:t xml:space="preserve"> and </w:t>
      </w:r>
      <w:r w:rsidR="00FE4891" w:rsidRPr="00C27B76">
        <w:rPr>
          <w:rFonts w:ascii="Helvetica" w:hAnsi="Helvetica" w:cs="Arial"/>
          <w:sz w:val="22"/>
          <w:szCs w:val="22"/>
          <w:u w:val="single"/>
        </w:rPr>
        <w:t>Helen Ge</w:t>
      </w:r>
      <w:r w:rsidR="00FE4891" w:rsidRPr="00B47ED5">
        <w:rPr>
          <w:rFonts w:ascii="Helvetica" w:hAnsi="Helvetica" w:cs="Arial"/>
          <w:sz w:val="22"/>
          <w:szCs w:val="22"/>
        </w:rPr>
        <w:t>, members of</w:t>
      </w:r>
      <w:r w:rsidR="00FE4891" w:rsidRPr="00C27B76">
        <w:rPr>
          <w:rFonts w:ascii="Helvetica" w:hAnsi="Helvetica" w:cs="Arial"/>
          <w:sz w:val="22"/>
          <w:szCs w:val="22"/>
        </w:rPr>
        <w:t xml:space="preserve"> the City of Hope proteomics core in the Department of Molecular Immunology </w:t>
      </w:r>
      <w:r w:rsidR="0001205F" w:rsidRPr="00D91223">
        <w:rPr>
          <w:rFonts w:ascii="Helvetica" w:hAnsi="Helvetica" w:cs="Arial"/>
          <w:b/>
          <w:sz w:val="22"/>
          <w:szCs w:val="22"/>
        </w:rPr>
        <w:t>[1][2]</w:t>
      </w:r>
      <w:r w:rsidR="0001205F" w:rsidRPr="00D91223">
        <w:rPr>
          <w:rFonts w:ascii="Helvetica" w:hAnsi="Helvetica" w:cs="Arial"/>
          <w:sz w:val="22"/>
          <w:szCs w:val="22"/>
        </w:rPr>
        <w:t>.</w:t>
      </w:r>
    </w:p>
    <w:p w14:paraId="50FC9656" w14:textId="77777777" w:rsidR="00623AAB" w:rsidRPr="00623AAB" w:rsidRDefault="00623AAB" w:rsidP="00457BFF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B663F0B" w14:textId="7A472460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0316130B" w:rsidR="00D10BFA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00E53B88" w14:textId="6112405E" w:rsidR="009E161F" w:rsidRPr="006A6324" w:rsidRDefault="009E161F" w:rsidP="009E161F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  <w:r w:rsidRPr="009E161F">
        <w:rPr>
          <w:rFonts w:ascii="Helvetica" w:hAnsi="Helvetica" w:cs="Arial"/>
          <w:sz w:val="22"/>
          <w:szCs w:val="22"/>
          <w:highlight w:val="green"/>
        </w:rPr>
        <w:t>(Editor: Helen Ge did not participate in this video. I’m sure her name was not mentioned in the interview statement, but I did not change the VO listed above because I’m not sure how they would have changed the statement)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76C42408" w14:textId="5DA74EAD" w:rsidR="00A07B79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37C29313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2E232B95" w14:textId="470D52F0" w:rsidR="00626924" w:rsidRDefault="00626924" w:rsidP="004C66F1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b/>
          <w:i w:val="0"/>
          <w:color w:val="000000" w:themeColor="text1"/>
          <w:sz w:val="22"/>
          <w:szCs w:val="22"/>
        </w:rPr>
      </w:pPr>
      <w:r w:rsidRPr="004C66F1">
        <w:rPr>
          <w:rFonts w:ascii="Helvetica" w:hAnsi="Helvetica"/>
          <w:b/>
          <w:i w:val="0"/>
          <w:color w:val="000000" w:themeColor="text1"/>
          <w:sz w:val="22"/>
          <w:szCs w:val="22"/>
        </w:rPr>
        <w:t>Rev-</w:t>
      </w:r>
      <w:r w:rsidR="004C66F1">
        <w:rPr>
          <w:rFonts w:ascii="Helvetica" w:hAnsi="Helvetica"/>
          <w:b/>
          <w:i w:val="0"/>
          <w:color w:val="000000" w:themeColor="text1"/>
          <w:sz w:val="22"/>
          <w:szCs w:val="22"/>
        </w:rPr>
        <w:t>Nucleolar Localization Signal (</w:t>
      </w:r>
      <w:proofErr w:type="spellStart"/>
      <w:r w:rsidRPr="004C66F1">
        <w:rPr>
          <w:rFonts w:ascii="Helvetica" w:hAnsi="Helvetica"/>
          <w:b/>
          <w:i w:val="0"/>
          <w:color w:val="000000" w:themeColor="text1"/>
          <w:sz w:val="22"/>
          <w:szCs w:val="22"/>
        </w:rPr>
        <w:t>NoLS</w:t>
      </w:r>
      <w:proofErr w:type="spellEnd"/>
      <w:r w:rsidR="004C66F1">
        <w:rPr>
          <w:rFonts w:ascii="Helvetica" w:hAnsi="Helvetica"/>
          <w:b/>
          <w:i w:val="0"/>
          <w:color w:val="000000" w:themeColor="text1"/>
          <w:sz w:val="22"/>
          <w:szCs w:val="22"/>
        </w:rPr>
        <w:t>)</w:t>
      </w:r>
      <w:r w:rsidRPr="004C66F1">
        <w:rPr>
          <w:rFonts w:ascii="Helvetica" w:hAnsi="Helvetica"/>
          <w:b/>
          <w:i w:val="0"/>
          <w:color w:val="000000" w:themeColor="text1"/>
          <w:sz w:val="22"/>
          <w:szCs w:val="22"/>
        </w:rPr>
        <w:t>-3'</w:t>
      </w:r>
      <w:r w:rsidR="004C66F1">
        <w:rPr>
          <w:rFonts w:ascii="Helvetica" w:hAnsi="Helvetica"/>
          <w:b/>
          <w:i w:val="0"/>
          <w:color w:val="000000" w:themeColor="text1"/>
          <w:sz w:val="22"/>
          <w:szCs w:val="22"/>
        </w:rPr>
        <w:t>F</w:t>
      </w:r>
      <w:r w:rsidRPr="004C66F1"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lag </w:t>
      </w:r>
      <w:r w:rsidR="004C66F1" w:rsidRPr="004C66F1">
        <w:rPr>
          <w:rFonts w:ascii="Helvetica" w:hAnsi="Helvetica"/>
          <w:b/>
          <w:i w:val="0"/>
          <w:color w:val="000000" w:themeColor="text1"/>
          <w:sz w:val="22"/>
          <w:szCs w:val="22"/>
        </w:rPr>
        <w:t>M</w:t>
      </w:r>
      <w:r w:rsidRPr="004C66F1">
        <w:rPr>
          <w:rFonts w:ascii="Helvetica" w:hAnsi="Helvetica"/>
          <w:b/>
          <w:i w:val="0"/>
          <w:color w:val="000000" w:themeColor="text1"/>
          <w:sz w:val="22"/>
          <w:szCs w:val="22"/>
        </w:rPr>
        <w:t>utation</w:t>
      </w:r>
      <w:r w:rsidR="004C66F1" w:rsidRPr="004C66F1"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 Expression</w:t>
      </w:r>
      <w:r w:rsidRPr="004C66F1"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 </w:t>
      </w:r>
      <w:r w:rsidR="004C66F1" w:rsidRPr="004C66F1">
        <w:rPr>
          <w:rFonts w:ascii="Helvetica" w:hAnsi="Helvetica"/>
          <w:b/>
          <w:i w:val="0"/>
          <w:color w:val="000000" w:themeColor="text1"/>
          <w:sz w:val="22"/>
          <w:szCs w:val="22"/>
        </w:rPr>
        <w:t>D</w:t>
      </w:r>
      <w:r w:rsidRPr="004C66F1"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uring HIV-1 </w:t>
      </w:r>
      <w:r w:rsidR="004C66F1" w:rsidRPr="004C66F1">
        <w:rPr>
          <w:rFonts w:ascii="Helvetica" w:hAnsi="Helvetica"/>
          <w:b/>
          <w:i w:val="0"/>
          <w:color w:val="000000" w:themeColor="text1"/>
          <w:sz w:val="22"/>
          <w:szCs w:val="22"/>
        </w:rPr>
        <w:t>R</w:t>
      </w:r>
      <w:r w:rsidRPr="004C66F1">
        <w:rPr>
          <w:rFonts w:ascii="Helvetica" w:hAnsi="Helvetica"/>
          <w:b/>
          <w:i w:val="0"/>
          <w:color w:val="000000" w:themeColor="text1"/>
          <w:sz w:val="22"/>
          <w:szCs w:val="22"/>
        </w:rPr>
        <w:t>eplication</w:t>
      </w:r>
    </w:p>
    <w:p w14:paraId="72E6B013" w14:textId="031C0431" w:rsidR="00626924" w:rsidRPr="004C66F1" w:rsidRDefault="004C66F1" w:rsidP="004C66F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Begin by growing </w:t>
      </w:r>
      <w:r w:rsidR="00682CF9">
        <w:rPr>
          <w:rFonts w:ascii="Helvetica" w:hAnsi="Helvetica"/>
          <w:i w:val="0"/>
          <w:color w:val="000000" w:themeColor="text1"/>
          <w:sz w:val="22"/>
          <w:szCs w:val="22"/>
        </w:rPr>
        <w:t xml:space="preserve">a </w:t>
      </w:r>
      <w:proofErr w:type="spellStart"/>
      <w:r w:rsidR="00682CF9">
        <w:rPr>
          <w:rFonts w:ascii="Helvetica" w:hAnsi="Helvetica"/>
          <w:i w:val="0"/>
          <w:color w:val="000000" w:themeColor="text1"/>
          <w:sz w:val="22"/>
          <w:szCs w:val="22"/>
        </w:rPr>
        <w:t>HLfB</w:t>
      </w:r>
      <w:proofErr w:type="spellEnd"/>
      <w:r w:rsidR="00682CF9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682CF9">
        <w:rPr>
          <w:rFonts w:ascii="Helvetica" w:hAnsi="Helvetica"/>
          <w:i w:val="0"/>
          <w:color w:val="FF0000"/>
          <w:sz w:val="22"/>
          <w:szCs w:val="22"/>
        </w:rPr>
        <w:t>(H-L-F-B)</w:t>
      </w:r>
      <w:r w:rsidR="00682CF9">
        <w:rPr>
          <w:rFonts w:ascii="Helvetica" w:hAnsi="Helvetica"/>
          <w:i w:val="0"/>
          <w:color w:val="000000" w:themeColor="text1"/>
          <w:sz w:val="22"/>
          <w:szCs w:val="22"/>
        </w:rPr>
        <w:t xml:space="preserve">-stably expressing 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HeLa </w:t>
      </w:r>
      <w:r>
        <w:rPr>
          <w:rFonts w:ascii="Helvetica" w:hAnsi="Helvetica"/>
          <w:i w:val="0"/>
          <w:color w:val="FF0000"/>
          <w:sz w:val="22"/>
          <w:szCs w:val="22"/>
        </w:rPr>
        <w:t>(</w:t>
      </w:r>
      <w:proofErr w:type="spellStart"/>
      <w:r>
        <w:rPr>
          <w:rFonts w:ascii="Helvetica" w:hAnsi="Helvetica"/>
          <w:i w:val="0"/>
          <w:color w:val="FF0000"/>
          <w:sz w:val="22"/>
          <w:szCs w:val="22"/>
        </w:rPr>
        <w:t>hee-lah</w:t>
      </w:r>
      <w:proofErr w:type="spellEnd"/>
      <w:r>
        <w:rPr>
          <w:rFonts w:ascii="Helvetica" w:hAnsi="Helvetica"/>
          <w:i w:val="0"/>
          <w:color w:val="FF0000"/>
          <w:sz w:val="22"/>
          <w:szCs w:val="22"/>
        </w:rPr>
        <w:t>)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cell line culture </w:t>
      </w:r>
      <w:r w:rsidR="00C507E9" w:rsidRPr="00257874">
        <w:rPr>
          <w:rFonts w:ascii="Helvetica" w:hAnsi="Helvetica"/>
          <w:i w:val="0"/>
          <w:color w:val="FF0000"/>
          <w:sz w:val="22"/>
          <w:szCs w:val="22"/>
        </w:rPr>
        <w:t xml:space="preserve">in </w:t>
      </w:r>
      <w:r w:rsidR="00257874" w:rsidRPr="00257874">
        <w:rPr>
          <w:rFonts w:ascii="Helvetica" w:hAnsi="Helvetica"/>
          <w:i w:val="0"/>
          <w:color w:val="FF0000"/>
          <w:sz w:val="22"/>
          <w:szCs w:val="22"/>
        </w:rPr>
        <w:t>three</w:t>
      </w:r>
      <w:r w:rsidR="00C507E9" w:rsidRPr="00257874">
        <w:rPr>
          <w:rFonts w:ascii="Helvetica" w:hAnsi="Helvetica"/>
          <w:i w:val="0"/>
          <w:color w:val="FF0000"/>
          <w:sz w:val="22"/>
          <w:szCs w:val="22"/>
        </w:rPr>
        <w:t xml:space="preserve"> 100 mm culture plates 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to a</w:t>
      </w:r>
      <w:r>
        <w:rPr>
          <w:rFonts w:ascii="Helvetica" w:hAnsi="Helvetica" w:cstheme="majorHAnsi"/>
          <w:i w:val="0"/>
          <w:sz w:val="22"/>
          <w:szCs w:val="22"/>
        </w:rPr>
        <w:t xml:space="preserve"> </w:t>
      </w:r>
      <w:r w:rsidR="00626924" w:rsidRPr="004C66F1">
        <w:rPr>
          <w:rFonts w:ascii="Helvetica" w:hAnsi="Helvetica" w:cstheme="majorHAnsi"/>
          <w:i w:val="0"/>
          <w:sz w:val="22"/>
          <w:szCs w:val="22"/>
        </w:rPr>
        <w:t>2 x 10</w:t>
      </w:r>
      <w:r w:rsidR="00626924" w:rsidRPr="004C66F1">
        <w:rPr>
          <w:rFonts w:ascii="Helvetica" w:hAnsi="Helvetica" w:cstheme="majorHAnsi"/>
          <w:i w:val="0"/>
          <w:sz w:val="22"/>
          <w:szCs w:val="22"/>
          <w:vertAlign w:val="superscript"/>
        </w:rPr>
        <w:t>6</w:t>
      </w:r>
      <w:r w:rsidR="00626924" w:rsidRPr="004C66F1">
        <w:rPr>
          <w:rFonts w:ascii="Helvetica" w:hAnsi="Helvetica" w:cstheme="majorHAnsi"/>
          <w:i w:val="0"/>
          <w:sz w:val="22"/>
          <w:szCs w:val="22"/>
        </w:rPr>
        <w:t xml:space="preserve"> cells/</w:t>
      </w:r>
      <w:r>
        <w:rPr>
          <w:rFonts w:ascii="Helvetica" w:hAnsi="Helvetica" w:cstheme="majorHAnsi"/>
          <w:i w:val="0"/>
          <w:sz w:val="22"/>
          <w:szCs w:val="22"/>
        </w:rPr>
        <w:t xml:space="preserve">milliliter density </w:t>
      </w:r>
      <w:r>
        <w:rPr>
          <w:rFonts w:ascii="Helvetica" w:hAnsi="Helvetica" w:cstheme="majorHAnsi"/>
          <w:b/>
          <w:i w:val="0"/>
          <w:sz w:val="22"/>
          <w:szCs w:val="22"/>
        </w:rPr>
        <w:t>[1</w:t>
      </w:r>
      <w:r w:rsidR="00682CF9">
        <w:rPr>
          <w:rFonts w:ascii="Helvetica" w:hAnsi="Helvetica" w:cstheme="majorHAnsi"/>
          <w:b/>
          <w:i w:val="0"/>
          <w:sz w:val="22"/>
          <w:szCs w:val="22"/>
        </w:rPr>
        <w:t>-TXT</w:t>
      </w:r>
      <w:r>
        <w:rPr>
          <w:rFonts w:ascii="Helvetica" w:hAnsi="Helvetica" w:cstheme="majorHAnsi"/>
          <w:b/>
          <w:i w:val="0"/>
          <w:sz w:val="22"/>
          <w:szCs w:val="22"/>
        </w:rPr>
        <w:t>]</w:t>
      </w:r>
      <w:r>
        <w:rPr>
          <w:rFonts w:ascii="Helvetica" w:hAnsi="Helvetica" w:cstheme="majorHAnsi"/>
          <w:i w:val="0"/>
          <w:sz w:val="22"/>
          <w:szCs w:val="22"/>
        </w:rPr>
        <w:t>.</w:t>
      </w:r>
    </w:p>
    <w:p w14:paraId="585E40EA" w14:textId="64D98891" w:rsidR="004C66F1" w:rsidRPr="004C66F1" w:rsidRDefault="004C66F1" w:rsidP="004C66F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WIDE: Talent placing plate</w:t>
      </w:r>
      <w:r w:rsidR="00257874">
        <w:rPr>
          <w:rFonts w:ascii="Helvetica" w:hAnsi="Helvetica"/>
          <w:i w:val="0"/>
          <w:color w:val="000000" w:themeColor="text1"/>
          <w:sz w:val="22"/>
          <w:szCs w:val="22"/>
        </w:rPr>
        <w:t>s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into incubator</w:t>
      </w:r>
      <w:r w:rsidR="00682CF9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682CF9"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TEXT: </w:t>
      </w:r>
      <w:proofErr w:type="spellStart"/>
      <w:r w:rsidR="00682CF9">
        <w:rPr>
          <w:rFonts w:ascii="Helvetica" w:hAnsi="Helvetica"/>
          <w:b/>
          <w:i w:val="0"/>
          <w:color w:val="000000" w:themeColor="text1"/>
          <w:sz w:val="22"/>
          <w:szCs w:val="22"/>
        </w:rPr>
        <w:t>HLfB</w:t>
      </w:r>
      <w:proofErr w:type="spellEnd"/>
      <w:r w:rsidR="00682CF9"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 = </w:t>
      </w:r>
      <w:r w:rsidR="00682CF9" w:rsidRPr="00682CF9">
        <w:rPr>
          <w:rFonts w:ascii="Helvetica" w:hAnsi="Helvetica"/>
          <w:b/>
          <w:i w:val="0"/>
          <w:color w:val="000000" w:themeColor="text1"/>
          <w:sz w:val="22"/>
          <w:szCs w:val="22"/>
        </w:rPr>
        <w:t>Rev-deficient HIV-1</w:t>
      </w:r>
      <w:r w:rsidR="00682CF9" w:rsidRPr="00682CF9">
        <w:rPr>
          <w:rFonts w:ascii="Helvetica" w:hAnsi="Helvetica"/>
          <w:b/>
          <w:i w:val="0"/>
          <w:color w:val="000000" w:themeColor="text1"/>
          <w:sz w:val="22"/>
          <w:szCs w:val="22"/>
          <w:vertAlign w:val="subscript"/>
        </w:rPr>
        <w:t>HXB2</w:t>
      </w:r>
      <w:r w:rsidR="00682CF9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</w:p>
    <w:p w14:paraId="51BA936C" w14:textId="70D9AF10" w:rsidR="007C6B25" w:rsidRPr="007C6B25" w:rsidRDefault="004C66F1" w:rsidP="004C66F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When the cells reach </w:t>
      </w:r>
      <w:r w:rsidR="003C6671">
        <w:rPr>
          <w:rFonts w:ascii="Helvetica" w:hAnsi="Helvetica"/>
          <w:i w:val="0"/>
          <w:color w:val="000000" w:themeColor="text1"/>
          <w:sz w:val="22"/>
          <w:szCs w:val="22"/>
        </w:rPr>
        <w:t>the appropriate concentration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, </w:t>
      </w:r>
      <w:r w:rsidR="007C6B25">
        <w:rPr>
          <w:rFonts w:ascii="Helvetica" w:hAnsi="Helvetica"/>
          <w:i w:val="0"/>
          <w:color w:val="000000" w:themeColor="text1"/>
          <w:sz w:val="22"/>
          <w:szCs w:val="22"/>
        </w:rPr>
        <w:t>mix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20 micrograms of plasmid containing the Rev-nucleolar localization signal-3 prime-flag mutation of interest </w:t>
      </w:r>
      <w:r w:rsidR="007C6B25">
        <w:rPr>
          <w:rFonts w:ascii="Helvetica" w:hAnsi="Helvetica"/>
          <w:i w:val="0"/>
          <w:color w:val="000000" w:themeColor="text1"/>
          <w:sz w:val="22"/>
          <w:szCs w:val="22"/>
        </w:rPr>
        <w:t>with 1.76 milliliters of TE 79</w:t>
      </w:r>
      <w:r w:rsidR="00682CF9">
        <w:rPr>
          <w:rFonts w:ascii="Helvetica" w:hAnsi="Helvetica"/>
          <w:i w:val="0"/>
          <w:color w:val="000000" w:themeColor="text1"/>
          <w:sz w:val="22"/>
          <w:szCs w:val="22"/>
        </w:rPr>
        <w:t>-</w:t>
      </w:r>
      <w:r w:rsidR="007C6B25">
        <w:rPr>
          <w:rFonts w:ascii="Helvetica" w:hAnsi="Helvetica"/>
          <w:i w:val="0"/>
          <w:color w:val="000000" w:themeColor="text1"/>
          <w:sz w:val="22"/>
          <w:szCs w:val="22"/>
        </w:rPr>
        <w:t xml:space="preserve">10 </w:t>
      </w:r>
      <w:r w:rsidR="007C6B25">
        <w:rPr>
          <w:rFonts w:ascii="Helvetica" w:hAnsi="Helvetica"/>
          <w:i w:val="0"/>
          <w:color w:val="FF0000"/>
          <w:sz w:val="22"/>
          <w:szCs w:val="22"/>
        </w:rPr>
        <w:t>(T-E-seventy-nine-ten)</w:t>
      </w:r>
      <w:r w:rsidR="007C6B25">
        <w:rPr>
          <w:rFonts w:ascii="Helvetica" w:hAnsi="Helvetica"/>
          <w:i w:val="0"/>
          <w:color w:val="000000" w:themeColor="text1"/>
          <w:sz w:val="22"/>
          <w:szCs w:val="22"/>
        </w:rPr>
        <w:t xml:space="preserve"> in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a 15-milliliter tube </w:t>
      </w:r>
      <w:r w:rsidR="007C6B25">
        <w:rPr>
          <w:rFonts w:ascii="Helvetica" w:hAnsi="Helvetica"/>
          <w:b/>
          <w:i w:val="0"/>
          <w:color w:val="000000" w:themeColor="text1"/>
          <w:sz w:val="22"/>
          <w:szCs w:val="22"/>
        </w:rPr>
        <w:t>[1-TXT]</w:t>
      </w:r>
      <w:r w:rsidR="007C6B25">
        <w:rPr>
          <w:rFonts w:ascii="Helvetica" w:hAnsi="Helvetica"/>
          <w:i w:val="0"/>
          <w:color w:val="000000" w:themeColor="text1"/>
          <w:sz w:val="22"/>
          <w:szCs w:val="22"/>
        </w:rPr>
        <w:t xml:space="preserve"> followed by the addition of 240 microliters of 2-molar calcium chloride with thorough mixing </w:t>
      </w:r>
      <w:r w:rsidR="007C6B25">
        <w:rPr>
          <w:rFonts w:ascii="Helvetica" w:hAnsi="Helvetica"/>
          <w:b/>
          <w:i w:val="0"/>
          <w:color w:val="000000" w:themeColor="text1"/>
          <w:sz w:val="22"/>
          <w:szCs w:val="22"/>
        </w:rPr>
        <w:t>[2]</w:t>
      </w:r>
      <w:r w:rsidR="007C6B25">
        <w:rPr>
          <w:rFonts w:ascii="Helvetica" w:hAnsi="Helvetica"/>
          <w:i w:val="0"/>
          <w:color w:val="000000" w:themeColor="text1"/>
          <w:sz w:val="22"/>
          <w:szCs w:val="22"/>
        </w:rPr>
        <w:t>.</w:t>
      </w:r>
    </w:p>
    <w:p w14:paraId="10740B1A" w14:textId="57D97B95" w:rsidR="004C66F1" w:rsidRPr="007C6B25" w:rsidRDefault="007C6B25" w:rsidP="007C6B2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MED: Talent mixing plasmid into tube, with plasmid and TE 79/10 containers visible in frame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TEXT: See text for all reagent/medium preparation details</w:t>
      </w:r>
      <w:r w:rsidR="004C66F1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</w:p>
    <w:p w14:paraId="4D66D7F2" w14:textId="2F6C3F8C" w:rsidR="007C6B25" w:rsidRPr="007C6B25" w:rsidRDefault="007C6B25" w:rsidP="007C6B2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MED: Talent mixing calcium chloride w/ tube contents</w:t>
      </w:r>
      <w:r w:rsidR="00C65BDB">
        <w:rPr>
          <w:rFonts w:ascii="Helvetica" w:hAnsi="Helvetica"/>
          <w:i w:val="0"/>
          <w:color w:val="000000" w:themeColor="text1"/>
          <w:sz w:val="22"/>
          <w:szCs w:val="22"/>
        </w:rPr>
        <w:t xml:space="preserve"> dropwise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, with calcium chloride container visible in frame</w:t>
      </w:r>
    </w:p>
    <w:p w14:paraId="3AE7A3DD" w14:textId="3B0A5A11" w:rsidR="007C6B25" w:rsidRPr="007C6B25" w:rsidRDefault="007C6B25" w:rsidP="007C6B2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Next, transfer the contents of </w:t>
      </w:r>
      <w:r w:rsidR="00682CF9">
        <w:rPr>
          <w:rFonts w:ascii="Helvetica" w:hAnsi="Helvetica"/>
          <w:i w:val="0"/>
          <w:color w:val="000000" w:themeColor="text1"/>
          <w:sz w:val="22"/>
          <w:szCs w:val="22"/>
        </w:rPr>
        <w:t xml:space="preserve">the 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tube</w:t>
      </w:r>
      <w:r w:rsidR="00682CF9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into </w:t>
      </w:r>
      <w:r w:rsidR="00682CF9">
        <w:rPr>
          <w:rFonts w:ascii="Helvetica" w:hAnsi="Helvetica"/>
          <w:i w:val="0"/>
          <w:color w:val="000000" w:themeColor="text1"/>
          <w:sz w:val="22"/>
          <w:szCs w:val="22"/>
        </w:rPr>
        <w:t xml:space="preserve">a new 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15-milliliter </w:t>
      </w:r>
      <w:r w:rsidR="007E1D6D">
        <w:rPr>
          <w:rFonts w:ascii="Helvetica" w:hAnsi="Helvetica"/>
          <w:i w:val="0"/>
          <w:color w:val="000000" w:themeColor="text1"/>
          <w:sz w:val="22"/>
          <w:szCs w:val="22"/>
        </w:rPr>
        <w:t>tube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containing 2 milliliters of 2x HBS </w:t>
      </w:r>
      <w:r>
        <w:rPr>
          <w:rFonts w:ascii="Helvetica" w:hAnsi="Helvetica"/>
          <w:i w:val="0"/>
          <w:color w:val="FF0000"/>
          <w:sz w:val="22"/>
          <w:szCs w:val="22"/>
        </w:rPr>
        <w:t>(H-B-S)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dropwise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followed by mixing</w:t>
      </w:r>
      <w:r w:rsidR="00BC2DDE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BC2DDE" w:rsidRPr="00257874">
        <w:rPr>
          <w:rFonts w:ascii="Helvetica" w:hAnsi="Helvetica"/>
          <w:i w:val="0"/>
          <w:color w:val="FF0000"/>
          <w:sz w:val="22"/>
          <w:szCs w:val="22"/>
        </w:rPr>
        <w:t>on a vortex machine</w:t>
      </w:r>
      <w:r w:rsidRPr="00257874">
        <w:rPr>
          <w:rFonts w:ascii="Helvetica" w:hAnsi="Helvetica"/>
          <w:i w:val="0"/>
          <w:color w:val="FF000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.</w:t>
      </w:r>
    </w:p>
    <w:p w14:paraId="433BB7BB" w14:textId="1F932972" w:rsidR="007C6B25" w:rsidRDefault="007C6B25" w:rsidP="007C6B2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ajorHAnsi"/>
          <w:bCs/>
          <w:i w:val="0"/>
          <w:sz w:val="22"/>
          <w:szCs w:val="22"/>
        </w:rPr>
        <w:t>CU: Contents being added to tube, with stock HBS container visible in frame</w:t>
      </w:r>
    </w:p>
    <w:p w14:paraId="6BA9CD35" w14:textId="1E267952" w:rsidR="007C6B25" w:rsidRDefault="007C6B25" w:rsidP="007C6B2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ajorHAnsi"/>
          <w:bCs/>
          <w:i w:val="0"/>
          <w:sz w:val="22"/>
          <w:szCs w:val="22"/>
        </w:rPr>
        <w:t>CU: Tube contents being gently mixed</w:t>
      </w:r>
    </w:p>
    <w:p w14:paraId="2D865F94" w14:textId="76EF6E6C" w:rsidR="00626924" w:rsidRDefault="007C6B25" w:rsidP="007C6B2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ajorHAnsi"/>
          <w:bCs/>
          <w:i w:val="0"/>
          <w:sz w:val="22"/>
          <w:szCs w:val="22"/>
        </w:rPr>
        <w:t>After 30 minutes at room temperature,</w:t>
      </w:r>
      <w:r>
        <w:rPr>
          <w:rFonts w:ascii="Helvetica" w:hAnsi="Helvetica" w:cstheme="majorHAnsi"/>
          <w:i w:val="0"/>
          <w:sz w:val="22"/>
          <w:szCs w:val="22"/>
        </w:rPr>
        <w:t xml:space="preserve"> vortex </w:t>
      </w:r>
      <w:r w:rsidR="00626924" w:rsidRPr="007C6B25">
        <w:rPr>
          <w:rFonts w:ascii="Helvetica" w:hAnsi="Helvetica" w:cstheme="majorHAnsi"/>
          <w:bCs/>
          <w:i w:val="0"/>
          <w:sz w:val="22"/>
          <w:szCs w:val="22"/>
        </w:rPr>
        <w:t>the precipitation</w:t>
      </w:r>
      <w:r>
        <w:rPr>
          <w:rFonts w:ascii="Helvetica" w:hAnsi="Helvetica" w:cstheme="majorHAnsi"/>
          <w:bCs/>
          <w:i w:val="0"/>
          <w:sz w:val="22"/>
          <w:szCs w:val="22"/>
        </w:rPr>
        <w:t xml:space="preserve"> </w:t>
      </w:r>
      <w:r>
        <w:rPr>
          <w:rFonts w:ascii="Helvetica" w:hAnsi="Helvetica" w:cstheme="majorHAnsi"/>
          <w:b/>
          <w:bCs/>
          <w:i w:val="0"/>
          <w:sz w:val="22"/>
          <w:szCs w:val="22"/>
        </w:rPr>
        <w:t>[1]</w:t>
      </w:r>
      <w:r>
        <w:rPr>
          <w:rFonts w:ascii="Helvetica" w:hAnsi="Helvetica" w:cstheme="majorHAnsi"/>
          <w:bCs/>
          <w:i w:val="0"/>
          <w:sz w:val="22"/>
          <w:szCs w:val="22"/>
        </w:rPr>
        <w:t xml:space="preserve"> and add 1 milliliter of the suspension dropwise to </w:t>
      </w:r>
      <w:r w:rsidR="005343CF">
        <w:rPr>
          <w:rFonts w:ascii="Helvetica" w:hAnsi="Helvetica" w:cstheme="majorHAnsi"/>
          <w:bCs/>
          <w:i w:val="0"/>
          <w:sz w:val="22"/>
          <w:szCs w:val="22"/>
        </w:rPr>
        <w:t>each of</w:t>
      </w:r>
      <w:r w:rsidR="003208FD">
        <w:rPr>
          <w:rFonts w:ascii="Helvetica" w:hAnsi="Helvetica" w:cstheme="majorHAnsi"/>
          <w:bCs/>
          <w:i w:val="0"/>
          <w:sz w:val="22"/>
          <w:szCs w:val="22"/>
        </w:rPr>
        <w:t xml:space="preserve"> the</w:t>
      </w:r>
      <w:r w:rsidR="005343CF">
        <w:rPr>
          <w:rFonts w:ascii="Helvetica" w:hAnsi="Helvetica" w:cstheme="majorHAnsi"/>
          <w:bCs/>
          <w:i w:val="0"/>
          <w:sz w:val="22"/>
          <w:szCs w:val="22"/>
        </w:rPr>
        <w:t xml:space="preserve"> three </w:t>
      </w:r>
      <w:r>
        <w:rPr>
          <w:rFonts w:ascii="Helvetica" w:hAnsi="Helvetica" w:cstheme="majorHAnsi"/>
          <w:bCs/>
          <w:i w:val="0"/>
          <w:sz w:val="22"/>
          <w:szCs w:val="22"/>
        </w:rPr>
        <w:t xml:space="preserve">100-millimeter </w:t>
      </w:r>
      <w:proofErr w:type="spellStart"/>
      <w:r w:rsidR="005343CF">
        <w:rPr>
          <w:rFonts w:ascii="Helvetica" w:hAnsi="Helvetica" w:cstheme="majorHAnsi"/>
          <w:bCs/>
          <w:i w:val="0"/>
          <w:sz w:val="22"/>
          <w:szCs w:val="22"/>
        </w:rPr>
        <w:t>HLfB</w:t>
      </w:r>
      <w:proofErr w:type="spellEnd"/>
      <w:r w:rsidR="005343CF">
        <w:rPr>
          <w:rFonts w:ascii="Helvetica" w:hAnsi="Helvetica" w:cstheme="majorHAnsi"/>
          <w:bCs/>
          <w:i w:val="0"/>
          <w:sz w:val="22"/>
          <w:szCs w:val="22"/>
        </w:rPr>
        <w:t xml:space="preserve"> culture </w:t>
      </w:r>
      <w:r>
        <w:rPr>
          <w:rFonts w:ascii="Helvetica" w:hAnsi="Helvetica" w:cstheme="majorHAnsi"/>
          <w:bCs/>
          <w:i w:val="0"/>
          <w:sz w:val="22"/>
          <w:szCs w:val="22"/>
        </w:rPr>
        <w:t xml:space="preserve">plates while gently swirling the medium </w:t>
      </w:r>
      <w:r>
        <w:rPr>
          <w:rFonts w:ascii="Helvetica" w:hAnsi="Helvetica" w:cstheme="majorHAnsi"/>
          <w:b/>
          <w:bCs/>
          <w:i w:val="0"/>
          <w:sz w:val="22"/>
          <w:szCs w:val="22"/>
        </w:rPr>
        <w:t>[2</w:t>
      </w:r>
      <w:r w:rsidR="00257874" w:rsidRPr="00257874">
        <w:rPr>
          <w:rFonts w:ascii="Helvetica" w:hAnsi="Helvetica" w:cstheme="majorHAnsi"/>
          <w:b/>
          <w:bCs/>
          <w:i w:val="0"/>
          <w:color w:val="FF0000"/>
          <w:sz w:val="22"/>
          <w:szCs w:val="22"/>
        </w:rPr>
        <w:t>-TXT</w:t>
      </w:r>
      <w:r>
        <w:rPr>
          <w:rFonts w:ascii="Helvetica" w:hAnsi="Helvetica" w:cstheme="majorHAnsi"/>
          <w:b/>
          <w:bCs/>
          <w:i w:val="0"/>
          <w:sz w:val="22"/>
          <w:szCs w:val="22"/>
        </w:rPr>
        <w:t>]</w:t>
      </w:r>
      <w:r>
        <w:rPr>
          <w:rFonts w:ascii="Helvetica" w:hAnsi="Helvetica" w:cstheme="majorHAnsi"/>
          <w:bCs/>
          <w:i w:val="0"/>
          <w:sz w:val="22"/>
          <w:szCs w:val="22"/>
        </w:rPr>
        <w:t>.</w:t>
      </w:r>
    </w:p>
    <w:p w14:paraId="53B262F6" w14:textId="5CD656AA" w:rsidR="007C6B25" w:rsidRDefault="007C6B25" w:rsidP="007C6B2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ajorHAnsi"/>
          <w:bCs/>
          <w:i w:val="0"/>
          <w:sz w:val="22"/>
          <w:szCs w:val="22"/>
        </w:rPr>
        <w:t xml:space="preserve">MED: Talent </w:t>
      </w:r>
      <w:proofErr w:type="spellStart"/>
      <w:r>
        <w:rPr>
          <w:rFonts w:ascii="Helvetica" w:hAnsi="Helvetica" w:cstheme="majorHAnsi"/>
          <w:bCs/>
          <w:i w:val="0"/>
          <w:sz w:val="22"/>
          <w:szCs w:val="22"/>
        </w:rPr>
        <w:t>vortexing</w:t>
      </w:r>
      <w:proofErr w:type="spellEnd"/>
      <w:r>
        <w:rPr>
          <w:rFonts w:ascii="Helvetica" w:hAnsi="Helvetica" w:cstheme="majorHAnsi"/>
          <w:bCs/>
          <w:i w:val="0"/>
          <w:sz w:val="22"/>
          <w:szCs w:val="22"/>
        </w:rPr>
        <w:t xml:space="preserve"> tube</w:t>
      </w:r>
    </w:p>
    <w:p w14:paraId="25C79B0A" w14:textId="4087EA5D" w:rsidR="007C6B25" w:rsidRPr="00257874" w:rsidRDefault="007C6B25" w:rsidP="007C6B2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/>
          <w:bCs/>
          <w:i w:val="0"/>
          <w:sz w:val="22"/>
          <w:szCs w:val="22"/>
        </w:rPr>
      </w:pPr>
      <w:r>
        <w:rPr>
          <w:rFonts w:ascii="Helvetica" w:hAnsi="Helvetica" w:cstheme="majorHAnsi"/>
          <w:bCs/>
          <w:i w:val="0"/>
          <w:sz w:val="22"/>
          <w:szCs w:val="22"/>
        </w:rPr>
        <w:t>CU: Suspension being added to plate</w:t>
      </w:r>
      <w:r w:rsidR="003C6671">
        <w:rPr>
          <w:rFonts w:ascii="Helvetica" w:hAnsi="Helvetica" w:cstheme="majorHAnsi"/>
          <w:bCs/>
          <w:i w:val="0"/>
          <w:sz w:val="22"/>
          <w:szCs w:val="22"/>
        </w:rPr>
        <w:t xml:space="preserve"> while plate is being swirled</w:t>
      </w:r>
      <w:r w:rsidR="00257874">
        <w:rPr>
          <w:rFonts w:ascii="Helvetica" w:hAnsi="Helvetica" w:cstheme="majorHAnsi"/>
          <w:bCs/>
          <w:i w:val="0"/>
          <w:sz w:val="22"/>
          <w:szCs w:val="22"/>
        </w:rPr>
        <w:t xml:space="preserve">. </w:t>
      </w:r>
      <w:r w:rsidR="00257874" w:rsidRPr="00257874">
        <w:rPr>
          <w:rFonts w:ascii="Helvetica" w:hAnsi="Helvetica" w:cstheme="majorHAnsi"/>
          <w:b/>
          <w:bCs/>
          <w:i w:val="0"/>
          <w:color w:val="FF0000"/>
          <w:sz w:val="22"/>
          <w:szCs w:val="22"/>
        </w:rPr>
        <w:t>TEXT: See</w:t>
      </w:r>
      <w:r w:rsidR="00257874">
        <w:rPr>
          <w:rFonts w:ascii="Helvetica" w:hAnsi="Helvetica" w:cstheme="majorHAnsi"/>
          <w:b/>
          <w:bCs/>
          <w:i w:val="0"/>
          <w:color w:val="FF0000"/>
          <w:sz w:val="22"/>
          <w:szCs w:val="22"/>
        </w:rPr>
        <w:t xml:space="preserve"> manuscript</w:t>
      </w:r>
      <w:r w:rsidR="00257874" w:rsidRPr="00257874">
        <w:rPr>
          <w:rFonts w:ascii="Helvetica" w:hAnsi="Helvetica" w:cstheme="majorHAnsi"/>
          <w:b/>
          <w:bCs/>
          <w:i w:val="0"/>
          <w:color w:val="FF0000"/>
          <w:sz w:val="22"/>
          <w:szCs w:val="22"/>
        </w:rPr>
        <w:t xml:space="preserve"> for incubation instructions</w:t>
      </w:r>
    </w:p>
    <w:p w14:paraId="398282FA" w14:textId="4E70CF31" w:rsidR="00257874" w:rsidRPr="00257874" w:rsidRDefault="00257874" w:rsidP="00257874">
      <w:pPr>
        <w:pStyle w:val="BodyText"/>
        <w:spacing w:before="360"/>
        <w:ind w:left="1368"/>
        <w:outlineLvl w:val="0"/>
        <w:rPr>
          <w:rFonts w:ascii="Helvetica" w:hAnsi="Helvetica" w:cstheme="majorHAnsi"/>
          <w:b/>
          <w:bCs/>
          <w:i w:val="0"/>
          <w:sz w:val="22"/>
          <w:szCs w:val="22"/>
        </w:rPr>
      </w:pPr>
      <w:r w:rsidRPr="00257874">
        <w:rPr>
          <w:rFonts w:ascii="Helvetica" w:hAnsi="Helvetica" w:cstheme="majorHAnsi"/>
          <w:bCs/>
          <w:i w:val="0"/>
          <w:sz w:val="22"/>
          <w:szCs w:val="22"/>
          <w:highlight w:val="green"/>
        </w:rPr>
        <w:t>NOTE:</w:t>
      </w:r>
      <w:r w:rsidRPr="00257874">
        <w:rPr>
          <w:rFonts w:ascii="Helvetica" w:hAnsi="Helvetica" w:cstheme="majorHAnsi"/>
          <w:b/>
          <w:bCs/>
          <w:i w:val="0"/>
          <w:sz w:val="22"/>
          <w:szCs w:val="22"/>
          <w:highlight w:val="green"/>
        </w:rPr>
        <w:t xml:space="preserve"> </w:t>
      </w:r>
      <w:r w:rsidRPr="00257874">
        <w:rPr>
          <w:rFonts w:ascii="Helvetica" w:hAnsi="Helvetica" w:cstheme="majorHAnsi"/>
          <w:bCs/>
          <w:i w:val="0"/>
          <w:sz w:val="22"/>
          <w:szCs w:val="22"/>
          <w:highlight w:val="green"/>
        </w:rPr>
        <w:t>Section 2.5 was deleted during filming, text is added as a reference for incubation instructions.</w:t>
      </w:r>
    </w:p>
    <w:p w14:paraId="4CF2B861" w14:textId="2A641683" w:rsidR="007C6B25" w:rsidRPr="00257874" w:rsidRDefault="007C6B25" w:rsidP="007C6B2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 w:cstheme="majorHAnsi"/>
          <w:b/>
          <w:bCs/>
          <w:i w:val="0"/>
          <w:strike/>
          <w:sz w:val="22"/>
          <w:szCs w:val="22"/>
        </w:rPr>
        <w:lastRenderedPageBreak/>
        <w:t>[1] [2]</w:t>
      </w: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>.</w:t>
      </w:r>
    </w:p>
    <w:p w14:paraId="7927408B" w14:textId="146984E2" w:rsidR="00626924" w:rsidRPr="00257874" w:rsidRDefault="007C6B25" w:rsidP="007C6B2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>MED: Talent adding medium to plate(s), with medium container visible in frame</w:t>
      </w:r>
    </w:p>
    <w:p w14:paraId="4470C149" w14:textId="77777777" w:rsidR="00DB3D1A" w:rsidRPr="00257874" w:rsidRDefault="007C6B25" w:rsidP="00DB3D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>MED: Talent placing plate into incubator</w:t>
      </w:r>
    </w:p>
    <w:p w14:paraId="493BE6BA" w14:textId="77777777" w:rsidR="00DB3D1A" w:rsidRDefault="00DB3D1A" w:rsidP="00DB3D1A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Vi</w:t>
      </w:r>
      <w:r w:rsidR="00626924" w:rsidRPr="00DB3D1A"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ral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P</w:t>
      </w:r>
      <w:r w:rsidR="00626924" w:rsidRPr="00DB3D1A"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rotein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L</w:t>
      </w:r>
      <w:r w:rsidR="00626924" w:rsidRPr="00DB3D1A">
        <w:rPr>
          <w:rFonts w:ascii="Helvetica" w:hAnsi="Helvetica"/>
          <w:b/>
          <w:i w:val="0"/>
          <w:color w:val="000000" w:themeColor="text1"/>
          <w:sz w:val="22"/>
          <w:szCs w:val="22"/>
        </w:rPr>
        <w:t>ysate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 Collection</w:t>
      </w:r>
    </w:p>
    <w:p w14:paraId="25E41E98" w14:textId="7E0159F0" w:rsidR="00DB3D1A" w:rsidRPr="00DB3D1A" w:rsidRDefault="00DB3D1A" w:rsidP="00DB3D1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 w:rsidRPr="00DB3D1A">
        <w:rPr>
          <w:rFonts w:ascii="Helvetica" w:hAnsi="Helvetica"/>
          <w:i w:val="0"/>
          <w:color w:val="000000" w:themeColor="text1"/>
          <w:sz w:val="22"/>
          <w:szCs w:val="22"/>
        </w:rPr>
        <w:t>Forty-eight hours</w:t>
      </w:r>
      <w:r w:rsidRPr="00DB3D1A">
        <w:rPr>
          <w:rFonts w:ascii="Helvetica" w:hAnsi="Helvetica" w:cstheme="majorHAnsi"/>
          <w:i w:val="0"/>
          <w:sz w:val="22"/>
          <w:szCs w:val="22"/>
        </w:rPr>
        <w:t xml:space="preserve"> </w:t>
      </w:r>
      <w:r w:rsidR="00682CF9">
        <w:rPr>
          <w:rFonts w:ascii="Helvetica" w:hAnsi="Helvetica" w:cstheme="majorHAnsi"/>
          <w:i w:val="0"/>
          <w:sz w:val="22"/>
          <w:szCs w:val="22"/>
        </w:rPr>
        <w:t xml:space="preserve">after the </w:t>
      </w:r>
      <w:r w:rsidR="00626924" w:rsidRPr="00DB3D1A">
        <w:rPr>
          <w:rFonts w:ascii="Helvetica" w:hAnsi="Helvetica" w:cstheme="majorHAnsi"/>
          <w:i w:val="0"/>
          <w:sz w:val="22"/>
          <w:szCs w:val="22"/>
        </w:rPr>
        <w:t>transfection</w:t>
      </w:r>
      <w:r w:rsidRPr="00DB3D1A">
        <w:rPr>
          <w:rFonts w:ascii="Helvetica" w:hAnsi="Helvetica" w:cstheme="majorHAnsi"/>
          <w:i w:val="0"/>
          <w:sz w:val="22"/>
          <w:szCs w:val="22"/>
        </w:rPr>
        <w:t>, p</w:t>
      </w:r>
      <w:r w:rsidR="00626924" w:rsidRPr="00DB3D1A">
        <w:rPr>
          <w:rFonts w:ascii="Helvetica" w:hAnsi="Helvetica" w:cstheme="majorHAnsi"/>
          <w:i w:val="0"/>
          <w:sz w:val="22"/>
          <w:szCs w:val="22"/>
        </w:rPr>
        <w:t>lace each plate on a bed of ice</w:t>
      </w:r>
      <w:r w:rsidR="003208FD">
        <w:rPr>
          <w:rFonts w:ascii="Helvetica" w:hAnsi="Helvetica" w:cstheme="majorHAnsi"/>
          <w:i w:val="0"/>
          <w:sz w:val="22"/>
          <w:szCs w:val="22"/>
        </w:rPr>
        <w:t xml:space="preserve"> within the Biohazard Level 2 tissue culture hood</w:t>
      </w:r>
      <w:r w:rsidRPr="00DB3D1A">
        <w:rPr>
          <w:rFonts w:ascii="Helvetica" w:hAnsi="Helvetica" w:cstheme="majorHAnsi"/>
          <w:i w:val="0"/>
          <w:sz w:val="22"/>
          <w:szCs w:val="22"/>
        </w:rPr>
        <w:t xml:space="preserve"> </w:t>
      </w:r>
      <w:r w:rsidRPr="00DB3D1A">
        <w:rPr>
          <w:rFonts w:ascii="Helvetica" w:hAnsi="Helvetica" w:cstheme="majorHAnsi"/>
          <w:b/>
          <w:i w:val="0"/>
          <w:sz w:val="22"/>
          <w:szCs w:val="22"/>
        </w:rPr>
        <w:t>[1]</w:t>
      </w:r>
      <w:r w:rsidR="003208FD">
        <w:rPr>
          <w:rFonts w:ascii="Helvetica" w:hAnsi="Helvetica" w:cstheme="majorHAnsi"/>
          <w:b/>
          <w:i w:val="0"/>
          <w:sz w:val="22"/>
          <w:szCs w:val="22"/>
        </w:rPr>
        <w:t xml:space="preserve">. </w:t>
      </w:r>
      <w:r w:rsidR="003208FD" w:rsidRPr="00257874">
        <w:rPr>
          <w:rFonts w:ascii="Helvetica" w:hAnsi="Helvetica" w:cstheme="majorHAnsi"/>
          <w:i w:val="0"/>
          <w:sz w:val="22"/>
          <w:szCs w:val="22"/>
        </w:rPr>
        <w:t>Remove the cell culture media,</w:t>
      </w:r>
      <w:r w:rsidRPr="00DB3D1A">
        <w:rPr>
          <w:rFonts w:ascii="Helvetica" w:hAnsi="Helvetica" w:cstheme="majorHAnsi"/>
          <w:i w:val="0"/>
          <w:sz w:val="22"/>
          <w:szCs w:val="22"/>
        </w:rPr>
        <w:t xml:space="preserve"> an</w:t>
      </w:r>
      <w:r>
        <w:rPr>
          <w:rFonts w:ascii="Helvetica" w:hAnsi="Helvetica" w:cstheme="majorHAnsi"/>
          <w:i w:val="0"/>
          <w:sz w:val="22"/>
          <w:szCs w:val="22"/>
        </w:rPr>
        <w:t>d g</w:t>
      </w:r>
      <w:r w:rsidR="00626924" w:rsidRPr="00DB3D1A">
        <w:rPr>
          <w:rFonts w:ascii="Helvetica" w:hAnsi="Helvetica" w:cstheme="majorHAnsi"/>
          <w:i w:val="0"/>
          <w:sz w:val="22"/>
          <w:szCs w:val="22"/>
        </w:rPr>
        <w:t xml:space="preserve">ently rinse the cells with 10 </w:t>
      </w:r>
      <w:r>
        <w:rPr>
          <w:rFonts w:ascii="Helvetica" w:hAnsi="Helvetica" w:cstheme="majorHAnsi"/>
          <w:i w:val="0"/>
          <w:sz w:val="22"/>
          <w:szCs w:val="22"/>
        </w:rPr>
        <w:t>milliliters</w:t>
      </w:r>
      <w:r w:rsidR="00626924" w:rsidRPr="00DB3D1A">
        <w:rPr>
          <w:rFonts w:ascii="Helvetica" w:hAnsi="Helvetica" w:cstheme="majorHAnsi"/>
          <w:i w:val="0"/>
          <w:sz w:val="22"/>
          <w:szCs w:val="22"/>
        </w:rPr>
        <w:t xml:space="preserve"> of pre</w:t>
      </w:r>
      <w:r w:rsidR="00682CF9">
        <w:rPr>
          <w:rFonts w:ascii="Helvetica" w:hAnsi="Helvetica" w:cstheme="majorHAnsi"/>
          <w:i w:val="0"/>
          <w:sz w:val="22"/>
          <w:szCs w:val="22"/>
        </w:rPr>
        <w:t>-</w:t>
      </w:r>
      <w:r w:rsidR="00626924" w:rsidRPr="00DB3D1A">
        <w:rPr>
          <w:rFonts w:ascii="Helvetica" w:hAnsi="Helvetica" w:cstheme="majorHAnsi"/>
          <w:i w:val="0"/>
          <w:sz w:val="22"/>
          <w:szCs w:val="22"/>
        </w:rPr>
        <w:t>chilled PBS without disrupting the cell layer</w:t>
      </w:r>
      <w:r>
        <w:rPr>
          <w:rFonts w:ascii="Helvetica" w:hAnsi="Helvetica" w:cstheme="majorHAnsi"/>
          <w:i w:val="0"/>
          <w:sz w:val="22"/>
          <w:szCs w:val="22"/>
        </w:rPr>
        <w:t xml:space="preserve">s </w:t>
      </w:r>
      <w:r>
        <w:rPr>
          <w:rFonts w:ascii="Helvetica" w:hAnsi="Helvetica" w:cstheme="majorHAnsi"/>
          <w:b/>
          <w:i w:val="0"/>
          <w:sz w:val="22"/>
          <w:szCs w:val="22"/>
        </w:rPr>
        <w:t>[2]</w:t>
      </w:r>
      <w:r w:rsidR="00626924" w:rsidRPr="00DB3D1A">
        <w:rPr>
          <w:rFonts w:ascii="Helvetica" w:hAnsi="Helvetica" w:cstheme="majorHAnsi"/>
          <w:i w:val="0"/>
          <w:sz w:val="22"/>
          <w:szCs w:val="22"/>
        </w:rPr>
        <w:t>.</w:t>
      </w:r>
    </w:p>
    <w:p w14:paraId="47BBBA96" w14:textId="2E84A187" w:rsidR="00DB3D1A" w:rsidRPr="00DB3D1A" w:rsidRDefault="00DB3D1A" w:rsidP="00DB3D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WIDE: Talent placing plate(s) on ice</w:t>
      </w:r>
    </w:p>
    <w:p w14:paraId="313575B6" w14:textId="21FD0E20" w:rsidR="00DB3D1A" w:rsidRPr="00DB3D1A" w:rsidRDefault="00DB3D1A" w:rsidP="00DB3D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CU: One plate being rinsed, with PBS container label visible in frame</w:t>
      </w:r>
    </w:p>
    <w:p w14:paraId="77F502F1" w14:textId="16BBAA38" w:rsidR="00626924" w:rsidRPr="00DB3D1A" w:rsidRDefault="00DB3D1A" w:rsidP="00DB3D1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>Next, treat the cells</w:t>
      </w:r>
      <w:r w:rsidR="00626924" w:rsidRPr="00DB3D1A">
        <w:rPr>
          <w:rFonts w:ascii="Helvetica" w:hAnsi="Helvetica" w:cstheme="majorHAnsi"/>
          <w:i w:val="0"/>
          <w:sz w:val="22"/>
          <w:szCs w:val="22"/>
        </w:rPr>
        <w:t xml:space="preserve"> </w:t>
      </w:r>
      <w:r w:rsidR="003C6671">
        <w:rPr>
          <w:rFonts w:ascii="Helvetica" w:hAnsi="Helvetica" w:cstheme="majorHAnsi"/>
          <w:i w:val="0"/>
          <w:sz w:val="22"/>
          <w:szCs w:val="22"/>
        </w:rPr>
        <w:t xml:space="preserve">with </w:t>
      </w:r>
      <w:r w:rsidR="003208FD">
        <w:rPr>
          <w:rFonts w:ascii="Helvetica" w:hAnsi="Helvetica" w:cstheme="majorHAnsi"/>
          <w:i w:val="0"/>
          <w:sz w:val="22"/>
          <w:szCs w:val="22"/>
        </w:rPr>
        <w:t>1 milliliter</w:t>
      </w:r>
      <w:r w:rsidR="00626924" w:rsidRPr="00DB3D1A">
        <w:rPr>
          <w:rFonts w:ascii="Helvetica" w:hAnsi="Helvetica" w:cstheme="majorHAnsi"/>
          <w:i w:val="0"/>
          <w:sz w:val="22"/>
          <w:szCs w:val="22"/>
        </w:rPr>
        <w:t xml:space="preserve"> of lysis buffer </w:t>
      </w:r>
      <w:r>
        <w:rPr>
          <w:rFonts w:ascii="Helvetica" w:hAnsi="Helvetica" w:cstheme="majorHAnsi"/>
          <w:i w:val="0"/>
          <w:sz w:val="22"/>
          <w:szCs w:val="22"/>
        </w:rPr>
        <w:t>supplemented</w:t>
      </w:r>
      <w:r w:rsidR="00626924" w:rsidRPr="00DB3D1A">
        <w:rPr>
          <w:rFonts w:ascii="Helvetica" w:hAnsi="Helvetica" w:cstheme="majorHAnsi"/>
          <w:i w:val="0"/>
          <w:sz w:val="22"/>
          <w:szCs w:val="22"/>
        </w:rPr>
        <w:t xml:space="preserve"> with protease inhibitor cocktail</w:t>
      </w:r>
      <w:r>
        <w:rPr>
          <w:rFonts w:ascii="Helvetica" w:hAnsi="Helvetica" w:cstheme="majorHAnsi"/>
          <w:i w:val="0"/>
          <w:sz w:val="22"/>
          <w:szCs w:val="22"/>
        </w:rPr>
        <w:t xml:space="preserve"> per plate </w:t>
      </w:r>
      <w:r>
        <w:rPr>
          <w:rFonts w:ascii="Helvetica" w:hAnsi="Helvetica" w:cstheme="majorHAnsi"/>
          <w:b/>
          <w:i w:val="0"/>
          <w:sz w:val="22"/>
          <w:szCs w:val="22"/>
        </w:rPr>
        <w:t xml:space="preserve">[1] </w:t>
      </w:r>
      <w:r>
        <w:rPr>
          <w:rFonts w:ascii="Helvetica" w:hAnsi="Helvetica" w:cstheme="majorHAnsi"/>
          <w:i w:val="0"/>
          <w:sz w:val="22"/>
          <w:szCs w:val="22"/>
        </w:rPr>
        <w:t>and</w:t>
      </w:r>
      <w:r w:rsidR="005343CF">
        <w:rPr>
          <w:rFonts w:ascii="Helvetica" w:hAnsi="Helvetica" w:cstheme="majorHAnsi"/>
          <w:i w:val="0"/>
          <w:sz w:val="22"/>
          <w:szCs w:val="22"/>
        </w:rPr>
        <w:t>, tilting the plates to gather the cells into a pool,</w:t>
      </w:r>
      <w:r>
        <w:rPr>
          <w:rFonts w:ascii="Helvetica" w:hAnsi="Helvetica" w:cstheme="majorHAnsi"/>
          <w:i w:val="0"/>
          <w:sz w:val="22"/>
          <w:szCs w:val="22"/>
        </w:rPr>
        <w:t xml:space="preserve"> use a cell scraper to manually disrupt the layers </w:t>
      </w:r>
      <w:r>
        <w:rPr>
          <w:rFonts w:ascii="Helvetica" w:hAnsi="Helvetica" w:cstheme="majorHAnsi"/>
          <w:b/>
          <w:i w:val="0"/>
          <w:sz w:val="22"/>
          <w:szCs w:val="22"/>
        </w:rPr>
        <w:t>[2]</w:t>
      </w:r>
      <w:r>
        <w:rPr>
          <w:rFonts w:ascii="Helvetica" w:hAnsi="Helvetica" w:cstheme="majorHAnsi"/>
          <w:i w:val="0"/>
          <w:sz w:val="22"/>
          <w:szCs w:val="22"/>
        </w:rPr>
        <w:t>.</w:t>
      </w:r>
    </w:p>
    <w:p w14:paraId="49BED5DD" w14:textId="0ED1AF13" w:rsidR="00DB3D1A" w:rsidRPr="005343CF" w:rsidRDefault="00DB3D1A" w:rsidP="00DB3D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 xml:space="preserve">MED: Talent adding lysis buffer </w:t>
      </w:r>
      <w:r w:rsidR="005343CF">
        <w:rPr>
          <w:rFonts w:ascii="Helvetica" w:hAnsi="Helvetica" w:cstheme="majorHAnsi"/>
          <w:i w:val="0"/>
          <w:sz w:val="22"/>
          <w:szCs w:val="22"/>
        </w:rPr>
        <w:t>to plate(s), with lysis buffer container visible in frame</w:t>
      </w:r>
    </w:p>
    <w:p w14:paraId="2C85CA06" w14:textId="77777777" w:rsidR="005343CF" w:rsidRPr="005343CF" w:rsidRDefault="005343CF" w:rsidP="005343C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>CU: Plate being scraped</w:t>
      </w:r>
    </w:p>
    <w:p w14:paraId="54AC69EE" w14:textId="39E59A8D" w:rsidR="00626924" w:rsidRDefault="005343CF" w:rsidP="005343C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ajorHAnsi"/>
          <w:bCs/>
          <w:i w:val="0"/>
          <w:sz w:val="22"/>
          <w:szCs w:val="22"/>
        </w:rPr>
        <w:t>Using a</w:t>
      </w:r>
      <w:r w:rsidR="00626924" w:rsidRPr="005343CF">
        <w:rPr>
          <w:rFonts w:ascii="Helvetica" w:hAnsi="Helvetica" w:cstheme="majorHAnsi"/>
          <w:bCs/>
          <w:i w:val="0"/>
          <w:sz w:val="22"/>
          <w:szCs w:val="22"/>
        </w:rPr>
        <w:t xml:space="preserve"> 1000</w:t>
      </w:r>
      <w:r>
        <w:rPr>
          <w:rFonts w:ascii="Helvetica" w:hAnsi="Helvetica" w:cstheme="majorHAnsi"/>
          <w:bCs/>
          <w:i w:val="0"/>
          <w:sz w:val="22"/>
          <w:szCs w:val="22"/>
        </w:rPr>
        <w:t>-microliter</w:t>
      </w:r>
      <w:r w:rsidR="00626924" w:rsidRPr="005343CF">
        <w:rPr>
          <w:rFonts w:ascii="Helvetica" w:hAnsi="Helvetica" w:cstheme="majorHAnsi"/>
          <w:bCs/>
          <w:i w:val="0"/>
          <w:sz w:val="22"/>
          <w:szCs w:val="22"/>
        </w:rPr>
        <w:t xml:space="preserve"> micropipette</w:t>
      </w:r>
      <w:r>
        <w:rPr>
          <w:rFonts w:ascii="Helvetica" w:hAnsi="Helvetica" w:cstheme="majorHAnsi"/>
          <w:bCs/>
          <w:i w:val="0"/>
          <w:sz w:val="22"/>
          <w:szCs w:val="22"/>
        </w:rPr>
        <w:t>,</w:t>
      </w:r>
      <w:r w:rsidR="00626924" w:rsidRPr="005343CF">
        <w:rPr>
          <w:rFonts w:ascii="Helvetica" w:hAnsi="Helvetica" w:cstheme="majorHAnsi"/>
          <w:bCs/>
          <w:i w:val="0"/>
          <w:sz w:val="22"/>
          <w:szCs w:val="22"/>
        </w:rPr>
        <w:t xml:space="preserve"> </w:t>
      </w:r>
      <w:r>
        <w:rPr>
          <w:rFonts w:ascii="Helvetica" w:hAnsi="Helvetica" w:cstheme="majorHAnsi"/>
          <w:bCs/>
          <w:i w:val="0"/>
          <w:sz w:val="22"/>
          <w:szCs w:val="22"/>
        </w:rPr>
        <w:t>pool</w:t>
      </w:r>
      <w:r w:rsidR="00626924" w:rsidRPr="005343CF">
        <w:rPr>
          <w:rFonts w:ascii="Helvetica" w:hAnsi="Helvetica" w:cstheme="majorHAnsi"/>
          <w:bCs/>
          <w:i w:val="0"/>
          <w:sz w:val="22"/>
          <w:szCs w:val="22"/>
        </w:rPr>
        <w:t xml:space="preserve"> the lysate from each plate</w:t>
      </w:r>
      <w:r>
        <w:rPr>
          <w:rFonts w:ascii="Helvetica" w:hAnsi="Helvetica" w:cstheme="majorHAnsi"/>
          <w:bCs/>
          <w:i w:val="0"/>
          <w:sz w:val="22"/>
          <w:szCs w:val="22"/>
        </w:rPr>
        <w:t xml:space="preserve"> into a pre-chilled</w:t>
      </w:r>
      <w:r w:rsidR="00626924" w:rsidRPr="005343CF">
        <w:rPr>
          <w:rFonts w:ascii="Helvetica" w:hAnsi="Helvetica" w:cstheme="majorHAnsi"/>
          <w:bCs/>
          <w:i w:val="0"/>
          <w:sz w:val="22"/>
          <w:szCs w:val="22"/>
        </w:rPr>
        <w:t xml:space="preserve"> 15</w:t>
      </w:r>
      <w:r>
        <w:rPr>
          <w:rFonts w:ascii="Helvetica" w:hAnsi="Helvetica" w:cstheme="majorHAnsi"/>
          <w:bCs/>
          <w:i w:val="0"/>
          <w:sz w:val="22"/>
          <w:szCs w:val="22"/>
        </w:rPr>
        <w:t>-milliliter</w:t>
      </w:r>
      <w:r w:rsidR="00626924" w:rsidRPr="005343CF">
        <w:rPr>
          <w:rFonts w:ascii="Helvetica" w:hAnsi="Helvetica" w:cstheme="majorHAnsi"/>
          <w:bCs/>
          <w:i w:val="0"/>
          <w:sz w:val="22"/>
          <w:szCs w:val="22"/>
        </w:rPr>
        <w:t xml:space="preserve"> tube</w:t>
      </w:r>
      <w:r>
        <w:rPr>
          <w:rFonts w:ascii="Helvetica" w:hAnsi="Helvetica" w:cstheme="majorHAnsi"/>
          <w:bCs/>
          <w:i w:val="0"/>
          <w:sz w:val="22"/>
          <w:szCs w:val="22"/>
        </w:rPr>
        <w:t xml:space="preserve"> for a 15-minute incubation on ice </w:t>
      </w:r>
      <w:r>
        <w:rPr>
          <w:rFonts w:ascii="Helvetica" w:hAnsi="Helvetica" w:cstheme="majorHAnsi"/>
          <w:b/>
          <w:bCs/>
          <w:i w:val="0"/>
          <w:sz w:val="22"/>
          <w:szCs w:val="22"/>
        </w:rPr>
        <w:t>[1</w:t>
      </w:r>
      <w:r w:rsidR="00257874" w:rsidRPr="00257874">
        <w:rPr>
          <w:rFonts w:ascii="Helvetica" w:hAnsi="Helvetica" w:cstheme="majorHAnsi"/>
          <w:b/>
          <w:bCs/>
          <w:i w:val="0"/>
          <w:color w:val="FF0000"/>
          <w:sz w:val="22"/>
          <w:szCs w:val="22"/>
        </w:rPr>
        <w:t>-TXT</w:t>
      </w:r>
      <w:r>
        <w:rPr>
          <w:rFonts w:ascii="Helvetica" w:hAnsi="Helvetica" w:cstheme="majorHAnsi"/>
          <w:b/>
          <w:bCs/>
          <w:i w:val="0"/>
          <w:sz w:val="22"/>
          <w:szCs w:val="22"/>
        </w:rPr>
        <w:t>]</w:t>
      </w:r>
      <w:r>
        <w:rPr>
          <w:rFonts w:ascii="Helvetica" w:hAnsi="Helvetica" w:cstheme="majorHAnsi"/>
          <w:bCs/>
          <w:i w:val="0"/>
          <w:sz w:val="22"/>
          <w:szCs w:val="22"/>
        </w:rPr>
        <w:t xml:space="preserve"> with </w:t>
      </w:r>
      <w:proofErr w:type="spellStart"/>
      <w:r>
        <w:rPr>
          <w:rFonts w:ascii="Helvetica" w:hAnsi="Helvetica" w:cstheme="majorHAnsi"/>
          <w:bCs/>
          <w:i w:val="0"/>
          <w:sz w:val="22"/>
          <w:szCs w:val="22"/>
        </w:rPr>
        <w:t>vortexing</w:t>
      </w:r>
      <w:proofErr w:type="spellEnd"/>
      <w:r>
        <w:rPr>
          <w:rFonts w:ascii="Helvetica" w:hAnsi="Helvetica" w:cstheme="majorHAnsi"/>
          <w:bCs/>
          <w:i w:val="0"/>
          <w:sz w:val="22"/>
          <w:szCs w:val="22"/>
        </w:rPr>
        <w:t xml:space="preserve"> every 5 minutes </w:t>
      </w:r>
      <w:r>
        <w:rPr>
          <w:rFonts w:ascii="Helvetica" w:hAnsi="Helvetica" w:cstheme="majorHAnsi"/>
          <w:b/>
          <w:bCs/>
          <w:i w:val="0"/>
          <w:sz w:val="22"/>
          <w:szCs w:val="22"/>
        </w:rPr>
        <w:t>[2]</w:t>
      </w:r>
      <w:r>
        <w:rPr>
          <w:rFonts w:ascii="Helvetica" w:hAnsi="Helvetica" w:cstheme="majorHAnsi"/>
          <w:bCs/>
          <w:i w:val="0"/>
          <w:sz w:val="22"/>
          <w:szCs w:val="22"/>
        </w:rPr>
        <w:t>.</w:t>
      </w:r>
    </w:p>
    <w:p w14:paraId="1F1D2229" w14:textId="7105F7C6" w:rsidR="005343CF" w:rsidRDefault="005343CF" w:rsidP="005343C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ajorHAnsi"/>
          <w:bCs/>
          <w:i w:val="0"/>
          <w:sz w:val="22"/>
          <w:szCs w:val="22"/>
        </w:rPr>
        <w:t>MED: Talent adding lysate to tube on ice</w:t>
      </w:r>
      <w:r w:rsidR="00257874">
        <w:rPr>
          <w:rFonts w:ascii="Helvetica" w:hAnsi="Helvetica" w:cstheme="majorHAnsi"/>
          <w:bCs/>
          <w:i w:val="0"/>
          <w:sz w:val="22"/>
          <w:szCs w:val="22"/>
        </w:rPr>
        <w:t xml:space="preserve">. </w:t>
      </w:r>
      <w:r w:rsidR="00257874" w:rsidRPr="00257874">
        <w:rPr>
          <w:rFonts w:ascii="Helvetica" w:hAnsi="Helvetica" w:cstheme="majorHAnsi"/>
          <w:b/>
          <w:bCs/>
          <w:i w:val="0"/>
          <w:color w:val="FF0000"/>
          <w:sz w:val="22"/>
          <w:szCs w:val="22"/>
        </w:rPr>
        <w:t>TEXT: 3mL total</w:t>
      </w:r>
      <w:r w:rsidR="00257874" w:rsidRPr="00257874">
        <w:rPr>
          <w:rFonts w:ascii="Helvetica" w:hAnsi="Helvetica" w:cstheme="majorHAnsi"/>
          <w:bCs/>
          <w:i w:val="0"/>
          <w:color w:val="FF0000"/>
          <w:sz w:val="22"/>
          <w:szCs w:val="22"/>
        </w:rPr>
        <w:t xml:space="preserve"> </w:t>
      </w:r>
    </w:p>
    <w:p w14:paraId="3EA841A4" w14:textId="17179930" w:rsidR="005343CF" w:rsidRDefault="005343CF" w:rsidP="005343C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ajorHAnsi"/>
          <w:bCs/>
          <w:i w:val="0"/>
          <w:sz w:val="22"/>
          <w:szCs w:val="22"/>
        </w:rPr>
        <w:t>CU: Tube being vortexed</w:t>
      </w:r>
    </w:p>
    <w:p w14:paraId="7F5C81DA" w14:textId="0C5865A8" w:rsidR="005343CF" w:rsidRDefault="005343CF" w:rsidP="005343C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ajorHAnsi"/>
          <w:bCs/>
          <w:i w:val="0"/>
          <w:sz w:val="22"/>
          <w:szCs w:val="22"/>
        </w:rPr>
        <w:t xml:space="preserve">At the end of the incubation, </w:t>
      </w:r>
      <w:r w:rsidR="00BC2DDE">
        <w:rPr>
          <w:rFonts w:ascii="Helvetica" w:hAnsi="Helvetica" w:cstheme="majorHAnsi"/>
          <w:bCs/>
          <w:i w:val="0"/>
          <w:sz w:val="22"/>
          <w:szCs w:val="22"/>
        </w:rPr>
        <w:t xml:space="preserve">aliquot the lysates into </w:t>
      </w:r>
      <w:r w:rsidR="00257874">
        <w:rPr>
          <w:rFonts w:ascii="Helvetica" w:hAnsi="Helvetica" w:cstheme="majorHAnsi"/>
          <w:bCs/>
          <w:i w:val="0"/>
          <w:sz w:val="22"/>
          <w:szCs w:val="22"/>
        </w:rPr>
        <w:t>three</w:t>
      </w:r>
      <w:r w:rsidR="00CA18D9">
        <w:rPr>
          <w:rFonts w:ascii="Helvetica" w:hAnsi="Helvetica" w:cstheme="majorHAnsi"/>
          <w:bCs/>
          <w:i w:val="0"/>
          <w:sz w:val="22"/>
          <w:szCs w:val="22"/>
        </w:rPr>
        <w:t xml:space="preserve"> 1.5 milliliter </w:t>
      </w:r>
      <w:r w:rsidR="00BC2DDE">
        <w:rPr>
          <w:rFonts w:ascii="Helvetica" w:hAnsi="Helvetica" w:cstheme="majorHAnsi"/>
          <w:bCs/>
          <w:i w:val="0"/>
          <w:sz w:val="22"/>
          <w:szCs w:val="22"/>
        </w:rPr>
        <w:t>microcent</w:t>
      </w:r>
      <w:r w:rsidR="00257874">
        <w:rPr>
          <w:rFonts w:ascii="Helvetica" w:hAnsi="Helvetica" w:cstheme="majorHAnsi"/>
          <w:bCs/>
          <w:i w:val="0"/>
          <w:sz w:val="22"/>
          <w:szCs w:val="22"/>
        </w:rPr>
        <w:t>ri</w:t>
      </w:r>
      <w:r w:rsidR="00BC2DDE">
        <w:rPr>
          <w:rFonts w:ascii="Helvetica" w:hAnsi="Helvetica" w:cstheme="majorHAnsi"/>
          <w:bCs/>
          <w:i w:val="0"/>
          <w:sz w:val="22"/>
          <w:szCs w:val="22"/>
        </w:rPr>
        <w:t xml:space="preserve">fuge tubes and </w:t>
      </w:r>
      <w:r>
        <w:rPr>
          <w:rFonts w:ascii="Helvetica" w:hAnsi="Helvetica" w:cstheme="majorHAnsi"/>
          <w:bCs/>
          <w:i w:val="0"/>
          <w:sz w:val="22"/>
          <w:szCs w:val="22"/>
        </w:rPr>
        <w:t>collect the lysates by centrifugation</w:t>
      </w:r>
      <w:r w:rsidR="00BC2DDE">
        <w:rPr>
          <w:rFonts w:ascii="Helvetica" w:hAnsi="Helvetica" w:cstheme="majorHAnsi"/>
          <w:bCs/>
          <w:i w:val="0"/>
          <w:sz w:val="22"/>
          <w:szCs w:val="22"/>
        </w:rPr>
        <w:t>.</w:t>
      </w:r>
      <w:r>
        <w:rPr>
          <w:rFonts w:ascii="Helvetica" w:hAnsi="Helvetica" w:cstheme="majorHAnsi"/>
          <w:bCs/>
          <w:i w:val="0"/>
          <w:sz w:val="22"/>
          <w:szCs w:val="22"/>
        </w:rPr>
        <w:t xml:space="preserve"> </w:t>
      </w:r>
      <w:r>
        <w:rPr>
          <w:rFonts w:ascii="Helvetica" w:hAnsi="Helvetica" w:cstheme="majorHAnsi"/>
          <w:b/>
          <w:bCs/>
          <w:i w:val="0"/>
          <w:sz w:val="22"/>
          <w:szCs w:val="22"/>
        </w:rPr>
        <w:t>[1-TXT]</w:t>
      </w:r>
      <w:r>
        <w:rPr>
          <w:rFonts w:ascii="Helvetica" w:hAnsi="Helvetica" w:cstheme="majorHAnsi"/>
          <w:bCs/>
          <w:i w:val="0"/>
          <w:sz w:val="22"/>
          <w:szCs w:val="22"/>
        </w:rPr>
        <w:t xml:space="preserve"> </w:t>
      </w:r>
      <w:r w:rsidR="00BC2DDE">
        <w:rPr>
          <w:rFonts w:ascii="Helvetica" w:hAnsi="Helvetica" w:cstheme="majorHAnsi"/>
          <w:bCs/>
          <w:i w:val="0"/>
          <w:sz w:val="22"/>
          <w:szCs w:val="22"/>
        </w:rPr>
        <w:t>T</w:t>
      </w:r>
      <w:r>
        <w:rPr>
          <w:rFonts w:ascii="Helvetica" w:hAnsi="Helvetica" w:cstheme="majorHAnsi"/>
          <w:bCs/>
          <w:i w:val="0"/>
          <w:sz w:val="22"/>
          <w:szCs w:val="22"/>
        </w:rPr>
        <w:t xml:space="preserve">ransfer the supernatant into a new 15-milliliter tube </w:t>
      </w:r>
      <w:r w:rsidR="00257874">
        <w:rPr>
          <w:rFonts w:ascii="Helvetica" w:hAnsi="Helvetica" w:cstheme="majorHAnsi"/>
          <w:bCs/>
          <w:i w:val="0"/>
          <w:sz w:val="22"/>
          <w:szCs w:val="22"/>
        </w:rPr>
        <w:t xml:space="preserve">and </w:t>
      </w:r>
      <w:r w:rsidR="00257874" w:rsidRPr="00257874">
        <w:rPr>
          <w:rFonts w:ascii="Helvetica" w:hAnsi="Helvetica" w:cstheme="majorHAnsi"/>
          <w:bCs/>
          <w:i w:val="0"/>
          <w:color w:val="FF0000"/>
          <w:sz w:val="22"/>
          <w:szCs w:val="22"/>
        </w:rPr>
        <w:t>obtain the viral protein lysate concentration as described in the manuscript</w:t>
      </w:r>
      <w:r w:rsidR="00257874">
        <w:rPr>
          <w:rFonts w:ascii="Helvetica" w:hAnsi="Helvetica" w:cstheme="majorHAnsi"/>
          <w:bCs/>
          <w:i w:val="0"/>
          <w:sz w:val="22"/>
          <w:szCs w:val="22"/>
        </w:rPr>
        <w:t xml:space="preserve"> </w:t>
      </w:r>
      <w:r>
        <w:rPr>
          <w:rFonts w:ascii="Helvetica" w:hAnsi="Helvetica" w:cstheme="majorHAnsi"/>
          <w:b/>
          <w:bCs/>
          <w:i w:val="0"/>
          <w:sz w:val="22"/>
          <w:szCs w:val="22"/>
        </w:rPr>
        <w:t>[2]</w:t>
      </w:r>
      <w:r>
        <w:rPr>
          <w:rFonts w:ascii="Helvetica" w:hAnsi="Helvetica" w:cstheme="majorHAnsi"/>
          <w:bCs/>
          <w:i w:val="0"/>
          <w:sz w:val="22"/>
          <w:szCs w:val="22"/>
        </w:rPr>
        <w:t>.</w:t>
      </w:r>
    </w:p>
    <w:p w14:paraId="5220B388" w14:textId="2177ABCC" w:rsidR="005343CF" w:rsidRPr="005343CF" w:rsidRDefault="005343CF" w:rsidP="005343C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ajorHAnsi"/>
          <w:bCs/>
          <w:i w:val="0"/>
          <w:sz w:val="22"/>
          <w:szCs w:val="22"/>
        </w:rPr>
        <w:t xml:space="preserve">MED: Talent adding tube(s) to centrifuge </w:t>
      </w:r>
      <w:r>
        <w:rPr>
          <w:rFonts w:ascii="Helvetica" w:hAnsi="Helvetica" w:cstheme="majorHAnsi"/>
          <w:b/>
          <w:bCs/>
          <w:i w:val="0"/>
          <w:sz w:val="22"/>
          <w:szCs w:val="22"/>
        </w:rPr>
        <w:t>TEXT: 5 min, 15,000 x g, RT</w:t>
      </w:r>
      <w:r w:rsidR="009E161F">
        <w:rPr>
          <w:rFonts w:ascii="Helvetica" w:hAnsi="Helvetica" w:cstheme="majorHAnsi"/>
          <w:bCs/>
          <w:i w:val="0"/>
          <w:sz w:val="22"/>
          <w:szCs w:val="22"/>
        </w:rPr>
        <w:t xml:space="preserve"> </w:t>
      </w:r>
      <w:r w:rsidR="009E161F" w:rsidRPr="009E161F">
        <w:rPr>
          <w:rFonts w:ascii="Helvetica" w:hAnsi="Helvetica" w:cstheme="majorHAnsi"/>
          <w:bCs/>
          <w:i w:val="0"/>
          <w:sz w:val="22"/>
          <w:szCs w:val="22"/>
          <w:highlight w:val="green"/>
        </w:rPr>
        <w:t>(Author Comment: Do not use takes 1 – 3)</w:t>
      </w:r>
    </w:p>
    <w:p w14:paraId="055A9D1E" w14:textId="36409EB2" w:rsidR="00EE4486" w:rsidRDefault="005343CF" w:rsidP="00EE44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ajorHAnsi"/>
          <w:bCs/>
          <w:i w:val="0"/>
          <w:sz w:val="22"/>
          <w:szCs w:val="22"/>
        </w:rPr>
        <w:lastRenderedPageBreak/>
        <w:t>CU: Supernatant being added to new tube, with old tube and pellet visible in frame if possible</w:t>
      </w:r>
    </w:p>
    <w:p w14:paraId="6814E323" w14:textId="7B1ECEB6" w:rsidR="00257874" w:rsidRDefault="00257874" w:rsidP="00257874">
      <w:pPr>
        <w:pStyle w:val="BodyText"/>
        <w:spacing w:before="360"/>
        <w:ind w:left="1368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 w:rsidRPr="00257874">
        <w:rPr>
          <w:rFonts w:ascii="Helvetica" w:hAnsi="Helvetica" w:cstheme="majorHAnsi"/>
          <w:bCs/>
          <w:i w:val="0"/>
          <w:sz w:val="22"/>
          <w:szCs w:val="22"/>
          <w:highlight w:val="green"/>
        </w:rPr>
        <w:t>NOTE: Sections 3.5 and 3.6 were not filmed.</w:t>
      </w:r>
      <w:r>
        <w:rPr>
          <w:rFonts w:ascii="Helvetica" w:hAnsi="Helvetica" w:cstheme="majorHAnsi"/>
          <w:bCs/>
          <w:i w:val="0"/>
          <w:sz w:val="22"/>
          <w:szCs w:val="22"/>
        </w:rPr>
        <w:t xml:space="preserve"> </w:t>
      </w:r>
    </w:p>
    <w:p w14:paraId="5A52A645" w14:textId="094594D7" w:rsidR="00626924" w:rsidRPr="00257874" w:rsidRDefault="00EE4486" w:rsidP="00EE448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 w:cstheme="majorHAnsi"/>
          <w:b/>
          <w:bCs/>
          <w:i w:val="0"/>
          <w:strike/>
          <w:sz w:val="22"/>
          <w:szCs w:val="22"/>
        </w:rPr>
        <w:t>[1</w:t>
      </w:r>
      <w:r w:rsidR="00682CF9" w:rsidRPr="00257874">
        <w:rPr>
          <w:rFonts w:ascii="Helvetica" w:hAnsi="Helvetica" w:cstheme="majorHAnsi"/>
          <w:b/>
          <w:bCs/>
          <w:i w:val="0"/>
          <w:strike/>
          <w:sz w:val="22"/>
          <w:szCs w:val="22"/>
        </w:rPr>
        <w:t>-TXT</w:t>
      </w:r>
      <w:r w:rsidRPr="00257874">
        <w:rPr>
          <w:rFonts w:ascii="Helvetica" w:hAnsi="Helvetica" w:cstheme="majorHAnsi"/>
          <w:b/>
          <w:bCs/>
          <w:i w:val="0"/>
          <w:strike/>
          <w:sz w:val="22"/>
          <w:szCs w:val="22"/>
        </w:rPr>
        <w:t>]</w:t>
      </w: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 </w:t>
      </w:r>
      <w:r w:rsidRPr="00257874">
        <w:rPr>
          <w:rFonts w:ascii="Helvetica" w:hAnsi="Helvetica" w:cstheme="majorHAnsi"/>
          <w:b/>
          <w:bCs/>
          <w:i w:val="0"/>
          <w:strike/>
          <w:sz w:val="22"/>
          <w:szCs w:val="22"/>
        </w:rPr>
        <w:t>[2]</w:t>
      </w: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>.</w:t>
      </w:r>
    </w:p>
    <w:p w14:paraId="109C576B" w14:textId="5FB0B730" w:rsidR="00EE4486" w:rsidRPr="00257874" w:rsidRDefault="00EE4486" w:rsidP="00EE44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MED: Talent adding lysate to microcentrifuge tube, with protein assay dye reagent visible in frame </w:t>
      </w:r>
      <w:r w:rsidRPr="00257874">
        <w:rPr>
          <w:rFonts w:ascii="Helvetica" w:hAnsi="Helvetica" w:cstheme="majorHAnsi"/>
          <w:b/>
          <w:bCs/>
          <w:i w:val="0"/>
          <w:strike/>
          <w:sz w:val="22"/>
          <w:szCs w:val="22"/>
        </w:rPr>
        <w:t>TEXT: See text for Bradford assay details</w:t>
      </w:r>
    </w:p>
    <w:p w14:paraId="71CCC25F" w14:textId="77777777" w:rsidR="00EE4486" w:rsidRPr="00257874" w:rsidRDefault="00EE4486" w:rsidP="00EE44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>MED: Talent adding sample to sample buffer, with stock sample buffer tube visible in frame</w:t>
      </w:r>
    </w:p>
    <w:p w14:paraId="2DB855BF" w14:textId="0378BDAD" w:rsidR="00626924" w:rsidRPr="00257874" w:rsidRDefault="00EE4486" w:rsidP="00EE448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 w:cstheme="majorHAnsi"/>
          <w:b/>
          <w:bCs/>
          <w:i w:val="0"/>
          <w:strike/>
          <w:sz w:val="22"/>
          <w:szCs w:val="22"/>
        </w:rPr>
        <w:t>[1]</w:t>
      </w:r>
      <w:r w:rsidR="00626924"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 </w:t>
      </w:r>
      <w:r w:rsidRPr="00257874">
        <w:rPr>
          <w:rFonts w:ascii="Helvetica" w:hAnsi="Helvetica" w:cstheme="majorHAnsi"/>
          <w:b/>
          <w:bCs/>
          <w:i w:val="0"/>
          <w:strike/>
          <w:sz w:val="22"/>
          <w:szCs w:val="22"/>
        </w:rPr>
        <w:t>[2]</w:t>
      </w:r>
      <w:r w:rsidR="00626924" w:rsidRPr="00257874">
        <w:rPr>
          <w:rFonts w:ascii="Helvetica" w:hAnsi="Helvetica" w:cstheme="majorHAnsi"/>
          <w:bCs/>
          <w:strike/>
          <w:sz w:val="22"/>
          <w:szCs w:val="22"/>
        </w:rPr>
        <w:t>.</w:t>
      </w:r>
    </w:p>
    <w:p w14:paraId="5E4019B8" w14:textId="1971091C" w:rsidR="00EE4486" w:rsidRPr="00257874" w:rsidRDefault="00EE4486" w:rsidP="00EE44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>MED: Talent placing sample to boil</w:t>
      </w:r>
    </w:p>
    <w:p w14:paraId="15BB287B" w14:textId="77777777" w:rsidR="00151CAB" w:rsidRPr="00257874" w:rsidRDefault="00EE4486" w:rsidP="00151CA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>CU: Sample being placed at 20 degrees Celsius</w:t>
      </w:r>
    </w:p>
    <w:p w14:paraId="13BE53C9" w14:textId="3ADD6FEC" w:rsidR="00626924" w:rsidRPr="00151CAB" w:rsidRDefault="00626924" w:rsidP="00151CAB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 w:rsidRPr="00151CAB">
        <w:rPr>
          <w:rFonts w:ascii="Helvetica" w:hAnsi="Helvetica"/>
          <w:b/>
          <w:i w:val="0"/>
          <w:color w:val="000000" w:themeColor="text1"/>
          <w:sz w:val="22"/>
          <w:szCs w:val="22"/>
        </w:rPr>
        <w:t>Rev-NoLS-3'</w:t>
      </w:r>
      <w:r w:rsidR="00151CAB">
        <w:rPr>
          <w:rFonts w:ascii="Helvetica" w:hAnsi="Helvetica"/>
          <w:b/>
          <w:i w:val="0"/>
          <w:color w:val="000000" w:themeColor="text1"/>
          <w:sz w:val="22"/>
          <w:szCs w:val="22"/>
        </w:rPr>
        <w:t>F</w:t>
      </w:r>
      <w:r w:rsidRPr="00151CAB">
        <w:rPr>
          <w:rFonts w:ascii="Helvetica" w:hAnsi="Helvetica"/>
          <w:b/>
          <w:i w:val="0"/>
          <w:color w:val="000000" w:themeColor="text1"/>
          <w:sz w:val="22"/>
          <w:szCs w:val="22"/>
        </w:rPr>
        <w:t>lag</w:t>
      </w:r>
      <w:r w:rsidR="00151CAB"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 C</w:t>
      </w:r>
      <w:r w:rsidR="00151CAB" w:rsidRPr="00151CAB">
        <w:rPr>
          <w:rFonts w:ascii="Helvetica" w:hAnsi="Helvetica"/>
          <w:b/>
          <w:i w:val="0"/>
          <w:color w:val="000000" w:themeColor="text1"/>
          <w:sz w:val="22"/>
          <w:szCs w:val="22"/>
        </w:rPr>
        <w:t>oimmunoprecipitation</w:t>
      </w:r>
    </w:p>
    <w:p w14:paraId="3B603404" w14:textId="7F767F1B" w:rsidR="00151CAB" w:rsidRDefault="00151CAB" w:rsidP="00151CA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 w:rsidRPr="00151CAB">
        <w:rPr>
          <w:rFonts w:ascii="Helvetica" w:hAnsi="Helvetica"/>
          <w:i w:val="0"/>
          <w:color w:val="000000" w:themeColor="text1"/>
          <w:sz w:val="22"/>
          <w:szCs w:val="22"/>
        </w:rPr>
        <w:t xml:space="preserve">For coimmunoprecipitation of the </w:t>
      </w:r>
      <w:r w:rsidR="003C6671">
        <w:rPr>
          <w:rFonts w:ascii="Helvetica" w:hAnsi="Helvetica"/>
          <w:i w:val="0"/>
          <w:color w:val="000000" w:themeColor="text1"/>
          <w:sz w:val="22"/>
          <w:szCs w:val="22"/>
        </w:rPr>
        <w:t>R</w:t>
      </w:r>
      <w:r w:rsidRPr="00151CAB">
        <w:rPr>
          <w:rFonts w:ascii="Helvetica" w:hAnsi="Helvetica"/>
          <w:i w:val="0"/>
          <w:color w:val="000000" w:themeColor="text1"/>
          <w:sz w:val="22"/>
          <w:szCs w:val="22"/>
        </w:rPr>
        <w:t xml:space="preserve">ev-nucleolar localization signal-three prime-flag, rinse 25 microliters of M2 </w:t>
      </w:r>
      <w:r w:rsidRPr="00151CAB">
        <w:rPr>
          <w:rFonts w:ascii="Helvetica" w:hAnsi="Helvetica"/>
          <w:i w:val="0"/>
          <w:color w:val="FF0000"/>
          <w:sz w:val="22"/>
          <w:szCs w:val="22"/>
        </w:rPr>
        <w:t>(M-two)</w:t>
      </w:r>
      <w:r w:rsidRPr="00151CAB">
        <w:rPr>
          <w:rFonts w:ascii="Helvetica" w:hAnsi="Helvetica"/>
          <w:i w:val="0"/>
          <w:color w:val="000000" w:themeColor="text1"/>
          <w:sz w:val="22"/>
          <w:szCs w:val="22"/>
        </w:rPr>
        <w:t xml:space="preserve"> affinity gel beads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[1-TXT] </w:t>
      </w:r>
      <w:r w:rsidRPr="00151CAB">
        <w:rPr>
          <w:rFonts w:ascii="Helvetica" w:hAnsi="Helvetica"/>
          <w:i w:val="0"/>
          <w:color w:val="000000" w:themeColor="text1"/>
          <w:sz w:val="22"/>
          <w:szCs w:val="22"/>
        </w:rPr>
        <w:t xml:space="preserve">three times </w:t>
      </w:r>
      <w:r w:rsidR="00626924" w:rsidRPr="00151CAB">
        <w:rPr>
          <w:rFonts w:ascii="Helvetica" w:hAnsi="Helvetica" w:cstheme="majorHAnsi"/>
          <w:bCs/>
          <w:i w:val="0"/>
          <w:sz w:val="22"/>
          <w:szCs w:val="22"/>
        </w:rPr>
        <w:t xml:space="preserve">with 500 </w:t>
      </w:r>
      <w:r>
        <w:rPr>
          <w:rFonts w:ascii="Helvetica" w:hAnsi="Helvetica" w:cstheme="majorHAnsi"/>
          <w:bCs/>
          <w:i w:val="0"/>
          <w:sz w:val="22"/>
          <w:szCs w:val="22"/>
        </w:rPr>
        <w:t>microliters</w:t>
      </w:r>
      <w:r w:rsidR="00626924" w:rsidRPr="00151CAB">
        <w:rPr>
          <w:rFonts w:ascii="Helvetica" w:hAnsi="Helvetica" w:cstheme="majorHAnsi"/>
          <w:bCs/>
          <w:i w:val="0"/>
          <w:sz w:val="22"/>
          <w:szCs w:val="22"/>
        </w:rPr>
        <w:t xml:space="preserve"> of </w:t>
      </w:r>
      <w:r>
        <w:rPr>
          <w:rFonts w:ascii="Helvetica" w:hAnsi="Helvetica" w:cstheme="majorHAnsi"/>
          <w:bCs/>
          <w:i w:val="0"/>
          <w:sz w:val="22"/>
          <w:szCs w:val="22"/>
        </w:rPr>
        <w:t xml:space="preserve">fresh </w:t>
      </w:r>
      <w:r w:rsidR="00626924" w:rsidRPr="00151CAB">
        <w:rPr>
          <w:rFonts w:ascii="Helvetica" w:hAnsi="Helvetica" w:cstheme="majorHAnsi"/>
          <w:bCs/>
          <w:i w:val="0"/>
          <w:sz w:val="22"/>
          <w:szCs w:val="22"/>
        </w:rPr>
        <w:t>lysis buffer</w:t>
      </w:r>
      <w:r>
        <w:rPr>
          <w:rFonts w:ascii="Helvetica" w:hAnsi="Helvetica" w:cstheme="majorHAnsi"/>
          <w:bCs/>
          <w:i w:val="0"/>
          <w:sz w:val="22"/>
          <w:szCs w:val="22"/>
        </w:rPr>
        <w:t xml:space="preserve"> supplemented</w:t>
      </w:r>
      <w:r w:rsidR="00626924" w:rsidRPr="00151CAB">
        <w:rPr>
          <w:rFonts w:ascii="Helvetica" w:hAnsi="Helvetica" w:cstheme="majorHAnsi"/>
          <w:bCs/>
          <w:i w:val="0"/>
          <w:sz w:val="22"/>
          <w:szCs w:val="22"/>
        </w:rPr>
        <w:t xml:space="preserve"> with protease inhibitor cocktail</w:t>
      </w:r>
      <w:r>
        <w:rPr>
          <w:rFonts w:ascii="Helvetica" w:hAnsi="Helvetica" w:cstheme="majorHAnsi"/>
          <w:bCs/>
          <w:i w:val="0"/>
          <w:sz w:val="22"/>
          <w:szCs w:val="22"/>
        </w:rPr>
        <w:t xml:space="preserve"> per wash</w:t>
      </w:r>
      <w:r w:rsidR="00257874">
        <w:rPr>
          <w:rFonts w:ascii="Helvetica" w:hAnsi="Helvetica" w:cstheme="majorHAnsi"/>
          <w:bCs/>
          <w:i w:val="0"/>
          <w:sz w:val="22"/>
          <w:szCs w:val="22"/>
        </w:rPr>
        <w:t>. Perform these steps in a cold room or with the reagents on ice</w:t>
      </w:r>
      <w:r>
        <w:rPr>
          <w:rFonts w:ascii="Helvetica" w:hAnsi="Helvetica" w:cstheme="majorHAnsi"/>
          <w:bCs/>
          <w:i w:val="0"/>
          <w:sz w:val="22"/>
          <w:szCs w:val="22"/>
        </w:rPr>
        <w:t xml:space="preserve"> </w:t>
      </w:r>
      <w:r>
        <w:rPr>
          <w:rFonts w:ascii="Helvetica" w:hAnsi="Helvetica" w:cstheme="majorHAnsi"/>
          <w:b/>
          <w:bCs/>
          <w:i w:val="0"/>
          <w:sz w:val="22"/>
          <w:szCs w:val="22"/>
        </w:rPr>
        <w:t>[2-TXT]</w:t>
      </w:r>
      <w:r w:rsidR="00626924" w:rsidRPr="00151CAB">
        <w:rPr>
          <w:rFonts w:ascii="Helvetica" w:hAnsi="Helvetica" w:cstheme="majorHAnsi"/>
          <w:bCs/>
          <w:i w:val="0"/>
          <w:sz w:val="22"/>
          <w:szCs w:val="22"/>
        </w:rPr>
        <w:t>.</w:t>
      </w:r>
    </w:p>
    <w:p w14:paraId="4684A3D1" w14:textId="26F96E51" w:rsidR="00626924" w:rsidRPr="00151CAB" w:rsidRDefault="00151CAB" w:rsidP="00151CA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WIDE: Talent adding buffer to beads, with bead and buffer containers visible in frame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TEXT: Also rinse</w:t>
      </w:r>
      <w:r>
        <w:rPr>
          <w:rFonts w:ascii="Helvetica" w:hAnsi="Helvetica" w:cstheme="majorHAnsi"/>
          <w:bCs/>
          <w:i w:val="0"/>
          <w:sz w:val="22"/>
          <w:szCs w:val="22"/>
        </w:rPr>
        <w:t xml:space="preserve"> </w:t>
      </w:r>
      <w:r w:rsidR="00626924" w:rsidRPr="00151CAB">
        <w:rPr>
          <w:rFonts w:ascii="Helvetica" w:hAnsi="Helvetica" w:cstheme="majorHAnsi"/>
          <w:b/>
          <w:bCs/>
          <w:i w:val="0"/>
          <w:sz w:val="22"/>
          <w:szCs w:val="22"/>
        </w:rPr>
        <w:t>affinity gel beads for every mutation sample and control</w:t>
      </w:r>
    </w:p>
    <w:p w14:paraId="4A09E255" w14:textId="37430705" w:rsidR="00151CAB" w:rsidRPr="00151CAB" w:rsidRDefault="00151CAB" w:rsidP="00151CA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MED: Talent adding tube(s) to centrifuge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TEXT: 2 min, 820 x g, 4 °C</w:t>
      </w:r>
    </w:p>
    <w:p w14:paraId="21710EEE" w14:textId="0317E1B6" w:rsidR="00151CAB" w:rsidRPr="00151CAB" w:rsidRDefault="00151CAB" w:rsidP="00151CA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After the last rinse, add a 1 milligram/milliliter concentration of viral protein lysate to the rinsed beads in a final volume of 5 milliliters of lysis buffer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and incubat</w:t>
      </w:r>
      <w:r w:rsidR="003C6671">
        <w:rPr>
          <w:rFonts w:ascii="Helvetica" w:hAnsi="Helvetica"/>
          <w:i w:val="0"/>
          <w:color w:val="000000" w:themeColor="text1"/>
          <w:sz w:val="22"/>
          <w:szCs w:val="22"/>
        </w:rPr>
        <w:t>e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the reaction for 3 hours at 4 degrees Celsius with rotation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.</w:t>
      </w:r>
    </w:p>
    <w:p w14:paraId="505E6187" w14:textId="1C9E6AB0" w:rsidR="00151CAB" w:rsidRPr="00151CAB" w:rsidRDefault="00151CAB" w:rsidP="00151CA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MED: Talent adding lysate to tube, with lysis buffer container visible in frame</w:t>
      </w:r>
    </w:p>
    <w:p w14:paraId="046FAC59" w14:textId="2DF46EFE" w:rsidR="00151CAB" w:rsidRPr="00151CAB" w:rsidRDefault="00151CAB" w:rsidP="00151CA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MED: Talent placing tube onto rotator</w:t>
      </w:r>
      <w:r w:rsidR="009E161F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9E161F" w:rsidRPr="009E161F">
        <w:rPr>
          <w:rFonts w:ascii="Helvetica" w:hAnsi="Helvetica"/>
          <w:i w:val="0"/>
          <w:color w:val="000000" w:themeColor="text1"/>
          <w:sz w:val="22"/>
          <w:szCs w:val="22"/>
          <w:highlight w:val="green"/>
        </w:rPr>
        <w:t>(Author Comment: use take 4 or 5)</w:t>
      </w:r>
    </w:p>
    <w:p w14:paraId="24D1FC46" w14:textId="31D08D16" w:rsidR="00151CAB" w:rsidRPr="00151CAB" w:rsidRDefault="00151CAB" w:rsidP="00151CA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At the end of the incubation, </w:t>
      </w:r>
      <w:r w:rsidR="00A93CB0">
        <w:rPr>
          <w:rFonts w:ascii="Helvetica" w:hAnsi="Helvetica"/>
          <w:i w:val="0"/>
          <w:color w:val="000000" w:themeColor="text1"/>
          <w:sz w:val="22"/>
          <w:szCs w:val="22"/>
        </w:rPr>
        <w:t>pellet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the viral protein lysate-conjugated beads by centrifugation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[1-TXT]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and </w:t>
      </w:r>
      <w:r w:rsidR="00A93CB0">
        <w:rPr>
          <w:rFonts w:ascii="Helvetica" w:hAnsi="Helvetica"/>
          <w:i w:val="0"/>
          <w:color w:val="000000" w:themeColor="text1"/>
          <w:sz w:val="22"/>
          <w:szCs w:val="22"/>
        </w:rPr>
        <w:t>collect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the supernatant for </w:t>
      </w:r>
      <w:r w:rsidR="00272C22">
        <w:rPr>
          <w:rFonts w:ascii="Helvetica" w:hAnsi="Helvetica"/>
          <w:i w:val="0"/>
          <w:color w:val="000000" w:themeColor="text1"/>
          <w:sz w:val="22"/>
          <w:szCs w:val="22"/>
        </w:rPr>
        <w:t>measurement of the post-</w:t>
      </w:r>
      <w:r w:rsidR="00272C22">
        <w:rPr>
          <w:rFonts w:ascii="Helvetica" w:hAnsi="Helvetica"/>
          <w:i w:val="0"/>
          <w:color w:val="000000" w:themeColor="text1"/>
          <w:sz w:val="22"/>
          <w:szCs w:val="22"/>
        </w:rPr>
        <w:lastRenderedPageBreak/>
        <w:t>immunoprecipitation lysate protein concentration</w:t>
      </w:r>
      <w:r w:rsidR="00257874">
        <w:rPr>
          <w:rFonts w:ascii="Helvetica" w:hAnsi="Helvetica"/>
          <w:i w:val="0"/>
          <w:color w:val="000000" w:themeColor="text1"/>
          <w:sz w:val="22"/>
          <w:szCs w:val="22"/>
        </w:rPr>
        <w:t xml:space="preserve">. </w:t>
      </w:r>
      <w:r w:rsidR="00257874" w:rsidRPr="00257874">
        <w:rPr>
          <w:rFonts w:ascii="Helvetica" w:hAnsi="Helvetica"/>
          <w:i w:val="0"/>
          <w:color w:val="FF0000"/>
          <w:sz w:val="22"/>
          <w:szCs w:val="22"/>
        </w:rPr>
        <w:t>See manuscript for sample storage instructions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[2</w:t>
      </w:r>
      <w:r w:rsidR="00682CF9">
        <w:rPr>
          <w:rFonts w:ascii="Helvetica" w:hAnsi="Helvetica"/>
          <w:b/>
          <w:i w:val="0"/>
          <w:color w:val="000000" w:themeColor="text1"/>
          <w:sz w:val="22"/>
          <w:szCs w:val="22"/>
        </w:rPr>
        <w:t>-TXT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]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.</w:t>
      </w:r>
    </w:p>
    <w:p w14:paraId="682B5547" w14:textId="45B2B833" w:rsidR="00151CAB" w:rsidRPr="00272C22" w:rsidRDefault="00151CAB" w:rsidP="00151CA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 w:rsidRPr="009E161F">
        <w:rPr>
          <w:rFonts w:ascii="Helvetica" w:hAnsi="Helvetica"/>
          <w:i w:val="0"/>
          <w:strike/>
          <w:color w:val="000000" w:themeColor="text1"/>
          <w:sz w:val="22"/>
          <w:szCs w:val="22"/>
        </w:rPr>
        <w:t>MED: Talent adding tube(s) to centrifuge</w:t>
      </w:r>
      <w:r w:rsidR="009E161F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9E161F" w:rsidRPr="009E161F">
        <w:rPr>
          <w:rFonts w:ascii="Helvetica" w:hAnsi="Helvetica"/>
          <w:i w:val="0"/>
          <w:color w:val="FF0000"/>
          <w:sz w:val="22"/>
          <w:szCs w:val="22"/>
        </w:rPr>
        <w:t>Use shot 3.4.1 take 1, take 2, or take 3.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TEXT: 1 min, 800 x g, RT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</w:p>
    <w:p w14:paraId="013AF671" w14:textId="28C165BA" w:rsidR="00272C22" w:rsidRPr="00257874" w:rsidRDefault="00272C22" w:rsidP="00272C2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CU: Supernatant being collected, with pellet visible in frame as possible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TEXT: Save 20 micrograms of protein for western blot analysis</w:t>
      </w:r>
    </w:p>
    <w:p w14:paraId="1E685728" w14:textId="1434EF61" w:rsidR="00257874" w:rsidRPr="00272C22" w:rsidRDefault="00257874" w:rsidP="00257874">
      <w:pPr>
        <w:pStyle w:val="BodyText"/>
        <w:spacing w:before="360"/>
        <w:ind w:left="1368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 w:rsidRPr="00257874">
        <w:rPr>
          <w:rFonts w:ascii="Helvetica" w:hAnsi="Helvetica"/>
          <w:i w:val="0"/>
          <w:color w:val="000000" w:themeColor="text1"/>
          <w:sz w:val="22"/>
          <w:szCs w:val="22"/>
          <w:highlight w:val="green"/>
        </w:rPr>
        <w:t>NOTE: Section 4.4 was not filmed.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</w:p>
    <w:p w14:paraId="04CE31CD" w14:textId="2EDA0268" w:rsidR="00626924" w:rsidRPr="00257874" w:rsidRDefault="00272C22" w:rsidP="00272C2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/>
          <w:b/>
          <w:bCs/>
          <w:i w:val="0"/>
          <w:strike/>
          <w:sz w:val="22"/>
          <w:szCs w:val="22"/>
        </w:rPr>
        <w:t>[1]</w:t>
      </w:r>
      <w:r w:rsidR="00626924" w:rsidRPr="00257874">
        <w:rPr>
          <w:rFonts w:ascii="Helvetica" w:hAnsi="Helvetica"/>
          <w:bCs/>
          <w:i w:val="0"/>
          <w:strike/>
          <w:sz w:val="22"/>
          <w:szCs w:val="22"/>
        </w:rPr>
        <w:t xml:space="preserve"> </w:t>
      </w:r>
      <w:r w:rsidRPr="00257874">
        <w:rPr>
          <w:rFonts w:ascii="Helvetica" w:hAnsi="Helvetica"/>
          <w:b/>
          <w:bCs/>
          <w:i w:val="0"/>
          <w:strike/>
          <w:sz w:val="22"/>
          <w:szCs w:val="22"/>
        </w:rPr>
        <w:t>[2] [3]</w:t>
      </w:r>
      <w:r w:rsidRPr="00257874">
        <w:rPr>
          <w:rFonts w:ascii="Helvetica" w:hAnsi="Helvetica"/>
          <w:bCs/>
          <w:i w:val="0"/>
          <w:strike/>
          <w:sz w:val="22"/>
          <w:szCs w:val="22"/>
        </w:rPr>
        <w:t>.</w:t>
      </w:r>
    </w:p>
    <w:p w14:paraId="2CD856F0" w14:textId="1AE6E242" w:rsidR="00272C22" w:rsidRPr="00257874" w:rsidRDefault="00272C22" w:rsidP="00272C2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/>
          <w:bCs/>
          <w:i w:val="0"/>
          <w:strike/>
          <w:sz w:val="22"/>
          <w:szCs w:val="22"/>
        </w:rPr>
        <w:t>MED: Talent adding sample buffer to sample</w:t>
      </w:r>
    </w:p>
    <w:p w14:paraId="2682B8B9" w14:textId="3F6EB59D" w:rsidR="00272C22" w:rsidRPr="00257874" w:rsidRDefault="00272C22" w:rsidP="00272C2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/>
          <w:bCs/>
          <w:i w:val="0"/>
          <w:strike/>
          <w:sz w:val="22"/>
          <w:szCs w:val="22"/>
        </w:rPr>
        <w:t>MED: Talent adding sample to heat block/water bath</w:t>
      </w:r>
    </w:p>
    <w:p w14:paraId="2A6FB8CE" w14:textId="77777777" w:rsidR="0094154C" w:rsidRPr="00257874" w:rsidRDefault="00272C22" w:rsidP="0094154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/>
          <w:bCs/>
          <w:i w:val="0"/>
          <w:strike/>
          <w:sz w:val="22"/>
          <w:szCs w:val="22"/>
        </w:rPr>
        <w:t>MED: Talent placing sample at -20 °C</w:t>
      </w:r>
    </w:p>
    <w:p w14:paraId="0ED10BCE" w14:textId="51004C11" w:rsidR="0094154C" w:rsidRPr="0094154C" w:rsidRDefault="0094154C" w:rsidP="0094154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>Add</w:t>
      </w:r>
      <w:r>
        <w:rPr>
          <w:rFonts w:ascii="Helvetica" w:hAnsi="Helvetica"/>
          <w:bCs/>
          <w:i w:val="0"/>
          <w:sz w:val="22"/>
          <w:szCs w:val="22"/>
        </w:rPr>
        <w:t xml:space="preserve"> </w:t>
      </w:r>
      <w:r w:rsidR="00626924" w:rsidRPr="0094154C">
        <w:rPr>
          <w:rFonts w:ascii="Helvetica" w:hAnsi="Helvetica" w:cstheme="majorHAnsi"/>
          <w:i w:val="0"/>
          <w:sz w:val="22"/>
          <w:szCs w:val="22"/>
        </w:rPr>
        <w:t xml:space="preserve">750 </w:t>
      </w:r>
      <w:r>
        <w:rPr>
          <w:rFonts w:ascii="Helvetica" w:hAnsi="Helvetica" w:cstheme="majorHAnsi"/>
          <w:i w:val="0"/>
          <w:sz w:val="22"/>
          <w:szCs w:val="22"/>
        </w:rPr>
        <w:t>microliters</w:t>
      </w:r>
      <w:r w:rsidR="00626924" w:rsidRPr="0094154C">
        <w:rPr>
          <w:rFonts w:ascii="Helvetica" w:hAnsi="Helvetica" w:cstheme="majorHAnsi"/>
          <w:i w:val="0"/>
          <w:sz w:val="22"/>
          <w:szCs w:val="22"/>
        </w:rPr>
        <w:t xml:space="preserve"> of lysis buffer</w:t>
      </w:r>
      <w:r>
        <w:rPr>
          <w:rFonts w:ascii="Helvetica" w:hAnsi="Helvetica" w:cstheme="majorHAnsi"/>
          <w:i w:val="0"/>
          <w:sz w:val="22"/>
          <w:szCs w:val="22"/>
        </w:rPr>
        <w:t xml:space="preserve"> to the </w:t>
      </w:r>
      <w:r>
        <w:rPr>
          <w:rFonts w:ascii="Helvetica" w:hAnsi="Helvetica"/>
          <w:bCs/>
          <w:i w:val="0"/>
          <w:sz w:val="22"/>
          <w:szCs w:val="22"/>
        </w:rPr>
        <w:t xml:space="preserve">viral protein lysate-conjugated bead pellet </w:t>
      </w:r>
      <w:r>
        <w:rPr>
          <w:rFonts w:ascii="Helvetica" w:hAnsi="Helvetica"/>
          <w:b/>
          <w:bCs/>
          <w:i w:val="0"/>
          <w:sz w:val="22"/>
          <w:szCs w:val="22"/>
        </w:rPr>
        <w:t>[1]</w:t>
      </w:r>
      <w:r w:rsidR="00C9143E" w:rsidRPr="000E7985">
        <w:rPr>
          <w:rFonts w:ascii="Helvetica" w:hAnsi="Helvetica"/>
          <w:bCs/>
          <w:i w:val="0"/>
          <w:sz w:val="22"/>
          <w:szCs w:val="22"/>
        </w:rPr>
        <w:t xml:space="preserve">, transfer the beads into a 1.5 </w:t>
      </w:r>
      <w:r w:rsidR="00F734CA">
        <w:rPr>
          <w:rFonts w:ascii="Helvetica" w:hAnsi="Helvetica"/>
          <w:bCs/>
          <w:i w:val="0"/>
          <w:sz w:val="22"/>
          <w:szCs w:val="22"/>
        </w:rPr>
        <w:t xml:space="preserve">milliliter </w:t>
      </w:r>
      <w:r w:rsidR="00C9143E" w:rsidRPr="000E7985">
        <w:rPr>
          <w:rFonts w:ascii="Helvetica" w:hAnsi="Helvetica"/>
          <w:bCs/>
          <w:i w:val="0"/>
          <w:sz w:val="22"/>
          <w:szCs w:val="22"/>
        </w:rPr>
        <w:t>microcentrifuge tube</w:t>
      </w:r>
      <w:r w:rsidR="000E7985">
        <w:rPr>
          <w:rFonts w:ascii="Helvetica" w:hAnsi="Helvetica"/>
          <w:bCs/>
          <w:i w:val="0"/>
          <w:sz w:val="22"/>
          <w:szCs w:val="22"/>
        </w:rPr>
        <w:t xml:space="preserve"> </w:t>
      </w:r>
      <w:r w:rsidR="000E7985">
        <w:rPr>
          <w:rFonts w:ascii="Helvetica" w:hAnsi="Helvetica"/>
          <w:b/>
          <w:bCs/>
          <w:i w:val="0"/>
          <w:sz w:val="22"/>
          <w:szCs w:val="22"/>
        </w:rPr>
        <w:t>[2]</w:t>
      </w:r>
      <w:r w:rsidR="00C9143E" w:rsidRPr="000E7985">
        <w:rPr>
          <w:rFonts w:ascii="Helvetica" w:hAnsi="Helvetica"/>
          <w:bCs/>
          <w:i w:val="0"/>
          <w:sz w:val="22"/>
          <w:szCs w:val="22"/>
        </w:rPr>
        <w:t>, and</w:t>
      </w:r>
      <w:r w:rsidR="00626924" w:rsidRPr="00C9143E">
        <w:rPr>
          <w:rFonts w:ascii="Helvetica" w:hAnsi="Helvetica" w:cstheme="majorHAnsi"/>
          <w:i w:val="0"/>
          <w:sz w:val="22"/>
          <w:szCs w:val="22"/>
        </w:rPr>
        <w:t xml:space="preserve"> </w:t>
      </w:r>
      <w:r w:rsidR="00626924" w:rsidRPr="0094154C">
        <w:rPr>
          <w:rFonts w:ascii="Helvetica" w:hAnsi="Helvetica" w:cstheme="majorHAnsi"/>
          <w:i w:val="0"/>
          <w:sz w:val="22"/>
          <w:szCs w:val="22"/>
        </w:rPr>
        <w:t>wash the beads on a rotator for 5 min</w:t>
      </w:r>
      <w:r>
        <w:rPr>
          <w:rFonts w:ascii="Helvetica" w:hAnsi="Helvetica" w:cstheme="majorHAnsi"/>
          <w:i w:val="0"/>
          <w:sz w:val="22"/>
          <w:szCs w:val="22"/>
        </w:rPr>
        <w:t xml:space="preserve">utes at 4 degrees Celsius </w:t>
      </w:r>
      <w:r>
        <w:rPr>
          <w:rFonts w:ascii="Helvetica" w:hAnsi="Helvetica" w:cstheme="majorHAnsi"/>
          <w:b/>
          <w:i w:val="0"/>
          <w:sz w:val="22"/>
          <w:szCs w:val="22"/>
        </w:rPr>
        <w:t>[</w:t>
      </w:r>
      <w:r w:rsidR="000E7985">
        <w:rPr>
          <w:rFonts w:ascii="Helvetica" w:hAnsi="Helvetica" w:cstheme="majorHAnsi"/>
          <w:b/>
          <w:i w:val="0"/>
          <w:sz w:val="22"/>
          <w:szCs w:val="22"/>
        </w:rPr>
        <w:t>3</w:t>
      </w:r>
      <w:r>
        <w:rPr>
          <w:rFonts w:ascii="Helvetica" w:hAnsi="Helvetica" w:cstheme="majorHAnsi"/>
          <w:b/>
          <w:i w:val="0"/>
          <w:sz w:val="22"/>
          <w:szCs w:val="22"/>
        </w:rPr>
        <w:t>]</w:t>
      </w:r>
      <w:r w:rsidR="00626924" w:rsidRPr="0094154C">
        <w:rPr>
          <w:rFonts w:ascii="Helvetica" w:hAnsi="Helvetica" w:cstheme="majorHAnsi"/>
          <w:i w:val="0"/>
          <w:sz w:val="22"/>
          <w:szCs w:val="22"/>
        </w:rPr>
        <w:t>.</w:t>
      </w:r>
    </w:p>
    <w:p w14:paraId="1E4C7690" w14:textId="1373108E" w:rsidR="0094154C" w:rsidRPr="000E7985" w:rsidRDefault="0094154C" w:rsidP="0094154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>CU: Buffer being added to pellet, with buffer container label visible in frame</w:t>
      </w:r>
    </w:p>
    <w:p w14:paraId="404ECC09" w14:textId="7FF71BFA" w:rsidR="000E7985" w:rsidRPr="00E624DD" w:rsidRDefault="000E7985" w:rsidP="0094154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 w:rsidRPr="00E624DD">
        <w:rPr>
          <w:rFonts w:ascii="Helvetica" w:hAnsi="Helvetica" w:cstheme="majorHAnsi"/>
          <w:i w:val="0"/>
          <w:sz w:val="22"/>
          <w:szCs w:val="22"/>
        </w:rPr>
        <w:t xml:space="preserve">MED: Talent </w:t>
      </w:r>
      <w:r w:rsidR="00E624DD">
        <w:rPr>
          <w:rFonts w:ascii="Helvetica" w:hAnsi="Helvetica" w:cstheme="majorHAnsi"/>
          <w:i w:val="0"/>
          <w:sz w:val="22"/>
          <w:szCs w:val="22"/>
        </w:rPr>
        <w:t>transferring</w:t>
      </w:r>
      <w:r w:rsidRPr="00E624DD">
        <w:rPr>
          <w:rFonts w:ascii="Helvetica" w:hAnsi="Helvetica" w:cstheme="majorHAnsi"/>
          <w:i w:val="0"/>
          <w:sz w:val="22"/>
          <w:szCs w:val="22"/>
        </w:rPr>
        <w:t xml:space="preserve"> beads </w:t>
      </w:r>
      <w:r w:rsidR="00E624DD">
        <w:rPr>
          <w:rFonts w:ascii="Helvetica" w:hAnsi="Helvetica" w:cstheme="majorHAnsi"/>
          <w:i w:val="0"/>
          <w:sz w:val="22"/>
          <w:szCs w:val="22"/>
        </w:rPr>
        <w:t>in</w:t>
      </w:r>
      <w:r w:rsidRPr="00E624DD">
        <w:rPr>
          <w:rFonts w:ascii="Helvetica" w:hAnsi="Helvetica" w:cstheme="majorHAnsi"/>
          <w:i w:val="0"/>
          <w:sz w:val="22"/>
          <w:szCs w:val="22"/>
        </w:rPr>
        <w:t>to</w:t>
      </w:r>
      <w:r w:rsidR="00E624DD">
        <w:rPr>
          <w:rFonts w:ascii="Helvetica" w:hAnsi="Helvetica" w:cstheme="majorHAnsi"/>
          <w:i w:val="0"/>
          <w:sz w:val="22"/>
          <w:szCs w:val="22"/>
        </w:rPr>
        <w:t xml:space="preserve"> the microfuge</w:t>
      </w:r>
      <w:r w:rsidRPr="00E624DD">
        <w:rPr>
          <w:rFonts w:ascii="Helvetica" w:hAnsi="Helvetica" w:cstheme="majorHAnsi"/>
          <w:i w:val="0"/>
          <w:sz w:val="22"/>
          <w:szCs w:val="22"/>
        </w:rPr>
        <w:t xml:space="preserve"> tube</w:t>
      </w:r>
      <w:r w:rsidR="00E624DD">
        <w:rPr>
          <w:rFonts w:ascii="Helvetica" w:hAnsi="Helvetica" w:cstheme="majorHAnsi"/>
          <w:i w:val="0"/>
          <w:sz w:val="22"/>
          <w:szCs w:val="22"/>
        </w:rPr>
        <w:t>.</w:t>
      </w:r>
    </w:p>
    <w:p w14:paraId="7814068C" w14:textId="70F3459B" w:rsidR="0094154C" w:rsidRPr="0094154C" w:rsidRDefault="0094154C" w:rsidP="0094154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>MED: Talent placing tube onto rotator</w:t>
      </w:r>
    </w:p>
    <w:p w14:paraId="72DF20F8" w14:textId="77777777" w:rsidR="0094154C" w:rsidRPr="0094154C" w:rsidRDefault="0094154C" w:rsidP="0094154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>Collect the</w:t>
      </w:r>
      <w:r w:rsidR="00626924" w:rsidRPr="0094154C">
        <w:rPr>
          <w:rFonts w:ascii="Helvetica" w:hAnsi="Helvetica" w:cstheme="majorHAnsi"/>
          <w:i w:val="0"/>
          <w:sz w:val="22"/>
          <w:szCs w:val="22"/>
        </w:rPr>
        <w:t xml:space="preserve"> beads </w:t>
      </w:r>
      <w:r>
        <w:rPr>
          <w:rFonts w:ascii="Helvetica" w:hAnsi="Helvetica" w:cstheme="majorHAnsi"/>
          <w:i w:val="0"/>
          <w:sz w:val="22"/>
          <w:szCs w:val="22"/>
        </w:rPr>
        <w:t xml:space="preserve">by centrifugation </w:t>
      </w:r>
      <w:r>
        <w:rPr>
          <w:rFonts w:ascii="Helvetica" w:hAnsi="Helvetica" w:cstheme="majorHAnsi"/>
          <w:b/>
          <w:i w:val="0"/>
          <w:sz w:val="22"/>
          <w:szCs w:val="22"/>
        </w:rPr>
        <w:t>[1-TXT]</w:t>
      </w:r>
      <w:r>
        <w:rPr>
          <w:rFonts w:ascii="Helvetica" w:hAnsi="Helvetica" w:cstheme="majorHAnsi"/>
          <w:i w:val="0"/>
          <w:sz w:val="22"/>
          <w:szCs w:val="22"/>
        </w:rPr>
        <w:t xml:space="preserve"> for an additional two washes on the rotator as just demonstrated </w:t>
      </w:r>
      <w:r>
        <w:rPr>
          <w:rFonts w:ascii="Helvetica" w:hAnsi="Helvetica" w:cstheme="majorHAnsi"/>
          <w:b/>
          <w:i w:val="0"/>
          <w:sz w:val="22"/>
          <w:szCs w:val="22"/>
        </w:rPr>
        <w:t>[2]</w:t>
      </w:r>
      <w:r w:rsidR="00626924" w:rsidRPr="0094154C">
        <w:rPr>
          <w:rFonts w:ascii="Helvetica" w:hAnsi="Helvetica" w:cstheme="majorHAnsi"/>
          <w:i w:val="0"/>
          <w:sz w:val="22"/>
          <w:szCs w:val="22"/>
        </w:rPr>
        <w:t>.</w:t>
      </w:r>
    </w:p>
    <w:p w14:paraId="78EAEAF7" w14:textId="1CB3969D" w:rsidR="00626924" w:rsidRPr="0094154C" w:rsidRDefault="0094154C" w:rsidP="0094154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 xml:space="preserve">MED: Talent adding tube(s) to centrifuge </w:t>
      </w:r>
      <w:r>
        <w:rPr>
          <w:rFonts w:ascii="Helvetica" w:hAnsi="Helvetica" w:cstheme="majorHAnsi"/>
          <w:b/>
          <w:i w:val="0"/>
          <w:sz w:val="22"/>
          <w:szCs w:val="22"/>
        </w:rPr>
        <w:t>TEXT:</w:t>
      </w:r>
      <w:r w:rsidRPr="007E1D6D">
        <w:rPr>
          <w:rFonts w:ascii="Helvetica" w:hAnsi="Helvetica" w:cstheme="majorHAnsi"/>
          <w:b/>
          <w:i w:val="0"/>
          <w:sz w:val="22"/>
          <w:szCs w:val="22"/>
        </w:rPr>
        <w:t xml:space="preserve"> </w:t>
      </w:r>
      <w:r w:rsidR="007E1D6D" w:rsidRPr="007E1D6D">
        <w:rPr>
          <w:rFonts w:ascii="Helvetica" w:hAnsi="Helvetica" w:cstheme="majorHAnsi"/>
          <w:b/>
          <w:i w:val="0"/>
          <w:sz w:val="22"/>
          <w:szCs w:val="22"/>
        </w:rPr>
        <w:t>1 min,</w:t>
      </w:r>
      <w:r>
        <w:rPr>
          <w:rFonts w:ascii="Helvetica" w:hAnsi="Helvetica" w:cstheme="majorHAnsi"/>
          <w:i w:val="0"/>
          <w:sz w:val="22"/>
          <w:szCs w:val="22"/>
        </w:rPr>
        <w:t xml:space="preserve"> </w:t>
      </w:r>
      <w:r w:rsidRPr="0094154C">
        <w:rPr>
          <w:rFonts w:ascii="Helvetica" w:hAnsi="Helvetica" w:cstheme="majorHAnsi"/>
          <w:b/>
          <w:i w:val="0"/>
          <w:sz w:val="22"/>
          <w:szCs w:val="22"/>
        </w:rPr>
        <w:t>820 x g, RT</w:t>
      </w:r>
      <w:r w:rsidR="00626924" w:rsidRPr="0094154C">
        <w:rPr>
          <w:rFonts w:ascii="Helvetica" w:hAnsi="Helvetica" w:cstheme="majorHAnsi"/>
          <w:i w:val="0"/>
          <w:sz w:val="22"/>
          <w:szCs w:val="22"/>
        </w:rPr>
        <w:t xml:space="preserve"> </w:t>
      </w:r>
    </w:p>
    <w:p w14:paraId="1810FD41" w14:textId="57A94D1C" w:rsidR="0094154C" w:rsidRPr="0094154C" w:rsidRDefault="0094154C" w:rsidP="0094154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 w:rsidRPr="009E161F">
        <w:rPr>
          <w:rFonts w:ascii="Helvetica" w:hAnsi="Helvetica" w:cstheme="majorHAnsi"/>
          <w:i w:val="0"/>
          <w:strike/>
          <w:sz w:val="22"/>
          <w:szCs w:val="22"/>
        </w:rPr>
        <w:t>CU: Tube on rotator</w:t>
      </w:r>
      <w:r w:rsidR="009E161F">
        <w:rPr>
          <w:rFonts w:ascii="Helvetica" w:hAnsi="Helvetica" w:cstheme="majorHAnsi"/>
          <w:i w:val="0"/>
          <w:sz w:val="22"/>
          <w:szCs w:val="22"/>
        </w:rPr>
        <w:t xml:space="preserve"> </w:t>
      </w:r>
      <w:r w:rsidR="009E161F" w:rsidRPr="009E161F">
        <w:rPr>
          <w:rFonts w:ascii="Helvetica" w:hAnsi="Helvetica" w:cstheme="majorHAnsi"/>
          <w:i w:val="0"/>
          <w:color w:val="FF0000"/>
          <w:sz w:val="22"/>
          <w:szCs w:val="22"/>
        </w:rPr>
        <w:t>Use 4.5.3</w:t>
      </w:r>
    </w:p>
    <w:p w14:paraId="48ECBCAF" w14:textId="1D22FF6F" w:rsidR="00626924" w:rsidRDefault="0094154C" w:rsidP="0094154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bCs/>
          <w:i w:val="0"/>
          <w:sz w:val="22"/>
          <w:szCs w:val="22"/>
        </w:rPr>
      </w:pPr>
      <w:r w:rsidRPr="0094154C">
        <w:rPr>
          <w:rFonts w:ascii="Helvetica" w:hAnsi="Helvetica"/>
          <w:i w:val="0"/>
          <w:sz w:val="22"/>
          <w:szCs w:val="22"/>
        </w:rPr>
        <w:t xml:space="preserve">After the last wash, </w:t>
      </w:r>
      <w:r w:rsidR="003C6671">
        <w:rPr>
          <w:rFonts w:ascii="Helvetica" w:hAnsi="Helvetica"/>
          <w:i w:val="0"/>
          <w:sz w:val="22"/>
          <w:szCs w:val="22"/>
        </w:rPr>
        <w:t xml:space="preserve">use </w:t>
      </w:r>
      <w:r w:rsidR="003C6671" w:rsidRPr="0094154C">
        <w:rPr>
          <w:rFonts w:ascii="Helvetica" w:hAnsi="Helvetica"/>
          <w:i w:val="0"/>
          <w:sz w:val="22"/>
          <w:szCs w:val="22"/>
        </w:rPr>
        <w:t xml:space="preserve">a pinched long gel-loading tip </w:t>
      </w:r>
      <w:r w:rsidR="003C6671">
        <w:rPr>
          <w:rFonts w:ascii="Helvetica" w:hAnsi="Helvetica"/>
          <w:i w:val="0"/>
          <w:sz w:val="22"/>
          <w:szCs w:val="22"/>
        </w:rPr>
        <w:t>to r</w:t>
      </w:r>
      <w:r w:rsidR="00626924" w:rsidRPr="0094154C">
        <w:rPr>
          <w:rFonts w:ascii="Helvetica" w:hAnsi="Helvetica"/>
          <w:i w:val="0"/>
          <w:sz w:val="22"/>
          <w:szCs w:val="22"/>
        </w:rPr>
        <w:t>emove any traces of lysis buffer from the bead</w:t>
      </w:r>
      <w:r w:rsidRPr="0094154C">
        <w:rPr>
          <w:rFonts w:ascii="Helvetica" w:hAnsi="Helvetica"/>
          <w:i w:val="0"/>
          <w:sz w:val="22"/>
          <w:szCs w:val="22"/>
        </w:rPr>
        <w:t>-</w:t>
      </w:r>
      <w:r w:rsidR="00626924" w:rsidRPr="0094154C">
        <w:rPr>
          <w:rFonts w:ascii="Helvetica" w:hAnsi="Helvetica"/>
          <w:i w:val="0"/>
          <w:sz w:val="22"/>
          <w:szCs w:val="22"/>
        </w:rPr>
        <w:t>co-</w:t>
      </w:r>
      <w:r w:rsidRPr="0094154C">
        <w:rPr>
          <w:rFonts w:ascii="Helvetica" w:hAnsi="Helvetica"/>
          <w:i w:val="0"/>
          <w:sz w:val="22"/>
          <w:szCs w:val="22"/>
        </w:rPr>
        <w:t>immunoprecipitation</w:t>
      </w:r>
      <w:r w:rsidR="00626924" w:rsidRPr="0094154C">
        <w:rPr>
          <w:rFonts w:ascii="Helvetica" w:hAnsi="Helvetica"/>
          <w:i w:val="0"/>
          <w:sz w:val="22"/>
          <w:szCs w:val="22"/>
        </w:rPr>
        <w:t xml:space="preserve"> complex </w:t>
      </w:r>
      <w:r w:rsidRPr="0094154C">
        <w:rPr>
          <w:rFonts w:ascii="Helvetica" w:hAnsi="Helvetica"/>
          <w:b/>
          <w:i w:val="0"/>
          <w:sz w:val="22"/>
          <w:szCs w:val="22"/>
        </w:rPr>
        <w:t>[1]</w:t>
      </w:r>
      <w:r w:rsidRPr="0094154C">
        <w:rPr>
          <w:rFonts w:ascii="Helvetica" w:hAnsi="Helvetica"/>
          <w:bCs/>
          <w:i w:val="0"/>
          <w:sz w:val="22"/>
          <w:szCs w:val="22"/>
        </w:rPr>
        <w:t xml:space="preserve"> </w:t>
      </w:r>
      <w:r>
        <w:rPr>
          <w:rFonts w:ascii="Helvetica" w:hAnsi="Helvetica"/>
          <w:bCs/>
          <w:i w:val="0"/>
          <w:sz w:val="22"/>
          <w:szCs w:val="22"/>
        </w:rPr>
        <w:t xml:space="preserve">and resuspend the beads in 55 microliters of 2x loading buffer </w:t>
      </w:r>
      <w:r>
        <w:rPr>
          <w:rFonts w:ascii="Helvetica" w:hAnsi="Helvetica"/>
          <w:b/>
          <w:bCs/>
          <w:i w:val="0"/>
          <w:sz w:val="22"/>
          <w:szCs w:val="22"/>
        </w:rPr>
        <w:t>[2]</w:t>
      </w:r>
      <w:r>
        <w:rPr>
          <w:rFonts w:ascii="Helvetica" w:hAnsi="Helvetica"/>
          <w:bCs/>
          <w:i w:val="0"/>
          <w:sz w:val="22"/>
          <w:szCs w:val="22"/>
        </w:rPr>
        <w:t>.</w:t>
      </w:r>
    </w:p>
    <w:p w14:paraId="11B73EA4" w14:textId="6828BCF0" w:rsidR="0094154C" w:rsidRDefault="0094154C" w:rsidP="0094154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sz w:val="22"/>
          <w:szCs w:val="22"/>
        </w:rPr>
      </w:pPr>
      <w:r>
        <w:rPr>
          <w:rFonts w:ascii="Helvetica" w:hAnsi="Helvetica"/>
          <w:bCs/>
          <w:i w:val="0"/>
          <w:sz w:val="22"/>
          <w:szCs w:val="22"/>
        </w:rPr>
        <w:t>CU: Buffer being aspirated</w:t>
      </w:r>
    </w:p>
    <w:p w14:paraId="29331D87" w14:textId="77777777" w:rsidR="0094154C" w:rsidRDefault="0094154C" w:rsidP="0094154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sz w:val="22"/>
          <w:szCs w:val="22"/>
        </w:rPr>
      </w:pPr>
      <w:r>
        <w:rPr>
          <w:rFonts w:ascii="Helvetica" w:hAnsi="Helvetica"/>
          <w:bCs/>
          <w:i w:val="0"/>
          <w:sz w:val="22"/>
          <w:szCs w:val="22"/>
        </w:rPr>
        <w:lastRenderedPageBreak/>
        <w:t>MED: Talent adding loading buffer to tube, with loading buffer container visible in frame</w:t>
      </w:r>
    </w:p>
    <w:p w14:paraId="350893BB" w14:textId="4DF08628" w:rsidR="0094154C" w:rsidRPr="0094154C" w:rsidRDefault="0094154C" w:rsidP="0094154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>Then b</w:t>
      </w:r>
      <w:r w:rsidR="00626924" w:rsidRPr="0094154C">
        <w:rPr>
          <w:rFonts w:ascii="Helvetica" w:hAnsi="Helvetica" w:cstheme="majorHAnsi"/>
          <w:i w:val="0"/>
          <w:sz w:val="22"/>
          <w:szCs w:val="22"/>
        </w:rPr>
        <w:t xml:space="preserve">oil the sample at 95 </w:t>
      </w:r>
      <w:r>
        <w:rPr>
          <w:rFonts w:ascii="Helvetica" w:hAnsi="Helvetica" w:cstheme="majorHAnsi"/>
          <w:i w:val="0"/>
          <w:sz w:val="22"/>
          <w:szCs w:val="22"/>
        </w:rPr>
        <w:t>degrees Celsius</w:t>
      </w:r>
      <w:r w:rsidR="00626924" w:rsidRPr="0094154C">
        <w:rPr>
          <w:rFonts w:ascii="Helvetica" w:hAnsi="Helvetica" w:cstheme="majorHAnsi"/>
          <w:i w:val="0"/>
          <w:sz w:val="22"/>
          <w:szCs w:val="22"/>
        </w:rPr>
        <w:t xml:space="preserve"> for 10 min</w:t>
      </w:r>
      <w:r>
        <w:rPr>
          <w:rFonts w:ascii="Helvetica" w:hAnsi="Helvetica" w:cstheme="majorHAnsi"/>
          <w:i w:val="0"/>
          <w:sz w:val="22"/>
          <w:szCs w:val="22"/>
        </w:rPr>
        <w:t xml:space="preserve">utes </w:t>
      </w:r>
      <w:r>
        <w:rPr>
          <w:rFonts w:ascii="Helvetica" w:hAnsi="Helvetica" w:cstheme="majorHAnsi"/>
          <w:b/>
          <w:i w:val="0"/>
          <w:sz w:val="22"/>
          <w:szCs w:val="22"/>
        </w:rPr>
        <w:t>[1]</w:t>
      </w:r>
      <w:r>
        <w:rPr>
          <w:rFonts w:ascii="Helvetica" w:hAnsi="Helvetica" w:cstheme="majorHAnsi"/>
          <w:i w:val="0"/>
          <w:sz w:val="22"/>
          <w:szCs w:val="22"/>
        </w:rPr>
        <w:t xml:space="preserve"> and load 25 microliters of</w:t>
      </w:r>
      <w:r w:rsidR="00626924" w:rsidRPr="0094154C">
        <w:rPr>
          <w:rFonts w:ascii="Helvetica" w:hAnsi="Helvetica" w:cstheme="majorHAnsi"/>
          <w:i w:val="0"/>
          <w:sz w:val="22"/>
          <w:szCs w:val="22"/>
        </w:rPr>
        <w:t xml:space="preserve"> eluate onto </w:t>
      </w:r>
      <w:r>
        <w:rPr>
          <w:rFonts w:ascii="Helvetica" w:hAnsi="Helvetica" w:cstheme="majorHAnsi"/>
          <w:i w:val="0"/>
          <w:sz w:val="22"/>
          <w:szCs w:val="22"/>
        </w:rPr>
        <w:t>one western blot and one</w:t>
      </w:r>
      <w:r w:rsidR="00626924" w:rsidRPr="0094154C">
        <w:rPr>
          <w:rFonts w:ascii="Helvetica" w:hAnsi="Helvetica" w:cstheme="majorHAnsi"/>
          <w:i w:val="0"/>
          <w:sz w:val="22"/>
          <w:szCs w:val="22"/>
        </w:rPr>
        <w:t xml:space="preserve"> </w:t>
      </w:r>
      <w:r w:rsidRPr="0094154C">
        <w:rPr>
          <w:rFonts w:ascii="Helvetica" w:hAnsi="Helvetica" w:cstheme="majorHAnsi"/>
          <w:i w:val="0"/>
          <w:sz w:val="22"/>
          <w:szCs w:val="22"/>
        </w:rPr>
        <w:t xml:space="preserve">Coomassie staining </w:t>
      </w:r>
      <w:r w:rsidR="00626924" w:rsidRPr="0094154C">
        <w:rPr>
          <w:rFonts w:ascii="Helvetica" w:hAnsi="Helvetica" w:cstheme="majorHAnsi"/>
          <w:i w:val="0"/>
          <w:sz w:val="22"/>
          <w:szCs w:val="22"/>
        </w:rPr>
        <w:t xml:space="preserve">SDS-PAGE </w:t>
      </w:r>
      <w:r w:rsidR="00682CF9">
        <w:rPr>
          <w:rFonts w:ascii="Helvetica" w:hAnsi="Helvetica" w:cstheme="majorHAnsi"/>
          <w:i w:val="0"/>
          <w:color w:val="FF0000"/>
          <w:sz w:val="22"/>
          <w:szCs w:val="22"/>
        </w:rPr>
        <w:t xml:space="preserve">(S-D-S-page) </w:t>
      </w:r>
      <w:r w:rsidR="00626924" w:rsidRPr="0094154C">
        <w:rPr>
          <w:rFonts w:ascii="Helvetica" w:hAnsi="Helvetica" w:cstheme="majorHAnsi"/>
          <w:i w:val="0"/>
          <w:sz w:val="22"/>
          <w:szCs w:val="22"/>
        </w:rPr>
        <w:t xml:space="preserve">gels </w:t>
      </w:r>
      <w:r>
        <w:rPr>
          <w:rFonts w:ascii="Helvetica" w:hAnsi="Helvetica" w:cstheme="majorHAnsi"/>
          <w:b/>
          <w:i w:val="0"/>
          <w:sz w:val="22"/>
          <w:szCs w:val="22"/>
        </w:rPr>
        <w:t>[2-TXT]</w:t>
      </w:r>
      <w:r w:rsidR="00626924" w:rsidRPr="0094154C">
        <w:rPr>
          <w:rFonts w:ascii="Helvetica" w:hAnsi="Helvetica" w:cstheme="majorHAnsi"/>
          <w:i w:val="0"/>
          <w:sz w:val="22"/>
          <w:szCs w:val="22"/>
        </w:rPr>
        <w:t>.</w:t>
      </w:r>
    </w:p>
    <w:p w14:paraId="40B5F0CA" w14:textId="77777777" w:rsidR="0094154C" w:rsidRPr="0094154C" w:rsidRDefault="0094154C" w:rsidP="0094154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>MED: Talent adding sample to heat block/water bath</w:t>
      </w:r>
    </w:p>
    <w:p w14:paraId="05827B34" w14:textId="32EA40B4" w:rsidR="00662E89" w:rsidRPr="00257874" w:rsidRDefault="0094154C" w:rsidP="00662E8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 w:rsidRPr="0094154C">
        <w:rPr>
          <w:rFonts w:ascii="Helvetica" w:hAnsi="Helvetica" w:cstheme="majorHAnsi"/>
          <w:i w:val="0"/>
          <w:sz w:val="22"/>
          <w:szCs w:val="22"/>
        </w:rPr>
        <w:t xml:space="preserve">CU: Sample being added to gel </w:t>
      </w:r>
      <w:r w:rsidRPr="0094154C">
        <w:rPr>
          <w:rFonts w:ascii="Helvetica" w:hAnsi="Helvetica" w:cstheme="majorHAnsi"/>
          <w:b/>
          <w:i w:val="0"/>
          <w:sz w:val="22"/>
          <w:szCs w:val="22"/>
        </w:rPr>
        <w:t xml:space="preserve">TEXT: SDS-PAGE: </w:t>
      </w:r>
      <w:r w:rsidRPr="0094154C">
        <w:rPr>
          <w:rFonts w:ascii="Arial" w:eastAsia="Times New Roman" w:hAnsi="Arial" w:cs="Arial"/>
          <w:b/>
          <w:i w:val="0"/>
          <w:color w:val="222222"/>
          <w:szCs w:val="24"/>
          <w:shd w:val="clear" w:color="auto" w:fill="FFFFFF"/>
        </w:rPr>
        <w:t>sodium dodecyl sulfate polyacrylamide </w:t>
      </w:r>
      <w:r w:rsidRPr="0094154C">
        <w:rPr>
          <w:rFonts w:ascii="Arial" w:eastAsia="Times New Roman" w:hAnsi="Arial" w:cs="Arial"/>
          <w:b/>
          <w:bCs/>
          <w:i w:val="0"/>
          <w:color w:val="222222"/>
          <w:szCs w:val="24"/>
        </w:rPr>
        <w:t>gel</w:t>
      </w:r>
      <w:r w:rsidRPr="0094154C">
        <w:rPr>
          <w:rFonts w:ascii="Arial" w:eastAsia="Times New Roman" w:hAnsi="Arial" w:cs="Arial"/>
          <w:b/>
          <w:i w:val="0"/>
          <w:color w:val="222222"/>
          <w:szCs w:val="24"/>
          <w:shd w:val="clear" w:color="auto" w:fill="FFFFFF"/>
        </w:rPr>
        <w:t> electrophoresis</w:t>
      </w:r>
    </w:p>
    <w:p w14:paraId="0B5F4361" w14:textId="7E58560F" w:rsidR="00D04460" w:rsidRPr="00257874" w:rsidRDefault="00B67777" w:rsidP="00D044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color w:val="FF0000"/>
          <w:sz w:val="22"/>
          <w:szCs w:val="22"/>
        </w:rPr>
      </w:pPr>
      <w:r w:rsidRPr="00257874">
        <w:rPr>
          <w:rFonts w:ascii="Helvetica" w:hAnsi="Helvetica" w:cstheme="majorHAnsi"/>
          <w:i w:val="0"/>
          <w:color w:val="FF0000"/>
          <w:sz w:val="22"/>
          <w:szCs w:val="22"/>
        </w:rPr>
        <w:t>After completion of SDS-PAGE gel electrophoresis, rinse the gel three times in 25 milliliters of ultrapure water for 15 minutes</w:t>
      </w:r>
      <w:r w:rsidR="00257874" w:rsidRPr="00257874">
        <w:rPr>
          <w:rFonts w:ascii="Helvetica" w:hAnsi="Helvetica" w:cstheme="majorHAnsi"/>
          <w:i w:val="0"/>
          <w:color w:val="FF0000"/>
          <w:sz w:val="22"/>
          <w:szCs w:val="22"/>
        </w:rPr>
        <w:t xml:space="preserve"> [1]</w:t>
      </w:r>
      <w:r w:rsidRPr="00257874">
        <w:rPr>
          <w:rFonts w:ascii="Helvetica" w:hAnsi="Helvetica" w:cstheme="majorHAnsi"/>
          <w:i w:val="0"/>
          <w:color w:val="FF0000"/>
          <w:sz w:val="22"/>
          <w:szCs w:val="22"/>
        </w:rPr>
        <w:t>. After the last wash, add 100 milliliters of Coomassie stain reagent onto the gel</w:t>
      </w:r>
      <w:r w:rsidR="00257874" w:rsidRPr="00257874">
        <w:rPr>
          <w:rFonts w:ascii="Helvetica" w:hAnsi="Helvetica" w:cstheme="majorHAnsi"/>
          <w:i w:val="0"/>
          <w:color w:val="FF0000"/>
          <w:sz w:val="22"/>
          <w:szCs w:val="22"/>
        </w:rPr>
        <w:t xml:space="preserve"> [2]. See manuscript for the complete staining protocol [3].</w:t>
      </w:r>
    </w:p>
    <w:p w14:paraId="0580BA5D" w14:textId="7A5F3B67" w:rsidR="00B67777" w:rsidRPr="00257874" w:rsidRDefault="00B67777" w:rsidP="00B6777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color w:val="FF0000"/>
          <w:sz w:val="22"/>
          <w:szCs w:val="22"/>
        </w:rPr>
      </w:pPr>
      <w:r w:rsidRPr="00257874">
        <w:rPr>
          <w:rFonts w:ascii="Helvetica" w:hAnsi="Helvetica" w:cstheme="majorHAnsi"/>
          <w:i w:val="0"/>
          <w:color w:val="FF0000"/>
          <w:sz w:val="22"/>
          <w:szCs w:val="22"/>
        </w:rPr>
        <w:t>Water being poured off gel.</w:t>
      </w:r>
    </w:p>
    <w:p w14:paraId="3276D495" w14:textId="3BE0E652" w:rsidR="00B67777" w:rsidRPr="00257874" w:rsidRDefault="00B67777" w:rsidP="00B6777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color w:val="FF0000"/>
          <w:sz w:val="22"/>
          <w:szCs w:val="22"/>
        </w:rPr>
      </w:pPr>
      <w:r w:rsidRPr="00257874">
        <w:rPr>
          <w:rFonts w:ascii="Helvetica" w:hAnsi="Helvetica" w:cstheme="majorHAnsi"/>
          <w:i w:val="0"/>
          <w:color w:val="FF0000"/>
          <w:sz w:val="22"/>
          <w:szCs w:val="22"/>
        </w:rPr>
        <w:t>Coomassie blue reagent being poured onto the gel.</w:t>
      </w:r>
    </w:p>
    <w:p w14:paraId="3DF0B60D" w14:textId="7363BD02" w:rsidR="00B67777" w:rsidRPr="00257874" w:rsidRDefault="00257874" w:rsidP="0025787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color w:val="FF0000"/>
          <w:sz w:val="22"/>
          <w:szCs w:val="22"/>
        </w:rPr>
      </w:pPr>
      <w:r w:rsidRPr="00257874">
        <w:rPr>
          <w:rFonts w:ascii="Helvetica" w:hAnsi="Helvetica" w:cstheme="majorHAnsi"/>
          <w:i w:val="0"/>
          <w:color w:val="FF0000"/>
          <w:sz w:val="22"/>
          <w:szCs w:val="22"/>
        </w:rPr>
        <w:t>F</w:t>
      </w:r>
      <w:r w:rsidR="00B67777" w:rsidRPr="00257874">
        <w:rPr>
          <w:rFonts w:ascii="Helvetica" w:hAnsi="Helvetica" w:cstheme="majorHAnsi"/>
          <w:i w:val="0"/>
          <w:color w:val="FF0000"/>
          <w:sz w:val="22"/>
          <w:szCs w:val="22"/>
        </w:rPr>
        <w:t>inal-stained gel.</w:t>
      </w:r>
    </w:p>
    <w:p w14:paraId="5456E751" w14:textId="4642700E" w:rsidR="00257874" w:rsidRPr="0094154C" w:rsidRDefault="00257874" w:rsidP="00257874">
      <w:pPr>
        <w:pStyle w:val="BodyText"/>
        <w:spacing w:before="360"/>
        <w:ind w:left="1368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 w:rsidRPr="00257874">
        <w:rPr>
          <w:rFonts w:ascii="Helvetica" w:hAnsi="Helvetica" w:cstheme="majorHAnsi"/>
          <w:i w:val="0"/>
          <w:sz w:val="22"/>
          <w:szCs w:val="22"/>
          <w:highlight w:val="green"/>
        </w:rPr>
        <w:t>NOTE: Step 4.9 added by author, so it is unknown if shots 4.9.1 – 4.9.3 exist or, if they do, how they’re slated. This step was added as a substitute for section 5.</w:t>
      </w:r>
    </w:p>
    <w:p w14:paraId="14F51E04" w14:textId="00D7E292" w:rsidR="00FF6E11" w:rsidRPr="00257874" w:rsidRDefault="00626924" w:rsidP="00FF6E11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 w:cstheme="majorHAnsi"/>
          <w:b/>
          <w:i w:val="0"/>
          <w:strike/>
          <w:color w:val="000000" w:themeColor="text1"/>
          <w:sz w:val="22"/>
          <w:szCs w:val="22"/>
        </w:rPr>
        <w:t xml:space="preserve">Coomassie </w:t>
      </w:r>
      <w:r w:rsidR="00662E89" w:rsidRPr="00257874">
        <w:rPr>
          <w:rFonts w:ascii="Helvetica" w:hAnsi="Helvetica" w:cstheme="majorHAnsi"/>
          <w:b/>
          <w:i w:val="0"/>
          <w:strike/>
          <w:color w:val="000000" w:themeColor="text1"/>
          <w:sz w:val="22"/>
          <w:szCs w:val="22"/>
        </w:rPr>
        <w:t>S</w:t>
      </w:r>
      <w:r w:rsidRPr="00257874">
        <w:rPr>
          <w:rFonts w:ascii="Helvetica" w:hAnsi="Helvetica" w:cstheme="majorHAnsi"/>
          <w:b/>
          <w:i w:val="0"/>
          <w:strike/>
          <w:color w:val="000000" w:themeColor="text1"/>
          <w:sz w:val="22"/>
          <w:szCs w:val="22"/>
        </w:rPr>
        <w:t>tainin</w:t>
      </w:r>
      <w:r w:rsidR="00FF6E11" w:rsidRPr="00257874">
        <w:rPr>
          <w:rFonts w:ascii="Helvetica" w:hAnsi="Helvetica" w:cstheme="majorHAnsi"/>
          <w:b/>
          <w:i w:val="0"/>
          <w:strike/>
          <w:color w:val="000000" w:themeColor="text1"/>
          <w:sz w:val="22"/>
          <w:szCs w:val="22"/>
        </w:rPr>
        <w:t>g</w:t>
      </w:r>
      <w:r w:rsidR="00257874">
        <w:rPr>
          <w:rFonts w:ascii="Helvetica" w:hAnsi="Helvetica" w:cstheme="majorHAnsi"/>
          <w:b/>
          <w:i w:val="0"/>
          <w:strike/>
          <w:color w:val="000000" w:themeColor="text1"/>
          <w:sz w:val="22"/>
          <w:szCs w:val="22"/>
        </w:rPr>
        <w:t xml:space="preserve"> </w:t>
      </w:r>
      <w:r w:rsidR="00257874" w:rsidRPr="00257874">
        <w:rPr>
          <w:rFonts w:ascii="Helvetica" w:hAnsi="Helvetica" w:cstheme="majorHAnsi"/>
          <w:i w:val="0"/>
          <w:color w:val="000000" w:themeColor="text1"/>
          <w:sz w:val="22"/>
          <w:szCs w:val="22"/>
          <w:highlight w:val="green"/>
        </w:rPr>
        <w:t>NOTE: Section 5 was deleted due to time constraints.</w:t>
      </w:r>
      <w:r w:rsidR="00257874" w:rsidRPr="00257874">
        <w:rPr>
          <w:rFonts w:ascii="Helvetica" w:hAnsi="Helvetica" w:cstheme="majorHAnsi"/>
          <w:b/>
          <w:i w:val="0"/>
          <w:color w:val="000000" w:themeColor="text1"/>
          <w:sz w:val="22"/>
          <w:szCs w:val="22"/>
        </w:rPr>
        <w:t xml:space="preserve"> </w:t>
      </w:r>
    </w:p>
    <w:p w14:paraId="5D38FF09" w14:textId="229CBCF5" w:rsidR="00FF6E11" w:rsidRPr="00257874" w:rsidRDefault="00FF6E11" w:rsidP="00FF6E1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 w:cstheme="majorHAnsi"/>
          <w:b/>
          <w:i w:val="0"/>
          <w:strike/>
          <w:sz w:val="22"/>
          <w:szCs w:val="22"/>
        </w:rPr>
        <w:t>[1]</w:t>
      </w:r>
      <w:r w:rsidR="00626924" w:rsidRPr="00257874">
        <w:rPr>
          <w:rFonts w:ascii="Helvetica" w:hAnsi="Helvetica" w:cstheme="majorHAnsi"/>
          <w:i w:val="0"/>
          <w:strike/>
          <w:sz w:val="22"/>
          <w:szCs w:val="22"/>
        </w:rPr>
        <w:t xml:space="preserve"> </w:t>
      </w:r>
      <w:r w:rsidRPr="00257874">
        <w:rPr>
          <w:rFonts w:ascii="Helvetica" w:hAnsi="Helvetica" w:cstheme="majorHAnsi"/>
          <w:b/>
          <w:i w:val="0"/>
          <w:strike/>
          <w:sz w:val="22"/>
          <w:szCs w:val="22"/>
        </w:rPr>
        <w:t>[2]</w:t>
      </w:r>
      <w:r w:rsidR="00626924" w:rsidRPr="00257874">
        <w:rPr>
          <w:rFonts w:ascii="Helvetica" w:hAnsi="Helvetica" w:cstheme="majorHAnsi"/>
          <w:i w:val="0"/>
          <w:strike/>
          <w:sz w:val="22"/>
          <w:szCs w:val="22"/>
        </w:rPr>
        <w:t>.</w:t>
      </w:r>
    </w:p>
    <w:p w14:paraId="116FE61D" w14:textId="346BC24C" w:rsidR="00FF6E11" w:rsidRPr="00257874" w:rsidRDefault="00FF6E11" w:rsidP="00FF6E1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 w:cstheme="majorHAnsi"/>
          <w:i w:val="0"/>
          <w:strike/>
          <w:sz w:val="22"/>
          <w:szCs w:val="22"/>
        </w:rPr>
        <w:t>WIDE: Talent slicing stacking gel</w:t>
      </w:r>
    </w:p>
    <w:p w14:paraId="25099CB3" w14:textId="06D423FC" w:rsidR="00FF6E11" w:rsidRPr="00257874" w:rsidRDefault="00FF6E11" w:rsidP="00FF6E1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 w:cstheme="majorHAnsi"/>
          <w:i w:val="0"/>
          <w:strike/>
          <w:sz w:val="22"/>
          <w:szCs w:val="22"/>
        </w:rPr>
        <w:t>CU: Shot of resolving gel</w:t>
      </w:r>
    </w:p>
    <w:p w14:paraId="3D0D38ED" w14:textId="1F8E32DB" w:rsidR="00FF6E11" w:rsidRPr="00257874" w:rsidRDefault="00FF6E11" w:rsidP="00FF6E1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 w:cstheme="majorHAnsi"/>
          <w:b/>
          <w:bCs/>
          <w:i w:val="0"/>
          <w:strike/>
          <w:sz w:val="22"/>
          <w:szCs w:val="22"/>
        </w:rPr>
        <w:t>[1]</w:t>
      </w: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 </w:t>
      </w:r>
      <w:r w:rsidRPr="00257874">
        <w:rPr>
          <w:rFonts w:ascii="Helvetica" w:hAnsi="Helvetica" w:cstheme="majorHAnsi"/>
          <w:b/>
          <w:bCs/>
          <w:i w:val="0"/>
          <w:strike/>
          <w:sz w:val="22"/>
          <w:szCs w:val="22"/>
        </w:rPr>
        <w:t>[2]</w:t>
      </w:r>
      <w:r w:rsidR="00626924"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 xml:space="preserve">. </w:t>
      </w:r>
    </w:p>
    <w:p w14:paraId="236EE82E" w14:textId="15B73617" w:rsidR="00FF6E11" w:rsidRPr="00257874" w:rsidRDefault="00FF6E11" w:rsidP="00FF6E1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>MED: Talent placing gel into tray</w:t>
      </w:r>
    </w:p>
    <w:p w14:paraId="30A2D105" w14:textId="24E3FCF4" w:rsidR="00FF6E11" w:rsidRPr="00257874" w:rsidRDefault="00FF6E11" w:rsidP="00FF6E1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>CU: Gel rocking on platform</w:t>
      </w:r>
    </w:p>
    <w:p w14:paraId="7CBEFA2E" w14:textId="4E969EE7" w:rsidR="00FF6E11" w:rsidRPr="00257874" w:rsidRDefault="00FF6E11" w:rsidP="00FF6E1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 w:cstheme="majorHAnsi"/>
          <w:b/>
          <w:bCs/>
          <w:i w:val="0"/>
          <w:strike/>
          <w:sz w:val="22"/>
          <w:szCs w:val="22"/>
        </w:rPr>
        <w:t>[1]</w:t>
      </w: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>.</w:t>
      </w:r>
    </w:p>
    <w:p w14:paraId="5B924315" w14:textId="5CE1B51F" w:rsidR="00FF6E11" w:rsidRPr="00257874" w:rsidRDefault="00FF6E11" w:rsidP="00FF6E1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lastRenderedPageBreak/>
        <w:t>CU: Stain being added to gel</w:t>
      </w:r>
    </w:p>
    <w:p w14:paraId="76C01977" w14:textId="512ADF70" w:rsidR="00626924" w:rsidRPr="00257874" w:rsidRDefault="00FF6E11" w:rsidP="00FF6E1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 w:cstheme="majorHAnsi"/>
          <w:b/>
          <w:bCs/>
          <w:i w:val="0"/>
          <w:strike/>
          <w:sz w:val="22"/>
          <w:szCs w:val="22"/>
        </w:rPr>
        <w:t>[2]</w:t>
      </w:r>
      <w:r w:rsidR="00626924"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>.</w:t>
      </w:r>
    </w:p>
    <w:p w14:paraId="4F842656" w14:textId="755772AB" w:rsidR="00FF6E11" w:rsidRPr="00257874" w:rsidRDefault="00FF6E11" w:rsidP="00FF6E1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>MED: Talent adding water to tray</w:t>
      </w:r>
    </w:p>
    <w:p w14:paraId="7890239D" w14:textId="77777777" w:rsidR="00FF6E11" w:rsidRPr="00257874" w:rsidRDefault="00FF6E11" w:rsidP="00FF6E1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trike/>
          <w:sz w:val="22"/>
          <w:szCs w:val="22"/>
        </w:rPr>
      </w:pPr>
      <w:r w:rsidRPr="00257874">
        <w:rPr>
          <w:rFonts w:ascii="Helvetica" w:hAnsi="Helvetica" w:cstheme="majorHAnsi"/>
          <w:bCs/>
          <w:i w:val="0"/>
          <w:strike/>
          <w:sz w:val="22"/>
          <w:szCs w:val="22"/>
        </w:rPr>
        <w:t>CU: Shot of protein bands</w:t>
      </w:r>
    </w:p>
    <w:p w14:paraId="4D3A460B" w14:textId="77777777" w:rsidR="00311950" w:rsidRPr="00311950" w:rsidRDefault="00626924" w:rsidP="0031195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 w:rsidRPr="00FF6E11">
        <w:rPr>
          <w:rFonts w:ascii="Helvetica" w:hAnsi="Helvetica" w:cstheme="majorHAnsi"/>
          <w:b/>
          <w:i w:val="0"/>
          <w:color w:val="000000" w:themeColor="text1"/>
          <w:sz w:val="22"/>
          <w:szCs w:val="22"/>
        </w:rPr>
        <w:t>In-</w:t>
      </w:r>
      <w:r w:rsidR="00311950">
        <w:rPr>
          <w:rFonts w:ascii="Helvetica" w:hAnsi="Helvetica" w:cstheme="majorHAnsi"/>
          <w:b/>
          <w:i w:val="0"/>
          <w:color w:val="000000" w:themeColor="text1"/>
          <w:sz w:val="22"/>
          <w:szCs w:val="22"/>
        </w:rPr>
        <w:t>G</w:t>
      </w:r>
      <w:r w:rsidRPr="00FF6E11">
        <w:rPr>
          <w:rFonts w:ascii="Helvetica" w:hAnsi="Helvetica" w:cstheme="majorHAnsi"/>
          <w:b/>
          <w:i w:val="0"/>
          <w:color w:val="000000" w:themeColor="text1"/>
          <w:sz w:val="22"/>
          <w:szCs w:val="22"/>
        </w:rPr>
        <w:t xml:space="preserve">el </w:t>
      </w:r>
      <w:r w:rsidR="00311950">
        <w:rPr>
          <w:rFonts w:ascii="Helvetica" w:hAnsi="Helvetica" w:cstheme="majorHAnsi"/>
          <w:b/>
          <w:i w:val="0"/>
          <w:color w:val="000000" w:themeColor="text1"/>
          <w:sz w:val="22"/>
          <w:szCs w:val="22"/>
        </w:rPr>
        <w:t>R</w:t>
      </w:r>
      <w:r w:rsidRPr="00FF6E11">
        <w:rPr>
          <w:rFonts w:ascii="Helvetica" w:hAnsi="Helvetica" w:cstheme="majorHAnsi"/>
          <w:b/>
          <w:i w:val="0"/>
          <w:color w:val="000000" w:themeColor="text1"/>
          <w:sz w:val="22"/>
          <w:szCs w:val="22"/>
        </w:rPr>
        <w:t xml:space="preserve">eduction, </w:t>
      </w:r>
      <w:r w:rsidR="00311950">
        <w:rPr>
          <w:rFonts w:ascii="Helvetica" w:hAnsi="Helvetica" w:cstheme="majorHAnsi"/>
          <w:b/>
          <w:i w:val="0"/>
          <w:color w:val="000000" w:themeColor="text1"/>
          <w:sz w:val="22"/>
          <w:szCs w:val="22"/>
        </w:rPr>
        <w:t>A</w:t>
      </w:r>
      <w:r w:rsidRPr="00FF6E11">
        <w:rPr>
          <w:rFonts w:ascii="Helvetica" w:hAnsi="Helvetica" w:cstheme="majorHAnsi"/>
          <w:b/>
          <w:i w:val="0"/>
          <w:color w:val="000000" w:themeColor="text1"/>
          <w:sz w:val="22"/>
          <w:szCs w:val="22"/>
        </w:rPr>
        <w:t xml:space="preserve">lkylation, and </w:t>
      </w:r>
      <w:r w:rsidR="00311950">
        <w:rPr>
          <w:rFonts w:ascii="Helvetica" w:hAnsi="Helvetica" w:cstheme="majorHAnsi"/>
          <w:b/>
          <w:i w:val="0"/>
          <w:color w:val="000000" w:themeColor="text1"/>
          <w:sz w:val="22"/>
          <w:szCs w:val="22"/>
        </w:rPr>
        <w:t>D</w:t>
      </w:r>
      <w:r w:rsidRPr="00FF6E11">
        <w:rPr>
          <w:rFonts w:ascii="Helvetica" w:hAnsi="Helvetica" w:cstheme="majorHAnsi"/>
          <w:b/>
          <w:i w:val="0"/>
          <w:color w:val="000000" w:themeColor="text1"/>
          <w:sz w:val="22"/>
          <w:szCs w:val="22"/>
        </w:rPr>
        <w:t>igestion of Coomassie-</w:t>
      </w:r>
      <w:r w:rsidR="00311950">
        <w:rPr>
          <w:rFonts w:ascii="Helvetica" w:hAnsi="Helvetica" w:cstheme="majorHAnsi"/>
          <w:b/>
          <w:i w:val="0"/>
          <w:color w:val="000000" w:themeColor="text1"/>
          <w:sz w:val="22"/>
          <w:szCs w:val="22"/>
        </w:rPr>
        <w:t>S</w:t>
      </w:r>
      <w:r w:rsidRPr="00FF6E11">
        <w:rPr>
          <w:rFonts w:ascii="Helvetica" w:hAnsi="Helvetica" w:cstheme="majorHAnsi"/>
          <w:b/>
          <w:i w:val="0"/>
          <w:color w:val="000000" w:themeColor="text1"/>
          <w:sz w:val="22"/>
          <w:szCs w:val="22"/>
        </w:rPr>
        <w:t xml:space="preserve">tained </w:t>
      </w:r>
      <w:r w:rsidR="00311950">
        <w:rPr>
          <w:rFonts w:ascii="Helvetica" w:hAnsi="Helvetica" w:cstheme="majorHAnsi"/>
          <w:b/>
          <w:i w:val="0"/>
          <w:color w:val="000000" w:themeColor="text1"/>
          <w:sz w:val="22"/>
          <w:szCs w:val="22"/>
        </w:rPr>
        <w:t>G</w:t>
      </w:r>
      <w:r w:rsidRPr="00FF6E11">
        <w:rPr>
          <w:rFonts w:ascii="Helvetica" w:hAnsi="Helvetica" w:cstheme="majorHAnsi"/>
          <w:b/>
          <w:i w:val="0"/>
          <w:color w:val="000000" w:themeColor="text1"/>
          <w:sz w:val="22"/>
          <w:szCs w:val="22"/>
        </w:rPr>
        <w:t xml:space="preserve">el </w:t>
      </w:r>
      <w:r w:rsidR="00311950">
        <w:rPr>
          <w:rFonts w:ascii="Helvetica" w:hAnsi="Helvetica" w:cstheme="majorHAnsi"/>
          <w:b/>
          <w:i w:val="0"/>
          <w:color w:val="000000" w:themeColor="text1"/>
          <w:sz w:val="22"/>
          <w:szCs w:val="22"/>
        </w:rPr>
        <w:t>B</w:t>
      </w:r>
      <w:r w:rsidRPr="00FF6E11">
        <w:rPr>
          <w:rFonts w:ascii="Helvetica" w:hAnsi="Helvetica" w:cstheme="majorHAnsi"/>
          <w:b/>
          <w:i w:val="0"/>
          <w:color w:val="000000" w:themeColor="text1"/>
          <w:sz w:val="22"/>
          <w:szCs w:val="22"/>
        </w:rPr>
        <w:t>ands</w:t>
      </w:r>
    </w:p>
    <w:p w14:paraId="200319F5" w14:textId="2BCCD64D" w:rsidR="00626924" w:rsidRPr="00BD5351" w:rsidRDefault="00BD5351" w:rsidP="0031195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For digestion of the gel bands, first use a clean razor blade to c</w:t>
      </w:r>
      <w:r w:rsidR="00626924" w:rsidRPr="00311950">
        <w:rPr>
          <w:rFonts w:ascii="Helvetica" w:hAnsi="Helvetica" w:cstheme="minorHAnsi"/>
          <w:i w:val="0"/>
          <w:sz w:val="22"/>
          <w:szCs w:val="22"/>
        </w:rPr>
        <w:t>ut the gel bands from the</w:t>
      </w:r>
      <w:r w:rsidR="003C6671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D04460">
        <w:rPr>
          <w:rFonts w:ascii="Helvetica" w:hAnsi="Helvetica" w:cstheme="minorHAnsi"/>
          <w:i w:val="0"/>
          <w:sz w:val="22"/>
          <w:szCs w:val="22"/>
        </w:rPr>
        <w:t xml:space="preserve">entire lane of the </w:t>
      </w:r>
      <w:r w:rsidR="003C6671">
        <w:rPr>
          <w:rFonts w:ascii="Helvetica" w:hAnsi="Helvetica" w:cstheme="minorHAnsi"/>
          <w:i w:val="0"/>
          <w:sz w:val="22"/>
          <w:szCs w:val="22"/>
        </w:rPr>
        <w:t>gel</w:t>
      </w:r>
      <w:r w:rsidR="00626924" w:rsidRPr="00311950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D04460">
        <w:rPr>
          <w:rFonts w:ascii="Helvetica" w:hAnsi="Helvetica" w:cstheme="minorHAnsi"/>
          <w:i w:val="0"/>
          <w:sz w:val="22"/>
          <w:szCs w:val="22"/>
        </w:rPr>
        <w:t xml:space="preserve">representing each mutation </w:t>
      </w:r>
      <w:r w:rsidRPr="00311950">
        <w:rPr>
          <w:rFonts w:ascii="Helvetica" w:hAnsi="Helvetica" w:cstheme="minorHAnsi"/>
          <w:i w:val="0"/>
          <w:sz w:val="22"/>
          <w:szCs w:val="22"/>
        </w:rPr>
        <w:t>into approximately 5</w:t>
      </w:r>
      <w:r>
        <w:rPr>
          <w:rFonts w:ascii="Helvetica" w:hAnsi="Helvetica" w:cstheme="minorHAnsi"/>
          <w:i w:val="0"/>
          <w:sz w:val="22"/>
          <w:szCs w:val="22"/>
        </w:rPr>
        <w:t xml:space="preserve">-millimeter </w:t>
      </w:r>
      <w:r w:rsidRPr="00311950">
        <w:rPr>
          <w:rFonts w:ascii="Helvetica" w:hAnsi="Helvetica" w:cstheme="minorHAnsi"/>
          <w:i w:val="0"/>
          <w:sz w:val="22"/>
          <w:szCs w:val="22"/>
        </w:rPr>
        <w:t xml:space="preserve">cubes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</w:t>
      </w:r>
      <w:r w:rsidR="00626924" w:rsidRPr="00311950">
        <w:rPr>
          <w:rFonts w:ascii="Helvetica" w:hAnsi="Helvetica" w:cstheme="minorHAnsi"/>
          <w:i w:val="0"/>
          <w:sz w:val="22"/>
          <w:szCs w:val="22"/>
        </w:rPr>
        <w:t xml:space="preserve"> place </w:t>
      </w:r>
      <w:r>
        <w:rPr>
          <w:rFonts w:ascii="Helvetica" w:hAnsi="Helvetica" w:cstheme="minorHAnsi"/>
          <w:i w:val="0"/>
          <w:sz w:val="22"/>
          <w:szCs w:val="22"/>
        </w:rPr>
        <w:t>each band</w:t>
      </w:r>
      <w:r w:rsidR="00626924" w:rsidRPr="00311950">
        <w:rPr>
          <w:rFonts w:ascii="Helvetica" w:hAnsi="Helvetica" w:cstheme="minorHAnsi"/>
          <w:i w:val="0"/>
          <w:sz w:val="22"/>
          <w:szCs w:val="22"/>
        </w:rPr>
        <w:t xml:space="preserve"> in a clean </w:t>
      </w:r>
      <w:r w:rsidR="000C3FCC">
        <w:rPr>
          <w:rFonts w:ascii="Helvetica" w:hAnsi="Helvetica" w:cstheme="minorHAnsi"/>
          <w:i w:val="0"/>
          <w:sz w:val="22"/>
          <w:szCs w:val="22"/>
        </w:rPr>
        <w:t>0</w:t>
      </w:r>
      <w:r w:rsidR="00626924" w:rsidRPr="00311950">
        <w:rPr>
          <w:rFonts w:ascii="Helvetica" w:hAnsi="Helvetica" w:cstheme="minorHAnsi"/>
          <w:i w:val="0"/>
          <w:sz w:val="22"/>
          <w:szCs w:val="22"/>
        </w:rPr>
        <w:t>.5</w:t>
      </w:r>
      <w:r>
        <w:rPr>
          <w:rFonts w:ascii="Helvetica" w:hAnsi="Helvetica" w:cstheme="minorHAnsi"/>
          <w:i w:val="0"/>
          <w:sz w:val="22"/>
          <w:szCs w:val="22"/>
        </w:rPr>
        <w:t>-milliliter</w:t>
      </w:r>
      <w:r w:rsidR="00626924" w:rsidRPr="00311950">
        <w:rPr>
          <w:rFonts w:ascii="Helvetica" w:hAnsi="Helvetica" w:cstheme="minorHAnsi"/>
          <w:i w:val="0"/>
          <w:sz w:val="22"/>
          <w:szCs w:val="22"/>
        </w:rPr>
        <w:t xml:space="preserve"> microcentrifuge tube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626924" w:rsidRPr="00311950">
        <w:rPr>
          <w:rFonts w:ascii="Helvetica" w:hAnsi="Helvetica" w:cstheme="minorHAnsi"/>
          <w:sz w:val="22"/>
          <w:szCs w:val="22"/>
        </w:rPr>
        <w:t>.</w:t>
      </w:r>
    </w:p>
    <w:p w14:paraId="74ED636E" w14:textId="49AA0F2F" w:rsidR="00BD5351" w:rsidRPr="00257874" w:rsidRDefault="00BD5351" w:rsidP="00BD535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  <w:highlight w:val="green"/>
        </w:rPr>
      </w:pPr>
      <w:r>
        <w:rPr>
          <w:rFonts w:ascii="Helvetica" w:hAnsi="Helvetica" w:cstheme="minorHAnsi"/>
          <w:i w:val="0"/>
          <w:sz w:val="22"/>
          <w:szCs w:val="22"/>
        </w:rPr>
        <w:t>WIDE: Talent cutting band(s)</w:t>
      </w:r>
      <w:r w:rsidR="00D04460">
        <w:rPr>
          <w:rFonts w:ascii="Helvetica" w:hAnsi="Helvetica" w:cstheme="minorHAnsi"/>
          <w:i w:val="0"/>
          <w:sz w:val="22"/>
          <w:szCs w:val="22"/>
        </w:rPr>
        <w:t xml:space="preserve"> from an entire lane.</w:t>
      </w:r>
      <w:r w:rsidR="00257874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257874" w:rsidRPr="00257874">
        <w:rPr>
          <w:rFonts w:ascii="Helvetica" w:hAnsi="Helvetica" w:cstheme="minorHAnsi"/>
          <w:i w:val="0"/>
          <w:sz w:val="22"/>
          <w:szCs w:val="22"/>
          <w:highlight w:val="green"/>
        </w:rPr>
        <w:t>NOTE: Video Editor, please emphasize that the entire lane was analyzed for various proteins of different sizes.</w:t>
      </w:r>
      <w:r w:rsidR="009E161F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 (Videographer Comment: Use take 3, cutting of complete band)</w:t>
      </w:r>
    </w:p>
    <w:p w14:paraId="0F7505C1" w14:textId="77777777" w:rsidR="00BD5351" w:rsidRPr="00BD5351" w:rsidRDefault="00BD5351" w:rsidP="00BD535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Band being placed into tube</w:t>
      </w:r>
    </w:p>
    <w:p w14:paraId="2012DFF5" w14:textId="0F267B92" w:rsidR="00BD5351" w:rsidRPr="00BD5351" w:rsidRDefault="00BD5351" w:rsidP="00BD535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Cover the bands two times with</w:t>
      </w:r>
      <w:r w:rsidR="00626924" w:rsidRPr="00BD5351">
        <w:rPr>
          <w:rFonts w:ascii="Helvetica" w:hAnsi="Helvetica" w:cstheme="minorHAnsi"/>
          <w:sz w:val="22"/>
          <w:szCs w:val="22"/>
        </w:rPr>
        <w:t xml:space="preserve"> 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>100</w:t>
      </w:r>
      <w:r>
        <w:rPr>
          <w:rFonts w:ascii="Helvetica" w:hAnsi="Helvetica" w:cstheme="minorHAnsi"/>
          <w:i w:val="0"/>
          <w:sz w:val="22"/>
          <w:szCs w:val="22"/>
        </w:rPr>
        <w:t>-millimolar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ammonium bicarbonate in</w:t>
      </w:r>
      <w:r>
        <w:rPr>
          <w:rFonts w:ascii="Helvetica" w:hAnsi="Helvetica" w:cstheme="minorHAnsi"/>
          <w:i w:val="0"/>
          <w:sz w:val="22"/>
          <w:szCs w:val="22"/>
        </w:rPr>
        <w:t xml:space="preserve"> a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1:1 </w:t>
      </w:r>
      <w:proofErr w:type="spellStart"/>
      <w:proofErr w:type="gramStart"/>
      <w:r w:rsidR="00626924" w:rsidRPr="00BD5351">
        <w:rPr>
          <w:rFonts w:ascii="Helvetica" w:hAnsi="Helvetica" w:cstheme="minorHAnsi"/>
          <w:i w:val="0"/>
          <w:sz w:val="22"/>
          <w:szCs w:val="22"/>
        </w:rPr>
        <w:t>acetonitrile:water</w:t>
      </w:r>
      <w:proofErr w:type="spellEnd"/>
      <w:proofErr w:type="gramEnd"/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 xml:space="preserve">solution 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>at room temperature for 15 min</w:t>
      </w:r>
      <w:r>
        <w:rPr>
          <w:rFonts w:ascii="Helvetica" w:hAnsi="Helvetica" w:cstheme="minorHAnsi"/>
          <w:i w:val="0"/>
          <w:sz w:val="22"/>
          <w:szCs w:val="22"/>
        </w:rPr>
        <w:t xml:space="preserve">utes per wash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 dry the 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>gel pieces for 5 min</w:t>
      </w:r>
      <w:r>
        <w:rPr>
          <w:rFonts w:ascii="Helvetica" w:hAnsi="Helvetica" w:cstheme="minorHAnsi"/>
          <w:i w:val="0"/>
          <w:sz w:val="22"/>
          <w:szCs w:val="22"/>
        </w:rPr>
        <w:t>utes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in a vacuum centrifuge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>.</w:t>
      </w:r>
    </w:p>
    <w:p w14:paraId="525F410B" w14:textId="07ECFBB3" w:rsidR="00BD5351" w:rsidRPr="00BD5351" w:rsidRDefault="00BD5351" w:rsidP="00BD535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MED: Talent adding </w:t>
      </w:r>
      <w:r w:rsidRPr="00BD5351">
        <w:rPr>
          <w:rFonts w:ascii="Helvetica" w:hAnsi="Helvetica" w:cstheme="minorHAnsi"/>
          <w:i w:val="0"/>
          <w:sz w:val="22"/>
          <w:szCs w:val="22"/>
        </w:rPr>
        <w:t>ammonium bicarbonate</w:t>
      </w:r>
      <w:r>
        <w:rPr>
          <w:rFonts w:ascii="Helvetica" w:hAnsi="Helvetica" w:cstheme="minorHAnsi"/>
          <w:i w:val="0"/>
          <w:sz w:val="22"/>
          <w:szCs w:val="22"/>
        </w:rPr>
        <w:t xml:space="preserve"> to tube(s), with </w:t>
      </w:r>
      <w:r w:rsidRPr="00BD5351">
        <w:rPr>
          <w:rFonts w:ascii="Helvetica" w:hAnsi="Helvetica" w:cstheme="minorHAnsi"/>
          <w:i w:val="0"/>
          <w:sz w:val="22"/>
          <w:szCs w:val="22"/>
        </w:rPr>
        <w:t>ammonium bicarbonate</w:t>
      </w:r>
      <w:r>
        <w:rPr>
          <w:rFonts w:ascii="Helvetica" w:hAnsi="Helvetica" w:cstheme="minorHAnsi"/>
          <w:i w:val="0"/>
          <w:sz w:val="22"/>
          <w:szCs w:val="22"/>
        </w:rPr>
        <w:t xml:space="preserve"> container visible in frame</w:t>
      </w:r>
    </w:p>
    <w:p w14:paraId="2980BE0C" w14:textId="1EC500BA" w:rsidR="00BD5351" w:rsidRPr="00BD5351" w:rsidRDefault="00BD5351" w:rsidP="00BD535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bCs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Gel piece being placed into vacuum centrifuge</w:t>
      </w:r>
    </w:p>
    <w:p w14:paraId="36AAAB63" w14:textId="77777777" w:rsidR="00BD5351" w:rsidRDefault="00BD5351" w:rsidP="00BD535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To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>r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>educe the protein</w:t>
      </w:r>
      <w:r>
        <w:rPr>
          <w:rFonts w:ascii="Helvetica" w:hAnsi="Helvetica" w:cstheme="minorHAnsi"/>
          <w:i w:val="0"/>
          <w:sz w:val="22"/>
          <w:szCs w:val="22"/>
        </w:rPr>
        <w:t>s,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>cover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the dried gel pieces with 10</w:t>
      </w:r>
      <w:r>
        <w:rPr>
          <w:rFonts w:ascii="Helvetica" w:hAnsi="Helvetica" w:cstheme="minorHAnsi"/>
          <w:i w:val="0"/>
          <w:sz w:val="22"/>
          <w:szCs w:val="22"/>
        </w:rPr>
        <w:t xml:space="preserve">-millimolar 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dithiothreitol in 100 </w:t>
      </w:r>
      <w:r>
        <w:rPr>
          <w:rFonts w:ascii="Helvetica" w:hAnsi="Helvetica" w:cstheme="minorHAnsi"/>
          <w:i w:val="0"/>
          <w:sz w:val="22"/>
          <w:szCs w:val="22"/>
        </w:rPr>
        <w:t>millimolar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ammonium bicarbonate for </w:t>
      </w:r>
      <w:r>
        <w:rPr>
          <w:rFonts w:ascii="Helvetica" w:hAnsi="Helvetica" w:cstheme="minorHAnsi"/>
          <w:i w:val="0"/>
          <w:sz w:val="22"/>
          <w:szCs w:val="22"/>
        </w:rPr>
        <w:t>a 1-hour incubation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at 56 </w:t>
      </w:r>
      <w:r>
        <w:rPr>
          <w:rFonts w:ascii="Helvetica" w:hAnsi="Helvetica" w:cstheme="minorHAnsi"/>
          <w:i w:val="0"/>
          <w:sz w:val="22"/>
          <w:szCs w:val="22"/>
        </w:rPr>
        <w:t xml:space="preserve">degrees Celsius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followed by alkylation in 100-millimolar 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iodoacetamide in water </w:t>
      </w:r>
      <w:r>
        <w:rPr>
          <w:rFonts w:ascii="Helvetica" w:hAnsi="Helvetica" w:cstheme="minorHAnsi"/>
          <w:i w:val="0"/>
          <w:sz w:val="22"/>
          <w:szCs w:val="22"/>
        </w:rPr>
        <w:t>for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1 h</w:t>
      </w:r>
      <w:r>
        <w:rPr>
          <w:rFonts w:ascii="Helvetica" w:hAnsi="Helvetica" w:cstheme="minorHAnsi"/>
          <w:i w:val="0"/>
          <w:sz w:val="22"/>
          <w:szCs w:val="22"/>
        </w:rPr>
        <w:t>our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at room temperature in the dark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>.</w:t>
      </w:r>
    </w:p>
    <w:p w14:paraId="0E37887D" w14:textId="77777777" w:rsidR="00BD5351" w:rsidRDefault="00BD5351" w:rsidP="00BD535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MED: Talent adding </w:t>
      </w:r>
      <w:r w:rsidRPr="00BD5351">
        <w:rPr>
          <w:rFonts w:ascii="Helvetica" w:hAnsi="Helvetica" w:cstheme="minorHAnsi"/>
          <w:i w:val="0"/>
          <w:sz w:val="22"/>
          <w:szCs w:val="22"/>
        </w:rPr>
        <w:t>dithiothreitol</w:t>
      </w:r>
      <w:r>
        <w:rPr>
          <w:rFonts w:ascii="Helvetica" w:hAnsi="Helvetica" w:cstheme="minorHAnsi"/>
          <w:i w:val="0"/>
          <w:sz w:val="22"/>
          <w:szCs w:val="22"/>
        </w:rPr>
        <w:t xml:space="preserve"> to tube(s), with </w:t>
      </w:r>
      <w:r w:rsidRPr="00BD5351">
        <w:rPr>
          <w:rFonts w:ascii="Helvetica" w:hAnsi="Helvetica" w:cstheme="minorHAnsi"/>
          <w:i w:val="0"/>
          <w:sz w:val="22"/>
          <w:szCs w:val="22"/>
        </w:rPr>
        <w:t>dithiothreitol</w:t>
      </w:r>
      <w:r>
        <w:rPr>
          <w:rFonts w:ascii="Helvetica" w:hAnsi="Helvetica" w:cstheme="minorHAnsi"/>
          <w:i w:val="0"/>
          <w:sz w:val="22"/>
          <w:szCs w:val="22"/>
        </w:rPr>
        <w:t xml:space="preserve"> container visible in frame</w:t>
      </w:r>
    </w:p>
    <w:p w14:paraId="28CE07AB" w14:textId="77777777" w:rsidR="00BD5351" w:rsidRDefault="00BD5351" w:rsidP="00BD535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I</w:t>
      </w:r>
      <w:r w:rsidRPr="00BD5351">
        <w:rPr>
          <w:rFonts w:ascii="Helvetica" w:hAnsi="Helvetica" w:cstheme="minorHAnsi"/>
          <w:i w:val="0"/>
          <w:sz w:val="22"/>
          <w:szCs w:val="22"/>
        </w:rPr>
        <w:t>odoacetamide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 xml:space="preserve">being added to tube, with </w:t>
      </w:r>
      <w:r w:rsidRPr="00BD5351">
        <w:rPr>
          <w:rFonts w:ascii="Helvetica" w:hAnsi="Helvetica" w:cstheme="minorHAnsi"/>
          <w:i w:val="0"/>
          <w:sz w:val="22"/>
          <w:szCs w:val="22"/>
        </w:rPr>
        <w:t>iodoacetamide</w:t>
      </w:r>
      <w:r>
        <w:rPr>
          <w:rFonts w:ascii="Helvetica" w:hAnsi="Helvetica" w:cstheme="minorHAnsi"/>
          <w:i w:val="0"/>
          <w:sz w:val="22"/>
          <w:szCs w:val="22"/>
        </w:rPr>
        <w:t xml:space="preserve"> container label visible in frame</w:t>
      </w:r>
    </w:p>
    <w:p w14:paraId="7A86A8C5" w14:textId="653D391C" w:rsidR="00626924" w:rsidRDefault="00BD5351" w:rsidP="00BD535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BD5351">
        <w:rPr>
          <w:rFonts w:ascii="Helvetica" w:hAnsi="Helvetica" w:cstheme="minorHAnsi"/>
          <w:i w:val="0"/>
          <w:sz w:val="22"/>
          <w:szCs w:val="22"/>
        </w:rPr>
        <w:t>Next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>shrink and reswell the gel pieces two times with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acetonitrile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[1] </w:t>
      </w:r>
      <w:r>
        <w:rPr>
          <w:rFonts w:ascii="Helvetica" w:hAnsi="Helvetica" w:cstheme="minorHAnsi"/>
          <w:i w:val="0"/>
          <w:sz w:val="22"/>
          <w:szCs w:val="22"/>
        </w:rPr>
        <w:t>followed by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100 </w:t>
      </w:r>
      <w:r>
        <w:rPr>
          <w:rFonts w:ascii="Helvetica" w:hAnsi="Helvetica" w:cstheme="minorHAnsi"/>
          <w:i w:val="0"/>
          <w:sz w:val="22"/>
          <w:szCs w:val="22"/>
        </w:rPr>
        <w:t>millimolar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ammonium bicarbonate </w:t>
      </w:r>
      <w:r>
        <w:rPr>
          <w:rFonts w:ascii="Helvetica" w:hAnsi="Helvetica" w:cstheme="minorHAnsi"/>
          <w:i w:val="0"/>
          <w:sz w:val="22"/>
          <w:szCs w:val="22"/>
        </w:rPr>
        <w:t>both with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>gentle shaking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at room temperature for 15 min</w:t>
      </w:r>
      <w:r>
        <w:rPr>
          <w:rFonts w:ascii="Helvetica" w:hAnsi="Helvetica" w:cstheme="minorHAnsi"/>
          <w:i w:val="0"/>
          <w:sz w:val="22"/>
          <w:szCs w:val="22"/>
        </w:rPr>
        <w:t xml:space="preserve">utes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>.</w:t>
      </w:r>
    </w:p>
    <w:p w14:paraId="3D479BAF" w14:textId="38B65448" w:rsidR="00BD5351" w:rsidRDefault="00BD5351" w:rsidP="00BD535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lastRenderedPageBreak/>
        <w:t>MED: Talent adding acetonitrile to tube, with acetonitrile container visible in frame</w:t>
      </w:r>
    </w:p>
    <w:p w14:paraId="478128DC" w14:textId="77777777" w:rsidR="00BD5351" w:rsidRDefault="00BD5351" w:rsidP="00BD535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CU: Shot of shrunken gel piece, then </w:t>
      </w:r>
      <w:r w:rsidRPr="00BD5351">
        <w:rPr>
          <w:rFonts w:ascii="Helvetica" w:hAnsi="Helvetica" w:cstheme="minorHAnsi"/>
          <w:i w:val="0"/>
          <w:sz w:val="22"/>
          <w:szCs w:val="22"/>
        </w:rPr>
        <w:t>ammonium bicarbonate</w:t>
      </w:r>
      <w:r>
        <w:rPr>
          <w:rFonts w:ascii="Helvetica" w:hAnsi="Helvetica" w:cstheme="minorHAnsi"/>
          <w:i w:val="0"/>
          <w:sz w:val="22"/>
          <w:szCs w:val="22"/>
        </w:rPr>
        <w:t xml:space="preserve"> being added to tube, with </w:t>
      </w:r>
      <w:r w:rsidRPr="00BD5351">
        <w:rPr>
          <w:rFonts w:ascii="Helvetica" w:hAnsi="Helvetica" w:cstheme="minorHAnsi"/>
          <w:i w:val="0"/>
          <w:sz w:val="22"/>
          <w:szCs w:val="22"/>
        </w:rPr>
        <w:t>ammonium bicarbonate</w:t>
      </w:r>
      <w:r>
        <w:rPr>
          <w:rFonts w:ascii="Helvetica" w:hAnsi="Helvetica" w:cstheme="minorHAnsi"/>
          <w:i w:val="0"/>
          <w:sz w:val="22"/>
          <w:szCs w:val="22"/>
        </w:rPr>
        <w:t xml:space="preserve"> container label visible in frame</w:t>
      </w:r>
    </w:p>
    <w:p w14:paraId="7CF77AD7" w14:textId="23591BCC" w:rsidR="00BD5351" w:rsidRDefault="00BD5351" w:rsidP="00BD535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After the second reswelling, d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>ry the gel pieces for 5 min</w:t>
      </w:r>
      <w:r>
        <w:rPr>
          <w:rFonts w:ascii="Helvetica" w:hAnsi="Helvetica" w:cstheme="minorHAnsi"/>
          <w:i w:val="0"/>
          <w:sz w:val="22"/>
          <w:szCs w:val="22"/>
        </w:rPr>
        <w:t>utes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in a vacuum centrifuge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 swell the 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gel pieces with 50 </w:t>
      </w:r>
      <w:r>
        <w:rPr>
          <w:rFonts w:ascii="Helvetica" w:hAnsi="Helvetica" w:cstheme="minorHAnsi"/>
          <w:i w:val="0"/>
          <w:sz w:val="22"/>
          <w:szCs w:val="22"/>
        </w:rPr>
        <w:t>nanograms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>/</w:t>
      </w:r>
      <w:r>
        <w:rPr>
          <w:rFonts w:ascii="Helvetica" w:hAnsi="Helvetica" w:cstheme="minorHAnsi"/>
          <w:i w:val="0"/>
          <w:sz w:val="22"/>
          <w:szCs w:val="22"/>
        </w:rPr>
        <w:t>microliter of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sequencing grade modified trypsin in 100 </w:t>
      </w:r>
      <w:r>
        <w:rPr>
          <w:rFonts w:ascii="Helvetica" w:hAnsi="Helvetica" w:cstheme="minorHAnsi"/>
          <w:i w:val="0"/>
          <w:sz w:val="22"/>
          <w:szCs w:val="22"/>
        </w:rPr>
        <w:t>millimolar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ammonium bicarbonate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>.</w:t>
      </w:r>
    </w:p>
    <w:p w14:paraId="06B8D298" w14:textId="2CF16055" w:rsidR="00BD5351" w:rsidRDefault="00BD5351" w:rsidP="00BD535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9E161F">
        <w:rPr>
          <w:rFonts w:ascii="Helvetica" w:hAnsi="Helvetica" w:cstheme="minorHAnsi"/>
          <w:i w:val="0"/>
          <w:strike/>
          <w:sz w:val="22"/>
          <w:szCs w:val="22"/>
        </w:rPr>
        <w:t>MED: Talent placing tube(s) into vacuum centrifuge</w:t>
      </w:r>
      <w:r w:rsidR="009E161F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9E161F" w:rsidRPr="009E161F">
        <w:rPr>
          <w:rFonts w:ascii="Helvetica" w:hAnsi="Helvetica" w:cstheme="minorHAnsi"/>
          <w:i w:val="0"/>
          <w:color w:val="FF0000"/>
          <w:sz w:val="22"/>
          <w:szCs w:val="22"/>
        </w:rPr>
        <w:t>Use 6.2.2</w:t>
      </w:r>
      <w:r w:rsidR="009E161F">
        <w:rPr>
          <w:rFonts w:ascii="Helvetica" w:hAnsi="Helvetica" w:cstheme="minorHAnsi"/>
          <w:i w:val="0"/>
          <w:sz w:val="22"/>
          <w:szCs w:val="22"/>
        </w:rPr>
        <w:t>.</w:t>
      </w:r>
    </w:p>
    <w:p w14:paraId="651085DB" w14:textId="3FD108FA" w:rsidR="00BD5351" w:rsidRDefault="00BD5351" w:rsidP="00BD535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Trypsin being added to tube(s), with trypsin container label visible in frame</w:t>
      </w:r>
    </w:p>
    <w:p w14:paraId="129904D2" w14:textId="3ACFC576" w:rsidR="00626924" w:rsidRDefault="00BD5351" w:rsidP="00BD535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After 5 minutes, c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over the gel pieces with 100 </w:t>
      </w:r>
      <w:r>
        <w:rPr>
          <w:rFonts w:ascii="Helvetica" w:hAnsi="Helvetica" w:cstheme="minorHAnsi"/>
          <w:i w:val="0"/>
          <w:sz w:val="22"/>
          <w:szCs w:val="22"/>
        </w:rPr>
        <w:t>millimolar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ammonium bicarbonate and allow them to reswell completely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, adding additional 100 </w:t>
      </w:r>
      <w:r>
        <w:rPr>
          <w:rFonts w:ascii="Helvetica" w:hAnsi="Helvetica" w:cstheme="minorHAnsi"/>
          <w:i w:val="0"/>
          <w:sz w:val="22"/>
          <w:szCs w:val="22"/>
        </w:rPr>
        <w:t>millimolar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ammonium bicarbonate so the</w:t>
      </w:r>
      <w:r>
        <w:rPr>
          <w:rFonts w:ascii="Helvetica" w:hAnsi="Helvetica" w:cstheme="minorHAnsi"/>
          <w:i w:val="0"/>
          <w:sz w:val="22"/>
          <w:szCs w:val="22"/>
        </w:rPr>
        <w:t xml:space="preserve"> swollen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gel pieces are completely covered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>.</w:t>
      </w:r>
    </w:p>
    <w:p w14:paraId="4FD72672" w14:textId="5AB2E796" w:rsidR="00BD5351" w:rsidRDefault="00BD5351" w:rsidP="00BD535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A</w:t>
      </w:r>
      <w:r w:rsidRPr="00BD5351">
        <w:rPr>
          <w:rFonts w:ascii="Helvetica" w:hAnsi="Helvetica" w:cstheme="minorHAnsi"/>
          <w:i w:val="0"/>
          <w:sz w:val="22"/>
          <w:szCs w:val="22"/>
        </w:rPr>
        <w:t>mmonium bicarbonate</w:t>
      </w:r>
      <w:r>
        <w:rPr>
          <w:rFonts w:ascii="Helvetica" w:hAnsi="Helvetica" w:cstheme="minorHAnsi"/>
          <w:i w:val="0"/>
          <w:sz w:val="22"/>
          <w:szCs w:val="22"/>
        </w:rPr>
        <w:t xml:space="preserve"> being added to tube, with </w:t>
      </w:r>
      <w:r w:rsidRPr="00BD5351">
        <w:rPr>
          <w:rFonts w:ascii="Helvetica" w:hAnsi="Helvetica" w:cstheme="minorHAnsi"/>
          <w:i w:val="0"/>
          <w:sz w:val="22"/>
          <w:szCs w:val="22"/>
        </w:rPr>
        <w:t>ammonium bicarbonate</w:t>
      </w:r>
      <w:r>
        <w:rPr>
          <w:rFonts w:ascii="Helvetica" w:hAnsi="Helvetica" w:cstheme="minorHAnsi"/>
          <w:i w:val="0"/>
          <w:sz w:val="22"/>
          <w:szCs w:val="22"/>
        </w:rPr>
        <w:t xml:space="preserve"> container label visible in frame</w:t>
      </w:r>
      <w:r w:rsidR="009E161F">
        <w:rPr>
          <w:rFonts w:ascii="Helvetica" w:hAnsi="Helvetica" w:cstheme="minorHAnsi"/>
          <w:i w:val="0"/>
          <w:sz w:val="22"/>
          <w:szCs w:val="22"/>
        </w:rPr>
        <w:t xml:space="preserve"> </w:t>
      </w:r>
      <w:bookmarkStart w:id="0" w:name="_GoBack"/>
      <w:bookmarkEnd w:id="0"/>
      <w:r w:rsidR="009E161F" w:rsidRPr="009E161F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(Videographer Comment: </w:t>
      </w:r>
      <w:r w:rsidR="009E161F" w:rsidRPr="009E161F">
        <w:rPr>
          <w:rFonts w:ascii="Helvetica" w:hAnsi="Helvetica" w:cstheme="minorHAnsi"/>
          <w:i w:val="0"/>
          <w:sz w:val="22"/>
          <w:szCs w:val="22"/>
          <w:highlight w:val="green"/>
        </w:rPr>
        <w:t>only 1 take, can also use 6.2.1</w:t>
      </w:r>
      <w:r w:rsidR="009E161F" w:rsidRPr="009E161F">
        <w:rPr>
          <w:rFonts w:ascii="Helvetica" w:hAnsi="Helvetica" w:cstheme="minorHAnsi"/>
          <w:i w:val="0"/>
          <w:sz w:val="22"/>
          <w:szCs w:val="22"/>
          <w:highlight w:val="green"/>
        </w:rPr>
        <w:t>)</w:t>
      </w:r>
    </w:p>
    <w:p w14:paraId="5892861A" w14:textId="77777777" w:rsidR="00BD5351" w:rsidRDefault="00BD5351" w:rsidP="00BD535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CU: Shot of swollen gel piece, then </w:t>
      </w:r>
      <w:r w:rsidRPr="00BD5351">
        <w:rPr>
          <w:rFonts w:ascii="Helvetica" w:hAnsi="Helvetica" w:cstheme="minorHAnsi"/>
          <w:i w:val="0"/>
          <w:sz w:val="22"/>
          <w:szCs w:val="22"/>
        </w:rPr>
        <w:t>ammonium bicarbonate</w:t>
      </w:r>
      <w:r>
        <w:rPr>
          <w:rFonts w:ascii="Helvetica" w:hAnsi="Helvetica" w:cstheme="minorHAnsi"/>
          <w:i w:val="0"/>
          <w:sz w:val="22"/>
          <w:szCs w:val="22"/>
        </w:rPr>
        <w:t xml:space="preserve"> being added to tube</w:t>
      </w:r>
    </w:p>
    <w:p w14:paraId="16E0D1AE" w14:textId="00243869" w:rsidR="00626924" w:rsidRDefault="00BD5351" w:rsidP="00BD535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Then i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>ncubate the gel pieces overnight at 37</w:t>
      </w:r>
      <w:r>
        <w:rPr>
          <w:rFonts w:ascii="Helvetica" w:hAnsi="Helvetica" w:cstheme="minorHAnsi"/>
          <w:i w:val="0"/>
          <w:sz w:val="22"/>
          <w:szCs w:val="22"/>
        </w:rPr>
        <w:t xml:space="preserve"> degrees Celsius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>,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>s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>top</w:t>
      </w:r>
      <w:r>
        <w:rPr>
          <w:rFonts w:ascii="Helvetica" w:hAnsi="Helvetica" w:cstheme="minorHAnsi"/>
          <w:i w:val="0"/>
          <w:sz w:val="22"/>
          <w:szCs w:val="22"/>
        </w:rPr>
        <w:t>ping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the reaction </w:t>
      </w:r>
      <w:r>
        <w:rPr>
          <w:rFonts w:ascii="Helvetica" w:hAnsi="Helvetica" w:cstheme="minorHAnsi"/>
          <w:i w:val="0"/>
          <w:sz w:val="22"/>
          <w:szCs w:val="22"/>
        </w:rPr>
        <w:t>with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1/10</w:t>
      </w:r>
      <w:r w:rsidR="003C6671">
        <w:rPr>
          <w:rFonts w:ascii="Helvetica" w:hAnsi="Helvetica" w:cstheme="minorHAnsi"/>
          <w:i w:val="0"/>
          <w:sz w:val="22"/>
          <w:szCs w:val="22"/>
        </w:rPr>
        <w:t>th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of the volume</w:t>
      </w:r>
      <w:r>
        <w:rPr>
          <w:rFonts w:ascii="Helvetica" w:hAnsi="Helvetica" w:cstheme="minorHAnsi"/>
          <w:i w:val="0"/>
          <w:sz w:val="22"/>
          <w:szCs w:val="22"/>
        </w:rPr>
        <w:t xml:space="preserve"> of the samples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>with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 xml:space="preserve"> 10% formic acid in water</w:t>
      </w:r>
      <w:r w:rsidR="00E70467">
        <w:rPr>
          <w:rFonts w:ascii="Helvetica" w:hAnsi="Helvetica" w:cstheme="minorHAnsi"/>
          <w:i w:val="0"/>
          <w:sz w:val="22"/>
          <w:szCs w:val="22"/>
        </w:rPr>
        <w:t xml:space="preserve"> the next morning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E70467">
        <w:rPr>
          <w:rFonts w:ascii="Helvetica" w:hAnsi="Helvetica" w:cstheme="minorHAnsi"/>
          <w:i w:val="0"/>
          <w:sz w:val="22"/>
          <w:szCs w:val="22"/>
        </w:rPr>
        <w:t>, and c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>ollect the supernatant from each tube</w:t>
      </w:r>
      <w:r w:rsidR="00E70467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E70467">
        <w:rPr>
          <w:rFonts w:ascii="Helvetica" w:hAnsi="Helvetica" w:cstheme="minorHAnsi"/>
          <w:b/>
          <w:i w:val="0"/>
          <w:sz w:val="22"/>
          <w:szCs w:val="22"/>
        </w:rPr>
        <w:t>[3]</w:t>
      </w:r>
      <w:r w:rsidR="00626924" w:rsidRPr="00BD5351">
        <w:rPr>
          <w:rFonts w:ascii="Helvetica" w:hAnsi="Helvetica" w:cstheme="minorHAnsi"/>
          <w:i w:val="0"/>
          <w:sz w:val="22"/>
          <w:szCs w:val="22"/>
        </w:rPr>
        <w:t>.</w:t>
      </w:r>
    </w:p>
    <w:p w14:paraId="50D382E7" w14:textId="48615713" w:rsidR="00E70467" w:rsidRDefault="00E70467" w:rsidP="00E704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placing tube(s) at 37 degrees Celsius</w:t>
      </w:r>
    </w:p>
    <w:p w14:paraId="595649C5" w14:textId="6BB2BDBA" w:rsidR="00E70467" w:rsidRDefault="00E70467" w:rsidP="00E704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adding formic acid to tube, with formic acid container visible in frame</w:t>
      </w:r>
    </w:p>
    <w:p w14:paraId="432585C7" w14:textId="2CF10405" w:rsidR="00E70467" w:rsidRPr="00BD5351" w:rsidRDefault="00E70467" w:rsidP="00E704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collecting supernatant from tube</w:t>
      </w:r>
    </w:p>
    <w:p w14:paraId="38A8BECF" w14:textId="77777777" w:rsidR="00E03542" w:rsidRPr="00BD5351" w:rsidRDefault="00E03542" w:rsidP="00E03542">
      <w:pPr>
        <w:pStyle w:val="ListParagraph"/>
        <w:rPr>
          <w:rFonts w:ascii="Helvetica" w:hAnsi="Helvetica" w:cs="Helvetica"/>
          <w:szCs w:val="24"/>
        </w:rPr>
      </w:pPr>
    </w:p>
    <w:p w14:paraId="76125737" w14:textId="77777777" w:rsidR="00E03542" w:rsidRPr="00C36367" w:rsidRDefault="00E03542" w:rsidP="00E03542">
      <w:pPr>
        <w:pStyle w:val="NoSpacing"/>
        <w:ind w:left="1368"/>
        <w:jc w:val="both"/>
        <w:rPr>
          <w:rFonts w:ascii="Helvetica" w:hAnsi="Helvetica" w:cs="Helvetica"/>
          <w:sz w:val="24"/>
          <w:szCs w:val="24"/>
        </w:rPr>
      </w:pPr>
    </w:p>
    <w:p w14:paraId="72A55B4B" w14:textId="77777777" w:rsidR="00856B43" w:rsidRDefault="00856B43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4E4CC81A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4774054" w14:textId="77777777" w:rsidR="003C6671" w:rsidRDefault="00CE10F2" w:rsidP="003C6671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157B79">
        <w:rPr>
          <w:rFonts w:ascii="Helvetica" w:hAnsi="Helvetica" w:cs="Arial"/>
          <w:b/>
          <w:sz w:val="22"/>
          <w:szCs w:val="22"/>
        </w:rPr>
        <w:t>Representative Nucleolar Factor I</w:t>
      </w:r>
      <w:r w:rsidR="003C6671">
        <w:rPr>
          <w:rFonts w:ascii="Helvetica" w:hAnsi="Helvetica" w:cs="Arial"/>
          <w:b/>
          <w:sz w:val="22"/>
          <w:szCs w:val="22"/>
        </w:rPr>
        <w:t>d</w:t>
      </w:r>
      <w:r w:rsidR="00157B79">
        <w:rPr>
          <w:rFonts w:ascii="Helvetica" w:hAnsi="Helvetica" w:cs="Arial"/>
          <w:b/>
          <w:sz w:val="22"/>
          <w:szCs w:val="22"/>
        </w:rPr>
        <w:t>entification During HIV-1 Replication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5DBCB21B" w14:textId="77777777" w:rsidR="003C6671" w:rsidRDefault="00CE11F5" w:rsidP="003C667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3C6671">
        <w:rPr>
          <w:rFonts w:ascii="Helvetica" w:hAnsi="Helvetica" w:cstheme="majorHAnsi"/>
          <w:color w:val="000000" w:themeColor="text1"/>
          <w:sz w:val="22"/>
          <w:szCs w:val="22"/>
        </w:rPr>
        <w:t>Rev-</w:t>
      </w:r>
      <w:r w:rsidR="00F01A0C" w:rsidRPr="003C6671">
        <w:rPr>
          <w:rFonts w:ascii="Helvetica" w:hAnsi="Helvetica" w:cstheme="majorHAnsi"/>
          <w:color w:val="000000" w:themeColor="text1"/>
          <w:sz w:val="22"/>
          <w:szCs w:val="22"/>
        </w:rPr>
        <w:t>nucleolar localization signal</w:t>
      </w:r>
      <w:r w:rsidRPr="003C6671">
        <w:rPr>
          <w:rFonts w:ascii="Helvetica" w:hAnsi="Helvetica" w:cstheme="majorHAnsi"/>
          <w:color w:val="000000" w:themeColor="text1"/>
          <w:sz w:val="22"/>
          <w:szCs w:val="22"/>
        </w:rPr>
        <w:t>-3</w:t>
      </w:r>
      <w:r w:rsidR="00F01A0C" w:rsidRPr="003C6671">
        <w:rPr>
          <w:rFonts w:ascii="Helvetica" w:hAnsi="Helvetica" w:cstheme="majorHAnsi"/>
          <w:color w:val="000000" w:themeColor="text1"/>
          <w:sz w:val="22"/>
          <w:szCs w:val="22"/>
        </w:rPr>
        <w:t xml:space="preserve"> prime-</w:t>
      </w:r>
      <w:r w:rsidRPr="003C6671">
        <w:rPr>
          <w:rFonts w:ascii="Helvetica" w:hAnsi="Helvetica" w:cstheme="majorHAnsi"/>
          <w:color w:val="000000" w:themeColor="text1"/>
          <w:sz w:val="22"/>
          <w:szCs w:val="22"/>
        </w:rPr>
        <w:t xml:space="preserve">flag is detectable </w:t>
      </w:r>
      <w:r w:rsidR="00D9280E" w:rsidRPr="003C6671">
        <w:rPr>
          <w:rFonts w:ascii="Helvetica" w:hAnsi="Helvetica" w:cstheme="majorHAnsi"/>
          <w:color w:val="000000" w:themeColor="text1"/>
          <w:sz w:val="22"/>
          <w:szCs w:val="22"/>
        </w:rPr>
        <w:t>under</w:t>
      </w:r>
      <w:r w:rsidRPr="003C6671">
        <w:rPr>
          <w:rFonts w:ascii="Helvetica" w:hAnsi="Helvetica" w:cstheme="majorHAnsi"/>
          <w:color w:val="000000" w:themeColor="text1"/>
          <w:sz w:val="22"/>
          <w:szCs w:val="22"/>
        </w:rPr>
        <w:t xml:space="preserve"> three different lysis buffer conditions containing various concentrations of </w:t>
      </w:r>
      <w:r w:rsidR="00D9280E" w:rsidRPr="003C6671">
        <w:rPr>
          <w:rFonts w:ascii="Helvetica" w:hAnsi="Helvetica" w:cstheme="majorHAnsi"/>
          <w:color w:val="000000" w:themeColor="text1"/>
          <w:sz w:val="22"/>
          <w:szCs w:val="22"/>
        </w:rPr>
        <w:t>sodium ch</w:t>
      </w:r>
      <w:r w:rsidRPr="003C6671">
        <w:rPr>
          <w:rFonts w:ascii="Helvetica" w:hAnsi="Helvetica" w:cstheme="majorHAnsi"/>
          <w:color w:val="000000" w:themeColor="text1"/>
          <w:sz w:val="22"/>
          <w:szCs w:val="22"/>
        </w:rPr>
        <w:t>l</w:t>
      </w:r>
      <w:r w:rsidR="00D9280E" w:rsidRPr="003C6671">
        <w:rPr>
          <w:rFonts w:ascii="Helvetica" w:hAnsi="Helvetica" w:cstheme="majorHAnsi"/>
          <w:color w:val="000000" w:themeColor="text1"/>
          <w:sz w:val="22"/>
          <w:szCs w:val="22"/>
        </w:rPr>
        <w:t xml:space="preserve">oride </w:t>
      </w:r>
      <w:r w:rsidR="00D9280E" w:rsidRPr="003C6671">
        <w:rPr>
          <w:rFonts w:ascii="Helvetica" w:hAnsi="Helvetica" w:cstheme="majorHAnsi"/>
          <w:b/>
          <w:color w:val="000000" w:themeColor="text1"/>
          <w:sz w:val="22"/>
          <w:szCs w:val="22"/>
        </w:rPr>
        <w:t>[1]</w:t>
      </w:r>
      <w:r w:rsidR="00D9280E" w:rsidRPr="003C6671">
        <w:rPr>
          <w:rFonts w:ascii="Helvetica" w:hAnsi="Helvetica" w:cstheme="majorHAnsi"/>
          <w:color w:val="000000" w:themeColor="text1"/>
          <w:sz w:val="22"/>
          <w:szCs w:val="22"/>
        </w:rPr>
        <w:t>.</w:t>
      </w:r>
    </w:p>
    <w:p w14:paraId="69CB7F79" w14:textId="77777777" w:rsidR="003C6671" w:rsidRDefault="00D9280E" w:rsidP="003C66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3C6671">
        <w:rPr>
          <w:rFonts w:ascii="Helvetica" w:hAnsi="Helvetica" w:cstheme="majorHAnsi"/>
          <w:color w:val="000000" w:themeColor="text1"/>
          <w:sz w:val="22"/>
          <w:szCs w:val="22"/>
        </w:rPr>
        <w:t xml:space="preserve">LAB MEDIA: </w:t>
      </w:r>
      <w:proofErr w:type="spellStart"/>
      <w:r w:rsidRPr="003C6671">
        <w:rPr>
          <w:rFonts w:ascii="Helvetica" w:hAnsi="Helvetica" w:cstheme="majorHAnsi"/>
          <w:color w:val="000000" w:themeColor="text1"/>
          <w:sz w:val="22"/>
          <w:szCs w:val="22"/>
        </w:rPr>
        <w:t>JoVE</w:t>
      </w:r>
      <w:proofErr w:type="spellEnd"/>
      <w:r w:rsidRPr="003C6671">
        <w:rPr>
          <w:rFonts w:ascii="Helvetica" w:hAnsi="Helvetica" w:cstheme="majorHAnsi"/>
          <w:color w:val="000000" w:themeColor="text1"/>
          <w:sz w:val="22"/>
          <w:szCs w:val="22"/>
        </w:rPr>
        <w:t xml:space="preserve"> Video Editor: please emphasize 18 </w:t>
      </w:r>
      <w:proofErr w:type="spellStart"/>
      <w:r w:rsidRPr="003C6671">
        <w:rPr>
          <w:rFonts w:ascii="Helvetica" w:hAnsi="Helvetica" w:cstheme="majorHAnsi"/>
          <w:color w:val="000000" w:themeColor="text1"/>
          <w:sz w:val="22"/>
          <w:szCs w:val="22"/>
        </w:rPr>
        <w:t>kDA</w:t>
      </w:r>
      <w:proofErr w:type="spellEnd"/>
      <w:r w:rsidRPr="003C6671">
        <w:rPr>
          <w:rFonts w:ascii="Helvetica" w:hAnsi="Helvetica" w:cstheme="majorHAnsi"/>
          <w:color w:val="000000" w:themeColor="text1"/>
          <w:sz w:val="22"/>
          <w:szCs w:val="22"/>
        </w:rPr>
        <w:t xml:space="preserve"> anti-flag-Rev bands in WT lanes</w:t>
      </w:r>
    </w:p>
    <w:p w14:paraId="14BE2B08" w14:textId="77777777" w:rsidR="003C6671" w:rsidRDefault="00CE11F5" w:rsidP="003C667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3C6671">
        <w:rPr>
          <w:rFonts w:ascii="Helvetica" w:hAnsi="Helvetica" w:cstheme="majorHAnsi"/>
          <w:sz w:val="22"/>
          <w:szCs w:val="22"/>
        </w:rPr>
        <w:t>B23</w:t>
      </w:r>
      <w:r w:rsidR="00D9280E" w:rsidRPr="003C6671">
        <w:rPr>
          <w:rFonts w:ascii="Helvetica" w:hAnsi="Helvetica" w:cstheme="majorHAnsi"/>
          <w:sz w:val="22"/>
          <w:szCs w:val="22"/>
        </w:rPr>
        <w:t xml:space="preserve"> </w:t>
      </w:r>
      <w:r w:rsidR="00D9280E" w:rsidRPr="003C6671">
        <w:rPr>
          <w:rFonts w:ascii="Helvetica" w:hAnsi="Helvetica" w:cstheme="majorHAnsi"/>
          <w:color w:val="FF0000"/>
          <w:sz w:val="22"/>
          <w:szCs w:val="22"/>
        </w:rPr>
        <w:t>(B-twenty-three)</w:t>
      </w:r>
      <w:r w:rsidRPr="003C6671">
        <w:rPr>
          <w:rFonts w:ascii="Helvetica" w:hAnsi="Helvetica" w:cstheme="majorHAnsi"/>
          <w:sz w:val="22"/>
          <w:szCs w:val="22"/>
        </w:rPr>
        <w:t xml:space="preserve"> </w:t>
      </w:r>
      <w:r w:rsidR="00D9280E" w:rsidRPr="003C6671">
        <w:rPr>
          <w:rFonts w:ascii="Helvetica" w:hAnsi="Helvetica" w:cstheme="majorHAnsi"/>
          <w:sz w:val="22"/>
          <w:szCs w:val="22"/>
        </w:rPr>
        <w:t>is also</w:t>
      </w:r>
      <w:r w:rsidRPr="003C6671">
        <w:rPr>
          <w:rFonts w:ascii="Helvetica" w:hAnsi="Helvetica" w:cstheme="majorHAnsi"/>
          <w:sz w:val="22"/>
          <w:szCs w:val="22"/>
        </w:rPr>
        <w:t xml:space="preserve"> detectable in lysis buffer containing</w:t>
      </w:r>
      <w:r w:rsidR="00D9280E" w:rsidRPr="003C6671">
        <w:rPr>
          <w:rFonts w:ascii="Helvetica" w:hAnsi="Helvetica" w:cstheme="majorHAnsi"/>
          <w:sz w:val="22"/>
          <w:szCs w:val="22"/>
        </w:rPr>
        <w:t xml:space="preserve"> the</w:t>
      </w:r>
      <w:r w:rsidRPr="003C6671">
        <w:rPr>
          <w:rFonts w:ascii="Helvetica" w:hAnsi="Helvetica" w:cstheme="majorHAnsi"/>
          <w:sz w:val="22"/>
          <w:szCs w:val="22"/>
        </w:rPr>
        <w:t xml:space="preserve"> lower salt</w:t>
      </w:r>
      <w:r w:rsidR="00D9280E" w:rsidRPr="003C6671">
        <w:rPr>
          <w:rFonts w:ascii="Helvetica" w:hAnsi="Helvetica" w:cstheme="majorHAnsi"/>
          <w:sz w:val="22"/>
          <w:szCs w:val="22"/>
        </w:rPr>
        <w:t xml:space="preserve"> concentration </w:t>
      </w:r>
      <w:r w:rsidR="00D9280E" w:rsidRPr="003C6671">
        <w:rPr>
          <w:rFonts w:ascii="Helvetica" w:hAnsi="Helvetica" w:cstheme="majorHAnsi"/>
          <w:b/>
          <w:sz w:val="22"/>
          <w:szCs w:val="22"/>
        </w:rPr>
        <w:t>[1]</w:t>
      </w:r>
      <w:r w:rsidRPr="003C6671">
        <w:rPr>
          <w:rFonts w:ascii="Helvetica" w:hAnsi="Helvetica" w:cstheme="majorHAnsi"/>
          <w:sz w:val="22"/>
          <w:szCs w:val="22"/>
        </w:rPr>
        <w:t xml:space="preserve">, barely detectable in lysis buffer containing </w:t>
      </w:r>
      <w:r w:rsidR="00D9280E" w:rsidRPr="003C6671">
        <w:rPr>
          <w:rFonts w:ascii="Helvetica" w:hAnsi="Helvetica" w:cstheme="majorHAnsi"/>
          <w:sz w:val="22"/>
          <w:szCs w:val="22"/>
        </w:rPr>
        <w:t xml:space="preserve">the medium salt concentration </w:t>
      </w:r>
      <w:r w:rsidR="00D9280E" w:rsidRPr="003C6671">
        <w:rPr>
          <w:rFonts w:ascii="Helvetica" w:hAnsi="Helvetica" w:cstheme="majorHAnsi"/>
          <w:b/>
          <w:sz w:val="22"/>
          <w:szCs w:val="22"/>
        </w:rPr>
        <w:t>[2]</w:t>
      </w:r>
      <w:r w:rsidR="00D9280E" w:rsidRPr="003C6671">
        <w:rPr>
          <w:rFonts w:ascii="Helvetica" w:hAnsi="Helvetica" w:cstheme="majorHAnsi"/>
          <w:sz w:val="22"/>
          <w:szCs w:val="22"/>
        </w:rPr>
        <w:t>,</w:t>
      </w:r>
      <w:r w:rsidRPr="003C6671">
        <w:rPr>
          <w:rFonts w:ascii="Helvetica" w:hAnsi="Helvetica" w:cstheme="majorHAnsi"/>
          <w:sz w:val="22"/>
          <w:szCs w:val="22"/>
        </w:rPr>
        <w:t xml:space="preserve"> and undetectable in lysis buffer containing a high salt concentration </w:t>
      </w:r>
      <w:r w:rsidR="00D9280E" w:rsidRPr="003C6671">
        <w:rPr>
          <w:rFonts w:ascii="Helvetica" w:hAnsi="Helvetica" w:cstheme="majorHAnsi"/>
          <w:b/>
          <w:sz w:val="22"/>
          <w:szCs w:val="22"/>
        </w:rPr>
        <w:t>[3]</w:t>
      </w:r>
      <w:r w:rsidRPr="003C6671">
        <w:rPr>
          <w:rFonts w:ascii="Helvetica" w:hAnsi="Helvetica" w:cstheme="majorHAnsi"/>
          <w:sz w:val="22"/>
          <w:szCs w:val="22"/>
        </w:rPr>
        <w:t>.</w:t>
      </w:r>
    </w:p>
    <w:p w14:paraId="78238BDB" w14:textId="1259A93C" w:rsidR="00D9280E" w:rsidRPr="003C6671" w:rsidRDefault="00D9280E" w:rsidP="003C66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3C6671">
        <w:rPr>
          <w:rFonts w:ascii="Helvetica" w:hAnsi="Helvetica" w:cstheme="majorHAnsi"/>
          <w:sz w:val="22"/>
          <w:szCs w:val="22"/>
        </w:rPr>
        <w:t xml:space="preserve">LAB MEDIA: Figure 1: </w:t>
      </w:r>
      <w:proofErr w:type="spellStart"/>
      <w:r w:rsidRPr="003C6671">
        <w:rPr>
          <w:rFonts w:ascii="Helvetica" w:hAnsi="Helvetica" w:cstheme="majorHAnsi"/>
          <w:sz w:val="22"/>
          <w:szCs w:val="22"/>
        </w:rPr>
        <w:t>JoVE</w:t>
      </w:r>
      <w:proofErr w:type="spellEnd"/>
      <w:r w:rsidRPr="003C6671">
        <w:rPr>
          <w:rFonts w:ascii="Helvetica" w:hAnsi="Helvetica" w:cstheme="majorHAnsi"/>
          <w:sz w:val="22"/>
          <w:szCs w:val="22"/>
        </w:rPr>
        <w:t xml:space="preserve"> Video Editor: please emphasize 37 </w:t>
      </w:r>
      <w:proofErr w:type="spellStart"/>
      <w:r w:rsidRPr="003C6671">
        <w:rPr>
          <w:rFonts w:ascii="Helvetica" w:hAnsi="Helvetica" w:cstheme="majorHAnsi"/>
          <w:sz w:val="22"/>
          <w:szCs w:val="22"/>
        </w:rPr>
        <w:t>kDA</w:t>
      </w:r>
      <w:proofErr w:type="spellEnd"/>
      <w:r w:rsidRPr="003C6671">
        <w:rPr>
          <w:rFonts w:ascii="Helvetica" w:hAnsi="Helvetica" w:cstheme="majorHAnsi"/>
          <w:sz w:val="22"/>
          <w:szCs w:val="22"/>
        </w:rPr>
        <w:t xml:space="preserve"> B23 band in 137 </w:t>
      </w:r>
      <w:proofErr w:type="spellStart"/>
      <w:r w:rsidRPr="003C6671">
        <w:rPr>
          <w:rFonts w:ascii="Helvetica" w:hAnsi="Helvetica" w:cstheme="majorHAnsi"/>
          <w:sz w:val="22"/>
          <w:szCs w:val="22"/>
        </w:rPr>
        <w:t>mM</w:t>
      </w:r>
      <w:proofErr w:type="spellEnd"/>
      <w:r w:rsidRPr="003C6671">
        <w:rPr>
          <w:rFonts w:ascii="Helvetica" w:hAnsi="Helvetica" w:cstheme="majorHAnsi"/>
          <w:sz w:val="22"/>
          <w:szCs w:val="22"/>
        </w:rPr>
        <w:t xml:space="preserve"> </w:t>
      </w:r>
      <w:proofErr w:type="spellStart"/>
      <w:r w:rsidRPr="003C6671">
        <w:rPr>
          <w:rFonts w:ascii="Helvetica" w:hAnsi="Helvetica" w:cstheme="majorHAnsi"/>
          <w:sz w:val="22"/>
          <w:szCs w:val="22"/>
        </w:rPr>
        <w:t>NaCl</w:t>
      </w:r>
      <w:proofErr w:type="spellEnd"/>
      <w:r w:rsidRPr="003C6671">
        <w:rPr>
          <w:rFonts w:ascii="Helvetica" w:hAnsi="Helvetica" w:cstheme="majorHAnsi"/>
          <w:sz w:val="22"/>
          <w:szCs w:val="22"/>
        </w:rPr>
        <w:t xml:space="preserve"> WT lane</w:t>
      </w:r>
    </w:p>
    <w:p w14:paraId="63A93FC2" w14:textId="31EDEEA4" w:rsidR="00D9280E" w:rsidRDefault="00D9280E" w:rsidP="00D9280E">
      <w:pPr>
        <w:pStyle w:val="ListParagraph"/>
        <w:numPr>
          <w:ilvl w:val="2"/>
          <w:numId w:val="12"/>
        </w:numPr>
        <w:spacing w:before="100" w:beforeAutospacing="1" w:afterAutospacing="1"/>
        <w:rPr>
          <w:rFonts w:ascii="Helvetica" w:hAnsi="Helvetica" w:cstheme="majorHAnsi"/>
          <w:sz w:val="22"/>
          <w:szCs w:val="22"/>
        </w:rPr>
      </w:pPr>
      <w:r>
        <w:rPr>
          <w:rFonts w:ascii="Helvetica" w:hAnsi="Helvetica" w:cstheme="majorHAnsi"/>
          <w:sz w:val="22"/>
          <w:szCs w:val="22"/>
        </w:rPr>
        <w:t xml:space="preserve">LAB MEDIA: Figure 1: </w:t>
      </w:r>
      <w:proofErr w:type="spellStart"/>
      <w:r>
        <w:rPr>
          <w:rFonts w:ascii="Helvetica" w:hAnsi="Helvetica" w:cstheme="majorHAnsi"/>
          <w:sz w:val="22"/>
          <w:szCs w:val="22"/>
        </w:rPr>
        <w:t>JoVE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Video Editor: please emphasize 37 </w:t>
      </w:r>
      <w:proofErr w:type="spellStart"/>
      <w:r>
        <w:rPr>
          <w:rFonts w:ascii="Helvetica" w:hAnsi="Helvetica" w:cstheme="majorHAnsi"/>
          <w:sz w:val="22"/>
          <w:szCs w:val="22"/>
        </w:rPr>
        <w:t>kDA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B23 band in 200 </w:t>
      </w:r>
      <w:proofErr w:type="spellStart"/>
      <w:r>
        <w:rPr>
          <w:rFonts w:ascii="Helvetica" w:hAnsi="Helvetica" w:cstheme="majorHAnsi"/>
          <w:sz w:val="22"/>
          <w:szCs w:val="22"/>
        </w:rPr>
        <w:t>mM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</w:t>
      </w:r>
      <w:proofErr w:type="spellStart"/>
      <w:r>
        <w:rPr>
          <w:rFonts w:ascii="Helvetica" w:hAnsi="Helvetica" w:cstheme="majorHAnsi"/>
          <w:sz w:val="22"/>
          <w:szCs w:val="22"/>
        </w:rPr>
        <w:t>NaCl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WT lane</w:t>
      </w:r>
    </w:p>
    <w:p w14:paraId="1FB70841" w14:textId="0FE8D482" w:rsidR="00D9280E" w:rsidRDefault="00D9280E" w:rsidP="00D9280E">
      <w:pPr>
        <w:pStyle w:val="ListParagraph"/>
        <w:numPr>
          <w:ilvl w:val="2"/>
          <w:numId w:val="12"/>
        </w:numPr>
        <w:spacing w:before="100" w:beforeAutospacing="1" w:afterAutospacing="1"/>
        <w:rPr>
          <w:rFonts w:ascii="Helvetica" w:hAnsi="Helvetica" w:cstheme="majorHAnsi"/>
          <w:sz w:val="22"/>
          <w:szCs w:val="22"/>
        </w:rPr>
      </w:pPr>
      <w:r>
        <w:rPr>
          <w:rFonts w:ascii="Helvetica" w:hAnsi="Helvetica" w:cstheme="majorHAnsi"/>
          <w:sz w:val="22"/>
          <w:szCs w:val="22"/>
        </w:rPr>
        <w:t xml:space="preserve">LAB MEDIA: Figure 1: </w:t>
      </w:r>
      <w:proofErr w:type="spellStart"/>
      <w:r>
        <w:rPr>
          <w:rFonts w:ascii="Helvetica" w:hAnsi="Helvetica" w:cstheme="majorHAnsi"/>
          <w:sz w:val="22"/>
          <w:szCs w:val="22"/>
        </w:rPr>
        <w:t>JoVE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Video Editor: please emphasize 37 </w:t>
      </w:r>
      <w:proofErr w:type="spellStart"/>
      <w:r>
        <w:rPr>
          <w:rFonts w:ascii="Helvetica" w:hAnsi="Helvetica" w:cstheme="majorHAnsi"/>
          <w:sz w:val="22"/>
          <w:szCs w:val="22"/>
        </w:rPr>
        <w:t>kDA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B23 band in 300 </w:t>
      </w:r>
      <w:proofErr w:type="spellStart"/>
      <w:r>
        <w:rPr>
          <w:rFonts w:ascii="Helvetica" w:hAnsi="Helvetica" w:cstheme="majorHAnsi"/>
          <w:sz w:val="22"/>
          <w:szCs w:val="22"/>
        </w:rPr>
        <w:t>mM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</w:t>
      </w:r>
      <w:proofErr w:type="spellStart"/>
      <w:r>
        <w:rPr>
          <w:rFonts w:ascii="Helvetica" w:hAnsi="Helvetica" w:cstheme="majorHAnsi"/>
          <w:sz w:val="22"/>
          <w:szCs w:val="22"/>
        </w:rPr>
        <w:t>NaCl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WT lane</w:t>
      </w:r>
    </w:p>
    <w:p w14:paraId="7A28AFAA" w14:textId="2AFDBF86" w:rsidR="00D9280E" w:rsidRDefault="00D9280E" w:rsidP="00D9280E">
      <w:pPr>
        <w:pStyle w:val="ListParagraph"/>
        <w:spacing w:before="100" w:beforeAutospacing="1" w:afterAutospacing="1"/>
        <w:ind w:left="1368"/>
        <w:rPr>
          <w:rFonts w:ascii="Helvetica" w:hAnsi="Helvetica" w:cstheme="majorHAnsi"/>
          <w:sz w:val="22"/>
          <w:szCs w:val="22"/>
        </w:rPr>
      </w:pPr>
    </w:p>
    <w:p w14:paraId="11F78AA3" w14:textId="6023EBD3" w:rsidR="00D9280E" w:rsidRDefault="00CE11F5" w:rsidP="00CE11F5">
      <w:pPr>
        <w:pStyle w:val="ListParagraph"/>
        <w:numPr>
          <w:ilvl w:val="1"/>
          <w:numId w:val="12"/>
        </w:numPr>
        <w:spacing w:before="100" w:beforeAutospacing="1" w:afterAutospacing="1"/>
        <w:rPr>
          <w:rFonts w:ascii="Helvetica" w:hAnsi="Helvetica" w:cstheme="majorHAnsi"/>
          <w:sz w:val="22"/>
          <w:szCs w:val="22"/>
        </w:rPr>
      </w:pPr>
      <w:r w:rsidRPr="00CE11F5">
        <w:rPr>
          <w:rFonts w:ascii="Helvetica" w:hAnsi="Helvetica" w:cstheme="majorHAnsi"/>
          <w:sz w:val="22"/>
          <w:szCs w:val="22"/>
        </w:rPr>
        <w:t xml:space="preserve">B23 detection </w:t>
      </w:r>
      <w:r w:rsidR="00D9280E">
        <w:rPr>
          <w:rFonts w:ascii="Helvetica" w:hAnsi="Helvetica" w:cstheme="majorHAnsi"/>
          <w:sz w:val="22"/>
          <w:szCs w:val="22"/>
        </w:rPr>
        <w:t>is</w:t>
      </w:r>
      <w:r w:rsidRPr="00CE11F5">
        <w:rPr>
          <w:rFonts w:ascii="Helvetica" w:hAnsi="Helvetica" w:cstheme="majorHAnsi"/>
          <w:sz w:val="22"/>
          <w:szCs w:val="22"/>
        </w:rPr>
        <w:t xml:space="preserve"> optimal in lysis buffer containing </w:t>
      </w:r>
      <w:r w:rsidR="00D9280E">
        <w:rPr>
          <w:rFonts w:ascii="Helvetica" w:hAnsi="Helvetica" w:cstheme="majorHAnsi"/>
          <w:sz w:val="22"/>
          <w:szCs w:val="22"/>
        </w:rPr>
        <w:t>the low sodium chloride concentration</w:t>
      </w:r>
      <w:r w:rsidRPr="00CE11F5">
        <w:rPr>
          <w:rFonts w:ascii="Helvetica" w:hAnsi="Helvetica" w:cstheme="majorHAnsi"/>
          <w:sz w:val="22"/>
          <w:szCs w:val="22"/>
        </w:rPr>
        <w:t xml:space="preserve"> with </w:t>
      </w:r>
      <w:r w:rsidR="00D9280E">
        <w:rPr>
          <w:rFonts w:ascii="Helvetica" w:hAnsi="Helvetica" w:cstheme="majorHAnsi"/>
          <w:sz w:val="22"/>
          <w:szCs w:val="22"/>
        </w:rPr>
        <w:t xml:space="preserve">wild type </w:t>
      </w:r>
      <w:r w:rsidRPr="00CE11F5">
        <w:rPr>
          <w:rFonts w:ascii="Helvetica" w:hAnsi="Helvetica" w:cstheme="majorHAnsi"/>
          <w:sz w:val="22"/>
          <w:szCs w:val="22"/>
        </w:rPr>
        <w:t>Rev-3</w:t>
      </w:r>
      <w:r w:rsidR="00D9280E">
        <w:rPr>
          <w:rFonts w:ascii="Helvetica" w:hAnsi="Helvetica" w:cstheme="majorHAnsi"/>
          <w:sz w:val="22"/>
          <w:szCs w:val="22"/>
        </w:rPr>
        <w:t xml:space="preserve"> prime-</w:t>
      </w:r>
      <w:r w:rsidRPr="00CE11F5">
        <w:rPr>
          <w:rFonts w:ascii="Helvetica" w:hAnsi="Helvetica" w:cstheme="majorHAnsi"/>
          <w:sz w:val="22"/>
          <w:szCs w:val="22"/>
        </w:rPr>
        <w:t xml:space="preserve">flag </w:t>
      </w:r>
      <w:r w:rsidR="00D9280E">
        <w:rPr>
          <w:rFonts w:ascii="Helvetica" w:hAnsi="Helvetica" w:cstheme="majorHAnsi"/>
          <w:b/>
          <w:sz w:val="22"/>
          <w:szCs w:val="22"/>
        </w:rPr>
        <w:t>[1]</w:t>
      </w:r>
      <w:r w:rsidRPr="00CE11F5">
        <w:rPr>
          <w:rFonts w:ascii="Helvetica" w:hAnsi="Helvetica" w:cstheme="majorHAnsi"/>
          <w:sz w:val="22"/>
          <w:szCs w:val="22"/>
        </w:rPr>
        <w:t xml:space="preserve"> but los</w:t>
      </w:r>
      <w:r w:rsidR="00D9280E">
        <w:rPr>
          <w:rFonts w:ascii="Helvetica" w:hAnsi="Helvetica" w:cstheme="majorHAnsi"/>
          <w:sz w:val="22"/>
          <w:szCs w:val="22"/>
        </w:rPr>
        <w:t>es</w:t>
      </w:r>
      <w:r w:rsidRPr="00CE11F5">
        <w:rPr>
          <w:rFonts w:ascii="Helvetica" w:hAnsi="Helvetica" w:cstheme="majorHAnsi"/>
          <w:sz w:val="22"/>
          <w:szCs w:val="22"/>
        </w:rPr>
        <w:t xml:space="preserve"> affinity with Rev-</w:t>
      </w:r>
      <w:r w:rsidR="00D9280E">
        <w:rPr>
          <w:rFonts w:ascii="Helvetica" w:hAnsi="Helvetica" w:cstheme="majorHAnsi"/>
          <w:sz w:val="22"/>
          <w:szCs w:val="22"/>
        </w:rPr>
        <w:t>nucleolar localization signal</w:t>
      </w:r>
      <w:r w:rsidR="00D9280E" w:rsidRPr="00CE11F5">
        <w:rPr>
          <w:rFonts w:ascii="Helvetica" w:hAnsi="Helvetica" w:cstheme="majorHAnsi"/>
          <w:sz w:val="22"/>
          <w:szCs w:val="22"/>
        </w:rPr>
        <w:t xml:space="preserve"> </w:t>
      </w:r>
      <w:r w:rsidRPr="00CE11F5">
        <w:rPr>
          <w:rFonts w:ascii="Helvetica" w:hAnsi="Helvetica" w:cstheme="majorHAnsi"/>
          <w:sz w:val="22"/>
          <w:szCs w:val="22"/>
        </w:rPr>
        <w:t>M1-3</w:t>
      </w:r>
      <w:r w:rsidR="00D9280E">
        <w:rPr>
          <w:rFonts w:ascii="Helvetica" w:hAnsi="Helvetica" w:cstheme="majorHAnsi"/>
          <w:sz w:val="22"/>
          <w:szCs w:val="22"/>
        </w:rPr>
        <w:t xml:space="preserve"> prime-</w:t>
      </w:r>
      <w:r w:rsidRPr="00CE11F5">
        <w:rPr>
          <w:rFonts w:ascii="Helvetica" w:hAnsi="Helvetica" w:cstheme="majorHAnsi"/>
          <w:sz w:val="22"/>
          <w:szCs w:val="22"/>
        </w:rPr>
        <w:t>flag</w:t>
      </w:r>
      <w:r w:rsidR="00D9280E">
        <w:rPr>
          <w:rFonts w:ascii="Helvetica" w:hAnsi="Helvetica" w:cstheme="majorHAnsi"/>
          <w:sz w:val="22"/>
          <w:szCs w:val="22"/>
        </w:rPr>
        <w:t xml:space="preserve"> </w:t>
      </w:r>
      <w:r w:rsidR="00D9280E">
        <w:rPr>
          <w:rFonts w:ascii="Helvetica" w:hAnsi="Helvetica" w:cstheme="majorHAnsi"/>
          <w:b/>
          <w:sz w:val="22"/>
          <w:szCs w:val="22"/>
        </w:rPr>
        <w:t>[2]</w:t>
      </w:r>
      <w:r w:rsidRPr="00CE11F5">
        <w:rPr>
          <w:rFonts w:ascii="Helvetica" w:hAnsi="Helvetica" w:cstheme="majorHAnsi"/>
          <w:sz w:val="22"/>
          <w:szCs w:val="22"/>
        </w:rPr>
        <w:t>.</w:t>
      </w:r>
    </w:p>
    <w:p w14:paraId="5D1AE547" w14:textId="77777777" w:rsidR="00D9280E" w:rsidRDefault="00D9280E" w:rsidP="00D9280E">
      <w:pPr>
        <w:pStyle w:val="ListParagraph"/>
        <w:spacing w:before="100" w:beforeAutospacing="1" w:afterAutospacing="1"/>
        <w:ind w:left="1080"/>
        <w:rPr>
          <w:rFonts w:ascii="Helvetica" w:hAnsi="Helvetica" w:cstheme="majorHAnsi"/>
          <w:sz w:val="22"/>
          <w:szCs w:val="22"/>
        </w:rPr>
      </w:pPr>
    </w:p>
    <w:p w14:paraId="4B1783B1" w14:textId="233467E0" w:rsidR="00D9280E" w:rsidRDefault="00D9280E" w:rsidP="00D9280E">
      <w:pPr>
        <w:pStyle w:val="ListParagraph"/>
        <w:numPr>
          <w:ilvl w:val="2"/>
          <w:numId w:val="12"/>
        </w:numPr>
        <w:spacing w:before="100" w:beforeAutospacing="1" w:afterAutospacing="1"/>
        <w:rPr>
          <w:rFonts w:ascii="Helvetica" w:hAnsi="Helvetica" w:cstheme="majorHAnsi"/>
          <w:sz w:val="22"/>
          <w:szCs w:val="22"/>
        </w:rPr>
      </w:pPr>
      <w:r>
        <w:rPr>
          <w:rFonts w:ascii="Helvetica" w:hAnsi="Helvetica" w:cstheme="majorHAnsi"/>
          <w:sz w:val="22"/>
          <w:szCs w:val="22"/>
        </w:rPr>
        <w:t xml:space="preserve">LAB MEDIA: </w:t>
      </w:r>
      <w:r w:rsidR="00C26BE3">
        <w:rPr>
          <w:rFonts w:ascii="Helvetica" w:hAnsi="Helvetica" w:cstheme="majorHAnsi"/>
          <w:sz w:val="22"/>
          <w:szCs w:val="22"/>
        </w:rPr>
        <w:t xml:space="preserve">Figure 2: </w:t>
      </w:r>
      <w:proofErr w:type="spellStart"/>
      <w:r w:rsidR="00C26BE3">
        <w:rPr>
          <w:rFonts w:ascii="Helvetica" w:hAnsi="Helvetica" w:cstheme="majorHAnsi"/>
          <w:sz w:val="22"/>
          <w:szCs w:val="22"/>
        </w:rPr>
        <w:t>JoVE</w:t>
      </w:r>
      <w:proofErr w:type="spellEnd"/>
      <w:r w:rsidR="00C26BE3">
        <w:rPr>
          <w:rFonts w:ascii="Helvetica" w:hAnsi="Helvetica" w:cstheme="majorHAnsi"/>
          <w:sz w:val="22"/>
          <w:szCs w:val="22"/>
        </w:rPr>
        <w:t xml:space="preserve"> Video Editor: please emphasize B23 WT 137 </w:t>
      </w:r>
      <w:proofErr w:type="spellStart"/>
      <w:r w:rsidR="00C26BE3">
        <w:rPr>
          <w:rFonts w:ascii="Helvetica" w:hAnsi="Helvetica" w:cstheme="majorHAnsi"/>
          <w:sz w:val="22"/>
          <w:szCs w:val="22"/>
        </w:rPr>
        <w:t>mM</w:t>
      </w:r>
      <w:proofErr w:type="spellEnd"/>
      <w:r w:rsidR="00C26BE3">
        <w:rPr>
          <w:rFonts w:ascii="Helvetica" w:hAnsi="Helvetica" w:cstheme="majorHAnsi"/>
          <w:sz w:val="22"/>
          <w:szCs w:val="22"/>
        </w:rPr>
        <w:t xml:space="preserve"> </w:t>
      </w:r>
      <w:proofErr w:type="spellStart"/>
      <w:r w:rsidR="00C26BE3">
        <w:rPr>
          <w:rFonts w:ascii="Helvetica" w:hAnsi="Helvetica" w:cstheme="majorHAnsi"/>
          <w:sz w:val="22"/>
          <w:szCs w:val="22"/>
        </w:rPr>
        <w:t>NaCl</w:t>
      </w:r>
      <w:proofErr w:type="spellEnd"/>
      <w:r w:rsidR="00C26BE3">
        <w:rPr>
          <w:rFonts w:ascii="Helvetica" w:hAnsi="Helvetica" w:cstheme="majorHAnsi"/>
          <w:sz w:val="22"/>
          <w:szCs w:val="22"/>
        </w:rPr>
        <w:t xml:space="preserve"> anti-flag-Rev-IP band</w:t>
      </w:r>
    </w:p>
    <w:p w14:paraId="089FB4B6" w14:textId="6C264150" w:rsidR="00C26BE3" w:rsidRDefault="00C26BE3" w:rsidP="00C26BE3">
      <w:pPr>
        <w:pStyle w:val="ListParagraph"/>
        <w:numPr>
          <w:ilvl w:val="2"/>
          <w:numId w:val="12"/>
        </w:numPr>
        <w:spacing w:before="100" w:beforeAutospacing="1" w:afterAutospacing="1"/>
        <w:rPr>
          <w:rFonts w:ascii="Helvetica" w:hAnsi="Helvetica" w:cstheme="majorHAnsi"/>
          <w:sz w:val="22"/>
          <w:szCs w:val="22"/>
        </w:rPr>
      </w:pPr>
      <w:r>
        <w:rPr>
          <w:rFonts w:ascii="Helvetica" w:hAnsi="Helvetica" w:cstheme="majorHAnsi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 w:cstheme="majorHAnsi"/>
          <w:sz w:val="22"/>
          <w:szCs w:val="22"/>
        </w:rPr>
        <w:t>JoVE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Video Editor: please emphasize B23 M1 137 </w:t>
      </w:r>
      <w:proofErr w:type="spellStart"/>
      <w:r>
        <w:rPr>
          <w:rFonts w:ascii="Helvetica" w:hAnsi="Helvetica" w:cstheme="majorHAnsi"/>
          <w:sz w:val="22"/>
          <w:szCs w:val="22"/>
        </w:rPr>
        <w:t>mM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</w:t>
      </w:r>
      <w:proofErr w:type="spellStart"/>
      <w:r>
        <w:rPr>
          <w:rFonts w:ascii="Helvetica" w:hAnsi="Helvetica" w:cstheme="majorHAnsi"/>
          <w:sz w:val="22"/>
          <w:szCs w:val="22"/>
        </w:rPr>
        <w:t>NaCl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anti-flag-Rev-IP band</w:t>
      </w:r>
    </w:p>
    <w:p w14:paraId="2C81BF96" w14:textId="77777777" w:rsidR="00C26BE3" w:rsidRDefault="00C26BE3" w:rsidP="00C26BE3">
      <w:pPr>
        <w:pStyle w:val="ListParagraph"/>
        <w:spacing w:before="100" w:beforeAutospacing="1" w:afterAutospacing="1"/>
        <w:ind w:left="1368"/>
        <w:rPr>
          <w:rFonts w:ascii="Helvetica" w:hAnsi="Helvetica" w:cstheme="majorHAnsi"/>
          <w:sz w:val="22"/>
          <w:szCs w:val="22"/>
        </w:rPr>
      </w:pPr>
    </w:p>
    <w:p w14:paraId="00EFA0B8" w14:textId="49DC0EA8" w:rsidR="00CE11F5" w:rsidRDefault="00CE11F5" w:rsidP="00CE11F5">
      <w:pPr>
        <w:pStyle w:val="ListParagraph"/>
        <w:numPr>
          <w:ilvl w:val="1"/>
          <w:numId w:val="12"/>
        </w:numPr>
        <w:spacing w:before="100" w:beforeAutospacing="1" w:afterAutospacing="1"/>
        <w:rPr>
          <w:rFonts w:ascii="Helvetica" w:hAnsi="Helvetica" w:cstheme="majorHAnsi"/>
          <w:sz w:val="22"/>
          <w:szCs w:val="22"/>
        </w:rPr>
      </w:pPr>
      <w:r w:rsidRPr="00CE11F5">
        <w:rPr>
          <w:rFonts w:ascii="Helvetica" w:hAnsi="Helvetica" w:cstheme="majorHAnsi"/>
          <w:sz w:val="22"/>
          <w:szCs w:val="22"/>
        </w:rPr>
        <w:t xml:space="preserve">B23 affinity with </w:t>
      </w:r>
      <w:r w:rsidR="00C26BE3">
        <w:rPr>
          <w:rFonts w:ascii="Helvetica" w:hAnsi="Helvetica" w:cstheme="majorHAnsi"/>
          <w:sz w:val="22"/>
          <w:szCs w:val="22"/>
        </w:rPr>
        <w:t>wild type</w:t>
      </w:r>
      <w:r w:rsidRPr="00CE11F5">
        <w:rPr>
          <w:rFonts w:ascii="Helvetica" w:hAnsi="Helvetica" w:cstheme="majorHAnsi"/>
          <w:sz w:val="22"/>
          <w:szCs w:val="22"/>
        </w:rPr>
        <w:t xml:space="preserve"> Rev-3</w:t>
      </w:r>
      <w:r w:rsidR="00C26BE3">
        <w:rPr>
          <w:rFonts w:ascii="Helvetica" w:hAnsi="Helvetica" w:cstheme="majorHAnsi"/>
          <w:sz w:val="22"/>
          <w:szCs w:val="22"/>
        </w:rPr>
        <w:t xml:space="preserve"> prime-</w:t>
      </w:r>
      <w:r w:rsidRPr="00CE11F5">
        <w:rPr>
          <w:rFonts w:ascii="Helvetica" w:hAnsi="Helvetica" w:cstheme="majorHAnsi"/>
          <w:sz w:val="22"/>
          <w:szCs w:val="22"/>
        </w:rPr>
        <w:t xml:space="preserve">flag </w:t>
      </w:r>
      <w:r w:rsidR="00C26BE3">
        <w:rPr>
          <w:rFonts w:ascii="Helvetica" w:hAnsi="Helvetica" w:cstheme="majorHAnsi"/>
          <w:sz w:val="22"/>
          <w:szCs w:val="22"/>
        </w:rPr>
        <w:t xml:space="preserve">also </w:t>
      </w:r>
      <w:r w:rsidRPr="00CE11F5">
        <w:rPr>
          <w:rFonts w:ascii="Helvetica" w:hAnsi="Helvetica" w:cstheme="majorHAnsi"/>
          <w:sz w:val="22"/>
          <w:szCs w:val="22"/>
        </w:rPr>
        <w:t>decrease</w:t>
      </w:r>
      <w:r w:rsidR="00C26BE3">
        <w:rPr>
          <w:rFonts w:ascii="Helvetica" w:hAnsi="Helvetica" w:cstheme="majorHAnsi"/>
          <w:sz w:val="22"/>
          <w:szCs w:val="22"/>
        </w:rPr>
        <w:t>s</w:t>
      </w:r>
      <w:r w:rsidRPr="00CE11F5">
        <w:rPr>
          <w:rFonts w:ascii="Helvetica" w:hAnsi="Helvetica" w:cstheme="majorHAnsi"/>
          <w:sz w:val="22"/>
          <w:szCs w:val="22"/>
        </w:rPr>
        <w:t xml:space="preserve"> with a higher salt concentration </w:t>
      </w:r>
      <w:r w:rsidR="00C26BE3">
        <w:rPr>
          <w:rFonts w:ascii="Helvetica" w:hAnsi="Helvetica" w:cstheme="majorHAnsi"/>
          <w:b/>
          <w:sz w:val="22"/>
          <w:szCs w:val="22"/>
        </w:rPr>
        <w:t xml:space="preserve">[1] </w:t>
      </w:r>
      <w:r w:rsidR="00C26BE3">
        <w:rPr>
          <w:rFonts w:ascii="Helvetica" w:hAnsi="Helvetica" w:cstheme="majorHAnsi"/>
          <w:sz w:val="22"/>
          <w:szCs w:val="22"/>
        </w:rPr>
        <w:t>and the</w:t>
      </w:r>
      <w:r w:rsidRPr="00CE11F5">
        <w:rPr>
          <w:rFonts w:ascii="Helvetica" w:hAnsi="Helvetica" w:cstheme="majorHAnsi"/>
          <w:sz w:val="22"/>
          <w:szCs w:val="22"/>
        </w:rPr>
        <w:t xml:space="preserve"> </w:t>
      </w:r>
      <w:proofErr w:type="spellStart"/>
      <w:r w:rsidRPr="00CE11F5">
        <w:rPr>
          <w:rFonts w:ascii="Helvetica" w:hAnsi="Helvetica" w:cstheme="majorHAnsi"/>
          <w:sz w:val="22"/>
          <w:szCs w:val="22"/>
        </w:rPr>
        <w:t>p</w:t>
      </w:r>
      <w:r w:rsidRPr="00CE11F5">
        <w:rPr>
          <w:rFonts w:ascii="Helvetica" w:hAnsi="Helvetica" w:cstheme="majorHAnsi"/>
          <w:i/>
          <w:sz w:val="22"/>
          <w:szCs w:val="22"/>
        </w:rPr>
        <w:t>cDNA</w:t>
      </w:r>
      <w:proofErr w:type="spellEnd"/>
      <w:r w:rsidRPr="00CE11F5">
        <w:rPr>
          <w:rFonts w:ascii="Helvetica" w:hAnsi="Helvetica" w:cstheme="majorHAnsi"/>
          <w:sz w:val="22"/>
          <w:szCs w:val="22"/>
        </w:rPr>
        <w:t xml:space="preserve"> </w:t>
      </w:r>
      <w:r w:rsidR="00C26BE3">
        <w:rPr>
          <w:rFonts w:ascii="Helvetica" w:hAnsi="Helvetica" w:cstheme="majorHAnsi"/>
          <w:color w:val="FF0000"/>
          <w:sz w:val="22"/>
          <w:szCs w:val="22"/>
        </w:rPr>
        <w:t xml:space="preserve">(P-C-D-N-A) </w:t>
      </w:r>
      <w:r w:rsidRPr="00CE11F5">
        <w:rPr>
          <w:rFonts w:ascii="Helvetica" w:hAnsi="Helvetica" w:cstheme="majorHAnsi"/>
          <w:sz w:val="22"/>
          <w:szCs w:val="22"/>
        </w:rPr>
        <w:t xml:space="preserve">negative control </w:t>
      </w:r>
      <w:r w:rsidR="00C26BE3">
        <w:rPr>
          <w:rFonts w:ascii="Helvetica" w:hAnsi="Helvetica" w:cstheme="majorHAnsi"/>
          <w:sz w:val="22"/>
          <w:szCs w:val="22"/>
        </w:rPr>
        <w:t>does</w:t>
      </w:r>
      <w:r w:rsidRPr="00CE11F5">
        <w:rPr>
          <w:rFonts w:ascii="Helvetica" w:hAnsi="Helvetica" w:cstheme="majorHAnsi"/>
          <w:sz w:val="22"/>
          <w:szCs w:val="22"/>
        </w:rPr>
        <w:t xml:space="preserve"> not yield </w:t>
      </w:r>
      <w:r w:rsidR="00C26BE3">
        <w:rPr>
          <w:rFonts w:ascii="Helvetica" w:hAnsi="Helvetica" w:cstheme="majorHAnsi"/>
          <w:sz w:val="22"/>
          <w:szCs w:val="22"/>
        </w:rPr>
        <w:t xml:space="preserve">a </w:t>
      </w:r>
      <w:r w:rsidRPr="00CE11F5">
        <w:rPr>
          <w:rFonts w:ascii="Helvetica" w:hAnsi="Helvetica" w:cstheme="majorHAnsi"/>
          <w:sz w:val="22"/>
          <w:szCs w:val="22"/>
        </w:rPr>
        <w:t xml:space="preserve">nonspecific immunodetection in input </w:t>
      </w:r>
      <w:r w:rsidR="00C26BE3">
        <w:rPr>
          <w:rFonts w:ascii="Helvetica" w:hAnsi="Helvetica" w:cstheme="majorHAnsi"/>
          <w:b/>
          <w:sz w:val="22"/>
          <w:szCs w:val="22"/>
        </w:rPr>
        <w:t xml:space="preserve">[2] </w:t>
      </w:r>
      <w:r w:rsidR="00C26BE3">
        <w:rPr>
          <w:rFonts w:ascii="Helvetica" w:hAnsi="Helvetica" w:cstheme="majorHAnsi"/>
          <w:sz w:val="22"/>
          <w:szCs w:val="22"/>
        </w:rPr>
        <w:t>or</w:t>
      </w:r>
      <w:r w:rsidRPr="00CE11F5">
        <w:rPr>
          <w:rFonts w:ascii="Helvetica" w:hAnsi="Helvetica" w:cstheme="majorHAnsi"/>
          <w:sz w:val="22"/>
          <w:szCs w:val="22"/>
        </w:rPr>
        <w:t xml:space="preserve"> </w:t>
      </w:r>
      <w:r w:rsidR="00C26BE3">
        <w:rPr>
          <w:rFonts w:ascii="Helvetica" w:hAnsi="Helvetica" w:cstheme="majorHAnsi"/>
          <w:sz w:val="22"/>
          <w:szCs w:val="22"/>
        </w:rPr>
        <w:t xml:space="preserve">in </w:t>
      </w:r>
      <w:r w:rsidR="00C26BE3">
        <w:rPr>
          <w:rFonts w:ascii="Helvetica" w:hAnsi="Helvetica" w:cstheme="minorHAnsi"/>
          <w:sz w:val="22"/>
          <w:szCs w:val="22"/>
        </w:rPr>
        <w:t>an alpha</w:t>
      </w:r>
      <w:r w:rsidRPr="00CE11F5">
        <w:rPr>
          <w:rFonts w:ascii="Helvetica" w:hAnsi="Helvetica" w:cstheme="majorHAnsi"/>
          <w:sz w:val="22"/>
          <w:szCs w:val="22"/>
        </w:rPr>
        <w:t xml:space="preserve">-flag-Rev </w:t>
      </w:r>
      <w:r w:rsidR="00C26BE3">
        <w:rPr>
          <w:rFonts w:ascii="Helvetica" w:hAnsi="Helvetica" w:cstheme="majorHAnsi"/>
          <w:sz w:val="22"/>
          <w:szCs w:val="22"/>
        </w:rPr>
        <w:t>immunoprecipitation</w:t>
      </w:r>
      <w:r w:rsidRPr="00CE11F5">
        <w:rPr>
          <w:rFonts w:ascii="Helvetica" w:hAnsi="Helvetica" w:cstheme="majorHAnsi"/>
          <w:sz w:val="22"/>
          <w:szCs w:val="22"/>
        </w:rPr>
        <w:t xml:space="preserve"> </w:t>
      </w:r>
      <w:r w:rsidR="00C26BE3">
        <w:rPr>
          <w:rFonts w:ascii="Helvetica" w:hAnsi="Helvetica" w:cstheme="majorHAnsi"/>
          <w:sz w:val="22"/>
          <w:szCs w:val="22"/>
        </w:rPr>
        <w:t>under both</w:t>
      </w:r>
      <w:r w:rsidRPr="00CE11F5">
        <w:rPr>
          <w:rFonts w:ascii="Helvetica" w:hAnsi="Helvetica" w:cstheme="majorHAnsi"/>
          <w:sz w:val="22"/>
          <w:szCs w:val="22"/>
        </w:rPr>
        <w:t xml:space="preserve"> lysis buffer conditions</w:t>
      </w:r>
      <w:r w:rsidR="00C26BE3">
        <w:rPr>
          <w:rFonts w:ascii="Helvetica" w:hAnsi="Helvetica" w:cstheme="majorHAnsi"/>
          <w:sz w:val="22"/>
          <w:szCs w:val="22"/>
        </w:rPr>
        <w:t xml:space="preserve"> </w:t>
      </w:r>
      <w:r w:rsidR="00C26BE3">
        <w:rPr>
          <w:rFonts w:ascii="Helvetica" w:hAnsi="Helvetica" w:cstheme="majorHAnsi"/>
          <w:b/>
          <w:sz w:val="22"/>
          <w:szCs w:val="22"/>
        </w:rPr>
        <w:t>[3]</w:t>
      </w:r>
      <w:r w:rsidRPr="00CE11F5">
        <w:rPr>
          <w:rFonts w:ascii="Helvetica" w:hAnsi="Helvetica" w:cstheme="majorHAnsi"/>
          <w:sz w:val="22"/>
          <w:szCs w:val="22"/>
        </w:rPr>
        <w:t xml:space="preserve">. </w:t>
      </w:r>
    </w:p>
    <w:p w14:paraId="2745D8E0" w14:textId="77777777" w:rsidR="00C26BE3" w:rsidRDefault="00C26BE3" w:rsidP="00C26BE3">
      <w:pPr>
        <w:pStyle w:val="ListParagraph"/>
        <w:spacing w:before="100" w:beforeAutospacing="1" w:afterAutospacing="1"/>
        <w:ind w:left="1080"/>
        <w:rPr>
          <w:rFonts w:ascii="Helvetica" w:hAnsi="Helvetica" w:cstheme="majorHAnsi"/>
          <w:sz w:val="22"/>
          <w:szCs w:val="22"/>
        </w:rPr>
      </w:pPr>
    </w:p>
    <w:p w14:paraId="377ED857" w14:textId="53DB9BFF" w:rsidR="00C26BE3" w:rsidRDefault="00C26BE3" w:rsidP="00C26BE3">
      <w:pPr>
        <w:pStyle w:val="ListParagraph"/>
        <w:numPr>
          <w:ilvl w:val="2"/>
          <w:numId w:val="12"/>
        </w:numPr>
        <w:spacing w:before="100" w:beforeAutospacing="1" w:afterAutospacing="1"/>
        <w:rPr>
          <w:rFonts w:ascii="Helvetica" w:hAnsi="Helvetica" w:cstheme="majorHAnsi"/>
          <w:sz w:val="22"/>
          <w:szCs w:val="22"/>
        </w:rPr>
      </w:pPr>
      <w:r>
        <w:rPr>
          <w:rFonts w:ascii="Helvetica" w:hAnsi="Helvetica" w:cstheme="majorHAnsi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 w:cstheme="majorHAnsi"/>
          <w:sz w:val="22"/>
          <w:szCs w:val="22"/>
        </w:rPr>
        <w:t>JoVE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Video Editor: please emphasize</w:t>
      </w:r>
      <w:r w:rsidRPr="00C26BE3">
        <w:rPr>
          <w:rFonts w:ascii="Helvetica" w:hAnsi="Helvetica" w:cstheme="majorHAnsi"/>
          <w:sz w:val="22"/>
          <w:szCs w:val="22"/>
        </w:rPr>
        <w:t xml:space="preserve"> </w:t>
      </w:r>
      <w:r>
        <w:rPr>
          <w:rFonts w:ascii="Helvetica" w:hAnsi="Helvetica" w:cstheme="majorHAnsi"/>
          <w:sz w:val="22"/>
          <w:szCs w:val="22"/>
        </w:rPr>
        <w:t xml:space="preserve">B23 WT 200 </w:t>
      </w:r>
      <w:proofErr w:type="spellStart"/>
      <w:r>
        <w:rPr>
          <w:rFonts w:ascii="Helvetica" w:hAnsi="Helvetica" w:cstheme="majorHAnsi"/>
          <w:sz w:val="22"/>
          <w:szCs w:val="22"/>
        </w:rPr>
        <w:t>mM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</w:t>
      </w:r>
      <w:proofErr w:type="spellStart"/>
      <w:r>
        <w:rPr>
          <w:rFonts w:ascii="Helvetica" w:hAnsi="Helvetica" w:cstheme="majorHAnsi"/>
          <w:sz w:val="22"/>
          <w:szCs w:val="22"/>
        </w:rPr>
        <w:t>NaCl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anti-flag-Rev-IP band</w:t>
      </w:r>
    </w:p>
    <w:p w14:paraId="34642FFC" w14:textId="2AC1D7E4" w:rsidR="00C26BE3" w:rsidRDefault="00C26BE3" w:rsidP="00C26BE3">
      <w:pPr>
        <w:pStyle w:val="ListParagraph"/>
        <w:numPr>
          <w:ilvl w:val="2"/>
          <w:numId w:val="12"/>
        </w:numPr>
        <w:spacing w:before="100" w:beforeAutospacing="1" w:afterAutospacing="1"/>
        <w:rPr>
          <w:rFonts w:ascii="Helvetica" w:hAnsi="Helvetica" w:cstheme="majorHAnsi"/>
          <w:sz w:val="22"/>
          <w:szCs w:val="22"/>
        </w:rPr>
      </w:pPr>
      <w:r>
        <w:rPr>
          <w:rFonts w:ascii="Helvetica" w:hAnsi="Helvetica" w:cstheme="majorHAnsi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 w:cstheme="majorHAnsi"/>
          <w:sz w:val="22"/>
          <w:szCs w:val="22"/>
        </w:rPr>
        <w:t>JoVE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Video Editor: please emphasize</w:t>
      </w:r>
      <w:r w:rsidRPr="00C26BE3">
        <w:rPr>
          <w:rFonts w:ascii="Helvetica" w:hAnsi="Helvetica" w:cstheme="majorHAnsi"/>
          <w:sz w:val="22"/>
          <w:szCs w:val="22"/>
        </w:rPr>
        <w:t xml:space="preserve"> </w:t>
      </w:r>
      <w:r>
        <w:rPr>
          <w:rFonts w:ascii="Helvetica" w:hAnsi="Helvetica" w:cstheme="majorHAnsi"/>
          <w:sz w:val="22"/>
          <w:szCs w:val="22"/>
        </w:rPr>
        <w:t>B23 entire Input row of bands</w:t>
      </w:r>
    </w:p>
    <w:p w14:paraId="698411CE" w14:textId="5D86339E" w:rsidR="00C26BE3" w:rsidRPr="00C26BE3" w:rsidRDefault="00C26BE3" w:rsidP="00C26BE3">
      <w:pPr>
        <w:pStyle w:val="ListParagraph"/>
        <w:numPr>
          <w:ilvl w:val="2"/>
          <w:numId w:val="12"/>
        </w:numPr>
        <w:spacing w:before="100" w:beforeAutospacing="1" w:afterAutospacing="1"/>
        <w:rPr>
          <w:rFonts w:ascii="Helvetica" w:hAnsi="Helvetica" w:cstheme="majorHAnsi"/>
          <w:sz w:val="22"/>
          <w:szCs w:val="22"/>
        </w:rPr>
      </w:pPr>
      <w:r>
        <w:rPr>
          <w:rFonts w:ascii="Helvetica" w:hAnsi="Helvetica" w:cstheme="majorHAnsi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 w:cstheme="majorHAnsi"/>
          <w:sz w:val="22"/>
          <w:szCs w:val="22"/>
        </w:rPr>
        <w:t>JoVE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Video Editor: please emphasize</w:t>
      </w:r>
      <w:r w:rsidRPr="00C26BE3">
        <w:rPr>
          <w:rFonts w:ascii="Helvetica" w:hAnsi="Helvetica" w:cstheme="majorHAnsi"/>
          <w:sz w:val="22"/>
          <w:szCs w:val="22"/>
        </w:rPr>
        <w:t xml:space="preserve"> </w:t>
      </w:r>
      <w:r>
        <w:rPr>
          <w:rFonts w:ascii="Helvetica" w:hAnsi="Helvetica" w:cstheme="majorHAnsi"/>
          <w:sz w:val="22"/>
          <w:szCs w:val="22"/>
        </w:rPr>
        <w:t>B23 entire Post-IP row of bands</w:t>
      </w:r>
    </w:p>
    <w:p w14:paraId="03F554F1" w14:textId="77777777" w:rsidR="00CE11F5" w:rsidRPr="00CE11F5" w:rsidRDefault="00CE11F5" w:rsidP="00CE11F5">
      <w:pPr>
        <w:pStyle w:val="ListParagraph"/>
        <w:spacing w:before="100" w:beforeAutospacing="1" w:afterAutospacing="1"/>
        <w:ind w:left="360"/>
        <w:rPr>
          <w:rFonts w:ascii="Helvetica" w:hAnsi="Helvetica" w:cstheme="majorHAnsi"/>
          <w:sz w:val="22"/>
          <w:szCs w:val="22"/>
        </w:rPr>
      </w:pPr>
    </w:p>
    <w:p w14:paraId="25FB94A5" w14:textId="1DDA0D41" w:rsidR="00C26BE3" w:rsidRDefault="00CE11F5" w:rsidP="00CE11F5">
      <w:pPr>
        <w:pStyle w:val="ListParagraph"/>
        <w:numPr>
          <w:ilvl w:val="1"/>
          <w:numId w:val="12"/>
        </w:numPr>
        <w:spacing w:before="100" w:beforeAutospacing="1" w:afterAutospacing="1"/>
        <w:rPr>
          <w:rFonts w:ascii="Helvetica" w:hAnsi="Helvetica" w:cstheme="majorHAnsi"/>
          <w:sz w:val="22"/>
          <w:szCs w:val="22"/>
        </w:rPr>
      </w:pPr>
      <w:r w:rsidRPr="00CE11F5">
        <w:rPr>
          <w:rFonts w:ascii="Helvetica" w:hAnsi="Helvetica" w:cstheme="majorHAnsi"/>
          <w:sz w:val="22"/>
          <w:szCs w:val="22"/>
        </w:rPr>
        <w:t xml:space="preserve">Rev </w:t>
      </w:r>
      <w:r w:rsidR="00C26BE3">
        <w:rPr>
          <w:rFonts w:ascii="Helvetica" w:hAnsi="Helvetica" w:cstheme="majorHAnsi"/>
          <w:sz w:val="22"/>
          <w:szCs w:val="22"/>
        </w:rPr>
        <w:t>nucleolar localization signal</w:t>
      </w:r>
      <w:r w:rsidRPr="00CE11F5">
        <w:rPr>
          <w:rFonts w:ascii="Helvetica" w:hAnsi="Helvetica" w:cstheme="majorHAnsi"/>
          <w:sz w:val="22"/>
          <w:szCs w:val="22"/>
        </w:rPr>
        <w:t>-3</w:t>
      </w:r>
      <w:r w:rsidR="00C26BE3">
        <w:rPr>
          <w:rFonts w:ascii="Helvetica" w:hAnsi="Helvetica" w:cstheme="majorHAnsi"/>
          <w:sz w:val="22"/>
          <w:szCs w:val="22"/>
        </w:rPr>
        <w:t xml:space="preserve"> prime-</w:t>
      </w:r>
      <w:r w:rsidRPr="00CE11F5">
        <w:rPr>
          <w:rFonts w:ascii="Helvetica" w:hAnsi="Helvetica" w:cstheme="majorHAnsi"/>
          <w:sz w:val="22"/>
          <w:szCs w:val="22"/>
        </w:rPr>
        <w:t xml:space="preserve">flag </w:t>
      </w:r>
      <w:r w:rsidR="00C26BE3">
        <w:rPr>
          <w:rFonts w:ascii="Helvetica" w:hAnsi="Helvetica" w:cstheme="majorHAnsi"/>
          <w:sz w:val="22"/>
          <w:szCs w:val="22"/>
        </w:rPr>
        <w:t>is</w:t>
      </w:r>
      <w:r w:rsidRPr="00CE11F5">
        <w:rPr>
          <w:rFonts w:ascii="Helvetica" w:hAnsi="Helvetica" w:cstheme="majorHAnsi"/>
          <w:sz w:val="22"/>
          <w:szCs w:val="22"/>
        </w:rPr>
        <w:t xml:space="preserve"> most detectable after elution through boiling in 2x sample loading buffer</w:t>
      </w:r>
      <w:r w:rsidR="00C26BE3">
        <w:rPr>
          <w:rFonts w:ascii="Helvetica" w:hAnsi="Helvetica" w:cstheme="majorHAnsi"/>
          <w:sz w:val="22"/>
          <w:szCs w:val="22"/>
        </w:rPr>
        <w:t xml:space="preserve"> </w:t>
      </w:r>
      <w:r w:rsidR="00C26BE3">
        <w:rPr>
          <w:rFonts w:ascii="Helvetica" w:hAnsi="Helvetica" w:cstheme="majorHAnsi"/>
          <w:b/>
          <w:sz w:val="22"/>
          <w:szCs w:val="22"/>
        </w:rPr>
        <w:t>[1]</w:t>
      </w:r>
      <w:r w:rsidR="00C26BE3">
        <w:rPr>
          <w:rFonts w:ascii="Helvetica" w:hAnsi="Helvetica" w:cstheme="majorHAnsi"/>
          <w:sz w:val="22"/>
          <w:szCs w:val="22"/>
        </w:rPr>
        <w:t>, while</w:t>
      </w:r>
      <w:r w:rsidRPr="00CE11F5">
        <w:rPr>
          <w:rFonts w:ascii="Helvetica" w:hAnsi="Helvetica" w:cstheme="majorHAnsi"/>
          <w:sz w:val="22"/>
          <w:szCs w:val="22"/>
        </w:rPr>
        <w:t xml:space="preserve"> B23 </w:t>
      </w:r>
      <w:r w:rsidR="00C26BE3">
        <w:rPr>
          <w:rFonts w:ascii="Helvetica" w:hAnsi="Helvetica" w:cstheme="majorHAnsi"/>
          <w:sz w:val="22"/>
          <w:szCs w:val="22"/>
        </w:rPr>
        <w:t>is</w:t>
      </w:r>
      <w:r w:rsidRPr="00CE11F5">
        <w:rPr>
          <w:rFonts w:ascii="Helvetica" w:hAnsi="Helvetica" w:cstheme="majorHAnsi"/>
          <w:sz w:val="22"/>
          <w:szCs w:val="22"/>
        </w:rPr>
        <w:t xml:space="preserve"> detectable under </w:t>
      </w:r>
      <w:r w:rsidR="00C26BE3">
        <w:rPr>
          <w:rFonts w:ascii="Helvetica" w:hAnsi="Helvetica" w:cstheme="majorHAnsi"/>
          <w:sz w:val="22"/>
          <w:szCs w:val="22"/>
        </w:rPr>
        <w:t xml:space="preserve">both the 37- and 95-degree Celsius sample buffer incubation conditions </w:t>
      </w:r>
      <w:r w:rsidR="00C26BE3">
        <w:rPr>
          <w:rFonts w:ascii="Helvetica" w:hAnsi="Helvetica" w:cstheme="majorHAnsi"/>
          <w:b/>
          <w:sz w:val="22"/>
          <w:szCs w:val="22"/>
        </w:rPr>
        <w:t>[2]</w:t>
      </w:r>
      <w:r w:rsidR="00C26BE3">
        <w:rPr>
          <w:rFonts w:ascii="Helvetica" w:hAnsi="Helvetica" w:cstheme="majorHAnsi"/>
          <w:sz w:val="22"/>
          <w:szCs w:val="22"/>
        </w:rPr>
        <w:t>.</w:t>
      </w:r>
    </w:p>
    <w:p w14:paraId="513B3FAB" w14:textId="77777777" w:rsidR="00C26BE3" w:rsidRDefault="00C26BE3" w:rsidP="00C26BE3">
      <w:pPr>
        <w:pStyle w:val="ListParagraph"/>
        <w:spacing w:before="100" w:beforeAutospacing="1" w:afterAutospacing="1"/>
        <w:ind w:left="1080"/>
        <w:rPr>
          <w:rFonts w:ascii="Helvetica" w:hAnsi="Helvetica" w:cstheme="majorHAnsi"/>
          <w:sz w:val="22"/>
          <w:szCs w:val="22"/>
        </w:rPr>
      </w:pPr>
    </w:p>
    <w:p w14:paraId="690660C7" w14:textId="175F99E5" w:rsidR="00C26BE3" w:rsidRPr="00CE11F5" w:rsidRDefault="00C26BE3" w:rsidP="00C26BE3">
      <w:pPr>
        <w:pStyle w:val="ListParagraph"/>
        <w:numPr>
          <w:ilvl w:val="2"/>
          <w:numId w:val="12"/>
        </w:numPr>
        <w:spacing w:before="100" w:beforeAutospacing="1" w:afterAutospacing="1"/>
        <w:rPr>
          <w:rFonts w:ascii="Helvetica" w:hAnsi="Helvetica" w:cstheme="majorHAnsi"/>
          <w:sz w:val="22"/>
          <w:szCs w:val="22"/>
        </w:rPr>
      </w:pPr>
      <w:r>
        <w:rPr>
          <w:rFonts w:ascii="Helvetica" w:hAnsi="Helvetica" w:cstheme="majorHAnsi"/>
          <w:sz w:val="22"/>
          <w:szCs w:val="22"/>
        </w:rPr>
        <w:lastRenderedPageBreak/>
        <w:t xml:space="preserve">LAB MEDIA: Figure 3: </w:t>
      </w:r>
      <w:proofErr w:type="spellStart"/>
      <w:r>
        <w:rPr>
          <w:rFonts w:ascii="Helvetica" w:hAnsi="Helvetica" w:cstheme="majorHAnsi"/>
          <w:sz w:val="22"/>
          <w:szCs w:val="22"/>
        </w:rPr>
        <w:t>JoVE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Video Editor: please emphasize</w:t>
      </w:r>
      <w:r w:rsidRPr="00C26BE3">
        <w:rPr>
          <w:rFonts w:ascii="Helvetica" w:hAnsi="Helvetica" w:cstheme="majorHAnsi"/>
          <w:sz w:val="22"/>
          <w:szCs w:val="22"/>
        </w:rPr>
        <w:t xml:space="preserve"> </w:t>
      </w:r>
      <w:r>
        <w:rPr>
          <w:rFonts w:ascii="Helvetica" w:hAnsi="Helvetica" w:cstheme="majorHAnsi"/>
          <w:sz w:val="22"/>
          <w:szCs w:val="22"/>
        </w:rPr>
        <w:t xml:space="preserve">WT anti-flag-Rev 18 </w:t>
      </w:r>
      <w:proofErr w:type="spellStart"/>
      <w:r>
        <w:rPr>
          <w:rFonts w:ascii="Helvetica" w:hAnsi="Helvetica" w:cstheme="majorHAnsi"/>
          <w:sz w:val="22"/>
          <w:szCs w:val="22"/>
        </w:rPr>
        <w:t>kDA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95 °C band </w:t>
      </w:r>
    </w:p>
    <w:p w14:paraId="72ED8A28" w14:textId="6F060F4D" w:rsidR="00C26BE3" w:rsidRPr="00CF7078" w:rsidRDefault="00C26BE3" w:rsidP="00CF7078">
      <w:pPr>
        <w:pStyle w:val="ListParagraph"/>
        <w:numPr>
          <w:ilvl w:val="2"/>
          <w:numId w:val="12"/>
        </w:numPr>
        <w:spacing w:before="100" w:beforeAutospacing="1" w:afterAutospacing="1"/>
        <w:rPr>
          <w:rFonts w:ascii="Helvetica" w:hAnsi="Helvetica" w:cstheme="majorHAnsi"/>
          <w:sz w:val="22"/>
          <w:szCs w:val="22"/>
        </w:rPr>
      </w:pPr>
      <w:r>
        <w:rPr>
          <w:rFonts w:ascii="Helvetica" w:hAnsi="Helvetica" w:cstheme="majorHAnsi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theme="majorHAnsi"/>
          <w:sz w:val="22"/>
          <w:szCs w:val="22"/>
        </w:rPr>
        <w:t>JoVE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Video Editor: please emphasize</w:t>
      </w:r>
      <w:r w:rsidRPr="00C26BE3">
        <w:rPr>
          <w:rFonts w:ascii="Helvetica" w:hAnsi="Helvetica" w:cstheme="majorHAnsi"/>
          <w:sz w:val="22"/>
          <w:szCs w:val="22"/>
        </w:rPr>
        <w:t xml:space="preserve"> </w:t>
      </w:r>
      <w:r>
        <w:rPr>
          <w:rFonts w:ascii="Helvetica" w:hAnsi="Helvetica" w:cstheme="majorHAnsi"/>
          <w:sz w:val="22"/>
          <w:szCs w:val="22"/>
        </w:rPr>
        <w:t xml:space="preserve">WT B23 37 </w:t>
      </w:r>
      <w:proofErr w:type="spellStart"/>
      <w:r>
        <w:rPr>
          <w:rFonts w:ascii="Helvetica" w:hAnsi="Helvetica" w:cstheme="majorHAnsi"/>
          <w:sz w:val="22"/>
          <w:szCs w:val="22"/>
        </w:rPr>
        <w:t>kDA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37</w:t>
      </w:r>
      <w:r w:rsidR="00CF7078">
        <w:rPr>
          <w:rFonts w:ascii="Helvetica" w:hAnsi="Helvetica" w:cstheme="majorHAnsi"/>
          <w:sz w:val="22"/>
          <w:szCs w:val="22"/>
        </w:rPr>
        <w:t xml:space="preserve">° C and </w:t>
      </w:r>
      <w:r>
        <w:rPr>
          <w:rFonts w:ascii="Helvetica" w:hAnsi="Helvetica" w:cstheme="majorHAnsi"/>
          <w:sz w:val="22"/>
          <w:szCs w:val="22"/>
        </w:rPr>
        <w:t>95 °C band</w:t>
      </w:r>
      <w:r w:rsidR="00CF7078">
        <w:rPr>
          <w:rFonts w:ascii="Helvetica" w:hAnsi="Helvetica" w:cstheme="majorHAnsi"/>
          <w:sz w:val="22"/>
          <w:szCs w:val="22"/>
        </w:rPr>
        <w:t>s</w:t>
      </w:r>
      <w:r>
        <w:rPr>
          <w:rFonts w:ascii="Helvetica" w:hAnsi="Helvetica" w:cstheme="majorHAnsi"/>
          <w:sz w:val="22"/>
          <w:szCs w:val="22"/>
        </w:rPr>
        <w:t xml:space="preserve"> </w:t>
      </w:r>
    </w:p>
    <w:p w14:paraId="1F6A821F" w14:textId="77777777" w:rsidR="00CE11F5" w:rsidRPr="00CE11F5" w:rsidRDefault="00CE11F5" w:rsidP="00CE11F5">
      <w:pPr>
        <w:pStyle w:val="ListParagraph"/>
        <w:spacing w:before="100" w:beforeAutospacing="1" w:afterAutospacing="1"/>
        <w:ind w:left="360"/>
        <w:rPr>
          <w:rFonts w:ascii="Helvetica" w:hAnsi="Helvetica" w:cstheme="majorHAnsi"/>
          <w:sz w:val="22"/>
          <w:szCs w:val="22"/>
        </w:rPr>
      </w:pPr>
    </w:p>
    <w:p w14:paraId="7E891FE3" w14:textId="1F579A27" w:rsidR="001D56C3" w:rsidRDefault="001D56C3" w:rsidP="00CE11F5">
      <w:pPr>
        <w:pStyle w:val="ListParagraph"/>
        <w:numPr>
          <w:ilvl w:val="1"/>
          <w:numId w:val="12"/>
        </w:numPr>
        <w:spacing w:before="100" w:beforeAutospacing="1" w:afterAutospacing="1"/>
        <w:rPr>
          <w:rFonts w:ascii="Helvetica" w:hAnsi="Helvetica" w:cstheme="majorHAnsi"/>
          <w:sz w:val="22"/>
          <w:szCs w:val="22"/>
        </w:rPr>
      </w:pPr>
      <w:r>
        <w:rPr>
          <w:rFonts w:ascii="Helvetica" w:hAnsi="Helvetica" w:cstheme="majorHAnsi"/>
          <w:sz w:val="22"/>
          <w:szCs w:val="22"/>
        </w:rPr>
        <w:t>After immunoprecipitation as demonstrated, wild type</w:t>
      </w:r>
      <w:r w:rsidR="00CE11F5" w:rsidRPr="00CE11F5">
        <w:rPr>
          <w:rFonts w:ascii="Helvetica" w:hAnsi="Helvetica" w:cstheme="majorHAnsi"/>
          <w:sz w:val="22"/>
          <w:szCs w:val="22"/>
        </w:rPr>
        <w:t xml:space="preserve"> </w:t>
      </w:r>
      <w:r>
        <w:rPr>
          <w:rFonts w:ascii="Helvetica" w:hAnsi="Helvetica" w:cstheme="majorHAnsi"/>
          <w:sz w:val="22"/>
          <w:szCs w:val="22"/>
        </w:rPr>
        <w:t>Rev, and</w:t>
      </w:r>
      <w:r w:rsidR="00CE11F5" w:rsidRPr="00CE11F5">
        <w:rPr>
          <w:rFonts w:ascii="Helvetica" w:hAnsi="Helvetica" w:cstheme="majorHAnsi"/>
          <w:sz w:val="22"/>
          <w:szCs w:val="22"/>
        </w:rPr>
        <w:t xml:space="preserve"> </w:t>
      </w:r>
      <w:r>
        <w:rPr>
          <w:rFonts w:ascii="Helvetica" w:hAnsi="Helvetica" w:cstheme="majorHAnsi"/>
          <w:sz w:val="22"/>
          <w:szCs w:val="22"/>
        </w:rPr>
        <w:t>Rev-nucleolar localization signal</w:t>
      </w:r>
      <w:r w:rsidR="00682CF9">
        <w:rPr>
          <w:rFonts w:ascii="Helvetica" w:hAnsi="Helvetica" w:cstheme="majorHAnsi"/>
          <w:sz w:val="22"/>
          <w:szCs w:val="22"/>
        </w:rPr>
        <w:t>s</w:t>
      </w:r>
      <w:r w:rsidRPr="00CE11F5">
        <w:rPr>
          <w:rFonts w:ascii="Helvetica" w:hAnsi="Helvetica" w:cstheme="majorHAnsi"/>
          <w:sz w:val="22"/>
          <w:szCs w:val="22"/>
        </w:rPr>
        <w:t xml:space="preserve"> </w:t>
      </w:r>
      <w:r w:rsidR="00CE11F5" w:rsidRPr="00CE11F5">
        <w:rPr>
          <w:rFonts w:ascii="Helvetica" w:hAnsi="Helvetica" w:cstheme="majorHAnsi"/>
          <w:sz w:val="22"/>
          <w:szCs w:val="22"/>
        </w:rPr>
        <w:t xml:space="preserve">M2, M6, and M9 </w:t>
      </w:r>
      <w:r>
        <w:rPr>
          <w:rFonts w:ascii="Helvetica" w:hAnsi="Helvetica" w:cstheme="majorHAnsi"/>
          <w:sz w:val="22"/>
          <w:szCs w:val="22"/>
        </w:rPr>
        <w:t>are</w:t>
      </w:r>
      <w:r w:rsidR="00CE11F5" w:rsidRPr="00CE11F5">
        <w:rPr>
          <w:rFonts w:ascii="Helvetica" w:hAnsi="Helvetica" w:cstheme="majorHAnsi"/>
          <w:sz w:val="22"/>
          <w:szCs w:val="22"/>
        </w:rPr>
        <w:t xml:space="preserve"> detectable at 18 </w:t>
      </w:r>
      <w:proofErr w:type="spellStart"/>
      <w:r w:rsidR="00CE11F5" w:rsidRPr="00CE11F5">
        <w:rPr>
          <w:rFonts w:ascii="Helvetica" w:hAnsi="Helvetica" w:cstheme="majorHAnsi"/>
          <w:sz w:val="22"/>
          <w:szCs w:val="22"/>
        </w:rPr>
        <w:t>kDa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</w:t>
      </w:r>
      <w:r>
        <w:rPr>
          <w:rFonts w:ascii="Helvetica" w:hAnsi="Helvetica" w:cstheme="majorHAnsi"/>
          <w:b/>
          <w:sz w:val="22"/>
          <w:szCs w:val="22"/>
        </w:rPr>
        <w:t>[1]</w:t>
      </w:r>
      <w:r w:rsidR="00CE11F5" w:rsidRPr="00CE11F5">
        <w:rPr>
          <w:rFonts w:ascii="Helvetica" w:hAnsi="Helvetica" w:cstheme="majorHAnsi"/>
          <w:sz w:val="22"/>
          <w:szCs w:val="22"/>
        </w:rPr>
        <w:t>.</w:t>
      </w:r>
    </w:p>
    <w:p w14:paraId="5D599AC2" w14:textId="77777777" w:rsidR="001D56C3" w:rsidRDefault="001D56C3" w:rsidP="001D56C3">
      <w:pPr>
        <w:pStyle w:val="ListParagraph"/>
        <w:spacing w:before="100" w:beforeAutospacing="1" w:afterAutospacing="1"/>
        <w:ind w:left="1080"/>
        <w:rPr>
          <w:rFonts w:ascii="Helvetica" w:hAnsi="Helvetica" w:cstheme="majorHAnsi"/>
          <w:sz w:val="22"/>
          <w:szCs w:val="22"/>
        </w:rPr>
      </w:pPr>
    </w:p>
    <w:p w14:paraId="29BE9B22" w14:textId="6CFBFA03" w:rsidR="001D56C3" w:rsidRDefault="001D56C3" w:rsidP="001D56C3">
      <w:pPr>
        <w:pStyle w:val="ListParagraph"/>
        <w:numPr>
          <w:ilvl w:val="2"/>
          <w:numId w:val="12"/>
        </w:numPr>
        <w:spacing w:before="100" w:beforeAutospacing="1" w:afterAutospacing="1"/>
        <w:rPr>
          <w:rFonts w:ascii="Helvetica" w:hAnsi="Helvetica" w:cstheme="majorHAnsi"/>
          <w:sz w:val="22"/>
          <w:szCs w:val="22"/>
        </w:rPr>
      </w:pPr>
      <w:r>
        <w:rPr>
          <w:rFonts w:ascii="Helvetica" w:hAnsi="Helvetica" w:cstheme="majorHAnsi"/>
          <w:sz w:val="22"/>
          <w:szCs w:val="22"/>
        </w:rPr>
        <w:t>LAB MEDIA: Figure 4:</w:t>
      </w:r>
      <w:r w:rsidR="00B42976">
        <w:rPr>
          <w:rFonts w:ascii="Helvetica" w:hAnsi="Helvetica" w:cstheme="majorHAnsi"/>
          <w:sz w:val="22"/>
          <w:szCs w:val="22"/>
        </w:rPr>
        <w:t xml:space="preserve"> </w:t>
      </w:r>
      <w:proofErr w:type="spellStart"/>
      <w:r w:rsidR="00B42976">
        <w:rPr>
          <w:rFonts w:ascii="Helvetica" w:hAnsi="Helvetica" w:cstheme="majorHAnsi"/>
          <w:sz w:val="22"/>
          <w:szCs w:val="22"/>
        </w:rPr>
        <w:t>JoVE</w:t>
      </w:r>
      <w:proofErr w:type="spellEnd"/>
      <w:r w:rsidR="00B42976">
        <w:rPr>
          <w:rFonts w:ascii="Helvetica" w:hAnsi="Helvetica" w:cstheme="majorHAnsi"/>
          <w:sz w:val="22"/>
          <w:szCs w:val="22"/>
        </w:rPr>
        <w:t xml:space="preserve"> Video Editor: please emphasize WT, M2, M6, and M9 anti-flag-Rev bands (around 18 </w:t>
      </w:r>
      <w:proofErr w:type="spellStart"/>
      <w:r w:rsidR="00B42976">
        <w:rPr>
          <w:rFonts w:ascii="Helvetica" w:hAnsi="Helvetica" w:cstheme="majorHAnsi"/>
          <w:sz w:val="22"/>
          <w:szCs w:val="22"/>
        </w:rPr>
        <w:t>kDA</w:t>
      </w:r>
      <w:proofErr w:type="spellEnd"/>
      <w:r w:rsidR="00B42976">
        <w:rPr>
          <w:rFonts w:ascii="Helvetica" w:hAnsi="Helvetica" w:cstheme="majorHAnsi"/>
          <w:sz w:val="22"/>
          <w:szCs w:val="22"/>
        </w:rPr>
        <w:t>)</w:t>
      </w:r>
    </w:p>
    <w:p w14:paraId="19B44351" w14:textId="77777777" w:rsidR="001D56C3" w:rsidRDefault="001D56C3" w:rsidP="001D56C3">
      <w:pPr>
        <w:pStyle w:val="ListParagraph"/>
        <w:spacing w:before="100" w:beforeAutospacing="1" w:afterAutospacing="1"/>
        <w:ind w:left="1080"/>
        <w:rPr>
          <w:rFonts w:ascii="Helvetica" w:hAnsi="Helvetica" w:cstheme="majorHAnsi"/>
          <w:sz w:val="22"/>
          <w:szCs w:val="22"/>
        </w:rPr>
      </w:pPr>
    </w:p>
    <w:p w14:paraId="2536BE68" w14:textId="4ACCF28E" w:rsidR="00B42976" w:rsidRDefault="00CE11F5" w:rsidP="00CE11F5">
      <w:pPr>
        <w:pStyle w:val="ListParagraph"/>
        <w:numPr>
          <w:ilvl w:val="1"/>
          <w:numId w:val="12"/>
        </w:numPr>
        <w:spacing w:before="100" w:beforeAutospacing="1" w:afterAutospacing="1"/>
        <w:rPr>
          <w:rFonts w:ascii="Helvetica" w:hAnsi="Helvetica" w:cstheme="majorHAnsi"/>
          <w:sz w:val="22"/>
          <w:szCs w:val="22"/>
        </w:rPr>
      </w:pPr>
      <w:r w:rsidRPr="00CE11F5">
        <w:rPr>
          <w:rFonts w:ascii="Helvetica" w:hAnsi="Helvetica" w:cstheme="majorHAnsi"/>
          <w:sz w:val="22"/>
          <w:szCs w:val="22"/>
        </w:rPr>
        <w:t xml:space="preserve">Bands corresponding to B23 protein </w:t>
      </w:r>
      <w:r w:rsidR="00B42976">
        <w:rPr>
          <w:rFonts w:ascii="Helvetica" w:hAnsi="Helvetica" w:cstheme="majorHAnsi"/>
          <w:sz w:val="22"/>
          <w:szCs w:val="22"/>
        </w:rPr>
        <w:t>are also</w:t>
      </w:r>
      <w:r w:rsidRPr="00CE11F5">
        <w:rPr>
          <w:rFonts w:ascii="Helvetica" w:hAnsi="Helvetica" w:cstheme="majorHAnsi"/>
          <w:sz w:val="22"/>
          <w:szCs w:val="22"/>
        </w:rPr>
        <w:t xml:space="preserve"> observed at the 37 </w:t>
      </w:r>
      <w:r w:rsidR="00B42976">
        <w:rPr>
          <w:rFonts w:ascii="Helvetica" w:hAnsi="Helvetica" w:cstheme="majorHAnsi"/>
          <w:sz w:val="22"/>
          <w:szCs w:val="22"/>
        </w:rPr>
        <w:t>kilodalton</w:t>
      </w:r>
      <w:r w:rsidRPr="00CE11F5">
        <w:rPr>
          <w:rFonts w:ascii="Helvetica" w:hAnsi="Helvetica" w:cstheme="majorHAnsi"/>
          <w:sz w:val="22"/>
          <w:szCs w:val="22"/>
        </w:rPr>
        <w:t xml:space="preserve"> marker</w:t>
      </w:r>
      <w:r w:rsidR="00B42976">
        <w:rPr>
          <w:rFonts w:ascii="Helvetica" w:hAnsi="Helvetica" w:cstheme="majorHAnsi"/>
          <w:sz w:val="22"/>
          <w:szCs w:val="22"/>
        </w:rPr>
        <w:t xml:space="preserve"> </w:t>
      </w:r>
      <w:r w:rsidR="00B42976">
        <w:rPr>
          <w:rFonts w:ascii="Helvetica" w:hAnsi="Helvetica" w:cstheme="majorHAnsi"/>
          <w:b/>
          <w:sz w:val="22"/>
          <w:szCs w:val="22"/>
        </w:rPr>
        <w:t>[1]</w:t>
      </w:r>
      <w:r w:rsidRPr="00CE11F5">
        <w:rPr>
          <w:rFonts w:ascii="Helvetica" w:hAnsi="Helvetica" w:cstheme="majorHAnsi"/>
          <w:sz w:val="22"/>
          <w:szCs w:val="22"/>
        </w:rPr>
        <w:t>.</w:t>
      </w:r>
    </w:p>
    <w:p w14:paraId="3382116C" w14:textId="77777777" w:rsidR="00B42976" w:rsidRDefault="00B42976" w:rsidP="00B42976">
      <w:pPr>
        <w:pStyle w:val="ListParagraph"/>
        <w:spacing w:before="100" w:beforeAutospacing="1" w:afterAutospacing="1"/>
        <w:ind w:left="1080"/>
        <w:rPr>
          <w:rFonts w:ascii="Helvetica" w:hAnsi="Helvetica" w:cstheme="majorHAnsi"/>
          <w:sz w:val="22"/>
          <w:szCs w:val="22"/>
        </w:rPr>
      </w:pPr>
    </w:p>
    <w:p w14:paraId="7F54ACF2" w14:textId="1E72AE81" w:rsidR="00B42976" w:rsidRDefault="00B42976" w:rsidP="00B42976">
      <w:pPr>
        <w:pStyle w:val="ListParagraph"/>
        <w:numPr>
          <w:ilvl w:val="2"/>
          <w:numId w:val="12"/>
        </w:numPr>
        <w:spacing w:before="100" w:beforeAutospacing="1" w:afterAutospacing="1"/>
        <w:rPr>
          <w:rFonts w:ascii="Helvetica" w:hAnsi="Helvetica" w:cstheme="majorHAnsi"/>
          <w:sz w:val="22"/>
          <w:szCs w:val="22"/>
        </w:rPr>
      </w:pPr>
      <w:r>
        <w:rPr>
          <w:rFonts w:ascii="Helvetica" w:hAnsi="Helvetica" w:cstheme="majorHAnsi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 w:cstheme="majorHAnsi"/>
          <w:sz w:val="22"/>
          <w:szCs w:val="22"/>
        </w:rPr>
        <w:t>JoVE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Video Editor: please emphasize WT, M2, M6, and M9 B2 bands (around 37 </w:t>
      </w:r>
      <w:proofErr w:type="spellStart"/>
      <w:r>
        <w:rPr>
          <w:rFonts w:ascii="Helvetica" w:hAnsi="Helvetica" w:cstheme="majorHAnsi"/>
          <w:sz w:val="22"/>
          <w:szCs w:val="22"/>
        </w:rPr>
        <w:t>kDA</w:t>
      </w:r>
      <w:proofErr w:type="spellEnd"/>
      <w:r>
        <w:rPr>
          <w:rFonts w:ascii="Helvetica" w:hAnsi="Helvetica" w:cstheme="majorHAnsi"/>
          <w:sz w:val="22"/>
          <w:szCs w:val="22"/>
        </w:rPr>
        <w:t>)</w:t>
      </w:r>
    </w:p>
    <w:p w14:paraId="51AC8577" w14:textId="77777777" w:rsidR="00CE11F5" w:rsidRPr="00CE11F5" w:rsidRDefault="00CE11F5" w:rsidP="00CE11F5">
      <w:pPr>
        <w:pStyle w:val="ListParagraph"/>
        <w:spacing w:before="100" w:beforeAutospacing="1" w:afterAutospacing="1"/>
        <w:ind w:left="360"/>
        <w:rPr>
          <w:rFonts w:ascii="Helvetica" w:hAnsi="Helvetica" w:cstheme="majorHAnsi"/>
          <w:sz w:val="22"/>
          <w:szCs w:val="22"/>
        </w:rPr>
      </w:pPr>
    </w:p>
    <w:p w14:paraId="299609FA" w14:textId="3B3018BC" w:rsidR="00612F94" w:rsidRDefault="00612F94" w:rsidP="00CE11F5">
      <w:pPr>
        <w:pStyle w:val="ListParagraph"/>
        <w:numPr>
          <w:ilvl w:val="1"/>
          <w:numId w:val="12"/>
        </w:numPr>
        <w:spacing w:before="100" w:beforeAutospacing="1" w:afterAutospacing="1"/>
        <w:rPr>
          <w:rFonts w:ascii="Helvetica" w:hAnsi="Helvetica" w:cstheme="majorHAnsi"/>
          <w:sz w:val="22"/>
          <w:szCs w:val="22"/>
        </w:rPr>
      </w:pPr>
      <w:r>
        <w:rPr>
          <w:rFonts w:ascii="Helvetica" w:hAnsi="Helvetica"/>
          <w:sz w:val="22"/>
          <w:szCs w:val="22"/>
        </w:rPr>
        <w:t>Staining with</w:t>
      </w:r>
      <w:r w:rsidR="00CE11F5" w:rsidRPr="00CE11F5">
        <w:rPr>
          <w:rFonts w:ascii="Helvetica" w:hAnsi="Helvetica" w:cstheme="majorHAnsi"/>
          <w:sz w:val="22"/>
          <w:szCs w:val="22"/>
        </w:rPr>
        <w:t xml:space="preserve"> Coomassie reagent</w:t>
      </w:r>
      <w:r>
        <w:rPr>
          <w:rFonts w:ascii="Helvetica" w:hAnsi="Helvetica" w:cstheme="majorHAnsi"/>
          <w:sz w:val="22"/>
          <w:szCs w:val="22"/>
        </w:rPr>
        <w:t xml:space="preserve"> further demonstrates the detectability of</w:t>
      </w:r>
      <w:r w:rsidR="00CE11F5" w:rsidRPr="00CE11F5">
        <w:rPr>
          <w:rFonts w:ascii="Helvetica" w:hAnsi="Helvetica" w:cstheme="majorHAnsi"/>
          <w:sz w:val="22"/>
          <w:szCs w:val="22"/>
        </w:rPr>
        <w:t xml:space="preserve"> Rev-</w:t>
      </w:r>
      <w:r>
        <w:rPr>
          <w:rFonts w:ascii="Helvetica" w:hAnsi="Helvetica" w:cstheme="majorHAnsi"/>
          <w:sz w:val="22"/>
          <w:szCs w:val="22"/>
        </w:rPr>
        <w:t>nucleolar localization signal</w:t>
      </w:r>
      <w:r w:rsidR="00CE11F5" w:rsidRPr="00CE11F5">
        <w:rPr>
          <w:rFonts w:ascii="Helvetica" w:hAnsi="Helvetica" w:cstheme="majorHAnsi"/>
          <w:sz w:val="22"/>
          <w:szCs w:val="22"/>
        </w:rPr>
        <w:t>-3</w:t>
      </w:r>
      <w:r>
        <w:rPr>
          <w:rFonts w:ascii="Helvetica" w:hAnsi="Helvetica" w:cstheme="majorHAnsi"/>
          <w:sz w:val="22"/>
          <w:szCs w:val="22"/>
        </w:rPr>
        <w:t xml:space="preserve"> prime-</w:t>
      </w:r>
      <w:r w:rsidR="00CE11F5" w:rsidRPr="00CE11F5">
        <w:rPr>
          <w:rFonts w:ascii="Helvetica" w:hAnsi="Helvetica" w:cstheme="majorHAnsi"/>
          <w:sz w:val="22"/>
          <w:szCs w:val="22"/>
        </w:rPr>
        <w:t xml:space="preserve">flag in the presence and absence of mutations at 18 </w:t>
      </w:r>
      <w:r>
        <w:rPr>
          <w:rFonts w:ascii="Helvetica" w:hAnsi="Helvetica" w:cstheme="majorHAnsi"/>
          <w:sz w:val="22"/>
          <w:szCs w:val="22"/>
        </w:rPr>
        <w:t>kilodalton</w:t>
      </w:r>
      <w:r w:rsidR="00940C6F">
        <w:rPr>
          <w:rFonts w:ascii="Helvetica" w:hAnsi="Helvetica" w:cstheme="majorHAnsi"/>
          <w:sz w:val="22"/>
          <w:szCs w:val="22"/>
        </w:rPr>
        <w:t>s</w:t>
      </w:r>
      <w:r>
        <w:rPr>
          <w:rFonts w:ascii="Helvetica" w:hAnsi="Helvetica" w:cstheme="majorHAnsi"/>
          <w:sz w:val="22"/>
          <w:szCs w:val="22"/>
        </w:rPr>
        <w:t xml:space="preserve"> </w:t>
      </w:r>
      <w:r>
        <w:rPr>
          <w:rFonts w:ascii="Helvetica" w:hAnsi="Helvetica" w:cstheme="majorHAnsi"/>
          <w:b/>
          <w:sz w:val="22"/>
          <w:szCs w:val="22"/>
        </w:rPr>
        <w:t>[1]</w:t>
      </w:r>
      <w:r>
        <w:rPr>
          <w:rFonts w:ascii="Helvetica" w:hAnsi="Helvetica" w:cstheme="majorHAnsi"/>
          <w:sz w:val="22"/>
          <w:szCs w:val="22"/>
        </w:rPr>
        <w:t>.</w:t>
      </w:r>
    </w:p>
    <w:p w14:paraId="7C0997C1" w14:textId="77777777" w:rsidR="00612F94" w:rsidRPr="00612F94" w:rsidRDefault="00612F94" w:rsidP="00612F94">
      <w:pPr>
        <w:pStyle w:val="ListParagraph"/>
        <w:rPr>
          <w:rFonts w:ascii="Helvetica" w:hAnsi="Helvetica" w:cstheme="majorHAnsi"/>
          <w:sz w:val="22"/>
          <w:szCs w:val="22"/>
        </w:rPr>
      </w:pPr>
    </w:p>
    <w:p w14:paraId="628901B7" w14:textId="38170C5B" w:rsidR="00CE11F5" w:rsidRPr="00CE11F5" w:rsidRDefault="00612F94" w:rsidP="00612F94">
      <w:pPr>
        <w:pStyle w:val="ListParagraph"/>
        <w:numPr>
          <w:ilvl w:val="2"/>
          <w:numId w:val="12"/>
        </w:numPr>
        <w:spacing w:before="100" w:beforeAutospacing="1" w:afterAutospacing="1"/>
        <w:rPr>
          <w:rFonts w:ascii="Helvetica" w:hAnsi="Helvetica" w:cstheme="majorHAnsi"/>
          <w:sz w:val="22"/>
          <w:szCs w:val="22"/>
        </w:rPr>
      </w:pPr>
      <w:r>
        <w:rPr>
          <w:rFonts w:ascii="Helvetica" w:hAnsi="Helvetica" w:cstheme="majorHAnsi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theme="majorHAnsi"/>
          <w:sz w:val="22"/>
          <w:szCs w:val="22"/>
        </w:rPr>
        <w:t>JoVE</w:t>
      </w:r>
      <w:proofErr w:type="spellEnd"/>
      <w:r>
        <w:rPr>
          <w:rFonts w:ascii="Helvetica" w:hAnsi="Helvetica" w:cstheme="majorHAnsi"/>
          <w:sz w:val="22"/>
          <w:szCs w:val="22"/>
        </w:rPr>
        <w:t xml:space="preserve"> Video Editor:</w:t>
      </w:r>
      <w:r w:rsidR="00940C6F">
        <w:rPr>
          <w:rFonts w:ascii="Helvetica" w:hAnsi="Helvetica" w:cstheme="majorHAnsi"/>
          <w:sz w:val="22"/>
          <w:szCs w:val="22"/>
        </w:rPr>
        <w:t xml:space="preserve"> please emphasize WT, M4, M5, M6, and M8 bands at anti-flag-Rev 18 </w:t>
      </w:r>
      <w:proofErr w:type="spellStart"/>
      <w:r w:rsidR="00940C6F">
        <w:rPr>
          <w:rFonts w:ascii="Helvetica" w:hAnsi="Helvetica" w:cstheme="majorHAnsi"/>
          <w:sz w:val="22"/>
          <w:szCs w:val="22"/>
        </w:rPr>
        <w:t>kDa</w:t>
      </w:r>
      <w:proofErr w:type="spellEnd"/>
    </w:p>
    <w:p w14:paraId="3D13C15E" w14:textId="77777777" w:rsidR="00CE11F5" w:rsidRPr="00CE11F5" w:rsidRDefault="00CE11F5" w:rsidP="00CE11F5">
      <w:pPr>
        <w:pStyle w:val="ListParagraph"/>
        <w:spacing w:before="100" w:beforeAutospacing="1" w:afterAutospacing="1"/>
        <w:ind w:left="360"/>
        <w:rPr>
          <w:rFonts w:ascii="Helvetica" w:hAnsi="Helvetica" w:cstheme="majorHAnsi"/>
          <w:sz w:val="22"/>
          <w:szCs w:val="22"/>
        </w:rPr>
      </w:pPr>
    </w:p>
    <w:p w14:paraId="2494FA00" w14:textId="77777777" w:rsidR="00612F94" w:rsidRDefault="00612F94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7B7A798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6F91CC43" w:rsidR="0034684D" w:rsidRPr="00E9467A" w:rsidRDefault="00CE10F2" w:rsidP="00E9467A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6FC5F04B" w14:textId="1E6941A1" w:rsidR="00894897" w:rsidRDefault="00894897" w:rsidP="0089489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1" w:name="OLE_LINK1"/>
      <w:bookmarkStart w:id="2" w:name="OLE_LINK2"/>
      <w:r>
        <w:rPr>
          <w:rFonts w:ascii="Helvetica" w:hAnsi="Helvetica" w:cs="Arial"/>
          <w:b/>
          <w:sz w:val="22"/>
          <w:szCs w:val="22"/>
          <w:u w:val="single"/>
        </w:rPr>
        <w:t>Jerlisa Ann C. Arizala</w:t>
      </w:r>
      <w:r w:rsidRPr="00456A5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9467A">
        <w:rPr>
          <w:rFonts w:ascii="Helvetica" w:hAnsi="Helvetica" w:cs="Arial"/>
          <w:sz w:val="22"/>
          <w:szCs w:val="22"/>
        </w:rPr>
        <w:t xml:space="preserve">(Step: 2.2) </w:t>
      </w:r>
      <w:r w:rsidR="00BA5ADC" w:rsidRPr="00E9467A">
        <w:rPr>
          <w:rFonts w:ascii="Helvetica" w:hAnsi="Helvetica" w:cs="Arial"/>
          <w:sz w:val="22"/>
          <w:szCs w:val="22"/>
        </w:rPr>
        <w:t xml:space="preserve">Use as </w:t>
      </w:r>
      <w:r w:rsidR="00BA5ADC">
        <w:rPr>
          <w:rFonts w:ascii="Helvetica" w:hAnsi="Helvetica" w:cs="Arial"/>
          <w:sz w:val="22"/>
          <w:szCs w:val="22"/>
        </w:rPr>
        <w:t>many</w:t>
      </w:r>
      <w:r w:rsidR="00BA5ADC" w:rsidRPr="00E9467A">
        <w:rPr>
          <w:rFonts w:ascii="Helvetica" w:hAnsi="Helvetica" w:cs="Arial"/>
          <w:sz w:val="22"/>
          <w:szCs w:val="22"/>
        </w:rPr>
        <w:t xml:space="preserve"> controls – both positive and negative – as necessary for references that pertain to your disease model during </w:t>
      </w:r>
      <w:r w:rsidR="00BA5ADC">
        <w:rPr>
          <w:rFonts w:ascii="Helvetica" w:hAnsi="Helvetica" w:cs="Arial"/>
          <w:sz w:val="22"/>
          <w:szCs w:val="22"/>
        </w:rPr>
        <w:t xml:space="preserve">the </w:t>
      </w:r>
      <w:r w:rsidR="00BA5ADC" w:rsidRPr="00E9467A">
        <w:rPr>
          <w:rFonts w:ascii="Helvetica" w:hAnsi="Helvetica" w:cs="Arial"/>
          <w:sz w:val="22"/>
          <w:szCs w:val="22"/>
        </w:rPr>
        <w:t xml:space="preserve">troubleshooting and screening </w:t>
      </w:r>
      <w:r w:rsidR="00BA5ADC">
        <w:rPr>
          <w:rFonts w:ascii="Helvetica" w:hAnsi="Helvetica" w:cs="Arial"/>
          <w:sz w:val="22"/>
          <w:szCs w:val="22"/>
        </w:rPr>
        <w:t xml:space="preserve">process </w:t>
      </w:r>
      <w:r w:rsidR="00BA5ADC" w:rsidRPr="00E9467A">
        <w:rPr>
          <w:rFonts w:ascii="Helvetica" w:hAnsi="Helvetica" w:cs="Arial"/>
          <w:sz w:val="22"/>
          <w:szCs w:val="22"/>
        </w:rPr>
        <w:t xml:space="preserve">for potential binding </w:t>
      </w:r>
      <w:r w:rsidR="00BA5ADC">
        <w:rPr>
          <w:rFonts w:ascii="Helvetica" w:hAnsi="Helvetica" w:cs="Arial"/>
          <w:sz w:val="22"/>
          <w:szCs w:val="22"/>
        </w:rPr>
        <w:t xml:space="preserve">factors </w:t>
      </w:r>
      <w:r>
        <w:rPr>
          <w:rFonts w:ascii="Helvetica" w:hAnsi="Helvetica" w:cs="Arial"/>
          <w:b/>
          <w:sz w:val="22"/>
          <w:szCs w:val="22"/>
        </w:rPr>
        <w:t>[1]</w:t>
      </w:r>
      <w:r w:rsidRPr="00E9467A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05B3A6E" w14:textId="1DC8E0B3" w:rsidR="00894897" w:rsidRPr="00E9467A" w:rsidRDefault="00894897" w:rsidP="0089489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Jerlisa Ann C. Arizala</w:t>
      </w:r>
      <w:r w:rsidRPr="00456A5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9467A">
        <w:rPr>
          <w:rFonts w:ascii="Helvetica" w:hAnsi="Helvetica" w:cs="Arial"/>
          <w:sz w:val="22"/>
          <w:szCs w:val="22"/>
        </w:rPr>
        <w:t>All deletion and single-point Rev-</w:t>
      </w:r>
      <w:proofErr w:type="spellStart"/>
      <w:r w:rsidRPr="00E9467A">
        <w:rPr>
          <w:rFonts w:ascii="Helvetica" w:hAnsi="Helvetica" w:cs="Arial"/>
          <w:sz w:val="22"/>
          <w:szCs w:val="22"/>
        </w:rPr>
        <w:t>NoLS</w:t>
      </w:r>
      <w:proofErr w:type="spellEnd"/>
      <w:r w:rsidRPr="00E9467A">
        <w:rPr>
          <w:rFonts w:ascii="Helvetica" w:hAnsi="Helvetica" w:cs="Arial"/>
          <w:sz w:val="22"/>
          <w:szCs w:val="22"/>
        </w:rPr>
        <w:t xml:space="preserve"> mutations </w:t>
      </w:r>
      <w:r>
        <w:rPr>
          <w:rFonts w:ascii="Helvetica" w:hAnsi="Helvetica" w:cs="Arial"/>
          <w:sz w:val="22"/>
          <w:szCs w:val="22"/>
        </w:rPr>
        <w:t>can</w:t>
      </w:r>
      <w:r w:rsidRPr="00E9467A">
        <w:rPr>
          <w:rFonts w:ascii="Helvetica" w:hAnsi="Helvetica" w:cs="Arial"/>
          <w:sz w:val="22"/>
          <w:szCs w:val="22"/>
        </w:rPr>
        <w:t xml:space="preserve"> be examined for dominant-negative activity through multimerization with </w:t>
      </w:r>
      <w:r>
        <w:rPr>
          <w:rFonts w:ascii="Helvetica" w:hAnsi="Helvetica" w:cs="Arial"/>
          <w:sz w:val="22"/>
          <w:szCs w:val="22"/>
        </w:rPr>
        <w:t>wild-type</w:t>
      </w:r>
      <w:r w:rsidRPr="00E9467A">
        <w:rPr>
          <w:rFonts w:ascii="Helvetica" w:hAnsi="Helvetica" w:cs="Arial"/>
          <w:sz w:val="22"/>
          <w:szCs w:val="22"/>
        </w:rPr>
        <w:t xml:space="preserve"> Rev and utilized in the arrest of HIV-1 replication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E9467A">
        <w:rPr>
          <w:rFonts w:ascii="Helvetica" w:hAnsi="Helvetica" w:cs="Arial"/>
          <w:sz w:val="22"/>
          <w:szCs w:val="22"/>
        </w:rPr>
        <w:t>.</w:t>
      </w:r>
    </w:p>
    <w:p w14:paraId="4CC8C4E4" w14:textId="1E5C0FF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bookmarkEnd w:id="1"/>
    <w:bookmarkEnd w:id="2"/>
    <w:p w14:paraId="38BB04D1" w14:textId="47C3BB67" w:rsidR="00BF42E2" w:rsidRPr="00BF42E2" w:rsidRDefault="00BF42E2" w:rsidP="00E9467A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sectPr w:rsidR="00BF42E2" w:rsidRPr="00BF42E2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E9D20" w14:textId="77777777" w:rsidR="00412C9A" w:rsidRDefault="00412C9A">
      <w:r>
        <w:separator/>
      </w:r>
    </w:p>
  </w:endnote>
  <w:endnote w:type="continuationSeparator" w:id="0">
    <w:p w14:paraId="1E1C4277" w14:textId="77777777" w:rsidR="00412C9A" w:rsidRDefault="0041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662E89" w:rsidRDefault="00662E8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662E89" w:rsidRDefault="00662E8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662E89" w:rsidRPr="00C70C90" w:rsidRDefault="00662E8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86B61" w14:textId="77777777" w:rsidR="00412C9A" w:rsidRDefault="00412C9A">
      <w:r>
        <w:separator/>
      </w:r>
    </w:p>
  </w:footnote>
  <w:footnote w:type="continuationSeparator" w:id="0">
    <w:p w14:paraId="2EAA91FB" w14:textId="77777777" w:rsidR="00412C9A" w:rsidRDefault="00412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677C9D1A" w:rsidR="00662E89" w:rsidRPr="0042286F" w:rsidRDefault="00662E89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42286F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286F" w:rsidRPr="0042286F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662E89" w:rsidRPr="006A6324" w:rsidRDefault="00662E8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FA57222"/>
    <w:multiLevelType w:val="multilevel"/>
    <w:tmpl w:val="EA045E2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104E02"/>
    <w:multiLevelType w:val="multilevel"/>
    <w:tmpl w:val="7482081E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6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7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8"/>
  </w:num>
  <w:num w:numId="27">
    <w:abstractNumId w:val="29"/>
  </w:num>
  <w:num w:numId="28">
    <w:abstractNumId w:val="21"/>
  </w:num>
  <w:num w:numId="29">
    <w:abstractNumId w:val="12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9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05F"/>
    <w:rsid w:val="0001266D"/>
    <w:rsid w:val="00013862"/>
    <w:rsid w:val="00023E22"/>
    <w:rsid w:val="00025DE9"/>
    <w:rsid w:val="00033CE5"/>
    <w:rsid w:val="00043807"/>
    <w:rsid w:val="000504CC"/>
    <w:rsid w:val="0006160D"/>
    <w:rsid w:val="00074929"/>
    <w:rsid w:val="00083792"/>
    <w:rsid w:val="00090BAC"/>
    <w:rsid w:val="00097F7C"/>
    <w:rsid w:val="000B0B1A"/>
    <w:rsid w:val="000B4E9A"/>
    <w:rsid w:val="000C3FCC"/>
    <w:rsid w:val="000D065F"/>
    <w:rsid w:val="000D17E8"/>
    <w:rsid w:val="000D2C59"/>
    <w:rsid w:val="000D35D9"/>
    <w:rsid w:val="000E7985"/>
    <w:rsid w:val="000F5813"/>
    <w:rsid w:val="00106F46"/>
    <w:rsid w:val="001115D1"/>
    <w:rsid w:val="00125924"/>
    <w:rsid w:val="00126973"/>
    <w:rsid w:val="00151824"/>
    <w:rsid w:val="00151CAB"/>
    <w:rsid w:val="001546F4"/>
    <w:rsid w:val="00157B79"/>
    <w:rsid w:val="00161099"/>
    <w:rsid w:val="00162D51"/>
    <w:rsid w:val="00173620"/>
    <w:rsid w:val="00176B96"/>
    <w:rsid w:val="00177B33"/>
    <w:rsid w:val="001819E3"/>
    <w:rsid w:val="00184EF9"/>
    <w:rsid w:val="00191A77"/>
    <w:rsid w:val="0019319E"/>
    <w:rsid w:val="00193F76"/>
    <w:rsid w:val="001B3024"/>
    <w:rsid w:val="001B5C46"/>
    <w:rsid w:val="001C7BBC"/>
    <w:rsid w:val="001D56C3"/>
    <w:rsid w:val="001E230F"/>
    <w:rsid w:val="001E4B97"/>
    <w:rsid w:val="001E52A3"/>
    <w:rsid w:val="001F0427"/>
    <w:rsid w:val="001F0890"/>
    <w:rsid w:val="00247BFF"/>
    <w:rsid w:val="00252DF9"/>
    <w:rsid w:val="0025310D"/>
    <w:rsid w:val="002544F1"/>
    <w:rsid w:val="00257874"/>
    <w:rsid w:val="002617AD"/>
    <w:rsid w:val="00265C44"/>
    <w:rsid w:val="00272C22"/>
    <w:rsid w:val="00277C90"/>
    <w:rsid w:val="00283E3E"/>
    <w:rsid w:val="0029128C"/>
    <w:rsid w:val="00297EC8"/>
    <w:rsid w:val="002B0D88"/>
    <w:rsid w:val="002B18ED"/>
    <w:rsid w:val="002B2198"/>
    <w:rsid w:val="002B26D4"/>
    <w:rsid w:val="002B3A76"/>
    <w:rsid w:val="002B55D9"/>
    <w:rsid w:val="002B723E"/>
    <w:rsid w:val="002C54DB"/>
    <w:rsid w:val="002D52A1"/>
    <w:rsid w:val="002D66D0"/>
    <w:rsid w:val="002E4909"/>
    <w:rsid w:val="002E7521"/>
    <w:rsid w:val="002F3829"/>
    <w:rsid w:val="003036C1"/>
    <w:rsid w:val="00305187"/>
    <w:rsid w:val="0030618C"/>
    <w:rsid w:val="00311950"/>
    <w:rsid w:val="003138D4"/>
    <w:rsid w:val="003176C4"/>
    <w:rsid w:val="003208FD"/>
    <w:rsid w:val="00322C71"/>
    <w:rsid w:val="003309E6"/>
    <w:rsid w:val="00330F1B"/>
    <w:rsid w:val="00336C61"/>
    <w:rsid w:val="00342D7B"/>
    <w:rsid w:val="0034684D"/>
    <w:rsid w:val="00354DF0"/>
    <w:rsid w:val="00362B82"/>
    <w:rsid w:val="00395684"/>
    <w:rsid w:val="003A1109"/>
    <w:rsid w:val="003A2FF8"/>
    <w:rsid w:val="003A36F5"/>
    <w:rsid w:val="003A49C2"/>
    <w:rsid w:val="003A7374"/>
    <w:rsid w:val="003B5E26"/>
    <w:rsid w:val="003C6671"/>
    <w:rsid w:val="003D043D"/>
    <w:rsid w:val="003D0847"/>
    <w:rsid w:val="003D667C"/>
    <w:rsid w:val="003E2BC9"/>
    <w:rsid w:val="003F0B97"/>
    <w:rsid w:val="00412C9A"/>
    <w:rsid w:val="00414B4F"/>
    <w:rsid w:val="0042286F"/>
    <w:rsid w:val="00440FFA"/>
    <w:rsid w:val="00450B27"/>
    <w:rsid w:val="00451A0A"/>
    <w:rsid w:val="00453116"/>
    <w:rsid w:val="00454D68"/>
    <w:rsid w:val="00455065"/>
    <w:rsid w:val="00455510"/>
    <w:rsid w:val="00455D68"/>
    <w:rsid w:val="00456A5D"/>
    <w:rsid w:val="00457BFF"/>
    <w:rsid w:val="00472752"/>
    <w:rsid w:val="0047306D"/>
    <w:rsid w:val="00477750"/>
    <w:rsid w:val="00482D4C"/>
    <w:rsid w:val="004924D1"/>
    <w:rsid w:val="004B24C3"/>
    <w:rsid w:val="004C1095"/>
    <w:rsid w:val="004C2DAD"/>
    <w:rsid w:val="004C66F1"/>
    <w:rsid w:val="004D4E66"/>
    <w:rsid w:val="004E2BE1"/>
    <w:rsid w:val="004E35F1"/>
    <w:rsid w:val="004E3F8E"/>
    <w:rsid w:val="004F664D"/>
    <w:rsid w:val="00511F52"/>
    <w:rsid w:val="00513853"/>
    <w:rsid w:val="00530DD9"/>
    <w:rsid w:val="005318B2"/>
    <w:rsid w:val="005320E4"/>
    <w:rsid w:val="005343CF"/>
    <w:rsid w:val="00536D89"/>
    <w:rsid w:val="00554730"/>
    <w:rsid w:val="00557116"/>
    <w:rsid w:val="0055763A"/>
    <w:rsid w:val="00563717"/>
    <w:rsid w:val="00565757"/>
    <w:rsid w:val="00572982"/>
    <w:rsid w:val="00585AC3"/>
    <w:rsid w:val="005A09D8"/>
    <w:rsid w:val="005A1F5E"/>
    <w:rsid w:val="005A3F8F"/>
    <w:rsid w:val="005B6859"/>
    <w:rsid w:val="005D783F"/>
    <w:rsid w:val="005E2B7E"/>
    <w:rsid w:val="005F18A3"/>
    <w:rsid w:val="005F2D11"/>
    <w:rsid w:val="00612F94"/>
    <w:rsid w:val="00623AAB"/>
    <w:rsid w:val="00626924"/>
    <w:rsid w:val="006346FE"/>
    <w:rsid w:val="006402D4"/>
    <w:rsid w:val="00645B93"/>
    <w:rsid w:val="00654735"/>
    <w:rsid w:val="006556DE"/>
    <w:rsid w:val="006617AB"/>
    <w:rsid w:val="00662E89"/>
    <w:rsid w:val="00664850"/>
    <w:rsid w:val="006801B1"/>
    <w:rsid w:val="00682CF9"/>
    <w:rsid w:val="0069665E"/>
    <w:rsid w:val="006A6324"/>
    <w:rsid w:val="006C08AE"/>
    <w:rsid w:val="006C0E87"/>
    <w:rsid w:val="006F2005"/>
    <w:rsid w:val="00700F47"/>
    <w:rsid w:val="00704CBE"/>
    <w:rsid w:val="0071294C"/>
    <w:rsid w:val="007217E7"/>
    <w:rsid w:val="00724E3B"/>
    <w:rsid w:val="00732EEA"/>
    <w:rsid w:val="00744AAD"/>
    <w:rsid w:val="00745D4B"/>
    <w:rsid w:val="00746865"/>
    <w:rsid w:val="007548CC"/>
    <w:rsid w:val="007548F3"/>
    <w:rsid w:val="007574EC"/>
    <w:rsid w:val="007665D9"/>
    <w:rsid w:val="0077071A"/>
    <w:rsid w:val="00773BC7"/>
    <w:rsid w:val="00777388"/>
    <w:rsid w:val="00786040"/>
    <w:rsid w:val="00794864"/>
    <w:rsid w:val="007A395B"/>
    <w:rsid w:val="007A65C1"/>
    <w:rsid w:val="007B3E0E"/>
    <w:rsid w:val="007C6B25"/>
    <w:rsid w:val="007D3314"/>
    <w:rsid w:val="007D3C95"/>
    <w:rsid w:val="007D4222"/>
    <w:rsid w:val="007D59E5"/>
    <w:rsid w:val="007E1D6D"/>
    <w:rsid w:val="007F49F4"/>
    <w:rsid w:val="00804C75"/>
    <w:rsid w:val="00806B1B"/>
    <w:rsid w:val="00817569"/>
    <w:rsid w:val="00832FA5"/>
    <w:rsid w:val="0083567A"/>
    <w:rsid w:val="008373A7"/>
    <w:rsid w:val="00851B3E"/>
    <w:rsid w:val="00854994"/>
    <w:rsid w:val="00856B43"/>
    <w:rsid w:val="0086681D"/>
    <w:rsid w:val="0088113B"/>
    <w:rsid w:val="0089455F"/>
    <w:rsid w:val="00894897"/>
    <w:rsid w:val="008960CF"/>
    <w:rsid w:val="008A0177"/>
    <w:rsid w:val="008D2A6A"/>
    <w:rsid w:val="008D4B40"/>
    <w:rsid w:val="008D58EC"/>
    <w:rsid w:val="008D7A48"/>
    <w:rsid w:val="008E2002"/>
    <w:rsid w:val="008E6E0B"/>
    <w:rsid w:val="008E74F7"/>
    <w:rsid w:val="008F5A5A"/>
    <w:rsid w:val="008F7754"/>
    <w:rsid w:val="00912B25"/>
    <w:rsid w:val="009212DD"/>
    <w:rsid w:val="009301B8"/>
    <w:rsid w:val="00931D78"/>
    <w:rsid w:val="00940C6F"/>
    <w:rsid w:val="0094154C"/>
    <w:rsid w:val="00941F06"/>
    <w:rsid w:val="00950F4D"/>
    <w:rsid w:val="00951A8E"/>
    <w:rsid w:val="00954870"/>
    <w:rsid w:val="009625B1"/>
    <w:rsid w:val="00982237"/>
    <w:rsid w:val="00985F44"/>
    <w:rsid w:val="009A0E7C"/>
    <w:rsid w:val="009A3CBD"/>
    <w:rsid w:val="009B2183"/>
    <w:rsid w:val="009B3D40"/>
    <w:rsid w:val="009B4EE3"/>
    <w:rsid w:val="009C2062"/>
    <w:rsid w:val="009C7B9A"/>
    <w:rsid w:val="009E161F"/>
    <w:rsid w:val="009F1D9A"/>
    <w:rsid w:val="009F356C"/>
    <w:rsid w:val="009F5ACD"/>
    <w:rsid w:val="00A07B79"/>
    <w:rsid w:val="00A20DA8"/>
    <w:rsid w:val="00A218EC"/>
    <w:rsid w:val="00A22EB3"/>
    <w:rsid w:val="00A310D7"/>
    <w:rsid w:val="00A3138F"/>
    <w:rsid w:val="00A31BA8"/>
    <w:rsid w:val="00A409D1"/>
    <w:rsid w:val="00A51955"/>
    <w:rsid w:val="00A544E6"/>
    <w:rsid w:val="00A60320"/>
    <w:rsid w:val="00A77CF6"/>
    <w:rsid w:val="00A91283"/>
    <w:rsid w:val="00A93CB0"/>
    <w:rsid w:val="00AA132F"/>
    <w:rsid w:val="00AC63FC"/>
    <w:rsid w:val="00AE11E8"/>
    <w:rsid w:val="00AE7DAA"/>
    <w:rsid w:val="00B13941"/>
    <w:rsid w:val="00B340A8"/>
    <w:rsid w:val="00B40E12"/>
    <w:rsid w:val="00B42976"/>
    <w:rsid w:val="00B435B8"/>
    <w:rsid w:val="00B4499C"/>
    <w:rsid w:val="00B54F70"/>
    <w:rsid w:val="00B653B7"/>
    <w:rsid w:val="00B66A14"/>
    <w:rsid w:val="00B6762A"/>
    <w:rsid w:val="00B67777"/>
    <w:rsid w:val="00B67855"/>
    <w:rsid w:val="00B7250F"/>
    <w:rsid w:val="00B73E34"/>
    <w:rsid w:val="00B77CCB"/>
    <w:rsid w:val="00BA5ADC"/>
    <w:rsid w:val="00BC15A4"/>
    <w:rsid w:val="00BC2DDE"/>
    <w:rsid w:val="00BC3219"/>
    <w:rsid w:val="00BC613E"/>
    <w:rsid w:val="00BC6DA7"/>
    <w:rsid w:val="00BD5351"/>
    <w:rsid w:val="00BE051D"/>
    <w:rsid w:val="00BF42E2"/>
    <w:rsid w:val="00C26BE3"/>
    <w:rsid w:val="00C507E9"/>
    <w:rsid w:val="00C51EDB"/>
    <w:rsid w:val="00C602B2"/>
    <w:rsid w:val="00C65BDB"/>
    <w:rsid w:val="00C70C90"/>
    <w:rsid w:val="00C711E7"/>
    <w:rsid w:val="00C7374B"/>
    <w:rsid w:val="00C8109F"/>
    <w:rsid w:val="00C836F3"/>
    <w:rsid w:val="00C9143E"/>
    <w:rsid w:val="00C93CB1"/>
    <w:rsid w:val="00C97B11"/>
    <w:rsid w:val="00CA18D9"/>
    <w:rsid w:val="00CB039A"/>
    <w:rsid w:val="00CC0C58"/>
    <w:rsid w:val="00CC29BF"/>
    <w:rsid w:val="00CD515D"/>
    <w:rsid w:val="00CD7F92"/>
    <w:rsid w:val="00CE10F2"/>
    <w:rsid w:val="00CE11F5"/>
    <w:rsid w:val="00CF22F6"/>
    <w:rsid w:val="00CF43CA"/>
    <w:rsid w:val="00CF6830"/>
    <w:rsid w:val="00CF7078"/>
    <w:rsid w:val="00D00EF4"/>
    <w:rsid w:val="00D04460"/>
    <w:rsid w:val="00D10BFA"/>
    <w:rsid w:val="00D10F00"/>
    <w:rsid w:val="00D14775"/>
    <w:rsid w:val="00D150D8"/>
    <w:rsid w:val="00D300CE"/>
    <w:rsid w:val="00D30ABD"/>
    <w:rsid w:val="00D3616A"/>
    <w:rsid w:val="00D46DEB"/>
    <w:rsid w:val="00D81508"/>
    <w:rsid w:val="00D91223"/>
    <w:rsid w:val="00D925CB"/>
    <w:rsid w:val="00D927F5"/>
    <w:rsid w:val="00D9280E"/>
    <w:rsid w:val="00DA117F"/>
    <w:rsid w:val="00DA17FB"/>
    <w:rsid w:val="00DA6A16"/>
    <w:rsid w:val="00DB3D1A"/>
    <w:rsid w:val="00DB7EBA"/>
    <w:rsid w:val="00DC058D"/>
    <w:rsid w:val="00DC1E10"/>
    <w:rsid w:val="00DC48F3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624DD"/>
    <w:rsid w:val="00E70467"/>
    <w:rsid w:val="00E8076C"/>
    <w:rsid w:val="00E813DB"/>
    <w:rsid w:val="00E943F6"/>
    <w:rsid w:val="00E9467A"/>
    <w:rsid w:val="00EA20E5"/>
    <w:rsid w:val="00EA2756"/>
    <w:rsid w:val="00EA4B94"/>
    <w:rsid w:val="00EA60D4"/>
    <w:rsid w:val="00EB2C4D"/>
    <w:rsid w:val="00EC59D6"/>
    <w:rsid w:val="00ED3F39"/>
    <w:rsid w:val="00ED7C42"/>
    <w:rsid w:val="00EE1E2F"/>
    <w:rsid w:val="00EE4460"/>
    <w:rsid w:val="00EE4486"/>
    <w:rsid w:val="00EF4E2B"/>
    <w:rsid w:val="00F01A0C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734CA"/>
    <w:rsid w:val="00F77BCB"/>
    <w:rsid w:val="00F95E8D"/>
    <w:rsid w:val="00FA1A9D"/>
    <w:rsid w:val="00FA7A79"/>
    <w:rsid w:val="00FA7D51"/>
    <w:rsid w:val="00FD1497"/>
    <w:rsid w:val="00FD4129"/>
    <w:rsid w:val="00FD61DD"/>
    <w:rsid w:val="00FD64B9"/>
    <w:rsid w:val="00FE059A"/>
    <w:rsid w:val="00FE4891"/>
    <w:rsid w:val="00FF6C56"/>
    <w:rsid w:val="00F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095393" TargetMode="External"/><Relationship Id="rId13" Type="http://schemas.openxmlformats.org/officeDocument/2006/relationships/hyperlink" Target="mailto:rgmoore@coh.org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li@coh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chomchan@coh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om_ouellet@hotmail.com" TargetMode="External"/><Relationship Id="rId10" Type="http://schemas.openxmlformats.org/officeDocument/2006/relationships/hyperlink" Target="mailto:jerlisa.ann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rossi@coh.org" TargetMode="External"/><Relationship Id="rId14" Type="http://schemas.openxmlformats.org/officeDocument/2006/relationships/hyperlink" Target="mailto:hge@coh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D78048-E8D1-384B-84DC-C7AA7219C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13</Pages>
  <Words>2719</Words>
  <Characters>15503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18186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Anthony Iannazzi</cp:lastModifiedBy>
  <cp:revision>7</cp:revision>
  <dcterms:created xsi:type="dcterms:W3CDTF">2019-04-18T00:06:00Z</dcterms:created>
  <dcterms:modified xsi:type="dcterms:W3CDTF">2019-04-22T15:33:00Z</dcterms:modified>
</cp:coreProperties>
</file>