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0FFEE2" w14:textId="77777777" w:rsidR="006305D7" w:rsidRPr="000B4F6B" w:rsidRDefault="006305D7" w:rsidP="000B4F6B">
      <w:pPr>
        <w:pStyle w:val="NormalWeb"/>
        <w:spacing w:before="0" w:beforeAutospacing="0" w:after="0" w:afterAutospacing="0"/>
        <w:rPr>
          <w:color w:val="auto"/>
          <w:lang w:eastAsia="zh-CN"/>
        </w:rPr>
      </w:pPr>
      <w:r w:rsidRPr="000B4F6B">
        <w:rPr>
          <w:b/>
          <w:bCs/>
          <w:color w:val="auto"/>
        </w:rPr>
        <w:t>TITLE</w:t>
      </w:r>
      <w:r w:rsidR="00206CC8" w:rsidRPr="000B4F6B">
        <w:rPr>
          <w:b/>
          <w:bCs/>
          <w:color w:val="auto"/>
        </w:rPr>
        <w:t>:</w:t>
      </w:r>
    </w:p>
    <w:p w14:paraId="4EB1EF7B" w14:textId="77777777" w:rsidR="007A4DD6" w:rsidRPr="000B4F6B" w:rsidRDefault="00E02ABE" w:rsidP="000B4F6B">
      <w:pPr>
        <w:rPr>
          <w:b/>
          <w:color w:val="auto"/>
        </w:rPr>
      </w:pPr>
      <w:bookmarkStart w:id="0" w:name="OLE_LINK7"/>
      <w:bookmarkStart w:id="1" w:name="OLE_LINK8"/>
      <w:r w:rsidRPr="000B4F6B">
        <w:rPr>
          <w:b/>
          <w:color w:val="auto"/>
        </w:rPr>
        <w:t>Preference Assessment of White-backed Planthopper Feeding on Rice</w:t>
      </w:r>
      <w:bookmarkEnd w:id="0"/>
      <w:bookmarkEnd w:id="1"/>
    </w:p>
    <w:p w14:paraId="1B3D112F" w14:textId="77777777" w:rsidR="007A4DD6" w:rsidRPr="000B4F6B" w:rsidRDefault="007A4DD6" w:rsidP="000B4F6B">
      <w:pPr>
        <w:rPr>
          <w:b/>
          <w:bCs/>
          <w:color w:val="auto"/>
        </w:rPr>
      </w:pPr>
    </w:p>
    <w:p w14:paraId="10C90734" w14:textId="77777777" w:rsidR="006305D7" w:rsidRPr="000B4F6B" w:rsidRDefault="006305D7" w:rsidP="000B4F6B">
      <w:pPr>
        <w:rPr>
          <w:color w:val="auto"/>
        </w:rPr>
      </w:pPr>
      <w:r w:rsidRPr="000B4F6B">
        <w:rPr>
          <w:b/>
          <w:bCs/>
          <w:color w:val="auto"/>
        </w:rPr>
        <w:t>AUTHORS</w:t>
      </w:r>
      <w:r w:rsidR="008267ED" w:rsidRPr="000B4F6B">
        <w:rPr>
          <w:b/>
          <w:bCs/>
          <w:color w:val="auto"/>
          <w:lang w:eastAsia="zh-CN"/>
        </w:rPr>
        <w:t xml:space="preserve"> </w:t>
      </w:r>
      <w:r w:rsidR="00086FF5" w:rsidRPr="000B4F6B">
        <w:rPr>
          <w:b/>
          <w:bCs/>
          <w:color w:val="auto"/>
        </w:rPr>
        <w:t>AND</w:t>
      </w:r>
      <w:r w:rsidR="008267ED" w:rsidRPr="000B4F6B">
        <w:rPr>
          <w:b/>
          <w:bCs/>
          <w:color w:val="auto"/>
          <w:lang w:eastAsia="zh-CN"/>
        </w:rPr>
        <w:t xml:space="preserve"> </w:t>
      </w:r>
      <w:r w:rsidR="000B662E" w:rsidRPr="000B4F6B">
        <w:rPr>
          <w:b/>
          <w:bCs/>
          <w:color w:val="auto"/>
        </w:rPr>
        <w:t>AFFILIATIONS</w:t>
      </w:r>
      <w:r w:rsidR="001A0064" w:rsidRPr="000B4F6B">
        <w:rPr>
          <w:b/>
          <w:bCs/>
          <w:color w:val="auto"/>
        </w:rPr>
        <w:t>:</w:t>
      </w:r>
    </w:p>
    <w:p w14:paraId="0B26022D" w14:textId="77777777" w:rsidR="00D04A95" w:rsidRPr="000B4F6B" w:rsidRDefault="00E02ABE" w:rsidP="000B4F6B">
      <w:pPr>
        <w:rPr>
          <w:color w:val="auto"/>
          <w:lang w:eastAsia="zh-CN"/>
        </w:rPr>
      </w:pPr>
      <w:r w:rsidRPr="000B4F6B">
        <w:rPr>
          <w:color w:val="auto"/>
        </w:rPr>
        <w:t>Lei</w:t>
      </w:r>
      <w:r w:rsidR="006419E0" w:rsidRPr="000B4F6B">
        <w:rPr>
          <w:color w:val="auto"/>
        </w:rPr>
        <w:t xml:space="preserve"> Zhang</w:t>
      </w:r>
      <w:r w:rsidR="00053BD0" w:rsidRPr="000B4F6B">
        <w:rPr>
          <w:color w:val="auto"/>
          <w:vertAlign w:val="superscript"/>
        </w:rPr>
        <w:t>1</w:t>
      </w:r>
      <w:r w:rsidRPr="000B4F6B">
        <w:rPr>
          <w:color w:val="auto"/>
        </w:rPr>
        <w:t>, Chao</w:t>
      </w:r>
      <w:r w:rsidR="006419E0" w:rsidRPr="000B4F6B">
        <w:rPr>
          <w:color w:val="auto"/>
        </w:rPr>
        <w:t xml:space="preserve"> Wu</w:t>
      </w:r>
      <w:r w:rsidR="00053BD0" w:rsidRPr="000B4F6B">
        <w:rPr>
          <w:color w:val="auto"/>
          <w:vertAlign w:val="superscript"/>
        </w:rPr>
        <w:t>1</w:t>
      </w:r>
      <w:r w:rsidRPr="000B4F6B">
        <w:rPr>
          <w:color w:val="auto"/>
        </w:rPr>
        <w:t xml:space="preserve">, </w:t>
      </w:r>
      <w:proofErr w:type="spellStart"/>
      <w:r w:rsidRPr="000B4F6B">
        <w:rPr>
          <w:color w:val="auto"/>
        </w:rPr>
        <w:t>Yutao</w:t>
      </w:r>
      <w:proofErr w:type="spellEnd"/>
      <w:r w:rsidR="006419E0" w:rsidRPr="000B4F6B">
        <w:rPr>
          <w:color w:val="auto"/>
        </w:rPr>
        <w:t xml:space="preserve"> Xiao</w:t>
      </w:r>
      <w:r w:rsidR="00053BD0" w:rsidRPr="000B4F6B">
        <w:rPr>
          <w:color w:val="auto"/>
          <w:vertAlign w:val="superscript"/>
        </w:rPr>
        <w:t>1</w:t>
      </w:r>
    </w:p>
    <w:p w14:paraId="4C2E393C" w14:textId="1C2F33AD" w:rsidR="00053BD0" w:rsidRPr="000B4F6B" w:rsidRDefault="00053BD0" w:rsidP="000B4F6B">
      <w:pPr>
        <w:rPr>
          <w:bCs/>
          <w:color w:val="auto"/>
          <w:lang w:eastAsia="zh-CN"/>
        </w:rPr>
      </w:pPr>
    </w:p>
    <w:p w14:paraId="2456982D" w14:textId="77777777" w:rsidR="00E02ABE" w:rsidRPr="000B4F6B" w:rsidRDefault="00053BD0" w:rsidP="000B4F6B">
      <w:pPr>
        <w:rPr>
          <w:bCs/>
          <w:color w:val="auto"/>
          <w:lang w:eastAsia="zh-CN"/>
        </w:rPr>
      </w:pPr>
      <w:r w:rsidRPr="000B4F6B">
        <w:rPr>
          <w:color w:val="auto"/>
          <w:vertAlign w:val="superscript"/>
        </w:rPr>
        <w:t>1</w:t>
      </w:r>
      <w:r w:rsidR="00E02ABE" w:rsidRPr="000B4F6B">
        <w:rPr>
          <w:bCs/>
          <w:color w:val="auto"/>
          <w:lang w:eastAsia="zh-CN"/>
        </w:rPr>
        <w:t>Agricultural Genomics Institute at Shenzhen, Chinese Academy of Agricultural Sciences, Shenzhen, China</w:t>
      </w:r>
    </w:p>
    <w:p w14:paraId="2918C6F9" w14:textId="77777777" w:rsidR="00E02ABE" w:rsidRPr="000B4F6B" w:rsidRDefault="00E02ABE" w:rsidP="000B4F6B">
      <w:pPr>
        <w:rPr>
          <w:bCs/>
          <w:color w:val="auto"/>
          <w:lang w:eastAsia="zh-CN"/>
        </w:rPr>
      </w:pPr>
    </w:p>
    <w:p w14:paraId="36960304" w14:textId="77777777" w:rsidR="00E02ABE" w:rsidRPr="000B4F6B" w:rsidRDefault="00E02ABE" w:rsidP="000B4F6B">
      <w:pPr>
        <w:rPr>
          <w:bCs/>
          <w:color w:val="auto"/>
          <w:lang w:eastAsia="zh-CN"/>
        </w:rPr>
      </w:pPr>
      <w:r w:rsidRPr="000B4F6B">
        <w:rPr>
          <w:bCs/>
          <w:color w:val="auto"/>
          <w:lang w:eastAsia="zh-CN"/>
        </w:rPr>
        <w:t xml:space="preserve">Corresponding </w:t>
      </w:r>
      <w:r w:rsidR="00BA5035" w:rsidRPr="000B4F6B">
        <w:rPr>
          <w:bCs/>
          <w:color w:val="auto"/>
          <w:lang w:eastAsia="zh-CN"/>
        </w:rPr>
        <w:t>a</w:t>
      </w:r>
      <w:r w:rsidRPr="000B4F6B">
        <w:rPr>
          <w:bCs/>
          <w:color w:val="auto"/>
          <w:lang w:eastAsia="zh-CN"/>
        </w:rPr>
        <w:t>uthor:</w:t>
      </w:r>
    </w:p>
    <w:p w14:paraId="33FE9203" w14:textId="77777777" w:rsidR="00E02ABE" w:rsidRPr="000B4F6B" w:rsidRDefault="00E02ABE" w:rsidP="000B4F6B">
      <w:pPr>
        <w:rPr>
          <w:bCs/>
          <w:color w:val="auto"/>
          <w:lang w:eastAsia="zh-CN"/>
        </w:rPr>
      </w:pPr>
      <w:proofErr w:type="spellStart"/>
      <w:r w:rsidRPr="000B4F6B">
        <w:rPr>
          <w:bCs/>
          <w:color w:val="auto"/>
          <w:lang w:eastAsia="zh-CN"/>
        </w:rPr>
        <w:t>Yutao</w:t>
      </w:r>
      <w:proofErr w:type="spellEnd"/>
      <w:r w:rsidR="00BA5035" w:rsidRPr="000B4F6B">
        <w:rPr>
          <w:bCs/>
          <w:color w:val="auto"/>
          <w:lang w:eastAsia="zh-CN"/>
        </w:rPr>
        <w:t xml:space="preserve"> Xiao</w:t>
      </w:r>
      <w:r w:rsidR="00BA5035" w:rsidRPr="000B4F6B">
        <w:rPr>
          <w:bCs/>
          <w:color w:val="auto"/>
          <w:lang w:eastAsia="zh-CN"/>
        </w:rPr>
        <w:tab/>
        <w:t>(</w:t>
      </w:r>
      <w:r w:rsidRPr="000B4F6B">
        <w:rPr>
          <w:bCs/>
          <w:color w:val="auto"/>
          <w:lang w:eastAsia="zh-CN"/>
        </w:rPr>
        <w:t>xiao20020757@163.com</w:t>
      </w:r>
      <w:r w:rsidR="00BA5035" w:rsidRPr="000B4F6B">
        <w:rPr>
          <w:bCs/>
          <w:color w:val="auto"/>
          <w:lang w:eastAsia="zh-CN"/>
        </w:rPr>
        <w:t>)</w:t>
      </w:r>
    </w:p>
    <w:p w14:paraId="48344399" w14:textId="77777777" w:rsidR="00E02ABE" w:rsidRPr="000B4F6B" w:rsidRDefault="00E02ABE" w:rsidP="000B4F6B">
      <w:pPr>
        <w:rPr>
          <w:bCs/>
          <w:color w:val="auto"/>
          <w:lang w:eastAsia="zh-CN"/>
        </w:rPr>
      </w:pPr>
    </w:p>
    <w:p w14:paraId="18121B80" w14:textId="77777777" w:rsidR="00E02ABE" w:rsidRPr="000B4F6B" w:rsidRDefault="00E02ABE" w:rsidP="000B4F6B">
      <w:pPr>
        <w:rPr>
          <w:bCs/>
          <w:color w:val="auto"/>
          <w:lang w:eastAsia="zh-CN"/>
        </w:rPr>
      </w:pPr>
      <w:r w:rsidRPr="000B4F6B">
        <w:rPr>
          <w:bCs/>
          <w:color w:val="auto"/>
          <w:lang w:eastAsia="zh-CN"/>
        </w:rPr>
        <w:t xml:space="preserve">Email </w:t>
      </w:r>
      <w:r w:rsidR="00583327" w:rsidRPr="000B4F6B">
        <w:rPr>
          <w:bCs/>
          <w:color w:val="auto"/>
          <w:lang w:eastAsia="zh-CN"/>
        </w:rPr>
        <w:t>addresses of co-authors</w:t>
      </w:r>
      <w:r w:rsidRPr="000B4F6B">
        <w:rPr>
          <w:bCs/>
          <w:color w:val="auto"/>
          <w:lang w:eastAsia="zh-CN"/>
        </w:rPr>
        <w:t>:</w:t>
      </w:r>
    </w:p>
    <w:p w14:paraId="09B5CBF4" w14:textId="77777777" w:rsidR="00E02ABE" w:rsidRPr="000B4F6B" w:rsidRDefault="00583327" w:rsidP="000B4F6B">
      <w:pPr>
        <w:rPr>
          <w:bCs/>
          <w:color w:val="auto"/>
          <w:lang w:eastAsia="zh-CN"/>
        </w:rPr>
      </w:pPr>
      <w:r w:rsidRPr="000B4F6B">
        <w:rPr>
          <w:bCs/>
          <w:color w:val="auto"/>
          <w:lang w:eastAsia="zh-CN"/>
        </w:rPr>
        <w:t xml:space="preserve">Lei </w:t>
      </w:r>
      <w:r w:rsidR="00E02ABE" w:rsidRPr="000B4F6B">
        <w:rPr>
          <w:bCs/>
          <w:color w:val="auto"/>
          <w:lang w:eastAsia="zh-CN"/>
        </w:rPr>
        <w:t>Zhang</w:t>
      </w:r>
      <w:r w:rsidRPr="000B4F6B">
        <w:rPr>
          <w:bCs/>
          <w:color w:val="auto"/>
          <w:lang w:eastAsia="zh-CN"/>
        </w:rPr>
        <w:tab/>
      </w:r>
      <w:r w:rsidR="00E02ABE" w:rsidRPr="000B4F6B">
        <w:rPr>
          <w:bCs/>
          <w:color w:val="auto"/>
          <w:lang w:eastAsia="zh-CN"/>
        </w:rPr>
        <w:t>(leileiouc@163.com)</w:t>
      </w:r>
    </w:p>
    <w:p w14:paraId="1E5E09F0" w14:textId="77777777" w:rsidR="00E02ABE" w:rsidRPr="000B4F6B" w:rsidRDefault="00E02ABE" w:rsidP="000B4F6B">
      <w:pPr>
        <w:rPr>
          <w:bCs/>
          <w:color w:val="auto"/>
          <w:lang w:eastAsia="zh-CN"/>
        </w:rPr>
      </w:pPr>
      <w:r w:rsidRPr="000B4F6B">
        <w:rPr>
          <w:bCs/>
          <w:color w:val="auto"/>
          <w:lang w:eastAsia="zh-CN"/>
        </w:rPr>
        <w:t>Chao</w:t>
      </w:r>
      <w:r w:rsidR="00583327" w:rsidRPr="000B4F6B">
        <w:rPr>
          <w:bCs/>
          <w:color w:val="auto"/>
          <w:lang w:eastAsia="zh-CN"/>
        </w:rPr>
        <w:t xml:space="preserve"> Wu</w:t>
      </w:r>
      <w:r w:rsidR="00583327" w:rsidRPr="000B4F6B">
        <w:rPr>
          <w:bCs/>
          <w:color w:val="auto"/>
          <w:lang w:eastAsia="zh-CN"/>
        </w:rPr>
        <w:tab/>
      </w:r>
      <w:r w:rsidRPr="000B4F6B">
        <w:rPr>
          <w:bCs/>
          <w:color w:val="auto"/>
          <w:lang w:eastAsia="zh-CN"/>
        </w:rPr>
        <w:t>(wuchao02207101@foxmail.com)</w:t>
      </w:r>
    </w:p>
    <w:p w14:paraId="18AFFBCE" w14:textId="77777777" w:rsidR="00E02ABE" w:rsidRPr="000B4F6B" w:rsidRDefault="00E02ABE" w:rsidP="000B4F6B">
      <w:pPr>
        <w:rPr>
          <w:bCs/>
          <w:color w:val="auto"/>
          <w:lang w:eastAsia="zh-CN"/>
        </w:rPr>
      </w:pPr>
    </w:p>
    <w:p w14:paraId="325BC97B" w14:textId="77777777" w:rsidR="006305D7" w:rsidRPr="000B4F6B" w:rsidRDefault="006305D7" w:rsidP="000B4F6B">
      <w:pPr>
        <w:pStyle w:val="NormalWeb"/>
        <w:spacing w:before="0" w:beforeAutospacing="0" w:after="0" w:afterAutospacing="0"/>
        <w:rPr>
          <w:color w:val="auto"/>
        </w:rPr>
      </w:pPr>
      <w:r w:rsidRPr="000B4F6B">
        <w:rPr>
          <w:b/>
          <w:bCs/>
          <w:color w:val="auto"/>
        </w:rPr>
        <w:t>KEYWORDS</w:t>
      </w:r>
      <w:r w:rsidR="003C46E3" w:rsidRPr="000B4F6B">
        <w:rPr>
          <w:b/>
          <w:bCs/>
          <w:color w:val="auto"/>
        </w:rPr>
        <w:t>:</w:t>
      </w:r>
    </w:p>
    <w:p w14:paraId="064D3DA4" w14:textId="2630D538" w:rsidR="007A4DD6" w:rsidRPr="000B4F6B" w:rsidRDefault="00E02ABE" w:rsidP="000B4F6B">
      <w:pPr>
        <w:rPr>
          <w:color w:val="auto"/>
          <w:lang w:eastAsia="zh-CN"/>
        </w:rPr>
      </w:pPr>
      <w:bookmarkStart w:id="2" w:name="OLE_LINK1"/>
      <w:bookmarkStart w:id="3" w:name="OLE_LINK2"/>
      <w:r w:rsidRPr="000B4F6B">
        <w:rPr>
          <w:color w:val="auto"/>
        </w:rPr>
        <w:t>rice</w:t>
      </w:r>
      <w:r w:rsidR="00E4191F" w:rsidRPr="000B4F6B">
        <w:rPr>
          <w:color w:val="auto"/>
        </w:rPr>
        <w:t>,</w:t>
      </w:r>
      <w:r w:rsidRPr="000B4F6B">
        <w:rPr>
          <w:color w:val="auto"/>
        </w:rPr>
        <w:t xml:space="preserve"> resistance</w:t>
      </w:r>
      <w:r w:rsidR="00E4191F" w:rsidRPr="000B4F6B">
        <w:rPr>
          <w:color w:val="auto"/>
        </w:rPr>
        <w:t>,</w:t>
      </w:r>
      <w:r w:rsidRPr="000B4F6B">
        <w:rPr>
          <w:color w:val="auto"/>
        </w:rPr>
        <w:t xml:space="preserve"> </w:t>
      </w:r>
      <w:proofErr w:type="spellStart"/>
      <w:r w:rsidRPr="000B4F6B">
        <w:rPr>
          <w:color w:val="auto"/>
        </w:rPr>
        <w:t>nonpreference</w:t>
      </w:r>
      <w:proofErr w:type="spellEnd"/>
      <w:r w:rsidR="00E4191F" w:rsidRPr="000B4F6B">
        <w:rPr>
          <w:color w:val="auto"/>
        </w:rPr>
        <w:t>,</w:t>
      </w:r>
      <w:r w:rsidRPr="000B4F6B">
        <w:rPr>
          <w:color w:val="auto"/>
        </w:rPr>
        <w:t xml:space="preserve"> </w:t>
      </w:r>
      <w:proofErr w:type="spellStart"/>
      <w:r w:rsidRPr="000B4F6B">
        <w:rPr>
          <w:i/>
          <w:color w:val="auto"/>
        </w:rPr>
        <w:t>Sogatella</w:t>
      </w:r>
      <w:proofErr w:type="spellEnd"/>
      <w:r w:rsidR="00FC1B2B" w:rsidRPr="000B4F6B">
        <w:rPr>
          <w:i/>
          <w:color w:val="auto"/>
          <w:lang w:eastAsia="zh-CN"/>
        </w:rPr>
        <w:t xml:space="preserve"> </w:t>
      </w:r>
      <w:proofErr w:type="spellStart"/>
      <w:r w:rsidRPr="000B4F6B">
        <w:rPr>
          <w:i/>
          <w:color w:val="auto"/>
        </w:rPr>
        <w:t>furcifera</w:t>
      </w:r>
      <w:proofErr w:type="spellEnd"/>
      <w:r w:rsidR="00E4191F" w:rsidRPr="000B4F6B">
        <w:rPr>
          <w:color w:val="auto"/>
        </w:rPr>
        <w:t>,</w:t>
      </w:r>
      <w:r w:rsidRPr="000B4F6B">
        <w:rPr>
          <w:color w:val="auto"/>
        </w:rPr>
        <w:t xml:space="preserve"> WBPH</w:t>
      </w:r>
      <w:r w:rsidR="00E4191F" w:rsidRPr="000B4F6B">
        <w:rPr>
          <w:color w:val="auto"/>
        </w:rPr>
        <w:t>,</w:t>
      </w:r>
      <w:r w:rsidRPr="000B4F6B">
        <w:rPr>
          <w:color w:val="auto"/>
        </w:rPr>
        <w:t xml:space="preserve"> </w:t>
      </w:r>
      <w:r w:rsidR="001A4BBC" w:rsidRPr="000B4F6B">
        <w:rPr>
          <w:color w:val="auto"/>
          <w:lang w:eastAsia="zh-CN"/>
        </w:rPr>
        <w:t>BPH</w:t>
      </w:r>
    </w:p>
    <w:bookmarkEnd w:id="2"/>
    <w:bookmarkEnd w:id="3"/>
    <w:p w14:paraId="5C427AC4" w14:textId="77777777" w:rsidR="006305D7" w:rsidRPr="000B4F6B" w:rsidRDefault="006305D7" w:rsidP="000B4F6B">
      <w:pPr>
        <w:pStyle w:val="NormalWeb"/>
        <w:spacing w:before="0" w:beforeAutospacing="0" w:after="0" w:afterAutospacing="0"/>
        <w:rPr>
          <w:color w:val="auto"/>
        </w:rPr>
      </w:pPr>
    </w:p>
    <w:p w14:paraId="7D6CA843" w14:textId="77777777" w:rsidR="006305D7" w:rsidRPr="000B4F6B" w:rsidRDefault="00086FF5" w:rsidP="000B4F6B">
      <w:pPr>
        <w:rPr>
          <w:color w:val="auto"/>
        </w:rPr>
      </w:pPr>
      <w:r w:rsidRPr="000B4F6B">
        <w:rPr>
          <w:b/>
          <w:bCs/>
          <w:color w:val="auto"/>
        </w:rPr>
        <w:t>SUMMARY</w:t>
      </w:r>
      <w:r w:rsidR="009D17A8">
        <w:rPr>
          <w:b/>
          <w:bCs/>
          <w:color w:val="auto"/>
        </w:rPr>
        <w:t>:</w:t>
      </w:r>
    </w:p>
    <w:p w14:paraId="4C80043B" w14:textId="62D47ABB" w:rsidR="007A4DD6" w:rsidRPr="000B4F6B" w:rsidRDefault="006E7C0C" w:rsidP="000B4F6B">
      <w:pPr>
        <w:rPr>
          <w:color w:val="auto"/>
        </w:rPr>
      </w:pPr>
      <w:r w:rsidRPr="000B4F6B">
        <w:rPr>
          <w:color w:val="auto"/>
          <w:lang w:eastAsia="zh-CN"/>
        </w:rPr>
        <w:t>This study present</w:t>
      </w:r>
      <w:r w:rsidR="00CE5802" w:rsidRPr="000B4F6B">
        <w:rPr>
          <w:color w:val="auto"/>
          <w:lang w:eastAsia="zh-CN"/>
        </w:rPr>
        <w:t>s</w:t>
      </w:r>
      <w:r w:rsidRPr="000B4F6B">
        <w:rPr>
          <w:color w:val="auto"/>
          <w:lang w:eastAsia="zh-CN"/>
        </w:rPr>
        <w:t xml:space="preserve"> a </w:t>
      </w:r>
      <w:r w:rsidR="00E02ABE" w:rsidRPr="000B4F6B">
        <w:rPr>
          <w:color w:val="auto"/>
        </w:rPr>
        <w:t xml:space="preserve">simple and feasible method to assess the </w:t>
      </w:r>
      <w:proofErr w:type="spellStart"/>
      <w:r w:rsidR="00E02ABE" w:rsidRPr="000B4F6B">
        <w:rPr>
          <w:color w:val="auto"/>
        </w:rPr>
        <w:t>nonpreference</w:t>
      </w:r>
      <w:proofErr w:type="spellEnd"/>
      <w:r w:rsidR="00E02ABE" w:rsidRPr="000B4F6B">
        <w:rPr>
          <w:color w:val="auto"/>
        </w:rPr>
        <w:t xml:space="preserve"> </w:t>
      </w:r>
      <w:r w:rsidR="00E02ABE" w:rsidRPr="000B4F6B">
        <w:rPr>
          <w:color w:val="auto"/>
        </w:rPr>
        <w:t xml:space="preserve">resistance </w:t>
      </w:r>
      <w:r w:rsidR="009D17A8">
        <w:rPr>
          <w:color w:val="auto"/>
        </w:rPr>
        <w:t>to</w:t>
      </w:r>
      <w:r w:rsidR="00E02ABE" w:rsidRPr="000B4F6B">
        <w:rPr>
          <w:color w:val="auto"/>
        </w:rPr>
        <w:t xml:space="preserve"> </w:t>
      </w:r>
      <w:r w:rsidR="00E02ABE" w:rsidRPr="000B4F6B">
        <w:rPr>
          <w:color w:val="auto"/>
        </w:rPr>
        <w:t>white-backed planthopper</w:t>
      </w:r>
      <w:r w:rsidR="00725038" w:rsidRPr="000B4F6B">
        <w:rPr>
          <w:color w:val="auto"/>
        </w:rPr>
        <w:t>s</w:t>
      </w:r>
      <w:r w:rsidR="00E02ABE" w:rsidRPr="000B4F6B">
        <w:rPr>
          <w:color w:val="auto"/>
        </w:rPr>
        <w:t xml:space="preserve"> </w:t>
      </w:r>
      <w:r w:rsidR="009D17A8">
        <w:rPr>
          <w:color w:val="auto"/>
        </w:rPr>
        <w:t>who</w:t>
      </w:r>
      <w:r w:rsidR="007E7974" w:rsidRPr="000B4F6B">
        <w:rPr>
          <w:color w:val="auto"/>
          <w:lang w:eastAsia="zh-CN"/>
        </w:rPr>
        <w:t xml:space="preserve"> are </w:t>
      </w:r>
      <w:r w:rsidR="00E02ABE" w:rsidRPr="000B4F6B">
        <w:rPr>
          <w:color w:val="auto"/>
        </w:rPr>
        <w:t>feeding on rice</w:t>
      </w:r>
      <w:r w:rsidR="00213BD0" w:rsidRPr="000B4F6B">
        <w:rPr>
          <w:color w:val="auto"/>
          <w:lang w:eastAsia="zh-CN"/>
        </w:rPr>
        <w:t xml:space="preserve"> </w:t>
      </w:r>
      <w:r w:rsidR="009D17A8">
        <w:rPr>
          <w:color w:val="auto"/>
          <w:lang w:eastAsia="zh-CN"/>
        </w:rPr>
        <w:t>under</w:t>
      </w:r>
      <w:r w:rsidR="00213BD0" w:rsidRPr="000B4F6B">
        <w:rPr>
          <w:color w:val="auto"/>
          <w:lang w:eastAsia="zh-CN"/>
        </w:rPr>
        <w:t xml:space="preserve"> laboratory conditions</w:t>
      </w:r>
      <w:r w:rsidR="00E02ABE" w:rsidRPr="000B4F6B">
        <w:rPr>
          <w:color w:val="auto"/>
        </w:rPr>
        <w:t>.</w:t>
      </w:r>
      <w:r w:rsidR="00121E81" w:rsidRPr="000B4F6B">
        <w:rPr>
          <w:color w:val="auto"/>
          <w:lang w:eastAsia="zh-CN"/>
        </w:rPr>
        <w:t xml:space="preserve"> </w:t>
      </w:r>
      <w:r w:rsidR="002306DB" w:rsidRPr="000B4F6B">
        <w:rPr>
          <w:lang w:eastAsia="zh-CN"/>
        </w:rPr>
        <w:t>Improve</w:t>
      </w:r>
      <w:r w:rsidR="00680242" w:rsidRPr="000B4F6B">
        <w:rPr>
          <w:lang w:eastAsia="zh-CN"/>
        </w:rPr>
        <w:t>ment</w:t>
      </w:r>
      <w:r w:rsidR="009B49DB" w:rsidRPr="000B4F6B">
        <w:rPr>
          <w:lang w:eastAsia="zh-CN"/>
        </w:rPr>
        <w:t xml:space="preserve"> </w:t>
      </w:r>
      <w:r w:rsidR="007E7974" w:rsidRPr="000B4F6B">
        <w:rPr>
          <w:lang w:eastAsia="zh-CN"/>
        </w:rPr>
        <w:t xml:space="preserve">of the </w:t>
      </w:r>
      <w:r w:rsidR="00680242" w:rsidRPr="000B4F6B">
        <w:rPr>
          <w:lang w:eastAsia="zh-CN"/>
        </w:rPr>
        <w:t xml:space="preserve">strategies </w:t>
      </w:r>
      <w:r w:rsidR="009B49DB" w:rsidRPr="000B4F6B">
        <w:rPr>
          <w:lang w:eastAsia="zh-CN"/>
        </w:rPr>
        <w:t>and makeup</w:t>
      </w:r>
      <w:r w:rsidR="002306DB" w:rsidRPr="000B4F6B">
        <w:rPr>
          <w:lang w:eastAsia="zh-CN"/>
        </w:rPr>
        <w:t xml:space="preserve"> </w:t>
      </w:r>
      <w:r w:rsidR="00680242" w:rsidRPr="000B4F6B">
        <w:rPr>
          <w:lang w:eastAsia="zh-CN"/>
        </w:rPr>
        <w:t xml:space="preserve">of </w:t>
      </w:r>
      <w:r w:rsidR="002306DB" w:rsidRPr="000B4F6B">
        <w:rPr>
          <w:lang w:eastAsia="zh-CN"/>
        </w:rPr>
        <w:t>t</w:t>
      </w:r>
      <w:r w:rsidR="002306DB" w:rsidRPr="000B4F6B">
        <w:rPr>
          <w:color w:val="auto"/>
        </w:rPr>
        <w:t xml:space="preserve">he current method </w:t>
      </w:r>
      <w:r w:rsidR="009D17A8">
        <w:rPr>
          <w:color w:val="auto"/>
        </w:rPr>
        <w:t>of</w:t>
      </w:r>
      <w:r w:rsidR="002306DB" w:rsidRPr="000B4F6B">
        <w:rPr>
          <w:color w:val="auto"/>
        </w:rPr>
        <w:t xml:space="preserve"> </w:t>
      </w:r>
      <w:r w:rsidR="009D17A8">
        <w:rPr>
          <w:color w:val="auto"/>
        </w:rPr>
        <w:t xml:space="preserve">identification of the </w:t>
      </w:r>
      <w:r w:rsidR="002306DB" w:rsidRPr="000B4F6B">
        <w:rPr>
          <w:color w:val="auto"/>
        </w:rPr>
        <w:t xml:space="preserve">resistance </w:t>
      </w:r>
      <w:r w:rsidR="007E7974" w:rsidRPr="000B4F6B">
        <w:rPr>
          <w:color w:val="auto"/>
          <w:lang w:eastAsia="zh-CN"/>
        </w:rPr>
        <w:t xml:space="preserve">to </w:t>
      </w:r>
      <w:r w:rsidR="009D17A8" w:rsidRPr="000B4F6B">
        <w:rPr>
          <w:color w:val="auto"/>
        </w:rPr>
        <w:t xml:space="preserve">white-backed </w:t>
      </w:r>
      <w:r w:rsidR="002306DB" w:rsidRPr="000B4F6B">
        <w:rPr>
          <w:color w:val="auto"/>
          <w:lang w:eastAsia="zh-CN"/>
        </w:rPr>
        <w:t xml:space="preserve">and </w:t>
      </w:r>
      <w:r w:rsidR="00213BD0" w:rsidRPr="000B4F6B">
        <w:t>brown planthopper</w:t>
      </w:r>
      <w:r w:rsidR="009D17A8">
        <w:t>s</w:t>
      </w:r>
      <w:r w:rsidR="00213BD0" w:rsidRPr="000B4F6B">
        <w:rPr>
          <w:color w:val="auto"/>
          <w:lang w:eastAsia="zh-CN"/>
        </w:rPr>
        <w:t xml:space="preserve"> </w:t>
      </w:r>
      <w:r w:rsidR="00680242" w:rsidRPr="000B4F6B">
        <w:rPr>
          <w:color w:val="auto"/>
          <w:lang w:eastAsia="zh-CN"/>
        </w:rPr>
        <w:t>are discussed</w:t>
      </w:r>
      <w:r w:rsidR="002306DB" w:rsidRPr="000B4F6B">
        <w:rPr>
          <w:color w:val="auto"/>
        </w:rPr>
        <w:t>.</w:t>
      </w:r>
    </w:p>
    <w:p w14:paraId="662F28DE" w14:textId="77777777" w:rsidR="006305D7" w:rsidRPr="000B4F6B" w:rsidRDefault="006305D7" w:rsidP="000B4F6B"/>
    <w:p w14:paraId="3A3FB9E5" w14:textId="77777777" w:rsidR="006305D7" w:rsidRPr="000B4F6B" w:rsidRDefault="006305D7" w:rsidP="000B4F6B">
      <w:pPr>
        <w:rPr>
          <w:color w:val="808080"/>
        </w:rPr>
      </w:pPr>
      <w:r w:rsidRPr="000B4F6B">
        <w:rPr>
          <w:b/>
          <w:bCs/>
        </w:rPr>
        <w:t>ABSTRACT</w:t>
      </w:r>
      <w:r w:rsidR="009D17A8">
        <w:rPr>
          <w:b/>
          <w:bCs/>
        </w:rPr>
        <w:t>:</w:t>
      </w:r>
    </w:p>
    <w:p w14:paraId="39CB5996" w14:textId="7DFB3CE0" w:rsidR="00E02ABE" w:rsidRPr="000B4F6B" w:rsidRDefault="009B49DB" w:rsidP="000B4F6B">
      <w:pPr>
        <w:rPr>
          <w:lang w:eastAsia="zh-CN"/>
        </w:rPr>
      </w:pPr>
      <w:bookmarkStart w:id="4" w:name="OLE_LINK13"/>
      <w:bookmarkStart w:id="5" w:name="OLE_LINK14"/>
      <w:r w:rsidRPr="000B4F6B">
        <w:rPr>
          <w:lang w:eastAsia="zh-CN"/>
        </w:rPr>
        <w:t>Exploiting</w:t>
      </w:r>
      <w:r w:rsidR="00E02ABE" w:rsidRPr="000B4F6B">
        <w:t xml:space="preserve"> </w:t>
      </w:r>
      <w:r w:rsidR="007E7974" w:rsidRPr="000B4F6B">
        <w:rPr>
          <w:lang w:eastAsia="zh-CN"/>
        </w:rPr>
        <w:t>insect</w:t>
      </w:r>
      <w:r w:rsidR="009D17A8">
        <w:rPr>
          <w:lang w:eastAsia="zh-CN"/>
        </w:rPr>
        <w:t>-</w:t>
      </w:r>
      <w:r w:rsidR="00E02ABE" w:rsidRPr="000B4F6B">
        <w:t xml:space="preserve">resistant rice </w:t>
      </w:r>
      <w:r w:rsidR="00680242" w:rsidRPr="000B4F6B">
        <w:rPr>
          <w:lang w:eastAsia="zh-CN"/>
        </w:rPr>
        <w:t xml:space="preserve">germplasm </w:t>
      </w:r>
      <w:r w:rsidR="00E02ABE" w:rsidRPr="000B4F6B">
        <w:t xml:space="preserve">resources and related genes is </w:t>
      </w:r>
      <w:r w:rsidRPr="000B4F6B">
        <w:rPr>
          <w:lang w:eastAsia="zh-CN"/>
        </w:rPr>
        <w:t>the primary need</w:t>
      </w:r>
      <w:r w:rsidR="00E02ABE" w:rsidRPr="000B4F6B">
        <w:t xml:space="preserve"> for breeding insect</w:t>
      </w:r>
      <w:r w:rsidR="009D17A8">
        <w:t>-</w:t>
      </w:r>
      <w:r w:rsidR="00E02ABE" w:rsidRPr="000B4F6B">
        <w:t xml:space="preserve">resistant varieties, </w:t>
      </w:r>
      <w:r w:rsidR="009D17A8">
        <w:t>but</w:t>
      </w:r>
      <w:r w:rsidR="00E02ABE" w:rsidRPr="000B4F6B">
        <w:t xml:space="preserve"> the accuracy of </w:t>
      </w:r>
      <w:r w:rsidR="009D17A8">
        <w:t xml:space="preserve">the </w:t>
      </w:r>
      <w:r w:rsidR="00E02ABE" w:rsidRPr="000B4F6B">
        <w:t xml:space="preserve">identification of </w:t>
      </w:r>
      <w:r w:rsidR="00680242" w:rsidRPr="000B4F6B">
        <w:rPr>
          <w:lang w:eastAsia="zh-CN"/>
        </w:rPr>
        <w:t>insect</w:t>
      </w:r>
      <w:r w:rsidR="009D17A8">
        <w:rPr>
          <w:lang w:eastAsia="zh-CN"/>
        </w:rPr>
        <w:t>-</w:t>
      </w:r>
      <w:r w:rsidR="00E02ABE" w:rsidRPr="000B4F6B">
        <w:t>resistan</w:t>
      </w:r>
      <w:r w:rsidR="009D17A8">
        <w:t>t</w:t>
      </w:r>
      <w:r w:rsidR="00E02ABE" w:rsidRPr="000B4F6B">
        <w:t xml:space="preserve"> phenotypes of rice</w:t>
      </w:r>
      <w:r w:rsidR="00121E81" w:rsidRPr="000B4F6B">
        <w:rPr>
          <w:lang w:eastAsia="zh-CN"/>
        </w:rPr>
        <w:t xml:space="preserve"> </w:t>
      </w:r>
      <w:r w:rsidR="00E02ABE" w:rsidRPr="000B4F6B">
        <w:t xml:space="preserve">is a major difficulty. It </w:t>
      </w:r>
      <w:r w:rsidR="005E3882" w:rsidRPr="000B4F6B">
        <w:t xml:space="preserve">is urgent to develop </w:t>
      </w:r>
      <w:r w:rsidR="009D17A8">
        <w:t xml:space="preserve">a </w:t>
      </w:r>
      <w:r w:rsidR="005E3882" w:rsidRPr="000B4F6B">
        <w:t>new method</w:t>
      </w:r>
      <w:r w:rsidR="00905423" w:rsidRPr="000B4F6B">
        <w:t xml:space="preserve"> or improve existing method</w:t>
      </w:r>
      <w:r w:rsidR="009D17A8">
        <w:t>s</w:t>
      </w:r>
      <w:r w:rsidR="00EC396E" w:rsidRPr="000B4F6B">
        <w:rPr>
          <w:lang w:eastAsia="zh-CN"/>
        </w:rPr>
        <w:t xml:space="preserve"> </w:t>
      </w:r>
      <w:r w:rsidR="009D17A8">
        <w:rPr>
          <w:lang w:eastAsia="zh-CN"/>
        </w:rPr>
        <w:t>to</w:t>
      </w:r>
      <w:r w:rsidR="00680242" w:rsidRPr="000B4F6B">
        <w:rPr>
          <w:lang w:eastAsia="zh-CN"/>
        </w:rPr>
        <w:t xml:space="preserve"> </w:t>
      </w:r>
      <w:r w:rsidR="00EC396E" w:rsidRPr="000B4F6B">
        <w:rPr>
          <w:lang w:eastAsia="zh-CN"/>
        </w:rPr>
        <w:t xml:space="preserve">screen rice </w:t>
      </w:r>
      <w:r w:rsidR="00680242" w:rsidRPr="000B4F6B">
        <w:rPr>
          <w:lang w:eastAsia="zh-CN"/>
        </w:rPr>
        <w:t xml:space="preserve">for insect </w:t>
      </w:r>
      <w:r w:rsidR="005E3882" w:rsidRPr="000B4F6B">
        <w:rPr>
          <w:lang w:eastAsia="zh-CN"/>
        </w:rPr>
        <w:t>resistance</w:t>
      </w:r>
      <w:r w:rsidR="00E02ABE" w:rsidRPr="000B4F6B">
        <w:t>.</w:t>
      </w:r>
      <w:r w:rsidR="00121E81" w:rsidRPr="000B4F6B">
        <w:rPr>
          <w:lang w:eastAsia="zh-CN"/>
        </w:rPr>
        <w:t xml:space="preserve"> </w:t>
      </w:r>
      <w:r w:rsidR="00E02ABE" w:rsidRPr="000B4F6B">
        <w:t xml:space="preserve">This </w:t>
      </w:r>
      <w:r w:rsidR="00775B40">
        <w:t>article</w:t>
      </w:r>
      <w:r w:rsidR="00E02ABE" w:rsidRPr="000B4F6B">
        <w:t xml:space="preserve"> describe</w:t>
      </w:r>
      <w:r w:rsidR="009D17A8">
        <w:rPr>
          <w:lang w:eastAsia="zh-CN"/>
        </w:rPr>
        <w:t>s</w:t>
      </w:r>
      <w:r w:rsidR="00E02ABE" w:rsidRPr="000B4F6B">
        <w:t xml:space="preserve"> a simple and feasible method</w:t>
      </w:r>
      <w:r w:rsidR="005F5AA0" w:rsidRPr="000B4F6B">
        <w:rPr>
          <w:lang w:eastAsia="zh-CN"/>
        </w:rPr>
        <w:t xml:space="preserve"> </w:t>
      </w:r>
      <w:r w:rsidR="00E02ABE" w:rsidRPr="000B4F6B">
        <w:t xml:space="preserve">to assess </w:t>
      </w:r>
      <w:proofErr w:type="spellStart"/>
      <w:r w:rsidR="00320098" w:rsidRPr="000B4F6B">
        <w:rPr>
          <w:lang w:eastAsia="zh-CN"/>
        </w:rPr>
        <w:t>non</w:t>
      </w:r>
      <w:r w:rsidR="00E02ABE" w:rsidRPr="000B4F6B">
        <w:t>preference</w:t>
      </w:r>
      <w:proofErr w:type="spellEnd"/>
      <w:r w:rsidR="003B03BA">
        <w:rPr>
          <w:lang w:eastAsia="zh-CN"/>
        </w:rPr>
        <w:t>-</w:t>
      </w:r>
      <w:r w:rsidR="006F15F8" w:rsidRPr="000B4F6B">
        <w:rPr>
          <w:lang w:eastAsia="zh-CN"/>
        </w:rPr>
        <w:t xml:space="preserve">type </w:t>
      </w:r>
      <w:r w:rsidR="00320098" w:rsidRPr="000B4F6B">
        <w:rPr>
          <w:lang w:eastAsia="zh-CN"/>
        </w:rPr>
        <w:t>resistance</w:t>
      </w:r>
      <w:r w:rsidR="00E02ABE" w:rsidRPr="000B4F6B">
        <w:t xml:space="preserve"> of </w:t>
      </w:r>
      <w:r w:rsidR="00320098" w:rsidRPr="000B4F6B">
        <w:t xml:space="preserve">rice </w:t>
      </w:r>
      <w:r w:rsidR="00320098" w:rsidRPr="000B4F6B">
        <w:rPr>
          <w:lang w:eastAsia="zh-CN"/>
        </w:rPr>
        <w:t xml:space="preserve">to </w:t>
      </w:r>
      <w:r w:rsidR="009D17A8">
        <w:rPr>
          <w:lang w:eastAsia="zh-CN"/>
        </w:rPr>
        <w:t xml:space="preserve">the </w:t>
      </w:r>
      <w:r w:rsidR="00E02ABE" w:rsidRPr="000B4F6B">
        <w:t xml:space="preserve">white-backed planthopper (WBPH), </w:t>
      </w:r>
      <w:proofErr w:type="spellStart"/>
      <w:r w:rsidR="00E02ABE" w:rsidRPr="000B4F6B">
        <w:rPr>
          <w:i/>
        </w:rPr>
        <w:t>Sogatella</w:t>
      </w:r>
      <w:proofErr w:type="spellEnd"/>
      <w:r w:rsidR="00DE4323" w:rsidRPr="000B4F6B">
        <w:rPr>
          <w:i/>
          <w:lang w:eastAsia="zh-CN"/>
        </w:rPr>
        <w:t xml:space="preserve"> </w:t>
      </w:r>
      <w:proofErr w:type="spellStart"/>
      <w:r w:rsidR="00E02ABE" w:rsidRPr="000B4F6B">
        <w:rPr>
          <w:i/>
        </w:rPr>
        <w:t>furcifera</w:t>
      </w:r>
      <w:proofErr w:type="spellEnd"/>
      <w:r w:rsidR="009D17A8">
        <w:t>, in the laboratory</w:t>
      </w:r>
      <w:r w:rsidR="00E02ABE" w:rsidRPr="000B4F6B">
        <w:t>.</w:t>
      </w:r>
      <w:r w:rsidR="00DE4323" w:rsidRPr="000B4F6B">
        <w:rPr>
          <w:lang w:eastAsia="zh-CN"/>
        </w:rPr>
        <w:t xml:space="preserve"> </w:t>
      </w:r>
      <w:r w:rsidR="003B03BA">
        <w:rPr>
          <w:lang w:eastAsia="zh-CN"/>
        </w:rPr>
        <w:t>The p</w:t>
      </w:r>
      <w:r w:rsidR="007801EA" w:rsidRPr="000B4F6B">
        <w:rPr>
          <w:lang w:eastAsia="zh-CN"/>
        </w:rPr>
        <w:t>reference</w:t>
      </w:r>
      <w:r w:rsidR="00E02ABE" w:rsidRPr="000B4F6B">
        <w:t xml:space="preserve"> of adult WBPH</w:t>
      </w:r>
      <w:r w:rsidR="003B03BA">
        <w:t>s</w:t>
      </w:r>
      <w:r w:rsidR="00121E81" w:rsidRPr="000B4F6B">
        <w:rPr>
          <w:lang w:eastAsia="zh-CN"/>
        </w:rPr>
        <w:t xml:space="preserve"> </w:t>
      </w:r>
      <w:r w:rsidR="007801EA" w:rsidRPr="000B4F6B">
        <w:rPr>
          <w:lang w:eastAsia="zh-CN"/>
        </w:rPr>
        <w:t xml:space="preserve">feeding or </w:t>
      </w:r>
      <w:r w:rsidR="007C516C" w:rsidRPr="000B4F6B">
        <w:rPr>
          <w:lang w:eastAsia="zh-CN"/>
        </w:rPr>
        <w:t>in</w:t>
      </w:r>
      <w:r w:rsidR="007801EA" w:rsidRPr="000B4F6B">
        <w:rPr>
          <w:lang w:eastAsia="zh-CN"/>
        </w:rPr>
        <w:t>habit</w:t>
      </w:r>
      <w:r w:rsidR="007C516C" w:rsidRPr="000B4F6B">
        <w:rPr>
          <w:lang w:eastAsia="zh-CN"/>
        </w:rPr>
        <w:t>ing</w:t>
      </w:r>
      <w:r w:rsidR="007801EA" w:rsidRPr="000B4F6B">
        <w:rPr>
          <w:lang w:eastAsia="zh-CN"/>
        </w:rPr>
        <w:t xml:space="preserve"> on </w:t>
      </w:r>
      <w:r w:rsidR="002A2F3D" w:rsidRPr="000B4F6B">
        <w:rPr>
          <w:lang w:eastAsia="zh-CN"/>
        </w:rPr>
        <w:t>maturing</w:t>
      </w:r>
      <w:r w:rsidR="007801EA" w:rsidRPr="000B4F6B">
        <w:rPr>
          <w:lang w:eastAsia="zh-CN"/>
        </w:rPr>
        <w:t xml:space="preserve"> rice plants </w:t>
      </w:r>
      <w:r w:rsidR="00610926">
        <w:rPr>
          <w:lang w:eastAsia="zh-CN"/>
        </w:rPr>
        <w:t>is</w:t>
      </w:r>
      <w:r w:rsidR="007C516C" w:rsidRPr="000B4F6B">
        <w:t xml:space="preserve"> </w:t>
      </w:r>
      <w:r w:rsidR="00E02ABE" w:rsidRPr="000B4F6B">
        <w:t xml:space="preserve">continuously </w:t>
      </w:r>
      <w:r w:rsidR="007C516C" w:rsidRPr="000B4F6B">
        <w:rPr>
          <w:lang w:eastAsia="zh-CN"/>
        </w:rPr>
        <w:t>analyzed</w:t>
      </w:r>
      <w:r w:rsidR="007C516C" w:rsidRPr="000B4F6B">
        <w:t xml:space="preserve"> </w:t>
      </w:r>
      <w:r w:rsidR="00E02ABE" w:rsidRPr="000B4F6B">
        <w:t>by pairwise comparison.</w:t>
      </w:r>
      <w:r w:rsidR="00121E81" w:rsidRPr="000B4F6B">
        <w:rPr>
          <w:lang w:eastAsia="zh-CN"/>
        </w:rPr>
        <w:t xml:space="preserve"> </w:t>
      </w:r>
      <w:r w:rsidR="00E02ABE" w:rsidRPr="000B4F6B">
        <w:t xml:space="preserve">The </w:t>
      </w:r>
      <w:r w:rsidR="0034524F" w:rsidRPr="000B4F6B">
        <w:rPr>
          <w:lang w:eastAsia="zh-CN"/>
        </w:rPr>
        <w:t xml:space="preserve">dynamic </w:t>
      </w:r>
      <w:r w:rsidR="007C516C" w:rsidRPr="000B4F6B">
        <w:rPr>
          <w:lang w:eastAsia="zh-CN"/>
        </w:rPr>
        <w:t>changes</w:t>
      </w:r>
      <w:r w:rsidR="007C516C" w:rsidRPr="000B4F6B">
        <w:t xml:space="preserve"> </w:t>
      </w:r>
      <w:r w:rsidR="00E02ABE" w:rsidRPr="000B4F6B">
        <w:t>of WBPH</w:t>
      </w:r>
      <w:r w:rsidR="003B03BA">
        <w:t>s</w:t>
      </w:r>
      <w:r w:rsidR="0034524F" w:rsidRPr="000B4F6B">
        <w:t xml:space="preserve"> on rice </w:t>
      </w:r>
      <w:r w:rsidR="0034524F" w:rsidRPr="000B4F6B">
        <w:rPr>
          <w:lang w:eastAsia="zh-CN"/>
        </w:rPr>
        <w:t>plants</w:t>
      </w:r>
      <w:r w:rsidR="00E02ABE" w:rsidRPr="000B4F6B">
        <w:t xml:space="preserve"> </w:t>
      </w:r>
      <w:r w:rsidR="003B03BA">
        <w:t>are</w:t>
      </w:r>
      <w:r w:rsidR="007C516C" w:rsidRPr="000B4F6B">
        <w:t xml:space="preserve"> </w:t>
      </w:r>
      <w:r w:rsidR="00E02ABE" w:rsidRPr="000B4F6B">
        <w:t xml:space="preserve">recorded and compared as an index </w:t>
      </w:r>
      <w:r w:rsidR="003B03BA">
        <w:t>of</w:t>
      </w:r>
      <w:r w:rsidR="00E02ABE" w:rsidRPr="000B4F6B">
        <w:t xml:space="preserve"> resistance identification.</w:t>
      </w:r>
      <w:r w:rsidR="00121E81" w:rsidRPr="000B4F6B">
        <w:rPr>
          <w:lang w:eastAsia="zh-CN"/>
        </w:rPr>
        <w:t xml:space="preserve"> </w:t>
      </w:r>
      <w:r w:rsidR="00E02ABE" w:rsidRPr="000B4F6B">
        <w:t>T</w:t>
      </w:r>
      <w:r w:rsidR="003B03BA">
        <w:t xml:space="preserve">he </w:t>
      </w:r>
      <w:r w:rsidR="00E02ABE" w:rsidRPr="000B4F6B">
        <w:t xml:space="preserve">current method </w:t>
      </w:r>
      <w:r w:rsidR="003B03BA">
        <w:t>is</w:t>
      </w:r>
      <w:r w:rsidR="00E02ABE" w:rsidRPr="000B4F6B">
        <w:t xml:space="preserve"> simpl</w:t>
      </w:r>
      <w:r w:rsidR="007E7974" w:rsidRPr="000B4F6B">
        <w:rPr>
          <w:lang w:eastAsia="zh-CN"/>
        </w:rPr>
        <w:t>y</w:t>
      </w:r>
      <w:r w:rsidR="00E02ABE" w:rsidRPr="000B4F6B">
        <w:t xml:space="preserve"> opera</w:t>
      </w:r>
      <w:r w:rsidR="007E7974" w:rsidRPr="000B4F6B">
        <w:rPr>
          <w:lang w:eastAsia="zh-CN"/>
        </w:rPr>
        <w:t>ble</w:t>
      </w:r>
      <w:r w:rsidR="003B03BA">
        <w:t xml:space="preserve"> and</w:t>
      </w:r>
      <w:r w:rsidR="00E02ABE" w:rsidRPr="000B4F6B">
        <w:t xml:space="preserve"> eas</w:t>
      </w:r>
      <w:r w:rsidR="007E7974" w:rsidRPr="000B4F6B">
        <w:rPr>
          <w:lang w:eastAsia="zh-CN"/>
        </w:rPr>
        <w:t>ily</w:t>
      </w:r>
      <w:r w:rsidR="00E02ABE" w:rsidRPr="000B4F6B">
        <w:t xml:space="preserve"> observa</w:t>
      </w:r>
      <w:r w:rsidR="007E7974" w:rsidRPr="000B4F6B">
        <w:rPr>
          <w:lang w:eastAsia="zh-CN"/>
        </w:rPr>
        <w:t>ble</w:t>
      </w:r>
      <w:r w:rsidR="00E02ABE" w:rsidRPr="000B4F6B">
        <w:t xml:space="preserve"> and</w:t>
      </w:r>
      <w:r w:rsidR="007C516C" w:rsidRPr="000B4F6B">
        <w:rPr>
          <w:lang w:eastAsia="zh-CN"/>
        </w:rPr>
        <w:t xml:space="preserve"> </w:t>
      </w:r>
      <w:r w:rsidR="003B03BA">
        <w:rPr>
          <w:lang w:eastAsia="zh-CN"/>
        </w:rPr>
        <w:t xml:space="preserve">has a </w:t>
      </w:r>
      <w:r w:rsidR="00E02ABE" w:rsidRPr="000B4F6B">
        <w:t>short cycle.</w:t>
      </w:r>
      <w:r w:rsidR="00121E81" w:rsidRPr="000B4F6B">
        <w:rPr>
          <w:lang w:eastAsia="zh-CN"/>
        </w:rPr>
        <w:t xml:space="preserve"> </w:t>
      </w:r>
      <w:r w:rsidR="007E7974" w:rsidRPr="000B4F6B">
        <w:t>Th</w:t>
      </w:r>
      <w:r w:rsidR="007E7974" w:rsidRPr="000B4F6B">
        <w:rPr>
          <w:lang w:eastAsia="zh-CN"/>
        </w:rPr>
        <w:t>e use of this</w:t>
      </w:r>
      <w:r w:rsidR="007E7974" w:rsidRPr="000B4F6B">
        <w:t xml:space="preserve"> </w:t>
      </w:r>
      <w:r w:rsidR="00E02ABE" w:rsidRPr="000B4F6B">
        <w:t xml:space="preserve">method could be extended to investigate </w:t>
      </w:r>
      <w:r w:rsidR="003B03BA">
        <w:t xml:space="preserve">the </w:t>
      </w:r>
      <w:r w:rsidR="00E02ABE" w:rsidRPr="000B4F6B">
        <w:t xml:space="preserve">feeding and oviposition </w:t>
      </w:r>
      <w:r w:rsidR="0034524F" w:rsidRPr="000B4F6B">
        <w:rPr>
          <w:lang w:eastAsia="zh-CN"/>
        </w:rPr>
        <w:t>preference</w:t>
      </w:r>
      <w:r w:rsidR="00E02ABE" w:rsidRPr="000B4F6B">
        <w:t xml:space="preserve"> of similar </w:t>
      </w:r>
      <w:r w:rsidR="002A186A" w:rsidRPr="000B4F6B">
        <w:t>hemipterans</w:t>
      </w:r>
      <w:r w:rsidR="003B03BA">
        <w:t>,</w:t>
      </w:r>
      <w:r w:rsidR="00E02ABE" w:rsidRPr="000B4F6B">
        <w:t xml:space="preserve"> such as </w:t>
      </w:r>
      <w:r w:rsidR="003B03BA">
        <w:t xml:space="preserve">the </w:t>
      </w:r>
      <w:r w:rsidR="00E02ABE" w:rsidRPr="000B4F6B">
        <w:t>brown planthopper (BPH)</w:t>
      </w:r>
      <w:r w:rsidR="00F837BC" w:rsidRPr="000B4F6B">
        <w:rPr>
          <w:lang w:eastAsia="zh-CN"/>
        </w:rPr>
        <w:t xml:space="preserve">, </w:t>
      </w:r>
      <w:proofErr w:type="spellStart"/>
      <w:r w:rsidR="00F837BC" w:rsidRPr="000B4F6B">
        <w:rPr>
          <w:i/>
          <w:lang w:eastAsia="zh-CN"/>
        </w:rPr>
        <w:t>Nilaparvata</w:t>
      </w:r>
      <w:proofErr w:type="spellEnd"/>
      <w:r w:rsidR="00F837BC" w:rsidRPr="000B4F6B">
        <w:rPr>
          <w:i/>
          <w:lang w:eastAsia="zh-CN"/>
        </w:rPr>
        <w:t xml:space="preserve"> </w:t>
      </w:r>
      <w:proofErr w:type="spellStart"/>
      <w:r w:rsidR="00F837BC" w:rsidRPr="000B4F6B">
        <w:rPr>
          <w:i/>
          <w:lang w:eastAsia="zh-CN"/>
        </w:rPr>
        <w:t>lugens</w:t>
      </w:r>
      <w:proofErr w:type="spellEnd"/>
      <w:r w:rsidR="0056123C" w:rsidRPr="000B4F6B">
        <w:rPr>
          <w:rFonts w:eastAsia="Microsoft YaHei"/>
          <w:color w:val="666666"/>
          <w:sz w:val="15"/>
          <w:szCs w:val="15"/>
        </w:rPr>
        <w:t xml:space="preserve"> </w:t>
      </w:r>
      <w:r w:rsidR="0056123C" w:rsidRPr="000B4F6B">
        <w:rPr>
          <w:lang w:eastAsia="zh-CN"/>
        </w:rPr>
        <w:t>(</w:t>
      </w:r>
      <w:proofErr w:type="spellStart"/>
      <w:r w:rsidR="0056123C" w:rsidRPr="000B4F6B">
        <w:rPr>
          <w:lang w:eastAsia="zh-CN"/>
        </w:rPr>
        <w:t>Stål</w:t>
      </w:r>
      <w:proofErr w:type="spellEnd"/>
      <w:r w:rsidR="0056123C" w:rsidRPr="000B4F6B">
        <w:rPr>
          <w:lang w:eastAsia="zh-CN"/>
        </w:rPr>
        <w:t>)</w:t>
      </w:r>
      <w:r w:rsidR="00F837BC" w:rsidRPr="000B4F6B">
        <w:rPr>
          <w:lang w:eastAsia="zh-CN"/>
        </w:rPr>
        <w:t>.</w:t>
      </w:r>
    </w:p>
    <w:bookmarkEnd w:id="4"/>
    <w:bookmarkEnd w:id="5"/>
    <w:p w14:paraId="4938AFB3" w14:textId="77777777" w:rsidR="006305D7" w:rsidRPr="000B4F6B" w:rsidRDefault="006305D7" w:rsidP="000B4F6B"/>
    <w:p w14:paraId="1EB9488F" w14:textId="77777777" w:rsidR="006305D7" w:rsidRPr="000B4F6B" w:rsidRDefault="006305D7" w:rsidP="000B4F6B">
      <w:pPr>
        <w:rPr>
          <w:color w:val="808080"/>
        </w:rPr>
      </w:pPr>
      <w:r w:rsidRPr="000B4F6B">
        <w:rPr>
          <w:b/>
        </w:rPr>
        <w:t>INTRODUCTION</w:t>
      </w:r>
      <w:r w:rsidR="009D17A8">
        <w:rPr>
          <w:b/>
        </w:rPr>
        <w:t>:</w:t>
      </w:r>
    </w:p>
    <w:p w14:paraId="45216A52" w14:textId="46EA44D3" w:rsidR="00E02ABE" w:rsidRPr="000B4F6B" w:rsidRDefault="00E02ABE" w:rsidP="000B4F6B">
      <w:pPr>
        <w:rPr>
          <w:lang w:eastAsia="zh-CN"/>
        </w:rPr>
      </w:pPr>
      <w:r w:rsidRPr="000B4F6B">
        <w:t>Rice is a staple food for over one-third of the world</w:t>
      </w:r>
      <w:r w:rsidR="00BB796D">
        <w:t>’</w:t>
      </w:r>
      <w:r w:rsidRPr="000B4F6B">
        <w:t xml:space="preserve">s population, </w:t>
      </w:r>
      <w:r w:rsidR="0034524F" w:rsidRPr="000B4F6B">
        <w:rPr>
          <w:lang w:eastAsia="zh-CN"/>
        </w:rPr>
        <w:t>and m</w:t>
      </w:r>
      <w:r w:rsidRPr="000B4F6B">
        <w:t>ore than 90% of rice is produced and</w:t>
      </w:r>
      <w:r w:rsidR="00121E81" w:rsidRPr="000B4F6B">
        <w:rPr>
          <w:lang w:eastAsia="zh-CN"/>
        </w:rPr>
        <w:t xml:space="preserve"> </w:t>
      </w:r>
      <w:r w:rsidRPr="000B4F6B">
        <w:t>consumed in Asia</w:t>
      </w:r>
      <w:r w:rsidRPr="000B4F6B">
        <w:rPr>
          <w:vertAlign w:val="superscript"/>
        </w:rPr>
        <w:t>1,2</w:t>
      </w:r>
      <w:r w:rsidRPr="000B4F6B">
        <w:t xml:space="preserve">. </w:t>
      </w:r>
      <w:r w:rsidR="00BB796D">
        <w:t xml:space="preserve">The </w:t>
      </w:r>
      <w:r w:rsidRPr="000B4F6B">
        <w:t>WBPH</w:t>
      </w:r>
      <w:bookmarkStart w:id="6" w:name="OLE_LINK11"/>
      <w:bookmarkStart w:id="7" w:name="OLE_LINK12"/>
      <w:r w:rsidR="00B7423C" w:rsidRPr="000B4F6B">
        <w:rPr>
          <w:lang w:eastAsia="zh-CN"/>
        </w:rPr>
        <w:t xml:space="preserve"> </w:t>
      </w:r>
      <w:r w:rsidR="001E4F2D" w:rsidRPr="000B4F6B">
        <w:rPr>
          <w:lang w:eastAsia="zh-CN"/>
        </w:rPr>
        <w:t>and BPH</w:t>
      </w:r>
      <w:r w:rsidR="00B7423C" w:rsidRPr="000B4F6B">
        <w:rPr>
          <w:lang w:eastAsia="zh-CN"/>
        </w:rPr>
        <w:t xml:space="preserve"> </w:t>
      </w:r>
      <w:r w:rsidR="001E4F2D" w:rsidRPr="000B4F6B">
        <w:rPr>
          <w:lang w:eastAsia="zh-CN"/>
        </w:rPr>
        <w:t xml:space="preserve">are </w:t>
      </w:r>
      <w:r w:rsidR="007E7974" w:rsidRPr="000B4F6B">
        <w:rPr>
          <w:lang w:eastAsia="zh-CN"/>
        </w:rPr>
        <w:t xml:space="preserve">the </w:t>
      </w:r>
      <w:r w:rsidRPr="000B4F6B">
        <w:t>most destructive pest</w:t>
      </w:r>
      <w:r w:rsidR="001E4F2D" w:rsidRPr="000B4F6B">
        <w:rPr>
          <w:lang w:eastAsia="zh-CN"/>
        </w:rPr>
        <w:t>s</w:t>
      </w:r>
      <w:r w:rsidRPr="000B4F6B">
        <w:t xml:space="preserve"> of rice and a substantial</w:t>
      </w:r>
      <w:bookmarkEnd w:id="6"/>
      <w:bookmarkEnd w:id="7"/>
      <w:r w:rsidRPr="000B4F6B">
        <w:t xml:space="preserve"> threat to rice production</w:t>
      </w:r>
      <w:r w:rsidRPr="000B4F6B">
        <w:rPr>
          <w:color w:val="auto"/>
          <w:vertAlign w:val="superscript"/>
        </w:rPr>
        <w:t>3</w:t>
      </w:r>
      <w:r w:rsidRPr="000B4F6B">
        <w:t>.</w:t>
      </w:r>
      <w:r w:rsidR="00DE4323" w:rsidRPr="000B4F6B">
        <w:rPr>
          <w:lang w:eastAsia="zh-CN"/>
        </w:rPr>
        <w:t xml:space="preserve"> </w:t>
      </w:r>
      <w:r w:rsidRPr="000B4F6B">
        <w:t>From</w:t>
      </w:r>
      <w:r w:rsidR="00DE4323" w:rsidRPr="000B4F6B">
        <w:rPr>
          <w:lang w:eastAsia="zh-CN"/>
        </w:rPr>
        <w:t xml:space="preserve"> </w:t>
      </w:r>
      <w:r w:rsidRPr="000B4F6B">
        <w:t xml:space="preserve">the perspective of cost and environment, </w:t>
      </w:r>
      <w:r w:rsidR="00BB796D">
        <w:t xml:space="preserve">the </w:t>
      </w:r>
      <w:r w:rsidRPr="000B4F6B">
        <w:t xml:space="preserve">breeding and application of insect-resistant </w:t>
      </w:r>
      <w:r w:rsidR="00B7423C" w:rsidRPr="000B4F6B">
        <w:rPr>
          <w:lang w:eastAsia="zh-CN"/>
        </w:rPr>
        <w:t>rice is</w:t>
      </w:r>
      <w:r w:rsidR="00B7423C" w:rsidRPr="000B4F6B">
        <w:t xml:space="preserve"> </w:t>
      </w:r>
      <w:r w:rsidRPr="000B4F6B">
        <w:t xml:space="preserve">the most effective </w:t>
      </w:r>
      <w:r w:rsidR="001E4F2D" w:rsidRPr="000B4F6B">
        <w:rPr>
          <w:lang w:eastAsia="zh-CN"/>
        </w:rPr>
        <w:t>approach</w:t>
      </w:r>
      <w:r w:rsidRPr="000B4F6B">
        <w:t xml:space="preserve"> to control the damage </w:t>
      </w:r>
      <w:r w:rsidR="009B49DB" w:rsidRPr="000B4F6B">
        <w:rPr>
          <w:lang w:eastAsia="zh-CN"/>
        </w:rPr>
        <w:t>caused by</w:t>
      </w:r>
      <w:r w:rsidR="00DE4323" w:rsidRPr="000B4F6B">
        <w:rPr>
          <w:lang w:eastAsia="zh-CN"/>
        </w:rPr>
        <w:t xml:space="preserve"> </w:t>
      </w:r>
      <w:r w:rsidR="002A2F3D" w:rsidRPr="000B4F6B">
        <w:rPr>
          <w:lang w:eastAsia="zh-CN"/>
        </w:rPr>
        <w:t>plant</w:t>
      </w:r>
      <w:r w:rsidR="001E4F2D" w:rsidRPr="000B4F6B">
        <w:rPr>
          <w:lang w:eastAsia="zh-CN"/>
        </w:rPr>
        <w:t>hoppers</w:t>
      </w:r>
      <w:r w:rsidRPr="000B4F6B">
        <w:rPr>
          <w:vertAlign w:val="superscript"/>
        </w:rPr>
        <w:t>4</w:t>
      </w:r>
      <w:r w:rsidR="00BB796D">
        <w:rPr>
          <w:vertAlign w:val="superscript"/>
        </w:rPr>
        <w:t>–</w:t>
      </w:r>
      <w:r w:rsidRPr="000B4F6B">
        <w:rPr>
          <w:vertAlign w:val="superscript"/>
        </w:rPr>
        <w:t>6</w:t>
      </w:r>
      <w:r w:rsidRPr="000B4F6B">
        <w:t>.</w:t>
      </w:r>
      <w:r w:rsidR="00DE4323" w:rsidRPr="000B4F6B">
        <w:rPr>
          <w:lang w:eastAsia="zh-CN"/>
        </w:rPr>
        <w:t xml:space="preserve"> </w:t>
      </w:r>
      <w:r w:rsidR="001E4F2D" w:rsidRPr="000B4F6B">
        <w:t>Accordingly</w:t>
      </w:r>
      <w:r w:rsidR="001E4F2D" w:rsidRPr="000B4F6B">
        <w:rPr>
          <w:lang w:eastAsia="zh-CN"/>
        </w:rPr>
        <w:t>, t</w:t>
      </w:r>
      <w:r w:rsidRPr="000B4F6B">
        <w:t xml:space="preserve">he </w:t>
      </w:r>
      <w:r w:rsidR="001E4F2D" w:rsidRPr="000B4F6B">
        <w:rPr>
          <w:lang w:eastAsia="zh-CN"/>
        </w:rPr>
        <w:t>screening</w:t>
      </w:r>
      <w:r w:rsidRPr="000B4F6B">
        <w:t xml:space="preserve"> of resistant rice </w:t>
      </w:r>
      <w:r w:rsidR="00680242" w:rsidRPr="000B4F6B">
        <w:rPr>
          <w:lang w:eastAsia="zh-CN"/>
        </w:rPr>
        <w:t xml:space="preserve">germplasm </w:t>
      </w:r>
      <w:r w:rsidRPr="000B4F6B">
        <w:lastRenderedPageBreak/>
        <w:t xml:space="preserve">resources is a key prerequisite for </w:t>
      </w:r>
      <w:r w:rsidR="007E7974" w:rsidRPr="000B4F6B">
        <w:rPr>
          <w:lang w:eastAsia="zh-CN"/>
        </w:rPr>
        <w:t>breeding insect-resistant rice</w:t>
      </w:r>
      <w:r w:rsidRPr="000B4F6B">
        <w:t>.</w:t>
      </w:r>
      <w:r w:rsidR="00121E81" w:rsidRPr="000B4F6B">
        <w:rPr>
          <w:lang w:eastAsia="zh-CN"/>
        </w:rPr>
        <w:t xml:space="preserve"> </w:t>
      </w:r>
      <w:r w:rsidR="00680242" w:rsidRPr="000B4F6B">
        <w:rPr>
          <w:lang w:eastAsia="zh-CN"/>
        </w:rPr>
        <w:t>The accuracy in the</w:t>
      </w:r>
      <w:r w:rsidR="00B7423C" w:rsidRPr="000B4F6B">
        <w:t xml:space="preserve"> identification</w:t>
      </w:r>
      <w:r w:rsidR="00B7423C" w:rsidRPr="000B4F6B" w:rsidDel="00B7423C">
        <w:t xml:space="preserve"> </w:t>
      </w:r>
      <w:r w:rsidRPr="000B4F6B">
        <w:t>of rice</w:t>
      </w:r>
      <w:r w:rsidR="009A6640">
        <w:t>-</w:t>
      </w:r>
      <w:r w:rsidRPr="000B4F6B">
        <w:t>resistan</w:t>
      </w:r>
      <w:r w:rsidR="00680242" w:rsidRPr="000B4F6B">
        <w:rPr>
          <w:lang w:eastAsia="zh-CN"/>
        </w:rPr>
        <w:t>t</w:t>
      </w:r>
      <w:r w:rsidRPr="000B4F6B">
        <w:t xml:space="preserve"> phenotype is helpful </w:t>
      </w:r>
      <w:r w:rsidR="00680242" w:rsidRPr="000B4F6B">
        <w:rPr>
          <w:lang w:eastAsia="zh-CN"/>
        </w:rPr>
        <w:t>for</w:t>
      </w:r>
      <w:r w:rsidRPr="000B4F6B">
        <w:t xml:space="preserve"> fine mapping and further functional research of target genes.</w:t>
      </w:r>
      <w:r w:rsidR="00121E81" w:rsidRPr="000B4F6B">
        <w:rPr>
          <w:lang w:eastAsia="zh-CN"/>
        </w:rPr>
        <w:t xml:space="preserve"> </w:t>
      </w:r>
      <w:r w:rsidRPr="000B4F6B">
        <w:t>However,</w:t>
      </w:r>
      <w:r w:rsidR="00121E81" w:rsidRPr="000B4F6B">
        <w:rPr>
          <w:lang w:eastAsia="zh-CN"/>
        </w:rPr>
        <w:t xml:space="preserve"> </w:t>
      </w:r>
      <w:r w:rsidRPr="000B4F6B">
        <w:t xml:space="preserve">phenotypic identification has become a major difficulty due to the complexity of </w:t>
      </w:r>
      <w:r w:rsidR="009A6640">
        <w:t xml:space="preserve">the </w:t>
      </w:r>
      <w:r w:rsidRPr="000B4F6B">
        <w:t>resistance</w:t>
      </w:r>
      <w:r w:rsidR="00121E81" w:rsidRPr="000B4F6B">
        <w:rPr>
          <w:lang w:eastAsia="zh-CN"/>
        </w:rPr>
        <w:t xml:space="preserve"> </w:t>
      </w:r>
      <w:r w:rsidRPr="000B4F6B">
        <w:t>mechanism. Rice</w:t>
      </w:r>
      <w:r w:rsidR="009A6640">
        <w:t>’s</w:t>
      </w:r>
      <w:r w:rsidRPr="000B4F6B">
        <w:t xml:space="preserve"> resistance to pests can be divided into three types, </w:t>
      </w:r>
      <w:r w:rsidR="009A6640">
        <w:t xml:space="preserve">namely </w:t>
      </w:r>
      <w:r w:rsidRPr="000B4F6B">
        <w:t>antibiosis, tolerance, and nonpreference</w:t>
      </w:r>
      <w:r w:rsidRPr="000B4F6B">
        <w:rPr>
          <w:vertAlign w:val="superscript"/>
        </w:rPr>
        <w:t>7</w:t>
      </w:r>
      <w:r w:rsidRPr="000B4F6B">
        <w:t>.</w:t>
      </w:r>
      <w:r w:rsidR="00B7423C" w:rsidRPr="000B4F6B">
        <w:rPr>
          <w:lang w:eastAsia="zh-CN"/>
        </w:rPr>
        <w:t xml:space="preserve"> </w:t>
      </w:r>
      <w:r w:rsidR="009A49B4" w:rsidRPr="000B4F6B">
        <w:rPr>
          <w:lang w:eastAsia="zh-CN"/>
        </w:rPr>
        <w:t>Each</w:t>
      </w:r>
      <w:r w:rsidRPr="000B4F6B">
        <w:t xml:space="preserve"> type reflect</w:t>
      </w:r>
      <w:r w:rsidR="009A49B4" w:rsidRPr="000B4F6B">
        <w:rPr>
          <w:lang w:eastAsia="zh-CN"/>
        </w:rPr>
        <w:t>s</w:t>
      </w:r>
      <w:r w:rsidRPr="000B4F6B">
        <w:t xml:space="preserve"> </w:t>
      </w:r>
      <w:r w:rsidR="009A6640">
        <w:t xml:space="preserve">a </w:t>
      </w:r>
      <w:r w:rsidRPr="000B4F6B">
        <w:t xml:space="preserve">different </w:t>
      </w:r>
      <w:r w:rsidR="009A49B4" w:rsidRPr="000B4F6B">
        <w:rPr>
          <w:lang w:eastAsia="zh-CN"/>
        </w:rPr>
        <w:t xml:space="preserve">aspect of </w:t>
      </w:r>
      <w:r w:rsidR="009A6640">
        <w:rPr>
          <w:lang w:eastAsia="zh-CN"/>
        </w:rPr>
        <w:t xml:space="preserve">the </w:t>
      </w:r>
      <w:r w:rsidRPr="000B4F6B">
        <w:t xml:space="preserve">resistance mechanism of rice to </w:t>
      </w:r>
      <w:r w:rsidR="001E4F2D" w:rsidRPr="000B4F6B">
        <w:rPr>
          <w:lang w:eastAsia="zh-CN"/>
        </w:rPr>
        <w:t>pests</w:t>
      </w:r>
      <w:r w:rsidRPr="000B4F6B">
        <w:t>.</w:t>
      </w:r>
      <w:r w:rsidR="00121E81" w:rsidRPr="000B4F6B">
        <w:rPr>
          <w:lang w:eastAsia="zh-CN"/>
        </w:rPr>
        <w:t xml:space="preserve"> </w:t>
      </w:r>
      <w:r w:rsidRPr="000B4F6B">
        <w:t xml:space="preserve">At present, the most widely used method of </w:t>
      </w:r>
      <w:r w:rsidR="001E4F2D" w:rsidRPr="000B4F6B">
        <w:rPr>
          <w:lang w:eastAsia="zh-CN"/>
        </w:rPr>
        <w:t xml:space="preserve">screening for resistance to </w:t>
      </w:r>
      <w:r w:rsidR="002A2F3D" w:rsidRPr="000B4F6B">
        <w:rPr>
          <w:lang w:eastAsia="zh-CN"/>
        </w:rPr>
        <w:t>plant</w:t>
      </w:r>
      <w:r w:rsidR="001E4F2D" w:rsidRPr="000B4F6B">
        <w:rPr>
          <w:lang w:eastAsia="zh-CN"/>
        </w:rPr>
        <w:t>hoppers</w:t>
      </w:r>
      <w:r w:rsidRPr="000B4F6B">
        <w:t xml:space="preserve"> is</w:t>
      </w:r>
      <w:bookmarkStart w:id="8" w:name="OLE_LINK3"/>
      <w:bookmarkStart w:id="9" w:name="OLE_LINK4"/>
      <w:r w:rsidR="00121E81" w:rsidRPr="000B4F6B">
        <w:rPr>
          <w:lang w:eastAsia="zh-CN"/>
        </w:rPr>
        <w:t xml:space="preserve"> </w:t>
      </w:r>
      <w:r w:rsidRPr="000B4F6B">
        <w:t>the standard seedbox screening technique</w:t>
      </w:r>
      <w:bookmarkEnd w:id="8"/>
      <w:bookmarkEnd w:id="9"/>
      <w:r w:rsidRPr="000B4F6B">
        <w:t xml:space="preserve"> (SSST)</w:t>
      </w:r>
      <w:r w:rsidR="00680242" w:rsidRPr="000B4F6B">
        <w:rPr>
          <w:lang w:eastAsia="zh-CN"/>
        </w:rPr>
        <w:t xml:space="preserve"> which</w:t>
      </w:r>
      <w:r w:rsidRPr="000B4F6B">
        <w:t xml:space="preserve"> can </w:t>
      </w:r>
      <w:r w:rsidR="00D51707" w:rsidRPr="000B4F6B">
        <w:rPr>
          <w:lang w:eastAsia="zh-CN"/>
        </w:rPr>
        <w:t>be used to</w:t>
      </w:r>
      <w:r w:rsidR="00D51707" w:rsidRPr="000B4F6B">
        <w:t xml:space="preserve"> </w:t>
      </w:r>
      <w:r w:rsidR="00680242" w:rsidRPr="000B4F6B">
        <w:rPr>
          <w:lang w:eastAsia="zh-CN"/>
        </w:rPr>
        <w:t xml:space="preserve">quickly </w:t>
      </w:r>
      <w:r w:rsidR="009A6640">
        <w:rPr>
          <w:lang w:eastAsia="zh-CN"/>
        </w:rPr>
        <w:t>identify the</w:t>
      </w:r>
      <w:r w:rsidR="007E7974" w:rsidRPr="000B4F6B">
        <w:t xml:space="preserve"> </w:t>
      </w:r>
      <w:r w:rsidRPr="000B4F6B">
        <w:t xml:space="preserve">phenotypic resistance of </w:t>
      </w:r>
      <w:proofErr w:type="gramStart"/>
      <w:r w:rsidRPr="000B4F6B">
        <w:t>a large number of</w:t>
      </w:r>
      <w:proofErr w:type="gramEnd"/>
      <w:r w:rsidRPr="000B4F6B">
        <w:t xml:space="preserve"> </w:t>
      </w:r>
      <w:r w:rsidR="00680242" w:rsidRPr="000B4F6B">
        <w:rPr>
          <w:lang w:eastAsia="zh-CN"/>
        </w:rPr>
        <w:t>rice plants</w:t>
      </w:r>
      <w:r w:rsidR="00D51707" w:rsidRPr="000B4F6B">
        <w:rPr>
          <w:lang w:eastAsia="zh-CN"/>
        </w:rPr>
        <w:t xml:space="preserve"> </w:t>
      </w:r>
      <w:r w:rsidRPr="000B4F6B">
        <w:t xml:space="preserve">and </w:t>
      </w:r>
      <w:r w:rsidR="00680242" w:rsidRPr="000B4F6B">
        <w:rPr>
          <w:lang w:eastAsia="zh-CN"/>
        </w:rPr>
        <w:t xml:space="preserve">to </w:t>
      </w:r>
      <w:r w:rsidRPr="000B4F6B">
        <w:t>obtain ca</w:t>
      </w:r>
      <w:r w:rsidR="006A291F" w:rsidRPr="000B4F6B">
        <w:t xml:space="preserve">ndidate </w:t>
      </w:r>
      <w:r w:rsidR="00680242" w:rsidRPr="000B4F6B">
        <w:rPr>
          <w:lang w:eastAsia="zh-CN"/>
        </w:rPr>
        <w:t>resistant</w:t>
      </w:r>
      <w:r w:rsidR="006A291F" w:rsidRPr="000B4F6B">
        <w:t xml:space="preserve"> </w:t>
      </w:r>
      <w:r w:rsidR="006A291F" w:rsidRPr="000B4F6B">
        <w:rPr>
          <w:lang w:eastAsia="zh-CN"/>
        </w:rPr>
        <w:t>germplasm lines</w:t>
      </w:r>
      <w:r w:rsidRPr="000B4F6B">
        <w:t xml:space="preserve"> in a short time</w:t>
      </w:r>
      <w:r w:rsidRPr="000B4F6B">
        <w:rPr>
          <w:color w:val="auto"/>
          <w:vertAlign w:val="superscript"/>
        </w:rPr>
        <w:t>8</w:t>
      </w:r>
      <w:r w:rsidRPr="000B4F6B">
        <w:t>.</w:t>
      </w:r>
    </w:p>
    <w:p w14:paraId="2DF8937F" w14:textId="77777777" w:rsidR="00FF3F6A" w:rsidRPr="000B4F6B" w:rsidRDefault="00FF3F6A" w:rsidP="000B4F6B">
      <w:pPr>
        <w:rPr>
          <w:lang w:eastAsia="zh-CN"/>
        </w:rPr>
      </w:pPr>
    </w:p>
    <w:p w14:paraId="343F4275" w14:textId="7758470F" w:rsidR="00E02ABE" w:rsidRPr="000B4F6B" w:rsidRDefault="00E02ABE" w:rsidP="000B4F6B">
      <w:pPr>
        <w:rPr>
          <w:lang w:eastAsia="zh-CN"/>
        </w:rPr>
      </w:pPr>
      <w:r w:rsidRPr="000B4F6B">
        <w:t xml:space="preserve">However, the SSST method only reflects the resistance of rice at </w:t>
      </w:r>
      <w:r w:rsidR="009A6640">
        <w:t xml:space="preserve">the </w:t>
      </w:r>
      <w:r w:rsidRPr="000B4F6B">
        <w:t xml:space="preserve">seedling stage and </w:t>
      </w:r>
      <w:r w:rsidR="002A186A" w:rsidRPr="000B4F6B">
        <w:rPr>
          <w:lang w:eastAsia="zh-CN"/>
        </w:rPr>
        <w:t>is more effective in assessing tolerance</w:t>
      </w:r>
      <w:r w:rsidR="009A6640">
        <w:rPr>
          <w:lang w:eastAsia="zh-CN"/>
        </w:rPr>
        <w:t>-</w:t>
      </w:r>
      <w:r w:rsidR="002A186A" w:rsidRPr="000B4F6B">
        <w:rPr>
          <w:lang w:eastAsia="zh-CN"/>
        </w:rPr>
        <w:t>type resistance mechanisms</w:t>
      </w:r>
      <w:r w:rsidRPr="000B4F6B">
        <w:t>.</w:t>
      </w:r>
      <w:r w:rsidR="00121E81" w:rsidRPr="000B4F6B">
        <w:rPr>
          <w:lang w:eastAsia="zh-CN"/>
        </w:rPr>
        <w:t xml:space="preserve"> </w:t>
      </w:r>
      <w:r w:rsidRPr="000B4F6B">
        <w:t>Rice</w:t>
      </w:r>
      <w:r w:rsidR="009A6640">
        <w:t>’s</w:t>
      </w:r>
      <w:r w:rsidRPr="000B4F6B">
        <w:t xml:space="preserve"> resistance </w:t>
      </w:r>
      <w:r w:rsidR="00680242" w:rsidRPr="000B4F6B">
        <w:rPr>
          <w:lang w:eastAsia="zh-CN"/>
        </w:rPr>
        <w:t>to insect</w:t>
      </w:r>
      <w:r w:rsidR="009A6640">
        <w:rPr>
          <w:lang w:eastAsia="zh-CN"/>
        </w:rPr>
        <w:t>s</w:t>
      </w:r>
      <w:r w:rsidR="00680242" w:rsidRPr="000B4F6B">
        <w:rPr>
          <w:lang w:eastAsia="zh-CN"/>
        </w:rPr>
        <w:t xml:space="preserve"> </w:t>
      </w:r>
      <w:r w:rsidRPr="000B4F6B">
        <w:t xml:space="preserve">is also reflected in </w:t>
      </w:r>
      <w:proofErr w:type="spellStart"/>
      <w:r w:rsidRPr="000B4F6B">
        <w:t>antibios</w:t>
      </w:r>
      <w:r w:rsidR="00610926">
        <w:t>e</w:t>
      </w:r>
      <w:r w:rsidRPr="000B4F6B">
        <w:t>s</w:t>
      </w:r>
      <w:proofErr w:type="spellEnd"/>
      <w:r w:rsidRPr="000B4F6B">
        <w:t>, such as nymph survival</w:t>
      </w:r>
      <w:r w:rsidR="00657096" w:rsidRPr="000B4F6B">
        <w:rPr>
          <w:lang w:eastAsia="zh-CN"/>
        </w:rPr>
        <w:t xml:space="preserve"> rate</w:t>
      </w:r>
      <w:r w:rsidRPr="000B4F6B">
        <w:t xml:space="preserve">, </w:t>
      </w:r>
      <w:r w:rsidR="00657096" w:rsidRPr="000B4F6B">
        <w:t>nymph duration</w:t>
      </w:r>
      <w:r w:rsidR="00657096" w:rsidRPr="000B4F6B">
        <w:rPr>
          <w:lang w:eastAsia="zh-CN"/>
        </w:rPr>
        <w:t>,</w:t>
      </w:r>
      <w:r w:rsidR="00657096" w:rsidRPr="000B4F6B">
        <w:t xml:space="preserve"> </w:t>
      </w:r>
      <w:r w:rsidR="009A6640">
        <w:t xml:space="preserve">and </w:t>
      </w:r>
      <w:r w:rsidRPr="000B4F6B">
        <w:t xml:space="preserve">egg hatching rate, and </w:t>
      </w:r>
      <w:r w:rsidR="00657096" w:rsidRPr="000B4F6B">
        <w:rPr>
          <w:lang w:eastAsia="zh-CN"/>
        </w:rPr>
        <w:t xml:space="preserve">in </w:t>
      </w:r>
      <w:proofErr w:type="spellStart"/>
      <w:r w:rsidRPr="000B4F6B">
        <w:t>nonpreference</w:t>
      </w:r>
      <w:proofErr w:type="spellEnd"/>
      <w:r w:rsidRPr="000B4F6B">
        <w:t>, such as habitat</w:t>
      </w:r>
      <w:r w:rsidR="006A291F" w:rsidRPr="000B4F6B">
        <w:rPr>
          <w:lang w:eastAsia="zh-CN"/>
        </w:rPr>
        <w:t>,</w:t>
      </w:r>
      <w:r w:rsidRPr="000B4F6B">
        <w:t xml:space="preserve"> feeding</w:t>
      </w:r>
      <w:r w:rsidR="006A291F" w:rsidRPr="000B4F6B">
        <w:rPr>
          <w:lang w:eastAsia="zh-CN"/>
        </w:rPr>
        <w:t xml:space="preserve">, </w:t>
      </w:r>
      <w:r w:rsidR="009A6640">
        <w:rPr>
          <w:lang w:eastAsia="zh-CN"/>
        </w:rPr>
        <w:t xml:space="preserve">and </w:t>
      </w:r>
      <w:r w:rsidR="006A291F" w:rsidRPr="000B4F6B">
        <w:rPr>
          <w:lang w:eastAsia="zh-CN"/>
        </w:rPr>
        <w:t>oviposition</w:t>
      </w:r>
      <w:r w:rsidRPr="000B4F6B">
        <w:t xml:space="preserve"> preference</w:t>
      </w:r>
      <w:r w:rsidRPr="000B4F6B">
        <w:rPr>
          <w:vertAlign w:val="superscript"/>
        </w:rPr>
        <w:t>9</w:t>
      </w:r>
      <w:r w:rsidRPr="000B4F6B">
        <w:t xml:space="preserve">. In addition, </w:t>
      </w:r>
      <w:r w:rsidR="009A6640">
        <w:t xml:space="preserve">the </w:t>
      </w:r>
      <w:r w:rsidR="00680242" w:rsidRPr="000B4F6B">
        <w:t>performance</w:t>
      </w:r>
      <w:r w:rsidR="00680242" w:rsidRPr="000B4F6B">
        <w:rPr>
          <w:lang w:eastAsia="zh-CN"/>
        </w:rPr>
        <w:t xml:space="preserve"> of </w:t>
      </w:r>
      <w:r w:rsidR="006A291F" w:rsidRPr="000B4F6B">
        <w:rPr>
          <w:lang w:eastAsia="zh-CN"/>
        </w:rPr>
        <w:t xml:space="preserve">rice </w:t>
      </w:r>
      <w:r w:rsidRPr="000B4F6B">
        <w:t>seedling</w:t>
      </w:r>
      <w:r w:rsidR="00B65438">
        <w:t>s</w:t>
      </w:r>
      <w:r w:rsidRPr="000B4F6B">
        <w:t xml:space="preserve"> </w:t>
      </w:r>
      <w:r w:rsidR="00680242" w:rsidRPr="000B4F6B">
        <w:rPr>
          <w:lang w:eastAsia="zh-CN"/>
        </w:rPr>
        <w:t xml:space="preserve">for </w:t>
      </w:r>
      <w:r w:rsidRPr="000B4F6B">
        <w:t>resistance is often not very stable</w:t>
      </w:r>
      <w:r w:rsidR="00657096" w:rsidRPr="000B4F6B">
        <w:rPr>
          <w:lang w:eastAsia="zh-CN"/>
        </w:rPr>
        <w:t>.</w:t>
      </w:r>
      <w:r w:rsidR="00657096" w:rsidRPr="000B4F6B">
        <w:t xml:space="preserve"> </w:t>
      </w:r>
      <w:r w:rsidR="00657096" w:rsidRPr="000B4F6B">
        <w:rPr>
          <w:lang w:eastAsia="zh-CN"/>
        </w:rPr>
        <w:t>W</w:t>
      </w:r>
      <w:r w:rsidR="00657096" w:rsidRPr="000B4F6B">
        <w:t>ith the grow</w:t>
      </w:r>
      <w:r w:rsidR="00657096" w:rsidRPr="000B4F6B">
        <w:rPr>
          <w:lang w:eastAsia="zh-CN"/>
        </w:rPr>
        <w:t>th of</w:t>
      </w:r>
      <w:r w:rsidR="00657096" w:rsidRPr="000B4F6B">
        <w:t xml:space="preserve"> plants</w:t>
      </w:r>
      <w:r w:rsidR="00657096" w:rsidRPr="000B4F6B">
        <w:rPr>
          <w:lang w:eastAsia="zh-CN"/>
        </w:rPr>
        <w:t>,</w:t>
      </w:r>
      <w:r w:rsidR="00657096" w:rsidRPr="000B4F6B" w:rsidDel="00657096">
        <w:t xml:space="preserve"> </w:t>
      </w:r>
      <w:r w:rsidRPr="000B4F6B">
        <w:t>resistance tends to be</w:t>
      </w:r>
      <w:r w:rsidR="00B65438">
        <w:t>come</w:t>
      </w:r>
      <w:r w:rsidRPr="000B4F6B">
        <w:t xml:space="preserve"> more stable. Therefore, the SSST method cannot completely reflect the resistance level of rice.</w:t>
      </w:r>
      <w:r w:rsidR="00121E81" w:rsidRPr="000B4F6B">
        <w:rPr>
          <w:lang w:eastAsia="zh-CN"/>
        </w:rPr>
        <w:t xml:space="preserve"> </w:t>
      </w:r>
      <w:r w:rsidRPr="000B4F6B">
        <w:t xml:space="preserve">Moreover, </w:t>
      </w:r>
      <w:r w:rsidR="00657096" w:rsidRPr="000B4F6B">
        <w:rPr>
          <w:lang w:eastAsia="zh-CN"/>
        </w:rPr>
        <w:t>rice</w:t>
      </w:r>
      <w:r w:rsidR="00B65438">
        <w:rPr>
          <w:lang w:eastAsia="zh-CN"/>
        </w:rPr>
        <w:t>’s</w:t>
      </w:r>
      <w:r w:rsidR="00657096" w:rsidRPr="000B4F6B">
        <w:rPr>
          <w:lang w:eastAsia="zh-CN"/>
        </w:rPr>
        <w:t xml:space="preserve"> </w:t>
      </w:r>
      <w:r w:rsidRPr="000B4F6B">
        <w:t>resistance to pests varies at different growth stages, and there are obvious differences in resistance mechanism</w:t>
      </w:r>
      <w:r w:rsidR="00B65438">
        <w:t>s</w:t>
      </w:r>
      <w:r w:rsidRPr="000B4F6B">
        <w:t xml:space="preserve"> between seedling</w:t>
      </w:r>
      <w:r w:rsidR="006630C6" w:rsidRPr="000B4F6B">
        <w:t xml:space="preserve"> and</w:t>
      </w:r>
      <w:r w:rsidR="006630C6" w:rsidRPr="000B4F6B">
        <w:rPr>
          <w:lang w:eastAsia="zh-CN"/>
        </w:rPr>
        <w:t xml:space="preserve"> maturing</w:t>
      </w:r>
      <w:r w:rsidRPr="000B4F6B">
        <w:t xml:space="preserve"> </w:t>
      </w:r>
      <w:r w:rsidR="006D71BB" w:rsidRPr="000B4F6B">
        <w:rPr>
          <w:lang w:eastAsia="zh-CN"/>
        </w:rPr>
        <w:t>plants</w:t>
      </w:r>
      <w:r w:rsidRPr="000B4F6B">
        <w:t>.</w:t>
      </w:r>
      <w:r w:rsidR="00121E81" w:rsidRPr="000B4F6B">
        <w:rPr>
          <w:lang w:eastAsia="zh-CN"/>
        </w:rPr>
        <w:t xml:space="preserve"> </w:t>
      </w:r>
      <w:r w:rsidRPr="000B4F6B">
        <w:t xml:space="preserve">Studies </w:t>
      </w:r>
      <w:r w:rsidR="00680242" w:rsidRPr="000B4F6B">
        <w:rPr>
          <w:lang w:eastAsia="zh-CN"/>
        </w:rPr>
        <w:t>ha</w:t>
      </w:r>
      <w:r w:rsidR="00B65438">
        <w:rPr>
          <w:lang w:eastAsia="zh-CN"/>
        </w:rPr>
        <w:t>ve</w:t>
      </w:r>
      <w:r w:rsidR="00680242" w:rsidRPr="000B4F6B">
        <w:t xml:space="preserve"> </w:t>
      </w:r>
      <w:r w:rsidRPr="000B4F6B">
        <w:t xml:space="preserve">shown that </w:t>
      </w:r>
      <w:r w:rsidR="002A2F3D" w:rsidRPr="000B4F6B">
        <w:rPr>
          <w:lang w:eastAsia="zh-CN"/>
        </w:rPr>
        <w:t>maturing</w:t>
      </w:r>
      <w:r w:rsidR="00121E81" w:rsidRPr="000B4F6B">
        <w:rPr>
          <w:lang w:eastAsia="zh-CN"/>
        </w:rPr>
        <w:t xml:space="preserve"> </w:t>
      </w:r>
      <w:r w:rsidRPr="000B4F6B">
        <w:t>rice</w:t>
      </w:r>
      <w:r w:rsidR="00680242" w:rsidRPr="000B4F6B">
        <w:rPr>
          <w:lang w:eastAsia="zh-CN"/>
        </w:rPr>
        <w:t xml:space="preserve"> plant</w:t>
      </w:r>
      <w:r w:rsidR="00B65438">
        <w:rPr>
          <w:lang w:eastAsia="zh-CN"/>
        </w:rPr>
        <w:t>s</w:t>
      </w:r>
      <w:r w:rsidRPr="000B4F6B">
        <w:t xml:space="preserve"> can release volatile secondary metabolites to avoid </w:t>
      </w:r>
      <w:r w:rsidR="00680242" w:rsidRPr="000B4F6B">
        <w:rPr>
          <w:lang w:eastAsia="zh-CN"/>
        </w:rPr>
        <w:t xml:space="preserve">infestation by </w:t>
      </w:r>
      <w:r w:rsidRPr="000B4F6B">
        <w:t xml:space="preserve">insect pests, which </w:t>
      </w:r>
      <w:r w:rsidR="00B65438">
        <w:t>are</w:t>
      </w:r>
      <w:r w:rsidRPr="000B4F6B">
        <w:t xml:space="preserve"> manifested by </w:t>
      </w:r>
      <w:r w:rsidR="00B65438">
        <w:t xml:space="preserve">the </w:t>
      </w:r>
      <w:r w:rsidRPr="000B4F6B">
        <w:t>insect</w:t>
      </w:r>
      <w:r w:rsidR="00B65438">
        <w:rPr>
          <w:lang w:eastAsia="zh-CN"/>
        </w:rPr>
        <w:t>’</w:t>
      </w:r>
      <w:r w:rsidR="006D71BB" w:rsidRPr="000B4F6B">
        <w:rPr>
          <w:lang w:eastAsia="zh-CN"/>
        </w:rPr>
        <w:t>s</w:t>
      </w:r>
      <w:r w:rsidRPr="000B4F6B">
        <w:t xml:space="preserve"> </w:t>
      </w:r>
      <w:proofErr w:type="spellStart"/>
      <w:r w:rsidRPr="000B4F6B">
        <w:t>nonselectiv</w:t>
      </w:r>
      <w:r w:rsidR="00680242" w:rsidRPr="000B4F6B">
        <w:rPr>
          <w:lang w:eastAsia="zh-CN"/>
        </w:rPr>
        <w:t>ity</w:t>
      </w:r>
      <w:proofErr w:type="spellEnd"/>
      <w:r w:rsidR="00680242" w:rsidRPr="000B4F6B">
        <w:rPr>
          <w:lang w:eastAsia="zh-CN"/>
        </w:rPr>
        <w:t xml:space="preserve"> in</w:t>
      </w:r>
      <w:r w:rsidRPr="000B4F6B">
        <w:t xml:space="preserve"> feeding or oviposition</w:t>
      </w:r>
      <w:r w:rsidR="006D71BB" w:rsidRPr="000B4F6B">
        <w:rPr>
          <w:lang w:eastAsia="zh-CN"/>
        </w:rPr>
        <w:t xml:space="preserve"> on </w:t>
      </w:r>
      <w:r w:rsidR="00B65438">
        <w:rPr>
          <w:lang w:eastAsia="zh-CN"/>
        </w:rPr>
        <w:t xml:space="preserve">the </w:t>
      </w:r>
      <w:r w:rsidR="006D71BB" w:rsidRPr="000B4F6B">
        <w:rPr>
          <w:lang w:eastAsia="zh-CN"/>
        </w:rPr>
        <w:t>rice</w:t>
      </w:r>
      <w:r w:rsidR="0042094D" w:rsidRPr="000B4F6B">
        <w:rPr>
          <w:lang w:eastAsia="zh-CN"/>
        </w:rPr>
        <w:t xml:space="preserve"> </w:t>
      </w:r>
      <w:r w:rsidR="00EA5126" w:rsidRPr="000B4F6B">
        <w:rPr>
          <w:lang w:eastAsia="zh-CN"/>
        </w:rPr>
        <w:t>plant</w:t>
      </w:r>
      <w:r w:rsidR="00EA5126" w:rsidRPr="000B4F6B">
        <w:rPr>
          <w:color w:val="auto"/>
          <w:vertAlign w:val="superscript"/>
        </w:rPr>
        <w:t>1</w:t>
      </w:r>
      <w:r w:rsidR="00EA5126" w:rsidRPr="000B4F6B">
        <w:rPr>
          <w:color w:val="auto"/>
          <w:vertAlign w:val="superscript"/>
          <w:lang w:eastAsia="zh-CN"/>
        </w:rPr>
        <w:t>0</w:t>
      </w:r>
      <w:r w:rsidR="00B65438">
        <w:rPr>
          <w:color w:val="auto"/>
          <w:vertAlign w:val="superscript"/>
        </w:rPr>
        <w:t>–</w:t>
      </w:r>
      <w:r w:rsidR="00EA5126" w:rsidRPr="000B4F6B">
        <w:rPr>
          <w:color w:val="auto"/>
          <w:vertAlign w:val="superscript"/>
        </w:rPr>
        <w:t>1</w:t>
      </w:r>
      <w:r w:rsidR="00EA5126" w:rsidRPr="000B4F6B">
        <w:rPr>
          <w:color w:val="auto"/>
          <w:vertAlign w:val="superscript"/>
          <w:lang w:eastAsia="zh-CN"/>
        </w:rPr>
        <w:t>1</w:t>
      </w:r>
      <w:r w:rsidRPr="000B4F6B">
        <w:t>.</w:t>
      </w:r>
      <w:r w:rsidR="00367AE6" w:rsidRPr="000B4F6B">
        <w:rPr>
          <w:lang w:eastAsia="zh-CN"/>
        </w:rPr>
        <w:t xml:space="preserve"> </w:t>
      </w:r>
      <w:r w:rsidRPr="000B4F6B">
        <w:t xml:space="preserve">This is </w:t>
      </w:r>
      <w:r w:rsidR="0042094D" w:rsidRPr="000B4F6B">
        <w:rPr>
          <w:lang w:eastAsia="zh-CN"/>
        </w:rPr>
        <w:t xml:space="preserve">also </w:t>
      </w:r>
      <w:r w:rsidRPr="000B4F6B">
        <w:t>a very critical kind of resistance</w:t>
      </w:r>
      <w:r w:rsidR="0042094D" w:rsidRPr="000B4F6B">
        <w:rPr>
          <w:lang w:eastAsia="zh-CN"/>
        </w:rPr>
        <w:t xml:space="preserve"> mechanism</w:t>
      </w:r>
      <w:r w:rsidRPr="000B4F6B">
        <w:t>, which plays an important role in preventing insect pests and ensuring rice yield at maturity.</w:t>
      </w:r>
    </w:p>
    <w:p w14:paraId="79E55BBE" w14:textId="77777777" w:rsidR="00FF3F6A" w:rsidRPr="000B4F6B" w:rsidRDefault="00FF3F6A" w:rsidP="000B4F6B">
      <w:pPr>
        <w:rPr>
          <w:lang w:eastAsia="zh-CN"/>
        </w:rPr>
      </w:pPr>
    </w:p>
    <w:p w14:paraId="6EFD6EAC" w14:textId="1F6CB9A4" w:rsidR="00E02ABE" w:rsidRPr="000B4F6B" w:rsidRDefault="0086679A" w:rsidP="000B4F6B">
      <w:pPr>
        <w:rPr>
          <w:lang w:eastAsia="zh-CN"/>
        </w:rPr>
      </w:pPr>
      <w:r w:rsidRPr="000B4F6B">
        <w:rPr>
          <w:lang w:eastAsia="zh-CN"/>
        </w:rPr>
        <w:t>At present</w:t>
      </w:r>
      <w:r w:rsidR="00E02ABE" w:rsidRPr="000B4F6B">
        <w:t xml:space="preserve">, </w:t>
      </w:r>
      <w:r w:rsidR="00B65438">
        <w:t xml:space="preserve">the </w:t>
      </w:r>
      <w:r w:rsidR="0042094D" w:rsidRPr="000B4F6B">
        <w:t>identification of</w:t>
      </w:r>
      <w:r w:rsidR="0042094D" w:rsidRPr="000B4F6B">
        <w:rPr>
          <w:lang w:eastAsia="zh-CN"/>
        </w:rPr>
        <w:t xml:space="preserve"> </w:t>
      </w:r>
      <w:r w:rsidR="006D71BB" w:rsidRPr="000B4F6B">
        <w:rPr>
          <w:lang w:eastAsia="zh-CN"/>
        </w:rPr>
        <w:t>rice</w:t>
      </w:r>
      <w:r w:rsidR="00B65438">
        <w:rPr>
          <w:lang w:eastAsia="zh-CN"/>
        </w:rPr>
        <w:t>’s</w:t>
      </w:r>
      <w:r w:rsidR="006D71BB" w:rsidRPr="000B4F6B">
        <w:rPr>
          <w:lang w:eastAsia="zh-CN"/>
        </w:rPr>
        <w:t xml:space="preserve"> </w:t>
      </w:r>
      <w:r w:rsidR="00E02ABE" w:rsidRPr="000B4F6B">
        <w:t xml:space="preserve">resistance </w:t>
      </w:r>
      <w:r w:rsidR="00B65438">
        <w:t>by</w:t>
      </w:r>
      <w:r w:rsidR="0042094D" w:rsidRPr="000B4F6B">
        <w:rPr>
          <w:lang w:eastAsia="zh-CN"/>
        </w:rPr>
        <w:t xml:space="preserve"> </w:t>
      </w:r>
      <w:proofErr w:type="spellStart"/>
      <w:r w:rsidR="00E02ABE" w:rsidRPr="000B4F6B">
        <w:t>nonpreference</w:t>
      </w:r>
      <w:proofErr w:type="spellEnd"/>
      <w:r w:rsidR="00E02ABE" w:rsidRPr="000B4F6B">
        <w:t xml:space="preserve"> is still a challenge.</w:t>
      </w:r>
      <w:r w:rsidR="00121E81" w:rsidRPr="000B4F6B">
        <w:rPr>
          <w:lang w:eastAsia="zh-CN"/>
        </w:rPr>
        <w:t xml:space="preserve"> </w:t>
      </w:r>
      <w:r w:rsidR="0042094D" w:rsidRPr="000B4F6B">
        <w:rPr>
          <w:lang w:eastAsia="zh-CN"/>
        </w:rPr>
        <w:t>In this case</w:t>
      </w:r>
      <w:r w:rsidR="00E02ABE" w:rsidRPr="000B4F6B">
        <w:t>, two main approaches are currently used</w:t>
      </w:r>
      <w:r w:rsidR="0042094D" w:rsidRPr="000B4F6B">
        <w:rPr>
          <w:lang w:eastAsia="zh-CN"/>
        </w:rPr>
        <w:t>.</w:t>
      </w:r>
      <w:r w:rsidR="0042094D" w:rsidRPr="000B4F6B">
        <w:t xml:space="preserve"> </w:t>
      </w:r>
      <w:r w:rsidR="0042094D" w:rsidRPr="000B4F6B">
        <w:rPr>
          <w:lang w:eastAsia="zh-CN"/>
        </w:rPr>
        <w:t>O</w:t>
      </w:r>
      <w:r w:rsidR="00E02ABE" w:rsidRPr="000B4F6B">
        <w:t xml:space="preserve">n the one hand, </w:t>
      </w:r>
      <w:bookmarkStart w:id="10" w:name="OLE_LINK15"/>
      <w:bookmarkStart w:id="11" w:name="OLE_LINK16"/>
      <w:r w:rsidR="002A2F3D" w:rsidRPr="000B4F6B">
        <w:rPr>
          <w:lang w:eastAsia="zh-CN"/>
        </w:rPr>
        <w:t>plant</w:t>
      </w:r>
      <w:r w:rsidR="006D71BB" w:rsidRPr="000B4F6B">
        <w:rPr>
          <w:lang w:eastAsia="zh-CN"/>
        </w:rPr>
        <w:t>hoppers</w:t>
      </w:r>
      <w:bookmarkEnd w:id="10"/>
      <w:bookmarkEnd w:id="11"/>
      <w:r w:rsidR="006D71BB" w:rsidRPr="000B4F6B">
        <w:t xml:space="preserve"> and rice </w:t>
      </w:r>
      <w:r w:rsidR="006D71BB" w:rsidRPr="000B4F6B">
        <w:rPr>
          <w:lang w:eastAsia="zh-CN"/>
        </w:rPr>
        <w:t>plants</w:t>
      </w:r>
      <w:r w:rsidR="00E02ABE" w:rsidRPr="000B4F6B">
        <w:t xml:space="preserve"> are put in a square </w:t>
      </w:r>
      <w:r w:rsidR="006D71BB" w:rsidRPr="000B4F6B">
        <w:rPr>
          <w:lang w:eastAsia="zh-CN"/>
        </w:rPr>
        <w:t xml:space="preserve">nylon net </w:t>
      </w:r>
      <w:r w:rsidR="00EA5126" w:rsidRPr="000B4F6B">
        <w:rPr>
          <w:lang w:eastAsia="zh-CN"/>
        </w:rPr>
        <w:t>cage</w:t>
      </w:r>
      <w:r w:rsidR="00EA5126" w:rsidRPr="000B4F6B">
        <w:rPr>
          <w:color w:val="auto"/>
          <w:vertAlign w:val="superscript"/>
        </w:rPr>
        <w:t>1</w:t>
      </w:r>
      <w:r w:rsidR="00EA5126" w:rsidRPr="000B4F6B">
        <w:rPr>
          <w:color w:val="auto"/>
          <w:vertAlign w:val="superscript"/>
          <w:lang w:eastAsia="zh-CN"/>
        </w:rPr>
        <w:t>2</w:t>
      </w:r>
      <w:r w:rsidR="00E02ABE" w:rsidRPr="000B4F6B">
        <w:t xml:space="preserve">. Although this approach </w:t>
      </w:r>
      <w:proofErr w:type="gramStart"/>
      <w:r w:rsidR="0042094D" w:rsidRPr="000B4F6B">
        <w:rPr>
          <w:lang w:eastAsia="zh-CN"/>
        </w:rPr>
        <w:t>is considered</w:t>
      </w:r>
      <w:r w:rsidR="00E02ABE" w:rsidRPr="000B4F6B">
        <w:t xml:space="preserve"> to be</w:t>
      </w:r>
      <w:proofErr w:type="gramEnd"/>
      <w:r w:rsidR="00E02ABE" w:rsidRPr="000B4F6B">
        <w:t xml:space="preserve"> relatively efficient </w:t>
      </w:r>
      <w:r w:rsidR="0042094D" w:rsidRPr="000B4F6B">
        <w:rPr>
          <w:lang w:eastAsia="zh-CN"/>
        </w:rPr>
        <w:t>for carr</w:t>
      </w:r>
      <w:r w:rsidR="007E7974" w:rsidRPr="000B4F6B">
        <w:rPr>
          <w:lang w:eastAsia="zh-CN"/>
        </w:rPr>
        <w:t>y</w:t>
      </w:r>
      <w:r w:rsidR="00610926">
        <w:rPr>
          <w:lang w:eastAsia="zh-CN"/>
        </w:rPr>
        <w:t>ing</w:t>
      </w:r>
      <w:r w:rsidR="0042094D" w:rsidRPr="000B4F6B">
        <w:rPr>
          <w:lang w:eastAsia="zh-CN"/>
        </w:rPr>
        <w:t xml:space="preserve"> </w:t>
      </w:r>
      <w:r w:rsidR="0042094D" w:rsidRPr="000B4F6B">
        <w:t>out experiments</w:t>
      </w:r>
      <w:r w:rsidR="00E02ABE" w:rsidRPr="000B4F6B">
        <w:t xml:space="preserve"> </w:t>
      </w:r>
      <w:r w:rsidR="0042094D" w:rsidRPr="000B4F6B">
        <w:t xml:space="preserve">on </w:t>
      </w:r>
      <w:r w:rsidR="0042094D" w:rsidRPr="000B4F6B">
        <w:rPr>
          <w:lang w:eastAsia="zh-CN"/>
        </w:rPr>
        <w:t>multiple</w:t>
      </w:r>
      <w:r w:rsidR="0042094D" w:rsidRPr="000B4F6B">
        <w:t xml:space="preserve"> rice </w:t>
      </w:r>
      <w:r w:rsidR="0042094D" w:rsidRPr="000B4F6B">
        <w:rPr>
          <w:lang w:eastAsia="zh-CN"/>
        </w:rPr>
        <w:t>lines</w:t>
      </w:r>
      <w:r w:rsidR="0042094D" w:rsidRPr="000B4F6B">
        <w:t xml:space="preserve"> </w:t>
      </w:r>
      <w:r w:rsidR="00E02ABE" w:rsidRPr="000B4F6B">
        <w:t xml:space="preserve">simultaneously, it requires </w:t>
      </w:r>
      <w:r w:rsidR="00B65438">
        <w:t xml:space="preserve">a </w:t>
      </w:r>
      <w:r w:rsidR="00E02ABE" w:rsidRPr="000B4F6B">
        <w:t>larger experimental space and</w:t>
      </w:r>
      <w:r w:rsidR="00B65438">
        <w:t>,</w:t>
      </w:r>
      <w:r w:rsidR="00E02ABE" w:rsidRPr="000B4F6B">
        <w:t xml:space="preserve"> thus</w:t>
      </w:r>
      <w:r w:rsidR="00B65438">
        <w:t>,</w:t>
      </w:r>
      <w:r w:rsidR="00E02ABE" w:rsidRPr="000B4F6B">
        <w:t xml:space="preserve"> </w:t>
      </w:r>
      <w:r w:rsidR="00C35AF3" w:rsidRPr="000B4F6B">
        <w:t>cause</w:t>
      </w:r>
      <w:r w:rsidR="00C35AF3" w:rsidRPr="000B4F6B">
        <w:rPr>
          <w:lang w:eastAsia="zh-CN"/>
        </w:rPr>
        <w:t>s</w:t>
      </w:r>
      <w:r w:rsidR="00C35AF3" w:rsidRPr="000B4F6B">
        <w:t xml:space="preserve"> </w:t>
      </w:r>
      <w:r w:rsidR="00E02ABE" w:rsidRPr="000B4F6B">
        <w:t>some difficulties in observ</w:t>
      </w:r>
      <w:r w:rsidR="006D71BB" w:rsidRPr="000B4F6B">
        <w:rPr>
          <w:lang w:eastAsia="zh-CN"/>
        </w:rPr>
        <w:t>ation</w:t>
      </w:r>
      <w:r w:rsidR="00E02ABE" w:rsidRPr="000B4F6B">
        <w:t xml:space="preserve"> and counting due to nontransparent</w:t>
      </w:r>
      <w:r w:rsidR="00121E81" w:rsidRPr="000B4F6B">
        <w:rPr>
          <w:lang w:eastAsia="zh-CN"/>
        </w:rPr>
        <w:t xml:space="preserve"> </w:t>
      </w:r>
      <w:r w:rsidR="006D71BB" w:rsidRPr="000B4F6B">
        <w:rPr>
          <w:lang w:eastAsia="zh-CN"/>
        </w:rPr>
        <w:t>nylon</w:t>
      </w:r>
      <w:r w:rsidR="00121E81" w:rsidRPr="000B4F6B">
        <w:rPr>
          <w:lang w:eastAsia="zh-CN"/>
        </w:rPr>
        <w:t xml:space="preserve"> </w:t>
      </w:r>
      <w:r w:rsidR="006D71BB" w:rsidRPr="000B4F6B">
        <w:rPr>
          <w:lang w:eastAsia="zh-CN"/>
        </w:rPr>
        <w:t xml:space="preserve">net </w:t>
      </w:r>
      <w:r w:rsidR="00E02ABE" w:rsidRPr="000B4F6B">
        <w:t xml:space="preserve">materials. On the other hand, </w:t>
      </w:r>
      <w:r w:rsidR="00B65438">
        <w:t xml:space="preserve">the </w:t>
      </w:r>
      <w:r w:rsidR="006D71BB" w:rsidRPr="000B4F6B">
        <w:rPr>
          <w:lang w:eastAsia="zh-CN"/>
        </w:rPr>
        <w:t>Y-tube olfactometer</w:t>
      </w:r>
      <w:r w:rsidR="00E02ABE" w:rsidRPr="000B4F6B">
        <w:t xml:space="preserve"> method </w:t>
      </w:r>
      <w:r w:rsidR="0042094D" w:rsidRPr="000B4F6B">
        <w:rPr>
          <w:lang w:eastAsia="zh-CN"/>
        </w:rPr>
        <w:t>is</w:t>
      </w:r>
      <w:r w:rsidR="0042094D" w:rsidRPr="000B4F6B">
        <w:t xml:space="preserve"> </w:t>
      </w:r>
      <w:r w:rsidR="00E02ABE" w:rsidRPr="000B4F6B">
        <w:t>used in insect selection experiment</w:t>
      </w:r>
      <w:r w:rsidR="00B65438">
        <w:t>s</w:t>
      </w:r>
      <w:r w:rsidR="00E02ABE" w:rsidRPr="000B4F6B">
        <w:t xml:space="preserve"> according to </w:t>
      </w:r>
      <w:r w:rsidR="00B65438">
        <w:t xml:space="preserve">the </w:t>
      </w:r>
      <w:r w:rsidR="00E02ABE" w:rsidRPr="000B4F6B">
        <w:t xml:space="preserve">difference </w:t>
      </w:r>
      <w:r w:rsidR="007E7974" w:rsidRPr="000B4F6B">
        <w:rPr>
          <w:lang w:eastAsia="zh-CN"/>
        </w:rPr>
        <w:t xml:space="preserve">in </w:t>
      </w:r>
      <w:r w:rsidR="00E02ABE" w:rsidRPr="000B4F6B">
        <w:t>volatile substances released from rice</w:t>
      </w:r>
      <w:r w:rsidR="00B65438">
        <w:t>.</w:t>
      </w:r>
      <w:r w:rsidR="00E02ABE" w:rsidRPr="000B4F6B">
        <w:t xml:space="preserve"> </w:t>
      </w:r>
      <w:r w:rsidR="00B65438">
        <w:t>T</w:t>
      </w:r>
      <w:r w:rsidR="00E02ABE" w:rsidRPr="000B4F6B">
        <w:t xml:space="preserve">his method </w:t>
      </w:r>
      <w:r w:rsidR="007E7974" w:rsidRPr="000B4F6B">
        <w:rPr>
          <w:lang w:eastAsia="zh-CN"/>
        </w:rPr>
        <w:t>facilitates</w:t>
      </w:r>
      <w:r w:rsidR="00E02ABE" w:rsidRPr="000B4F6B">
        <w:t xml:space="preserve"> easy</w:t>
      </w:r>
      <w:r w:rsidR="00C35AF3" w:rsidRPr="000B4F6B">
        <w:rPr>
          <w:lang w:eastAsia="zh-CN"/>
        </w:rPr>
        <w:t xml:space="preserve"> observation</w:t>
      </w:r>
      <w:r w:rsidR="00E02ABE" w:rsidRPr="000B4F6B">
        <w:t xml:space="preserve"> because of </w:t>
      </w:r>
      <w:r w:rsidR="007E7974" w:rsidRPr="000B4F6B">
        <w:rPr>
          <w:lang w:eastAsia="zh-CN"/>
        </w:rPr>
        <w:t xml:space="preserve">its </w:t>
      </w:r>
      <w:r w:rsidR="00E02ABE" w:rsidRPr="000B4F6B">
        <w:t>glass container</w:t>
      </w:r>
      <w:r w:rsidR="00E02ABE" w:rsidRPr="000B4F6B">
        <w:rPr>
          <w:color w:val="auto"/>
          <w:vertAlign w:val="superscript"/>
        </w:rPr>
        <w:t>14</w:t>
      </w:r>
      <w:r w:rsidR="00E02ABE" w:rsidRPr="000B4F6B">
        <w:t xml:space="preserve">. One </w:t>
      </w:r>
      <w:r w:rsidR="007E7974" w:rsidRPr="000B4F6B">
        <w:rPr>
          <w:lang w:eastAsia="zh-CN"/>
        </w:rPr>
        <w:t xml:space="preserve">of the </w:t>
      </w:r>
      <w:r w:rsidR="00E02ABE" w:rsidRPr="000B4F6B">
        <w:t>major limiting factor</w:t>
      </w:r>
      <w:r w:rsidR="00B65438">
        <w:t>s</w:t>
      </w:r>
      <w:r w:rsidR="00E02ABE" w:rsidRPr="000B4F6B">
        <w:t xml:space="preserve"> of this method is that it can only judge volatile smell, and it</w:t>
      </w:r>
      <w:r w:rsidR="00121E81" w:rsidRPr="000B4F6B">
        <w:rPr>
          <w:lang w:eastAsia="zh-CN"/>
        </w:rPr>
        <w:t xml:space="preserve"> </w:t>
      </w:r>
      <w:r w:rsidR="00E02ABE" w:rsidRPr="000B4F6B">
        <w:t xml:space="preserve">also has </w:t>
      </w:r>
      <w:r w:rsidR="00B65438">
        <w:t xml:space="preserve">a </w:t>
      </w:r>
      <w:r w:rsidR="00E02ABE" w:rsidRPr="000B4F6B">
        <w:t>strict requirement on</w:t>
      </w:r>
      <w:r w:rsidR="00121E81" w:rsidRPr="000B4F6B">
        <w:rPr>
          <w:lang w:eastAsia="zh-CN"/>
        </w:rPr>
        <w:t xml:space="preserve"> </w:t>
      </w:r>
      <w:r w:rsidR="00E02ABE" w:rsidRPr="000B4F6B">
        <w:t xml:space="preserve">the tightness of </w:t>
      </w:r>
      <w:r w:rsidR="007E7974" w:rsidRPr="000B4F6B">
        <w:rPr>
          <w:lang w:eastAsia="zh-CN"/>
        </w:rPr>
        <w:t xml:space="preserve">the </w:t>
      </w:r>
      <w:r w:rsidR="00E02ABE" w:rsidRPr="000B4F6B">
        <w:t>experimental devices and takes a long time.</w:t>
      </w:r>
    </w:p>
    <w:p w14:paraId="0B8BB6FF" w14:textId="77777777" w:rsidR="00FF3F6A" w:rsidRPr="000B4F6B" w:rsidRDefault="00FF3F6A" w:rsidP="000B4F6B">
      <w:pPr>
        <w:rPr>
          <w:lang w:eastAsia="zh-CN"/>
        </w:rPr>
      </w:pPr>
    </w:p>
    <w:p w14:paraId="09F80784" w14:textId="35E825AE" w:rsidR="00E02ABE" w:rsidRPr="000B4F6B" w:rsidRDefault="00E02ABE" w:rsidP="000B4F6B">
      <w:pPr>
        <w:rPr>
          <w:lang w:eastAsia="zh-CN"/>
        </w:rPr>
      </w:pPr>
      <w:r w:rsidRPr="000B4F6B">
        <w:t xml:space="preserve">Herein, we </w:t>
      </w:r>
      <w:r w:rsidR="005B4B8A" w:rsidRPr="000B4F6B">
        <w:t>describ</w:t>
      </w:r>
      <w:r w:rsidR="005B4B8A" w:rsidRPr="000B4F6B">
        <w:rPr>
          <w:lang w:eastAsia="zh-CN"/>
        </w:rPr>
        <w:t>e</w:t>
      </w:r>
      <w:r w:rsidRPr="000B4F6B">
        <w:t xml:space="preserve"> an improved method </w:t>
      </w:r>
      <w:r w:rsidR="005B4B8A" w:rsidRPr="000B4F6B">
        <w:t>for evaluating</w:t>
      </w:r>
      <w:r w:rsidR="00121E81" w:rsidRPr="000B4F6B">
        <w:rPr>
          <w:lang w:eastAsia="zh-CN"/>
        </w:rPr>
        <w:t xml:space="preserve"> </w:t>
      </w:r>
      <w:r w:rsidR="00B65438">
        <w:rPr>
          <w:lang w:eastAsia="zh-CN"/>
        </w:rPr>
        <w:t xml:space="preserve">the </w:t>
      </w:r>
      <w:proofErr w:type="spellStart"/>
      <w:r w:rsidR="005B4B8A" w:rsidRPr="000B4F6B">
        <w:rPr>
          <w:lang w:eastAsia="zh-CN"/>
        </w:rPr>
        <w:t>nonpreference</w:t>
      </w:r>
      <w:proofErr w:type="spellEnd"/>
      <w:r w:rsidR="00B65438">
        <w:rPr>
          <w:lang w:eastAsia="zh-CN"/>
        </w:rPr>
        <w:t>-</w:t>
      </w:r>
      <w:r w:rsidR="006F15F8" w:rsidRPr="000B4F6B">
        <w:rPr>
          <w:lang w:eastAsia="zh-CN"/>
        </w:rPr>
        <w:t xml:space="preserve">type </w:t>
      </w:r>
      <w:r w:rsidR="005B4B8A" w:rsidRPr="000B4F6B">
        <w:rPr>
          <w:lang w:eastAsia="zh-CN"/>
        </w:rPr>
        <w:t xml:space="preserve">resistance of </w:t>
      </w:r>
      <w:r w:rsidR="00B65438">
        <w:rPr>
          <w:lang w:eastAsia="zh-CN"/>
        </w:rPr>
        <w:t xml:space="preserve">the </w:t>
      </w:r>
      <w:r w:rsidR="0042094D" w:rsidRPr="000B4F6B">
        <w:rPr>
          <w:lang w:eastAsia="zh-CN"/>
        </w:rPr>
        <w:t>rice plant to WBPH</w:t>
      </w:r>
      <w:r w:rsidR="00B65438">
        <w:rPr>
          <w:lang w:eastAsia="zh-CN"/>
        </w:rPr>
        <w:t>s</w:t>
      </w:r>
      <w:r w:rsidRPr="000B4F6B">
        <w:t xml:space="preserve">, which is simple to operate and easy </w:t>
      </w:r>
      <w:r w:rsidR="00597B9A" w:rsidRPr="000B4F6B">
        <w:rPr>
          <w:lang w:eastAsia="zh-CN"/>
        </w:rPr>
        <w:t>for</w:t>
      </w:r>
      <w:r w:rsidR="00597B9A" w:rsidRPr="000B4F6B">
        <w:t xml:space="preserve"> </w:t>
      </w:r>
      <w:r w:rsidRPr="000B4F6B">
        <w:t>observ</w:t>
      </w:r>
      <w:r w:rsidR="00597B9A" w:rsidRPr="000B4F6B">
        <w:rPr>
          <w:lang w:eastAsia="zh-CN"/>
        </w:rPr>
        <w:t>ation</w:t>
      </w:r>
      <w:r w:rsidRPr="000B4F6B">
        <w:t>.</w:t>
      </w:r>
      <w:r w:rsidR="00121E81" w:rsidRPr="000B4F6B">
        <w:rPr>
          <w:lang w:eastAsia="zh-CN"/>
        </w:rPr>
        <w:t xml:space="preserve"> </w:t>
      </w:r>
      <w:r w:rsidRPr="000B4F6B">
        <w:t xml:space="preserve">This method can </w:t>
      </w:r>
      <w:r w:rsidR="00B65438">
        <w:t xml:space="preserve">also </w:t>
      </w:r>
      <w:r w:rsidRPr="000B4F6B">
        <w:t>be used to study the ha</w:t>
      </w:r>
      <w:r w:rsidR="005B4B8A" w:rsidRPr="000B4F6B">
        <w:t>bitat, feeding</w:t>
      </w:r>
      <w:r w:rsidR="00B65438">
        <w:t>,</w:t>
      </w:r>
      <w:r w:rsidR="005B4B8A" w:rsidRPr="000B4F6B">
        <w:t xml:space="preserve"> and oviposition </w:t>
      </w:r>
      <w:r w:rsidR="005B4B8A" w:rsidRPr="000B4F6B">
        <w:rPr>
          <w:lang w:eastAsia="zh-CN"/>
        </w:rPr>
        <w:t>preference behavior</w:t>
      </w:r>
      <w:r w:rsidRPr="000B4F6B">
        <w:t xml:space="preserve"> of BPH</w:t>
      </w:r>
      <w:r w:rsidR="00B65438">
        <w:t>s</w:t>
      </w:r>
      <w:r w:rsidRPr="000B4F6B">
        <w:t xml:space="preserve"> and other </w:t>
      </w:r>
      <w:r w:rsidR="002A186A" w:rsidRPr="000B4F6B">
        <w:t>hemipter</w:t>
      </w:r>
      <w:r w:rsidR="006F15F8" w:rsidRPr="000B4F6B">
        <w:rPr>
          <w:lang w:eastAsia="zh-CN"/>
        </w:rPr>
        <w:t>ous pests</w:t>
      </w:r>
      <w:r w:rsidRPr="000B4F6B">
        <w:t>.</w:t>
      </w:r>
    </w:p>
    <w:p w14:paraId="0B45133F" w14:textId="77777777" w:rsidR="00E02ABE" w:rsidRPr="000B4F6B" w:rsidRDefault="00E02ABE" w:rsidP="000B4F6B">
      <w:pPr>
        <w:rPr>
          <w:lang w:eastAsia="zh-CN"/>
        </w:rPr>
      </w:pPr>
    </w:p>
    <w:p w14:paraId="74000584" w14:textId="77777777" w:rsidR="006305D7" w:rsidRDefault="006305D7" w:rsidP="000B4F6B">
      <w:pPr>
        <w:rPr>
          <w:b/>
        </w:rPr>
      </w:pPr>
      <w:r w:rsidRPr="000B4F6B">
        <w:rPr>
          <w:b/>
        </w:rPr>
        <w:t>PROTOCOL</w:t>
      </w:r>
      <w:r w:rsidR="009D17A8">
        <w:rPr>
          <w:b/>
        </w:rPr>
        <w:t>:</w:t>
      </w:r>
    </w:p>
    <w:p w14:paraId="3FE08A8B" w14:textId="77777777" w:rsidR="009D17A8" w:rsidRPr="000B4F6B" w:rsidRDefault="009D17A8" w:rsidP="000B4F6B">
      <w:pPr>
        <w:rPr>
          <w:color w:val="787878"/>
        </w:rPr>
      </w:pPr>
    </w:p>
    <w:p w14:paraId="242FDE6C" w14:textId="6BD636F9" w:rsidR="00E02ABE" w:rsidRPr="000B4F6B" w:rsidRDefault="00E02ABE" w:rsidP="000B4F6B">
      <w:pPr>
        <w:rPr>
          <w:b/>
          <w:lang w:eastAsia="zh-CN"/>
        </w:rPr>
      </w:pPr>
      <w:r w:rsidRPr="000B4F6B">
        <w:rPr>
          <w:b/>
        </w:rPr>
        <w:t xml:space="preserve">1. Preparation </w:t>
      </w:r>
      <w:r w:rsidR="003B243C" w:rsidRPr="000B4F6B">
        <w:rPr>
          <w:b/>
        </w:rPr>
        <w:t>of planthoppers, rice plants</w:t>
      </w:r>
      <w:r w:rsidR="00B65438">
        <w:rPr>
          <w:b/>
        </w:rPr>
        <w:t>,</w:t>
      </w:r>
      <w:r w:rsidR="003B243C" w:rsidRPr="000B4F6B">
        <w:rPr>
          <w:b/>
        </w:rPr>
        <w:t xml:space="preserve"> and the </w:t>
      </w:r>
      <w:r w:rsidR="00B65438">
        <w:rPr>
          <w:b/>
        </w:rPr>
        <w:t>polyvinyl chloride</w:t>
      </w:r>
      <w:r w:rsidR="003B243C" w:rsidRPr="000B4F6B">
        <w:rPr>
          <w:b/>
        </w:rPr>
        <w:t xml:space="preserve"> cage</w:t>
      </w:r>
    </w:p>
    <w:p w14:paraId="5B74AC99" w14:textId="77777777" w:rsidR="00FF3F6A" w:rsidRPr="000B4F6B" w:rsidRDefault="00FF3F6A" w:rsidP="000B4F6B">
      <w:pPr>
        <w:rPr>
          <w:b/>
          <w:lang w:eastAsia="zh-CN"/>
        </w:rPr>
      </w:pPr>
    </w:p>
    <w:p w14:paraId="5D0F0651" w14:textId="139F19DD" w:rsidR="00B65438" w:rsidRDefault="00B65438" w:rsidP="000B4F6B">
      <w:pPr>
        <w:rPr>
          <w:b/>
          <w:lang w:eastAsia="zh-CN"/>
        </w:rPr>
      </w:pPr>
      <w:r>
        <w:rPr>
          <w:b/>
          <w:lang w:eastAsia="zh-CN"/>
        </w:rPr>
        <w:t>1.1. Planthoppers</w:t>
      </w:r>
    </w:p>
    <w:p w14:paraId="4CE60C0F" w14:textId="77777777" w:rsidR="009011C1" w:rsidRPr="00D76E84" w:rsidRDefault="009011C1" w:rsidP="000B4F6B">
      <w:pPr>
        <w:rPr>
          <w:b/>
          <w:lang w:eastAsia="zh-CN"/>
        </w:rPr>
      </w:pPr>
    </w:p>
    <w:p w14:paraId="260E61D8" w14:textId="2C87D058" w:rsidR="00D42CEF" w:rsidRPr="000B4F6B" w:rsidRDefault="00D42CEF" w:rsidP="000B4F6B">
      <w:pPr>
        <w:rPr>
          <w:lang w:eastAsia="zh-CN"/>
        </w:rPr>
      </w:pPr>
      <w:r w:rsidRPr="000B4F6B">
        <w:rPr>
          <w:lang w:eastAsia="zh-CN"/>
        </w:rPr>
        <w:t>1.1</w:t>
      </w:r>
      <w:r w:rsidR="001F24D9" w:rsidRPr="000B4F6B">
        <w:rPr>
          <w:lang w:eastAsia="zh-CN"/>
        </w:rPr>
        <w:t>.</w:t>
      </w:r>
      <w:r w:rsidR="00B65438">
        <w:rPr>
          <w:lang w:eastAsia="zh-CN"/>
        </w:rPr>
        <w:t>1.</w:t>
      </w:r>
      <w:r w:rsidR="001F24D9" w:rsidRPr="000B4F6B">
        <w:rPr>
          <w:lang w:eastAsia="zh-CN"/>
        </w:rPr>
        <w:t xml:space="preserve"> </w:t>
      </w:r>
      <w:r w:rsidR="0083175C" w:rsidRPr="000B4F6B">
        <w:rPr>
          <w:lang w:eastAsia="zh-CN"/>
        </w:rPr>
        <w:t>R</w:t>
      </w:r>
      <w:r w:rsidRPr="000B4F6B">
        <w:rPr>
          <w:lang w:eastAsia="zh-CN"/>
        </w:rPr>
        <w:t xml:space="preserve">ear </w:t>
      </w:r>
      <w:r w:rsidR="0083175C" w:rsidRPr="000B4F6B">
        <w:rPr>
          <w:lang w:eastAsia="zh-CN"/>
        </w:rPr>
        <w:t>WBPH</w:t>
      </w:r>
      <w:r w:rsidR="006F1590">
        <w:rPr>
          <w:lang w:eastAsia="zh-CN"/>
        </w:rPr>
        <w:t>s</w:t>
      </w:r>
      <w:r w:rsidR="0083175C" w:rsidRPr="000B4F6B">
        <w:rPr>
          <w:lang w:eastAsia="zh-CN"/>
        </w:rPr>
        <w:t xml:space="preserve"> </w:t>
      </w:r>
      <w:r w:rsidRPr="000B4F6B">
        <w:rPr>
          <w:lang w:eastAsia="zh-CN"/>
        </w:rPr>
        <w:t xml:space="preserve">on tillers of a susceptible rice variety </w:t>
      </w:r>
      <w:r w:rsidR="006F1590">
        <w:rPr>
          <w:lang w:eastAsia="zh-CN"/>
        </w:rPr>
        <w:t xml:space="preserve">called </w:t>
      </w:r>
      <w:r w:rsidRPr="000B4F6B">
        <w:rPr>
          <w:lang w:eastAsia="zh-CN"/>
        </w:rPr>
        <w:t xml:space="preserve">Taichung Native 1 (TN1) in insect-proof cages </w:t>
      </w:r>
      <w:r w:rsidR="006F1590">
        <w:rPr>
          <w:lang w:eastAsia="zh-CN"/>
        </w:rPr>
        <w:t>and let them</w:t>
      </w:r>
      <w:r w:rsidRPr="000B4F6B">
        <w:rPr>
          <w:lang w:eastAsia="zh-CN"/>
        </w:rPr>
        <w:t xml:space="preserve"> reproduce naturally for generations. Choose </w:t>
      </w:r>
      <w:r w:rsidR="00AA4F75" w:rsidRPr="000B4F6B">
        <w:rPr>
          <w:lang w:eastAsia="zh-CN"/>
        </w:rPr>
        <w:t>long-winged</w:t>
      </w:r>
      <w:r w:rsidR="006F1590">
        <w:rPr>
          <w:lang w:eastAsia="zh-CN"/>
        </w:rPr>
        <w:t>,</w:t>
      </w:r>
      <w:r w:rsidR="00AA4F75" w:rsidRPr="000B4F6B" w:rsidDel="00D42CEF">
        <w:rPr>
          <w:lang w:eastAsia="zh-CN"/>
        </w:rPr>
        <w:t xml:space="preserve"> </w:t>
      </w:r>
      <w:r w:rsidRPr="000B4F6B">
        <w:rPr>
          <w:lang w:eastAsia="zh-CN"/>
        </w:rPr>
        <w:t>newly emerged female adults for further experiment</w:t>
      </w:r>
      <w:r w:rsidR="006F1590">
        <w:rPr>
          <w:lang w:eastAsia="zh-CN"/>
        </w:rPr>
        <w:t>s</w:t>
      </w:r>
      <w:r w:rsidRPr="000B4F6B">
        <w:rPr>
          <w:lang w:eastAsia="zh-CN"/>
        </w:rPr>
        <w:t>.</w:t>
      </w:r>
    </w:p>
    <w:p w14:paraId="10CC6367" w14:textId="77777777" w:rsidR="00C076D8" w:rsidRPr="000B4F6B" w:rsidRDefault="00C076D8" w:rsidP="000B4F6B">
      <w:pPr>
        <w:rPr>
          <w:lang w:eastAsia="zh-CN"/>
        </w:rPr>
      </w:pPr>
    </w:p>
    <w:p w14:paraId="0C0E2849" w14:textId="6179D8AF" w:rsidR="00635299" w:rsidRPr="000B4F6B" w:rsidRDefault="00B65438" w:rsidP="000B4F6B">
      <w:pPr>
        <w:rPr>
          <w:lang w:eastAsia="zh-CN"/>
        </w:rPr>
      </w:pPr>
      <w:r>
        <w:rPr>
          <w:lang w:eastAsia="zh-CN"/>
        </w:rPr>
        <w:t>NOTE:</w:t>
      </w:r>
      <w:r w:rsidR="00635299" w:rsidRPr="000B4F6B">
        <w:rPr>
          <w:lang w:eastAsia="zh-CN"/>
        </w:rPr>
        <w:t xml:space="preserve"> WBPH</w:t>
      </w:r>
      <w:r w:rsidR="006F1590">
        <w:rPr>
          <w:lang w:eastAsia="zh-CN"/>
        </w:rPr>
        <w:t>s</w:t>
      </w:r>
      <w:r w:rsidR="00635299" w:rsidRPr="000B4F6B">
        <w:rPr>
          <w:lang w:eastAsia="zh-CN"/>
        </w:rPr>
        <w:t xml:space="preserve"> were provided by </w:t>
      </w:r>
      <w:r w:rsidR="006F1590">
        <w:rPr>
          <w:lang w:eastAsia="zh-CN"/>
        </w:rPr>
        <w:t xml:space="preserve">the </w:t>
      </w:r>
      <w:r w:rsidR="00635299" w:rsidRPr="000B4F6B">
        <w:rPr>
          <w:lang w:eastAsia="zh-CN"/>
        </w:rPr>
        <w:t>Agricultural Genomics Institute at Shenzhen, Chinese Academy of Agricultural Sciences.</w:t>
      </w:r>
    </w:p>
    <w:p w14:paraId="162C1F09" w14:textId="77777777" w:rsidR="00D42CEF" w:rsidRPr="000B4F6B" w:rsidRDefault="00D42CEF" w:rsidP="000B4F6B">
      <w:pPr>
        <w:rPr>
          <w:lang w:eastAsia="zh-CN"/>
        </w:rPr>
      </w:pPr>
    </w:p>
    <w:p w14:paraId="35AF5DAF" w14:textId="4A36F70B" w:rsidR="00D42CEF" w:rsidRPr="000B4F6B" w:rsidRDefault="00D42CEF" w:rsidP="000B4F6B">
      <w:pPr>
        <w:rPr>
          <w:b/>
        </w:rPr>
      </w:pPr>
      <w:r w:rsidRPr="000B4F6B">
        <w:rPr>
          <w:b/>
        </w:rPr>
        <w:t>1.2</w:t>
      </w:r>
      <w:r w:rsidR="00B65438">
        <w:rPr>
          <w:b/>
        </w:rPr>
        <w:t>.</w:t>
      </w:r>
      <w:r w:rsidRPr="000B4F6B">
        <w:rPr>
          <w:b/>
        </w:rPr>
        <w:t xml:space="preserve"> Rice</w:t>
      </w:r>
      <w:r w:rsidRPr="000B4F6B">
        <w:rPr>
          <w:b/>
          <w:lang w:eastAsia="zh-CN"/>
        </w:rPr>
        <w:t xml:space="preserve"> plants</w:t>
      </w:r>
    </w:p>
    <w:p w14:paraId="23A9CC02" w14:textId="77777777" w:rsidR="00BC4EB4" w:rsidRPr="000B4F6B" w:rsidRDefault="00BC4EB4" w:rsidP="000B4F6B">
      <w:pPr>
        <w:rPr>
          <w:lang w:eastAsia="zh-CN"/>
        </w:rPr>
      </w:pPr>
    </w:p>
    <w:p w14:paraId="44041C81" w14:textId="2E577DD2" w:rsidR="00443011" w:rsidRPr="000B4F6B" w:rsidRDefault="00635299" w:rsidP="000B4F6B">
      <w:pPr>
        <w:rPr>
          <w:lang w:eastAsia="zh-CN"/>
        </w:rPr>
      </w:pPr>
      <w:r w:rsidRPr="000B4F6B">
        <w:rPr>
          <w:lang w:eastAsia="zh-CN"/>
        </w:rPr>
        <w:t>1.2.</w:t>
      </w:r>
      <w:r w:rsidR="00D42CEF" w:rsidRPr="000B4F6B">
        <w:rPr>
          <w:lang w:eastAsia="zh-CN"/>
        </w:rPr>
        <w:t>1</w:t>
      </w:r>
      <w:r w:rsidR="00FB3E1D" w:rsidRPr="000B4F6B">
        <w:rPr>
          <w:lang w:eastAsia="zh-CN"/>
        </w:rPr>
        <w:t>.</w:t>
      </w:r>
      <w:r w:rsidR="00D42CEF" w:rsidRPr="000B4F6B">
        <w:t xml:space="preserve"> </w:t>
      </w:r>
      <w:r w:rsidR="00D42CEF" w:rsidRPr="000B4F6B">
        <w:rPr>
          <w:lang w:eastAsia="zh-CN"/>
        </w:rPr>
        <w:t>Soak s</w:t>
      </w:r>
      <w:r w:rsidR="00D42CEF" w:rsidRPr="000B4F6B">
        <w:t xml:space="preserve">eeds </w:t>
      </w:r>
      <w:r w:rsidR="00D42CEF" w:rsidRPr="000B4F6B">
        <w:rPr>
          <w:lang w:eastAsia="zh-CN"/>
        </w:rPr>
        <w:t>of each</w:t>
      </w:r>
      <w:r w:rsidR="00D42CEF" w:rsidRPr="000B4F6B">
        <w:t xml:space="preserve"> rice </w:t>
      </w:r>
      <w:r w:rsidR="00D42CEF" w:rsidRPr="000B4F6B">
        <w:rPr>
          <w:lang w:eastAsia="zh-CN"/>
        </w:rPr>
        <w:t>line</w:t>
      </w:r>
      <w:r w:rsidR="00D42CEF" w:rsidRPr="000B4F6B">
        <w:t xml:space="preserve"> </w:t>
      </w:r>
      <w:r w:rsidR="006F1590">
        <w:t>in</w:t>
      </w:r>
      <w:r w:rsidR="00D42CEF" w:rsidRPr="000B4F6B">
        <w:t xml:space="preserve"> water</w:t>
      </w:r>
      <w:r w:rsidR="006F1590">
        <w:rPr>
          <w:lang w:eastAsia="zh-CN"/>
        </w:rPr>
        <w:t xml:space="preserve"> and</w:t>
      </w:r>
      <w:r w:rsidR="00CE355C" w:rsidRPr="000B4F6B">
        <w:rPr>
          <w:lang w:eastAsia="zh-CN"/>
        </w:rPr>
        <w:t xml:space="preserve"> put </w:t>
      </w:r>
      <w:r w:rsidR="00AC052B" w:rsidRPr="000B4F6B">
        <w:rPr>
          <w:lang w:eastAsia="zh-CN"/>
        </w:rPr>
        <w:t>them</w:t>
      </w:r>
      <w:r w:rsidR="004C0A1C" w:rsidRPr="000B4F6B">
        <w:rPr>
          <w:lang w:eastAsia="zh-CN"/>
        </w:rPr>
        <w:t xml:space="preserve"> </w:t>
      </w:r>
      <w:r w:rsidR="00CE355C" w:rsidRPr="000B4F6B">
        <w:rPr>
          <w:lang w:eastAsia="zh-CN"/>
        </w:rPr>
        <w:t xml:space="preserve">into </w:t>
      </w:r>
      <w:bookmarkStart w:id="12" w:name="OLE_LINK21"/>
      <w:bookmarkStart w:id="13" w:name="OLE_LINK22"/>
      <w:r w:rsidR="00CE355C" w:rsidRPr="000B4F6B">
        <w:rPr>
          <w:lang w:eastAsia="zh-CN"/>
        </w:rPr>
        <w:t xml:space="preserve">a climate-controlled room with parameters set to </w:t>
      </w:r>
      <w:r w:rsidR="00CE355C" w:rsidRPr="000B4F6B">
        <w:t>28</w:t>
      </w:r>
      <w:r w:rsidR="00AC052B" w:rsidRPr="000B4F6B">
        <w:t xml:space="preserve"> </w:t>
      </w:r>
      <w:r w:rsidR="00CE355C" w:rsidRPr="000B4F6B">
        <w:t>°C</w:t>
      </w:r>
      <w:r w:rsidR="00CE355C" w:rsidRPr="000B4F6B">
        <w:rPr>
          <w:lang w:eastAsia="zh-CN"/>
        </w:rPr>
        <w:t>, 75</w:t>
      </w:r>
      <w:r w:rsidR="006F1590">
        <w:rPr>
          <w:lang w:eastAsia="zh-CN"/>
        </w:rPr>
        <w:t>%–</w:t>
      </w:r>
      <w:r w:rsidR="00CE355C" w:rsidRPr="000B4F6B">
        <w:rPr>
          <w:lang w:eastAsia="zh-CN"/>
        </w:rPr>
        <w:t>80% relative humidity (RH)</w:t>
      </w:r>
      <w:r w:rsidR="006F1590">
        <w:rPr>
          <w:lang w:eastAsia="zh-CN"/>
        </w:rPr>
        <w:t>,</w:t>
      </w:r>
      <w:r w:rsidR="00CE355C" w:rsidRPr="000B4F6B">
        <w:t xml:space="preserve"> and </w:t>
      </w:r>
      <w:r w:rsidR="006F1590">
        <w:t xml:space="preserve">cycles of </w:t>
      </w:r>
      <w:r w:rsidR="00CE355C" w:rsidRPr="000B4F6B">
        <w:t>14 h light/10 h dark</w:t>
      </w:r>
      <w:bookmarkEnd w:id="12"/>
      <w:bookmarkEnd w:id="13"/>
      <w:r w:rsidR="00CE355C" w:rsidRPr="000B4F6B">
        <w:rPr>
          <w:lang w:eastAsia="zh-CN"/>
        </w:rPr>
        <w:t xml:space="preserve"> </w:t>
      </w:r>
      <w:r w:rsidR="00D42CEF" w:rsidRPr="000B4F6B">
        <w:rPr>
          <w:lang w:eastAsia="zh-CN"/>
        </w:rPr>
        <w:t xml:space="preserve">for </w:t>
      </w:r>
      <w:r w:rsidR="006F1590">
        <w:rPr>
          <w:lang w:eastAsia="zh-CN"/>
        </w:rPr>
        <w:t>2</w:t>
      </w:r>
      <w:r w:rsidR="00D42CEF" w:rsidRPr="000B4F6B">
        <w:rPr>
          <w:lang w:eastAsia="zh-CN"/>
        </w:rPr>
        <w:t xml:space="preserve"> days </w:t>
      </w:r>
      <w:r w:rsidR="00D42CEF" w:rsidRPr="000B4F6B">
        <w:t>until germination</w:t>
      </w:r>
      <w:r w:rsidR="00D42CEF" w:rsidRPr="000B4F6B">
        <w:rPr>
          <w:lang w:eastAsia="zh-CN"/>
        </w:rPr>
        <w:t>.</w:t>
      </w:r>
    </w:p>
    <w:p w14:paraId="6CC6480B" w14:textId="77777777" w:rsidR="00443011" w:rsidRPr="000B4F6B" w:rsidRDefault="00443011" w:rsidP="000B4F6B">
      <w:pPr>
        <w:rPr>
          <w:lang w:eastAsia="zh-CN"/>
        </w:rPr>
      </w:pPr>
    </w:p>
    <w:p w14:paraId="0DC6BD45" w14:textId="73A147F5" w:rsidR="00D42CEF" w:rsidRPr="000B4F6B" w:rsidRDefault="00635299" w:rsidP="000B4F6B">
      <w:pPr>
        <w:rPr>
          <w:lang w:eastAsia="zh-CN"/>
        </w:rPr>
      </w:pPr>
      <w:r w:rsidRPr="000B4F6B">
        <w:rPr>
          <w:lang w:eastAsia="zh-CN"/>
        </w:rPr>
        <w:t>1.2.</w:t>
      </w:r>
      <w:r w:rsidR="00D42CEF" w:rsidRPr="000B4F6B">
        <w:rPr>
          <w:lang w:eastAsia="zh-CN"/>
        </w:rPr>
        <w:t>2</w:t>
      </w:r>
      <w:r w:rsidR="00FB3E1D" w:rsidRPr="000B4F6B">
        <w:rPr>
          <w:lang w:eastAsia="zh-CN"/>
        </w:rPr>
        <w:t>.</w:t>
      </w:r>
      <w:r w:rsidR="00D42CEF" w:rsidRPr="000B4F6B">
        <w:t xml:space="preserve"> </w:t>
      </w:r>
      <w:r w:rsidR="007E7974" w:rsidRPr="000B4F6B">
        <w:rPr>
          <w:lang w:eastAsia="zh-CN"/>
        </w:rPr>
        <w:t>Sow</w:t>
      </w:r>
      <w:r w:rsidR="007E7974" w:rsidRPr="000B4F6B">
        <w:t xml:space="preserve"> </w:t>
      </w:r>
      <w:r w:rsidR="0083175C" w:rsidRPr="000B4F6B">
        <w:rPr>
          <w:lang w:eastAsia="zh-CN"/>
        </w:rPr>
        <w:t>30</w:t>
      </w:r>
      <w:r w:rsidR="00D42CEF" w:rsidRPr="000B4F6B">
        <w:t xml:space="preserve"> germinated seeds </w:t>
      </w:r>
      <w:r w:rsidR="0083175C" w:rsidRPr="000B4F6B">
        <w:rPr>
          <w:lang w:eastAsia="zh-CN"/>
        </w:rPr>
        <w:t xml:space="preserve">of each tested rice line </w:t>
      </w:r>
      <w:r w:rsidR="00D42CEF" w:rsidRPr="000B4F6B">
        <w:t xml:space="preserve">evenly in a </w:t>
      </w:r>
      <w:r w:rsidR="00D42CEF" w:rsidRPr="000B4F6B">
        <w:rPr>
          <w:lang w:eastAsia="zh-CN"/>
        </w:rPr>
        <w:t xml:space="preserve">plastic </w:t>
      </w:r>
      <w:proofErr w:type="spellStart"/>
      <w:r w:rsidR="00D42CEF" w:rsidRPr="000B4F6B">
        <w:t>seedbox</w:t>
      </w:r>
      <w:proofErr w:type="spellEnd"/>
      <w:r w:rsidR="00D42CEF" w:rsidRPr="000B4F6B">
        <w:rPr>
          <w:lang w:eastAsia="zh-CN"/>
        </w:rPr>
        <w:t xml:space="preserve"> (</w:t>
      </w:r>
      <w:r w:rsidR="00D42CEF" w:rsidRPr="000B4F6B">
        <w:rPr>
          <w:kern w:val="2"/>
          <w:lang w:eastAsia="zh-CN"/>
        </w:rPr>
        <w:t>20</w:t>
      </w:r>
      <w:r w:rsidR="007F6B93" w:rsidRPr="000B4F6B">
        <w:rPr>
          <w:kern w:val="2"/>
          <w:lang w:eastAsia="zh-CN"/>
        </w:rPr>
        <w:t xml:space="preserve"> </w:t>
      </w:r>
      <w:r w:rsidR="006F1590">
        <w:rPr>
          <w:kern w:val="2"/>
          <w:lang w:eastAsia="zh-CN"/>
        </w:rPr>
        <w:t xml:space="preserve">cm [length] </w:t>
      </w:r>
      <w:r w:rsidR="006F1590">
        <w:t>x</w:t>
      </w:r>
      <w:r w:rsidR="007F6B93" w:rsidRPr="000B4F6B">
        <w:rPr>
          <w:lang w:eastAsia="zh-CN"/>
        </w:rPr>
        <w:t xml:space="preserve"> </w:t>
      </w:r>
      <w:r w:rsidR="00D42CEF" w:rsidRPr="000B4F6B">
        <w:rPr>
          <w:kern w:val="2"/>
          <w:lang w:eastAsia="zh-CN"/>
        </w:rPr>
        <w:t>1</w:t>
      </w:r>
      <w:r w:rsidR="00D42CEF" w:rsidRPr="000B4F6B">
        <w:rPr>
          <w:kern w:val="2"/>
        </w:rPr>
        <w:t>5</w:t>
      </w:r>
      <w:r w:rsidR="007F6B93" w:rsidRPr="000B4F6B">
        <w:rPr>
          <w:kern w:val="2"/>
          <w:lang w:eastAsia="zh-CN"/>
        </w:rPr>
        <w:t xml:space="preserve"> </w:t>
      </w:r>
      <w:r w:rsidR="006F1590">
        <w:rPr>
          <w:kern w:val="2"/>
          <w:lang w:eastAsia="zh-CN"/>
        </w:rPr>
        <w:t xml:space="preserve">cm [width] </w:t>
      </w:r>
      <w:r w:rsidR="006F1590">
        <w:t>x</w:t>
      </w:r>
      <w:r w:rsidR="007F6B93" w:rsidRPr="000B4F6B">
        <w:rPr>
          <w:lang w:eastAsia="zh-CN"/>
        </w:rPr>
        <w:t xml:space="preserve"> </w:t>
      </w:r>
      <w:r w:rsidR="00D42CEF" w:rsidRPr="000B4F6B">
        <w:rPr>
          <w:kern w:val="2"/>
          <w:lang w:eastAsia="zh-CN"/>
        </w:rPr>
        <w:t>10</w:t>
      </w:r>
      <w:r w:rsidR="00D42CEF" w:rsidRPr="000B4F6B">
        <w:rPr>
          <w:kern w:val="2"/>
        </w:rPr>
        <w:t xml:space="preserve"> cm</w:t>
      </w:r>
      <w:r w:rsidR="006F1590">
        <w:rPr>
          <w:kern w:val="2"/>
        </w:rPr>
        <w:t xml:space="preserve"> [height]</w:t>
      </w:r>
      <w:r w:rsidR="00D42CEF" w:rsidRPr="000B4F6B">
        <w:rPr>
          <w:lang w:eastAsia="zh-CN"/>
        </w:rPr>
        <w:t>)</w:t>
      </w:r>
      <w:r w:rsidR="00D42CEF" w:rsidRPr="000B4F6B">
        <w:t xml:space="preserve"> which </w:t>
      </w:r>
      <w:r w:rsidR="006F1590">
        <w:t>is</w:t>
      </w:r>
      <w:r w:rsidR="00D42CEF" w:rsidRPr="000B4F6B">
        <w:t xml:space="preserve"> filled with paddy soil to a depth of 3</w:t>
      </w:r>
      <w:r w:rsidR="006F1590">
        <w:t>–</w:t>
      </w:r>
      <w:r w:rsidR="00D42CEF" w:rsidRPr="000B4F6B">
        <w:t>4 cm</w:t>
      </w:r>
      <w:r w:rsidR="00D42CEF" w:rsidRPr="000B4F6B">
        <w:rPr>
          <w:lang w:eastAsia="zh-CN"/>
        </w:rPr>
        <w:t>.</w:t>
      </w:r>
    </w:p>
    <w:p w14:paraId="1C57A981" w14:textId="77777777" w:rsidR="00471227" w:rsidRPr="000B4F6B" w:rsidRDefault="00471227" w:rsidP="000B4F6B">
      <w:pPr>
        <w:rPr>
          <w:lang w:eastAsia="zh-CN"/>
        </w:rPr>
      </w:pPr>
    </w:p>
    <w:p w14:paraId="6A0E7E7F" w14:textId="66A03E8D" w:rsidR="00D42CEF" w:rsidRPr="000B4F6B" w:rsidRDefault="00635299" w:rsidP="000B4F6B">
      <w:r w:rsidRPr="000B4F6B">
        <w:rPr>
          <w:lang w:eastAsia="zh-CN"/>
        </w:rPr>
        <w:t>1.2.</w:t>
      </w:r>
      <w:r w:rsidR="00D42CEF" w:rsidRPr="000B4F6B">
        <w:rPr>
          <w:lang w:eastAsia="zh-CN"/>
        </w:rPr>
        <w:t>3</w:t>
      </w:r>
      <w:r w:rsidR="00FB3E1D" w:rsidRPr="000B4F6B">
        <w:rPr>
          <w:lang w:eastAsia="zh-CN"/>
        </w:rPr>
        <w:t>.</w:t>
      </w:r>
      <w:r w:rsidR="00D42CEF" w:rsidRPr="000B4F6B">
        <w:t xml:space="preserve"> </w:t>
      </w:r>
      <w:r w:rsidR="00D42CEF" w:rsidRPr="000B4F6B">
        <w:rPr>
          <w:lang w:eastAsia="zh-CN"/>
        </w:rPr>
        <w:t>C</w:t>
      </w:r>
      <w:r w:rsidR="00D42CEF" w:rsidRPr="000B4F6B">
        <w:t>over</w:t>
      </w:r>
      <w:r w:rsidR="00D42CEF" w:rsidRPr="000B4F6B">
        <w:rPr>
          <w:lang w:eastAsia="zh-CN"/>
        </w:rPr>
        <w:t xml:space="preserve"> </w:t>
      </w:r>
      <w:r w:rsidR="007E7974" w:rsidRPr="000B4F6B">
        <w:rPr>
          <w:lang w:eastAsia="zh-CN"/>
        </w:rPr>
        <w:t xml:space="preserve">the </w:t>
      </w:r>
      <w:r w:rsidR="00D42CEF" w:rsidRPr="000B4F6B">
        <w:rPr>
          <w:lang w:eastAsia="zh-CN"/>
        </w:rPr>
        <w:t>seeds</w:t>
      </w:r>
      <w:r w:rsidR="00D42CEF" w:rsidRPr="000B4F6B">
        <w:t xml:space="preserve"> with a thin layer of fine dry soil</w:t>
      </w:r>
      <w:r w:rsidR="0076110F">
        <w:t>;</w:t>
      </w:r>
      <w:r w:rsidR="00D42CEF" w:rsidRPr="000B4F6B">
        <w:t xml:space="preserve"> </w:t>
      </w:r>
      <w:r w:rsidR="00D42CEF" w:rsidRPr="000B4F6B">
        <w:rPr>
          <w:lang w:eastAsia="zh-CN"/>
        </w:rPr>
        <w:t>then</w:t>
      </w:r>
      <w:r w:rsidR="0076110F">
        <w:rPr>
          <w:lang w:eastAsia="zh-CN"/>
        </w:rPr>
        <w:t>,</w:t>
      </w:r>
      <w:r w:rsidR="00D42CEF" w:rsidRPr="000B4F6B">
        <w:rPr>
          <w:lang w:eastAsia="zh-CN"/>
        </w:rPr>
        <w:t xml:space="preserve"> wet the dry soil with water</w:t>
      </w:r>
      <w:r w:rsidR="00D42CEF" w:rsidRPr="000B4F6B">
        <w:t>.</w:t>
      </w:r>
    </w:p>
    <w:p w14:paraId="4917B6A9" w14:textId="77777777" w:rsidR="00471227" w:rsidRPr="000B4F6B" w:rsidRDefault="00471227" w:rsidP="000B4F6B">
      <w:pPr>
        <w:rPr>
          <w:lang w:eastAsia="zh-CN"/>
        </w:rPr>
      </w:pPr>
    </w:p>
    <w:p w14:paraId="2DC75A25" w14:textId="29A73AF9" w:rsidR="00D42CEF" w:rsidRPr="000B4F6B" w:rsidRDefault="00635299" w:rsidP="000B4F6B">
      <w:pPr>
        <w:rPr>
          <w:lang w:eastAsia="zh-CN"/>
        </w:rPr>
      </w:pPr>
      <w:r w:rsidRPr="000B4F6B">
        <w:rPr>
          <w:lang w:eastAsia="zh-CN"/>
        </w:rPr>
        <w:t>1.2.</w:t>
      </w:r>
      <w:r w:rsidR="00D42CEF" w:rsidRPr="000B4F6B">
        <w:rPr>
          <w:lang w:eastAsia="zh-CN"/>
        </w:rPr>
        <w:t>4</w:t>
      </w:r>
      <w:r w:rsidR="00FB3E1D" w:rsidRPr="000B4F6B">
        <w:rPr>
          <w:lang w:eastAsia="zh-CN"/>
        </w:rPr>
        <w:t>.</w:t>
      </w:r>
      <w:r w:rsidR="00D42CEF" w:rsidRPr="000B4F6B">
        <w:rPr>
          <w:lang w:eastAsia="zh-CN"/>
        </w:rPr>
        <w:t xml:space="preserve"> Put </w:t>
      </w:r>
      <w:r w:rsidR="007E7974" w:rsidRPr="000B4F6B">
        <w:rPr>
          <w:lang w:eastAsia="zh-CN"/>
        </w:rPr>
        <w:t xml:space="preserve">the </w:t>
      </w:r>
      <w:proofErr w:type="spellStart"/>
      <w:r w:rsidR="00D42CEF" w:rsidRPr="000B4F6B">
        <w:t>seedbox</w:t>
      </w:r>
      <w:proofErr w:type="spellEnd"/>
      <w:r w:rsidR="00D42CEF" w:rsidRPr="000B4F6B">
        <w:t xml:space="preserve"> in a </w:t>
      </w:r>
      <w:proofErr w:type="gramStart"/>
      <w:r w:rsidR="00D42CEF" w:rsidRPr="000B4F6B">
        <w:t>200</w:t>
      </w:r>
      <w:r w:rsidR="00703D18">
        <w:t xml:space="preserve"> </w:t>
      </w:r>
      <w:r w:rsidR="00D42CEF" w:rsidRPr="000B4F6B">
        <w:t>mesh</w:t>
      </w:r>
      <w:proofErr w:type="gramEnd"/>
      <w:r w:rsidR="00D42CEF" w:rsidRPr="000B4F6B">
        <w:t xml:space="preserve"> insect-proof cage (</w:t>
      </w:r>
      <w:r w:rsidR="00D42CEF" w:rsidRPr="000B4F6B">
        <w:rPr>
          <w:kern w:val="2"/>
        </w:rPr>
        <w:t>75</w:t>
      </w:r>
      <w:r w:rsidR="007F6B93" w:rsidRPr="000B4F6B">
        <w:rPr>
          <w:kern w:val="2"/>
          <w:lang w:eastAsia="zh-CN"/>
        </w:rPr>
        <w:t xml:space="preserve"> </w:t>
      </w:r>
      <w:r w:rsidR="00703D18">
        <w:rPr>
          <w:kern w:val="2"/>
          <w:lang w:eastAsia="zh-CN"/>
        </w:rPr>
        <w:t xml:space="preserve">cm [length] </w:t>
      </w:r>
      <w:r w:rsidR="00703D18">
        <w:t>x</w:t>
      </w:r>
      <w:r w:rsidR="007F6B93" w:rsidRPr="000B4F6B">
        <w:rPr>
          <w:lang w:eastAsia="zh-CN"/>
        </w:rPr>
        <w:t xml:space="preserve"> </w:t>
      </w:r>
      <w:r w:rsidR="00D42CEF" w:rsidRPr="000B4F6B">
        <w:rPr>
          <w:kern w:val="2"/>
        </w:rPr>
        <w:t>75</w:t>
      </w:r>
      <w:r w:rsidR="007F6B93" w:rsidRPr="000B4F6B">
        <w:rPr>
          <w:kern w:val="2"/>
          <w:lang w:eastAsia="zh-CN"/>
        </w:rPr>
        <w:t xml:space="preserve"> </w:t>
      </w:r>
      <w:r w:rsidR="00703D18">
        <w:rPr>
          <w:kern w:val="2"/>
          <w:lang w:eastAsia="zh-CN"/>
        </w:rPr>
        <w:t>cm</w:t>
      </w:r>
      <w:r w:rsidR="00703D18">
        <w:t xml:space="preserve"> [width] x</w:t>
      </w:r>
      <w:r w:rsidR="007F6B93" w:rsidRPr="000B4F6B">
        <w:rPr>
          <w:lang w:eastAsia="zh-CN"/>
        </w:rPr>
        <w:t xml:space="preserve"> </w:t>
      </w:r>
      <w:r w:rsidR="00D42CEF" w:rsidRPr="000B4F6B">
        <w:rPr>
          <w:kern w:val="2"/>
        </w:rPr>
        <w:t>75 cm</w:t>
      </w:r>
      <w:r w:rsidR="00703D18">
        <w:rPr>
          <w:kern w:val="2"/>
        </w:rPr>
        <w:t xml:space="preserve"> [height]</w:t>
      </w:r>
      <w:r w:rsidR="00D42CEF" w:rsidRPr="000B4F6B">
        <w:t xml:space="preserve">) </w:t>
      </w:r>
      <w:r w:rsidR="00CE355C" w:rsidRPr="000B4F6B">
        <w:rPr>
          <w:lang w:eastAsia="zh-CN"/>
        </w:rPr>
        <w:t>at</w:t>
      </w:r>
      <w:r w:rsidR="00D42CEF" w:rsidRPr="000B4F6B">
        <w:t xml:space="preserve"> 28</w:t>
      </w:r>
      <w:r w:rsidR="00703D18">
        <w:t xml:space="preserve"> </w:t>
      </w:r>
      <w:r w:rsidR="00D42CEF" w:rsidRPr="000B4F6B">
        <w:t>°C</w:t>
      </w:r>
      <w:r w:rsidR="00CE355C" w:rsidRPr="000B4F6B">
        <w:rPr>
          <w:lang w:eastAsia="zh-CN"/>
        </w:rPr>
        <w:t xml:space="preserve">, </w:t>
      </w:r>
      <w:r w:rsidR="00703D18">
        <w:rPr>
          <w:lang w:eastAsia="zh-CN"/>
        </w:rPr>
        <w:t>with</w:t>
      </w:r>
      <w:r w:rsidR="00CE355C" w:rsidRPr="000B4F6B">
        <w:rPr>
          <w:lang w:eastAsia="zh-CN"/>
        </w:rPr>
        <w:t xml:space="preserve"> 75</w:t>
      </w:r>
      <w:r w:rsidR="00703D18">
        <w:rPr>
          <w:lang w:eastAsia="zh-CN"/>
        </w:rPr>
        <w:t>%–</w:t>
      </w:r>
      <w:r w:rsidR="00CE355C" w:rsidRPr="000B4F6B">
        <w:rPr>
          <w:lang w:eastAsia="zh-CN"/>
        </w:rPr>
        <w:t>80% RH</w:t>
      </w:r>
      <w:r w:rsidR="00D42CEF" w:rsidRPr="000B4F6B">
        <w:t xml:space="preserve"> and </w:t>
      </w:r>
      <w:r w:rsidR="00703D18">
        <w:t xml:space="preserve">a </w:t>
      </w:r>
      <w:r w:rsidR="00D42CEF" w:rsidRPr="000B4F6B">
        <w:t xml:space="preserve">14 h light/10 h dark </w:t>
      </w:r>
      <w:r w:rsidR="00703D18">
        <w:t xml:space="preserve">cycle </w:t>
      </w:r>
      <w:r w:rsidR="00D42CEF" w:rsidRPr="000B4F6B">
        <w:t>treatment</w:t>
      </w:r>
      <w:r w:rsidR="00D42CEF" w:rsidRPr="000B4F6B">
        <w:rPr>
          <w:lang w:eastAsia="zh-CN"/>
        </w:rPr>
        <w:t xml:space="preserve"> in a </w:t>
      </w:r>
      <w:r w:rsidR="00CE355C" w:rsidRPr="000B4F6B">
        <w:rPr>
          <w:lang w:eastAsia="zh-CN"/>
        </w:rPr>
        <w:t>climate-controlled room</w:t>
      </w:r>
      <w:r w:rsidR="00D42CEF" w:rsidRPr="000B4F6B">
        <w:rPr>
          <w:lang w:eastAsia="zh-CN"/>
        </w:rPr>
        <w:t xml:space="preserve">. </w:t>
      </w:r>
      <w:r w:rsidR="00FF0BB3" w:rsidRPr="000B4F6B">
        <w:rPr>
          <w:lang w:eastAsia="zh-CN"/>
        </w:rPr>
        <w:t xml:space="preserve">Water every day to keep </w:t>
      </w:r>
      <w:r w:rsidR="00703D18">
        <w:rPr>
          <w:lang w:eastAsia="zh-CN"/>
        </w:rPr>
        <w:t xml:space="preserve">the </w:t>
      </w:r>
      <w:r w:rsidR="00FF0BB3" w:rsidRPr="000B4F6B">
        <w:rPr>
          <w:lang w:eastAsia="zh-CN"/>
        </w:rPr>
        <w:t xml:space="preserve">soil moist. </w:t>
      </w:r>
      <w:r w:rsidR="007E7974" w:rsidRPr="000B4F6B">
        <w:rPr>
          <w:lang w:eastAsia="zh-CN"/>
        </w:rPr>
        <w:t>Continue g</w:t>
      </w:r>
      <w:r w:rsidR="007E7974" w:rsidRPr="000B4F6B">
        <w:t>row</w:t>
      </w:r>
      <w:r w:rsidR="007E7974" w:rsidRPr="000B4F6B">
        <w:rPr>
          <w:lang w:eastAsia="zh-CN"/>
        </w:rPr>
        <w:t xml:space="preserve">ing </w:t>
      </w:r>
      <w:r w:rsidR="00703D18">
        <w:rPr>
          <w:lang w:eastAsia="zh-CN"/>
        </w:rPr>
        <w:t xml:space="preserve">the plants </w:t>
      </w:r>
      <w:r w:rsidR="00D42CEF" w:rsidRPr="000B4F6B">
        <w:rPr>
          <w:lang w:eastAsia="zh-CN"/>
        </w:rPr>
        <w:t>for 7 days</w:t>
      </w:r>
      <w:r w:rsidR="00703D18">
        <w:rPr>
          <w:lang w:eastAsia="zh-CN"/>
        </w:rPr>
        <w:t>,</w:t>
      </w:r>
      <w:r w:rsidR="00D42CEF" w:rsidRPr="000B4F6B">
        <w:t xml:space="preserve"> </w:t>
      </w:r>
      <w:r w:rsidR="007E7974" w:rsidRPr="000B4F6B">
        <w:t>t</w:t>
      </w:r>
      <w:r w:rsidR="007E7974" w:rsidRPr="000B4F6B">
        <w:rPr>
          <w:lang w:eastAsia="zh-CN"/>
        </w:rPr>
        <w:t>ill</w:t>
      </w:r>
      <w:r w:rsidR="007E7974" w:rsidRPr="000B4F6B">
        <w:t xml:space="preserve"> </w:t>
      </w:r>
      <w:r w:rsidR="00703D18">
        <w:t xml:space="preserve">they have reached the two- </w:t>
      </w:r>
      <w:r w:rsidR="00D42CEF" w:rsidRPr="000B4F6B">
        <w:t>to </w:t>
      </w:r>
      <w:r w:rsidR="00703D18">
        <w:t>three</w:t>
      </w:r>
      <w:r w:rsidR="00D42CEF" w:rsidRPr="000B4F6B">
        <w:t>-leaf stage</w:t>
      </w:r>
      <w:r w:rsidR="00D42CEF" w:rsidRPr="000B4F6B">
        <w:rPr>
          <w:lang w:eastAsia="zh-CN"/>
        </w:rPr>
        <w:t>.</w:t>
      </w:r>
    </w:p>
    <w:p w14:paraId="53DA14BB" w14:textId="77777777" w:rsidR="003F3900" w:rsidRPr="000B4F6B" w:rsidRDefault="003F3900" w:rsidP="000B4F6B">
      <w:pPr>
        <w:rPr>
          <w:lang w:eastAsia="zh-CN"/>
        </w:rPr>
      </w:pPr>
    </w:p>
    <w:p w14:paraId="705A3B39" w14:textId="5EBBB82E" w:rsidR="003E2912" w:rsidRPr="000B4F6B" w:rsidRDefault="00635299" w:rsidP="000B4F6B">
      <w:r w:rsidRPr="000B4F6B">
        <w:rPr>
          <w:lang w:eastAsia="zh-CN"/>
        </w:rPr>
        <w:t>1.2.</w:t>
      </w:r>
      <w:r w:rsidR="00D42CEF" w:rsidRPr="000B4F6B">
        <w:rPr>
          <w:lang w:eastAsia="zh-CN"/>
        </w:rPr>
        <w:t xml:space="preserve">5. Choose </w:t>
      </w:r>
      <w:r w:rsidR="0083175C" w:rsidRPr="000B4F6B">
        <w:rPr>
          <w:lang w:eastAsia="zh-CN"/>
        </w:rPr>
        <w:t xml:space="preserve">20 </w:t>
      </w:r>
      <w:r w:rsidR="00D42CEF" w:rsidRPr="000B4F6B">
        <w:rPr>
          <w:lang w:eastAsia="zh-CN"/>
        </w:rPr>
        <w:t>seedling</w:t>
      </w:r>
      <w:r w:rsidR="0083175C" w:rsidRPr="000B4F6B">
        <w:rPr>
          <w:lang w:eastAsia="zh-CN"/>
        </w:rPr>
        <w:t>s</w:t>
      </w:r>
      <w:r w:rsidR="00D42CEF" w:rsidRPr="000B4F6B">
        <w:rPr>
          <w:lang w:eastAsia="zh-CN"/>
        </w:rPr>
        <w:t xml:space="preserve"> </w:t>
      </w:r>
      <w:r w:rsidR="00D42CEF" w:rsidRPr="000B4F6B">
        <w:t>with similar growth potential</w:t>
      </w:r>
      <w:r w:rsidR="00FF0BB3" w:rsidRPr="000B4F6B">
        <w:rPr>
          <w:lang w:eastAsia="zh-CN"/>
        </w:rPr>
        <w:t>,</w:t>
      </w:r>
      <w:r w:rsidR="003E2912" w:rsidRPr="000B4F6B">
        <w:rPr>
          <w:lang w:eastAsia="zh-CN"/>
        </w:rPr>
        <w:t xml:space="preserve"> </w:t>
      </w:r>
      <w:r w:rsidR="00D42CEF" w:rsidRPr="000B4F6B">
        <w:t xml:space="preserve">transplant </w:t>
      </w:r>
      <w:r w:rsidR="004C0A1C" w:rsidRPr="000B4F6B">
        <w:rPr>
          <w:lang w:eastAsia="zh-CN"/>
        </w:rPr>
        <w:t xml:space="preserve">the </w:t>
      </w:r>
      <w:r w:rsidR="00FF0BB3" w:rsidRPr="000B4F6B">
        <w:rPr>
          <w:lang w:eastAsia="zh-CN"/>
        </w:rPr>
        <w:t>seedling</w:t>
      </w:r>
      <w:r w:rsidR="004C0A1C" w:rsidRPr="000B4F6B">
        <w:rPr>
          <w:lang w:eastAsia="zh-CN"/>
        </w:rPr>
        <w:t>s</w:t>
      </w:r>
      <w:r w:rsidR="00FF0BB3" w:rsidRPr="000B4F6B">
        <w:rPr>
          <w:lang w:eastAsia="zh-CN"/>
        </w:rPr>
        <w:t xml:space="preserve"> </w:t>
      </w:r>
      <w:r w:rsidR="00D42CEF" w:rsidRPr="000B4F6B">
        <w:t>into</w:t>
      </w:r>
      <w:r w:rsidR="007278C5" w:rsidRPr="000B4F6B">
        <w:rPr>
          <w:lang w:eastAsia="zh-CN"/>
        </w:rPr>
        <w:t xml:space="preserve"> </w:t>
      </w:r>
      <w:r w:rsidR="00D42CEF" w:rsidRPr="000B4F6B">
        <w:rPr>
          <w:lang w:eastAsia="zh-CN"/>
        </w:rPr>
        <w:t>10</w:t>
      </w:r>
      <w:r w:rsidR="00703D18">
        <w:rPr>
          <w:lang w:eastAsia="zh-CN"/>
        </w:rPr>
        <w:t xml:space="preserve"> </w:t>
      </w:r>
      <w:r w:rsidR="00D42CEF" w:rsidRPr="000B4F6B">
        <w:t>cm</w:t>
      </w:r>
      <w:r w:rsidR="00D42CEF" w:rsidRPr="000B4F6B">
        <w:rPr>
          <w:lang w:eastAsia="zh-CN"/>
        </w:rPr>
        <w:t>-diameter</w:t>
      </w:r>
      <w:r w:rsidR="003E2912" w:rsidRPr="000B4F6B">
        <w:rPr>
          <w:lang w:eastAsia="zh-CN"/>
        </w:rPr>
        <w:t xml:space="preserve"> </w:t>
      </w:r>
      <w:r w:rsidR="00D42CEF" w:rsidRPr="000B4F6B">
        <w:rPr>
          <w:lang w:eastAsia="zh-CN"/>
        </w:rPr>
        <w:t xml:space="preserve">plastic seed </w:t>
      </w:r>
      <w:r w:rsidR="00D42CEF" w:rsidRPr="000B4F6B">
        <w:t>pot</w:t>
      </w:r>
      <w:r w:rsidR="00703D18">
        <w:t>s</w:t>
      </w:r>
      <w:r w:rsidR="004C0A1C" w:rsidRPr="000B4F6B">
        <w:rPr>
          <w:lang w:eastAsia="zh-CN"/>
        </w:rPr>
        <w:t xml:space="preserve"> (one seedling per pot)</w:t>
      </w:r>
      <w:r w:rsidR="003D3441" w:rsidRPr="000B4F6B">
        <w:rPr>
          <w:lang w:eastAsia="zh-CN"/>
        </w:rPr>
        <w:t xml:space="preserve"> with a hole at the bottom</w:t>
      </w:r>
      <w:r w:rsidR="00D42CEF" w:rsidRPr="000B4F6B">
        <w:t>.</w:t>
      </w:r>
    </w:p>
    <w:p w14:paraId="509EEC1F" w14:textId="77777777" w:rsidR="00512033" w:rsidRPr="000B4F6B" w:rsidRDefault="00512033" w:rsidP="000B4F6B">
      <w:pPr>
        <w:rPr>
          <w:lang w:eastAsia="zh-CN"/>
        </w:rPr>
      </w:pPr>
    </w:p>
    <w:p w14:paraId="7BD5492F" w14:textId="06943ECC" w:rsidR="003E2912" w:rsidRPr="000B4F6B" w:rsidRDefault="00635299" w:rsidP="000B4F6B">
      <w:r w:rsidRPr="000B4F6B">
        <w:rPr>
          <w:lang w:eastAsia="zh-CN"/>
        </w:rPr>
        <w:t>1.2.</w:t>
      </w:r>
      <w:r w:rsidR="003E2912" w:rsidRPr="000B4F6B">
        <w:rPr>
          <w:lang w:eastAsia="zh-CN"/>
        </w:rPr>
        <w:t>6. P</w:t>
      </w:r>
      <w:r w:rsidR="00D42CEF" w:rsidRPr="000B4F6B">
        <w:rPr>
          <w:lang w:eastAsia="zh-CN"/>
        </w:rPr>
        <w:t>lace</w:t>
      </w:r>
      <w:r w:rsidR="003E2912" w:rsidRPr="000B4F6B">
        <w:rPr>
          <w:lang w:eastAsia="zh-CN"/>
        </w:rPr>
        <w:t xml:space="preserve"> </w:t>
      </w:r>
      <w:r w:rsidR="005A3B75" w:rsidRPr="000B4F6B">
        <w:rPr>
          <w:lang w:eastAsia="zh-CN"/>
        </w:rPr>
        <w:t xml:space="preserve">the </w:t>
      </w:r>
      <w:r w:rsidR="003E2912" w:rsidRPr="000B4F6B">
        <w:rPr>
          <w:lang w:eastAsia="zh-CN"/>
        </w:rPr>
        <w:t>pots</w:t>
      </w:r>
      <w:r w:rsidR="00D42CEF" w:rsidRPr="000B4F6B">
        <w:rPr>
          <w:lang w:eastAsia="zh-CN"/>
        </w:rPr>
        <w:t xml:space="preserve"> in a 200</w:t>
      </w:r>
      <w:r w:rsidR="00703D18">
        <w:rPr>
          <w:lang w:eastAsia="zh-CN"/>
        </w:rPr>
        <w:t xml:space="preserve"> </w:t>
      </w:r>
      <w:r w:rsidR="00D42CEF" w:rsidRPr="000B4F6B">
        <w:rPr>
          <w:lang w:eastAsia="zh-CN"/>
        </w:rPr>
        <w:t>mesh insect-proof cage</w:t>
      </w:r>
      <w:r w:rsidR="007278C5" w:rsidRPr="000B4F6B">
        <w:rPr>
          <w:lang w:eastAsia="zh-CN"/>
        </w:rPr>
        <w:t xml:space="preserve"> </w:t>
      </w:r>
      <w:r w:rsidR="00D42CEF" w:rsidRPr="000B4F6B">
        <w:t>(</w:t>
      </w:r>
      <w:r w:rsidR="00D42CEF" w:rsidRPr="000B4F6B">
        <w:rPr>
          <w:kern w:val="2"/>
        </w:rPr>
        <w:t>75</w:t>
      </w:r>
      <w:r w:rsidR="007F6B93" w:rsidRPr="000B4F6B">
        <w:rPr>
          <w:kern w:val="2"/>
          <w:lang w:eastAsia="zh-CN"/>
        </w:rPr>
        <w:t xml:space="preserve"> </w:t>
      </w:r>
      <w:r w:rsidR="00703D18">
        <w:rPr>
          <w:kern w:val="2"/>
          <w:lang w:eastAsia="zh-CN"/>
        </w:rPr>
        <w:t>cm [length] x</w:t>
      </w:r>
      <w:r w:rsidR="007F6B93" w:rsidRPr="000B4F6B">
        <w:rPr>
          <w:lang w:eastAsia="zh-CN"/>
        </w:rPr>
        <w:t xml:space="preserve"> </w:t>
      </w:r>
      <w:r w:rsidR="00D42CEF" w:rsidRPr="000B4F6B">
        <w:rPr>
          <w:kern w:val="2"/>
        </w:rPr>
        <w:t>75</w:t>
      </w:r>
      <w:r w:rsidR="007F6B93" w:rsidRPr="000B4F6B">
        <w:rPr>
          <w:kern w:val="2"/>
          <w:lang w:eastAsia="zh-CN"/>
        </w:rPr>
        <w:t xml:space="preserve"> </w:t>
      </w:r>
      <w:r w:rsidR="00703D18">
        <w:rPr>
          <w:kern w:val="2"/>
          <w:lang w:eastAsia="zh-CN"/>
        </w:rPr>
        <w:t>cm [width] x</w:t>
      </w:r>
      <w:r w:rsidR="007F6B93" w:rsidRPr="000B4F6B">
        <w:rPr>
          <w:lang w:eastAsia="zh-CN"/>
        </w:rPr>
        <w:t xml:space="preserve"> </w:t>
      </w:r>
      <w:r w:rsidR="00D42CEF" w:rsidRPr="000B4F6B">
        <w:rPr>
          <w:kern w:val="2"/>
        </w:rPr>
        <w:t>75 cm</w:t>
      </w:r>
      <w:r w:rsidR="00703D18">
        <w:rPr>
          <w:kern w:val="2"/>
        </w:rPr>
        <w:t xml:space="preserve"> [height]</w:t>
      </w:r>
      <w:r w:rsidR="00D42CEF" w:rsidRPr="000B4F6B">
        <w:t>)</w:t>
      </w:r>
      <w:r w:rsidR="00D42CEF" w:rsidRPr="000B4F6B">
        <w:rPr>
          <w:lang w:eastAsia="zh-CN"/>
        </w:rPr>
        <w:t xml:space="preserve"> </w:t>
      </w:r>
      <w:r w:rsidR="00CE355C" w:rsidRPr="000B4F6B">
        <w:rPr>
          <w:lang w:eastAsia="zh-CN"/>
        </w:rPr>
        <w:t>at</w:t>
      </w:r>
      <w:r w:rsidR="00CE355C" w:rsidRPr="000B4F6B">
        <w:t xml:space="preserve"> </w:t>
      </w:r>
      <w:r w:rsidR="003E2912" w:rsidRPr="000B4F6B">
        <w:t>28 °C</w:t>
      </w:r>
      <w:r w:rsidR="00CE355C" w:rsidRPr="000B4F6B">
        <w:rPr>
          <w:lang w:eastAsia="zh-CN"/>
        </w:rPr>
        <w:t>,</w:t>
      </w:r>
      <w:r w:rsidR="003E2912" w:rsidRPr="000B4F6B">
        <w:t xml:space="preserve"> </w:t>
      </w:r>
      <w:r w:rsidR="00703D18">
        <w:t>with</w:t>
      </w:r>
      <w:r w:rsidR="00CE355C" w:rsidRPr="000B4F6B">
        <w:rPr>
          <w:lang w:eastAsia="zh-CN"/>
        </w:rPr>
        <w:t xml:space="preserve"> 75</w:t>
      </w:r>
      <w:r w:rsidR="00703D18">
        <w:rPr>
          <w:lang w:eastAsia="zh-CN"/>
        </w:rPr>
        <w:t>%–</w:t>
      </w:r>
      <w:r w:rsidR="00CE355C" w:rsidRPr="000B4F6B">
        <w:rPr>
          <w:lang w:eastAsia="zh-CN"/>
        </w:rPr>
        <w:t>80% RH</w:t>
      </w:r>
      <w:r w:rsidR="00CE355C" w:rsidRPr="000B4F6B">
        <w:t xml:space="preserve"> and </w:t>
      </w:r>
      <w:r w:rsidR="00703D18">
        <w:t xml:space="preserve">a </w:t>
      </w:r>
      <w:r w:rsidR="003E2912" w:rsidRPr="000B4F6B">
        <w:t xml:space="preserve">14 h light/10 h dark </w:t>
      </w:r>
      <w:r w:rsidR="00703D18">
        <w:t xml:space="preserve">cycle </w:t>
      </w:r>
      <w:r w:rsidR="003E2912" w:rsidRPr="000B4F6B">
        <w:t>treatment</w:t>
      </w:r>
      <w:r w:rsidR="003E2912" w:rsidRPr="000B4F6B">
        <w:rPr>
          <w:lang w:eastAsia="zh-CN"/>
        </w:rPr>
        <w:t xml:space="preserve"> in a </w:t>
      </w:r>
      <w:r w:rsidR="00CE355C" w:rsidRPr="000B4F6B">
        <w:rPr>
          <w:lang w:eastAsia="zh-CN"/>
        </w:rPr>
        <w:t>climate-controlled room</w:t>
      </w:r>
      <w:r w:rsidR="003E2912" w:rsidRPr="000B4F6B">
        <w:rPr>
          <w:lang w:eastAsia="zh-CN"/>
        </w:rPr>
        <w:t xml:space="preserve">, </w:t>
      </w:r>
      <w:r w:rsidR="00D42CEF" w:rsidRPr="000B4F6B">
        <w:rPr>
          <w:lang w:eastAsia="zh-CN"/>
        </w:rPr>
        <w:t>with water at the bottom of the tray</w:t>
      </w:r>
      <w:r w:rsidR="00703D18">
        <w:rPr>
          <w:lang w:eastAsia="zh-CN"/>
        </w:rPr>
        <w:t>,</w:t>
      </w:r>
      <w:r w:rsidR="0042094D" w:rsidRPr="000B4F6B">
        <w:rPr>
          <w:lang w:eastAsia="zh-CN"/>
        </w:rPr>
        <w:t xml:space="preserve"> f</w:t>
      </w:r>
      <w:r w:rsidR="003E2912" w:rsidRPr="000B4F6B">
        <w:t xml:space="preserve">or </w:t>
      </w:r>
      <w:r w:rsidR="00D42CEF" w:rsidRPr="000B4F6B">
        <w:rPr>
          <w:lang w:eastAsia="zh-CN"/>
        </w:rPr>
        <w:t>about 30</w:t>
      </w:r>
      <w:r w:rsidR="00D42CEF" w:rsidRPr="000B4F6B">
        <w:t xml:space="preserve"> days</w:t>
      </w:r>
      <w:r w:rsidR="00D42CEF" w:rsidRPr="000B4F6B">
        <w:rPr>
          <w:lang w:eastAsia="zh-CN"/>
        </w:rPr>
        <w:t xml:space="preserve"> </w:t>
      </w:r>
      <w:r w:rsidR="007278C5" w:rsidRPr="000B4F6B">
        <w:rPr>
          <w:lang w:eastAsia="zh-CN"/>
        </w:rPr>
        <w:t xml:space="preserve">of </w:t>
      </w:r>
      <w:r w:rsidR="0042094D" w:rsidRPr="000B4F6B">
        <w:rPr>
          <w:lang w:eastAsia="zh-CN"/>
        </w:rPr>
        <w:t xml:space="preserve">growing </w:t>
      </w:r>
      <w:r w:rsidR="00703D18">
        <w:rPr>
          <w:lang w:eastAsia="zh-CN"/>
        </w:rPr>
        <w:t xml:space="preserve">till they reach the </w:t>
      </w:r>
      <w:proofErr w:type="spellStart"/>
      <w:r w:rsidR="00D42CEF" w:rsidRPr="000B4F6B">
        <w:rPr>
          <w:lang w:eastAsia="zh-CN"/>
        </w:rPr>
        <w:t>tillering</w:t>
      </w:r>
      <w:proofErr w:type="spellEnd"/>
      <w:r w:rsidR="00D42CEF" w:rsidRPr="000B4F6B">
        <w:rPr>
          <w:lang w:eastAsia="zh-CN"/>
        </w:rPr>
        <w:t xml:space="preserve"> stage with one or two tillers</w:t>
      </w:r>
      <w:r w:rsidR="003E2912" w:rsidRPr="000B4F6B">
        <w:t>.</w:t>
      </w:r>
    </w:p>
    <w:p w14:paraId="40658DCE" w14:textId="77777777" w:rsidR="00512033" w:rsidRPr="000B4F6B" w:rsidRDefault="00512033" w:rsidP="000B4F6B">
      <w:pPr>
        <w:rPr>
          <w:lang w:eastAsia="zh-CN"/>
        </w:rPr>
      </w:pPr>
    </w:p>
    <w:p w14:paraId="12FDE9E3" w14:textId="77777777" w:rsidR="00D42CEF" w:rsidRPr="000B4F6B" w:rsidRDefault="00635299" w:rsidP="000B4F6B">
      <w:pPr>
        <w:rPr>
          <w:lang w:eastAsia="zh-CN"/>
        </w:rPr>
      </w:pPr>
      <w:r w:rsidRPr="000B4F6B">
        <w:rPr>
          <w:lang w:eastAsia="zh-CN"/>
        </w:rPr>
        <w:t>1.2.</w:t>
      </w:r>
      <w:r w:rsidR="003E2912" w:rsidRPr="000B4F6B">
        <w:rPr>
          <w:lang w:eastAsia="zh-CN"/>
        </w:rPr>
        <w:t xml:space="preserve">7. Trim </w:t>
      </w:r>
      <w:r w:rsidR="004C0A1C" w:rsidRPr="000B4F6B">
        <w:rPr>
          <w:lang w:eastAsia="zh-CN"/>
        </w:rPr>
        <w:t xml:space="preserve">the </w:t>
      </w:r>
      <w:r w:rsidR="003E2912" w:rsidRPr="000B4F6B">
        <w:rPr>
          <w:lang w:eastAsia="zh-CN"/>
        </w:rPr>
        <w:t xml:space="preserve">rice </w:t>
      </w:r>
      <w:r w:rsidR="00D42CEF" w:rsidRPr="000B4F6B">
        <w:rPr>
          <w:lang w:eastAsia="zh-CN"/>
        </w:rPr>
        <w:t xml:space="preserve">plants to one tiller </w:t>
      </w:r>
      <w:r w:rsidR="00734305" w:rsidRPr="000B4F6B">
        <w:rPr>
          <w:lang w:eastAsia="zh-CN"/>
        </w:rPr>
        <w:t>48 h before</w:t>
      </w:r>
      <w:r w:rsidR="0042094D" w:rsidRPr="000B4F6B">
        <w:rPr>
          <w:lang w:eastAsia="zh-CN"/>
        </w:rPr>
        <w:t xml:space="preserve"> starting</w:t>
      </w:r>
      <w:r w:rsidR="00734305" w:rsidRPr="000B4F6B">
        <w:rPr>
          <w:lang w:eastAsia="zh-CN"/>
        </w:rPr>
        <w:t xml:space="preserve"> the</w:t>
      </w:r>
      <w:r w:rsidR="0042094D" w:rsidRPr="000B4F6B">
        <w:rPr>
          <w:lang w:eastAsia="zh-CN"/>
        </w:rPr>
        <w:t xml:space="preserve"> </w:t>
      </w:r>
      <w:r w:rsidR="00D42CEF" w:rsidRPr="000B4F6B">
        <w:rPr>
          <w:lang w:eastAsia="zh-CN"/>
        </w:rPr>
        <w:t>experiment.</w:t>
      </w:r>
    </w:p>
    <w:p w14:paraId="320258F8" w14:textId="77777777" w:rsidR="00921AD4" w:rsidRPr="000B4F6B" w:rsidRDefault="00921AD4" w:rsidP="000B4F6B">
      <w:pPr>
        <w:rPr>
          <w:rFonts w:eastAsia="MinionPro-Regular"/>
          <w:sz w:val="20"/>
          <w:szCs w:val="20"/>
          <w:lang w:eastAsia="zh-CN"/>
        </w:rPr>
      </w:pPr>
    </w:p>
    <w:p w14:paraId="1F1C0214" w14:textId="45C9213C" w:rsidR="00A212F5" w:rsidRPr="000B4F6B" w:rsidRDefault="00E02ABE" w:rsidP="000B4F6B">
      <w:pPr>
        <w:rPr>
          <w:b/>
        </w:rPr>
      </w:pPr>
      <w:r w:rsidRPr="000B4F6B">
        <w:rPr>
          <w:b/>
        </w:rPr>
        <w:t>1.</w:t>
      </w:r>
      <w:r w:rsidR="00A212F5" w:rsidRPr="000B4F6B">
        <w:rPr>
          <w:b/>
          <w:lang w:eastAsia="zh-CN"/>
        </w:rPr>
        <w:t>3</w:t>
      </w:r>
      <w:r w:rsidR="00B65438">
        <w:rPr>
          <w:b/>
          <w:lang w:eastAsia="zh-CN"/>
        </w:rPr>
        <w:t>.</w:t>
      </w:r>
      <w:r w:rsidR="00A212F5" w:rsidRPr="000B4F6B">
        <w:rPr>
          <w:b/>
          <w:lang w:eastAsia="zh-CN"/>
        </w:rPr>
        <w:t xml:space="preserve"> </w:t>
      </w:r>
      <w:r w:rsidRPr="000B4F6B">
        <w:rPr>
          <w:b/>
        </w:rPr>
        <w:t xml:space="preserve">Cylindrical </w:t>
      </w:r>
      <w:r w:rsidR="00B65438">
        <w:rPr>
          <w:b/>
        </w:rPr>
        <w:t>polyvinyl chloride</w:t>
      </w:r>
      <w:r w:rsidR="001406E5" w:rsidRPr="000B4F6B">
        <w:rPr>
          <w:b/>
          <w:lang w:eastAsia="zh-CN"/>
        </w:rPr>
        <w:t xml:space="preserve"> cage</w:t>
      </w:r>
    </w:p>
    <w:p w14:paraId="108886E5" w14:textId="77777777" w:rsidR="00512033" w:rsidRPr="000B4F6B" w:rsidRDefault="00512033" w:rsidP="000B4F6B">
      <w:pPr>
        <w:rPr>
          <w:lang w:eastAsia="zh-CN"/>
        </w:rPr>
      </w:pPr>
    </w:p>
    <w:p w14:paraId="60ABB98F" w14:textId="7AE5E3A7" w:rsidR="00A212F5" w:rsidRPr="000B4F6B" w:rsidRDefault="00635299" w:rsidP="000B4F6B">
      <w:pPr>
        <w:rPr>
          <w:lang w:eastAsia="zh-CN"/>
        </w:rPr>
      </w:pPr>
      <w:r w:rsidRPr="000B4F6B">
        <w:rPr>
          <w:lang w:eastAsia="zh-CN"/>
        </w:rPr>
        <w:t>1.3.</w:t>
      </w:r>
      <w:r w:rsidR="00A212F5" w:rsidRPr="000B4F6B">
        <w:rPr>
          <w:lang w:eastAsia="zh-CN"/>
        </w:rPr>
        <w:t xml:space="preserve">1. </w:t>
      </w:r>
      <w:r w:rsidR="00512033" w:rsidRPr="000B4F6B">
        <w:rPr>
          <w:lang w:eastAsia="zh-CN"/>
        </w:rPr>
        <w:t>Obtain</w:t>
      </w:r>
      <w:r w:rsidR="007278C5" w:rsidRPr="000B4F6B">
        <w:t xml:space="preserve"> </w:t>
      </w:r>
      <w:r w:rsidR="00E02ABE" w:rsidRPr="000B4F6B">
        <w:t xml:space="preserve">transparent </w:t>
      </w:r>
      <w:r w:rsidR="00B65438">
        <w:t>polyvinyl chloride (</w:t>
      </w:r>
      <w:r w:rsidR="00E02ABE" w:rsidRPr="000B4F6B">
        <w:t>PVC</w:t>
      </w:r>
      <w:r w:rsidR="00B65438">
        <w:t>)</w:t>
      </w:r>
      <w:r w:rsidR="00E02ABE" w:rsidRPr="000B4F6B">
        <w:t xml:space="preserve"> with </w:t>
      </w:r>
      <w:r w:rsidR="007278C5" w:rsidRPr="000B4F6B">
        <w:t xml:space="preserve">dimensions </w:t>
      </w:r>
      <w:r w:rsidR="007278C5" w:rsidRPr="000B4F6B">
        <w:rPr>
          <w:lang w:eastAsia="zh-CN"/>
        </w:rPr>
        <w:t xml:space="preserve">of </w:t>
      </w:r>
      <w:r w:rsidR="00E02ABE" w:rsidRPr="000B4F6B">
        <w:t>120 cm</w:t>
      </w:r>
      <w:r w:rsidR="007278C5" w:rsidRPr="000B4F6B">
        <w:rPr>
          <w:lang w:eastAsia="zh-CN"/>
        </w:rPr>
        <w:t xml:space="preserve"> </w:t>
      </w:r>
      <w:r w:rsidR="00703D18">
        <w:t>x</w:t>
      </w:r>
      <w:r w:rsidR="007278C5" w:rsidRPr="000B4F6B">
        <w:rPr>
          <w:lang w:eastAsia="zh-CN"/>
        </w:rPr>
        <w:t xml:space="preserve"> </w:t>
      </w:r>
      <w:r w:rsidR="00E02ABE" w:rsidRPr="000B4F6B">
        <w:t>90</w:t>
      </w:r>
      <w:r w:rsidR="0071236F" w:rsidRPr="000B4F6B">
        <w:rPr>
          <w:lang w:eastAsia="zh-CN"/>
        </w:rPr>
        <w:t xml:space="preserve"> </w:t>
      </w:r>
      <w:r w:rsidR="00E02ABE" w:rsidRPr="000B4F6B">
        <w:t xml:space="preserve">cm and </w:t>
      </w:r>
      <w:r w:rsidR="00703D18">
        <w:t xml:space="preserve">a </w:t>
      </w:r>
      <w:r w:rsidR="00E02ABE" w:rsidRPr="000B4F6B">
        <w:t>thickness of 0.5</w:t>
      </w:r>
      <w:r w:rsidR="00A212F5" w:rsidRPr="000B4F6B">
        <w:rPr>
          <w:lang w:eastAsia="zh-CN"/>
        </w:rPr>
        <w:t xml:space="preserve"> </w:t>
      </w:r>
      <w:r w:rsidR="00E02ABE" w:rsidRPr="000B4F6B">
        <w:t>mm</w:t>
      </w:r>
      <w:r w:rsidR="00A212F5" w:rsidRPr="000B4F6B">
        <w:rPr>
          <w:lang w:eastAsia="zh-CN"/>
        </w:rPr>
        <w:t>.</w:t>
      </w:r>
    </w:p>
    <w:p w14:paraId="36FA8FE5" w14:textId="77777777" w:rsidR="002577E4" w:rsidRPr="000B4F6B" w:rsidRDefault="002577E4" w:rsidP="000B4F6B">
      <w:pPr>
        <w:rPr>
          <w:lang w:eastAsia="zh-CN"/>
        </w:rPr>
      </w:pPr>
    </w:p>
    <w:p w14:paraId="456F2214" w14:textId="573CC191" w:rsidR="00A212F5" w:rsidRPr="000B4F6B" w:rsidRDefault="00635299" w:rsidP="000B4F6B">
      <w:r w:rsidRPr="000B4F6B">
        <w:rPr>
          <w:lang w:eastAsia="zh-CN"/>
        </w:rPr>
        <w:t>1.3.</w:t>
      </w:r>
      <w:r w:rsidR="00A212F5" w:rsidRPr="000B4F6B">
        <w:rPr>
          <w:lang w:eastAsia="zh-CN"/>
        </w:rPr>
        <w:t>2. M</w:t>
      </w:r>
      <w:r w:rsidR="00E02ABE" w:rsidRPr="000B4F6B">
        <w:t xml:space="preserve">ake it </w:t>
      </w:r>
      <w:r w:rsidR="001406E5" w:rsidRPr="000B4F6B">
        <w:t>into a cylind</w:t>
      </w:r>
      <w:r w:rsidR="001406E5" w:rsidRPr="000B4F6B">
        <w:rPr>
          <w:lang w:eastAsia="zh-CN"/>
        </w:rPr>
        <w:t>rical</w:t>
      </w:r>
      <w:r w:rsidR="00121E81" w:rsidRPr="000B4F6B">
        <w:rPr>
          <w:lang w:eastAsia="zh-CN"/>
        </w:rPr>
        <w:t xml:space="preserve"> </w:t>
      </w:r>
      <w:r w:rsidR="007278C5" w:rsidRPr="000B4F6B">
        <w:rPr>
          <w:lang w:eastAsia="zh-CN"/>
        </w:rPr>
        <w:t xml:space="preserve">structure </w:t>
      </w:r>
      <w:r w:rsidR="001406E5" w:rsidRPr="000B4F6B">
        <w:t>with</w:t>
      </w:r>
      <w:r w:rsidR="00E02ABE" w:rsidRPr="000B4F6B">
        <w:t xml:space="preserve"> </w:t>
      </w:r>
      <w:r w:rsidR="00703D18">
        <w:t xml:space="preserve">a </w:t>
      </w:r>
      <w:r w:rsidR="00E02ABE" w:rsidRPr="000B4F6B">
        <w:t>height of 90</w:t>
      </w:r>
      <w:r w:rsidR="00A212F5" w:rsidRPr="000B4F6B">
        <w:rPr>
          <w:lang w:eastAsia="zh-CN"/>
        </w:rPr>
        <w:t xml:space="preserve"> </w:t>
      </w:r>
      <w:r w:rsidR="001406E5" w:rsidRPr="000B4F6B">
        <w:t>cm and</w:t>
      </w:r>
      <w:r w:rsidR="00E02ABE" w:rsidRPr="000B4F6B">
        <w:t xml:space="preserve"> </w:t>
      </w:r>
      <w:r w:rsidR="00703D18">
        <w:t xml:space="preserve">a </w:t>
      </w:r>
      <w:r w:rsidR="00E02ABE" w:rsidRPr="000B4F6B">
        <w:t>diameter of 35</w:t>
      </w:r>
      <w:r w:rsidR="00A212F5" w:rsidRPr="000B4F6B">
        <w:rPr>
          <w:lang w:eastAsia="zh-CN"/>
        </w:rPr>
        <w:t xml:space="preserve"> </w:t>
      </w:r>
      <w:r w:rsidR="00E02ABE" w:rsidRPr="000B4F6B">
        <w:t>cm.</w:t>
      </w:r>
    </w:p>
    <w:p w14:paraId="537B2398" w14:textId="77777777" w:rsidR="003D5721" w:rsidRPr="000B4F6B" w:rsidRDefault="003D5721" w:rsidP="000B4F6B">
      <w:pPr>
        <w:rPr>
          <w:lang w:eastAsia="zh-CN"/>
        </w:rPr>
      </w:pPr>
    </w:p>
    <w:p w14:paraId="36115F40" w14:textId="66BC019F" w:rsidR="00A212F5" w:rsidRPr="000B4F6B" w:rsidRDefault="00635299" w:rsidP="000B4F6B">
      <w:pPr>
        <w:rPr>
          <w:lang w:eastAsia="zh-CN"/>
        </w:rPr>
      </w:pPr>
      <w:r w:rsidRPr="000B4F6B">
        <w:rPr>
          <w:lang w:eastAsia="zh-CN"/>
        </w:rPr>
        <w:t>1.3.</w:t>
      </w:r>
      <w:r w:rsidR="00A212F5" w:rsidRPr="000B4F6B">
        <w:rPr>
          <w:lang w:eastAsia="zh-CN"/>
        </w:rPr>
        <w:t>3. U</w:t>
      </w:r>
      <w:r w:rsidR="00A212F5" w:rsidRPr="000B4F6B">
        <w:t xml:space="preserve">se a stapler to fix </w:t>
      </w:r>
      <w:r w:rsidR="00703D18">
        <w:t xml:space="preserve">the </w:t>
      </w:r>
      <w:r w:rsidR="00A212F5" w:rsidRPr="000B4F6B">
        <w:t>overlap area</w:t>
      </w:r>
      <w:r w:rsidR="00A212F5" w:rsidRPr="000B4F6B">
        <w:rPr>
          <w:lang w:eastAsia="zh-CN"/>
        </w:rPr>
        <w:t xml:space="preserve"> at both ends </w:t>
      </w:r>
      <w:r w:rsidR="00A212F5" w:rsidRPr="000B4F6B">
        <w:t>of the cylinder.</w:t>
      </w:r>
      <w:r w:rsidR="00A212F5" w:rsidRPr="000B4F6B">
        <w:rPr>
          <w:lang w:eastAsia="zh-CN"/>
        </w:rPr>
        <w:t xml:space="preserve"> Ensure</w:t>
      </w:r>
      <w:r w:rsidR="00A212F5" w:rsidRPr="000B4F6B">
        <w:t xml:space="preserve"> </w:t>
      </w:r>
      <w:r w:rsidR="00703D18">
        <w:t xml:space="preserve">the </w:t>
      </w:r>
      <w:r w:rsidR="00E02ABE" w:rsidRPr="000B4F6B">
        <w:t xml:space="preserve">overlap area </w:t>
      </w:r>
      <w:r w:rsidR="00703D18">
        <w:t>is</w:t>
      </w:r>
      <w:r w:rsidR="000D7852" w:rsidRPr="000B4F6B">
        <w:t xml:space="preserve"> </w:t>
      </w:r>
      <w:r w:rsidR="00E02ABE" w:rsidRPr="000B4F6B">
        <w:t xml:space="preserve">about </w:t>
      </w:r>
      <w:r w:rsidR="00905423" w:rsidRPr="000B4F6B">
        <w:rPr>
          <w:lang w:eastAsia="zh-CN"/>
        </w:rPr>
        <w:t>9</w:t>
      </w:r>
      <w:r w:rsidR="00E02ABE" w:rsidRPr="000B4F6B">
        <w:t>0 cm</w:t>
      </w:r>
      <w:r w:rsidR="001406E5" w:rsidRPr="000B4F6B">
        <w:rPr>
          <w:lang w:eastAsia="zh-CN"/>
        </w:rPr>
        <w:t xml:space="preserve"> in length</w:t>
      </w:r>
      <w:r w:rsidR="00905423" w:rsidRPr="000B4F6B">
        <w:rPr>
          <w:lang w:eastAsia="zh-CN"/>
        </w:rPr>
        <w:t xml:space="preserve"> and 10 cm in width</w:t>
      </w:r>
      <w:r w:rsidR="007278C5" w:rsidRPr="000B4F6B">
        <w:rPr>
          <w:lang w:eastAsia="zh-CN"/>
        </w:rPr>
        <w:t>.</w:t>
      </w:r>
    </w:p>
    <w:p w14:paraId="537FFCB4" w14:textId="77777777" w:rsidR="003D01DF" w:rsidRPr="000B4F6B" w:rsidRDefault="003D01DF" w:rsidP="000B4F6B">
      <w:pPr>
        <w:rPr>
          <w:lang w:eastAsia="zh-CN"/>
        </w:rPr>
      </w:pPr>
    </w:p>
    <w:p w14:paraId="700E7927" w14:textId="230D84BC" w:rsidR="00E02ABE" w:rsidRPr="000B4F6B" w:rsidRDefault="00635299" w:rsidP="000B4F6B">
      <w:r w:rsidRPr="000B4F6B">
        <w:rPr>
          <w:lang w:eastAsia="zh-CN"/>
        </w:rPr>
        <w:lastRenderedPageBreak/>
        <w:t>1.3.</w:t>
      </w:r>
      <w:r w:rsidR="00A212F5" w:rsidRPr="000B4F6B">
        <w:rPr>
          <w:lang w:eastAsia="zh-CN"/>
        </w:rPr>
        <w:t>4.</w:t>
      </w:r>
      <w:r w:rsidR="00952E8A" w:rsidRPr="000B4F6B">
        <w:rPr>
          <w:lang w:eastAsia="zh-CN"/>
        </w:rPr>
        <w:t xml:space="preserve"> </w:t>
      </w:r>
      <w:r w:rsidR="00A212F5" w:rsidRPr="000B4F6B">
        <w:rPr>
          <w:lang w:eastAsia="zh-CN"/>
        </w:rPr>
        <w:t>S</w:t>
      </w:r>
      <w:r w:rsidR="00E02ABE" w:rsidRPr="000B4F6B">
        <w:t xml:space="preserve">eal the entire overlap area </w:t>
      </w:r>
      <w:r w:rsidR="00FF3F6A" w:rsidRPr="000B4F6B">
        <w:rPr>
          <w:lang w:eastAsia="zh-CN"/>
        </w:rPr>
        <w:t>f</w:t>
      </w:r>
      <w:r w:rsidR="00FF3F6A" w:rsidRPr="000B4F6B">
        <w:t xml:space="preserve">rom the periphery of </w:t>
      </w:r>
      <w:r w:rsidR="00FF3F6A" w:rsidRPr="000B4F6B">
        <w:rPr>
          <w:lang w:eastAsia="zh-CN"/>
        </w:rPr>
        <w:t>the</w:t>
      </w:r>
      <w:r w:rsidR="00FF3F6A" w:rsidRPr="000B4F6B">
        <w:t xml:space="preserve"> </w:t>
      </w:r>
      <w:bookmarkStart w:id="14" w:name="OLE_LINK17"/>
      <w:bookmarkStart w:id="15" w:name="OLE_LINK18"/>
      <w:r w:rsidR="00FF3F6A" w:rsidRPr="000B4F6B">
        <w:t>cylinder</w:t>
      </w:r>
      <w:bookmarkEnd w:id="14"/>
      <w:bookmarkEnd w:id="15"/>
      <w:r w:rsidR="00121E81" w:rsidRPr="000B4F6B">
        <w:rPr>
          <w:lang w:eastAsia="zh-CN"/>
        </w:rPr>
        <w:t xml:space="preserve"> </w:t>
      </w:r>
      <w:r w:rsidR="00E02ABE" w:rsidRPr="000B4F6B">
        <w:t xml:space="preserve">with </w:t>
      </w:r>
      <w:r w:rsidR="009D2AC0" w:rsidRPr="009D2AC0">
        <w:t>pressure-sensitive</w:t>
      </w:r>
      <w:r w:rsidR="001406E5" w:rsidRPr="000B4F6B">
        <w:t xml:space="preserve"> tape</w:t>
      </w:r>
      <w:r w:rsidR="00E02ABE" w:rsidRPr="000B4F6B">
        <w:t>.</w:t>
      </w:r>
    </w:p>
    <w:p w14:paraId="764ABF5B" w14:textId="77777777" w:rsidR="00763182" w:rsidRPr="000B4F6B" w:rsidRDefault="00763182" w:rsidP="000B4F6B">
      <w:pPr>
        <w:rPr>
          <w:lang w:eastAsia="zh-CN"/>
        </w:rPr>
      </w:pPr>
    </w:p>
    <w:p w14:paraId="2C9BFF5E" w14:textId="7B447CFC" w:rsidR="00E02ABE" w:rsidRPr="000B4F6B" w:rsidRDefault="00B65438" w:rsidP="000B4F6B">
      <w:pPr>
        <w:rPr>
          <w:lang w:eastAsia="zh-CN"/>
        </w:rPr>
      </w:pPr>
      <w:r>
        <w:t>NOTE:</w:t>
      </w:r>
      <w:r w:rsidR="004D094D" w:rsidRPr="000B4F6B">
        <w:rPr>
          <w:lang w:eastAsia="zh-CN"/>
        </w:rPr>
        <w:t xml:space="preserve"> </w:t>
      </w:r>
      <w:r w:rsidR="00FF3F6A" w:rsidRPr="000B4F6B">
        <w:t>Ensure that the cylind</w:t>
      </w:r>
      <w:r w:rsidR="00FF3F6A" w:rsidRPr="000B4F6B">
        <w:rPr>
          <w:lang w:eastAsia="zh-CN"/>
        </w:rPr>
        <w:t>rical cage</w:t>
      </w:r>
      <w:r w:rsidR="00E02ABE" w:rsidRPr="000B4F6B">
        <w:t xml:space="preserve"> can be </w:t>
      </w:r>
      <w:r w:rsidR="00FF3F6A" w:rsidRPr="000B4F6B">
        <w:rPr>
          <w:lang w:eastAsia="zh-CN"/>
        </w:rPr>
        <w:t xml:space="preserve">placed </w:t>
      </w:r>
      <w:r w:rsidR="00E02ABE" w:rsidRPr="000B4F6B">
        <w:t xml:space="preserve">vertical to the ground and there is no obvious gap between the </w:t>
      </w:r>
      <w:r w:rsidR="00FF3F6A" w:rsidRPr="000B4F6B">
        <w:rPr>
          <w:lang w:eastAsia="zh-CN"/>
        </w:rPr>
        <w:t xml:space="preserve">cage and the </w:t>
      </w:r>
      <w:r w:rsidR="00E02ABE" w:rsidRPr="000B4F6B">
        <w:t>ground.</w:t>
      </w:r>
    </w:p>
    <w:p w14:paraId="77A095FB" w14:textId="77777777" w:rsidR="00763182" w:rsidRPr="000B4F6B" w:rsidRDefault="00763182" w:rsidP="000B4F6B">
      <w:pPr>
        <w:rPr>
          <w:lang w:eastAsia="zh-CN"/>
        </w:rPr>
      </w:pPr>
    </w:p>
    <w:p w14:paraId="66A6C068" w14:textId="38F5908E" w:rsidR="00E02ABE" w:rsidRPr="000B4F6B" w:rsidRDefault="00635299" w:rsidP="000B4F6B">
      <w:r w:rsidRPr="000B4F6B">
        <w:rPr>
          <w:lang w:eastAsia="zh-CN"/>
        </w:rPr>
        <w:t>1.3.</w:t>
      </w:r>
      <w:r w:rsidR="00A212F5" w:rsidRPr="000B4F6B">
        <w:rPr>
          <w:lang w:eastAsia="zh-CN"/>
        </w:rPr>
        <w:t>5.</w:t>
      </w:r>
      <w:r w:rsidR="005605BE" w:rsidRPr="000B4F6B">
        <w:rPr>
          <w:lang w:eastAsia="zh-CN"/>
        </w:rPr>
        <w:t xml:space="preserve"> </w:t>
      </w:r>
      <w:r w:rsidR="00A212F5" w:rsidRPr="000B4F6B">
        <w:rPr>
          <w:lang w:eastAsia="zh-CN"/>
        </w:rPr>
        <w:t xml:space="preserve">Cut </w:t>
      </w:r>
      <w:r w:rsidR="00A212F5" w:rsidRPr="000B4F6B">
        <w:t>200</w:t>
      </w:r>
      <w:r w:rsidR="00703D18">
        <w:rPr>
          <w:lang w:eastAsia="zh-CN"/>
        </w:rPr>
        <w:t xml:space="preserve"> </w:t>
      </w:r>
      <w:r w:rsidR="00A212F5" w:rsidRPr="000B4F6B">
        <w:t>mesh</w:t>
      </w:r>
      <w:r w:rsidR="00A212F5" w:rsidRPr="000B4F6B" w:rsidDel="00A212F5">
        <w:rPr>
          <w:lang w:eastAsia="zh-CN"/>
        </w:rPr>
        <w:t xml:space="preserve"> </w:t>
      </w:r>
      <w:r w:rsidR="00A212F5" w:rsidRPr="000B4F6B">
        <w:rPr>
          <w:lang w:eastAsia="zh-CN"/>
        </w:rPr>
        <w:t>n</w:t>
      </w:r>
      <w:r w:rsidR="001406E5" w:rsidRPr="000B4F6B">
        <w:rPr>
          <w:lang w:eastAsia="zh-CN"/>
        </w:rPr>
        <w:t>ylon net</w:t>
      </w:r>
      <w:r w:rsidR="00703D18">
        <w:rPr>
          <w:lang w:eastAsia="zh-CN"/>
        </w:rPr>
        <w:t>s, each</w:t>
      </w:r>
      <w:r w:rsidR="00A212F5" w:rsidRPr="000B4F6B">
        <w:rPr>
          <w:lang w:eastAsia="zh-CN"/>
        </w:rPr>
        <w:t xml:space="preserve"> </w:t>
      </w:r>
      <w:r w:rsidR="00703D18">
        <w:rPr>
          <w:lang w:eastAsia="zh-CN"/>
        </w:rPr>
        <w:t>with</w:t>
      </w:r>
      <w:r w:rsidR="00E02ABE" w:rsidRPr="000B4F6B">
        <w:t xml:space="preserve"> dimension</w:t>
      </w:r>
      <w:r w:rsidR="00703D18">
        <w:t>s</w:t>
      </w:r>
      <w:r w:rsidR="00E02ABE" w:rsidRPr="000B4F6B">
        <w:t xml:space="preserve"> </w:t>
      </w:r>
      <w:r w:rsidR="00A212F5" w:rsidRPr="000B4F6B">
        <w:rPr>
          <w:lang w:eastAsia="zh-CN"/>
        </w:rPr>
        <w:t xml:space="preserve">of </w:t>
      </w:r>
      <w:r w:rsidR="00E02ABE" w:rsidRPr="000B4F6B">
        <w:t>50 cm</w:t>
      </w:r>
      <w:r w:rsidR="007F6B93" w:rsidRPr="000B4F6B">
        <w:rPr>
          <w:lang w:eastAsia="zh-CN"/>
        </w:rPr>
        <w:t xml:space="preserve"> </w:t>
      </w:r>
      <w:r w:rsidR="00703D18">
        <w:t>x</w:t>
      </w:r>
      <w:r w:rsidR="007F6B93" w:rsidRPr="000B4F6B">
        <w:rPr>
          <w:lang w:eastAsia="zh-CN"/>
        </w:rPr>
        <w:t xml:space="preserve"> </w:t>
      </w:r>
      <w:r w:rsidR="00E02ABE" w:rsidRPr="000B4F6B">
        <w:t>50 cm</w:t>
      </w:r>
      <w:r w:rsidR="00703D18">
        <w:rPr>
          <w:lang w:eastAsia="zh-CN"/>
        </w:rPr>
        <w:t>;</w:t>
      </w:r>
      <w:r w:rsidR="000D7852" w:rsidRPr="000B4F6B">
        <w:rPr>
          <w:lang w:eastAsia="zh-CN"/>
        </w:rPr>
        <w:t xml:space="preserve"> prepare enough for </w:t>
      </w:r>
      <w:r w:rsidR="00703D18">
        <w:rPr>
          <w:lang w:eastAsia="zh-CN"/>
        </w:rPr>
        <w:t xml:space="preserve">the </w:t>
      </w:r>
      <w:r w:rsidR="00247296" w:rsidRPr="000B4F6B">
        <w:rPr>
          <w:lang w:eastAsia="zh-CN"/>
        </w:rPr>
        <w:t>subsequent</w:t>
      </w:r>
      <w:r w:rsidR="000D7852" w:rsidRPr="000B4F6B">
        <w:rPr>
          <w:lang w:eastAsia="zh-CN"/>
        </w:rPr>
        <w:t xml:space="preserve"> steps</w:t>
      </w:r>
      <w:r w:rsidR="00E02ABE" w:rsidRPr="000B4F6B">
        <w:t>.</w:t>
      </w:r>
    </w:p>
    <w:p w14:paraId="26304A4C" w14:textId="77777777" w:rsidR="00763182" w:rsidRPr="000B4F6B" w:rsidRDefault="00763182" w:rsidP="000B4F6B">
      <w:pPr>
        <w:rPr>
          <w:lang w:eastAsia="zh-CN"/>
        </w:rPr>
      </w:pPr>
    </w:p>
    <w:p w14:paraId="259F0A65" w14:textId="162C8225" w:rsidR="00E02ABE" w:rsidRPr="000B4F6B" w:rsidRDefault="00635299" w:rsidP="000B4F6B">
      <w:pPr>
        <w:rPr>
          <w:lang w:eastAsia="zh-CN"/>
        </w:rPr>
      </w:pPr>
      <w:r w:rsidRPr="000B4F6B">
        <w:rPr>
          <w:lang w:eastAsia="zh-CN"/>
        </w:rPr>
        <w:t>1.3.</w:t>
      </w:r>
      <w:r w:rsidR="00A212F5" w:rsidRPr="000B4F6B">
        <w:rPr>
          <w:lang w:eastAsia="zh-CN"/>
        </w:rPr>
        <w:t xml:space="preserve">6. </w:t>
      </w:r>
      <w:r w:rsidR="00247296" w:rsidRPr="000B4F6B">
        <w:rPr>
          <w:lang w:eastAsia="zh-CN"/>
        </w:rPr>
        <w:t>Get</w:t>
      </w:r>
      <w:r w:rsidR="0018523B" w:rsidRPr="000B4F6B">
        <w:rPr>
          <w:lang w:eastAsia="zh-CN"/>
        </w:rPr>
        <w:t xml:space="preserve"> </w:t>
      </w:r>
      <w:r w:rsidR="00247296" w:rsidRPr="000B4F6B">
        <w:rPr>
          <w:lang w:eastAsia="zh-CN"/>
        </w:rPr>
        <w:t>adequate</w:t>
      </w:r>
      <w:r w:rsidR="00A212F5" w:rsidRPr="000B4F6B">
        <w:rPr>
          <w:lang w:eastAsia="zh-CN"/>
        </w:rPr>
        <w:t xml:space="preserve"> r</w:t>
      </w:r>
      <w:r w:rsidR="00E02ABE" w:rsidRPr="000B4F6B">
        <w:t>ubber band</w:t>
      </w:r>
      <w:r w:rsidR="00A212F5" w:rsidRPr="000B4F6B">
        <w:rPr>
          <w:lang w:eastAsia="zh-CN"/>
        </w:rPr>
        <w:t>s</w:t>
      </w:r>
      <w:r w:rsidR="00703D18">
        <w:rPr>
          <w:lang w:eastAsia="zh-CN"/>
        </w:rPr>
        <w:t>;</w:t>
      </w:r>
      <w:r w:rsidR="00E02ABE" w:rsidRPr="000B4F6B">
        <w:t xml:space="preserve"> </w:t>
      </w:r>
      <w:r w:rsidR="0018523B" w:rsidRPr="000B4F6B">
        <w:rPr>
          <w:lang w:eastAsia="zh-CN"/>
        </w:rPr>
        <w:t xml:space="preserve">make sure </w:t>
      </w:r>
      <w:r w:rsidR="00E02ABE" w:rsidRPr="000B4F6B">
        <w:t>the diameter is about 1.5</w:t>
      </w:r>
      <w:r w:rsidR="0071236F" w:rsidRPr="000B4F6B">
        <w:rPr>
          <w:lang w:eastAsia="zh-CN"/>
        </w:rPr>
        <w:t xml:space="preserve"> </w:t>
      </w:r>
      <w:r w:rsidR="00E02ABE" w:rsidRPr="000B4F6B">
        <w:t xml:space="preserve">mm and the circumference </w:t>
      </w:r>
      <w:proofErr w:type="gramStart"/>
      <w:r w:rsidR="00E02ABE" w:rsidRPr="000B4F6B">
        <w:t>is</w:t>
      </w:r>
      <w:proofErr w:type="gramEnd"/>
      <w:r w:rsidR="00E02ABE" w:rsidRPr="000B4F6B">
        <w:t xml:space="preserve"> </w:t>
      </w:r>
      <w:r w:rsidR="0018523B" w:rsidRPr="000B4F6B">
        <w:rPr>
          <w:lang w:eastAsia="zh-CN"/>
        </w:rPr>
        <w:t>at least</w:t>
      </w:r>
      <w:r w:rsidR="00E02ABE" w:rsidRPr="000B4F6B">
        <w:t xml:space="preserve"> 32</w:t>
      </w:r>
      <w:r w:rsidR="0071236F" w:rsidRPr="000B4F6B">
        <w:rPr>
          <w:lang w:eastAsia="zh-CN"/>
        </w:rPr>
        <w:t xml:space="preserve"> </w:t>
      </w:r>
      <w:r w:rsidR="00E02ABE" w:rsidRPr="000B4F6B">
        <w:t xml:space="preserve">cm </w:t>
      </w:r>
      <w:r w:rsidR="00703D18">
        <w:t>when the band is contracted</w:t>
      </w:r>
      <w:r w:rsidR="00E02ABE" w:rsidRPr="000B4F6B">
        <w:t>.</w:t>
      </w:r>
    </w:p>
    <w:p w14:paraId="615E94CA" w14:textId="77777777" w:rsidR="007F7D62" w:rsidRPr="000B4F6B" w:rsidRDefault="007F7D62" w:rsidP="000B4F6B">
      <w:pPr>
        <w:rPr>
          <w:lang w:eastAsia="zh-CN"/>
        </w:rPr>
      </w:pPr>
    </w:p>
    <w:p w14:paraId="047EE9E5" w14:textId="383AA2D6" w:rsidR="00E02ABE" w:rsidRPr="000B4F6B" w:rsidRDefault="00E02ABE" w:rsidP="000B4F6B">
      <w:pPr>
        <w:rPr>
          <w:b/>
          <w:lang w:eastAsia="zh-CN"/>
        </w:rPr>
      </w:pPr>
      <w:r w:rsidRPr="000B4F6B">
        <w:rPr>
          <w:b/>
        </w:rPr>
        <w:t xml:space="preserve">2. Insect and </w:t>
      </w:r>
      <w:r w:rsidR="00B65438">
        <w:rPr>
          <w:b/>
        </w:rPr>
        <w:t>r</w:t>
      </w:r>
      <w:r w:rsidRPr="000B4F6B">
        <w:rPr>
          <w:b/>
        </w:rPr>
        <w:t xml:space="preserve">ice </w:t>
      </w:r>
      <w:r w:rsidR="00B65438">
        <w:rPr>
          <w:b/>
        </w:rPr>
        <w:t>t</w:t>
      </w:r>
      <w:r w:rsidRPr="000B4F6B">
        <w:rPr>
          <w:b/>
        </w:rPr>
        <w:t>reatment</w:t>
      </w:r>
    </w:p>
    <w:p w14:paraId="13DFA7DF" w14:textId="77777777" w:rsidR="007F7D62" w:rsidRPr="000B4F6B" w:rsidRDefault="007F7D62" w:rsidP="000B4F6B">
      <w:pPr>
        <w:rPr>
          <w:b/>
          <w:lang w:eastAsia="zh-CN"/>
        </w:rPr>
      </w:pPr>
    </w:p>
    <w:p w14:paraId="0637D9E7" w14:textId="47A0A422" w:rsidR="00346870" w:rsidRPr="000B4F6B" w:rsidRDefault="00550202" w:rsidP="000B4F6B">
      <w:pPr>
        <w:rPr>
          <w:lang w:eastAsia="zh-CN"/>
        </w:rPr>
      </w:pPr>
      <w:bookmarkStart w:id="16" w:name="OLE_LINK5"/>
      <w:bookmarkStart w:id="17" w:name="OLE_LINK6"/>
      <w:r w:rsidRPr="000B4F6B">
        <w:rPr>
          <w:lang w:eastAsia="zh-CN"/>
        </w:rPr>
        <w:t>2.</w:t>
      </w:r>
      <w:bookmarkEnd w:id="16"/>
      <w:bookmarkEnd w:id="17"/>
      <w:r w:rsidRPr="000B4F6B">
        <w:rPr>
          <w:lang w:eastAsia="zh-CN"/>
        </w:rPr>
        <w:t>1</w:t>
      </w:r>
      <w:r w:rsidR="00B65438">
        <w:rPr>
          <w:lang w:eastAsia="zh-CN"/>
        </w:rPr>
        <w:t>.</w:t>
      </w:r>
      <w:r w:rsidR="00E02ABE" w:rsidRPr="000B4F6B">
        <w:t xml:space="preserve"> </w:t>
      </w:r>
      <w:r w:rsidR="00346870" w:rsidRPr="000B4F6B">
        <w:rPr>
          <w:lang w:eastAsia="zh-CN"/>
        </w:rPr>
        <w:t xml:space="preserve">Place a </w:t>
      </w:r>
      <w:r w:rsidR="002127C7" w:rsidRPr="000B4F6B">
        <w:rPr>
          <w:lang w:eastAsia="zh-CN"/>
        </w:rPr>
        <w:t xml:space="preserve">round </w:t>
      </w:r>
      <w:r w:rsidR="00346870" w:rsidRPr="000B4F6B">
        <w:rPr>
          <w:lang w:eastAsia="zh-CN"/>
        </w:rPr>
        <w:t xml:space="preserve">plastic tray </w:t>
      </w:r>
      <w:r w:rsidR="00880076" w:rsidRPr="000B4F6B">
        <w:rPr>
          <w:lang w:eastAsia="zh-CN"/>
        </w:rPr>
        <w:t>with</w:t>
      </w:r>
      <w:r w:rsidR="002127C7" w:rsidRPr="000B4F6B">
        <w:rPr>
          <w:lang w:eastAsia="zh-CN"/>
        </w:rPr>
        <w:t xml:space="preserve"> </w:t>
      </w:r>
      <w:r w:rsidR="00703D18">
        <w:rPr>
          <w:lang w:eastAsia="zh-CN"/>
        </w:rPr>
        <w:t xml:space="preserve">a </w:t>
      </w:r>
      <w:r w:rsidR="002127C7" w:rsidRPr="000B4F6B">
        <w:rPr>
          <w:lang w:eastAsia="zh-CN"/>
        </w:rPr>
        <w:t>diameter</w:t>
      </w:r>
      <w:r w:rsidR="00880076" w:rsidRPr="000B4F6B">
        <w:rPr>
          <w:lang w:eastAsia="zh-CN"/>
        </w:rPr>
        <w:t xml:space="preserve"> of</w:t>
      </w:r>
      <w:r w:rsidR="002127C7" w:rsidRPr="000B4F6B">
        <w:rPr>
          <w:lang w:eastAsia="zh-CN"/>
        </w:rPr>
        <w:t xml:space="preserve"> 28 cm and </w:t>
      </w:r>
      <w:r w:rsidR="00703D18">
        <w:rPr>
          <w:lang w:eastAsia="zh-CN"/>
        </w:rPr>
        <w:t xml:space="preserve">a </w:t>
      </w:r>
      <w:r w:rsidR="002127C7" w:rsidRPr="000B4F6B">
        <w:rPr>
          <w:lang w:eastAsia="zh-CN"/>
        </w:rPr>
        <w:t xml:space="preserve">height </w:t>
      </w:r>
      <w:r w:rsidR="00880076" w:rsidRPr="000B4F6B">
        <w:rPr>
          <w:lang w:eastAsia="zh-CN"/>
        </w:rPr>
        <w:t xml:space="preserve">of </w:t>
      </w:r>
      <w:r w:rsidR="002127C7" w:rsidRPr="000B4F6B">
        <w:rPr>
          <w:lang w:eastAsia="zh-CN"/>
        </w:rPr>
        <w:t>10 cm</w:t>
      </w:r>
      <w:r w:rsidR="00346870" w:rsidRPr="000B4F6B">
        <w:rPr>
          <w:lang w:eastAsia="zh-CN"/>
        </w:rPr>
        <w:t xml:space="preserve"> on </w:t>
      </w:r>
      <w:r w:rsidR="00346870" w:rsidRPr="000B4F6B">
        <w:t xml:space="preserve">flat concrete ground </w:t>
      </w:r>
      <w:r w:rsidR="00346870" w:rsidRPr="000B4F6B">
        <w:rPr>
          <w:lang w:eastAsia="zh-CN"/>
        </w:rPr>
        <w:t xml:space="preserve">in a climate-controlled room with parameter settings as </w:t>
      </w:r>
      <w:r w:rsidR="004C0A1C" w:rsidRPr="000B4F6B">
        <w:rPr>
          <w:lang w:eastAsia="zh-CN"/>
        </w:rPr>
        <w:t xml:space="preserve">described in </w:t>
      </w:r>
      <w:r w:rsidR="00346870" w:rsidRPr="000B4F6B">
        <w:rPr>
          <w:lang w:eastAsia="zh-CN"/>
        </w:rPr>
        <w:t xml:space="preserve">step 1.2.6. </w:t>
      </w:r>
    </w:p>
    <w:p w14:paraId="27AF15C3" w14:textId="77777777" w:rsidR="00763182" w:rsidRPr="000B4F6B" w:rsidRDefault="00763182" w:rsidP="000B4F6B">
      <w:pPr>
        <w:rPr>
          <w:lang w:eastAsia="zh-CN"/>
        </w:rPr>
      </w:pPr>
    </w:p>
    <w:p w14:paraId="02E29F14" w14:textId="4B6D8279" w:rsidR="00346870" w:rsidRPr="000B4F6B" w:rsidRDefault="00B65438" w:rsidP="000B4F6B">
      <w:pPr>
        <w:rPr>
          <w:lang w:eastAsia="zh-CN"/>
        </w:rPr>
      </w:pPr>
      <w:r>
        <w:rPr>
          <w:lang w:eastAsia="zh-CN"/>
        </w:rPr>
        <w:t>NOTE:</w:t>
      </w:r>
      <w:r w:rsidR="00346870" w:rsidRPr="000B4F6B">
        <w:rPr>
          <w:lang w:eastAsia="zh-CN"/>
        </w:rPr>
        <w:t xml:space="preserve"> If the greenhouse </w:t>
      </w:r>
      <w:r w:rsidR="00CE08B0" w:rsidRPr="000B4F6B">
        <w:rPr>
          <w:lang w:eastAsia="zh-CN"/>
        </w:rPr>
        <w:t xml:space="preserve">floor </w:t>
      </w:r>
      <w:r w:rsidR="00346870" w:rsidRPr="000B4F6B">
        <w:rPr>
          <w:lang w:eastAsia="zh-CN"/>
        </w:rPr>
        <w:t xml:space="preserve">is soil, </w:t>
      </w:r>
      <w:r w:rsidR="00CE08B0" w:rsidRPr="000B4F6B">
        <w:rPr>
          <w:lang w:eastAsia="zh-CN"/>
        </w:rPr>
        <w:t>find a</w:t>
      </w:r>
      <w:r w:rsidR="00703D18">
        <w:rPr>
          <w:lang w:eastAsia="zh-CN"/>
        </w:rPr>
        <w:t>n as flat as possible surface</w:t>
      </w:r>
      <w:r w:rsidR="00CE08B0" w:rsidRPr="000B4F6B">
        <w:rPr>
          <w:lang w:eastAsia="zh-CN"/>
        </w:rPr>
        <w:t xml:space="preserve"> to ensure that the tray is laid flat.</w:t>
      </w:r>
      <w:r w:rsidR="00346870" w:rsidRPr="000B4F6B">
        <w:rPr>
          <w:lang w:eastAsia="zh-CN"/>
        </w:rPr>
        <w:t xml:space="preserve"> </w:t>
      </w:r>
    </w:p>
    <w:p w14:paraId="4AFD6F72" w14:textId="77777777" w:rsidR="00066E07" w:rsidRPr="000B4F6B" w:rsidRDefault="00066E07" w:rsidP="000B4F6B">
      <w:pPr>
        <w:rPr>
          <w:lang w:eastAsia="zh-CN"/>
        </w:rPr>
      </w:pPr>
    </w:p>
    <w:p w14:paraId="77A9568F" w14:textId="512CE67F" w:rsidR="00066E07" w:rsidRPr="000B4F6B" w:rsidRDefault="00346870" w:rsidP="000B4F6B">
      <w:pPr>
        <w:rPr>
          <w:lang w:eastAsia="zh-CN"/>
        </w:rPr>
      </w:pPr>
      <w:r w:rsidRPr="000B4F6B">
        <w:rPr>
          <w:lang w:eastAsia="zh-CN"/>
        </w:rPr>
        <w:t>2.2</w:t>
      </w:r>
      <w:r w:rsidR="00B65438">
        <w:rPr>
          <w:lang w:eastAsia="zh-CN"/>
        </w:rPr>
        <w:t>.</w:t>
      </w:r>
      <w:r w:rsidRPr="000B4F6B">
        <w:rPr>
          <w:lang w:eastAsia="zh-CN"/>
        </w:rPr>
        <w:t xml:space="preserve"> Choose</w:t>
      </w:r>
      <w:r w:rsidR="00550202" w:rsidRPr="000B4F6B">
        <w:rPr>
          <w:lang w:eastAsia="zh-CN"/>
        </w:rPr>
        <w:t xml:space="preserve"> t</w:t>
      </w:r>
      <w:r w:rsidR="00E02ABE" w:rsidRPr="000B4F6B">
        <w:t xml:space="preserve">wo </w:t>
      </w:r>
      <w:r w:rsidRPr="000B4F6B">
        <w:rPr>
          <w:lang w:eastAsia="zh-CN"/>
        </w:rPr>
        <w:t>pots of</w:t>
      </w:r>
      <w:r w:rsidR="00FF0BB3" w:rsidRPr="000B4F6B">
        <w:rPr>
          <w:lang w:eastAsia="zh-CN"/>
        </w:rPr>
        <w:t xml:space="preserve"> different</w:t>
      </w:r>
      <w:r w:rsidR="00E02ABE" w:rsidRPr="000B4F6B">
        <w:t xml:space="preserve"> rice</w:t>
      </w:r>
      <w:r w:rsidR="00FF0BB3" w:rsidRPr="000B4F6B">
        <w:rPr>
          <w:lang w:eastAsia="zh-CN"/>
        </w:rPr>
        <w:t xml:space="preserve"> line</w:t>
      </w:r>
      <w:r w:rsidR="00703D18">
        <w:rPr>
          <w:lang w:eastAsia="zh-CN"/>
        </w:rPr>
        <w:t>s</w:t>
      </w:r>
      <w:r w:rsidR="00843138" w:rsidRPr="000B4F6B">
        <w:rPr>
          <w:lang w:eastAsia="zh-CN"/>
        </w:rPr>
        <w:t xml:space="preserve"> </w:t>
      </w:r>
      <w:r w:rsidRPr="000B4F6B">
        <w:rPr>
          <w:lang w:eastAsia="zh-CN"/>
        </w:rPr>
        <w:t>(</w:t>
      </w:r>
      <w:r w:rsidR="00703D18">
        <w:rPr>
          <w:lang w:eastAsia="zh-CN"/>
        </w:rPr>
        <w:t xml:space="preserve">from </w:t>
      </w:r>
      <w:r w:rsidR="00843138" w:rsidRPr="000B4F6B">
        <w:rPr>
          <w:lang w:eastAsia="zh-CN"/>
        </w:rPr>
        <w:t>step 1.</w:t>
      </w:r>
      <w:r w:rsidR="00952E8A" w:rsidRPr="000B4F6B">
        <w:rPr>
          <w:lang w:eastAsia="zh-CN"/>
        </w:rPr>
        <w:t>2</w:t>
      </w:r>
      <w:r w:rsidR="004D0FCB" w:rsidRPr="000B4F6B">
        <w:rPr>
          <w:lang w:eastAsia="zh-CN"/>
        </w:rPr>
        <w:t>.</w:t>
      </w:r>
      <w:r w:rsidR="00B33273" w:rsidRPr="000B4F6B">
        <w:rPr>
          <w:lang w:eastAsia="zh-CN"/>
        </w:rPr>
        <w:t>7</w:t>
      </w:r>
      <w:r w:rsidRPr="000B4F6B">
        <w:rPr>
          <w:lang w:eastAsia="zh-CN"/>
        </w:rPr>
        <w:t xml:space="preserve">) and put </w:t>
      </w:r>
      <w:r w:rsidR="00703D18">
        <w:rPr>
          <w:lang w:eastAsia="zh-CN"/>
        </w:rPr>
        <w:t xml:space="preserve">them </w:t>
      </w:r>
      <w:r w:rsidRPr="000B4F6B">
        <w:rPr>
          <w:lang w:eastAsia="zh-CN"/>
        </w:rPr>
        <w:t>into the tray</w:t>
      </w:r>
      <w:r w:rsidR="00703D18">
        <w:rPr>
          <w:lang w:eastAsia="zh-CN"/>
        </w:rPr>
        <w:t>,</w:t>
      </w:r>
      <w:r w:rsidRPr="000B4F6B">
        <w:rPr>
          <w:lang w:eastAsia="zh-CN"/>
        </w:rPr>
        <w:t xml:space="preserve"> </w:t>
      </w:r>
      <w:r w:rsidR="00E02ABE" w:rsidRPr="000B4F6B">
        <w:t>side by si</w:t>
      </w:r>
      <w:r w:rsidRPr="000B4F6B">
        <w:rPr>
          <w:lang w:eastAsia="zh-CN"/>
        </w:rPr>
        <w:t>de</w:t>
      </w:r>
      <w:r w:rsidR="00703D18">
        <w:rPr>
          <w:lang w:eastAsia="zh-CN"/>
        </w:rPr>
        <w:t>,</w:t>
      </w:r>
      <w:r w:rsidR="004C0A1C" w:rsidRPr="000B4F6B">
        <w:rPr>
          <w:lang w:eastAsia="zh-CN"/>
        </w:rPr>
        <w:t xml:space="preserve"> and</w:t>
      </w:r>
      <w:r w:rsidRPr="000B4F6B">
        <w:rPr>
          <w:lang w:eastAsia="zh-CN"/>
        </w:rPr>
        <w:t xml:space="preserve"> fill the plastic tray with</w:t>
      </w:r>
      <w:r w:rsidRPr="000B4F6B">
        <w:t xml:space="preserve"> </w:t>
      </w:r>
      <w:r w:rsidRPr="000B4F6B">
        <w:rPr>
          <w:lang w:eastAsia="zh-CN"/>
        </w:rPr>
        <w:t>enough water.</w:t>
      </w:r>
      <w:r w:rsidRPr="000B4F6B" w:rsidDel="00346870">
        <w:rPr>
          <w:lang w:eastAsia="zh-CN"/>
        </w:rPr>
        <w:t xml:space="preserve"> </w:t>
      </w:r>
    </w:p>
    <w:p w14:paraId="366A9D3E" w14:textId="77777777" w:rsidR="00952E8A" w:rsidRPr="000B4F6B" w:rsidRDefault="00952E8A" w:rsidP="000B4F6B">
      <w:pPr>
        <w:rPr>
          <w:lang w:eastAsia="zh-CN"/>
        </w:rPr>
      </w:pPr>
    </w:p>
    <w:p w14:paraId="331F1F94" w14:textId="2BF6EF7A" w:rsidR="00DC3A5D" w:rsidRPr="000B4F6B" w:rsidRDefault="00952E8A" w:rsidP="000B4F6B">
      <w:pPr>
        <w:rPr>
          <w:lang w:eastAsia="zh-CN"/>
        </w:rPr>
      </w:pPr>
      <w:r w:rsidRPr="000B4F6B">
        <w:rPr>
          <w:lang w:eastAsia="zh-CN"/>
        </w:rPr>
        <w:t>2.</w:t>
      </w:r>
      <w:r w:rsidR="00346870" w:rsidRPr="000B4F6B">
        <w:rPr>
          <w:lang w:eastAsia="zh-CN"/>
        </w:rPr>
        <w:t>3</w:t>
      </w:r>
      <w:r w:rsidR="00B65438">
        <w:rPr>
          <w:lang w:eastAsia="zh-CN"/>
        </w:rPr>
        <w:t>.</w:t>
      </w:r>
      <w:r w:rsidR="00346870" w:rsidRPr="000B4F6B">
        <w:rPr>
          <w:lang w:eastAsia="zh-CN"/>
        </w:rPr>
        <w:t xml:space="preserve"> </w:t>
      </w:r>
      <w:r w:rsidRPr="000B4F6B">
        <w:rPr>
          <w:lang w:eastAsia="zh-CN"/>
        </w:rPr>
        <w:t>C</w:t>
      </w:r>
      <w:r w:rsidR="00843138" w:rsidRPr="000B4F6B">
        <w:rPr>
          <w:lang w:eastAsia="zh-CN"/>
        </w:rPr>
        <w:t>over</w:t>
      </w:r>
      <w:r w:rsidRPr="000B4F6B">
        <w:rPr>
          <w:lang w:eastAsia="zh-CN"/>
        </w:rPr>
        <w:t xml:space="preserve"> </w:t>
      </w:r>
      <w:r w:rsidR="004C0A1C" w:rsidRPr="000B4F6B">
        <w:rPr>
          <w:lang w:eastAsia="zh-CN"/>
        </w:rPr>
        <w:t xml:space="preserve">the </w:t>
      </w:r>
      <w:r w:rsidR="00B33273" w:rsidRPr="000B4F6B">
        <w:rPr>
          <w:lang w:eastAsia="zh-CN"/>
        </w:rPr>
        <w:t xml:space="preserve">two test </w:t>
      </w:r>
      <w:r w:rsidRPr="000B4F6B">
        <w:rPr>
          <w:lang w:eastAsia="zh-CN"/>
        </w:rPr>
        <w:t>rice pots with</w:t>
      </w:r>
      <w:r w:rsidR="00121E81" w:rsidRPr="000B4F6B">
        <w:rPr>
          <w:lang w:eastAsia="zh-CN"/>
        </w:rPr>
        <w:t xml:space="preserve"> </w:t>
      </w:r>
      <w:r w:rsidR="00BD4BB8" w:rsidRPr="000B4F6B">
        <w:rPr>
          <w:lang w:eastAsia="zh-CN"/>
        </w:rPr>
        <w:t>the</w:t>
      </w:r>
      <w:r w:rsidR="00BD4BB8" w:rsidRPr="000B4F6B">
        <w:t xml:space="preserve"> </w:t>
      </w:r>
      <w:r w:rsidR="00E02ABE" w:rsidRPr="000B4F6B">
        <w:t xml:space="preserve">cylindrical </w:t>
      </w:r>
      <w:r w:rsidR="00843138" w:rsidRPr="000B4F6B">
        <w:t>c</w:t>
      </w:r>
      <w:r w:rsidR="00843138" w:rsidRPr="000B4F6B">
        <w:rPr>
          <w:lang w:eastAsia="zh-CN"/>
        </w:rPr>
        <w:t>age</w:t>
      </w:r>
      <w:r w:rsidR="00E02ABE" w:rsidRPr="000B4F6B">
        <w:t xml:space="preserve"> made in step</w:t>
      </w:r>
      <w:r w:rsidR="00843138" w:rsidRPr="000B4F6B">
        <w:rPr>
          <w:lang w:eastAsia="zh-CN"/>
        </w:rPr>
        <w:t xml:space="preserve"> 1.</w:t>
      </w:r>
      <w:r w:rsidR="00B33273" w:rsidRPr="000B4F6B">
        <w:rPr>
          <w:lang w:eastAsia="zh-CN"/>
        </w:rPr>
        <w:t>3</w:t>
      </w:r>
      <w:r w:rsidR="00DC3A5D" w:rsidRPr="000B4F6B">
        <w:rPr>
          <w:lang w:eastAsia="zh-CN"/>
        </w:rPr>
        <w:t>.</w:t>
      </w:r>
      <w:r w:rsidR="00635299" w:rsidRPr="000B4F6B">
        <w:rPr>
          <w:lang w:eastAsia="zh-CN"/>
        </w:rPr>
        <w:t>4.</w:t>
      </w:r>
    </w:p>
    <w:p w14:paraId="4C0B3241" w14:textId="77777777" w:rsidR="00066E07" w:rsidRPr="000B4F6B" w:rsidRDefault="00066E07" w:rsidP="000B4F6B">
      <w:pPr>
        <w:rPr>
          <w:lang w:eastAsia="zh-CN"/>
        </w:rPr>
      </w:pPr>
    </w:p>
    <w:p w14:paraId="6493B802" w14:textId="1F7DCEF3" w:rsidR="00E02ABE" w:rsidRPr="000B4F6B" w:rsidRDefault="00DC3A5D" w:rsidP="000B4F6B">
      <w:r w:rsidRPr="000B4F6B">
        <w:rPr>
          <w:lang w:eastAsia="zh-CN"/>
        </w:rPr>
        <w:t>2.</w:t>
      </w:r>
      <w:r w:rsidR="00346870" w:rsidRPr="000B4F6B">
        <w:rPr>
          <w:lang w:eastAsia="zh-CN"/>
        </w:rPr>
        <w:t>4</w:t>
      </w:r>
      <w:r w:rsidR="00B65438">
        <w:rPr>
          <w:lang w:eastAsia="zh-CN"/>
        </w:rPr>
        <w:t>.</w:t>
      </w:r>
      <w:r w:rsidR="00346870" w:rsidRPr="000B4F6B">
        <w:rPr>
          <w:lang w:eastAsia="zh-CN"/>
        </w:rPr>
        <w:t xml:space="preserve"> </w:t>
      </w:r>
      <w:r w:rsidRPr="000B4F6B">
        <w:rPr>
          <w:lang w:eastAsia="zh-CN"/>
        </w:rPr>
        <w:t>P</w:t>
      </w:r>
      <w:r w:rsidRPr="000B4F6B">
        <w:t xml:space="preserve">ut </w:t>
      </w:r>
      <w:r w:rsidR="00106A33" w:rsidRPr="000B4F6B">
        <w:rPr>
          <w:lang w:eastAsia="zh-CN"/>
        </w:rPr>
        <w:t>one piece of</w:t>
      </w:r>
      <w:r w:rsidR="00121E81" w:rsidRPr="000B4F6B">
        <w:rPr>
          <w:lang w:eastAsia="zh-CN"/>
        </w:rPr>
        <w:t xml:space="preserve"> </w:t>
      </w:r>
      <w:r w:rsidR="00106A33" w:rsidRPr="000B4F6B">
        <w:rPr>
          <w:lang w:eastAsia="zh-CN"/>
        </w:rPr>
        <w:t>nylon net (</w:t>
      </w:r>
      <w:r w:rsidR="00703D18">
        <w:rPr>
          <w:lang w:eastAsia="zh-CN"/>
        </w:rPr>
        <w:t xml:space="preserve">from </w:t>
      </w:r>
      <w:r w:rsidR="00106A33" w:rsidRPr="000B4F6B">
        <w:rPr>
          <w:lang w:eastAsia="zh-CN"/>
        </w:rPr>
        <w:t>step 1.</w:t>
      </w:r>
      <w:r w:rsidR="00B33273" w:rsidRPr="000B4F6B">
        <w:rPr>
          <w:lang w:eastAsia="zh-CN"/>
        </w:rPr>
        <w:t>3.5</w:t>
      </w:r>
      <w:r w:rsidR="00106A33" w:rsidRPr="000B4F6B">
        <w:rPr>
          <w:lang w:eastAsia="zh-CN"/>
        </w:rPr>
        <w:t>)</w:t>
      </w:r>
      <w:r w:rsidR="00106A33" w:rsidRPr="000B4F6B">
        <w:t xml:space="preserve"> </w:t>
      </w:r>
      <w:r w:rsidR="00703D18">
        <w:t>on</w:t>
      </w:r>
      <w:r w:rsidR="00106A33" w:rsidRPr="000B4F6B">
        <w:t xml:space="preserve"> top of </w:t>
      </w:r>
      <w:r w:rsidR="00703D18">
        <w:t xml:space="preserve">the </w:t>
      </w:r>
      <w:r w:rsidR="00106A33" w:rsidRPr="000B4F6B">
        <w:t>c</w:t>
      </w:r>
      <w:r w:rsidR="00106A33" w:rsidRPr="000B4F6B">
        <w:rPr>
          <w:lang w:eastAsia="zh-CN"/>
        </w:rPr>
        <w:t>age</w:t>
      </w:r>
      <w:r w:rsidR="00E02ABE" w:rsidRPr="000B4F6B">
        <w:t>.</w:t>
      </w:r>
    </w:p>
    <w:p w14:paraId="1207211C" w14:textId="77777777" w:rsidR="00763182" w:rsidRPr="000B4F6B" w:rsidRDefault="00763182" w:rsidP="000B4F6B"/>
    <w:p w14:paraId="368DF6BB" w14:textId="7B7AFE7C" w:rsidR="00E02ABE" w:rsidRPr="000B4F6B" w:rsidRDefault="00B65438" w:rsidP="000B4F6B">
      <w:pPr>
        <w:rPr>
          <w:lang w:eastAsia="zh-CN"/>
        </w:rPr>
      </w:pPr>
      <w:r>
        <w:t>NOTE:</w:t>
      </w:r>
      <w:r w:rsidR="00E02ABE" w:rsidRPr="000B4F6B">
        <w:t xml:space="preserve"> </w:t>
      </w:r>
      <w:r w:rsidR="00703D18">
        <w:t>The t</w:t>
      </w:r>
      <w:r w:rsidR="00DC3A5D" w:rsidRPr="000B4F6B">
        <w:t>wo rice</w:t>
      </w:r>
      <w:r w:rsidR="00DC3A5D" w:rsidRPr="000B4F6B">
        <w:rPr>
          <w:lang w:eastAsia="zh-CN"/>
        </w:rPr>
        <w:t xml:space="preserve"> pots</w:t>
      </w:r>
      <w:r w:rsidR="00DC3A5D" w:rsidRPr="000B4F6B">
        <w:t xml:space="preserve"> in </w:t>
      </w:r>
      <w:r w:rsidR="00703D18">
        <w:t>the</w:t>
      </w:r>
      <w:r w:rsidR="00DC3A5D" w:rsidRPr="000B4F6B">
        <w:t xml:space="preserve"> c</w:t>
      </w:r>
      <w:r w:rsidR="00DC3A5D" w:rsidRPr="000B4F6B">
        <w:rPr>
          <w:lang w:eastAsia="zh-CN"/>
        </w:rPr>
        <w:t>age</w:t>
      </w:r>
      <w:r w:rsidR="00DC3A5D" w:rsidRPr="000B4F6B">
        <w:t xml:space="preserve"> </w:t>
      </w:r>
      <w:r w:rsidR="005A3B75" w:rsidRPr="000B4F6B">
        <w:rPr>
          <w:lang w:eastAsia="zh-CN"/>
        </w:rPr>
        <w:t xml:space="preserve">can be used </w:t>
      </w:r>
      <w:r w:rsidR="00DC3A5D" w:rsidRPr="000B4F6B">
        <w:t>as a group</w:t>
      </w:r>
      <w:r w:rsidR="00703D18">
        <w:t>;</w:t>
      </w:r>
      <w:r w:rsidR="00DC3A5D" w:rsidRPr="000B4F6B">
        <w:t xml:space="preserve"> repeat 15 </w:t>
      </w:r>
      <w:r w:rsidR="00DC3A5D" w:rsidRPr="000B4F6B">
        <w:rPr>
          <w:lang w:eastAsia="zh-CN"/>
        </w:rPr>
        <w:t>sets</w:t>
      </w:r>
      <w:r w:rsidR="00DC3A5D" w:rsidRPr="000B4F6B">
        <w:t xml:space="preserve"> of each group.</w:t>
      </w:r>
      <w:r w:rsidR="00DC3A5D" w:rsidRPr="000B4F6B">
        <w:rPr>
          <w:lang w:eastAsia="zh-CN"/>
        </w:rPr>
        <w:t xml:space="preserve"> </w:t>
      </w:r>
      <w:r w:rsidR="0060102C" w:rsidRPr="000B4F6B">
        <w:rPr>
          <w:lang w:eastAsia="zh-CN"/>
        </w:rPr>
        <w:t>P</w:t>
      </w:r>
      <w:r w:rsidR="0060102C" w:rsidRPr="000B4F6B">
        <w:t xml:space="preserve">lace </w:t>
      </w:r>
      <w:r w:rsidR="00703D18">
        <w:t xml:space="preserve">the </w:t>
      </w:r>
      <w:r w:rsidR="0060102C" w:rsidRPr="000B4F6B">
        <w:t>rice</w:t>
      </w:r>
      <w:r w:rsidR="0060102C" w:rsidRPr="000B4F6B">
        <w:rPr>
          <w:lang w:eastAsia="zh-CN"/>
        </w:rPr>
        <w:t xml:space="preserve"> pots</w:t>
      </w:r>
      <w:r w:rsidR="0060102C" w:rsidRPr="000B4F6B">
        <w:t xml:space="preserve"> randomly </w:t>
      </w:r>
      <w:r w:rsidR="0060102C" w:rsidRPr="000B4F6B">
        <w:rPr>
          <w:lang w:eastAsia="zh-CN"/>
        </w:rPr>
        <w:t>in</w:t>
      </w:r>
      <w:r w:rsidR="0060102C" w:rsidRPr="000B4F6B">
        <w:t xml:space="preserve"> </w:t>
      </w:r>
      <w:r w:rsidR="0060102C" w:rsidRPr="000B4F6B">
        <w:rPr>
          <w:lang w:eastAsia="zh-CN"/>
        </w:rPr>
        <w:t xml:space="preserve">position </w:t>
      </w:r>
      <w:r w:rsidR="00843138" w:rsidRPr="000B4F6B">
        <w:rPr>
          <w:lang w:eastAsia="zh-CN"/>
        </w:rPr>
        <w:t xml:space="preserve">and </w:t>
      </w:r>
      <w:proofErr w:type="gramStart"/>
      <w:r w:rsidR="00843138" w:rsidRPr="000B4F6B">
        <w:rPr>
          <w:lang w:eastAsia="zh-CN"/>
        </w:rPr>
        <w:t>direction</w:t>
      </w:r>
      <w:r w:rsidR="00E02ABE" w:rsidRPr="000B4F6B">
        <w:t xml:space="preserve">, </w:t>
      </w:r>
      <w:r w:rsidR="00703D18">
        <w:t>but</w:t>
      </w:r>
      <w:proofErr w:type="gramEnd"/>
      <w:r w:rsidR="00703D18">
        <w:t xml:space="preserve"> </w:t>
      </w:r>
      <w:r w:rsidR="00E02ABE" w:rsidRPr="000B4F6B">
        <w:t xml:space="preserve">try to ensure </w:t>
      </w:r>
      <w:r w:rsidR="00703D18">
        <w:t xml:space="preserve">that the </w:t>
      </w:r>
      <w:r w:rsidR="00E02ABE" w:rsidRPr="000B4F6B">
        <w:t xml:space="preserve">leaves of </w:t>
      </w:r>
      <w:r w:rsidR="00703D18">
        <w:t xml:space="preserve">the </w:t>
      </w:r>
      <w:r w:rsidR="00E02ABE" w:rsidRPr="000B4F6B">
        <w:t xml:space="preserve">two rice plants </w:t>
      </w:r>
      <w:r w:rsidR="00734305" w:rsidRPr="000B4F6B">
        <w:rPr>
          <w:lang w:eastAsia="zh-CN"/>
        </w:rPr>
        <w:t>do</w:t>
      </w:r>
      <w:r w:rsidR="00703D18">
        <w:rPr>
          <w:lang w:eastAsia="zh-CN"/>
        </w:rPr>
        <w:t xml:space="preserve"> not</w:t>
      </w:r>
      <w:r w:rsidR="00734305" w:rsidRPr="000B4F6B">
        <w:rPr>
          <w:lang w:eastAsia="zh-CN"/>
        </w:rPr>
        <w:t xml:space="preserve"> touch</w:t>
      </w:r>
      <w:r w:rsidR="00E02ABE" w:rsidRPr="000B4F6B">
        <w:t>.</w:t>
      </w:r>
    </w:p>
    <w:p w14:paraId="7F3F2950" w14:textId="77777777" w:rsidR="00066E07" w:rsidRPr="000B4F6B" w:rsidRDefault="00066E07" w:rsidP="000B4F6B">
      <w:pPr>
        <w:rPr>
          <w:lang w:eastAsia="zh-CN"/>
        </w:rPr>
      </w:pPr>
    </w:p>
    <w:p w14:paraId="3520E9E9" w14:textId="19BBDFAD" w:rsidR="00550202" w:rsidRPr="000B4F6B" w:rsidRDefault="00E02ABE" w:rsidP="000B4F6B">
      <w:pPr>
        <w:rPr>
          <w:lang w:eastAsia="zh-CN"/>
        </w:rPr>
      </w:pPr>
      <w:r w:rsidRPr="000B4F6B">
        <w:t>2.</w:t>
      </w:r>
      <w:r w:rsidR="00346870" w:rsidRPr="000B4F6B">
        <w:rPr>
          <w:lang w:eastAsia="zh-CN"/>
        </w:rPr>
        <w:t>5</w:t>
      </w:r>
      <w:r w:rsidR="00B65438">
        <w:rPr>
          <w:lang w:eastAsia="zh-CN"/>
        </w:rPr>
        <w:t>.</w:t>
      </w:r>
      <w:r w:rsidR="00346870" w:rsidRPr="000B4F6B">
        <w:rPr>
          <w:lang w:eastAsia="zh-CN"/>
        </w:rPr>
        <w:t xml:space="preserve"> </w:t>
      </w:r>
      <w:r w:rsidRPr="000B4F6B">
        <w:t>Use</w:t>
      </w:r>
      <w:r w:rsidR="00DE4323" w:rsidRPr="000B4F6B">
        <w:rPr>
          <w:lang w:eastAsia="zh-CN"/>
        </w:rPr>
        <w:t xml:space="preserve"> </w:t>
      </w:r>
      <w:r w:rsidRPr="000B4F6B">
        <w:t xml:space="preserve">a </w:t>
      </w:r>
      <w:r w:rsidR="00704DB9" w:rsidRPr="000B4F6B">
        <w:rPr>
          <w:lang w:eastAsia="zh-CN"/>
        </w:rPr>
        <w:t xml:space="preserve">handmade </w:t>
      </w:r>
      <w:r w:rsidRPr="000B4F6B">
        <w:t xml:space="preserve">suction trap to </w:t>
      </w:r>
      <w:r w:rsidR="00703D18">
        <w:t>collect</w:t>
      </w:r>
      <w:r w:rsidR="00DE4323" w:rsidRPr="000B4F6B">
        <w:rPr>
          <w:lang w:eastAsia="zh-CN"/>
        </w:rPr>
        <w:t xml:space="preserve"> </w:t>
      </w:r>
      <w:r w:rsidRPr="000B4F6B">
        <w:t>40</w:t>
      </w:r>
      <w:r w:rsidR="00DE4323" w:rsidRPr="000B4F6B">
        <w:rPr>
          <w:lang w:eastAsia="zh-CN"/>
        </w:rPr>
        <w:t xml:space="preserve"> </w:t>
      </w:r>
      <w:r w:rsidRPr="000B4F6B">
        <w:t xml:space="preserve">newly emerged </w:t>
      </w:r>
      <w:r w:rsidR="00905423" w:rsidRPr="000B4F6B">
        <w:rPr>
          <w:lang w:eastAsia="zh-CN"/>
        </w:rPr>
        <w:t xml:space="preserve">female </w:t>
      </w:r>
      <w:r w:rsidR="0060102C" w:rsidRPr="000B4F6B">
        <w:t xml:space="preserve">WBPH </w:t>
      </w:r>
      <w:r w:rsidRPr="000B4F6B">
        <w:t>adult</w:t>
      </w:r>
      <w:r w:rsidR="0060102C" w:rsidRPr="000B4F6B">
        <w:rPr>
          <w:lang w:eastAsia="zh-CN"/>
        </w:rPr>
        <w:t>s</w:t>
      </w:r>
      <w:r w:rsidRPr="000B4F6B">
        <w:t xml:space="preserve"> </w:t>
      </w:r>
      <w:r w:rsidR="00703D18">
        <w:t>(</w:t>
      </w:r>
      <w:r w:rsidR="0060102C" w:rsidRPr="000B4F6B">
        <w:rPr>
          <w:lang w:eastAsia="zh-CN"/>
        </w:rPr>
        <w:t xml:space="preserve">refer to </w:t>
      </w:r>
      <w:r w:rsidR="00703D18">
        <w:rPr>
          <w:lang w:eastAsia="zh-CN"/>
        </w:rPr>
        <w:t>section</w:t>
      </w:r>
      <w:r w:rsidR="00704DB9" w:rsidRPr="000B4F6B">
        <w:rPr>
          <w:lang w:eastAsia="zh-CN"/>
        </w:rPr>
        <w:t xml:space="preserve"> 1.1</w:t>
      </w:r>
      <w:r w:rsidR="00703D18">
        <w:rPr>
          <w:lang w:eastAsia="zh-CN"/>
        </w:rPr>
        <w:t>)</w:t>
      </w:r>
      <w:r w:rsidR="007F6B93" w:rsidRPr="000B4F6B">
        <w:rPr>
          <w:lang w:eastAsia="zh-CN"/>
        </w:rPr>
        <w:t>.</w:t>
      </w:r>
    </w:p>
    <w:p w14:paraId="4ABA4F42" w14:textId="77777777" w:rsidR="00066E07" w:rsidRPr="000B4F6B" w:rsidRDefault="00066E07" w:rsidP="000B4F6B">
      <w:pPr>
        <w:rPr>
          <w:lang w:eastAsia="zh-CN"/>
        </w:rPr>
      </w:pPr>
    </w:p>
    <w:p w14:paraId="687F78FB" w14:textId="370A4E07" w:rsidR="00E02ABE" w:rsidRPr="000B4F6B" w:rsidRDefault="00550202" w:rsidP="000B4F6B">
      <w:pPr>
        <w:rPr>
          <w:lang w:eastAsia="zh-CN"/>
        </w:rPr>
      </w:pPr>
      <w:r w:rsidRPr="000B4F6B">
        <w:rPr>
          <w:lang w:eastAsia="zh-CN"/>
        </w:rPr>
        <w:t>2.</w:t>
      </w:r>
      <w:r w:rsidR="00346870" w:rsidRPr="000B4F6B">
        <w:rPr>
          <w:lang w:eastAsia="zh-CN"/>
        </w:rPr>
        <w:t>6</w:t>
      </w:r>
      <w:r w:rsidR="00B65438">
        <w:rPr>
          <w:lang w:eastAsia="zh-CN"/>
        </w:rPr>
        <w:t>.</w:t>
      </w:r>
      <w:r w:rsidR="00346870" w:rsidRPr="000B4F6B">
        <w:rPr>
          <w:lang w:eastAsia="zh-CN"/>
        </w:rPr>
        <w:t xml:space="preserve"> </w:t>
      </w:r>
      <w:r w:rsidRPr="000B4F6B">
        <w:rPr>
          <w:lang w:eastAsia="zh-CN"/>
        </w:rPr>
        <w:t>P</w:t>
      </w:r>
      <w:r w:rsidR="00E02ABE" w:rsidRPr="000B4F6B">
        <w:t xml:space="preserve">ut </w:t>
      </w:r>
      <w:r w:rsidR="006D22B2">
        <w:t xml:space="preserve">the </w:t>
      </w:r>
      <w:r w:rsidRPr="000B4F6B">
        <w:rPr>
          <w:lang w:eastAsia="zh-CN"/>
        </w:rPr>
        <w:t>WBPH</w:t>
      </w:r>
      <w:r w:rsidR="0060102C" w:rsidRPr="000B4F6B">
        <w:rPr>
          <w:lang w:eastAsia="zh-CN"/>
        </w:rPr>
        <w:t xml:space="preserve"> adults</w:t>
      </w:r>
      <w:r w:rsidRPr="000B4F6B">
        <w:t xml:space="preserve"> </w:t>
      </w:r>
      <w:r w:rsidR="00E02ABE" w:rsidRPr="000B4F6B">
        <w:t>in</w:t>
      </w:r>
      <w:r w:rsidR="0060102C" w:rsidRPr="000B4F6B">
        <w:rPr>
          <w:lang w:eastAsia="zh-CN"/>
        </w:rPr>
        <w:t>to</w:t>
      </w:r>
      <w:r w:rsidR="00E02ABE" w:rsidRPr="000B4F6B">
        <w:t xml:space="preserve"> </w:t>
      </w:r>
      <w:r w:rsidR="006372F7" w:rsidRPr="000B4F6B">
        <w:rPr>
          <w:lang w:eastAsia="zh-CN"/>
        </w:rPr>
        <w:t xml:space="preserve">a </w:t>
      </w:r>
      <w:r w:rsidR="00CF52B2" w:rsidRPr="000B4F6B">
        <w:t>glass tube</w:t>
      </w:r>
      <w:r w:rsidRPr="000B4F6B">
        <w:rPr>
          <w:lang w:eastAsia="zh-CN"/>
        </w:rPr>
        <w:t xml:space="preserve"> </w:t>
      </w:r>
      <w:r w:rsidR="00CF52B2" w:rsidRPr="000B4F6B">
        <w:rPr>
          <w:lang w:eastAsia="zh-CN"/>
        </w:rPr>
        <w:t>(</w:t>
      </w:r>
      <w:r w:rsidR="006D22B2">
        <w:rPr>
          <w:lang w:eastAsia="zh-CN"/>
        </w:rPr>
        <w:t xml:space="preserve">with a </w:t>
      </w:r>
      <w:r w:rsidR="00CF52B2" w:rsidRPr="000B4F6B">
        <w:t xml:space="preserve">diameter </w:t>
      </w:r>
      <w:r w:rsidR="006D22B2">
        <w:t xml:space="preserve">of </w:t>
      </w:r>
      <w:r w:rsidR="00E02ABE" w:rsidRPr="000B4F6B">
        <w:t xml:space="preserve">2 cm and </w:t>
      </w:r>
      <w:r w:rsidR="006D22B2">
        <w:t xml:space="preserve">a </w:t>
      </w:r>
      <w:r w:rsidR="00CF52B2" w:rsidRPr="000B4F6B">
        <w:rPr>
          <w:lang w:eastAsia="zh-CN"/>
        </w:rPr>
        <w:t xml:space="preserve">height </w:t>
      </w:r>
      <w:r w:rsidR="006D22B2">
        <w:rPr>
          <w:lang w:eastAsia="zh-CN"/>
        </w:rPr>
        <w:t xml:space="preserve">of </w:t>
      </w:r>
      <w:bookmarkStart w:id="18" w:name="_GoBack"/>
      <w:r w:rsidR="00E02ABE" w:rsidRPr="000B4F6B">
        <w:t>15</w:t>
      </w:r>
      <w:bookmarkEnd w:id="18"/>
      <w:r w:rsidR="00E02ABE" w:rsidRPr="000B4F6B">
        <w:t xml:space="preserve"> cm</w:t>
      </w:r>
      <w:r w:rsidR="00CF52B2" w:rsidRPr="000B4F6B">
        <w:rPr>
          <w:lang w:eastAsia="zh-CN"/>
        </w:rPr>
        <w:t>)</w:t>
      </w:r>
      <w:r w:rsidR="00E02ABE" w:rsidRPr="000B4F6B">
        <w:t xml:space="preserve"> </w:t>
      </w:r>
      <w:r w:rsidRPr="000B4F6B">
        <w:rPr>
          <w:lang w:eastAsia="zh-CN"/>
        </w:rPr>
        <w:t xml:space="preserve">and </w:t>
      </w:r>
      <w:r w:rsidR="00E02ABE" w:rsidRPr="000B4F6B">
        <w:t xml:space="preserve">cover </w:t>
      </w:r>
      <w:r w:rsidR="006D22B2">
        <w:t xml:space="preserve">it </w:t>
      </w:r>
      <w:r w:rsidR="00E02ABE" w:rsidRPr="000B4F6B">
        <w:t>with a sponge stopper.</w:t>
      </w:r>
    </w:p>
    <w:p w14:paraId="7D51257F" w14:textId="77777777" w:rsidR="00066E07" w:rsidRPr="000B4F6B" w:rsidRDefault="00066E07" w:rsidP="000B4F6B">
      <w:pPr>
        <w:rPr>
          <w:lang w:eastAsia="zh-CN"/>
        </w:rPr>
      </w:pPr>
    </w:p>
    <w:p w14:paraId="2D18840E" w14:textId="001A1565" w:rsidR="00DC3A5D" w:rsidRPr="000B4F6B" w:rsidRDefault="00E02ABE" w:rsidP="000B4F6B">
      <w:pPr>
        <w:rPr>
          <w:lang w:eastAsia="zh-CN"/>
        </w:rPr>
      </w:pPr>
      <w:r w:rsidRPr="000B4F6B">
        <w:t>2.</w:t>
      </w:r>
      <w:r w:rsidR="00346870" w:rsidRPr="000B4F6B">
        <w:rPr>
          <w:lang w:eastAsia="zh-CN"/>
        </w:rPr>
        <w:t>7</w:t>
      </w:r>
      <w:r w:rsidR="00B65438">
        <w:rPr>
          <w:lang w:eastAsia="zh-CN"/>
        </w:rPr>
        <w:t>.</w:t>
      </w:r>
      <w:r w:rsidR="00346870" w:rsidRPr="000B4F6B">
        <w:t xml:space="preserve"> </w:t>
      </w:r>
      <w:proofErr w:type="gramStart"/>
      <w:r w:rsidRPr="000B4F6B">
        <w:t>Lift up</w:t>
      </w:r>
      <w:proofErr w:type="gramEnd"/>
      <w:r w:rsidR="00121E81" w:rsidRPr="000B4F6B">
        <w:rPr>
          <w:lang w:eastAsia="zh-CN"/>
        </w:rPr>
        <w:t xml:space="preserve"> </w:t>
      </w:r>
      <w:r w:rsidRPr="000B4F6B">
        <w:t xml:space="preserve">a corner of the </w:t>
      </w:r>
      <w:r w:rsidR="00CF52B2" w:rsidRPr="000B4F6B">
        <w:rPr>
          <w:lang w:eastAsia="zh-CN"/>
        </w:rPr>
        <w:t xml:space="preserve">nylon net </w:t>
      </w:r>
      <w:r w:rsidR="006D22B2">
        <w:rPr>
          <w:lang w:eastAsia="zh-CN"/>
        </w:rPr>
        <w:t>(see</w:t>
      </w:r>
      <w:r w:rsidR="00CF52B2" w:rsidRPr="000B4F6B">
        <w:rPr>
          <w:lang w:eastAsia="zh-CN"/>
        </w:rPr>
        <w:t xml:space="preserve"> step 2.</w:t>
      </w:r>
      <w:r w:rsidR="00346870" w:rsidRPr="000B4F6B">
        <w:rPr>
          <w:lang w:eastAsia="zh-CN"/>
        </w:rPr>
        <w:t>4</w:t>
      </w:r>
      <w:r w:rsidR="006D22B2">
        <w:rPr>
          <w:lang w:eastAsia="zh-CN"/>
        </w:rPr>
        <w:t>)</w:t>
      </w:r>
      <w:r w:rsidR="00DC3A5D" w:rsidRPr="000B4F6B">
        <w:rPr>
          <w:lang w:eastAsia="zh-CN"/>
        </w:rPr>
        <w:t>.</w:t>
      </w:r>
    </w:p>
    <w:p w14:paraId="208EDDF0" w14:textId="77777777" w:rsidR="00066E07" w:rsidRPr="000B4F6B" w:rsidRDefault="00066E07" w:rsidP="000B4F6B">
      <w:pPr>
        <w:rPr>
          <w:lang w:eastAsia="zh-CN"/>
        </w:rPr>
      </w:pPr>
    </w:p>
    <w:p w14:paraId="23E4F34A" w14:textId="14601BC9" w:rsidR="00DC3A5D" w:rsidRPr="000B4F6B" w:rsidRDefault="00DC3A5D" w:rsidP="000B4F6B">
      <w:pPr>
        <w:rPr>
          <w:lang w:eastAsia="zh-CN"/>
        </w:rPr>
      </w:pPr>
      <w:r w:rsidRPr="000B4F6B">
        <w:rPr>
          <w:lang w:eastAsia="zh-CN"/>
        </w:rPr>
        <w:t>2.</w:t>
      </w:r>
      <w:r w:rsidR="00346870" w:rsidRPr="000B4F6B">
        <w:rPr>
          <w:lang w:eastAsia="zh-CN"/>
        </w:rPr>
        <w:t>8</w:t>
      </w:r>
      <w:r w:rsidR="00B65438">
        <w:rPr>
          <w:lang w:eastAsia="zh-CN"/>
        </w:rPr>
        <w:t>.</w:t>
      </w:r>
      <w:r w:rsidR="00346870" w:rsidRPr="000B4F6B">
        <w:rPr>
          <w:lang w:eastAsia="zh-CN"/>
        </w:rPr>
        <w:t xml:space="preserve"> </w:t>
      </w:r>
      <w:r w:rsidRPr="000B4F6B">
        <w:rPr>
          <w:lang w:eastAsia="zh-CN"/>
        </w:rPr>
        <w:t>Remove</w:t>
      </w:r>
      <w:r w:rsidRPr="000B4F6B">
        <w:t xml:space="preserve"> the sponge </w:t>
      </w:r>
      <w:r w:rsidRPr="000B4F6B">
        <w:rPr>
          <w:lang w:eastAsia="zh-CN"/>
        </w:rPr>
        <w:t xml:space="preserve">stopper </w:t>
      </w:r>
      <w:r w:rsidR="006D22B2">
        <w:rPr>
          <w:lang w:eastAsia="zh-CN"/>
        </w:rPr>
        <w:t>from</w:t>
      </w:r>
      <w:r w:rsidRPr="000B4F6B">
        <w:rPr>
          <w:lang w:eastAsia="zh-CN"/>
        </w:rPr>
        <w:t xml:space="preserve"> </w:t>
      </w:r>
      <w:r w:rsidR="006D22B2">
        <w:rPr>
          <w:lang w:eastAsia="zh-CN"/>
        </w:rPr>
        <w:t xml:space="preserve">the </w:t>
      </w:r>
      <w:r w:rsidRPr="000B4F6B">
        <w:rPr>
          <w:lang w:eastAsia="zh-CN"/>
        </w:rPr>
        <w:t>glass tube and put</w:t>
      </w:r>
      <w:r w:rsidRPr="000B4F6B">
        <w:t xml:space="preserve"> </w:t>
      </w:r>
      <w:r w:rsidR="0060102C" w:rsidRPr="000B4F6B">
        <w:rPr>
          <w:lang w:eastAsia="zh-CN"/>
        </w:rPr>
        <w:t xml:space="preserve">the tube </w:t>
      </w:r>
      <w:r w:rsidRPr="000B4F6B">
        <w:t xml:space="preserve">in the middle part of the </w:t>
      </w:r>
      <w:r w:rsidRPr="000B4F6B">
        <w:rPr>
          <w:lang w:eastAsia="zh-CN"/>
        </w:rPr>
        <w:t>cage to</w:t>
      </w:r>
      <w:r w:rsidR="00E02ABE" w:rsidRPr="000B4F6B">
        <w:t xml:space="preserve"> release all WBPH</w:t>
      </w:r>
      <w:r w:rsidR="006D22B2">
        <w:t>s</w:t>
      </w:r>
      <w:r w:rsidRPr="000B4F6B">
        <w:rPr>
          <w:lang w:eastAsia="zh-CN"/>
        </w:rPr>
        <w:t>.</w:t>
      </w:r>
    </w:p>
    <w:p w14:paraId="21563314" w14:textId="77777777" w:rsidR="00066E07" w:rsidRPr="000B4F6B" w:rsidRDefault="00066E07" w:rsidP="000B4F6B">
      <w:pPr>
        <w:rPr>
          <w:lang w:eastAsia="zh-CN"/>
        </w:rPr>
      </w:pPr>
    </w:p>
    <w:p w14:paraId="02F24DE7" w14:textId="6C691665" w:rsidR="00E02ABE" w:rsidRPr="000B4F6B" w:rsidRDefault="00DC3A5D" w:rsidP="000B4F6B">
      <w:pPr>
        <w:rPr>
          <w:lang w:eastAsia="zh-CN"/>
        </w:rPr>
      </w:pPr>
      <w:r w:rsidRPr="000B4F6B">
        <w:rPr>
          <w:lang w:eastAsia="zh-CN"/>
        </w:rPr>
        <w:t>2.</w:t>
      </w:r>
      <w:r w:rsidR="00346870" w:rsidRPr="000B4F6B">
        <w:rPr>
          <w:lang w:eastAsia="zh-CN"/>
        </w:rPr>
        <w:t>9</w:t>
      </w:r>
      <w:r w:rsidR="00B65438">
        <w:rPr>
          <w:lang w:eastAsia="zh-CN"/>
        </w:rPr>
        <w:t>.</w:t>
      </w:r>
      <w:r w:rsidR="00346870" w:rsidRPr="000B4F6B">
        <w:rPr>
          <w:lang w:eastAsia="zh-CN"/>
        </w:rPr>
        <w:t xml:space="preserve"> </w:t>
      </w:r>
      <w:r w:rsidRPr="000B4F6B">
        <w:rPr>
          <w:lang w:eastAsia="zh-CN"/>
        </w:rPr>
        <w:t>C</w:t>
      </w:r>
      <w:r w:rsidRPr="000B4F6B">
        <w:t xml:space="preserve">over the </w:t>
      </w:r>
      <w:r w:rsidRPr="000B4F6B">
        <w:rPr>
          <w:lang w:eastAsia="zh-CN"/>
        </w:rPr>
        <w:t>nylon net</w:t>
      </w:r>
      <w:r w:rsidRPr="000B4F6B">
        <w:t xml:space="preserve"> quickly</w:t>
      </w:r>
      <w:r w:rsidRPr="000B4F6B">
        <w:rPr>
          <w:lang w:eastAsia="zh-CN"/>
        </w:rPr>
        <w:t xml:space="preserve"> and u</w:t>
      </w:r>
      <w:r w:rsidR="00E02ABE" w:rsidRPr="000B4F6B">
        <w:t xml:space="preserve">se </w:t>
      </w:r>
      <w:r w:rsidR="006372F7" w:rsidRPr="000B4F6B">
        <w:rPr>
          <w:lang w:eastAsia="zh-CN"/>
        </w:rPr>
        <w:t xml:space="preserve">a </w:t>
      </w:r>
      <w:r w:rsidR="006372F7" w:rsidRPr="000B4F6B">
        <w:t xml:space="preserve">rubber band to </w:t>
      </w:r>
      <w:r w:rsidR="005E5982" w:rsidRPr="000B4F6B">
        <w:rPr>
          <w:lang w:eastAsia="zh-CN"/>
        </w:rPr>
        <w:t>seal</w:t>
      </w:r>
      <w:r w:rsidR="00121E81" w:rsidRPr="000B4F6B">
        <w:rPr>
          <w:lang w:eastAsia="zh-CN"/>
        </w:rPr>
        <w:t xml:space="preserve"> </w:t>
      </w:r>
      <w:r w:rsidR="006D22B2">
        <w:rPr>
          <w:lang w:eastAsia="zh-CN"/>
        </w:rPr>
        <w:t>it</w:t>
      </w:r>
      <w:r w:rsidR="00E02ABE" w:rsidRPr="000B4F6B">
        <w:t xml:space="preserve"> to prevent </w:t>
      </w:r>
      <w:r w:rsidR="006D22B2">
        <w:t xml:space="preserve">the </w:t>
      </w:r>
      <w:r w:rsidR="00905423" w:rsidRPr="000B4F6B">
        <w:t>WBPH</w:t>
      </w:r>
      <w:r w:rsidR="006D22B2">
        <w:t>s</w:t>
      </w:r>
      <w:r w:rsidR="00121E81" w:rsidRPr="000B4F6B">
        <w:rPr>
          <w:lang w:eastAsia="zh-CN"/>
        </w:rPr>
        <w:t xml:space="preserve"> </w:t>
      </w:r>
      <w:r w:rsidR="006D22B2">
        <w:rPr>
          <w:lang w:eastAsia="zh-CN"/>
        </w:rPr>
        <w:t xml:space="preserve">from </w:t>
      </w:r>
      <w:r w:rsidR="00E02ABE" w:rsidRPr="000B4F6B">
        <w:t>escap</w:t>
      </w:r>
      <w:r w:rsidR="006D22B2">
        <w:t>ing</w:t>
      </w:r>
      <w:r w:rsidR="00E064C5" w:rsidRPr="000B4F6B">
        <w:rPr>
          <w:lang w:eastAsia="zh-CN"/>
        </w:rPr>
        <w:t xml:space="preserve"> (</w:t>
      </w:r>
      <w:r w:rsidR="00E064C5" w:rsidRPr="00DC2E45">
        <w:rPr>
          <w:b/>
          <w:lang w:eastAsia="zh-CN"/>
        </w:rPr>
        <w:t>Figure 1</w:t>
      </w:r>
      <w:r w:rsidR="00E064C5" w:rsidRPr="000B4F6B">
        <w:rPr>
          <w:lang w:eastAsia="zh-CN"/>
        </w:rPr>
        <w:t>)</w:t>
      </w:r>
      <w:r w:rsidR="00E02ABE" w:rsidRPr="000B4F6B">
        <w:t>.</w:t>
      </w:r>
    </w:p>
    <w:p w14:paraId="24A33CE9" w14:textId="77777777" w:rsidR="007F7D62" w:rsidRPr="000B4F6B" w:rsidRDefault="007F7D62" w:rsidP="000B4F6B">
      <w:pPr>
        <w:rPr>
          <w:lang w:eastAsia="zh-CN"/>
        </w:rPr>
      </w:pPr>
    </w:p>
    <w:p w14:paraId="25646DA5" w14:textId="573A6238" w:rsidR="00E02ABE" w:rsidRPr="000B4F6B" w:rsidRDefault="00E02ABE" w:rsidP="000B4F6B">
      <w:pPr>
        <w:rPr>
          <w:b/>
          <w:lang w:eastAsia="zh-CN"/>
        </w:rPr>
      </w:pPr>
      <w:r w:rsidRPr="000B4F6B">
        <w:rPr>
          <w:b/>
        </w:rPr>
        <w:lastRenderedPageBreak/>
        <w:t>3. Record</w:t>
      </w:r>
      <w:r w:rsidR="00B65438">
        <w:rPr>
          <w:b/>
        </w:rPr>
        <w:t>ing</w:t>
      </w:r>
      <w:r w:rsidRPr="000B4F6B">
        <w:rPr>
          <w:b/>
        </w:rPr>
        <w:t xml:space="preserve"> and </w:t>
      </w:r>
      <w:r w:rsidR="00B65438">
        <w:rPr>
          <w:b/>
        </w:rPr>
        <w:t>o</w:t>
      </w:r>
      <w:r w:rsidRPr="000B4F6B">
        <w:rPr>
          <w:b/>
        </w:rPr>
        <w:t>bservation</w:t>
      </w:r>
    </w:p>
    <w:p w14:paraId="18CF29DC" w14:textId="77777777" w:rsidR="007F7D62" w:rsidRPr="000B4F6B" w:rsidRDefault="007F7D62" w:rsidP="000B4F6B">
      <w:pPr>
        <w:rPr>
          <w:b/>
          <w:lang w:eastAsia="zh-CN"/>
        </w:rPr>
      </w:pPr>
    </w:p>
    <w:p w14:paraId="5E85AB5F" w14:textId="6938D1C2" w:rsidR="00E02ABE" w:rsidRPr="000B4F6B" w:rsidRDefault="00E02ABE" w:rsidP="000B4F6B">
      <w:pPr>
        <w:rPr>
          <w:lang w:eastAsia="zh-CN"/>
        </w:rPr>
      </w:pPr>
      <w:r w:rsidRPr="000B4F6B">
        <w:t>3.</w:t>
      </w:r>
      <w:r w:rsidR="00FF3F6A" w:rsidRPr="000B4F6B">
        <w:t>1</w:t>
      </w:r>
      <w:r w:rsidR="00B65438">
        <w:t>.</w:t>
      </w:r>
      <w:r w:rsidR="00550202" w:rsidRPr="000B4F6B">
        <w:t xml:space="preserve"> </w:t>
      </w:r>
      <w:r w:rsidR="00550202" w:rsidRPr="000B4F6B">
        <w:rPr>
          <w:lang w:eastAsia="zh-CN"/>
        </w:rPr>
        <w:t>O</w:t>
      </w:r>
      <w:r w:rsidR="00550202" w:rsidRPr="000B4F6B">
        <w:t xml:space="preserve">bserve </w:t>
      </w:r>
      <w:r w:rsidR="00550202" w:rsidRPr="000B4F6B">
        <w:rPr>
          <w:lang w:eastAsia="zh-CN"/>
        </w:rPr>
        <w:t>t</w:t>
      </w:r>
      <w:r w:rsidR="00D4602D" w:rsidRPr="000B4F6B">
        <w:t>he</w:t>
      </w:r>
      <w:r w:rsidR="00550202" w:rsidRPr="000B4F6B">
        <w:rPr>
          <w:lang w:eastAsia="zh-CN"/>
        </w:rPr>
        <w:t xml:space="preserve"> </w:t>
      </w:r>
      <w:r w:rsidR="00D4602D" w:rsidRPr="000B4F6B">
        <w:rPr>
          <w:lang w:eastAsia="zh-CN"/>
        </w:rPr>
        <w:t xml:space="preserve">distribution </w:t>
      </w:r>
      <w:r w:rsidRPr="000B4F6B">
        <w:t>of WBPH</w:t>
      </w:r>
      <w:r w:rsidR="006D22B2">
        <w:t>s</w:t>
      </w:r>
      <w:r w:rsidRPr="000B4F6B">
        <w:t xml:space="preserve"> on </w:t>
      </w:r>
      <w:r w:rsidR="00D4602D" w:rsidRPr="000B4F6B">
        <w:rPr>
          <w:lang w:eastAsia="zh-CN"/>
        </w:rPr>
        <w:t xml:space="preserve">each </w:t>
      </w:r>
      <w:r w:rsidRPr="000B4F6B">
        <w:t xml:space="preserve">rice </w:t>
      </w:r>
      <w:r w:rsidR="0064638E" w:rsidRPr="000B4F6B">
        <w:rPr>
          <w:lang w:eastAsia="zh-CN"/>
        </w:rPr>
        <w:t>plant</w:t>
      </w:r>
      <w:r w:rsidRPr="000B4F6B">
        <w:t xml:space="preserve"> at 3, 6, 24, 48, 72, 96</w:t>
      </w:r>
      <w:r w:rsidR="006D22B2">
        <w:t>,</w:t>
      </w:r>
      <w:r w:rsidRPr="000B4F6B">
        <w:t xml:space="preserve"> and 120 h </w:t>
      </w:r>
      <w:r w:rsidR="00D4602D" w:rsidRPr="000B4F6B">
        <w:rPr>
          <w:lang w:eastAsia="zh-CN"/>
        </w:rPr>
        <w:t xml:space="preserve">after </w:t>
      </w:r>
      <w:r w:rsidR="006D22B2">
        <w:rPr>
          <w:lang w:eastAsia="zh-CN"/>
        </w:rPr>
        <w:t xml:space="preserve">the </w:t>
      </w:r>
      <w:r w:rsidR="00D4602D" w:rsidRPr="000B4F6B">
        <w:rPr>
          <w:lang w:eastAsia="zh-CN"/>
        </w:rPr>
        <w:t>infestation</w:t>
      </w:r>
      <w:r w:rsidRPr="000B4F6B">
        <w:t>.</w:t>
      </w:r>
    </w:p>
    <w:p w14:paraId="490C3C2B" w14:textId="77777777" w:rsidR="00066E07" w:rsidRPr="000B4F6B" w:rsidRDefault="00066E07" w:rsidP="000B4F6B">
      <w:pPr>
        <w:rPr>
          <w:lang w:eastAsia="zh-CN"/>
        </w:rPr>
      </w:pPr>
    </w:p>
    <w:p w14:paraId="756D2398" w14:textId="1740795E" w:rsidR="00E02ABE" w:rsidRPr="000B4F6B" w:rsidRDefault="00FF3F6A" w:rsidP="000B4F6B">
      <w:r w:rsidRPr="000B4F6B">
        <w:t>3.2</w:t>
      </w:r>
      <w:r w:rsidR="00B65438">
        <w:t>.</w:t>
      </w:r>
      <w:r w:rsidR="00550202" w:rsidRPr="000B4F6B">
        <w:rPr>
          <w:lang w:eastAsia="zh-CN"/>
        </w:rPr>
        <w:t xml:space="preserve"> R</w:t>
      </w:r>
      <w:r w:rsidR="00D4602D" w:rsidRPr="000B4F6B">
        <w:rPr>
          <w:lang w:eastAsia="zh-CN"/>
        </w:rPr>
        <w:t>ecord</w:t>
      </w:r>
      <w:r w:rsidR="00121E81" w:rsidRPr="000B4F6B">
        <w:rPr>
          <w:lang w:eastAsia="zh-CN"/>
        </w:rPr>
        <w:t xml:space="preserve"> </w:t>
      </w:r>
      <w:r w:rsidR="00D4602D" w:rsidRPr="000B4F6B">
        <w:rPr>
          <w:lang w:eastAsia="zh-CN"/>
        </w:rPr>
        <w:t>the number</w:t>
      </w:r>
      <w:r w:rsidR="00121E81" w:rsidRPr="000B4F6B">
        <w:rPr>
          <w:lang w:eastAsia="zh-CN"/>
        </w:rPr>
        <w:t xml:space="preserve"> </w:t>
      </w:r>
      <w:r w:rsidR="00D4602D" w:rsidRPr="000B4F6B">
        <w:rPr>
          <w:lang w:eastAsia="zh-CN"/>
        </w:rPr>
        <w:t>of WBPH</w:t>
      </w:r>
      <w:r w:rsidR="006D22B2">
        <w:rPr>
          <w:lang w:eastAsia="zh-CN"/>
        </w:rPr>
        <w:t>s</w:t>
      </w:r>
      <w:r w:rsidR="00D4602D" w:rsidRPr="000B4F6B">
        <w:rPr>
          <w:lang w:eastAsia="zh-CN"/>
        </w:rPr>
        <w:t xml:space="preserve"> on </w:t>
      </w:r>
      <w:r w:rsidR="00E02ABE" w:rsidRPr="000B4F6B">
        <w:t xml:space="preserve">different rice </w:t>
      </w:r>
      <w:r w:rsidR="009862A4" w:rsidRPr="000B4F6B">
        <w:rPr>
          <w:lang w:eastAsia="zh-CN"/>
        </w:rPr>
        <w:t>plants</w:t>
      </w:r>
      <w:r w:rsidR="00E02ABE" w:rsidRPr="000B4F6B">
        <w:t xml:space="preserve"> including leaf sheath and leaf from </w:t>
      </w:r>
      <w:r w:rsidR="00D4602D" w:rsidRPr="000B4F6B">
        <w:rPr>
          <w:lang w:eastAsia="zh-CN"/>
        </w:rPr>
        <w:t>all</w:t>
      </w:r>
      <w:r w:rsidR="00E02ABE" w:rsidRPr="000B4F6B">
        <w:t xml:space="preserve"> directions</w:t>
      </w:r>
      <w:r w:rsidR="00550202" w:rsidRPr="000B4F6B">
        <w:t xml:space="preserve"> </w:t>
      </w:r>
      <w:r w:rsidR="00550202" w:rsidRPr="000B4F6B">
        <w:rPr>
          <w:lang w:eastAsia="zh-CN"/>
        </w:rPr>
        <w:t>t</w:t>
      </w:r>
      <w:r w:rsidR="00550202" w:rsidRPr="000B4F6B">
        <w:t xml:space="preserve">hrough </w:t>
      </w:r>
      <w:r w:rsidR="00BD4BB8" w:rsidRPr="000B4F6B">
        <w:rPr>
          <w:lang w:eastAsia="zh-CN"/>
        </w:rPr>
        <w:t xml:space="preserve">the </w:t>
      </w:r>
      <w:r w:rsidR="00550202" w:rsidRPr="000B4F6B">
        <w:t xml:space="preserve">transparent </w:t>
      </w:r>
      <w:r w:rsidR="00550202" w:rsidRPr="000B4F6B">
        <w:rPr>
          <w:lang w:eastAsia="zh-CN"/>
        </w:rPr>
        <w:t>cage</w:t>
      </w:r>
      <w:r w:rsidR="00E02ABE" w:rsidRPr="000B4F6B">
        <w:t>.</w:t>
      </w:r>
    </w:p>
    <w:p w14:paraId="76FB8696" w14:textId="77777777" w:rsidR="00763182" w:rsidRPr="000B4F6B" w:rsidRDefault="00763182" w:rsidP="000B4F6B"/>
    <w:p w14:paraId="2A6718D0" w14:textId="48E4E646" w:rsidR="00E02ABE" w:rsidRPr="000B4F6B" w:rsidRDefault="00B65438" w:rsidP="000B4F6B">
      <w:pPr>
        <w:rPr>
          <w:lang w:eastAsia="zh-CN"/>
        </w:rPr>
      </w:pPr>
      <w:r>
        <w:t>NOTE:</w:t>
      </w:r>
      <w:r w:rsidR="00E02ABE" w:rsidRPr="000B4F6B">
        <w:t xml:space="preserve"> </w:t>
      </w:r>
      <w:r w:rsidR="0088031D" w:rsidRPr="000B4F6B">
        <w:rPr>
          <w:lang w:eastAsia="zh-CN"/>
        </w:rPr>
        <w:t>B</w:t>
      </w:r>
      <w:r w:rsidR="0088031D" w:rsidRPr="000B4F6B">
        <w:t xml:space="preserve">e </w:t>
      </w:r>
      <w:r w:rsidR="00D4602D" w:rsidRPr="000B4F6B">
        <w:t>gentle</w:t>
      </w:r>
      <w:r w:rsidR="0088031D" w:rsidRPr="000B4F6B">
        <w:rPr>
          <w:lang w:eastAsia="zh-CN"/>
        </w:rPr>
        <w:t xml:space="preserve"> during t</w:t>
      </w:r>
      <w:r w:rsidR="0088031D" w:rsidRPr="000B4F6B">
        <w:t xml:space="preserve">he observation process </w:t>
      </w:r>
      <w:r w:rsidR="00D4602D" w:rsidRPr="000B4F6B">
        <w:t>so as not to disturb</w:t>
      </w:r>
      <w:r w:rsidR="00DE4323" w:rsidRPr="000B4F6B">
        <w:rPr>
          <w:lang w:eastAsia="zh-CN"/>
        </w:rPr>
        <w:t xml:space="preserve"> </w:t>
      </w:r>
      <w:r w:rsidR="006D22B2">
        <w:rPr>
          <w:lang w:eastAsia="zh-CN"/>
        </w:rPr>
        <w:t xml:space="preserve">the </w:t>
      </w:r>
      <w:r w:rsidR="00E02ABE" w:rsidRPr="000B4F6B">
        <w:t>WBPH</w:t>
      </w:r>
      <w:r w:rsidR="006D22B2">
        <w:t>s</w:t>
      </w:r>
      <w:r w:rsidR="00E02ABE" w:rsidRPr="000B4F6B">
        <w:t>.</w:t>
      </w:r>
    </w:p>
    <w:p w14:paraId="502FA1D4" w14:textId="77777777" w:rsidR="00E02ABE" w:rsidRPr="000B4F6B" w:rsidRDefault="00E02ABE" w:rsidP="000B4F6B">
      <w:pPr>
        <w:rPr>
          <w:lang w:eastAsia="zh-CN"/>
        </w:rPr>
      </w:pPr>
    </w:p>
    <w:p w14:paraId="4E6019AE" w14:textId="77777777" w:rsidR="006305D7" w:rsidRPr="000B4F6B" w:rsidRDefault="006305D7" w:rsidP="000B4F6B">
      <w:pPr>
        <w:pStyle w:val="NormalWeb"/>
        <w:spacing w:before="0" w:beforeAutospacing="0" w:after="0" w:afterAutospacing="0"/>
        <w:rPr>
          <w:color w:val="808080"/>
        </w:rPr>
      </w:pPr>
      <w:r w:rsidRPr="000B4F6B">
        <w:rPr>
          <w:b/>
        </w:rPr>
        <w:t>REPRESENTATIVE RESULTS</w:t>
      </w:r>
      <w:r w:rsidR="009D17A8">
        <w:rPr>
          <w:b/>
        </w:rPr>
        <w:t>:</w:t>
      </w:r>
    </w:p>
    <w:p w14:paraId="57C615FB" w14:textId="4E6DE73D" w:rsidR="00E02ABE" w:rsidRPr="000B4F6B" w:rsidRDefault="00607A01" w:rsidP="000B4F6B">
      <w:pPr>
        <w:rPr>
          <w:lang w:eastAsia="zh-CN"/>
        </w:rPr>
      </w:pPr>
      <w:r w:rsidRPr="000B4F6B">
        <w:t xml:space="preserve">There </w:t>
      </w:r>
      <w:r w:rsidRPr="000B4F6B">
        <w:rPr>
          <w:lang w:eastAsia="zh-CN"/>
        </w:rPr>
        <w:t>were</w:t>
      </w:r>
      <w:r w:rsidR="00121E81" w:rsidRPr="000B4F6B">
        <w:rPr>
          <w:lang w:eastAsia="zh-CN"/>
        </w:rPr>
        <w:t xml:space="preserve"> </w:t>
      </w:r>
      <w:r w:rsidR="00E02ABE" w:rsidRPr="000B4F6B">
        <w:t xml:space="preserve">three </w:t>
      </w:r>
      <w:r w:rsidRPr="000B4F6B">
        <w:rPr>
          <w:lang w:eastAsia="zh-CN"/>
        </w:rPr>
        <w:t>test</w:t>
      </w:r>
      <w:r w:rsidR="00121E81" w:rsidRPr="000B4F6B">
        <w:rPr>
          <w:lang w:eastAsia="zh-CN"/>
        </w:rPr>
        <w:t xml:space="preserve"> </w:t>
      </w:r>
      <w:r w:rsidR="00E02ABE" w:rsidRPr="000B4F6B">
        <w:t xml:space="preserve">rice </w:t>
      </w:r>
      <w:r w:rsidRPr="000B4F6B">
        <w:rPr>
          <w:lang w:eastAsia="zh-CN"/>
        </w:rPr>
        <w:t xml:space="preserve">lines </w:t>
      </w:r>
      <w:r w:rsidR="00BD4BB8" w:rsidRPr="000B4F6B">
        <w:rPr>
          <w:lang w:eastAsia="zh-CN"/>
        </w:rPr>
        <w:t xml:space="preserve">used </w:t>
      </w:r>
      <w:r w:rsidR="00E02ABE" w:rsidRPr="000B4F6B">
        <w:t>in this study. Rice</w:t>
      </w:r>
      <w:r w:rsidR="00C76176" w:rsidRPr="000B4F6B">
        <w:rPr>
          <w:lang w:eastAsia="zh-CN"/>
        </w:rPr>
        <w:t xml:space="preserve"> line</w:t>
      </w:r>
      <w:r w:rsidR="00521ED0" w:rsidRPr="000B4F6B">
        <w:rPr>
          <w:lang w:eastAsia="zh-CN"/>
        </w:rPr>
        <w:t xml:space="preserve"> </w:t>
      </w:r>
      <w:r w:rsidR="00C76176" w:rsidRPr="000B4F6B">
        <w:t xml:space="preserve">FY01 is </w:t>
      </w:r>
      <w:r w:rsidR="00E02ABE" w:rsidRPr="000B4F6B">
        <w:t xml:space="preserve">WBPH </w:t>
      </w:r>
      <w:r w:rsidR="00C76176" w:rsidRPr="000B4F6B">
        <w:rPr>
          <w:lang w:eastAsia="zh-CN"/>
        </w:rPr>
        <w:t>susceptible</w:t>
      </w:r>
      <w:r w:rsidR="00586245">
        <w:t xml:space="preserve"> and</w:t>
      </w:r>
      <w:r w:rsidR="00E02ABE" w:rsidRPr="000B4F6B">
        <w:t xml:space="preserve"> used as control</w:t>
      </w:r>
      <w:r w:rsidR="00C76176" w:rsidRPr="000B4F6B">
        <w:rPr>
          <w:lang w:eastAsia="zh-CN"/>
        </w:rPr>
        <w:t xml:space="preserve"> group</w:t>
      </w:r>
      <w:r w:rsidR="00E02ABE" w:rsidRPr="000B4F6B">
        <w:t xml:space="preserve">. Rice </w:t>
      </w:r>
      <w:r w:rsidR="005A3B75" w:rsidRPr="000B4F6B">
        <w:rPr>
          <w:lang w:eastAsia="zh-CN"/>
        </w:rPr>
        <w:t xml:space="preserve">line </w:t>
      </w:r>
      <w:r w:rsidR="00E02ABE" w:rsidRPr="000B4F6B">
        <w:t>HZ08 and HZ06</w:t>
      </w:r>
      <w:r w:rsidR="00C00863" w:rsidRPr="000B4F6B">
        <w:rPr>
          <w:lang w:eastAsia="zh-CN"/>
        </w:rPr>
        <w:t xml:space="preserve"> </w:t>
      </w:r>
      <w:r w:rsidR="00E02ABE" w:rsidRPr="000B4F6B">
        <w:t>were</w:t>
      </w:r>
      <w:r w:rsidR="00C76176" w:rsidRPr="000B4F6B">
        <w:rPr>
          <w:lang w:eastAsia="zh-CN"/>
        </w:rPr>
        <w:t xml:space="preserve"> transgenic lines</w:t>
      </w:r>
      <w:r w:rsidR="00121E81" w:rsidRPr="000B4F6B">
        <w:rPr>
          <w:lang w:eastAsia="zh-CN"/>
        </w:rPr>
        <w:t xml:space="preserve"> </w:t>
      </w:r>
      <w:r w:rsidR="00586245">
        <w:rPr>
          <w:lang w:eastAsia="zh-CN"/>
        </w:rPr>
        <w:t>in which</w:t>
      </w:r>
      <w:r w:rsidR="005A3B75" w:rsidRPr="000B4F6B">
        <w:rPr>
          <w:lang w:eastAsia="zh-CN"/>
        </w:rPr>
        <w:t xml:space="preserve"> </w:t>
      </w:r>
      <w:r w:rsidR="00586245">
        <w:rPr>
          <w:lang w:eastAsia="zh-CN"/>
        </w:rPr>
        <w:t xml:space="preserve">the </w:t>
      </w:r>
      <w:r w:rsidR="00E02ABE" w:rsidRPr="000B4F6B">
        <w:t>potential WBPH resistant X1 gene and X5 gene</w:t>
      </w:r>
      <w:r w:rsidR="005A3B75" w:rsidRPr="000B4F6B">
        <w:t xml:space="preserve"> </w:t>
      </w:r>
      <w:r w:rsidR="005A3B75" w:rsidRPr="000B4F6B">
        <w:rPr>
          <w:lang w:eastAsia="zh-CN"/>
        </w:rPr>
        <w:t xml:space="preserve">were </w:t>
      </w:r>
      <w:r w:rsidR="005A3B75" w:rsidRPr="000B4F6B">
        <w:t>introduced</w:t>
      </w:r>
      <w:r w:rsidR="00E02ABE" w:rsidRPr="000B4F6B">
        <w:t>,</w:t>
      </w:r>
      <w:r w:rsidR="00121E81" w:rsidRPr="000B4F6B">
        <w:rPr>
          <w:lang w:eastAsia="zh-CN"/>
        </w:rPr>
        <w:t xml:space="preserve"> </w:t>
      </w:r>
      <w:r w:rsidR="00E02ABE" w:rsidRPr="000B4F6B">
        <w:t xml:space="preserve">respectively, based on the background of FY01. Therefore, </w:t>
      </w:r>
      <w:r w:rsidR="00586245">
        <w:t xml:space="preserve">a </w:t>
      </w:r>
      <w:r w:rsidR="00E02ABE" w:rsidRPr="000B4F6B">
        <w:t>rice resistance comparison between HZ0</w:t>
      </w:r>
      <w:r w:rsidR="00C76176" w:rsidRPr="000B4F6B">
        <w:rPr>
          <w:lang w:eastAsia="zh-CN"/>
        </w:rPr>
        <w:t>8</w:t>
      </w:r>
      <w:r w:rsidR="00E02ABE" w:rsidRPr="000B4F6B">
        <w:t>/HZ0</w:t>
      </w:r>
      <w:r w:rsidR="00C76176" w:rsidRPr="000B4F6B">
        <w:rPr>
          <w:lang w:eastAsia="zh-CN"/>
        </w:rPr>
        <w:t>6</w:t>
      </w:r>
      <w:r w:rsidR="00E02ABE" w:rsidRPr="000B4F6B">
        <w:t xml:space="preserve"> and FY01 could</w:t>
      </w:r>
      <w:r w:rsidR="00121E81" w:rsidRPr="000B4F6B">
        <w:rPr>
          <w:lang w:eastAsia="zh-CN"/>
        </w:rPr>
        <w:t xml:space="preserve"> </w:t>
      </w:r>
      <w:r w:rsidR="00E02ABE" w:rsidRPr="000B4F6B">
        <w:t xml:space="preserve">reveal whether the corresponding </w:t>
      </w:r>
      <w:r w:rsidR="001E7722" w:rsidRPr="000B4F6B">
        <w:t>insert</w:t>
      </w:r>
      <w:r w:rsidR="001E7722" w:rsidRPr="000B4F6B">
        <w:rPr>
          <w:lang w:eastAsia="zh-CN"/>
        </w:rPr>
        <w:t>ed</w:t>
      </w:r>
      <w:r w:rsidR="001E7722" w:rsidRPr="000B4F6B">
        <w:t xml:space="preserve"> </w:t>
      </w:r>
      <w:r w:rsidR="00E02ABE" w:rsidRPr="000B4F6B">
        <w:t xml:space="preserve">gene </w:t>
      </w:r>
      <w:r w:rsidR="00586245">
        <w:t>had</w:t>
      </w:r>
      <w:r w:rsidR="00E02ABE" w:rsidRPr="000B4F6B">
        <w:t xml:space="preserve"> </w:t>
      </w:r>
      <w:r w:rsidR="00586245">
        <w:t xml:space="preserve">a </w:t>
      </w:r>
      <w:r w:rsidR="00C76176" w:rsidRPr="000B4F6B">
        <w:rPr>
          <w:lang w:eastAsia="zh-CN"/>
        </w:rPr>
        <w:t xml:space="preserve">potential </w:t>
      </w:r>
      <w:r w:rsidR="00E02ABE" w:rsidRPr="000B4F6B">
        <w:t>resistance function</w:t>
      </w:r>
      <w:r w:rsidR="00E02ABE" w:rsidRPr="000B4F6B">
        <w:t>.</w:t>
      </w:r>
      <w:r w:rsidR="00121E81" w:rsidRPr="000B4F6B">
        <w:rPr>
          <w:lang w:eastAsia="zh-CN"/>
        </w:rPr>
        <w:t xml:space="preserve"> </w:t>
      </w:r>
      <w:r w:rsidR="00E02ABE" w:rsidRPr="000B4F6B">
        <w:t xml:space="preserve">In this study, </w:t>
      </w:r>
      <w:r w:rsidR="00586245">
        <w:t xml:space="preserve">the </w:t>
      </w:r>
      <w:r w:rsidR="00E02ABE" w:rsidRPr="000B4F6B">
        <w:t xml:space="preserve">resistance of two rice </w:t>
      </w:r>
      <w:r w:rsidR="00C76176" w:rsidRPr="000B4F6B">
        <w:rPr>
          <w:lang w:eastAsia="zh-CN"/>
        </w:rPr>
        <w:t>plants</w:t>
      </w:r>
      <w:r w:rsidR="00E02ABE" w:rsidRPr="000B4F6B">
        <w:t xml:space="preserve"> </w:t>
      </w:r>
      <w:r w:rsidR="00586245">
        <w:t>in terms of feeding or inhabiting was</w:t>
      </w:r>
      <w:r w:rsidR="00E02ABE" w:rsidRPr="000B4F6B">
        <w:t xml:space="preserve"> </w:t>
      </w:r>
      <w:r w:rsidR="001E7722" w:rsidRPr="000B4F6B">
        <w:rPr>
          <w:lang w:eastAsia="zh-CN"/>
        </w:rPr>
        <w:t>compared</w:t>
      </w:r>
      <w:r w:rsidR="00E02ABE" w:rsidRPr="000B4F6B">
        <w:t xml:space="preserve">, </w:t>
      </w:r>
      <w:r w:rsidR="00586245">
        <w:t xml:space="preserve">thus revealing </w:t>
      </w:r>
      <w:r w:rsidR="00E02ABE" w:rsidRPr="000B4F6B">
        <w:t xml:space="preserve">whether </w:t>
      </w:r>
      <w:r w:rsidR="00586245">
        <w:t xml:space="preserve">these </w:t>
      </w:r>
      <w:r w:rsidR="00E02ABE" w:rsidRPr="000B4F6B">
        <w:t xml:space="preserve">two genes </w:t>
      </w:r>
      <w:r w:rsidR="001E7722" w:rsidRPr="000B4F6B">
        <w:rPr>
          <w:lang w:eastAsia="zh-CN"/>
        </w:rPr>
        <w:t xml:space="preserve">were </w:t>
      </w:r>
      <w:r w:rsidR="00586245">
        <w:rPr>
          <w:lang w:eastAsia="zh-CN"/>
        </w:rPr>
        <w:t xml:space="preserve">potentially </w:t>
      </w:r>
      <w:r w:rsidR="00E02ABE" w:rsidRPr="000B4F6B">
        <w:t xml:space="preserve">involved in the mechanism of </w:t>
      </w:r>
      <w:proofErr w:type="spellStart"/>
      <w:r w:rsidR="00E02ABE" w:rsidRPr="000B4F6B">
        <w:t>nonpreference</w:t>
      </w:r>
      <w:proofErr w:type="spellEnd"/>
      <w:r w:rsidR="00586245">
        <w:t>-</w:t>
      </w:r>
      <w:r w:rsidR="006F15F8" w:rsidRPr="000B4F6B">
        <w:rPr>
          <w:lang w:eastAsia="zh-CN"/>
        </w:rPr>
        <w:t xml:space="preserve">type </w:t>
      </w:r>
      <w:r w:rsidR="00E02ABE" w:rsidRPr="000B4F6B">
        <w:t>resistance.</w:t>
      </w:r>
    </w:p>
    <w:p w14:paraId="65461BFE" w14:textId="77777777" w:rsidR="00FF3F6A" w:rsidRPr="000B4F6B" w:rsidRDefault="00FF3F6A" w:rsidP="000B4F6B">
      <w:pPr>
        <w:rPr>
          <w:lang w:eastAsia="zh-CN"/>
        </w:rPr>
      </w:pPr>
    </w:p>
    <w:p w14:paraId="4DACC8FF" w14:textId="1B23022F" w:rsidR="00E02ABE" w:rsidRPr="000B4F6B" w:rsidRDefault="00E02ABE" w:rsidP="000B4F6B">
      <w:pPr>
        <w:rPr>
          <w:lang w:eastAsia="zh-CN"/>
        </w:rPr>
      </w:pPr>
      <w:r w:rsidRPr="000B4F6B">
        <w:t xml:space="preserve">The </w:t>
      </w:r>
      <w:r w:rsidR="002C282B" w:rsidRPr="000B4F6B">
        <w:rPr>
          <w:lang w:eastAsia="zh-CN"/>
        </w:rPr>
        <w:t xml:space="preserve">number </w:t>
      </w:r>
      <w:r w:rsidRPr="000B4F6B">
        <w:t>of WBPH</w:t>
      </w:r>
      <w:r w:rsidR="00BD4BB8" w:rsidRPr="000B4F6B">
        <w:rPr>
          <w:lang w:eastAsia="zh-CN"/>
        </w:rPr>
        <w:t>s</w:t>
      </w:r>
      <w:r w:rsidR="00121E81" w:rsidRPr="000B4F6B">
        <w:rPr>
          <w:lang w:eastAsia="zh-CN"/>
        </w:rPr>
        <w:t xml:space="preserve"> </w:t>
      </w:r>
      <w:r w:rsidR="00CD1075" w:rsidRPr="000B4F6B">
        <w:rPr>
          <w:lang w:eastAsia="zh-CN"/>
        </w:rPr>
        <w:t xml:space="preserve">on experimental rice plants </w:t>
      </w:r>
      <w:r w:rsidRPr="000B4F6B">
        <w:t xml:space="preserve">at different time points </w:t>
      </w:r>
      <w:r w:rsidR="00586245">
        <w:t>was</w:t>
      </w:r>
      <w:r w:rsidR="00121E81" w:rsidRPr="000B4F6B">
        <w:rPr>
          <w:lang w:eastAsia="zh-CN"/>
        </w:rPr>
        <w:t xml:space="preserve"> </w:t>
      </w:r>
      <w:r w:rsidRPr="000B4F6B">
        <w:t xml:space="preserve">recorded. </w:t>
      </w:r>
      <w:r w:rsidR="007265E0" w:rsidRPr="000B4F6B">
        <w:rPr>
          <w:lang w:eastAsia="zh-CN"/>
        </w:rPr>
        <w:t>T</w:t>
      </w:r>
      <w:r w:rsidR="00DE1DB8" w:rsidRPr="000B4F6B">
        <w:rPr>
          <w:lang w:eastAsia="zh-CN"/>
        </w:rPr>
        <w:t>he ratio of</w:t>
      </w:r>
      <w:r w:rsidR="002C282B" w:rsidRPr="000B4F6B">
        <w:rPr>
          <w:lang w:eastAsia="zh-CN"/>
        </w:rPr>
        <w:t xml:space="preserve"> WBPH</w:t>
      </w:r>
      <w:r w:rsidR="00586245">
        <w:rPr>
          <w:lang w:eastAsia="zh-CN"/>
        </w:rPr>
        <w:t>s</w:t>
      </w:r>
      <w:r w:rsidR="002C282B" w:rsidRPr="000B4F6B">
        <w:rPr>
          <w:lang w:eastAsia="zh-CN"/>
        </w:rPr>
        <w:t xml:space="preserve"> </w:t>
      </w:r>
      <w:r w:rsidR="00586245">
        <w:rPr>
          <w:lang w:eastAsia="zh-CN"/>
        </w:rPr>
        <w:t>was</w:t>
      </w:r>
      <w:r w:rsidR="007265E0" w:rsidRPr="000B4F6B">
        <w:rPr>
          <w:lang w:eastAsia="zh-CN"/>
        </w:rPr>
        <w:t xml:space="preserve"> obtained by </w:t>
      </w:r>
      <w:r w:rsidR="00BD4BB8" w:rsidRPr="000B4F6B">
        <w:rPr>
          <w:lang w:eastAsia="zh-CN"/>
        </w:rPr>
        <w:t>divi</w:t>
      </w:r>
      <w:r w:rsidR="00586245">
        <w:rPr>
          <w:lang w:eastAsia="zh-CN"/>
        </w:rPr>
        <w:t>di</w:t>
      </w:r>
      <w:r w:rsidR="00BD4BB8" w:rsidRPr="000B4F6B">
        <w:rPr>
          <w:lang w:eastAsia="zh-CN"/>
        </w:rPr>
        <w:t>ng the number of</w:t>
      </w:r>
      <w:r w:rsidR="007265E0" w:rsidRPr="000B4F6B">
        <w:rPr>
          <w:lang w:eastAsia="zh-CN"/>
        </w:rPr>
        <w:t xml:space="preserve"> WBPH</w:t>
      </w:r>
      <w:r w:rsidR="00BD4BB8" w:rsidRPr="000B4F6B">
        <w:rPr>
          <w:lang w:eastAsia="zh-CN"/>
        </w:rPr>
        <w:t>s</w:t>
      </w:r>
      <w:r w:rsidR="007265E0" w:rsidRPr="000B4F6B">
        <w:rPr>
          <w:lang w:eastAsia="zh-CN"/>
        </w:rPr>
        <w:t xml:space="preserve"> on each plant </w:t>
      </w:r>
      <w:r w:rsidR="00BD4BB8" w:rsidRPr="000B4F6B">
        <w:rPr>
          <w:lang w:eastAsia="zh-CN"/>
        </w:rPr>
        <w:t>by</w:t>
      </w:r>
      <w:r w:rsidR="007265E0" w:rsidRPr="000B4F6B">
        <w:rPr>
          <w:lang w:eastAsia="zh-CN"/>
        </w:rPr>
        <w:t xml:space="preserve"> the total number of WBPH</w:t>
      </w:r>
      <w:r w:rsidR="00BD4BB8" w:rsidRPr="000B4F6B">
        <w:rPr>
          <w:lang w:eastAsia="zh-CN"/>
        </w:rPr>
        <w:t>s</w:t>
      </w:r>
      <w:r w:rsidR="007265E0" w:rsidRPr="000B4F6B">
        <w:rPr>
          <w:lang w:eastAsia="zh-CN"/>
        </w:rPr>
        <w:t xml:space="preserve"> on </w:t>
      </w:r>
      <w:r w:rsidR="00586245">
        <w:rPr>
          <w:lang w:eastAsia="zh-CN"/>
        </w:rPr>
        <w:t xml:space="preserve">the </w:t>
      </w:r>
      <w:r w:rsidR="007265E0" w:rsidRPr="000B4F6B">
        <w:rPr>
          <w:lang w:eastAsia="zh-CN"/>
        </w:rPr>
        <w:t xml:space="preserve">two rice plants in </w:t>
      </w:r>
      <w:r w:rsidR="00586245">
        <w:rPr>
          <w:lang w:eastAsia="zh-CN"/>
        </w:rPr>
        <w:t>the</w:t>
      </w:r>
      <w:r w:rsidR="007265E0" w:rsidRPr="000B4F6B">
        <w:rPr>
          <w:lang w:eastAsia="zh-CN"/>
        </w:rPr>
        <w:t xml:space="preserve"> cage, excluding </w:t>
      </w:r>
      <w:r w:rsidR="00BD4BB8" w:rsidRPr="000B4F6B">
        <w:rPr>
          <w:lang w:eastAsia="zh-CN"/>
        </w:rPr>
        <w:t xml:space="preserve">the </w:t>
      </w:r>
      <w:r w:rsidR="007265E0" w:rsidRPr="000B4F6B">
        <w:rPr>
          <w:lang w:eastAsia="zh-CN"/>
        </w:rPr>
        <w:t>WBPH</w:t>
      </w:r>
      <w:r w:rsidR="00BD4BB8" w:rsidRPr="000B4F6B">
        <w:rPr>
          <w:lang w:eastAsia="zh-CN"/>
        </w:rPr>
        <w:t>s</w:t>
      </w:r>
      <w:r w:rsidR="007265E0" w:rsidRPr="000B4F6B">
        <w:rPr>
          <w:lang w:eastAsia="zh-CN"/>
        </w:rPr>
        <w:t xml:space="preserve"> </w:t>
      </w:r>
      <w:r w:rsidR="00586245">
        <w:rPr>
          <w:lang w:eastAsia="zh-CN"/>
        </w:rPr>
        <w:t>located</w:t>
      </w:r>
      <w:r w:rsidR="007265E0" w:rsidRPr="000B4F6B">
        <w:rPr>
          <w:lang w:eastAsia="zh-CN"/>
        </w:rPr>
        <w:t xml:space="preserve"> elsewhere</w:t>
      </w:r>
      <w:r w:rsidR="00586245">
        <w:rPr>
          <w:lang w:eastAsia="zh-CN"/>
        </w:rPr>
        <w:t>,</w:t>
      </w:r>
      <w:r w:rsidR="007265E0" w:rsidRPr="000B4F6B">
        <w:rPr>
          <w:lang w:eastAsia="zh-CN"/>
        </w:rPr>
        <w:t xml:space="preserve"> such as </w:t>
      </w:r>
      <w:r w:rsidR="00586245">
        <w:rPr>
          <w:lang w:eastAsia="zh-CN"/>
        </w:rPr>
        <w:t xml:space="preserve">on the </w:t>
      </w:r>
      <w:r w:rsidR="007265E0" w:rsidRPr="000B4F6B">
        <w:rPr>
          <w:lang w:eastAsia="zh-CN"/>
        </w:rPr>
        <w:t>ground and cage</w:t>
      </w:r>
      <w:r w:rsidR="00586245">
        <w:rPr>
          <w:lang w:eastAsia="zh-CN"/>
        </w:rPr>
        <w:t xml:space="preserve"> walls</w:t>
      </w:r>
      <w:r w:rsidR="007265E0" w:rsidRPr="000B4F6B">
        <w:rPr>
          <w:lang w:eastAsia="zh-CN"/>
        </w:rPr>
        <w:t>.</w:t>
      </w:r>
      <w:r w:rsidRPr="000B4F6B">
        <w:t xml:space="preserve"> </w:t>
      </w:r>
      <w:r w:rsidR="00116B46">
        <w:t>A commercial</w:t>
      </w:r>
      <w:r w:rsidRPr="000B4F6B">
        <w:t xml:space="preserve"> software</w:t>
      </w:r>
      <w:r w:rsidR="004234CC" w:rsidRPr="000B4F6B">
        <w:rPr>
          <w:lang w:eastAsia="zh-CN"/>
        </w:rPr>
        <w:t xml:space="preserve"> was </w:t>
      </w:r>
      <w:r w:rsidR="002A5053">
        <w:rPr>
          <w:lang w:eastAsia="zh-CN"/>
        </w:rPr>
        <w:t>used for</w:t>
      </w:r>
      <w:r w:rsidR="004234CC" w:rsidRPr="000B4F6B">
        <w:rPr>
          <w:lang w:eastAsia="zh-CN"/>
        </w:rPr>
        <w:t xml:space="preserve"> furthe</w:t>
      </w:r>
      <w:r w:rsidR="00F11757" w:rsidRPr="000B4F6B">
        <w:rPr>
          <w:lang w:eastAsia="zh-CN"/>
        </w:rPr>
        <w:t>r</w:t>
      </w:r>
      <w:r w:rsidR="004234CC" w:rsidRPr="000B4F6B">
        <w:rPr>
          <w:lang w:eastAsia="zh-CN"/>
        </w:rPr>
        <w:t xml:space="preserve"> </w:t>
      </w:r>
      <w:r w:rsidR="004234CC" w:rsidRPr="000B4F6B">
        <w:rPr>
          <w:lang w:eastAsia="zh-CN"/>
        </w:rPr>
        <w:t xml:space="preserve">statistical </w:t>
      </w:r>
      <w:r w:rsidR="008A651C" w:rsidRPr="000B4F6B">
        <w:rPr>
          <w:lang w:eastAsia="zh-CN"/>
        </w:rPr>
        <w:t xml:space="preserve">data </w:t>
      </w:r>
      <w:r w:rsidR="004234CC" w:rsidRPr="000B4F6B">
        <w:rPr>
          <w:lang w:eastAsia="zh-CN"/>
        </w:rPr>
        <w:t>analysis</w:t>
      </w:r>
      <w:r w:rsidRPr="000B4F6B">
        <w:t>.</w:t>
      </w:r>
      <w:r w:rsidR="00121E81" w:rsidRPr="000B4F6B">
        <w:rPr>
          <w:lang w:eastAsia="zh-CN"/>
        </w:rPr>
        <w:t xml:space="preserve"> </w:t>
      </w:r>
      <w:r w:rsidR="004234CC" w:rsidRPr="000B4F6B">
        <w:rPr>
          <w:lang w:eastAsia="zh-CN"/>
        </w:rPr>
        <w:t>O</w:t>
      </w:r>
      <w:r w:rsidR="00CC10A1" w:rsidRPr="000B4F6B">
        <w:rPr>
          <w:lang w:eastAsia="zh-CN"/>
        </w:rPr>
        <w:t>n</w:t>
      </w:r>
      <w:r w:rsidR="002A5053">
        <w:rPr>
          <w:lang w:eastAsia="zh-CN"/>
        </w:rPr>
        <w:t>e</w:t>
      </w:r>
      <w:r w:rsidR="00CC10A1" w:rsidRPr="000B4F6B">
        <w:rPr>
          <w:lang w:eastAsia="zh-CN"/>
        </w:rPr>
        <w:t>-way analysis of variance (ANOVA)</w:t>
      </w:r>
      <w:r w:rsidR="004234CC" w:rsidRPr="000B4F6B">
        <w:rPr>
          <w:lang w:eastAsia="zh-CN"/>
        </w:rPr>
        <w:t xml:space="preserve"> was applied</w:t>
      </w:r>
      <w:r w:rsidR="002A5053">
        <w:rPr>
          <w:lang w:eastAsia="zh-CN"/>
        </w:rPr>
        <w:t>,</w:t>
      </w:r>
      <w:r w:rsidR="004234CC" w:rsidRPr="000B4F6B">
        <w:rPr>
          <w:lang w:eastAsia="zh-CN"/>
        </w:rPr>
        <w:t xml:space="preserve"> </w:t>
      </w:r>
      <w:r w:rsidR="00CC10A1" w:rsidRPr="000B4F6B">
        <w:rPr>
          <w:lang w:eastAsia="zh-CN"/>
        </w:rPr>
        <w:t>followed by Tukey</w:t>
      </w:r>
      <w:r w:rsidR="002A5053">
        <w:rPr>
          <w:lang w:eastAsia="zh-CN"/>
        </w:rPr>
        <w:t>’</w:t>
      </w:r>
      <w:r w:rsidR="00CC10A1" w:rsidRPr="000B4F6B">
        <w:rPr>
          <w:lang w:eastAsia="zh-CN"/>
        </w:rPr>
        <w:t>s multiple range test</w:t>
      </w:r>
      <w:r w:rsidR="002A5053">
        <w:rPr>
          <w:lang w:eastAsia="zh-CN"/>
        </w:rPr>
        <w:t>,</w:t>
      </w:r>
      <w:r w:rsidR="00CC10A1" w:rsidRPr="000B4F6B">
        <w:rPr>
          <w:lang w:eastAsia="zh-CN"/>
        </w:rPr>
        <w:t xml:space="preserve"> </w:t>
      </w:r>
      <w:r w:rsidR="004234CC" w:rsidRPr="000B4F6B">
        <w:rPr>
          <w:lang w:eastAsia="zh-CN"/>
        </w:rPr>
        <w:t>to assess the significant difference</w:t>
      </w:r>
      <w:r w:rsidR="00CC10A1" w:rsidRPr="000B4F6B">
        <w:rPr>
          <w:lang w:eastAsia="zh-CN"/>
        </w:rPr>
        <w:t xml:space="preserve"> between </w:t>
      </w:r>
      <w:r w:rsidR="00BD4BB8" w:rsidRPr="000B4F6B">
        <w:rPr>
          <w:lang w:eastAsia="zh-CN"/>
        </w:rPr>
        <w:t xml:space="preserve">the </w:t>
      </w:r>
      <w:r w:rsidR="004234CC" w:rsidRPr="000B4F6B">
        <w:rPr>
          <w:lang w:eastAsia="zh-CN"/>
        </w:rPr>
        <w:t>compared groups</w:t>
      </w:r>
      <w:r w:rsidR="00CC10A1" w:rsidRPr="000B4F6B">
        <w:rPr>
          <w:lang w:eastAsia="zh-CN"/>
        </w:rPr>
        <w:t>.</w:t>
      </w:r>
      <w:r w:rsidR="00D308EE" w:rsidRPr="000B4F6B">
        <w:rPr>
          <w:lang w:eastAsia="zh-CN"/>
        </w:rPr>
        <w:t xml:space="preserve"> Percentage data were </w:t>
      </w:r>
      <w:r w:rsidR="00BD4BB8" w:rsidRPr="000B4F6B">
        <w:rPr>
          <w:lang w:eastAsia="zh-CN"/>
        </w:rPr>
        <w:t xml:space="preserve">transformed to </w:t>
      </w:r>
      <w:r w:rsidR="00D308EE" w:rsidRPr="000B4F6B">
        <w:rPr>
          <w:lang w:eastAsia="zh-CN"/>
        </w:rPr>
        <w:t>arcsine square</w:t>
      </w:r>
      <w:r w:rsidR="00BD4BB8" w:rsidRPr="000B4F6B">
        <w:rPr>
          <w:lang w:eastAsia="zh-CN"/>
        </w:rPr>
        <w:t xml:space="preserve"> </w:t>
      </w:r>
      <w:r w:rsidR="00D308EE" w:rsidRPr="000B4F6B">
        <w:rPr>
          <w:lang w:eastAsia="zh-CN"/>
        </w:rPr>
        <w:t xml:space="preserve">root </w:t>
      </w:r>
      <w:r w:rsidR="007C1F8F">
        <w:rPr>
          <w:lang w:eastAsia="zh-CN"/>
        </w:rPr>
        <w:t>for</w:t>
      </w:r>
      <w:r w:rsidR="00D308EE" w:rsidRPr="000B4F6B">
        <w:rPr>
          <w:lang w:eastAsia="zh-CN"/>
        </w:rPr>
        <w:t xml:space="preserve"> ANOVA.</w:t>
      </w:r>
      <w:r w:rsidR="00BD6E49" w:rsidRPr="000B4F6B">
        <w:rPr>
          <w:lang w:eastAsia="zh-CN"/>
        </w:rPr>
        <w:t xml:space="preserve"> </w:t>
      </w:r>
      <w:r w:rsidRPr="000B4F6B">
        <w:t>The results</w:t>
      </w:r>
      <w:r w:rsidR="00BD6E49" w:rsidRPr="000B4F6B">
        <w:rPr>
          <w:lang w:eastAsia="zh-CN"/>
        </w:rPr>
        <w:t xml:space="preserve"> </w:t>
      </w:r>
      <w:r w:rsidRPr="000B4F6B">
        <w:t xml:space="preserve">showed that </w:t>
      </w:r>
      <w:r w:rsidR="00050893" w:rsidRPr="000B4F6B">
        <w:rPr>
          <w:lang w:eastAsia="zh-CN"/>
        </w:rPr>
        <w:t>f</w:t>
      </w:r>
      <w:r w:rsidR="00050893" w:rsidRPr="000B4F6B">
        <w:t xml:space="preserve">or </w:t>
      </w:r>
      <w:r w:rsidR="005012A4">
        <w:t xml:space="preserve">the </w:t>
      </w:r>
      <w:r w:rsidRPr="000B4F6B">
        <w:t>comparison</w:t>
      </w:r>
      <w:r w:rsidR="00FB3E1D" w:rsidRPr="000B4F6B">
        <w:rPr>
          <w:lang w:eastAsia="zh-CN"/>
        </w:rPr>
        <w:t xml:space="preserve"> </w:t>
      </w:r>
      <w:r w:rsidRPr="000B4F6B">
        <w:t xml:space="preserve">experiment </w:t>
      </w:r>
      <w:r w:rsidR="00EA73E3" w:rsidRPr="000B4F6B">
        <w:rPr>
          <w:lang w:eastAsia="zh-CN"/>
        </w:rPr>
        <w:t>between</w:t>
      </w:r>
      <w:r w:rsidR="00EA73E3" w:rsidRPr="000B4F6B">
        <w:t xml:space="preserve"> </w:t>
      </w:r>
      <w:r w:rsidRPr="000B4F6B">
        <w:t xml:space="preserve">rice HZ08 and FY01, </w:t>
      </w:r>
      <w:r w:rsidRPr="000B4F6B">
        <w:t>the number of WBPH</w:t>
      </w:r>
      <w:r w:rsidR="00BD4BB8" w:rsidRPr="000B4F6B">
        <w:rPr>
          <w:lang w:eastAsia="zh-CN"/>
        </w:rPr>
        <w:t>s</w:t>
      </w:r>
      <w:r w:rsidRPr="000B4F6B">
        <w:t xml:space="preserve"> on both rice</w:t>
      </w:r>
      <w:r w:rsidR="00BD6E49" w:rsidRPr="000B4F6B">
        <w:rPr>
          <w:lang w:eastAsia="zh-CN"/>
        </w:rPr>
        <w:t xml:space="preserve"> </w:t>
      </w:r>
      <w:r w:rsidR="00CD1075" w:rsidRPr="000B4F6B">
        <w:rPr>
          <w:lang w:eastAsia="zh-CN"/>
        </w:rPr>
        <w:t>lines</w:t>
      </w:r>
      <w:r w:rsidR="00BD6E49" w:rsidRPr="000B4F6B">
        <w:rPr>
          <w:lang w:eastAsia="zh-CN"/>
        </w:rPr>
        <w:t xml:space="preserve"> </w:t>
      </w:r>
      <w:r w:rsidRPr="000B4F6B">
        <w:t xml:space="preserve">were relatively small at the initial stage </w:t>
      </w:r>
      <w:r w:rsidR="00CD1075" w:rsidRPr="000B4F6B">
        <w:rPr>
          <w:lang w:eastAsia="zh-CN"/>
        </w:rPr>
        <w:t xml:space="preserve">from </w:t>
      </w:r>
      <w:r w:rsidR="00CD1075" w:rsidRPr="000B4F6B">
        <w:t>0</w:t>
      </w:r>
      <w:r w:rsidR="00CD1075" w:rsidRPr="000B4F6B">
        <w:rPr>
          <w:lang w:eastAsia="zh-CN"/>
        </w:rPr>
        <w:t xml:space="preserve"> to </w:t>
      </w:r>
      <w:r w:rsidRPr="000B4F6B">
        <w:t>6 h</w:t>
      </w:r>
      <w:r w:rsidR="009B079B" w:rsidRPr="000B4F6B">
        <w:rPr>
          <w:lang w:eastAsia="zh-CN"/>
        </w:rPr>
        <w:t xml:space="preserve"> (</w:t>
      </w:r>
      <w:r w:rsidR="009B079B" w:rsidRPr="006B2175">
        <w:rPr>
          <w:b/>
          <w:lang w:eastAsia="zh-CN"/>
        </w:rPr>
        <w:t>Figure 2A</w:t>
      </w:r>
      <w:r w:rsidR="009B079B" w:rsidRPr="000B4F6B">
        <w:rPr>
          <w:lang w:eastAsia="zh-CN"/>
        </w:rPr>
        <w:t>)</w:t>
      </w:r>
      <w:r w:rsidRPr="000B4F6B">
        <w:t xml:space="preserve">. Most </w:t>
      </w:r>
      <w:r w:rsidR="00BD4BB8" w:rsidRPr="000B4F6B">
        <w:rPr>
          <w:lang w:eastAsia="zh-CN"/>
        </w:rPr>
        <w:t xml:space="preserve">of the </w:t>
      </w:r>
      <w:r w:rsidRPr="000B4F6B">
        <w:t>WBPH</w:t>
      </w:r>
      <w:r w:rsidR="002A5053">
        <w:t>s</w:t>
      </w:r>
      <w:r w:rsidRPr="000B4F6B">
        <w:t xml:space="preserve"> did not </w:t>
      </w:r>
      <w:r w:rsidR="005012A4">
        <w:t>show</w:t>
      </w:r>
      <w:r w:rsidRPr="000B4F6B">
        <w:t xml:space="preserve"> feeding activities and might </w:t>
      </w:r>
      <w:r w:rsidR="002A5053">
        <w:t>have been</w:t>
      </w:r>
      <w:r w:rsidRPr="000B4F6B">
        <w:t xml:space="preserve"> in an adaptive stage.</w:t>
      </w:r>
      <w:r w:rsidR="00BD6E49" w:rsidRPr="000B4F6B">
        <w:rPr>
          <w:lang w:eastAsia="zh-CN"/>
        </w:rPr>
        <w:t xml:space="preserve"> </w:t>
      </w:r>
      <w:r w:rsidR="009B079B" w:rsidRPr="000B4F6B">
        <w:t xml:space="preserve">However, </w:t>
      </w:r>
      <w:r w:rsidR="00BD4BB8" w:rsidRPr="000B4F6B">
        <w:rPr>
          <w:lang w:eastAsia="zh-CN"/>
        </w:rPr>
        <w:t xml:space="preserve">both </w:t>
      </w:r>
      <w:r w:rsidR="009B079B" w:rsidRPr="000B4F6B">
        <w:t xml:space="preserve">the number </w:t>
      </w:r>
      <w:r w:rsidR="00C57237" w:rsidRPr="000B4F6B">
        <w:rPr>
          <w:lang w:eastAsia="zh-CN"/>
        </w:rPr>
        <w:t xml:space="preserve">and </w:t>
      </w:r>
      <w:r w:rsidR="002A5053">
        <w:rPr>
          <w:lang w:eastAsia="zh-CN"/>
        </w:rPr>
        <w:t xml:space="preserve">the </w:t>
      </w:r>
      <w:r w:rsidR="00521ED0" w:rsidRPr="000B4F6B">
        <w:rPr>
          <w:lang w:eastAsia="zh-CN"/>
        </w:rPr>
        <w:t>ratio</w:t>
      </w:r>
      <w:r w:rsidR="00521ED0" w:rsidRPr="000B4F6B">
        <w:t xml:space="preserve"> </w:t>
      </w:r>
      <w:r w:rsidRPr="000B4F6B">
        <w:t>of WBPH</w:t>
      </w:r>
      <w:r w:rsidR="00BD4BB8" w:rsidRPr="000B4F6B">
        <w:rPr>
          <w:lang w:eastAsia="zh-CN"/>
        </w:rPr>
        <w:t>s</w:t>
      </w:r>
      <w:r w:rsidRPr="000B4F6B">
        <w:t xml:space="preserve"> on </w:t>
      </w:r>
      <w:r w:rsidR="002A5053">
        <w:t xml:space="preserve">the </w:t>
      </w:r>
      <w:r w:rsidRPr="000B4F6B">
        <w:t xml:space="preserve">FY01 </w:t>
      </w:r>
      <w:r w:rsidR="00CD1075" w:rsidRPr="000B4F6B">
        <w:rPr>
          <w:lang w:eastAsia="zh-CN"/>
        </w:rPr>
        <w:t xml:space="preserve">line </w:t>
      </w:r>
      <w:r w:rsidR="002A5053">
        <w:rPr>
          <w:lang w:eastAsia="zh-CN"/>
        </w:rPr>
        <w:t>were</w:t>
      </w:r>
      <w:r w:rsidRPr="000B4F6B">
        <w:t xml:space="preserve"> significantly different from </w:t>
      </w:r>
      <w:r w:rsidR="002A5053">
        <w:t>those</w:t>
      </w:r>
      <w:r w:rsidRPr="000B4F6B">
        <w:t xml:space="preserve"> on</w:t>
      </w:r>
      <w:r w:rsidR="00521ED0" w:rsidRPr="000B4F6B">
        <w:rPr>
          <w:lang w:eastAsia="zh-CN"/>
        </w:rPr>
        <w:t xml:space="preserve"> </w:t>
      </w:r>
      <w:r w:rsidR="002A5053">
        <w:rPr>
          <w:lang w:eastAsia="zh-CN"/>
        </w:rPr>
        <w:t xml:space="preserve">the </w:t>
      </w:r>
      <w:r w:rsidRPr="000B4F6B">
        <w:t>HZ08</w:t>
      </w:r>
      <w:r w:rsidR="00CD1075" w:rsidRPr="000B4F6B">
        <w:rPr>
          <w:lang w:eastAsia="zh-CN"/>
        </w:rPr>
        <w:t xml:space="preserve"> line</w:t>
      </w:r>
      <w:r w:rsidR="009B079B" w:rsidRPr="000B4F6B">
        <w:rPr>
          <w:lang w:eastAsia="zh-CN"/>
        </w:rPr>
        <w:t xml:space="preserve"> (</w:t>
      </w:r>
      <w:r w:rsidR="009B079B" w:rsidRPr="006B2175">
        <w:rPr>
          <w:b/>
          <w:lang w:eastAsia="zh-CN"/>
        </w:rPr>
        <w:t xml:space="preserve">Figure </w:t>
      </w:r>
      <w:r w:rsidR="00C57237" w:rsidRPr="006B2175">
        <w:rPr>
          <w:b/>
          <w:lang w:eastAsia="zh-CN"/>
        </w:rPr>
        <w:t>2A</w:t>
      </w:r>
      <w:r w:rsidR="002A5053">
        <w:rPr>
          <w:lang w:eastAsia="zh-CN"/>
        </w:rPr>
        <w:t xml:space="preserve"> and </w:t>
      </w:r>
      <w:r w:rsidR="002A5053" w:rsidRPr="006B2175">
        <w:rPr>
          <w:b/>
          <w:lang w:eastAsia="zh-CN"/>
        </w:rPr>
        <w:t>Figure</w:t>
      </w:r>
      <w:r w:rsidR="00C57237" w:rsidRPr="006B2175">
        <w:rPr>
          <w:b/>
          <w:lang w:eastAsia="zh-CN"/>
        </w:rPr>
        <w:t xml:space="preserve"> </w:t>
      </w:r>
      <w:r w:rsidR="009B079B" w:rsidRPr="006B2175">
        <w:rPr>
          <w:b/>
          <w:lang w:eastAsia="zh-CN"/>
        </w:rPr>
        <w:t>3A</w:t>
      </w:r>
      <w:r w:rsidR="009B079B" w:rsidRPr="000B4F6B">
        <w:rPr>
          <w:lang w:eastAsia="zh-CN"/>
        </w:rPr>
        <w:t>)</w:t>
      </w:r>
      <w:r w:rsidRPr="000B4F6B">
        <w:t xml:space="preserve">. </w:t>
      </w:r>
      <w:r w:rsidR="00BD4BB8" w:rsidRPr="000B4F6B">
        <w:rPr>
          <w:lang w:eastAsia="zh-CN"/>
        </w:rPr>
        <w:t>After</w:t>
      </w:r>
      <w:r w:rsidRPr="000B4F6B">
        <w:t xml:space="preserve"> 24</w:t>
      </w:r>
      <w:r w:rsidR="00521ED0" w:rsidRPr="000B4F6B">
        <w:rPr>
          <w:lang w:eastAsia="zh-CN"/>
        </w:rPr>
        <w:t xml:space="preserve"> </w:t>
      </w:r>
      <w:r w:rsidRPr="000B4F6B">
        <w:t xml:space="preserve">h, the </w:t>
      </w:r>
      <w:r w:rsidR="00EA73E3" w:rsidRPr="000B4F6B">
        <w:rPr>
          <w:lang w:eastAsia="zh-CN"/>
        </w:rPr>
        <w:t>number</w:t>
      </w:r>
      <w:r w:rsidR="00521ED0" w:rsidRPr="000B4F6B">
        <w:t xml:space="preserve"> </w:t>
      </w:r>
      <w:r w:rsidRPr="000B4F6B">
        <w:t>of WBPH</w:t>
      </w:r>
      <w:r w:rsidR="00BD4BB8" w:rsidRPr="000B4F6B">
        <w:rPr>
          <w:lang w:eastAsia="zh-CN"/>
        </w:rPr>
        <w:t>s</w:t>
      </w:r>
      <w:r w:rsidRPr="000B4F6B">
        <w:t xml:space="preserve"> on </w:t>
      </w:r>
      <w:r w:rsidR="002A5053">
        <w:t xml:space="preserve">the </w:t>
      </w:r>
      <w:r w:rsidRPr="000B4F6B">
        <w:t xml:space="preserve">FY01 </w:t>
      </w:r>
      <w:r w:rsidR="00CD1075" w:rsidRPr="000B4F6B">
        <w:rPr>
          <w:lang w:eastAsia="zh-CN"/>
        </w:rPr>
        <w:t>line</w:t>
      </w:r>
      <w:r w:rsidRPr="000B4F6B">
        <w:t xml:space="preserve"> increased g</w:t>
      </w:r>
      <w:r w:rsidR="00CD1075" w:rsidRPr="000B4F6B">
        <w:t>radually</w:t>
      </w:r>
      <w:r w:rsidRPr="000B4F6B">
        <w:t>.</w:t>
      </w:r>
      <w:r w:rsidR="00BD6E49" w:rsidRPr="000B4F6B">
        <w:rPr>
          <w:lang w:eastAsia="zh-CN"/>
        </w:rPr>
        <w:t xml:space="preserve"> </w:t>
      </w:r>
      <w:r w:rsidR="00C57237" w:rsidRPr="000B4F6B">
        <w:rPr>
          <w:lang w:eastAsia="zh-CN"/>
        </w:rPr>
        <w:t>N</w:t>
      </w:r>
      <w:r w:rsidR="00C57237" w:rsidRPr="000B4F6B">
        <w:t>evertheless</w:t>
      </w:r>
      <w:r w:rsidRPr="000B4F6B">
        <w:t xml:space="preserve">, the </w:t>
      </w:r>
      <w:r w:rsidR="009B079B" w:rsidRPr="000B4F6B">
        <w:rPr>
          <w:lang w:eastAsia="zh-CN"/>
        </w:rPr>
        <w:t>number</w:t>
      </w:r>
      <w:r w:rsidR="00C57237" w:rsidRPr="000B4F6B">
        <w:rPr>
          <w:lang w:eastAsia="zh-CN"/>
        </w:rPr>
        <w:t xml:space="preserve"> </w:t>
      </w:r>
      <w:r w:rsidRPr="000B4F6B">
        <w:t>of WBPH</w:t>
      </w:r>
      <w:r w:rsidR="00BD4BB8" w:rsidRPr="000B4F6B">
        <w:rPr>
          <w:lang w:eastAsia="zh-CN"/>
        </w:rPr>
        <w:t>s</w:t>
      </w:r>
      <w:r w:rsidRPr="000B4F6B">
        <w:t xml:space="preserve"> on</w:t>
      </w:r>
      <w:r w:rsidR="00CD1075" w:rsidRPr="000B4F6B">
        <w:rPr>
          <w:lang w:eastAsia="zh-CN"/>
        </w:rPr>
        <w:t xml:space="preserve"> </w:t>
      </w:r>
      <w:r w:rsidR="002A5053">
        <w:rPr>
          <w:lang w:eastAsia="zh-CN"/>
        </w:rPr>
        <w:t xml:space="preserve">the </w:t>
      </w:r>
      <w:r w:rsidR="00CD1075" w:rsidRPr="000B4F6B">
        <w:rPr>
          <w:lang w:eastAsia="zh-CN"/>
        </w:rPr>
        <w:t>HZ08 line</w:t>
      </w:r>
      <w:r w:rsidRPr="000B4F6B">
        <w:t xml:space="preserve"> remained low from the beginning to the end of the experiment</w:t>
      </w:r>
      <w:r w:rsidR="00EA73E3" w:rsidRPr="000B4F6B">
        <w:rPr>
          <w:lang w:eastAsia="zh-CN"/>
        </w:rPr>
        <w:t xml:space="preserve"> </w:t>
      </w:r>
      <w:r w:rsidR="002A5053">
        <w:rPr>
          <w:lang w:eastAsia="zh-CN"/>
        </w:rPr>
        <w:t>after</w:t>
      </w:r>
      <w:r w:rsidR="00BD4BB8" w:rsidRPr="000B4F6B">
        <w:rPr>
          <w:lang w:eastAsia="zh-CN"/>
        </w:rPr>
        <w:t xml:space="preserve"> </w:t>
      </w:r>
      <w:r w:rsidRPr="000B4F6B">
        <w:t>120 h</w:t>
      </w:r>
      <w:r w:rsidR="009B079B" w:rsidRPr="000B4F6B">
        <w:rPr>
          <w:lang w:eastAsia="zh-CN"/>
        </w:rPr>
        <w:t xml:space="preserve"> (</w:t>
      </w:r>
      <w:r w:rsidR="009B079B" w:rsidRPr="006B2175">
        <w:rPr>
          <w:b/>
          <w:lang w:eastAsia="zh-CN"/>
        </w:rPr>
        <w:t>Figure 2A</w:t>
      </w:r>
      <w:r w:rsidR="009B079B" w:rsidRPr="000B4F6B">
        <w:rPr>
          <w:lang w:eastAsia="zh-CN"/>
        </w:rPr>
        <w:t>)</w:t>
      </w:r>
      <w:r w:rsidRPr="000B4F6B">
        <w:t xml:space="preserve">, </w:t>
      </w:r>
      <w:r w:rsidR="00C57237" w:rsidRPr="000B4F6B">
        <w:rPr>
          <w:lang w:eastAsia="zh-CN"/>
        </w:rPr>
        <w:t>and the ratio show</w:t>
      </w:r>
      <w:r w:rsidR="00BD4BB8" w:rsidRPr="000B4F6B">
        <w:rPr>
          <w:lang w:eastAsia="zh-CN"/>
        </w:rPr>
        <w:t>ed</w:t>
      </w:r>
      <w:r w:rsidR="00C57237" w:rsidRPr="000B4F6B">
        <w:rPr>
          <w:lang w:eastAsia="zh-CN"/>
        </w:rPr>
        <w:t xml:space="preserve"> the same result (</w:t>
      </w:r>
      <w:r w:rsidR="00C57237" w:rsidRPr="006B2175">
        <w:rPr>
          <w:b/>
          <w:lang w:eastAsia="zh-CN"/>
        </w:rPr>
        <w:t>Figure 3A</w:t>
      </w:r>
      <w:r w:rsidR="00C57237" w:rsidRPr="000B4F6B">
        <w:rPr>
          <w:lang w:eastAsia="zh-CN"/>
        </w:rPr>
        <w:t>)</w:t>
      </w:r>
      <w:r w:rsidR="002A5053">
        <w:rPr>
          <w:lang w:eastAsia="zh-CN"/>
        </w:rPr>
        <w:t>,</w:t>
      </w:r>
      <w:r w:rsidR="00BD4BB8" w:rsidRPr="000B4F6B">
        <w:rPr>
          <w:lang w:eastAsia="zh-CN"/>
        </w:rPr>
        <w:t xml:space="preserve"> which was </w:t>
      </w:r>
      <w:r w:rsidR="00C57237" w:rsidRPr="000B4F6B">
        <w:rPr>
          <w:lang w:eastAsia="zh-CN"/>
        </w:rPr>
        <w:t>indicating</w:t>
      </w:r>
      <w:r w:rsidR="00BD4BB8" w:rsidRPr="000B4F6B">
        <w:rPr>
          <w:lang w:eastAsia="zh-CN"/>
        </w:rPr>
        <w:t xml:space="preserve"> an</w:t>
      </w:r>
      <w:r w:rsidRPr="000B4F6B">
        <w:t xml:space="preserve"> obvious preference for </w:t>
      </w:r>
      <w:r w:rsidR="00CD1075" w:rsidRPr="000B4F6B">
        <w:rPr>
          <w:lang w:eastAsia="zh-CN"/>
        </w:rPr>
        <w:t>inhabit</w:t>
      </w:r>
      <w:r w:rsidR="00EA73E3" w:rsidRPr="000B4F6B">
        <w:rPr>
          <w:lang w:eastAsia="zh-CN"/>
        </w:rPr>
        <w:t>ing</w:t>
      </w:r>
      <w:r w:rsidR="00CD1075" w:rsidRPr="000B4F6B">
        <w:rPr>
          <w:lang w:eastAsia="zh-CN"/>
        </w:rPr>
        <w:t xml:space="preserve"> and feeding</w:t>
      </w:r>
      <w:r w:rsidR="00521ED0" w:rsidRPr="000B4F6B">
        <w:rPr>
          <w:lang w:eastAsia="zh-CN"/>
        </w:rPr>
        <w:t xml:space="preserve"> </w:t>
      </w:r>
      <w:r w:rsidR="00EA73E3" w:rsidRPr="000B4F6B">
        <w:rPr>
          <w:lang w:eastAsia="zh-CN"/>
        </w:rPr>
        <w:t>on FY01</w:t>
      </w:r>
      <w:r w:rsidRPr="000B4F6B">
        <w:t>.</w:t>
      </w:r>
      <w:r w:rsidR="00BD6E49" w:rsidRPr="000B4F6B">
        <w:rPr>
          <w:lang w:eastAsia="zh-CN"/>
        </w:rPr>
        <w:t xml:space="preserve"> </w:t>
      </w:r>
      <w:r w:rsidRPr="000B4F6B">
        <w:t>This also implie</w:t>
      </w:r>
      <w:r w:rsidR="00BD4BB8" w:rsidRPr="000B4F6B">
        <w:rPr>
          <w:lang w:eastAsia="zh-CN"/>
        </w:rPr>
        <w:t>d</w:t>
      </w:r>
      <w:r w:rsidRPr="000B4F6B">
        <w:t xml:space="preserve"> that the corresponding </w:t>
      </w:r>
      <w:r w:rsidR="00EA73E3" w:rsidRPr="000B4F6B">
        <w:t>insert</w:t>
      </w:r>
      <w:r w:rsidR="00EA73E3" w:rsidRPr="000B4F6B">
        <w:rPr>
          <w:lang w:eastAsia="zh-CN"/>
        </w:rPr>
        <w:t>ed</w:t>
      </w:r>
      <w:r w:rsidR="00EA73E3" w:rsidRPr="000B4F6B">
        <w:t xml:space="preserve"> </w:t>
      </w:r>
      <w:r w:rsidRPr="000B4F6B">
        <w:t xml:space="preserve">X1 gene is a candidate gene for </w:t>
      </w:r>
      <w:r w:rsidR="00CD1075" w:rsidRPr="000B4F6B">
        <w:rPr>
          <w:lang w:eastAsia="zh-CN"/>
        </w:rPr>
        <w:t xml:space="preserve">rice </w:t>
      </w:r>
      <w:r w:rsidRPr="000B4F6B">
        <w:t xml:space="preserve">resistance and </w:t>
      </w:r>
      <w:r w:rsidR="00CD1075" w:rsidRPr="000B4F6B">
        <w:t>may be associate</w:t>
      </w:r>
      <w:r w:rsidR="002A5053">
        <w:t>d</w:t>
      </w:r>
      <w:r w:rsidR="00CD1075" w:rsidRPr="000B4F6B">
        <w:t xml:space="preserve"> with </w:t>
      </w:r>
      <w:r w:rsidR="002A5053">
        <w:t xml:space="preserve">the </w:t>
      </w:r>
      <w:proofErr w:type="spellStart"/>
      <w:r w:rsidR="00CD1075" w:rsidRPr="000B4F6B">
        <w:rPr>
          <w:lang w:eastAsia="zh-CN"/>
        </w:rPr>
        <w:t>nonpreference</w:t>
      </w:r>
      <w:proofErr w:type="spellEnd"/>
      <w:r w:rsidRPr="000B4F6B">
        <w:t xml:space="preserve"> resistance mechanism.</w:t>
      </w:r>
    </w:p>
    <w:p w14:paraId="78A7C3C9" w14:textId="77777777" w:rsidR="00FF3F6A" w:rsidRPr="000B4F6B" w:rsidRDefault="00FF3F6A" w:rsidP="000B4F6B">
      <w:pPr>
        <w:rPr>
          <w:lang w:eastAsia="zh-CN"/>
        </w:rPr>
      </w:pPr>
    </w:p>
    <w:p w14:paraId="570EFE76" w14:textId="6DA48CAD" w:rsidR="00E02ABE" w:rsidRPr="000B4F6B" w:rsidRDefault="006B2175" w:rsidP="000B4F6B">
      <w:pPr>
        <w:rPr>
          <w:lang w:eastAsia="zh-CN"/>
        </w:rPr>
      </w:pPr>
      <w:r>
        <w:rPr>
          <w:lang w:eastAsia="zh-CN"/>
        </w:rPr>
        <w:t>T</w:t>
      </w:r>
      <w:r w:rsidR="00BD4BB8" w:rsidRPr="000B4F6B">
        <w:rPr>
          <w:lang w:eastAsia="zh-CN"/>
        </w:rPr>
        <w:t>he results for the</w:t>
      </w:r>
      <w:r w:rsidR="00E02ABE" w:rsidRPr="000B4F6B">
        <w:t xml:space="preserve"> rice</w:t>
      </w:r>
      <w:r w:rsidR="00BD4BB8" w:rsidRPr="000B4F6B">
        <w:rPr>
          <w:lang w:eastAsia="zh-CN"/>
        </w:rPr>
        <w:t xml:space="preserve"> lines </w:t>
      </w:r>
      <w:r w:rsidR="00E02ABE" w:rsidRPr="000B4F6B">
        <w:t>HZ06 and FY01</w:t>
      </w:r>
      <w:r w:rsidR="00BD4BB8" w:rsidRPr="000B4F6B">
        <w:rPr>
          <w:lang w:eastAsia="zh-CN"/>
        </w:rPr>
        <w:t xml:space="preserve"> were</w:t>
      </w:r>
      <w:r w:rsidR="00E02ABE" w:rsidRPr="000B4F6B">
        <w:t xml:space="preserve"> </w:t>
      </w:r>
      <w:r w:rsidR="00CD1075" w:rsidRPr="000B4F6B">
        <w:rPr>
          <w:lang w:eastAsia="zh-CN"/>
        </w:rPr>
        <w:t>differ</w:t>
      </w:r>
      <w:r w:rsidR="00BD4BB8" w:rsidRPr="000B4F6B">
        <w:rPr>
          <w:lang w:eastAsia="zh-CN"/>
        </w:rPr>
        <w:t>ent than the</w:t>
      </w:r>
      <w:r w:rsidR="00E02ABE" w:rsidRPr="000B4F6B">
        <w:t xml:space="preserve"> </w:t>
      </w:r>
      <w:r w:rsidR="00050893" w:rsidRPr="000B4F6B">
        <w:t>result</w:t>
      </w:r>
      <w:r w:rsidR="002A5053">
        <w:t>s</w:t>
      </w:r>
      <w:r w:rsidR="00050893" w:rsidRPr="000B4F6B">
        <w:rPr>
          <w:lang w:eastAsia="zh-CN"/>
        </w:rPr>
        <w:t xml:space="preserve"> </w:t>
      </w:r>
      <w:r w:rsidR="002A5053">
        <w:rPr>
          <w:lang w:eastAsia="zh-CN"/>
        </w:rPr>
        <w:t>for</w:t>
      </w:r>
      <w:r w:rsidR="00050893" w:rsidRPr="000B4F6B">
        <w:rPr>
          <w:lang w:eastAsia="zh-CN"/>
        </w:rPr>
        <w:t xml:space="preserve"> </w:t>
      </w:r>
      <w:r w:rsidR="00E02ABE" w:rsidRPr="000B4F6B">
        <w:t>HZ08</w:t>
      </w:r>
      <w:r w:rsidR="00BD4BB8" w:rsidRPr="000B4F6B">
        <w:rPr>
          <w:lang w:eastAsia="zh-CN"/>
        </w:rPr>
        <w:t>. T</w:t>
      </w:r>
      <w:r w:rsidR="00E02ABE" w:rsidRPr="000B4F6B">
        <w:t>he number of WBPH</w:t>
      </w:r>
      <w:r w:rsidR="00BD4BB8" w:rsidRPr="000B4F6B">
        <w:rPr>
          <w:lang w:eastAsia="zh-CN"/>
        </w:rPr>
        <w:t>s</w:t>
      </w:r>
      <w:r w:rsidR="00E02ABE" w:rsidRPr="000B4F6B">
        <w:t xml:space="preserve"> inhabiting </w:t>
      </w:r>
      <w:r w:rsidR="00BD4BB8" w:rsidRPr="000B4F6B">
        <w:rPr>
          <w:lang w:eastAsia="zh-CN"/>
        </w:rPr>
        <w:t>the</w:t>
      </w:r>
      <w:r w:rsidR="00E02ABE" w:rsidRPr="000B4F6B">
        <w:t xml:space="preserve"> rice </w:t>
      </w:r>
      <w:r w:rsidR="00CD1075" w:rsidRPr="000B4F6B">
        <w:rPr>
          <w:lang w:eastAsia="zh-CN"/>
        </w:rPr>
        <w:t>lines</w:t>
      </w:r>
      <w:r w:rsidR="00E02ABE" w:rsidRPr="000B4F6B">
        <w:t xml:space="preserve"> </w:t>
      </w:r>
      <w:r w:rsidR="00BD4BB8" w:rsidRPr="000B4F6B">
        <w:t>HZ06 and FY01</w:t>
      </w:r>
      <w:r w:rsidR="00BD4BB8" w:rsidRPr="000B4F6B">
        <w:rPr>
          <w:lang w:eastAsia="zh-CN"/>
        </w:rPr>
        <w:t xml:space="preserve"> </w:t>
      </w:r>
      <w:r w:rsidR="00E02ABE" w:rsidRPr="000B4F6B">
        <w:t xml:space="preserve">were relatively </w:t>
      </w:r>
      <w:r w:rsidR="00CD1075" w:rsidRPr="000B4F6B">
        <w:rPr>
          <w:lang w:eastAsia="zh-CN"/>
        </w:rPr>
        <w:t>large</w:t>
      </w:r>
      <w:r w:rsidR="00E02ABE" w:rsidRPr="000B4F6B">
        <w:t xml:space="preserve"> at the beginning, but </w:t>
      </w:r>
      <w:r w:rsidR="005A3401" w:rsidRPr="000B4F6B">
        <w:rPr>
          <w:lang w:eastAsia="zh-CN"/>
        </w:rPr>
        <w:t xml:space="preserve">there </w:t>
      </w:r>
      <w:r w:rsidR="00EC509D">
        <w:rPr>
          <w:lang w:eastAsia="zh-CN"/>
        </w:rPr>
        <w:t>was</w:t>
      </w:r>
      <w:r w:rsidR="005A3401" w:rsidRPr="000B4F6B">
        <w:rPr>
          <w:lang w:eastAsia="zh-CN"/>
        </w:rPr>
        <w:t xml:space="preserve"> no obvious difference between </w:t>
      </w:r>
      <w:r w:rsidR="00E02ABE" w:rsidRPr="000B4F6B">
        <w:t xml:space="preserve">the </w:t>
      </w:r>
      <w:r w:rsidR="005A3401" w:rsidRPr="000B4F6B">
        <w:rPr>
          <w:lang w:eastAsia="zh-CN"/>
        </w:rPr>
        <w:t>number and ratio of WBPH</w:t>
      </w:r>
      <w:r w:rsidR="00EC509D">
        <w:rPr>
          <w:lang w:eastAsia="zh-CN"/>
        </w:rPr>
        <w:t>s</w:t>
      </w:r>
      <w:r w:rsidR="005A3401" w:rsidRPr="000B4F6B">
        <w:rPr>
          <w:lang w:eastAsia="zh-CN"/>
        </w:rPr>
        <w:t xml:space="preserve"> on</w:t>
      </w:r>
      <w:r w:rsidR="00BD4BB8" w:rsidRPr="000B4F6B">
        <w:rPr>
          <w:lang w:eastAsia="zh-CN"/>
        </w:rPr>
        <w:t xml:space="preserve"> </w:t>
      </w:r>
      <w:r w:rsidR="00EC509D">
        <w:rPr>
          <w:lang w:eastAsia="zh-CN"/>
        </w:rPr>
        <w:t>line HZ06 and those on line FY01</w:t>
      </w:r>
      <w:r w:rsidR="005A3401" w:rsidRPr="000B4F6B">
        <w:rPr>
          <w:lang w:eastAsia="zh-CN"/>
        </w:rPr>
        <w:t xml:space="preserve"> </w:t>
      </w:r>
      <w:r w:rsidR="00CD1075" w:rsidRPr="000B4F6B">
        <w:rPr>
          <w:lang w:eastAsia="zh-CN"/>
        </w:rPr>
        <w:t>(</w:t>
      </w:r>
      <w:r w:rsidR="00CD1075" w:rsidRPr="00775B40">
        <w:rPr>
          <w:b/>
          <w:lang w:eastAsia="zh-CN"/>
        </w:rPr>
        <w:t>Figure</w:t>
      </w:r>
      <w:bookmarkStart w:id="19" w:name="OLE_LINK19"/>
      <w:bookmarkStart w:id="20" w:name="OLE_LINK20"/>
      <w:r w:rsidR="00CD1075" w:rsidRPr="00775B40">
        <w:rPr>
          <w:b/>
          <w:lang w:eastAsia="zh-CN"/>
        </w:rPr>
        <w:t xml:space="preserve"> </w:t>
      </w:r>
      <w:r w:rsidR="005A3401" w:rsidRPr="00775B40">
        <w:rPr>
          <w:b/>
          <w:lang w:eastAsia="zh-CN"/>
        </w:rPr>
        <w:t>2</w:t>
      </w:r>
      <w:r w:rsidR="000E33EF" w:rsidRPr="00775B40">
        <w:rPr>
          <w:b/>
          <w:lang w:eastAsia="zh-CN"/>
        </w:rPr>
        <w:t>B</w:t>
      </w:r>
      <w:r w:rsidR="00EC509D">
        <w:rPr>
          <w:lang w:eastAsia="zh-CN"/>
        </w:rPr>
        <w:t xml:space="preserve"> and </w:t>
      </w:r>
      <w:r w:rsidR="00EC509D" w:rsidRPr="00775B40">
        <w:rPr>
          <w:b/>
          <w:lang w:eastAsia="zh-CN"/>
        </w:rPr>
        <w:t>Figure</w:t>
      </w:r>
      <w:r w:rsidR="005A3401" w:rsidRPr="00775B40">
        <w:rPr>
          <w:b/>
          <w:lang w:eastAsia="zh-CN"/>
        </w:rPr>
        <w:t xml:space="preserve"> 3B</w:t>
      </w:r>
      <w:r w:rsidR="00CD1075" w:rsidRPr="000B4F6B">
        <w:rPr>
          <w:lang w:eastAsia="zh-CN"/>
        </w:rPr>
        <w:t>)</w:t>
      </w:r>
      <w:r w:rsidR="00E02ABE" w:rsidRPr="000B4F6B">
        <w:t>.</w:t>
      </w:r>
      <w:r w:rsidR="00521ED0" w:rsidRPr="000B4F6B">
        <w:rPr>
          <w:lang w:eastAsia="zh-CN"/>
        </w:rPr>
        <w:t xml:space="preserve"> </w:t>
      </w:r>
      <w:r w:rsidR="00E02ABE" w:rsidRPr="000B4F6B">
        <w:t xml:space="preserve">As </w:t>
      </w:r>
      <w:r w:rsidR="00E7728A" w:rsidRPr="000B4F6B">
        <w:rPr>
          <w:lang w:eastAsia="zh-CN"/>
        </w:rPr>
        <w:t>the experiment</w:t>
      </w:r>
      <w:r w:rsidR="00EC509D">
        <w:rPr>
          <w:lang w:eastAsia="zh-CN"/>
        </w:rPr>
        <w:t xml:space="preserve"> went on</w:t>
      </w:r>
      <w:r w:rsidR="00E02ABE" w:rsidRPr="000B4F6B">
        <w:t xml:space="preserve">, the </w:t>
      </w:r>
      <w:r w:rsidR="005A3401" w:rsidRPr="000B4F6B">
        <w:rPr>
          <w:lang w:eastAsia="zh-CN"/>
        </w:rPr>
        <w:t xml:space="preserve">number and </w:t>
      </w:r>
      <w:r w:rsidR="00521ED0" w:rsidRPr="000B4F6B">
        <w:rPr>
          <w:lang w:eastAsia="zh-CN"/>
        </w:rPr>
        <w:t>ratio</w:t>
      </w:r>
      <w:r w:rsidR="00521ED0" w:rsidRPr="000B4F6B">
        <w:t xml:space="preserve"> </w:t>
      </w:r>
      <w:r w:rsidR="00E02ABE" w:rsidRPr="000B4F6B">
        <w:t>of WBPH</w:t>
      </w:r>
      <w:r w:rsidR="00EC509D">
        <w:t>s</w:t>
      </w:r>
      <w:r w:rsidR="00E02ABE" w:rsidRPr="000B4F6B">
        <w:t xml:space="preserve"> on </w:t>
      </w:r>
      <w:r w:rsidR="00E7728A" w:rsidRPr="000B4F6B">
        <w:rPr>
          <w:lang w:eastAsia="zh-CN"/>
        </w:rPr>
        <w:t xml:space="preserve">each </w:t>
      </w:r>
      <w:r w:rsidR="00E02ABE" w:rsidRPr="000B4F6B">
        <w:t xml:space="preserve">rice </w:t>
      </w:r>
      <w:r w:rsidR="00E7728A" w:rsidRPr="000B4F6B">
        <w:rPr>
          <w:lang w:eastAsia="zh-CN"/>
        </w:rPr>
        <w:t>line changed sl</w:t>
      </w:r>
      <w:bookmarkEnd w:id="19"/>
      <w:bookmarkEnd w:id="20"/>
      <w:r w:rsidR="00E7728A" w:rsidRPr="000B4F6B">
        <w:rPr>
          <w:lang w:eastAsia="zh-CN"/>
        </w:rPr>
        <w:t>ightly</w:t>
      </w:r>
      <w:r w:rsidR="00E02ABE" w:rsidRPr="000B4F6B">
        <w:t xml:space="preserve">, </w:t>
      </w:r>
      <w:r w:rsidR="00BD4BB8" w:rsidRPr="000B4F6B">
        <w:rPr>
          <w:lang w:eastAsia="zh-CN"/>
        </w:rPr>
        <w:t>but</w:t>
      </w:r>
      <w:r w:rsidR="00BD4BB8" w:rsidRPr="000B4F6B">
        <w:t xml:space="preserve"> </w:t>
      </w:r>
      <w:r w:rsidR="00E02ABE" w:rsidRPr="000B4F6B">
        <w:t>the difference</w:t>
      </w:r>
      <w:r w:rsidR="00BD4BB8" w:rsidRPr="000B4F6B">
        <w:rPr>
          <w:lang w:eastAsia="zh-CN"/>
        </w:rPr>
        <w:t>s</w:t>
      </w:r>
      <w:r w:rsidR="00E02ABE" w:rsidRPr="000B4F6B">
        <w:t xml:space="preserve"> </w:t>
      </w:r>
      <w:r w:rsidR="00BD4BB8" w:rsidRPr="000B4F6B">
        <w:rPr>
          <w:lang w:eastAsia="zh-CN"/>
        </w:rPr>
        <w:t>were</w:t>
      </w:r>
      <w:r w:rsidR="00BD4BB8" w:rsidRPr="000B4F6B">
        <w:t xml:space="preserve"> </w:t>
      </w:r>
      <w:r w:rsidR="00E02ABE" w:rsidRPr="000B4F6B">
        <w:t xml:space="preserve">not </w:t>
      </w:r>
      <w:r w:rsidR="005A3401" w:rsidRPr="000B4F6B">
        <w:rPr>
          <w:lang w:eastAsia="zh-CN"/>
        </w:rPr>
        <w:t>significant</w:t>
      </w:r>
      <w:r w:rsidR="00E7728A" w:rsidRPr="000B4F6B">
        <w:rPr>
          <w:lang w:eastAsia="zh-CN"/>
        </w:rPr>
        <w:t>.</w:t>
      </w:r>
      <w:r w:rsidR="00E7728A" w:rsidRPr="000B4F6B">
        <w:t xml:space="preserve"> </w:t>
      </w:r>
      <w:r w:rsidR="00E7728A" w:rsidRPr="000B4F6B">
        <w:rPr>
          <w:lang w:eastAsia="zh-CN"/>
        </w:rPr>
        <w:t xml:space="preserve">This result </w:t>
      </w:r>
      <w:r w:rsidR="00BD4BB8" w:rsidRPr="000B4F6B">
        <w:rPr>
          <w:lang w:eastAsia="zh-CN"/>
        </w:rPr>
        <w:t>showed</w:t>
      </w:r>
      <w:r w:rsidR="00BD4BB8" w:rsidRPr="000B4F6B">
        <w:t xml:space="preserve"> </w:t>
      </w:r>
      <w:r w:rsidR="00E02ABE" w:rsidRPr="000B4F6B">
        <w:t>that WBPH</w:t>
      </w:r>
      <w:r w:rsidR="00BD4BB8" w:rsidRPr="000B4F6B">
        <w:rPr>
          <w:lang w:eastAsia="zh-CN"/>
        </w:rPr>
        <w:t>s</w:t>
      </w:r>
      <w:r w:rsidR="00E02ABE" w:rsidRPr="000B4F6B">
        <w:t xml:space="preserve"> </w:t>
      </w:r>
      <w:r w:rsidR="00BD4BB8" w:rsidRPr="000B4F6B">
        <w:t>ha</w:t>
      </w:r>
      <w:r w:rsidR="00BD4BB8" w:rsidRPr="000B4F6B">
        <w:rPr>
          <w:lang w:eastAsia="zh-CN"/>
        </w:rPr>
        <w:t>d</w:t>
      </w:r>
      <w:r w:rsidR="00BD4BB8" w:rsidRPr="000B4F6B">
        <w:t xml:space="preserve"> </w:t>
      </w:r>
      <w:r w:rsidR="00E02ABE" w:rsidRPr="000B4F6B">
        <w:t xml:space="preserve">no </w:t>
      </w:r>
      <w:r w:rsidR="00371218" w:rsidRPr="000B4F6B">
        <w:rPr>
          <w:lang w:eastAsia="zh-CN"/>
        </w:rPr>
        <w:t xml:space="preserve">feeding or inhabiting </w:t>
      </w:r>
      <w:r w:rsidR="00E02ABE" w:rsidRPr="000B4F6B">
        <w:t xml:space="preserve">preference </w:t>
      </w:r>
      <w:r w:rsidR="00EC509D">
        <w:t>between</w:t>
      </w:r>
      <w:r w:rsidR="005A3B75" w:rsidRPr="000B4F6B">
        <w:rPr>
          <w:lang w:eastAsia="zh-CN"/>
        </w:rPr>
        <w:t xml:space="preserve"> the</w:t>
      </w:r>
      <w:r w:rsidR="00E02ABE" w:rsidRPr="000B4F6B">
        <w:t xml:space="preserve"> two rice </w:t>
      </w:r>
      <w:r w:rsidR="00371218" w:rsidRPr="000B4F6B">
        <w:rPr>
          <w:lang w:eastAsia="zh-CN"/>
        </w:rPr>
        <w:t>lines</w:t>
      </w:r>
      <w:r w:rsidR="00E02ABE" w:rsidRPr="000B4F6B">
        <w:t xml:space="preserve">, </w:t>
      </w:r>
      <w:proofErr w:type="gramStart"/>
      <w:r w:rsidR="005A3B75" w:rsidRPr="000B4F6B">
        <w:rPr>
          <w:lang w:eastAsia="zh-CN"/>
        </w:rPr>
        <w:t>and also</w:t>
      </w:r>
      <w:proofErr w:type="gramEnd"/>
      <w:r w:rsidR="005A3B75" w:rsidRPr="000B4F6B">
        <w:rPr>
          <w:lang w:eastAsia="zh-CN"/>
        </w:rPr>
        <w:t xml:space="preserve"> </w:t>
      </w:r>
      <w:r w:rsidR="00E02ABE" w:rsidRPr="000B4F6B">
        <w:t>indirectly indicat</w:t>
      </w:r>
      <w:r w:rsidR="00EC509D">
        <w:t>ed</w:t>
      </w:r>
      <w:r w:rsidR="00E02ABE" w:rsidRPr="000B4F6B">
        <w:t xml:space="preserve"> that the </w:t>
      </w:r>
      <w:r w:rsidR="002B32D8" w:rsidRPr="000B4F6B">
        <w:t>inse</w:t>
      </w:r>
      <w:r w:rsidR="002B32D8" w:rsidRPr="000B4F6B">
        <w:rPr>
          <w:lang w:eastAsia="zh-CN"/>
        </w:rPr>
        <w:t>rted</w:t>
      </w:r>
      <w:r w:rsidR="002B32D8" w:rsidRPr="000B4F6B">
        <w:t xml:space="preserve"> </w:t>
      </w:r>
      <w:r w:rsidR="00E02ABE" w:rsidRPr="000B4F6B">
        <w:t xml:space="preserve">gene X5 </w:t>
      </w:r>
      <w:r w:rsidR="00BD4BB8" w:rsidRPr="000B4F6B">
        <w:t>d</w:t>
      </w:r>
      <w:r w:rsidR="00BD4BB8" w:rsidRPr="000B4F6B">
        <w:rPr>
          <w:lang w:eastAsia="zh-CN"/>
        </w:rPr>
        <w:t>id</w:t>
      </w:r>
      <w:r w:rsidR="00BD4BB8" w:rsidRPr="000B4F6B">
        <w:t xml:space="preserve"> </w:t>
      </w:r>
      <w:r w:rsidR="00E02ABE" w:rsidRPr="000B4F6B">
        <w:t xml:space="preserve">not participate in the mechanism of </w:t>
      </w:r>
      <w:proofErr w:type="spellStart"/>
      <w:r w:rsidR="00910BB2" w:rsidRPr="000B4F6B">
        <w:rPr>
          <w:lang w:eastAsia="zh-CN"/>
        </w:rPr>
        <w:lastRenderedPageBreak/>
        <w:t>nonpreference</w:t>
      </w:r>
      <w:proofErr w:type="spellEnd"/>
      <w:r w:rsidR="00E02ABE" w:rsidRPr="000B4F6B">
        <w:t xml:space="preserve"> resistance.</w:t>
      </w:r>
    </w:p>
    <w:p w14:paraId="7544EC3A" w14:textId="77777777" w:rsidR="00FF3F6A" w:rsidRPr="000B4F6B" w:rsidRDefault="00FF3F6A" w:rsidP="000B4F6B">
      <w:pPr>
        <w:rPr>
          <w:lang w:eastAsia="zh-CN"/>
        </w:rPr>
      </w:pPr>
    </w:p>
    <w:p w14:paraId="70275478" w14:textId="367BB08F" w:rsidR="00E02ABE" w:rsidRPr="000B4F6B" w:rsidRDefault="00E02ABE" w:rsidP="000B4F6B">
      <w:r w:rsidRPr="000B4F6B">
        <w:t>These results indicate</w:t>
      </w:r>
      <w:r w:rsidR="00EC7E7F" w:rsidRPr="000B4F6B">
        <w:rPr>
          <w:lang w:eastAsia="zh-CN"/>
        </w:rPr>
        <w:t>d</w:t>
      </w:r>
      <w:r w:rsidR="00EC7E7F" w:rsidRPr="000B4F6B">
        <w:t xml:space="preserve"> that this method c</w:t>
      </w:r>
      <w:r w:rsidR="00EC7E7F" w:rsidRPr="000B4F6B">
        <w:rPr>
          <w:lang w:eastAsia="zh-CN"/>
        </w:rPr>
        <w:t>ould</w:t>
      </w:r>
      <w:r w:rsidRPr="000B4F6B">
        <w:t xml:space="preserve"> be used for </w:t>
      </w:r>
      <w:r w:rsidR="00A60CB8">
        <w:t xml:space="preserve">the </w:t>
      </w:r>
      <w:r w:rsidR="00BD4BB8" w:rsidRPr="000B4F6B">
        <w:rPr>
          <w:lang w:eastAsia="zh-CN"/>
        </w:rPr>
        <w:t xml:space="preserve">identification of </w:t>
      </w:r>
      <w:r w:rsidR="00050893" w:rsidRPr="000B4F6B">
        <w:rPr>
          <w:lang w:eastAsia="zh-CN"/>
        </w:rPr>
        <w:t>rice</w:t>
      </w:r>
      <w:r w:rsidR="00A60CB8">
        <w:rPr>
          <w:lang w:eastAsia="zh-CN"/>
        </w:rPr>
        <w:t>’s</w:t>
      </w:r>
      <w:r w:rsidRPr="000B4F6B">
        <w:t xml:space="preserve"> resistance</w:t>
      </w:r>
      <w:r w:rsidR="00BD6E49" w:rsidRPr="000B4F6B">
        <w:rPr>
          <w:lang w:eastAsia="zh-CN"/>
        </w:rPr>
        <w:t xml:space="preserve"> </w:t>
      </w:r>
      <w:r w:rsidR="00EC7E7F" w:rsidRPr="000B4F6B">
        <w:rPr>
          <w:lang w:eastAsia="zh-CN"/>
        </w:rPr>
        <w:t xml:space="preserve">to </w:t>
      </w:r>
      <w:r w:rsidRPr="000B4F6B">
        <w:t>WBPH</w:t>
      </w:r>
      <w:r w:rsidR="00A60CB8">
        <w:t>s</w:t>
      </w:r>
      <w:r w:rsidRPr="000B4F6B">
        <w:t xml:space="preserve">. Rice </w:t>
      </w:r>
      <w:r w:rsidR="00EC7E7F" w:rsidRPr="000B4F6B">
        <w:rPr>
          <w:lang w:eastAsia="zh-CN"/>
        </w:rPr>
        <w:t xml:space="preserve">line </w:t>
      </w:r>
      <w:r w:rsidRPr="000B4F6B">
        <w:t xml:space="preserve">HZ08 was successfully identified </w:t>
      </w:r>
      <w:r w:rsidR="00A60CB8">
        <w:t xml:space="preserve">as resulting in a </w:t>
      </w:r>
      <w:proofErr w:type="spellStart"/>
      <w:r w:rsidR="00EC7E7F" w:rsidRPr="000B4F6B">
        <w:rPr>
          <w:lang w:eastAsia="zh-CN"/>
        </w:rPr>
        <w:t>non</w:t>
      </w:r>
      <w:r w:rsidR="00EC7E7F" w:rsidRPr="000B4F6B">
        <w:t>preference</w:t>
      </w:r>
      <w:proofErr w:type="spellEnd"/>
      <w:r w:rsidR="00BD6E49" w:rsidRPr="000B4F6B">
        <w:rPr>
          <w:lang w:eastAsia="zh-CN"/>
        </w:rPr>
        <w:t xml:space="preserve"> </w:t>
      </w:r>
      <w:r w:rsidR="00A60CB8">
        <w:rPr>
          <w:lang w:eastAsia="zh-CN"/>
        </w:rPr>
        <w:t>by WBPHs for</w:t>
      </w:r>
      <w:r w:rsidR="00EC7E7F" w:rsidRPr="000B4F6B">
        <w:rPr>
          <w:lang w:eastAsia="zh-CN"/>
        </w:rPr>
        <w:t xml:space="preserve"> </w:t>
      </w:r>
      <w:r w:rsidR="00EC7E7F" w:rsidRPr="000B4F6B">
        <w:t>feeding</w:t>
      </w:r>
      <w:r w:rsidR="00EC7E7F" w:rsidRPr="000B4F6B">
        <w:rPr>
          <w:lang w:eastAsia="zh-CN"/>
        </w:rPr>
        <w:t xml:space="preserve"> or </w:t>
      </w:r>
      <w:r w:rsidRPr="000B4F6B">
        <w:t>inhabit</w:t>
      </w:r>
      <w:r w:rsidR="00EC7E7F" w:rsidRPr="000B4F6B">
        <w:rPr>
          <w:lang w:eastAsia="zh-CN"/>
        </w:rPr>
        <w:t>ing</w:t>
      </w:r>
      <w:r w:rsidR="00BD6E49" w:rsidRPr="000B4F6B">
        <w:rPr>
          <w:lang w:eastAsia="zh-CN"/>
        </w:rPr>
        <w:t xml:space="preserve"> </w:t>
      </w:r>
      <w:r w:rsidR="00A60CB8">
        <w:rPr>
          <w:lang w:eastAsia="zh-CN"/>
        </w:rPr>
        <w:t xml:space="preserve">when </w:t>
      </w:r>
      <w:r w:rsidR="00EC7E7F" w:rsidRPr="000B4F6B">
        <w:t xml:space="preserve">compared </w:t>
      </w:r>
      <w:r w:rsidR="00EC7E7F" w:rsidRPr="000B4F6B">
        <w:rPr>
          <w:lang w:eastAsia="zh-CN"/>
        </w:rPr>
        <w:t>to</w:t>
      </w:r>
      <w:r w:rsidR="00EC7E7F" w:rsidRPr="000B4F6B">
        <w:t xml:space="preserve"> the control </w:t>
      </w:r>
      <w:r w:rsidR="00BD4BB8" w:rsidRPr="000B4F6B">
        <w:rPr>
          <w:lang w:eastAsia="zh-CN"/>
        </w:rPr>
        <w:t xml:space="preserve">line </w:t>
      </w:r>
      <w:r w:rsidR="00EC7E7F" w:rsidRPr="000B4F6B">
        <w:rPr>
          <w:lang w:eastAsia="zh-CN"/>
        </w:rPr>
        <w:t>FY01</w:t>
      </w:r>
      <w:r w:rsidRPr="000B4F6B">
        <w:t xml:space="preserve">, </w:t>
      </w:r>
      <w:r w:rsidR="00A60CB8">
        <w:t xml:space="preserve">thus </w:t>
      </w:r>
      <w:r w:rsidRPr="000B4F6B">
        <w:t xml:space="preserve">showing </w:t>
      </w:r>
      <w:r w:rsidR="00A60CB8">
        <w:t xml:space="preserve">a </w:t>
      </w:r>
      <w:r w:rsidRPr="000B4F6B">
        <w:t>certain resistance to WBPH</w:t>
      </w:r>
      <w:r w:rsidR="00A60CB8">
        <w:t>s</w:t>
      </w:r>
      <w:r w:rsidRPr="000B4F6B">
        <w:t xml:space="preserve">. </w:t>
      </w:r>
      <w:r w:rsidR="00A60CB8">
        <w:t>On the other hand</w:t>
      </w:r>
      <w:r w:rsidRPr="000B4F6B">
        <w:t>, compared with the control group, rice</w:t>
      </w:r>
      <w:r w:rsidR="00EC7E7F" w:rsidRPr="000B4F6B">
        <w:rPr>
          <w:lang w:eastAsia="zh-CN"/>
        </w:rPr>
        <w:t xml:space="preserve"> line</w:t>
      </w:r>
      <w:r w:rsidR="00FB3E1D" w:rsidRPr="000B4F6B">
        <w:rPr>
          <w:lang w:eastAsia="zh-CN"/>
        </w:rPr>
        <w:t xml:space="preserve"> </w:t>
      </w:r>
      <w:r w:rsidRPr="000B4F6B">
        <w:t xml:space="preserve">HZ06 </w:t>
      </w:r>
      <w:r w:rsidR="00050893" w:rsidRPr="000B4F6B">
        <w:rPr>
          <w:lang w:eastAsia="zh-CN"/>
        </w:rPr>
        <w:t>showed</w:t>
      </w:r>
      <w:r w:rsidRPr="000B4F6B">
        <w:t xml:space="preserve"> no </w:t>
      </w:r>
      <w:proofErr w:type="spellStart"/>
      <w:r w:rsidRPr="000B4F6B">
        <w:t>nonpreference</w:t>
      </w:r>
      <w:proofErr w:type="spellEnd"/>
      <w:r w:rsidRPr="000B4F6B">
        <w:t xml:space="preserve"> resistance</w:t>
      </w:r>
      <w:r w:rsidR="005442AA" w:rsidRPr="000B4F6B">
        <w:rPr>
          <w:lang w:eastAsia="zh-CN"/>
        </w:rPr>
        <w:t xml:space="preserve"> to WBPH</w:t>
      </w:r>
      <w:r w:rsidR="00A60CB8">
        <w:rPr>
          <w:lang w:eastAsia="zh-CN"/>
        </w:rPr>
        <w:t>s</w:t>
      </w:r>
      <w:r w:rsidRPr="000B4F6B">
        <w:t>.</w:t>
      </w:r>
    </w:p>
    <w:p w14:paraId="2FE072E9" w14:textId="77777777" w:rsidR="00E02ABE" w:rsidRPr="000B4F6B" w:rsidRDefault="00E02ABE" w:rsidP="000B4F6B">
      <w:pPr>
        <w:rPr>
          <w:color w:val="787878"/>
          <w:lang w:eastAsia="zh-CN"/>
        </w:rPr>
      </w:pPr>
    </w:p>
    <w:p w14:paraId="50A51D19" w14:textId="77777777" w:rsidR="00B32616" w:rsidRDefault="00B32616" w:rsidP="000B4F6B">
      <w:pPr>
        <w:rPr>
          <w:b/>
        </w:rPr>
      </w:pPr>
      <w:r w:rsidRPr="000B4F6B">
        <w:rPr>
          <w:b/>
        </w:rPr>
        <w:t>FIGURE LEGENDS</w:t>
      </w:r>
      <w:r w:rsidR="009D17A8">
        <w:rPr>
          <w:b/>
        </w:rPr>
        <w:t>:</w:t>
      </w:r>
    </w:p>
    <w:p w14:paraId="695A3AB8" w14:textId="77777777" w:rsidR="009D17A8" w:rsidRPr="000B4F6B" w:rsidRDefault="009D17A8" w:rsidP="000B4F6B">
      <w:pPr>
        <w:rPr>
          <w:bCs/>
          <w:color w:val="808080"/>
        </w:rPr>
      </w:pPr>
    </w:p>
    <w:p w14:paraId="458BA199" w14:textId="69CCCF53" w:rsidR="00E02ABE" w:rsidRPr="000B4F6B" w:rsidRDefault="00E02ABE" w:rsidP="000B4F6B">
      <w:pPr>
        <w:rPr>
          <w:b/>
          <w:lang w:eastAsia="zh-CN"/>
        </w:rPr>
      </w:pPr>
      <w:r w:rsidRPr="000B4F6B">
        <w:rPr>
          <w:b/>
        </w:rPr>
        <w:t>Figure 1</w:t>
      </w:r>
      <w:r w:rsidR="00763182" w:rsidRPr="000B4F6B">
        <w:rPr>
          <w:b/>
        </w:rPr>
        <w:t>:</w:t>
      </w:r>
      <w:r w:rsidRPr="000B4F6B">
        <w:rPr>
          <w:b/>
        </w:rPr>
        <w:t xml:space="preserve"> Diagram of </w:t>
      </w:r>
      <w:r w:rsidR="00610926">
        <w:rPr>
          <w:b/>
        </w:rPr>
        <w:t xml:space="preserve">the </w:t>
      </w:r>
      <w:proofErr w:type="spellStart"/>
      <w:r w:rsidRPr="000B4F6B">
        <w:rPr>
          <w:b/>
        </w:rPr>
        <w:t>nonpreference</w:t>
      </w:r>
      <w:proofErr w:type="spellEnd"/>
      <w:r w:rsidRPr="000B4F6B">
        <w:rPr>
          <w:b/>
        </w:rPr>
        <w:t xml:space="preserve"> experiment of WBPH</w:t>
      </w:r>
      <w:r w:rsidR="00610926">
        <w:rPr>
          <w:b/>
        </w:rPr>
        <w:t>s</w:t>
      </w:r>
      <w:r w:rsidRPr="000B4F6B">
        <w:rPr>
          <w:b/>
        </w:rPr>
        <w:t xml:space="preserve"> feeding on rice in this study.</w:t>
      </w:r>
    </w:p>
    <w:p w14:paraId="18C354FC" w14:textId="77777777" w:rsidR="000E33EF" w:rsidRPr="000B4F6B" w:rsidRDefault="000E33EF" w:rsidP="000B4F6B">
      <w:pPr>
        <w:rPr>
          <w:b/>
          <w:lang w:eastAsia="zh-CN"/>
        </w:rPr>
      </w:pPr>
    </w:p>
    <w:p w14:paraId="189FF854" w14:textId="2DFD0E16" w:rsidR="000E33EF" w:rsidRPr="000B4F6B" w:rsidRDefault="000E33EF" w:rsidP="000B4F6B">
      <w:r w:rsidRPr="000B4F6B">
        <w:rPr>
          <w:b/>
        </w:rPr>
        <w:t>Figure 2</w:t>
      </w:r>
      <w:r w:rsidR="00763182" w:rsidRPr="000B4F6B">
        <w:rPr>
          <w:b/>
        </w:rPr>
        <w:t>:</w:t>
      </w:r>
      <w:r w:rsidRPr="000B4F6B">
        <w:rPr>
          <w:b/>
        </w:rPr>
        <w:t xml:space="preserve"> Dynamic changes of WBPH populations on experimental rice </w:t>
      </w:r>
      <w:r w:rsidRPr="000B4F6B">
        <w:rPr>
          <w:b/>
          <w:lang w:eastAsia="zh-CN"/>
        </w:rPr>
        <w:t>lines</w:t>
      </w:r>
      <w:r w:rsidRPr="000B4F6B">
        <w:rPr>
          <w:b/>
        </w:rPr>
        <w:t>.</w:t>
      </w:r>
      <w:r w:rsidRPr="000B4F6B">
        <w:t xml:space="preserve"> </w:t>
      </w:r>
      <w:r w:rsidR="00610926">
        <w:t>(</w:t>
      </w:r>
      <w:r w:rsidRPr="0060486C">
        <w:rPr>
          <w:b/>
        </w:rPr>
        <w:t>A</w:t>
      </w:r>
      <w:r w:rsidR="00610926">
        <w:t>)</w:t>
      </w:r>
      <w:r w:rsidRPr="000B4F6B">
        <w:t xml:space="preserve"> WBPH populations on single seedling</w:t>
      </w:r>
      <w:r w:rsidR="00610926">
        <w:t>s</w:t>
      </w:r>
      <w:r w:rsidRPr="000B4F6B">
        <w:t xml:space="preserve"> of HZ08 and FY01. </w:t>
      </w:r>
      <w:r w:rsidR="00610926">
        <w:t>(</w:t>
      </w:r>
      <w:r w:rsidRPr="0060486C">
        <w:rPr>
          <w:b/>
        </w:rPr>
        <w:t>B</w:t>
      </w:r>
      <w:r w:rsidR="00610926">
        <w:t>)</w:t>
      </w:r>
      <w:r w:rsidRPr="000B4F6B">
        <w:t xml:space="preserve"> WBPH populations on single seedling</w:t>
      </w:r>
      <w:r w:rsidR="00610926">
        <w:t>s</w:t>
      </w:r>
      <w:r w:rsidRPr="000B4F6B">
        <w:t xml:space="preserve"> of HZ06 and FY01. </w:t>
      </w:r>
      <w:proofErr w:type="gramStart"/>
      <w:r w:rsidRPr="000B4F6B">
        <w:rPr>
          <w:lang w:eastAsia="zh-CN"/>
        </w:rPr>
        <w:t>Error bars,</w:t>
      </w:r>
      <w:proofErr w:type="gramEnd"/>
      <w:r w:rsidRPr="000B4F6B">
        <w:rPr>
          <w:lang w:eastAsia="zh-CN"/>
        </w:rPr>
        <w:t xml:space="preserve"> mean</w:t>
      </w:r>
      <w:r w:rsidR="00610926">
        <w:rPr>
          <w:lang w:eastAsia="zh-CN"/>
        </w:rPr>
        <w:t xml:space="preserve"> </w:t>
      </w:r>
      <w:r w:rsidRPr="000B4F6B">
        <w:rPr>
          <w:lang w:eastAsia="zh-CN"/>
        </w:rPr>
        <w:t>±</w:t>
      </w:r>
      <w:r w:rsidR="00610926">
        <w:rPr>
          <w:lang w:eastAsia="zh-CN"/>
        </w:rPr>
        <w:t xml:space="preserve"> </w:t>
      </w:r>
      <w:r w:rsidR="00C14A04">
        <w:rPr>
          <w:lang w:eastAsia="zh-CN"/>
        </w:rPr>
        <w:t>standard error (</w:t>
      </w:r>
      <w:r w:rsidRPr="000B4F6B">
        <w:rPr>
          <w:lang w:eastAsia="zh-CN"/>
        </w:rPr>
        <w:t>SE</w:t>
      </w:r>
      <w:r w:rsidR="00C14A04">
        <w:rPr>
          <w:lang w:eastAsia="zh-CN"/>
        </w:rPr>
        <w:t>)</w:t>
      </w:r>
      <w:r w:rsidRPr="000B4F6B">
        <w:rPr>
          <w:lang w:eastAsia="zh-CN"/>
        </w:rPr>
        <w:t>, by Tukey</w:t>
      </w:r>
      <w:r w:rsidR="00610926">
        <w:rPr>
          <w:lang w:eastAsia="zh-CN"/>
        </w:rPr>
        <w:t>’</w:t>
      </w:r>
      <w:r w:rsidRPr="000B4F6B">
        <w:rPr>
          <w:lang w:eastAsia="zh-CN"/>
        </w:rPr>
        <w:t xml:space="preserve">s multiple range test </w:t>
      </w:r>
      <w:r w:rsidRPr="000B4F6B">
        <w:t>(</w:t>
      </w:r>
      <w:r w:rsidRPr="0060486C">
        <w:rPr>
          <w:i/>
          <w:lang w:eastAsia="zh-CN"/>
        </w:rPr>
        <w:t>n</w:t>
      </w:r>
      <w:r w:rsidR="00610926">
        <w:rPr>
          <w:lang w:eastAsia="zh-CN"/>
        </w:rPr>
        <w:t xml:space="preserve"> </w:t>
      </w:r>
      <w:r w:rsidRPr="000B4F6B">
        <w:rPr>
          <w:lang w:eastAsia="zh-CN"/>
        </w:rPr>
        <w:t>=</w:t>
      </w:r>
      <w:r w:rsidR="00610926">
        <w:rPr>
          <w:lang w:eastAsia="zh-CN"/>
        </w:rPr>
        <w:t xml:space="preserve"> </w:t>
      </w:r>
      <w:r w:rsidRPr="000B4F6B">
        <w:rPr>
          <w:lang w:eastAsia="zh-CN"/>
        </w:rPr>
        <w:t xml:space="preserve">15, </w:t>
      </w:r>
      <w:r w:rsidRPr="000B4F6B">
        <w:t>**</w:t>
      </w:r>
      <w:r w:rsidRPr="000B4F6B">
        <w:rPr>
          <w:i/>
        </w:rPr>
        <w:t>P</w:t>
      </w:r>
      <w:r w:rsidR="00610926">
        <w:rPr>
          <w:i/>
        </w:rPr>
        <w:t xml:space="preserve"> </w:t>
      </w:r>
      <w:r w:rsidRPr="000B4F6B">
        <w:t>&lt;</w:t>
      </w:r>
      <w:r w:rsidR="00610926">
        <w:t xml:space="preserve"> </w:t>
      </w:r>
      <w:r w:rsidRPr="000B4F6B">
        <w:t>0.01).</w:t>
      </w:r>
    </w:p>
    <w:p w14:paraId="4C066B82" w14:textId="77777777" w:rsidR="007F7D62" w:rsidRPr="000B4F6B" w:rsidRDefault="007F7D62" w:rsidP="000B4F6B">
      <w:pPr>
        <w:rPr>
          <w:b/>
          <w:lang w:eastAsia="zh-CN"/>
        </w:rPr>
      </w:pPr>
    </w:p>
    <w:p w14:paraId="2D572E86" w14:textId="041126A1" w:rsidR="00E02ABE" w:rsidRPr="000B4F6B" w:rsidRDefault="00E02ABE" w:rsidP="000B4F6B">
      <w:r w:rsidRPr="000B4F6B">
        <w:rPr>
          <w:b/>
        </w:rPr>
        <w:t xml:space="preserve">Figure </w:t>
      </w:r>
      <w:r w:rsidR="000E33EF" w:rsidRPr="000B4F6B">
        <w:rPr>
          <w:b/>
          <w:lang w:eastAsia="zh-CN"/>
        </w:rPr>
        <w:t>3</w:t>
      </w:r>
      <w:r w:rsidR="009D17A8">
        <w:rPr>
          <w:b/>
        </w:rPr>
        <w:t>:</w:t>
      </w:r>
      <w:r w:rsidRPr="000B4F6B">
        <w:rPr>
          <w:b/>
        </w:rPr>
        <w:t xml:space="preserve"> Dynamic changes of WBPH on different experimental rice </w:t>
      </w:r>
      <w:r w:rsidR="005442AA" w:rsidRPr="000B4F6B">
        <w:rPr>
          <w:b/>
          <w:lang w:eastAsia="zh-CN"/>
        </w:rPr>
        <w:t>lines</w:t>
      </w:r>
      <w:r w:rsidRPr="000B4F6B">
        <w:rPr>
          <w:b/>
        </w:rPr>
        <w:t>.</w:t>
      </w:r>
      <w:r w:rsidRPr="000B4F6B">
        <w:t xml:space="preserve"> </w:t>
      </w:r>
      <w:r w:rsidR="00610926">
        <w:t>(</w:t>
      </w:r>
      <w:r w:rsidRPr="0060486C">
        <w:rPr>
          <w:b/>
        </w:rPr>
        <w:t>A</w:t>
      </w:r>
      <w:r w:rsidR="00610926">
        <w:t>)</w:t>
      </w:r>
      <w:r w:rsidRPr="000B4F6B">
        <w:t xml:space="preserve"> </w:t>
      </w:r>
      <w:r w:rsidR="00521ED0" w:rsidRPr="000B4F6B">
        <w:rPr>
          <w:lang w:eastAsia="zh-CN"/>
        </w:rPr>
        <w:t>Ratio of WBPH</w:t>
      </w:r>
      <w:r w:rsidR="00610926">
        <w:rPr>
          <w:lang w:eastAsia="zh-CN"/>
        </w:rPr>
        <w:t>s</w:t>
      </w:r>
      <w:r w:rsidRPr="000B4F6B">
        <w:t xml:space="preserve"> on single </w:t>
      </w:r>
      <w:r w:rsidR="00FA2870" w:rsidRPr="000B4F6B">
        <w:rPr>
          <w:lang w:eastAsia="zh-CN"/>
        </w:rPr>
        <w:t>rice plant</w:t>
      </w:r>
      <w:r w:rsidR="00610926">
        <w:rPr>
          <w:lang w:eastAsia="zh-CN"/>
        </w:rPr>
        <w:t>s</w:t>
      </w:r>
      <w:r w:rsidR="00FA2870" w:rsidRPr="000B4F6B">
        <w:t xml:space="preserve"> </w:t>
      </w:r>
      <w:r w:rsidRPr="000B4F6B">
        <w:t xml:space="preserve">of HZ08 and FY01. </w:t>
      </w:r>
      <w:r w:rsidR="00610926">
        <w:t>(</w:t>
      </w:r>
      <w:r w:rsidRPr="0060486C">
        <w:rPr>
          <w:b/>
        </w:rPr>
        <w:t>B</w:t>
      </w:r>
      <w:r w:rsidR="00610926">
        <w:t>)</w:t>
      </w:r>
      <w:r w:rsidRPr="000B4F6B">
        <w:t xml:space="preserve"> </w:t>
      </w:r>
      <w:r w:rsidR="00521ED0" w:rsidRPr="000B4F6B">
        <w:rPr>
          <w:lang w:eastAsia="zh-CN"/>
        </w:rPr>
        <w:t xml:space="preserve">Ratio of </w:t>
      </w:r>
      <w:r w:rsidRPr="000B4F6B">
        <w:t>WBPH</w:t>
      </w:r>
      <w:r w:rsidR="00610926">
        <w:t>s</w:t>
      </w:r>
      <w:r w:rsidRPr="000B4F6B">
        <w:t xml:space="preserve"> on single </w:t>
      </w:r>
      <w:r w:rsidR="00FA2870" w:rsidRPr="000B4F6B">
        <w:rPr>
          <w:lang w:eastAsia="zh-CN"/>
        </w:rPr>
        <w:t>rice plant</w:t>
      </w:r>
      <w:r w:rsidR="00610926">
        <w:rPr>
          <w:lang w:eastAsia="zh-CN"/>
        </w:rPr>
        <w:t>s</w:t>
      </w:r>
      <w:r w:rsidR="00FA2870" w:rsidRPr="000B4F6B">
        <w:t xml:space="preserve"> </w:t>
      </w:r>
      <w:r w:rsidRPr="000B4F6B">
        <w:t xml:space="preserve">of HZ06 and FY01. </w:t>
      </w:r>
      <w:r w:rsidR="00034A17" w:rsidRPr="000B4F6B">
        <w:rPr>
          <w:lang w:eastAsia="zh-CN"/>
        </w:rPr>
        <w:t>Error bars, mean</w:t>
      </w:r>
      <w:r w:rsidR="00CC10A1" w:rsidRPr="000B4F6B">
        <w:rPr>
          <w:lang w:eastAsia="zh-CN"/>
        </w:rPr>
        <w:t>s</w:t>
      </w:r>
      <w:r w:rsidR="00610926">
        <w:rPr>
          <w:lang w:eastAsia="zh-CN"/>
        </w:rPr>
        <w:t xml:space="preserve"> </w:t>
      </w:r>
      <w:r w:rsidR="00F5787D" w:rsidRPr="000B4F6B">
        <w:rPr>
          <w:lang w:eastAsia="zh-CN"/>
        </w:rPr>
        <w:t>±</w:t>
      </w:r>
      <w:r w:rsidR="00610926">
        <w:rPr>
          <w:lang w:eastAsia="zh-CN"/>
        </w:rPr>
        <w:t xml:space="preserve"> </w:t>
      </w:r>
      <w:r w:rsidR="00CC10A1" w:rsidRPr="000B4F6B">
        <w:rPr>
          <w:lang w:eastAsia="zh-CN"/>
        </w:rPr>
        <w:t>SE</w:t>
      </w:r>
      <w:r w:rsidR="00034A17" w:rsidRPr="000B4F6B">
        <w:rPr>
          <w:lang w:eastAsia="zh-CN"/>
        </w:rPr>
        <w:t xml:space="preserve">, by </w:t>
      </w:r>
      <w:r w:rsidR="00D308EE" w:rsidRPr="000B4F6B">
        <w:rPr>
          <w:lang w:eastAsia="zh-CN"/>
        </w:rPr>
        <w:t>Tu</w:t>
      </w:r>
      <w:r w:rsidR="00CC10A1" w:rsidRPr="000B4F6B">
        <w:rPr>
          <w:lang w:eastAsia="zh-CN"/>
        </w:rPr>
        <w:t>key</w:t>
      </w:r>
      <w:r w:rsidR="00610926">
        <w:rPr>
          <w:lang w:eastAsia="zh-CN"/>
        </w:rPr>
        <w:t>’</w:t>
      </w:r>
      <w:r w:rsidR="00CC10A1" w:rsidRPr="000B4F6B">
        <w:rPr>
          <w:lang w:eastAsia="zh-CN"/>
        </w:rPr>
        <w:t>s multiple range test</w:t>
      </w:r>
      <w:r w:rsidR="00425B3F" w:rsidRPr="000B4F6B">
        <w:rPr>
          <w:lang w:eastAsia="zh-CN"/>
        </w:rPr>
        <w:t xml:space="preserve"> </w:t>
      </w:r>
      <w:r w:rsidRPr="000B4F6B">
        <w:t>(</w:t>
      </w:r>
      <w:r w:rsidR="00034A17" w:rsidRPr="0060486C">
        <w:rPr>
          <w:i/>
          <w:lang w:eastAsia="zh-CN"/>
        </w:rPr>
        <w:t>n</w:t>
      </w:r>
      <w:r w:rsidR="00610926">
        <w:rPr>
          <w:lang w:eastAsia="zh-CN"/>
        </w:rPr>
        <w:t xml:space="preserve"> </w:t>
      </w:r>
      <w:r w:rsidR="00034A17" w:rsidRPr="000B4F6B">
        <w:rPr>
          <w:lang w:eastAsia="zh-CN"/>
        </w:rPr>
        <w:t>=</w:t>
      </w:r>
      <w:r w:rsidR="00610926">
        <w:rPr>
          <w:lang w:eastAsia="zh-CN"/>
        </w:rPr>
        <w:t xml:space="preserve"> </w:t>
      </w:r>
      <w:r w:rsidR="00034A17" w:rsidRPr="000B4F6B">
        <w:rPr>
          <w:lang w:eastAsia="zh-CN"/>
        </w:rPr>
        <w:t xml:space="preserve">15, </w:t>
      </w:r>
      <w:r w:rsidRPr="000B4F6B">
        <w:t>**</w:t>
      </w:r>
      <w:r w:rsidRPr="000B4F6B">
        <w:rPr>
          <w:i/>
        </w:rPr>
        <w:t>P</w:t>
      </w:r>
      <w:r w:rsidR="00610926">
        <w:rPr>
          <w:i/>
        </w:rPr>
        <w:t xml:space="preserve"> </w:t>
      </w:r>
      <w:r w:rsidRPr="000B4F6B">
        <w:t>&lt;</w:t>
      </w:r>
      <w:r w:rsidR="00610926">
        <w:t xml:space="preserve"> </w:t>
      </w:r>
      <w:r w:rsidR="00F5787D" w:rsidRPr="000B4F6B">
        <w:t>0.0</w:t>
      </w:r>
      <w:r w:rsidRPr="000B4F6B">
        <w:t>1).</w:t>
      </w:r>
    </w:p>
    <w:p w14:paraId="04A08B6C" w14:textId="77777777" w:rsidR="00B32616" w:rsidRPr="000B4F6B" w:rsidRDefault="00B32616" w:rsidP="000B4F6B">
      <w:pPr>
        <w:rPr>
          <w:color w:val="787878"/>
        </w:rPr>
      </w:pPr>
    </w:p>
    <w:p w14:paraId="1E115F51" w14:textId="77777777" w:rsidR="006305D7" w:rsidRPr="000B4F6B" w:rsidRDefault="006305D7" w:rsidP="000B4F6B">
      <w:pPr>
        <w:rPr>
          <w:b/>
        </w:rPr>
      </w:pPr>
      <w:r w:rsidRPr="000B4F6B">
        <w:rPr>
          <w:b/>
        </w:rPr>
        <w:t>DISCUSSION</w:t>
      </w:r>
      <w:r w:rsidR="009D17A8">
        <w:rPr>
          <w:b/>
        </w:rPr>
        <w:t>:</w:t>
      </w:r>
    </w:p>
    <w:p w14:paraId="1B8258EE" w14:textId="3404DF0A" w:rsidR="00E02ABE" w:rsidRPr="000B4F6B" w:rsidRDefault="002A2F3D" w:rsidP="000B4F6B">
      <w:pPr>
        <w:rPr>
          <w:lang w:eastAsia="zh-CN"/>
        </w:rPr>
      </w:pPr>
      <w:r w:rsidRPr="000B4F6B">
        <w:rPr>
          <w:lang w:eastAsia="zh-CN"/>
        </w:rPr>
        <w:t>Maturing</w:t>
      </w:r>
      <w:r w:rsidR="00E02ABE" w:rsidRPr="000B4F6B">
        <w:t xml:space="preserve"> rice </w:t>
      </w:r>
      <w:r w:rsidR="005A3B75" w:rsidRPr="000B4F6B">
        <w:rPr>
          <w:lang w:eastAsia="zh-CN"/>
        </w:rPr>
        <w:t>plant</w:t>
      </w:r>
      <w:r w:rsidR="00F10D9D">
        <w:rPr>
          <w:lang w:eastAsia="zh-CN"/>
        </w:rPr>
        <w:t>s</w:t>
      </w:r>
      <w:r w:rsidR="005A3B75" w:rsidRPr="000B4F6B">
        <w:rPr>
          <w:lang w:eastAsia="zh-CN"/>
        </w:rPr>
        <w:t xml:space="preserve"> </w:t>
      </w:r>
      <w:r w:rsidR="00E02ABE" w:rsidRPr="000B4F6B">
        <w:t xml:space="preserve">release volatile secondary metabolites to control insect pests or reduce </w:t>
      </w:r>
      <w:r w:rsidR="00F10D9D">
        <w:t xml:space="preserve">the </w:t>
      </w:r>
      <w:r w:rsidR="00734305" w:rsidRPr="000B4F6B">
        <w:rPr>
          <w:lang w:eastAsia="zh-CN"/>
        </w:rPr>
        <w:t>mating</w:t>
      </w:r>
      <w:r w:rsidR="00734305" w:rsidRPr="000B4F6B">
        <w:t xml:space="preserve"> </w:t>
      </w:r>
      <w:r w:rsidR="00BD4BB8" w:rsidRPr="000B4F6B">
        <w:rPr>
          <w:lang w:eastAsia="zh-CN"/>
        </w:rPr>
        <w:t xml:space="preserve">capacity </w:t>
      </w:r>
      <w:r w:rsidR="00E02ABE" w:rsidRPr="000B4F6B">
        <w:t xml:space="preserve">of </w:t>
      </w:r>
      <w:r w:rsidR="00F10D9D">
        <w:t xml:space="preserve">these </w:t>
      </w:r>
      <w:r w:rsidR="00E02ABE" w:rsidRPr="000B4F6B">
        <w:t>pest</w:t>
      </w:r>
      <w:r w:rsidR="00F10D9D">
        <w:t>s</w:t>
      </w:r>
      <w:r w:rsidR="00E02ABE" w:rsidRPr="000B4F6B">
        <w:t xml:space="preserve"> </w:t>
      </w:r>
      <w:r w:rsidR="00BD4BB8" w:rsidRPr="000B4F6B">
        <w:rPr>
          <w:lang w:eastAsia="zh-CN"/>
        </w:rPr>
        <w:t>(</w:t>
      </w:r>
      <w:r w:rsidR="00E02ABE" w:rsidRPr="000B4F6B">
        <w:t xml:space="preserve">such as </w:t>
      </w:r>
      <w:r w:rsidR="00BD4BB8" w:rsidRPr="000B4F6B">
        <w:rPr>
          <w:lang w:eastAsia="zh-CN"/>
        </w:rPr>
        <w:t xml:space="preserve">in </w:t>
      </w:r>
      <w:r w:rsidR="00E02ABE" w:rsidRPr="000B4F6B">
        <w:t>WBPH</w:t>
      </w:r>
      <w:r w:rsidR="00F10D9D">
        <w:t>s</w:t>
      </w:r>
      <w:r w:rsidR="00BD4BB8" w:rsidRPr="000B4F6B">
        <w:rPr>
          <w:lang w:eastAsia="zh-CN"/>
        </w:rPr>
        <w:t>)</w:t>
      </w:r>
      <w:r w:rsidR="00E02ABE" w:rsidRPr="000B4F6B">
        <w:t xml:space="preserve"> </w:t>
      </w:r>
      <w:r w:rsidR="00F10D9D">
        <w:t>via</w:t>
      </w:r>
      <w:r w:rsidR="00E02ABE" w:rsidRPr="000B4F6B">
        <w:t xml:space="preserve"> </w:t>
      </w:r>
      <w:r w:rsidR="00F10D9D">
        <w:t xml:space="preserve">a </w:t>
      </w:r>
      <w:r w:rsidR="00E02ABE" w:rsidRPr="000B4F6B">
        <w:t xml:space="preserve">special physical structure on </w:t>
      </w:r>
      <w:r w:rsidR="00F10D9D">
        <w:t xml:space="preserve">the </w:t>
      </w:r>
      <w:r w:rsidR="00E02ABE" w:rsidRPr="000B4F6B">
        <w:t xml:space="preserve">leaf sheath surface, which is a key resistance </w:t>
      </w:r>
      <w:r w:rsidR="00EA5126" w:rsidRPr="000B4F6B">
        <w:t>mechanism</w:t>
      </w:r>
      <w:r w:rsidR="00EA5126" w:rsidRPr="000B4F6B">
        <w:rPr>
          <w:vertAlign w:val="superscript"/>
          <w:lang w:eastAsia="zh-CN"/>
        </w:rPr>
        <w:t>13</w:t>
      </w:r>
      <w:r w:rsidR="00E02ABE" w:rsidRPr="000B4F6B">
        <w:t>.</w:t>
      </w:r>
      <w:r w:rsidR="0065764F" w:rsidRPr="000B4F6B">
        <w:rPr>
          <w:lang w:eastAsia="zh-CN"/>
        </w:rPr>
        <w:t xml:space="preserve"> </w:t>
      </w:r>
      <w:r w:rsidR="00E02ABE" w:rsidRPr="000B4F6B">
        <w:t xml:space="preserve">In rice plants, the </w:t>
      </w:r>
      <w:proofErr w:type="spellStart"/>
      <w:r w:rsidR="00395BEB" w:rsidRPr="000B4F6B">
        <w:rPr>
          <w:lang w:eastAsia="zh-CN"/>
        </w:rPr>
        <w:t>nonpreference</w:t>
      </w:r>
      <w:proofErr w:type="spellEnd"/>
      <w:r w:rsidR="00E02ABE" w:rsidRPr="000B4F6B">
        <w:t xml:space="preserve"> is not only </w:t>
      </w:r>
      <w:r w:rsidR="0065764F" w:rsidRPr="000B4F6B">
        <w:rPr>
          <w:lang w:eastAsia="zh-CN"/>
        </w:rPr>
        <w:t>relate</w:t>
      </w:r>
      <w:r w:rsidR="00BD4BB8" w:rsidRPr="000B4F6B">
        <w:rPr>
          <w:lang w:eastAsia="zh-CN"/>
        </w:rPr>
        <w:t>d</w:t>
      </w:r>
      <w:r w:rsidR="0065764F" w:rsidRPr="000B4F6B">
        <w:rPr>
          <w:lang w:eastAsia="zh-CN"/>
        </w:rPr>
        <w:t xml:space="preserve"> to</w:t>
      </w:r>
      <w:r w:rsidR="0065764F" w:rsidRPr="000B4F6B">
        <w:t xml:space="preserve"> </w:t>
      </w:r>
      <w:r w:rsidR="00E02ABE" w:rsidRPr="000B4F6B">
        <w:t xml:space="preserve">feeding but also </w:t>
      </w:r>
      <w:r w:rsidR="0065764F" w:rsidRPr="000B4F6B">
        <w:rPr>
          <w:lang w:eastAsia="zh-CN"/>
        </w:rPr>
        <w:t>associated with</w:t>
      </w:r>
      <w:r w:rsidR="00E02ABE" w:rsidRPr="000B4F6B">
        <w:t xml:space="preserve"> habitat and </w:t>
      </w:r>
      <w:r w:rsidR="00B95A67" w:rsidRPr="000B4F6B">
        <w:rPr>
          <w:lang w:eastAsia="zh-CN"/>
        </w:rPr>
        <w:t>mating</w:t>
      </w:r>
      <w:r w:rsidR="00E02ABE" w:rsidRPr="000B4F6B">
        <w:t>.</w:t>
      </w:r>
      <w:r w:rsidR="00BD6E49" w:rsidRPr="000B4F6B">
        <w:rPr>
          <w:lang w:eastAsia="zh-CN"/>
        </w:rPr>
        <w:t xml:space="preserve"> </w:t>
      </w:r>
      <w:r w:rsidR="00E02ABE" w:rsidRPr="000B4F6B">
        <w:t>However, current stud</w:t>
      </w:r>
      <w:r w:rsidR="00093677" w:rsidRPr="000B4F6B">
        <w:rPr>
          <w:lang w:eastAsia="zh-CN"/>
        </w:rPr>
        <w:t xml:space="preserve">ies </w:t>
      </w:r>
      <w:r w:rsidR="007E2BC9">
        <w:rPr>
          <w:lang w:eastAsia="zh-CN"/>
        </w:rPr>
        <w:t>have</w:t>
      </w:r>
      <w:r w:rsidR="00E02ABE" w:rsidRPr="000B4F6B">
        <w:t xml:space="preserve"> focused on </w:t>
      </w:r>
      <w:r w:rsidR="00542D79" w:rsidRPr="000B4F6B">
        <w:rPr>
          <w:lang w:eastAsia="zh-CN"/>
        </w:rPr>
        <w:t xml:space="preserve">the </w:t>
      </w:r>
      <w:proofErr w:type="spellStart"/>
      <w:r w:rsidR="00395BEB" w:rsidRPr="000B4F6B">
        <w:rPr>
          <w:lang w:eastAsia="zh-CN"/>
        </w:rPr>
        <w:t>nonpreference</w:t>
      </w:r>
      <w:proofErr w:type="spellEnd"/>
      <w:r w:rsidR="00395BEB" w:rsidRPr="000B4F6B">
        <w:rPr>
          <w:lang w:eastAsia="zh-CN"/>
        </w:rPr>
        <w:t xml:space="preserve"> of n</w:t>
      </w:r>
      <w:r w:rsidR="00395BEB" w:rsidRPr="000B4F6B">
        <w:t>ymph</w:t>
      </w:r>
      <w:r w:rsidR="00F10D9D">
        <w:t>s</w:t>
      </w:r>
      <w:r w:rsidR="00395BEB" w:rsidRPr="000B4F6B">
        <w:rPr>
          <w:vertAlign w:val="superscript"/>
          <w:lang w:eastAsia="zh-CN"/>
        </w:rPr>
        <w:t>4,</w:t>
      </w:r>
      <w:r w:rsidR="00EA5126" w:rsidRPr="000B4F6B">
        <w:rPr>
          <w:color w:val="auto"/>
          <w:vertAlign w:val="superscript"/>
        </w:rPr>
        <w:t>1</w:t>
      </w:r>
      <w:r w:rsidR="00EA5126" w:rsidRPr="000B4F6B">
        <w:rPr>
          <w:color w:val="auto"/>
          <w:vertAlign w:val="superscript"/>
          <w:lang w:eastAsia="zh-CN"/>
        </w:rPr>
        <w:t>2</w:t>
      </w:r>
      <w:r w:rsidR="00E02ABE" w:rsidRPr="000B4F6B">
        <w:t xml:space="preserve">, and </w:t>
      </w:r>
      <w:r w:rsidR="00F10D9D">
        <w:t xml:space="preserve">a </w:t>
      </w:r>
      <w:r w:rsidR="00395BEB" w:rsidRPr="000B4F6B">
        <w:t>new method</w:t>
      </w:r>
      <w:r w:rsidR="00BD6E49" w:rsidRPr="000B4F6B">
        <w:rPr>
          <w:lang w:eastAsia="zh-CN"/>
        </w:rPr>
        <w:t xml:space="preserve"> </w:t>
      </w:r>
      <w:r w:rsidR="00395BEB" w:rsidRPr="000B4F6B">
        <w:t>need</w:t>
      </w:r>
      <w:r w:rsidR="007E2BC9">
        <w:t>s</w:t>
      </w:r>
      <w:r w:rsidR="00E02ABE" w:rsidRPr="000B4F6B">
        <w:t xml:space="preserve"> to </w:t>
      </w:r>
      <w:r w:rsidR="00395BEB" w:rsidRPr="000B4F6B">
        <w:rPr>
          <w:lang w:eastAsia="zh-CN"/>
        </w:rPr>
        <w:t xml:space="preserve">be </w:t>
      </w:r>
      <w:r w:rsidR="00542D79" w:rsidRPr="000B4F6B">
        <w:rPr>
          <w:lang w:eastAsia="zh-CN"/>
        </w:rPr>
        <w:t>developed for the identification of</w:t>
      </w:r>
      <w:r w:rsidR="00E02ABE" w:rsidRPr="000B4F6B">
        <w:t xml:space="preserve"> adult </w:t>
      </w:r>
      <w:proofErr w:type="spellStart"/>
      <w:r w:rsidR="00395BEB" w:rsidRPr="000B4F6B">
        <w:rPr>
          <w:lang w:eastAsia="zh-CN"/>
        </w:rPr>
        <w:t>non</w:t>
      </w:r>
      <w:r w:rsidR="00F10D9D">
        <w:rPr>
          <w:lang w:eastAsia="zh-CN"/>
        </w:rPr>
        <w:t>p</w:t>
      </w:r>
      <w:r w:rsidR="00395BEB" w:rsidRPr="000B4F6B">
        <w:rPr>
          <w:lang w:eastAsia="zh-CN"/>
        </w:rPr>
        <w:t>reference</w:t>
      </w:r>
      <w:proofErr w:type="spellEnd"/>
      <w:r w:rsidR="00E02ABE" w:rsidRPr="000B4F6B">
        <w:t>.</w:t>
      </w:r>
      <w:r w:rsidR="00BD6E49" w:rsidRPr="000B4F6B">
        <w:rPr>
          <w:lang w:eastAsia="zh-CN"/>
        </w:rPr>
        <w:t xml:space="preserve"> </w:t>
      </w:r>
      <w:r w:rsidR="00093677" w:rsidRPr="000B4F6B">
        <w:rPr>
          <w:lang w:eastAsia="zh-CN"/>
        </w:rPr>
        <w:t>The present</w:t>
      </w:r>
      <w:r w:rsidR="00093677" w:rsidRPr="000B4F6B">
        <w:t xml:space="preserve"> </w:t>
      </w:r>
      <w:r w:rsidR="00E02ABE" w:rsidRPr="000B4F6B">
        <w:t xml:space="preserve">study mainly described a method to identify </w:t>
      </w:r>
      <w:proofErr w:type="spellStart"/>
      <w:r w:rsidR="00395BEB" w:rsidRPr="000B4F6B">
        <w:rPr>
          <w:lang w:eastAsia="zh-CN"/>
        </w:rPr>
        <w:t>nonpreference</w:t>
      </w:r>
      <w:proofErr w:type="spellEnd"/>
      <w:r w:rsidR="00F10D9D">
        <w:t>-</w:t>
      </w:r>
      <w:r w:rsidR="006F15F8" w:rsidRPr="000B4F6B">
        <w:rPr>
          <w:lang w:eastAsia="zh-CN"/>
        </w:rPr>
        <w:t xml:space="preserve">type </w:t>
      </w:r>
      <w:r w:rsidR="00E02ABE" w:rsidRPr="000B4F6B">
        <w:t>resistance of</w:t>
      </w:r>
      <w:r w:rsidRPr="000B4F6B">
        <w:rPr>
          <w:lang w:eastAsia="zh-CN"/>
        </w:rPr>
        <w:t xml:space="preserve"> </w:t>
      </w:r>
      <w:r w:rsidR="00F10D9D">
        <w:rPr>
          <w:lang w:eastAsia="zh-CN"/>
        </w:rPr>
        <w:t xml:space="preserve">the </w:t>
      </w:r>
      <w:r w:rsidRPr="000B4F6B">
        <w:rPr>
          <w:lang w:eastAsia="zh-CN"/>
        </w:rPr>
        <w:t>maturing</w:t>
      </w:r>
      <w:r w:rsidR="00BD6E49" w:rsidRPr="000B4F6B">
        <w:rPr>
          <w:lang w:eastAsia="zh-CN"/>
        </w:rPr>
        <w:t xml:space="preserve"> </w:t>
      </w:r>
      <w:r w:rsidR="00E02ABE" w:rsidRPr="000B4F6B">
        <w:t xml:space="preserve">rice </w:t>
      </w:r>
      <w:r w:rsidR="00801BAA" w:rsidRPr="000B4F6B">
        <w:rPr>
          <w:lang w:eastAsia="zh-CN"/>
        </w:rPr>
        <w:t xml:space="preserve">plant </w:t>
      </w:r>
      <w:r w:rsidR="00395BEB" w:rsidRPr="000B4F6B">
        <w:rPr>
          <w:lang w:eastAsia="zh-CN"/>
        </w:rPr>
        <w:t>to adult WBPH</w:t>
      </w:r>
      <w:r w:rsidR="00F10D9D">
        <w:rPr>
          <w:lang w:eastAsia="zh-CN"/>
        </w:rPr>
        <w:t>s</w:t>
      </w:r>
      <w:r w:rsidR="00E02ABE" w:rsidRPr="000B4F6B">
        <w:t xml:space="preserve">. The method </w:t>
      </w:r>
      <w:r w:rsidR="004661A6">
        <w:t>requires</w:t>
      </w:r>
      <w:r w:rsidR="00F4268E" w:rsidRPr="000B4F6B">
        <w:t xml:space="preserve"> </w:t>
      </w:r>
      <w:r w:rsidR="004661A6">
        <w:t xml:space="preserve">a </w:t>
      </w:r>
      <w:r w:rsidR="00E02ABE" w:rsidRPr="000B4F6B">
        <w:t>few experimental materials and the experimental procedure</w:t>
      </w:r>
      <w:r w:rsidR="00395BEB" w:rsidRPr="000B4F6B">
        <w:rPr>
          <w:lang w:eastAsia="zh-CN"/>
        </w:rPr>
        <w:t>s</w:t>
      </w:r>
      <w:r w:rsidR="00BD6E49" w:rsidRPr="000B4F6B">
        <w:rPr>
          <w:lang w:eastAsia="zh-CN"/>
        </w:rPr>
        <w:t xml:space="preserve"> </w:t>
      </w:r>
      <w:r w:rsidR="00F4268E" w:rsidRPr="000B4F6B">
        <w:rPr>
          <w:lang w:eastAsia="zh-CN"/>
        </w:rPr>
        <w:t>are</w:t>
      </w:r>
      <w:r w:rsidR="00F4268E" w:rsidRPr="000B4F6B">
        <w:t xml:space="preserve"> </w:t>
      </w:r>
      <w:r w:rsidR="00E02ABE" w:rsidRPr="000B4F6B">
        <w:t xml:space="preserve">simple. However, the preliminary preparation </w:t>
      </w:r>
      <w:r w:rsidR="00432134" w:rsidRPr="000B4F6B">
        <w:rPr>
          <w:lang w:eastAsia="zh-CN"/>
        </w:rPr>
        <w:t>is</w:t>
      </w:r>
      <w:r w:rsidR="00432134" w:rsidRPr="000B4F6B">
        <w:t xml:space="preserve"> </w:t>
      </w:r>
      <w:r w:rsidR="00E02ABE" w:rsidRPr="000B4F6B">
        <w:t>very important</w:t>
      </w:r>
      <w:r w:rsidR="00BD6E49" w:rsidRPr="000B4F6B">
        <w:rPr>
          <w:lang w:eastAsia="zh-CN"/>
        </w:rPr>
        <w:t xml:space="preserve"> </w:t>
      </w:r>
      <w:r w:rsidR="00E02ABE" w:rsidRPr="000B4F6B">
        <w:t xml:space="preserve">since a large </w:t>
      </w:r>
      <w:r w:rsidR="00432134" w:rsidRPr="000B4F6B">
        <w:rPr>
          <w:lang w:eastAsia="zh-CN"/>
        </w:rPr>
        <w:t>amount</w:t>
      </w:r>
      <w:r w:rsidR="00432134" w:rsidRPr="000B4F6B">
        <w:t xml:space="preserve"> </w:t>
      </w:r>
      <w:r w:rsidR="00E02ABE" w:rsidRPr="000B4F6B">
        <w:t>of</w:t>
      </w:r>
      <w:r w:rsidR="00BD6E49" w:rsidRPr="000B4F6B">
        <w:rPr>
          <w:lang w:eastAsia="zh-CN"/>
        </w:rPr>
        <w:t xml:space="preserve"> </w:t>
      </w:r>
      <w:r w:rsidR="00395BEB" w:rsidRPr="000B4F6B">
        <w:rPr>
          <w:lang w:eastAsia="zh-CN"/>
        </w:rPr>
        <w:t>WBPH</w:t>
      </w:r>
      <w:r w:rsidR="00F10D9D">
        <w:rPr>
          <w:lang w:eastAsia="zh-CN"/>
        </w:rPr>
        <w:t>s</w:t>
      </w:r>
      <w:r w:rsidR="00E02ABE" w:rsidRPr="000B4F6B">
        <w:t xml:space="preserve"> </w:t>
      </w:r>
      <w:r w:rsidR="00432134" w:rsidRPr="000B4F6B">
        <w:rPr>
          <w:lang w:eastAsia="zh-CN"/>
        </w:rPr>
        <w:t>are</w:t>
      </w:r>
      <w:r w:rsidR="00432134" w:rsidRPr="000B4F6B">
        <w:t xml:space="preserve"> </w:t>
      </w:r>
      <w:r w:rsidR="00E02ABE" w:rsidRPr="000B4F6B">
        <w:t xml:space="preserve">needed </w:t>
      </w:r>
      <w:r w:rsidR="00F10D9D">
        <w:t>during the experiment</w:t>
      </w:r>
      <w:r w:rsidR="00E02ABE" w:rsidRPr="000B4F6B">
        <w:t>.</w:t>
      </w:r>
      <w:r w:rsidR="00BD6E49" w:rsidRPr="000B4F6B">
        <w:rPr>
          <w:lang w:eastAsia="zh-CN"/>
        </w:rPr>
        <w:t xml:space="preserve"> </w:t>
      </w:r>
      <w:r w:rsidR="00E02ABE" w:rsidRPr="000B4F6B">
        <w:t xml:space="preserve">To ensure the accuracy and persuasiveness of </w:t>
      </w:r>
      <w:r w:rsidR="00F10D9D">
        <w:t xml:space="preserve">the </w:t>
      </w:r>
      <w:r w:rsidR="00E02ABE" w:rsidRPr="000B4F6B">
        <w:t>experimental results, it is necessary to use WBPH</w:t>
      </w:r>
      <w:r w:rsidR="00F10D9D">
        <w:t>s</w:t>
      </w:r>
      <w:r w:rsidR="00E02ABE" w:rsidRPr="000B4F6B">
        <w:t xml:space="preserve"> at similar </w:t>
      </w:r>
      <w:r w:rsidR="00432134" w:rsidRPr="000B4F6B">
        <w:rPr>
          <w:lang w:eastAsia="zh-CN"/>
        </w:rPr>
        <w:t xml:space="preserve">growing </w:t>
      </w:r>
      <w:r w:rsidR="00E02ABE" w:rsidRPr="000B4F6B">
        <w:t>stage</w:t>
      </w:r>
      <w:r w:rsidR="00432134" w:rsidRPr="000B4F6B">
        <w:rPr>
          <w:lang w:eastAsia="zh-CN"/>
        </w:rPr>
        <w:t>s</w:t>
      </w:r>
      <w:r w:rsidR="00E02ABE" w:rsidRPr="000B4F6B">
        <w:t>.</w:t>
      </w:r>
      <w:r w:rsidR="00FC1B2B" w:rsidRPr="000B4F6B">
        <w:rPr>
          <w:lang w:eastAsia="zh-CN"/>
        </w:rPr>
        <w:t xml:space="preserve"> </w:t>
      </w:r>
      <w:r w:rsidR="00E02ABE" w:rsidRPr="000B4F6B">
        <w:t>Considering the</w:t>
      </w:r>
      <w:r w:rsidR="00542D79" w:rsidRPr="000B4F6B">
        <w:rPr>
          <w:lang w:eastAsia="zh-CN"/>
        </w:rPr>
        <w:t xml:space="preserve"> long</w:t>
      </w:r>
      <w:r w:rsidR="00E02ABE" w:rsidRPr="000B4F6B">
        <w:t xml:space="preserve"> growth </w:t>
      </w:r>
      <w:r w:rsidR="00542D79" w:rsidRPr="000B4F6B">
        <w:rPr>
          <w:lang w:eastAsia="zh-CN"/>
        </w:rPr>
        <w:t>duration</w:t>
      </w:r>
      <w:r w:rsidR="00E02ABE" w:rsidRPr="000B4F6B">
        <w:t xml:space="preserve"> of rice, it is necessary to plan the experiment well in advance to ensure </w:t>
      </w:r>
      <w:r w:rsidR="00542D79" w:rsidRPr="000B4F6B">
        <w:rPr>
          <w:lang w:eastAsia="zh-CN"/>
        </w:rPr>
        <w:t xml:space="preserve">that </w:t>
      </w:r>
      <w:r w:rsidR="00E02ABE" w:rsidRPr="000B4F6B">
        <w:t xml:space="preserve">there </w:t>
      </w:r>
      <w:r w:rsidR="00F10D9D">
        <w:t>is a</w:t>
      </w:r>
      <w:r w:rsidR="00432134" w:rsidRPr="000B4F6B">
        <w:t xml:space="preserve"> </w:t>
      </w:r>
      <w:proofErr w:type="gramStart"/>
      <w:r w:rsidR="00E02ABE" w:rsidRPr="000B4F6B">
        <w:t>suffic</w:t>
      </w:r>
      <w:r w:rsidR="00395BEB" w:rsidRPr="000B4F6B">
        <w:t>ient</w:t>
      </w:r>
      <w:proofErr w:type="gramEnd"/>
      <w:r w:rsidR="00395BEB" w:rsidRPr="000B4F6B">
        <w:t xml:space="preserve"> source of </w:t>
      </w:r>
      <w:r w:rsidR="00432134" w:rsidRPr="000B4F6B">
        <w:rPr>
          <w:lang w:eastAsia="zh-CN"/>
        </w:rPr>
        <w:t>planthoppers</w:t>
      </w:r>
      <w:r w:rsidR="00432134" w:rsidRPr="000B4F6B">
        <w:t xml:space="preserve"> </w:t>
      </w:r>
      <w:r w:rsidR="00395BEB" w:rsidRPr="000B4F6B">
        <w:t xml:space="preserve">when </w:t>
      </w:r>
      <w:r w:rsidR="00F10D9D">
        <w:t xml:space="preserve">the </w:t>
      </w:r>
      <w:r w:rsidR="00395BEB" w:rsidRPr="000B4F6B">
        <w:t>ric</w:t>
      </w:r>
      <w:r w:rsidR="00395BEB" w:rsidRPr="000B4F6B">
        <w:rPr>
          <w:lang w:eastAsia="zh-CN"/>
        </w:rPr>
        <w:t xml:space="preserve">e plants are </w:t>
      </w:r>
      <w:r w:rsidR="00432134" w:rsidRPr="000B4F6B">
        <w:rPr>
          <w:lang w:eastAsia="zh-CN"/>
        </w:rPr>
        <w:t>ready</w:t>
      </w:r>
      <w:r w:rsidR="00D41405" w:rsidRPr="000B4F6B">
        <w:rPr>
          <w:lang w:eastAsia="zh-CN"/>
        </w:rPr>
        <w:t>.</w:t>
      </w:r>
      <w:r w:rsidR="00D41405" w:rsidRPr="000B4F6B">
        <w:t xml:space="preserve"> </w:t>
      </w:r>
      <w:r w:rsidR="00D42CEF" w:rsidRPr="000B4F6B">
        <w:rPr>
          <w:lang w:eastAsia="zh-CN"/>
        </w:rPr>
        <w:t xml:space="preserve">In addition, </w:t>
      </w:r>
      <w:r w:rsidR="00F10D9D">
        <w:rPr>
          <w:lang w:eastAsia="zh-CN"/>
        </w:rPr>
        <w:t xml:space="preserve">several strains of </w:t>
      </w:r>
      <w:r w:rsidR="00D42CEF" w:rsidRPr="000B4F6B">
        <w:rPr>
          <w:lang w:eastAsia="zh-CN"/>
        </w:rPr>
        <w:t>e</w:t>
      </w:r>
      <w:r w:rsidR="00D42CEF" w:rsidRPr="000B4F6B">
        <w:t xml:space="preserve">ach rice </w:t>
      </w:r>
      <w:r w:rsidR="00D42CEF" w:rsidRPr="000B4F6B">
        <w:rPr>
          <w:lang w:eastAsia="zh-CN"/>
        </w:rPr>
        <w:t>line</w:t>
      </w:r>
      <w:r w:rsidR="00521ED0" w:rsidRPr="000B4F6B">
        <w:t xml:space="preserve"> </w:t>
      </w:r>
      <w:r w:rsidR="00432134" w:rsidRPr="000B4F6B">
        <w:rPr>
          <w:lang w:eastAsia="zh-CN"/>
        </w:rPr>
        <w:t>should</w:t>
      </w:r>
      <w:r w:rsidR="00F10D9D">
        <w:rPr>
          <w:lang w:eastAsia="zh-CN"/>
        </w:rPr>
        <w:t xml:space="preserve"> be</w:t>
      </w:r>
      <w:r w:rsidR="00432134" w:rsidRPr="000B4F6B">
        <w:rPr>
          <w:lang w:eastAsia="zh-CN"/>
        </w:rPr>
        <w:t xml:space="preserve"> </w:t>
      </w:r>
      <w:r w:rsidR="00521ED0" w:rsidRPr="000B4F6B">
        <w:t>plant</w:t>
      </w:r>
      <w:r w:rsidR="00F10D9D">
        <w:t>ed</w:t>
      </w:r>
      <w:r w:rsidR="00D42CEF" w:rsidRPr="000B4F6B">
        <w:t xml:space="preserve"> as backup.</w:t>
      </w:r>
      <w:r w:rsidR="00432134" w:rsidRPr="000B4F6B">
        <w:rPr>
          <w:lang w:eastAsia="zh-CN"/>
        </w:rPr>
        <w:t xml:space="preserve"> </w:t>
      </w:r>
      <w:r w:rsidR="00212A9F" w:rsidRPr="000B4F6B">
        <w:rPr>
          <w:lang w:eastAsia="zh-CN"/>
        </w:rPr>
        <w:t>It must be noted that</w:t>
      </w:r>
      <w:r w:rsidR="006C7FCD">
        <w:rPr>
          <w:lang w:eastAsia="zh-CN"/>
        </w:rPr>
        <w:t xml:space="preserve"> when performing step 2.8</w:t>
      </w:r>
      <w:r w:rsidR="00212A9F" w:rsidRPr="000B4F6B">
        <w:rPr>
          <w:lang w:eastAsia="zh-CN"/>
        </w:rPr>
        <w:t xml:space="preserve">, </w:t>
      </w:r>
      <w:r w:rsidR="006C7FCD">
        <w:rPr>
          <w:lang w:eastAsia="zh-CN"/>
        </w:rPr>
        <w:t>do not</w:t>
      </w:r>
      <w:r w:rsidR="00212A9F" w:rsidRPr="000B4F6B">
        <w:rPr>
          <w:lang w:eastAsia="zh-CN"/>
        </w:rPr>
        <w:t xml:space="preserve"> release WBPH on the rice plant,</w:t>
      </w:r>
      <w:r w:rsidR="006C7FCD">
        <w:rPr>
          <w:lang w:eastAsia="zh-CN"/>
        </w:rPr>
        <w:t xml:space="preserve"> </w:t>
      </w:r>
      <w:r w:rsidR="00D620BC">
        <w:rPr>
          <w:lang w:eastAsia="zh-CN"/>
        </w:rPr>
        <w:t>but</w:t>
      </w:r>
      <w:r w:rsidR="00212A9F" w:rsidRPr="000B4F6B">
        <w:rPr>
          <w:lang w:eastAsia="zh-CN"/>
        </w:rPr>
        <w:t xml:space="preserve"> </w:t>
      </w:r>
      <w:r w:rsidR="0051375E" w:rsidRPr="000B4F6B">
        <w:rPr>
          <w:lang w:eastAsia="zh-CN"/>
        </w:rPr>
        <w:t xml:space="preserve">try to </w:t>
      </w:r>
      <w:r w:rsidR="006C7FCD">
        <w:rPr>
          <w:lang w:eastAsia="zh-CN"/>
        </w:rPr>
        <w:t>ensure that the</w:t>
      </w:r>
      <w:r w:rsidR="00212A9F" w:rsidRPr="000B4F6B">
        <w:rPr>
          <w:lang w:eastAsia="zh-CN"/>
        </w:rPr>
        <w:t xml:space="preserve"> planthoppers </w:t>
      </w:r>
      <w:r w:rsidR="006C7FCD">
        <w:rPr>
          <w:lang w:eastAsia="zh-CN"/>
        </w:rPr>
        <w:t>are evenly distributed in the cage</w:t>
      </w:r>
      <w:r w:rsidR="00212A9F" w:rsidRPr="000B4F6B">
        <w:rPr>
          <w:lang w:eastAsia="zh-CN"/>
        </w:rPr>
        <w:t xml:space="preserve"> at the beginning.</w:t>
      </w:r>
    </w:p>
    <w:p w14:paraId="729A6645" w14:textId="77777777" w:rsidR="007F7D62" w:rsidRPr="000B4F6B" w:rsidRDefault="007F7D62" w:rsidP="000B4F6B">
      <w:pPr>
        <w:rPr>
          <w:lang w:eastAsia="zh-CN"/>
        </w:rPr>
      </w:pPr>
    </w:p>
    <w:p w14:paraId="28524DAB" w14:textId="06AA654D" w:rsidR="00E02ABE" w:rsidRPr="000B4F6B" w:rsidRDefault="00E02ABE" w:rsidP="000B4F6B">
      <w:pPr>
        <w:rPr>
          <w:lang w:eastAsia="zh-CN"/>
        </w:rPr>
      </w:pPr>
      <w:r w:rsidRPr="000B4F6B">
        <w:t xml:space="preserve">This method is more suitable for </w:t>
      </w:r>
      <w:r w:rsidR="00005F09">
        <w:t xml:space="preserve">the </w:t>
      </w:r>
      <w:proofErr w:type="spellStart"/>
      <w:r w:rsidR="00F301C7" w:rsidRPr="000B4F6B">
        <w:rPr>
          <w:lang w:eastAsia="zh-CN"/>
        </w:rPr>
        <w:t>nonpreference</w:t>
      </w:r>
      <w:proofErr w:type="spellEnd"/>
      <w:r w:rsidR="00005F09">
        <w:rPr>
          <w:lang w:eastAsia="zh-CN"/>
        </w:rPr>
        <w:t>-</w:t>
      </w:r>
      <w:r w:rsidR="006F15F8" w:rsidRPr="000B4F6B">
        <w:rPr>
          <w:lang w:eastAsia="zh-CN"/>
        </w:rPr>
        <w:t xml:space="preserve">type </w:t>
      </w:r>
      <w:r w:rsidR="00F301C7" w:rsidRPr="000B4F6B">
        <w:rPr>
          <w:lang w:eastAsia="zh-CN"/>
        </w:rPr>
        <w:t>resistance</w:t>
      </w:r>
      <w:r w:rsidR="00607CB0" w:rsidRPr="000B4F6B">
        <w:rPr>
          <w:lang w:eastAsia="zh-CN"/>
        </w:rPr>
        <w:t xml:space="preserve"> identification</w:t>
      </w:r>
      <w:r w:rsidRPr="000B4F6B">
        <w:t xml:space="preserve"> of flying pests, especially for </w:t>
      </w:r>
      <w:r w:rsidR="00542D79" w:rsidRPr="000B4F6B">
        <w:rPr>
          <w:lang w:eastAsia="zh-CN"/>
        </w:rPr>
        <w:t xml:space="preserve">those insects </w:t>
      </w:r>
      <w:r w:rsidR="00005F09">
        <w:rPr>
          <w:lang w:eastAsia="zh-CN"/>
        </w:rPr>
        <w:t>whose</w:t>
      </w:r>
      <w:r w:rsidR="00542D79" w:rsidRPr="000B4F6B">
        <w:rPr>
          <w:lang w:eastAsia="zh-CN"/>
        </w:rPr>
        <w:t xml:space="preserve"> </w:t>
      </w:r>
      <w:r w:rsidRPr="000B4F6B">
        <w:t>feeding or</w:t>
      </w:r>
      <w:r w:rsidR="00F301C7" w:rsidRPr="000B4F6B">
        <w:t xml:space="preserve"> habitat </w:t>
      </w:r>
      <w:r w:rsidR="00F301C7" w:rsidRPr="000B4F6B">
        <w:rPr>
          <w:lang w:eastAsia="zh-CN"/>
        </w:rPr>
        <w:t xml:space="preserve">behavior </w:t>
      </w:r>
      <w:r w:rsidR="00005F09">
        <w:rPr>
          <w:lang w:eastAsia="zh-CN"/>
        </w:rPr>
        <w:t xml:space="preserve">is </w:t>
      </w:r>
      <w:r w:rsidR="00F301C7" w:rsidRPr="000B4F6B">
        <w:rPr>
          <w:lang w:eastAsia="zh-CN"/>
        </w:rPr>
        <w:t>attracted</w:t>
      </w:r>
      <w:r w:rsidRPr="000B4F6B">
        <w:t xml:space="preserve"> by </w:t>
      </w:r>
      <w:r w:rsidR="00F301C7" w:rsidRPr="000B4F6B">
        <w:rPr>
          <w:lang w:eastAsia="zh-CN"/>
        </w:rPr>
        <w:t>volatile emissions</w:t>
      </w:r>
      <w:r w:rsidRPr="000B4F6B">
        <w:t>.</w:t>
      </w:r>
      <w:r w:rsidR="00BD6E49" w:rsidRPr="000B4F6B">
        <w:rPr>
          <w:lang w:eastAsia="zh-CN"/>
        </w:rPr>
        <w:t xml:space="preserve"> </w:t>
      </w:r>
      <w:r w:rsidRPr="000B4F6B">
        <w:t>Therefore, it is not suitable for the study of nymph</w:t>
      </w:r>
      <w:r w:rsidR="00005F09">
        <w:t>s</w:t>
      </w:r>
      <w:r w:rsidRPr="000B4F6B">
        <w:t xml:space="preserve"> </w:t>
      </w:r>
      <w:r w:rsidR="00F13C18" w:rsidRPr="000B4F6B">
        <w:rPr>
          <w:lang w:eastAsia="zh-CN"/>
        </w:rPr>
        <w:t xml:space="preserve">or short-winged morphs, </w:t>
      </w:r>
      <w:r w:rsidR="00005F09">
        <w:rPr>
          <w:lang w:eastAsia="zh-CN"/>
        </w:rPr>
        <w:t>who</w:t>
      </w:r>
      <w:r w:rsidRPr="000B4F6B">
        <w:t xml:space="preserve"> </w:t>
      </w:r>
      <w:r w:rsidR="00D57D7A" w:rsidRPr="000B4F6B">
        <w:rPr>
          <w:lang w:eastAsia="zh-CN"/>
        </w:rPr>
        <w:t>can</w:t>
      </w:r>
      <w:r w:rsidR="00E11713" w:rsidRPr="000B4F6B">
        <w:rPr>
          <w:lang w:eastAsia="zh-CN"/>
        </w:rPr>
        <w:t>not fly</w:t>
      </w:r>
      <w:r w:rsidRPr="000B4F6B">
        <w:t>.</w:t>
      </w:r>
      <w:r w:rsidR="00BD6E49" w:rsidRPr="000B4F6B">
        <w:rPr>
          <w:lang w:eastAsia="zh-CN"/>
        </w:rPr>
        <w:t xml:space="preserve"> </w:t>
      </w:r>
      <w:r w:rsidRPr="000B4F6B">
        <w:t xml:space="preserve">The </w:t>
      </w:r>
      <w:r w:rsidR="00F301C7" w:rsidRPr="000B4F6B">
        <w:rPr>
          <w:lang w:eastAsia="zh-CN"/>
        </w:rPr>
        <w:t>c</w:t>
      </w:r>
      <w:r w:rsidR="00F301C7" w:rsidRPr="000B4F6B">
        <w:t xml:space="preserve">ylindrical </w:t>
      </w:r>
      <w:r w:rsidR="00F301C7" w:rsidRPr="000B4F6B">
        <w:rPr>
          <w:lang w:eastAsia="zh-CN"/>
        </w:rPr>
        <w:t>cage</w:t>
      </w:r>
      <w:r w:rsidR="00F301C7" w:rsidRPr="000B4F6B">
        <w:t xml:space="preserve"> in</w:t>
      </w:r>
      <w:r w:rsidRPr="000B4F6B">
        <w:t xml:space="preserve"> this experiment is made</w:t>
      </w:r>
      <w:r w:rsidR="00F301C7" w:rsidRPr="000B4F6B">
        <w:rPr>
          <w:lang w:eastAsia="zh-CN"/>
        </w:rPr>
        <w:t xml:space="preserve"> up</w:t>
      </w:r>
      <w:r w:rsidRPr="000B4F6B">
        <w:t xml:space="preserve"> of PVC, </w:t>
      </w:r>
      <w:r w:rsidR="00F301C7" w:rsidRPr="000B4F6B">
        <w:rPr>
          <w:lang w:eastAsia="zh-CN"/>
        </w:rPr>
        <w:t>and</w:t>
      </w:r>
      <w:r w:rsidRPr="000B4F6B">
        <w:t xml:space="preserve"> the </w:t>
      </w:r>
      <w:r w:rsidR="00F301C7" w:rsidRPr="000B4F6B">
        <w:t xml:space="preserve">physical </w:t>
      </w:r>
      <w:r w:rsidRPr="000B4F6B">
        <w:t>structure will be unstable</w:t>
      </w:r>
      <w:r w:rsidR="00BD6E49" w:rsidRPr="000B4F6B">
        <w:rPr>
          <w:lang w:eastAsia="zh-CN"/>
        </w:rPr>
        <w:t xml:space="preserve"> </w:t>
      </w:r>
      <w:r w:rsidR="00F301C7" w:rsidRPr="000B4F6B">
        <w:t xml:space="preserve">if the </w:t>
      </w:r>
      <w:r w:rsidR="00F301C7" w:rsidRPr="000B4F6B">
        <w:rPr>
          <w:lang w:eastAsia="zh-CN"/>
        </w:rPr>
        <w:t xml:space="preserve">cage </w:t>
      </w:r>
      <w:r w:rsidR="00F301C7" w:rsidRPr="000B4F6B">
        <w:t>diameter is enlarged</w:t>
      </w:r>
      <w:r w:rsidR="00607CB0" w:rsidRPr="000B4F6B">
        <w:t xml:space="preserve"> </w:t>
      </w:r>
      <w:r w:rsidR="00607CB0" w:rsidRPr="000B4F6B">
        <w:rPr>
          <w:lang w:eastAsia="zh-CN"/>
        </w:rPr>
        <w:t xml:space="preserve">as </w:t>
      </w:r>
      <w:r w:rsidR="00607CB0" w:rsidRPr="000B4F6B">
        <w:t>PVC material is soft</w:t>
      </w:r>
      <w:r w:rsidRPr="000B4F6B">
        <w:t>.</w:t>
      </w:r>
      <w:r w:rsidR="00BD6E49" w:rsidRPr="000B4F6B">
        <w:rPr>
          <w:lang w:eastAsia="zh-CN"/>
        </w:rPr>
        <w:t xml:space="preserve"> </w:t>
      </w:r>
      <w:r w:rsidRPr="000B4F6B">
        <w:t xml:space="preserve">Therefore, the current </w:t>
      </w:r>
      <w:r w:rsidR="00607CB0" w:rsidRPr="000B4F6B">
        <w:rPr>
          <w:lang w:eastAsia="zh-CN"/>
        </w:rPr>
        <w:t xml:space="preserve">cage </w:t>
      </w:r>
      <w:r w:rsidRPr="000B4F6B">
        <w:t xml:space="preserve">size is more </w:t>
      </w:r>
      <w:r w:rsidRPr="000B4F6B">
        <w:lastRenderedPageBreak/>
        <w:t>suitab</w:t>
      </w:r>
      <w:r w:rsidR="00F301C7" w:rsidRPr="000B4F6B">
        <w:t xml:space="preserve">le for </w:t>
      </w:r>
      <w:r w:rsidR="00005F09">
        <w:t xml:space="preserve">the </w:t>
      </w:r>
      <w:r w:rsidR="00F301C7" w:rsidRPr="000B4F6B">
        <w:t xml:space="preserve">comparison </w:t>
      </w:r>
      <w:r w:rsidR="00F301C7" w:rsidRPr="000B4F6B">
        <w:rPr>
          <w:lang w:eastAsia="zh-CN"/>
        </w:rPr>
        <w:t xml:space="preserve">of </w:t>
      </w:r>
      <w:r w:rsidR="00607CB0" w:rsidRPr="000B4F6B">
        <w:rPr>
          <w:lang w:eastAsia="zh-CN"/>
        </w:rPr>
        <w:t xml:space="preserve">two </w:t>
      </w:r>
      <w:r w:rsidR="00F301C7" w:rsidRPr="000B4F6B">
        <w:rPr>
          <w:lang w:eastAsia="zh-CN"/>
        </w:rPr>
        <w:t>rice pots</w:t>
      </w:r>
      <w:r w:rsidR="00005F09">
        <w:rPr>
          <w:lang w:eastAsia="zh-CN"/>
        </w:rPr>
        <w:t xml:space="preserve"> at the same time</w:t>
      </w:r>
      <w:r w:rsidRPr="000B4F6B">
        <w:t xml:space="preserve">, </w:t>
      </w:r>
      <w:r w:rsidR="00607CB0" w:rsidRPr="000B4F6B">
        <w:rPr>
          <w:lang w:eastAsia="zh-CN"/>
        </w:rPr>
        <w:t xml:space="preserve">and </w:t>
      </w:r>
      <w:r w:rsidRPr="000B4F6B">
        <w:t xml:space="preserve">it is difficult to </w:t>
      </w:r>
      <w:r w:rsidR="00542D79" w:rsidRPr="000B4F6B">
        <w:rPr>
          <w:lang w:eastAsia="zh-CN"/>
        </w:rPr>
        <w:t>accommodate</w:t>
      </w:r>
      <w:r w:rsidR="00F301C7" w:rsidRPr="000B4F6B">
        <w:t xml:space="preserve"> three or more </w:t>
      </w:r>
      <w:r w:rsidR="00F301C7" w:rsidRPr="000B4F6B">
        <w:rPr>
          <w:lang w:eastAsia="zh-CN"/>
        </w:rPr>
        <w:t>rice plants in one experimental group</w:t>
      </w:r>
      <w:r w:rsidRPr="000B4F6B">
        <w:t>.</w:t>
      </w:r>
      <w:r w:rsidR="00BD6E49" w:rsidRPr="000B4F6B">
        <w:rPr>
          <w:lang w:eastAsia="zh-CN"/>
        </w:rPr>
        <w:t xml:space="preserve"> </w:t>
      </w:r>
      <w:r w:rsidRPr="000B4F6B">
        <w:t xml:space="preserve">In addition, the method is only suitable for the study of rice </w:t>
      </w:r>
      <w:r w:rsidR="00F301C7" w:rsidRPr="000B4F6B">
        <w:rPr>
          <w:lang w:eastAsia="zh-CN"/>
        </w:rPr>
        <w:t>plant</w:t>
      </w:r>
      <w:r w:rsidR="00005F09">
        <w:rPr>
          <w:lang w:eastAsia="zh-CN"/>
        </w:rPr>
        <w:t>s</w:t>
      </w:r>
      <w:r w:rsidRPr="000B4F6B">
        <w:t xml:space="preserve"> </w:t>
      </w:r>
      <w:r w:rsidR="00607CB0" w:rsidRPr="000B4F6B">
        <w:rPr>
          <w:lang w:eastAsia="zh-CN"/>
        </w:rPr>
        <w:t>with</w:t>
      </w:r>
      <w:r w:rsidR="00607CB0" w:rsidRPr="000B4F6B">
        <w:t xml:space="preserve"> </w:t>
      </w:r>
      <w:r w:rsidR="00005F09">
        <w:t xml:space="preserve">a </w:t>
      </w:r>
      <w:r w:rsidRPr="000B4F6B">
        <w:t>single tiller or two tillers</w:t>
      </w:r>
      <w:r w:rsidR="00005F09">
        <w:t>, which excludes</w:t>
      </w:r>
      <w:r w:rsidRPr="000B4F6B">
        <w:t xml:space="preserve"> </w:t>
      </w:r>
      <w:r w:rsidR="00801BAA" w:rsidRPr="000B4F6B">
        <w:rPr>
          <w:lang w:eastAsia="zh-CN"/>
        </w:rPr>
        <w:t xml:space="preserve">matured </w:t>
      </w:r>
      <w:r w:rsidRPr="000B4F6B">
        <w:t>rice</w:t>
      </w:r>
      <w:r w:rsidR="00801BAA" w:rsidRPr="000B4F6B">
        <w:rPr>
          <w:lang w:eastAsia="zh-CN"/>
        </w:rPr>
        <w:t xml:space="preserve"> plant</w:t>
      </w:r>
      <w:r w:rsidR="00005F09">
        <w:rPr>
          <w:lang w:eastAsia="zh-CN"/>
        </w:rPr>
        <w:t>s since they</w:t>
      </w:r>
      <w:r w:rsidRPr="000B4F6B">
        <w:t xml:space="preserve"> </w:t>
      </w:r>
      <w:r w:rsidR="00005F09">
        <w:t>have</w:t>
      </w:r>
      <w:r w:rsidRPr="000B4F6B">
        <w:t xml:space="preserve"> many tillers which occupy a large volume and </w:t>
      </w:r>
      <w:r w:rsidR="00825510" w:rsidRPr="000B4F6B">
        <w:rPr>
          <w:lang w:eastAsia="zh-CN"/>
        </w:rPr>
        <w:t>will be in</w:t>
      </w:r>
      <w:r w:rsidRPr="000B4F6B">
        <w:t>convenient for insect pest counting.</w:t>
      </w:r>
      <w:r w:rsidR="00BD6E49" w:rsidRPr="000B4F6B">
        <w:rPr>
          <w:lang w:eastAsia="zh-CN"/>
        </w:rPr>
        <w:t xml:space="preserve"> </w:t>
      </w:r>
      <w:r w:rsidR="00147B11" w:rsidRPr="000B4F6B">
        <w:t>Moreover,</w:t>
      </w:r>
      <w:r w:rsidRPr="000B4F6B">
        <w:t xml:space="preserve"> the observation time is limited to a certain extent because </w:t>
      </w:r>
      <w:r w:rsidR="00005F09">
        <w:t>the insects cannot</w:t>
      </w:r>
      <w:r w:rsidRPr="000B4F6B">
        <w:t xml:space="preserve"> be observed at night.</w:t>
      </w:r>
    </w:p>
    <w:p w14:paraId="787A6279" w14:textId="77777777" w:rsidR="007F7D62" w:rsidRPr="000B4F6B" w:rsidRDefault="007F7D62" w:rsidP="000B4F6B">
      <w:pPr>
        <w:rPr>
          <w:lang w:eastAsia="zh-CN"/>
        </w:rPr>
      </w:pPr>
    </w:p>
    <w:p w14:paraId="0A20B57F" w14:textId="7BECFBB2" w:rsidR="00E02ABE" w:rsidRPr="000B4F6B" w:rsidRDefault="00AB608A" w:rsidP="000B4F6B">
      <w:r>
        <w:t>A t</w:t>
      </w:r>
      <w:r w:rsidR="00E02ABE" w:rsidRPr="000B4F6B">
        <w:t>raditional raising container for</w:t>
      </w:r>
      <w:r w:rsidR="00B60988" w:rsidRPr="000B4F6B">
        <w:rPr>
          <w:lang w:eastAsia="zh-CN"/>
        </w:rPr>
        <w:t xml:space="preserve"> </w:t>
      </w:r>
      <w:r w:rsidR="00F85097" w:rsidRPr="000B4F6B">
        <w:rPr>
          <w:lang w:eastAsia="zh-CN"/>
        </w:rPr>
        <w:t>planthopper</w:t>
      </w:r>
      <w:r w:rsidR="00F85097" w:rsidRPr="000B4F6B">
        <w:t xml:space="preserve"> </w:t>
      </w:r>
      <w:r w:rsidR="00E02ABE" w:rsidRPr="000B4F6B">
        <w:t>experiment</w:t>
      </w:r>
      <w:r>
        <w:t>s</w:t>
      </w:r>
      <w:r w:rsidR="00E02ABE" w:rsidRPr="000B4F6B">
        <w:t xml:space="preserve"> </w:t>
      </w:r>
      <w:r w:rsidR="00F85097" w:rsidRPr="000B4F6B">
        <w:rPr>
          <w:lang w:eastAsia="zh-CN"/>
        </w:rPr>
        <w:t>is usually</w:t>
      </w:r>
      <w:r w:rsidR="00F85097" w:rsidRPr="000B4F6B">
        <w:t xml:space="preserve"> </w:t>
      </w:r>
      <w:r w:rsidR="00E02ABE" w:rsidRPr="000B4F6B">
        <w:t xml:space="preserve">made up of </w:t>
      </w:r>
      <w:r>
        <w:t xml:space="preserve">a </w:t>
      </w:r>
      <w:proofErr w:type="gramStart"/>
      <w:r w:rsidR="00852AF8" w:rsidRPr="000B4F6B">
        <w:rPr>
          <w:lang w:eastAsia="zh-CN"/>
        </w:rPr>
        <w:t>200</w:t>
      </w:r>
      <w:r>
        <w:rPr>
          <w:lang w:eastAsia="zh-CN"/>
        </w:rPr>
        <w:t xml:space="preserve"> </w:t>
      </w:r>
      <w:r w:rsidR="00E02ABE" w:rsidRPr="000B4F6B">
        <w:t>mesh</w:t>
      </w:r>
      <w:proofErr w:type="gramEnd"/>
      <w:r w:rsidR="00E02ABE" w:rsidRPr="000B4F6B">
        <w:t xml:space="preserve"> nylon net cage with zippers, usually large in </w:t>
      </w:r>
      <w:r w:rsidR="00EA5126" w:rsidRPr="000B4F6B">
        <w:t>size</w:t>
      </w:r>
      <w:r w:rsidR="00EA5126" w:rsidRPr="000B4F6B">
        <w:rPr>
          <w:color w:val="auto"/>
          <w:vertAlign w:val="superscript"/>
        </w:rPr>
        <w:t>1</w:t>
      </w:r>
      <w:r w:rsidR="00EA5126" w:rsidRPr="000B4F6B">
        <w:rPr>
          <w:color w:val="auto"/>
          <w:vertAlign w:val="superscript"/>
          <w:lang w:eastAsia="zh-CN"/>
        </w:rPr>
        <w:t>4</w:t>
      </w:r>
      <w:r w:rsidR="00E02ABE" w:rsidRPr="000B4F6B">
        <w:t>.</w:t>
      </w:r>
      <w:r w:rsidR="00736411" w:rsidRPr="000B4F6B">
        <w:rPr>
          <w:lang w:eastAsia="zh-CN"/>
        </w:rPr>
        <w:t xml:space="preserve"> </w:t>
      </w:r>
      <w:r w:rsidR="00E02ABE" w:rsidRPr="000B4F6B">
        <w:t>Due to the l</w:t>
      </w:r>
      <w:r w:rsidR="00B60988" w:rsidRPr="000B4F6B">
        <w:t>ow transparency of</w:t>
      </w:r>
      <w:r w:rsidR="00B60988" w:rsidRPr="000B4F6B">
        <w:rPr>
          <w:lang w:eastAsia="zh-CN"/>
        </w:rPr>
        <w:t xml:space="preserve"> nylon</w:t>
      </w:r>
      <w:r w:rsidR="00BD6E49" w:rsidRPr="000B4F6B">
        <w:rPr>
          <w:lang w:eastAsia="zh-CN"/>
        </w:rPr>
        <w:t xml:space="preserve"> </w:t>
      </w:r>
      <w:r w:rsidR="00B60988" w:rsidRPr="000B4F6B">
        <w:rPr>
          <w:lang w:eastAsia="zh-CN"/>
        </w:rPr>
        <w:t xml:space="preserve">net </w:t>
      </w:r>
      <w:r w:rsidR="00E02ABE" w:rsidRPr="000B4F6B">
        <w:t xml:space="preserve">material, it is necessary to </w:t>
      </w:r>
      <w:r w:rsidR="00852AF8" w:rsidRPr="000B4F6B">
        <w:rPr>
          <w:lang w:eastAsia="zh-CN"/>
        </w:rPr>
        <w:t>unzip</w:t>
      </w:r>
      <w:r w:rsidR="00852AF8" w:rsidRPr="000B4F6B">
        <w:t xml:space="preserve"> </w:t>
      </w:r>
      <w:r w:rsidR="00E02ABE" w:rsidRPr="000B4F6B">
        <w:t>the zipper when observing</w:t>
      </w:r>
      <w:r>
        <w:t xml:space="preserve"> the insects</w:t>
      </w:r>
      <w:r w:rsidR="00E02ABE" w:rsidRPr="000B4F6B">
        <w:t xml:space="preserve">, and </w:t>
      </w:r>
      <w:r>
        <w:t xml:space="preserve">they can </w:t>
      </w:r>
      <w:r w:rsidR="00E02ABE" w:rsidRPr="000B4F6B">
        <w:t>usually only be seen from one direction.</w:t>
      </w:r>
      <w:r w:rsidR="00BD6E49" w:rsidRPr="000B4F6B">
        <w:rPr>
          <w:lang w:eastAsia="zh-CN"/>
        </w:rPr>
        <w:t xml:space="preserve"> </w:t>
      </w:r>
      <w:r w:rsidR="00B60988" w:rsidRPr="000B4F6B">
        <w:t>Th</w:t>
      </w:r>
      <w:r w:rsidR="00B60988" w:rsidRPr="000B4F6B">
        <w:rPr>
          <w:lang w:eastAsia="zh-CN"/>
        </w:rPr>
        <w:t>e</w:t>
      </w:r>
      <w:r w:rsidR="00E02ABE" w:rsidRPr="000B4F6B">
        <w:t xml:space="preserve"> method </w:t>
      </w:r>
      <w:r w:rsidR="00542D79" w:rsidRPr="000B4F6B">
        <w:rPr>
          <w:lang w:eastAsia="zh-CN"/>
        </w:rPr>
        <w:t xml:space="preserve">described </w:t>
      </w:r>
      <w:r w:rsidR="00B60988" w:rsidRPr="000B4F6B">
        <w:rPr>
          <w:lang w:eastAsia="zh-CN"/>
        </w:rPr>
        <w:t xml:space="preserve">in this study </w:t>
      </w:r>
      <w:r w:rsidR="00B60988" w:rsidRPr="000B4F6B">
        <w:t>use</w:t>
      </w:r>
      <w:r w:rsidR="00542D79" w:rsidRPr="000B4F6B">
        <w:rPr>
          <w:lang w:eastAsia="zh-CN"/>
        </w:rPr>
        <w:t xml:space="preserve">s </w:t>
      </w:r>
      <w:r w:rsidR="00E02ABE" w:rsidRPr="000B4F6B">
        <w:t>transparent PVC as the experimental container, which has the advantage of omnidirectional observation without disturb</w:t>
      </w:r>
      <w:r w:rsidR="00542D79" w:rsidRPr="000B4F6B">
        <w:rPr>
          <w:lang w:eastAsia="zh-CN"/>
        </w:rPr>
        <w:t>ing the</w:t>
      </w:r>
      <w:r w:rsidR="00B60988" w:rsidRPr="000B4F6B">
        <w:rPr>
          <w:lang w:eastAsia="zh-CN"/>
        </w:rPr>
        <w:t xml:space="preserve"> pest</w:t>
      </w:r>
      <w:r w:rsidR="00801BAA" w:rsidRPr="000B4F6B">
        <w:rPr>
          <w:lang w:eastAsia="zh-CN"/>
        </w:rPr>
        <w:t>s</w:t>
      </w:r>
      <w:r w:rsidR="00E02ABE" w:rsidRPr="000B4F6B">
        <w:t>.</w:t>
      </w:r>
      <w:r w:rsidR="00BD6E49" w:rsidRPr="000B4F6B">
        <w:rPr>
          <w:lang w:eastAsia="zh-CN"/>
        </w:rPr>
        <w:t xml:space="preserve"> </w:t>
      </w:r>
      <w:r w:rsidR="00B60988" w:rsidRPr="000B4F6B">
        <w:rPr>
          <w:lang w:eastAsia="zh-CN"/>
        </w:rPr>
        <w:t>Nylon net</w:t>
      </w:r>
      <w:r w:rsidR="00E02ABE" w:rsidRPr="000B4F6B">
        <w:t xml:space="preserve"> </w:t>
      </w:r>
      <w:r w:rsidR="00FF5346" w:rsidRPr="000B4F6B">
        <w:rPr>
          <w:lang w:eastAsia="zh-CN"/>
        </w:rPr>
        <w:t>is</w:t>
      </w:r>
      <w:r w:rsidR="00FF5346" w:rsidRPr="000B4F6B">
        <w:t xml:space="preserve"> </w:t>
      </w:r>
      <w:r w:rsidR="00E02ABE" w:rsidRPr="000B4F6B">
        <w:t xml:space="preserve">used to cover the </w:t>
      </w:r>
      <w:r w:rsidR="00FF5346" w:rsidRPr="000B4F6B">
        <w:t>cylind</w:t>
      </w:r>
      <w:r w:rsidR="00FF5346" w:rsidRPr="000B4F6B">
        <w:rPr>
          <w:lang w:eastAsia="zh-CN"/>
        </w:rPr>
        <w:t>rical cage</w:t>
      </w:r>
      <w:r>
        <w:rPr>
          <w:lang w:eastAsia="zh-CN"/>
        </w:rPr>
        <w:t>,</w:t>
      </w:r>
      <w:r w:rsidR="00E02ABE" w:rsidRPr="000B4F6B">
        <w:t xml:space="preserve"> </w:t>
      </w:r>
      <w:r w:rsidR="00FF5346" w:rsidRPr="000B4F6B">
        <w:rPr>
          <w:lang w:eastAsia="zh-CN"/>
        </w:rPr>
        <w:t>which can</w:t>
      </w:r>
      <w:r w:rsidR="00FF5346" w:rsidRPr="000B4F6B">
        <w:t xml:space="preserve"> </w:t>
      </w:r>
      <w:r w:rsidR="00E02ABE" w:rsidRPr="000B4F6B">
        <w:t>make up for the shortcomings of PVC</w:t>
      </w:r>
      <w:r>
        <w:rPr>
          <w:lang w:eastAsia="zh-CN"/>
        </w:rPr>
        <w:t>’</w:t>
      </w:r>
      <w:r w:rsidR="00B60988" w:rsidRPr="000B4F6B">
        <w:rPr>
          <w:lang w:eastAsia="zh-CN"/>
        </w:rPr>
        <w:t>s</w:t>
      </w:r>
      <w:r w:rsidR="00E02ABE" w:rsidRPr="000B4F6B">
        <w:t xml:space="preserve"> impermeability. At the same time, high transparent PVC material ensure</w:t>
      </w:r>
      <w:r>
        <w:t>s</w:t>
      </w:r>
      <w:r w:rsidR="00E02ABE" w:rsidRPr="000B4F6B">
        <w:t xml:space="preserve"> that </w:t>
      </w:r>
      <w:r w:rsidR="00542D79" w:rsidRPr="000B4F6B">
        <w:rPr>
          <w:lang w:eastAsia="zh-CN"/>
        </w:rPr>
        <w:t xml:space="preserve">the </w:t>
      </w:r>
      <w:r w:rsidR="00E02ABE" w:rsidRPr="000B4F6B">
        <w:t xml:space="preserve">rice </w:t>
      </w:r>
      <w:r w:rsidR="00B60988" w:rsidRPr="000B4F6B">
        <w:rPr>
          <w:lang w:eastAsia="zh-CN"/>
        </w:rPr>
        <w:t xml:space="preserve">plants </w:t>
      </w:r>
      <w:r w:rsidR="00E02ABE" w:rsidRPr="000B4F6B">
        <w:t xml:space="preserve">and pests receive </w:t>
      </w:r>
      <w:proofErr w:type="gramStart"/>
      <w:r w:rsidR="00E02ABE" w:rsidRPr="000B4F6B">
        <w:t>sufficient</w:t>
      </w:r>
      <w:proofErr w:type="gramEnd"/>
      <w:r w:rsidR="00E02ABE" w:rsidRPr="000B4F6B">
        <w:t xml:space="preserve"> light, which is </w:t>
      </w:r>
      <w:r>
        <w:t>very</w:t>
      </w:r>
      <w:r w:rsidR="00B60988" w:rsidRPr="000B4F6B">
        <w:rPr>
          <w:lang w:eastAsia="zh-CN"/>
        </w:rPr>
        <w:t xml:space="preserve"> </w:t>
      </w:r>
      <w:r w:rsidR="00FF5346" w:rsidRPr="000B4F6B">
        <w:rPr>
          <w:lang w:eastAsia="zh-CN"/>
        </w:rPr>
        <w:t>similar</w:t>
      </w:r>
      <w:r w:rsidR="00FF5346" w:rsidRPr="000B4F6B">
        <w:t xml:space="preserve"> </w:t>
      </w:r>
      <w:r w:rsidR="00E02ABE" w:rsidRPr="000B4F6B">
        <w:t>to natural conditions.</w:t>
      </w:r>
      <w:r w:rsidR="00BD6E49" w:rsidRPr="000B4F6B">
        <w:rPr>
          <w:lang w:eastAsia="zh-CN"/>
        </w:rPr>
        <w:t xml:space="preserve"> </w:t>
      </w:r>
      <w:r w:rsidR="00E02ABE" w:rsidRPr="000B4F6B">
        <w:t xml:space="preserve">In addition, this method effectively reduces the space needed for </w:t>
      </w:r>
      <w:r>
        <w:t xml:space="preserve">the </w:t>
      </w:r>
      <w:r w:rsidR="00E02ABE" w:rsidRPr="000B4F6B">
        <w:t xml:space="preserve">experiment and </w:t>
      </w:r>
      <w:r w:rsidR="00542D79" w:rsidRPr="000B4F6B">
        <w:rPr>
          <w:lang w:eastAsia="zh-CN"/>
        </w:rPr>
        <w:t xml:space="preserve">facilitates </w:t>
      </w:r>
      <w:r w:rsidR="00E02ABE" w:rsidRPr="000B4F6B">
        <w:t>more than ten groups of experiments at the same time.</w:t>
      </w:r>
      <w:r w:rsidR="00BD6E49" w:rsidRPr="000B4F6B">
        <w:rPr>
          <w:lang w:eastAsia="zh-CN"/>
        </w:rPr>
        <w:t xml:space="preserve"> </w:t>
      </w:r>
      <w:r w:rsidR="00E02ABE" w:rsidRPr="000B4F6B">
        <w:t xml:space="preserve">By using this method, </w:t>
      </w:r>
      <w:r>
        <w:t xml:space="preserve">the </w:t>
      </w:r>
      <w:r w:rsidR="00801BAA" w:rsidRPr="000B4F6B">
        <w:rPr>
          <w:lang w:eastAsia="zh-CN"/>
        </w:rPr>
        <w:t>observation of</w:t>
      </w:r>
      <w:r w:rsidR="00E02ABE" w:rsidRPr="000B4F6B">
        <w:t xml:space="preserve"> oviposition </w:t>
      </w:r>
      <w:r w:rsidR="00B60988" w:rsidRPr="000B4F6B">
        <w:rPr>
          <w:lang w:eastAsia="zh-CN"/>
        </w:rPr>
        <w:t>preference</w:t>
      </w:r>
      <w:r w:rsidR="00E02ABE" w:rsidRPr="000B4F6B">
        <w:t xml:space="preserve"> of female WBPH</w:t>
      </w:r>
      <w:r>
        <w:t>s</w:t>
      </w:r>
      <w:r w:rsidR="00E02ABE" w:rsidRPr="000B4F6B">
        <w:t xml:space="preserve"> on</w:t>
      </w:r>
      <w:r w:rsidR="00BD6E49" w:rsidRPr="000B4F6B">
        <w:rPr>
          <w:lang w:eastAsia="zh-CN"/>
        </w:rPr>
        <w:t xml:space="preserve"> </w:t>
      </w:r>
      <w:r w:rsidR="002A2F3D" w:rsidRPr="000B4F6B">
        <w:rPr>
          <w:lang w:eastAsia="zh-CN"/>
        </w:rPr>
        <w:t>maturing</w:t>
      </w:r>
      <w:r w:rsidR="00E02ABE" w:rsidRPr="000B4F6B">
        <w:t xml:space="preserve"> rice</w:t>
      </w:r>
      <w:r w:rsidR="00542D79" w:rsidRPr="000B4F6B">
        <w:rPr>
          <w:lang w:eastAsia="zh-CN"/>
        </w:rPr>
        <w:t xml:space="preserve"> plant</w:t>
      </w:r>
      <w:r>
        <w:rPr>
          <w:lang w:eastAsia="zh-CN"/>
        </w:rPr>
        <w:t>s</w:t>
      </w:r>
      <w:r w:rsidR="00542D79" w:rsidRPr="000B4F6B">
        <w:rPr>
          <w:lang w:eastAsia="zh-CN"/>
        </w:rPr>
        <w:t xml:space="preserve"> is also possible</w:t>
      </w:r>
      <w:r w:rsidR="00E02ABE" w:rsidRPr="000B4F6B">
        <w:t xml:space="preserve">, </w:t>
      </w:r>
      <w:r w:rsidR="00542D79" w:rsidRPr="000B4F6B">
        <w:rPr>
          <w:lang w:eastAsia="zh-CN"/>
        </w:rPr>
        <w:t xml:space="preserve">which </w:t>
      </w:r>
      <w:r w:rsidR="00E02ABE" w:rsidRPr="000B4F6B">
        <w:t>could be</w:t>
      </w:r>
      <w:r w:rsidR="00542D79" w:rsidRPr="000B4F6B">
        <w:rPr>
          <w:lang w:eastAsia="zh-CN"/>
        </w:rPr>
        <w:t xml:space="preserve"> considered</w:t>
      </w:r>
      <w:r w:rsidR="00E02ABE" w:rsidRPr="000B4F6B">
        <w:t xml:space="preserve"> as a</w:t>
      </w:r>
      <w:r w:rsidR="00FF5346" w:rsidRPr="000B4F6B">
        <w:rPr>
          <w:lang w:eastAsia="zh-CN"/>
        </w:rPr>
        <w:t>nother</w:t>
      </w:r>
      <w:r w:rsidR="00E02ABE" w:rsidRPr="000B4F6B">
        <w:t xml:space="preserve"> resistance evaluation index. </w:t>
      </w:r>
      <w:r w:rsidR="00FF5346" w:rsidRPr="000B4F6B">
        <w:rPr>
          <w:lang w:eastAsia="zh-CN"/>
        </w:rPr>
        <w:t>Overall</w:t>
      </w:r>
      <w:r w:rsidR="00E02ABE" w:rsidRPr="000B4F6B">
        <w:t>, the method provid</w:t>
      </w:r>
      <w:r w:rsidR="00B60988" w:rsidRPr="000B4F6B">
        <w:rPr>
          <w:lang w:eastAsia="zh-CN"/>
        </w:rPr>
        <w:t>e</w:t>
      </w:r>
      <w:r w:rsidR="00147B11" w:rsidRPr="000B4F6B">
        <w:rPr>
          <w:lang w:eastAsia="zh-CN"/>
        </w:rPr>
        <w:t>s</w:t>
      </w:r>
      <w:r w:rsidR="00E02ABE" w:rsidRPr="000B4F6B">
        <w:t xml:space="preserve"> the basis for further effective behavioral </w:t>
      </w:r>
      <w:r w:rsidR="00E65784" w:rsidRPr="000B4F6B">
        <w:t>stud</w:t>
      </w:r>
      <w:r>
        <w:rPr>
          <w:lang w:eastAsia="zh-CN"/>
        </w:rPr>
        <w:t>ies</w:t>
      </w:r>
      <w:r w:rsidR="00E65784" w:rsidRPr="000B4F6B">
        <w:t xml:space="preserve"> </w:t>
      </w:r>
      <w:r w:rsidR="00E02ABE" w:rsidRPr="000B4F6B">
        <w:t>of various pests, such as the population competition relationship between WBPH</w:t>
      </w:r>
      <w:r>
        <w:t>s</w:t>
      </w:r>
      <w:r w:rsidR="00E02ABE" w:rsidRPr="000B4F6B">
        <w:t xml:space="preserve"> and</w:t>
      </w:r>
      <w:r w:rsidR="00BD6E49" w:rsidRPr="000B4F6B">
        <w:rPr>
          <w:lang w:eastAsia="zh-CN"/>
        </w:rPr>
        <w:t xml:space="preserve"> </w:t>
      </w:r>
      <w:r w:rsidR="00B60988" w:rsidRPr="000B4F6B">
        <w:rPr>
          <w:lang w:eastAsia="zh-CN"/>
        </w:rPr>
        <w:t>BPH</w:t>
      </w:r>
      <w:r>
        <w:rPr>
          <w:lang w:eastAsia="zh-CN"/>
        </w:rPr>
        <w:t>s</w:t>
      </w:r>
      <w:r w:rsidR="00E02ABE" w:rsidRPr="000B4F6B">
        <w:t>.</w:t>
      </w:r>
    </w:p>
    <w:p w14:paraId="23DF6E3A" w14:textId="77777777" w:rsidR="00014314" w:rsidRPr="000B4F6B" w:rsidRDefault="00014314" w:rsidP="000B4F6B">
      <w:pPr>
        <w:rPr>
          <w:color w:val="auto"/>
        </w:rPr>
      </w:pPr>
    </w:p>
    <w:p w14:paraId="4D947D89" w14:textId="77777777" w:rsidR="00AA03DF" w:rsidRPr="000B4F6B" w:rsidRDefault="00AA03DF" w:rsidP="000B4F6B">
      <w:pPr>
        <w:pStyle w:val="NormalWeb"/>
        <w:spacing w:before="0" w:beforeAutospacing="0" w:after="0" w:afterAutospacing="0"/>
        <w:rPr>
          <w:color w:val="808080"/>
        </w:rPr>
      </w:pPr>
      <w:r w:rsidRPr="000B4F6B">
        <w:rPr>
          <w:b/>
          <w:bCs/>
        </w:rPr>
        <w:t>ACKNOWLEDGMENTS</w:t>
      </w:r>
      <w:r w:rsidR="009D17A8">
        <w:rPr>
          <w:b/>
          <w:bCs/>
        </w:rPr>
        <w:t>:</w:t>
      </w:r>
    </w:p>
    <w:p w14:paraId="54A0E223" w14:textId="38670E9D" w:rsidR="00E02ABE" w:rsidRPr="000B4F6B" w:rsidRDefault="00DC6E37" w:rsidP="000B4F6B">
      <w:r>
        <w:t>The authors</w:t>
      </w:r>
      <w:r w:rsidR="00E02ABE" w:rsidRPr="000B4F6B">
        <w:t xml:space="preserve"> ar</w:t>
      </w:r>
      <w:r w:rsidR="00EC1974" w:rsidRPr="000B4F6B">
        <w:t xml:space="preserve">e grateful to </w:t>
      </w:r>
      <w:r w:rsidR="00EC1974" w:rsidRPr="000B4F6B">
        <w:rPr>
          <w:lang w:eastAsia="zh-CN"/>
        </w:rPr>
        <w:t>Dr.</w:t>
      </w:r>
      <w:r w:rsidR="00E02ABE" w:rsidRPr="000B4F6B">
        <w:t xml:space="preserve"> Lang </w:t>
      </w:r>
      <w:r w:rsidR="00763182" w:rsidRPr="000B4F6B">
        <w:t xml:space="preserve">Yang </w:t>
      </w:r>
      <w:r w:rsidR="00E02ABE" w:rsidRPr="000B4F6B">
        <w:t xml:space="preserve">for feeding </w:t>
      </w:r>
      <w:r>
        <w:t>the</w:t>
      </w:r>
      <w:r w:rsidR="00E02ABE" w:rsidRPr="000B4F6B">
        <w:t xml:space="preserve"> white-backed planthopper</w:t>
      </w:r>
      <w:r>
        <w:t>s</w:t>
      </w:r>
      <w:r w:rsidR="00E02ABE" w:rsidRPr="000B4F6B">
        <w:t xml:space="preserve"> and cultur</w:t>
      </w:r>
      <w:r>
        <w:t>ing</w:t>
      </w:r>
      <w:r w:rsidR="00E02ABE" w:rsidRPr="000B4F6B">
        <w:t xml:space="preserve"> rice. This work was supported by Special Funds for </w:t>
      </w:r>
      <w:r>
        <w:t xml:space="preserve">the </w:t>
      </w:r>
      <w:r w:rsidR="00E02ABE" w:rsidRPr="000B4F6B">
        <w:t xml:space="preserve">Industrial Development of </w:t>
      </w:r>
      <w:r>
        <w:t xml:space="preserve">the </w:t>
      </w:r>
      <w:proofErr w:type="spellStart"/>
      <w:r w:rsidR="00E02ABE" w:rsidRPr="000B4F6B">
        <w:t>Dapeng</w:t>
      </w:r>
      <w:proofErr w:type="spellEnd"/>
      <w:r w:rsidR="00E02ABE" w:rsidRPr="000B4F6B">
        <w:t xml:space="preserve"> New District, Shenzhen City (Grant </w:t>
      </w:r>
      <w:r w:rsidR="009A3D1C" w:rsidRPr="000B4F6B">
        <w:rPr>
          <w:lang w:eastAsia="zh-CN"/>
        </w:rPr>
        <w:t>N</w:t>
      </w:r>
      <w:r w:rsidR="00E02ABE" w:rsidRPr="000B4F6B">
        <w:t xml:space="preserve">o. </w:t>
      </w:r>
      <w:r w:rsidR="004B0C08" w:rsidRPr="000B4F6B">
        <w:rPr>
          <w:lang w:eastAsia="zh-CN"/>
        </w:rPr>
        <w:t>KY20180216</w:t>
      </w:r>
      <w:r w:rsidR="00602210" w:rsidRPr="000B4F6B">
        <w:rPr>
          <w:lang w:eastAsia="zh-CN"/>
        </w:rPr>
        <w:t xml:space="preserve"> and</w:t>
      </w:r>
      <w:r w:rsidR="00521ED0" w:rsidRPr="000B4F6B">
        <w:rPr>
          <w:lang w:eastAsia="zh-CN"/>
        </w:rPr>
        <w:t xml:space="preserve"> </w:t>
      </w:r>
      <w:r w:rsidR="004D094D" w:rsidRPr="000B4F6B">
        <w:rPr>
          <w:lang w:eastAsia="zh-CN"/>
        </w:rPr>
        <w:t>KY201</w:t>
      </w:r>
      <w:r w:rsidR="00891FFE" w:rsidRPr="000B4F6B">
        <w:rPr>
          <w:lang w:eastAsia="zh-CN"/>
        </w:rPr>
        <w:t>80115</w:t>
      </w:r>
      <w:r w:rsidR="00E02ABE" w:rsidRPr="000B4F6B">
        <w:t>).</w:t>
      </w:r>
    </w:p>
    <w:p w14:paraId="3B102BBC" w14:textId="77777777" w:rsidR="00AA03DF" w:rsidRPr="000B4F6B" w:rsidRDefault="00AA03DF" w:rsidP="000B4F6B">
      <w:pPr>
        <w:rPr>
          <w:b/>
          <w:bCs/>
        </w:rPr>
      </w:pPr>
    </w:p>
    <w:p w14:paraId="766AAF06" w14:textId="77777777" w:rsidR="00AA03DF" w:rsidRPr="000B4F6B" w:rsidRDefault="00AA03DF" w:rsidP="000B4F6B">
      <w:pPr>
        <w:pStyle w:val="NormalWeb"/>
        <w:spacing w:before="0" w:beforeAutospacing="0" w:after="0" w:afterAutospacing="0"/>
        <w:rPr>
          <w:color w:val="808080"/>
        </w:rPr>
      </w:pPr>
      <w:r w:rsidRPr="000B4F6B">
        <w:rPr>
          <w:b/>
        </w:rPr>
        <w:t>DISCLOSURES</w:t>
      </w:r>
      <w:r w:rsidR="009D17A8">
        <w:rPr>
          <w:b/>
        </w:rPr>
        <w:t>:</w:t>
      </w:r>
    </w:p>
    <w:p w14:paraId="75C97050" w14:textId="77777777" w:rsidR="00E02ABE" w:rsidRPr="000B4F6B" w:rsidRDefault="00E02ABE" w:rsidP="000B4F6B">
      <w:r w:rsidRPr="000B4F6B">
        <w:t>The authors have nothing to disclose.</w:t>
      </w:r>
    </w:p>
    <w:p w14:paraId="4BE6A612" w14:textId="77777777" w:rsidR="00AA03DF" w:rsidRPr="000B4F6B" w:rsidRDefault="00AA03DF" w:rsidP="000B4F6B">
      <w:pPr>
        <w:rPr>
          <w:color w:val="auto"/>
        </w:rPr>
      </w:pPr>
    </w:p>
    <w:p w14:paraId="6A7DE7DD" w14:textId="77777777" w:rsidR="00B32616" w:rsidRPr="000B4F6B" w:rsidRDefault="009726EE" w:rsidP="000B4F6B">
      <w:pPr>
        <w:rPr>
          <w:b/>
        </w:rPr>
      </w:pPr>
      <w:r w:rsidRPr="000B4F6B">
        <w:rPr>
          <w:b/>
          <w:bCs/>
        </w:rPr>
        <w:t>REFERENCES</w:t>
      </w:r>
      <w:r w:rsidR="009D17A8">
        <w:rPr>
          <w:b/>
          <w:bCs/>
        </w:rPr>
        <w:t>:</w:t>
      </w:r>
    </w:p>
    <w:p w14:paraId="7B34F5A1" w14:textId="77777777" w:rsidR="00E02ABE" w:rsidRPr="000B4F6B" w:rsidRDefault="00E02ABE" w:rsidP="000B4F6B">
      <w:r w:rsidRPr="000B4F6B">
        <w:t>1. Du, B.</w:t>
      </w:r>
      <w:r w:rsidR="00CF1526" w:rsidRPr="000B4F6B">
        <w:rPr>
          <w:lang w:eastAsia="zh-CN"/>
        </w:rPr>
        <w:t xml:space="preserve"> </w:t>
      </w:r>
      <w:r w:rsidRPr="00D76E84">
        <w:t>et al</w:t>
      </w:r>
      <w:r w:rsidRPr="001F780F">
        <w:t>.</w:t>
      </w:r>
      <w:r w:rsidRPr="000B4F6B">
        <w:t xml:space="preserve"> Identification and characterization of </w:t>
      </w:r>
      <w:r w:rsidRPr="000B4F6B">
        <w:rPr>
          <w:i/>
        </w:rPr>
        <w:t>Bph14</w:t>
      </w:r>
      <w:r w:rsidRPr="000B4F6B">
        <w:t xml:space="preserve">, a gene conferring resistance to brown planthopper in rice. </w:t>
      </w:r>
      <w:r w:rsidRPr="000B4F6B">
        <w:rPr>
          <w:i/>
        </w:rPr>
        <w:t>Proceedings of the National Academy of Sciences</w:t>
      </w:r>
      <w:r w:rsidR="00734305" w:rsidRPr="000B4F6B">
        <w:rPr>
          <w:i/>
          <w:lang w:eastAsia="zh-CN"/>
        </w:rPr>
        <w:t xml:space="preserve"> USA</w:t>
      </w:r>
      <w:r w:rsidRPr="000B4F6B">
        <w:t>. pnas-0912139106</w:t>
      </w:r>
      <w:r w:rsidR="00CF1526" w:rsidRPr="000B4F6B">
        <w:rPr>
          <w:lang w:eastAsia="zh-CN"/>
        </w:rPr>
        <w:t xml:space="preserve"> </w:t>
      </w:r>
      <w:r w:rsidRPr="000B4F6B">
        <w:t>(2009).</w:t>
      </w:r>
    </w:p>
    <w:p w14:paraId="39C0145B" w14:textId="77777777" w:rsidR="00E02ABE" w:rsidRPr="000B4F6B" w:rsidRDefault="00E02ABE" w:rsidP="000B4F6B">
      <w:r w:rsidRPr="000B4F6B">
        <w:t xml:space="preserve">2. </w:t>
      </w:r>
      <w:proofErr w:type="spellStart"/>
      <w:r w:rsidRPr="000B4F6B">
        <w:t>Khush</w:t>
      </w:r>
      <w:proofErr w:type="spellEnd"/>
      <w:r w:rsidRPr="000B4F6B">
        <w:t xml:space="preserve">, G.S. Strategies for increasing the yield potential of cereals: case of rice as an example. </w:t>
      </w:r>
      <w:r w:rsidRPr="000B4F6B">
        <w:rPr>
          <w:i/>
        </w:rPr>
        <w:t>Plant Breeding</w:t>
      </w:r>
      <w:r w:rsidRPr="000B4F6B">
        <w:t>.</w:t>
      </w:r>
      <w:r w:rsidR="00CF1526" w:rsidRPr="000B4F6B">
        <w:rPr>
          <w:lang w:eastAsia="zh-CN"/>
        </w:rPr>
        <w:t xml:space="preserve"> </w:t>
      </w:r>
      <w:r w:rsidRPr="000B4F6B">
        <w:rPr>
          <w:b/>
        </w:rPr>
        <w:t>132</w:t>
      </w:r>
      <w:r w:rsidR="00CF1526" w:rsidRPr="000B4F6B">
        <w:rPr>
          <w:b/>
          <w:lang w:eastAsia="zh-CN"/>
        </w:rPr>
        <w:t xml:space="preserve"> </w:t>
      </w:r>
      <w:r w:rsidRPr="000B4F6B">
        <w:t>(5), 433-436</w:t>
      </w:r>
      <w:r w:rsidR="00CF1526" w:rsidRPr="000B4F6B">
        <w:rPr>
          <w:lang w:eastAsia="zh-CN"/>
        </w:rPr>
        <w:t xml:space="preserve"> </w:t>
      </w:r>
      <w:r w:rsidRPr="000B4F6B">
        <w:t>(2013).</w:t>
      </w:r>
    </w:p>
    <w:p w14:paraId="18D9AC12" w14:textId="75F9641E" w:rsidR="00E02ABE" w:rsidRPr="000B4F6B" w:rsidRDefault="00E02ABE" w:rsidP="000B4F6B">
      <w:r w:rsidRPr="000B4F6B">
        <w:t xml:space="preserve">3. Brar, D.S., Virk, P.S., Jena, K.K., </w:t>
      </w:r>
      <w:proofErr w:type="spellStart"/>
      <w:r w:rsidRPr="000B4F6B">
        <w:t>Khush</w:t>
      </w:r>
      <w:proofErr w:type="spellEnd"/>
      <w:r w:rsidRPr="000B4F6B">
        <w:t xml:space="preserve">, G.S. </w:t>
      </w:r>
      <w:r w:rsidRPr="00D76E84">
        <w:t>Breeding for resistance to planthoppers in rice</w:t>
      </w:r>
      <w:r w:rsidRPr="001F780F">
        <w:t>.</w:t>
      </w:r>
      <w:r w:rsidRPr="000B4F6B">
        <w:t xml:space="preserve"> </w:t>
      </w:r>
      <w:r w:rsidR="001F780F">
        <w:t xml:space="preserve">In </w:t>
      </w:r>
      <w:r w:rsidRPr="00D76E84">
        <w:rPr>
          <w:i/>
        </w:rPr>
        <w:t>Planthoppers</w:t>
      </w:r>
      <w:r w:rsidR="001F780F" w:rsidRPr="001F780F">
        <w:rPr>
          <w:i/>
        </w:rPr>
        <w:t xml:space="preserve">: New Threats </w:t>
      </w:r>
      <w:r w:rsidR="001F780F">
        <w:rPr>
          <w:i/>
        </w:rPr>
        <w:t>t</w:t>
      </w:r>
      <w:r w:rsidR="001F780F" w:rsidRPr="001F780F">
        <w:rPr>
          <w:i/>
        </w:rPr>
        <w:t xml:space="preserve">o </w:t>
      </w:r>
      <w:r w:rsidR="001F780F">
        <w:rPr>
          <w:i/>
        </w:rPr>
        <w:t>t</w:t>
      </w:r>
      <w:r w:rsidR="001F780F" w:rsidRPr="001F780F">
        <w:rPr>
          <w:i/>
        </w:rPr>
        <w:t xml:space="preserve">he Sustainability </w:t>
      </w:r>
      <w:r w:rsidR="001F780F">
        <w:rPr>
          <w:i/>
        </w:rPr>
        <w:t>o</w:t>
      </w:r>
      <w:r w:rsidR="001F780F" w:rsidRPr="001F780F">
        <w:rPr>
          <w:i/>
        </w:rPr>
        <w:t xml:space="preserve">f Intensive Rice Production Systems </w:t>
      </w:r>
      <w:r w:rsidR="001F780F">
        <w:rPr>
          <w:i/>
        </w:rPr>
        <w:t>i</w:t>
      </w:r>
      <w:r w:rsidR="001F780F" w:rsidRPr="001F780F">
        <w:rPr>
          <w:i/>
        </w:rPr>
        <w:t xml:space="preserve">n </w:t>
      </w:r>
      <w:r w:rsidRPr="00D76E84">
        <w:rPr>
          <w:i/>
        </w:rPr>
        <w:t>Asia</w:t>
      </w:r>
      <w:r w:rsidR="001F780F">
        <w:t xml:space="preserve">. Edited by </w:t>
      </w:r>
      <w:proofErr w:type="spellStart"/>
      <w:r w:rsidR="001F780F">
        <w:t>Heong</w:t>
      </w:r>
      <w:proofErr w:type="spellEnd"/>
      <w:r w:rsidR="001F780F">
        <w:t xml:space="preserve">, K.L., Hardy, B., </w:t>
      </w:r>
      <w:r w:rsidRPr="000B4F6B">
        <w:t>401-409</w:t>
      </w:r>
      <w:r w:rsidR="001F780F">
        <w:t xml:space="preserve">, </w:t>
      </w:r>
      <w:r w:rsidR="001F780F" w:rsidRPr="001F780F">
        <w:t>International Rice Research Institute, Asian Development Bank, Australian Government, Australian Centre for International Agricultural Research</w:t>
      </w:r>
      <w:r w:rsidR="00CF1526" w:rsidRPr="000B4F6B">
        <w:rPr>
          <w:lang w:eastAsia="zh-CN"/>
        </w:rPr>
        <w:t xml:space="preserve"> </w:t>
      </w:r>
      <w:r w:rsidRPr="000B4F6B">
        <w:t>(2009).</w:t>
      </w:r>
    </w:p>
    <w:p w14:paraId="71AAED2D" w14:textId="7B82D7D1" w:rsidR="00E02ABE" w:rsidRPr="000B4F6B" w:rsidRDefault="00E02ABE" w:rsidP="000B4F6B">
      <w:r w:rsidRPr="000B4F6B">
        <w:t xml:space="preserve">4. Han, Y., Wu, C., Yang, L., Zhang, D., Xiao, Y. Resistance to </w:t>
      </w:r>
      <w:proofErr w:type="spellStart"/>
      <w:r w:rsidRPr="000B4F6B">
        <w:rPr>
          <w:i/>
        </w:rPr>
        <w:t>Nilaparvata</w:t>
      </w:r>
      <w:proofErr w:type="spellEnd"/>
      <w:r w:rsidR="00BD6E49" w:rsidRPr="000B4F6B">
        <w:rPr>
          <w:i/>
          <w:lang w:eastAsia="zh-CN"/>
        </w:rPr>
        <w:t xml:space="preserve"> </w:t>
      </w:r>
      <w:proofErr w:type="spellStart"/>
      <w:r w:rsidRPr="000B4F6B">
        <w:rPr>
          <w:i/>
        </w:rPr>
        <w:t>lugens</w:t>
      </w:r>
      <w:proofErr w:type="spellEnd"/>
      <w:r w:rsidRPr="000B4F6B">
        <w:t xml:space="preserve"> in rice lines </w:t>
      </w:r>
      <w:proofErr w:type="spellStart"/>
      <w:r w:rsidRPr="000B4F6B">
        <w:t>introgressed</w:t>
      </w:r>
      <w:proofErr w:type="spellEnd"/>
      <w:r w:rsidRPr="000B4F6B">
        <w:t xml:space="preserve"> with the resistance genes </w:t>
      </w:r>
      <w:r w:rsidRPr="000B4F6B">
        <w:rPr>
          <w:i/>
        </w:rPr>
        <w:t>Bph14</w:t>
      </w:r>
      <w:r w:rsidRPr="000B4F6B">
        <w:t xml:space="preserve"> and </w:t>
      </w:r>
      <w:r w:rsidRPr="000B4F6B">
        <w:rPr>
          <w:i/>
        </w:rPr>
        <w:t>Bph15</w:t>
      </w:r>
      <w:r w:rsidRPr="000B4F6B">
        <w:t xml:space="preserve"> and related resistance types. </w:t>
      </w:r>
      <w:proofErr w:type="spellStart"/>
      <w:r w:rsidRPr="000B4F6B">
        <w:rPr>
          <w:i/>
        </w:rPr>
        <w:t>P</w:t>
      </w:r>
      <w:r w:rsidR="001F780F">
        <w:rPr>
          <w:i/>
        </w:rPr>
        <w:t>L</w:t>
      </w:r>
      <w:r w:rsidRPr="000B4F6B">
        <w:rPr>
          <w:i/>
        </w:rPr>
        <w:t>oS</w:t>
      </w:r>
      <w:proofErr w:type="spellEnd"/>
      <w:r w:rsidR="001F780F">
        <w:rPr>
          <w:i/>
        </w:rPr>
        <w:t xml:space="preserve"> </w:t>
      </w:r>
      <w:r w:rsidRPr="000B4F6B">
        <w:rPr>
          <w:i/>
        </w:rPr>
        <w:t>One</w:t>
      </w:r>
      <w:r w:rsidRPr="000B4F6B">
        <w:t>.</w:t>
      </w:r>
      <w:r w:rsidR="001F780F">
        <w:t xml:space="preserve"> </w:t>
      </w:r>
      <w:r w:rsidRPr="000B4F6B">
        <w:rPr>
          <w:b/>
        </w:rPr>
        <w:t>13</w:t>
      </w:r>
      <w:r w:rsidR="00CF1526" w:rsidRPr="000B4F6B">
        <w:rPr>
          <w:b/>
          <w:lang w:eastAsia="zh-CN"/>
        </w:rPr>
        <w:t xml:space="preserve"> </w:t>
      </w:r>
      <w:r w:rsidRPr="000B4F6B">
        <w:t>(6), e0198630</w:t>
      </w:r>
      <w:r w:rsidR="00CF1526" w:rsidRPr="000B4F6B">
        <w:rPr>
          <w:lang w:eastAsia="zh-CN"/>
        </w:rPr>
        <w:t xml:space="preserve"> </w:t>
      </w:r>
      <w:r w:rsidRPr="000B4F6B">
        <w:t>(2018).</w:t>
      </w:r>
    </w:p>
    <w:p w14:paraId="4559D1DB" w14:textId="576D1B88" w:rsidR="00E02ABE" w:rsidRPr="000B4F6B" w:rsidRDefault="00E02ABE" w:rsidP="000B4F6B">
      <w:r w:rsidRPr="000B4F6B">
        <w:lastRenderedPageBreak/>
        <w:t>5.</w:t>
      </w:r>
      <w:r w:rsidR="00CD5929" w:rsidRPr="000B4F6B">
        <w:rPr>
          <w:lang w:eastAsia="zh-CN"/>
        </w:rPr>
        <w:t xml:space="preserve"> </w:t>
      </w:r>
      <w:proofErr w:type="spellStart"/>
      <w:r w:rsidRPr="000B4F6B">
        <w:t>Sarao</w:t>
      </w:r>
      <w:proofErr w:type="spellEnd"/>
      <w:r w:rsidRPr="000B4F6B">
        <w:t xml:space="preserve">, P.S., Bhatia, D., Brar, D.S. </w:t>
      </w:r>
      <w:r w:rsidRPr="00D76E84">
        <w:t>Advances in Breeding for Resistance to Hoppers in Rice</w:t>
      </w:r>
      <w:r w:rsidRPr="001F780F">
        <w:t>.</w:t>
      </w:r>
      <w:r w:rsidRPr="000B4F6B">
        <w:t xml:space="preserve"> In</w:t>
      </w:r>
      <w:r w:rsidRPr="00D76E84">
        <w:rPr>
          <w:i/>
        </w:rPr>
        <w:t xml:space="preserve"> Breeding Insect Resistant Crops for Sustainable Agriculture</w:t>
      </w:r>
      <w:r w:rsidR="001F780F">
        <w:t>. Edited by Arora, R., Sandhu, S.,</w:t>
      </w:r>
      <w:r w:rsidRPr="000B4F6B">
        <w:t xml:space="preserve"> 101-130</w:t>
      </w:r>
      <w:r w:rsidR="001F780F">
        <w:t>,</w:t>
      </w:r>
      <w:r w:rsidRPr="000B4F6B">
        <w:t xml:space="preserve"> Springer</w:t>
      </w:r>
      <w:r w:rsidR="001F780F">
        <w:t>.</w:t>
      </w:r>
      <w:r w:rsidRPr="000B4F6B">
        <w:t xml:space="preserve"> Singapore</w:t>
      </w:r>
      <w:r w:rsidR="00CF1526" w:rsidRPr="000B4F6B">
        <w:rPr>
          <w:lang w:eastAsia="zh-CN"/>
        </w:rPr>
        <w:t xml:space="preserve"> </w:t>
      </w:r>
      <w:r w:rsidRPr="000B4F6B">
        <w:t>(2017).</w:t>
      </w:r>
    </w:p>
    <w:p w14:paraId="21D497CD" w14:textId="77777777" w:rsidR="00E02ABE" w:rsidRPr="000B4F6B" w:rsidRDefault="00E02ABE" w:rsidP="000B4F6B">
      <w:r w:rsidRPr="000B4F6B">
        <w:t xml:space="preserve">6. </w:t>
      </w:r>
      <w:proofErr w:type="spellStart"/>
      <w:r w:rsidRPr="000B4F6B">
        <w:t>Sarao</w:t>
      </w:r>
      <w:proofErr w:type="spellEnd"/>
      <w:r w:rsidRPr="000B4F6B">
        <w:t>, P.S.</w:t>
      </w:r>
      <w:r w:rsidRPr="000B4F6B">
        <w:rPr>
          <w:i/>
        </w:rPr>
        <w:t xml:space="preserve"> </w:t>
      </w:r>
      <w:r w:rsidRPr="00D76E84">
        <w:t>et al</w:t>
      </w:r>
      <w:r w:rsidRPr="001F780F">
        <w:t>.</w:t>
      </w:r>
      <w:r w:rsidRPr="000B4F6B">
        <w:t xml:space="preserve"> Donors for resistance to brown planthopper </w:t>
      </w:r>
      <w:proofErr w:type="spellStart"/>
      <w:r w:rsidRPr="000B4F6B">
        <w:rPr>
          <w:i/>
        </w:rPr>
        <w:t>Nilaparvata</w:t>
      </w:r>
      <w:proofErr w:type="spellEnd"/>
      <w:r w:rsidR="00BD6E49" w:rsidRPr="000B4F6B">
        <w:rPr>
          <w:i/>
          <w:lang w:eastAsia="zh-CN"/>
        </w:rPr>
        <w:t xml:space="preserve"> </w:t>
      </w:r>
      <w:proofErr w:type="spellStart"/>
      <w:r w:rsidRPr="000B4F6B">
        <w:rPr>
          <w:i/>
        </w:rPr>
        <w:t>lugens</w:t>
      </w:r>
      <w:proofErr w:type="spellEnd"/>
      <w:r w:rsidRPr="000B4F6B">
        <w:t xml:space="preserve"> (</w:t>
      </w:r>
      <w:proofErr w:type="spellStart"/>
      <w:r w:rsidRPr="000B4F6B">
        <w:t>Stål</w:t>
      </w:r>
      <w:proofErr w:type="spellEnd"/>
      <w:r w:rsidRPr="000B4F6B">
        <w:t xml:space="preserve">) from wild rice species. </w:t>
      </w:r>
      <w:r w:rsidRPr="000B4F6B">
        <w:rPr>
          <w:i/>
        </w:rPr>
        <w:t>Rice Science</w:t>
      </w:r>
      <w:r w:rsidRPr="000B4F6B">
        <w:t>.</w:t>
      </w:r>
      <w:r w:rsidR="00CF1526" w:rsidRPr="000B4F6B">
        <w:rPr>
          <w:lang w:eastAsia="zh-CN"/>
        </w:rPr>
        <w:t xml:space="preserve"> </w:t>
      </w:r>
      <w:r w:rsidRPr="000B4F6B">
        <w:rPr>
          <w:b/>
        </w:rPr>
        <w:t>23</w:t>
      </w:r>
      <w:r w:rsidR="00CF1526" w:rsidRPr="000B4F6B">
        <w:rPr>
          <w:b/>
          <w:lang w:eastAsia="zh-CN"/>
        </w:rPr>
        <w:t xml:space="preserve"> </w:t>
      </w:r>
      <w:r w:rsidRPr="000B4F6B">
        <w:t>(4), 219-224</w:t>
      </w:r>
      <w:r w:rsidR="00CF1526" w:rsidRPr="000B4F6B">
        <w:rPr>
          <w:lang w:eastAsia="zh-CN"/>
        </w:rPr>
        <w:t xml:space="preserve"> </w:t>
      </w:r>
      <w:r w:rsidRPr="000B4F6B">
        <w:t>(2016).</w:t>
      </w:r>
    </w:p>
    <w:p w14:paraId="73D053C2" w14:textId="178A1F0B" w:rsidR="00E02ABE" w:rsidRPr="000B4F6B" w:rsidRDefault="00E02ABE" w:rsidP="000B4F6B">
      <w:r w:rsidRPr="000B4F6B">
        <w:t xml:space="preserve">7. Horgan, F. Mechanisms of resistance: a major gap in understanding planthopper-rice interactions. </w:t>
      </w:r>
      <w:r w:rsidR="001F780F">
        <w:t xml:space="preserve">In </w:t>
      </w:r>
      <w:r w:rsidRPr="00D76E84">
        <w:rPr>
          <w:i/>
        </w:rPr>
        <w:t>Planthoppers</w:t>
      </w:r>
      <w:r w:rsidR="001F780F" w:rsidRPr="001F780F">
        <w:rPr>
          <w:i/>
        </w:rPr>
        <w:t xml:space="preserve">: New Threats </w:t>
      </w:r>
      <w:r w:rsidR="001F780F">
        <w:rPr>
          <w:i/>
        </w:rPr>
        <w:t>t</w:t>
      </w:r>
      <w:r w:rsidR="001F780F" w:rsidRPr="001F780F">
        <w:rPr>
          <w:i/>
        </w:rPr>
        <w:t xml:space="preserve">o </w:t>
      </w:r>
      <w:r w:rsidR="001F780F">
        <w:rPr>
          <w:i/>
        </w:rPr>
        <w:t>t</w:t>
      </w:r>
      <w:r w:rsidR="001F780F" w:rsidRPr="001F780F">
        <w:rPr>
          <w:i/>
        </w:rPr>
        <w:t xml:space="preserve">he Sustainability </w:t>
      </w:r>
      <w:r w:rsidR="001F780F">
        <w:rPr>
          <w:i/>
        </w:rPr>
        <w:t>o</w:t>
      </w:r>
      <w:r w:rsidR="001F780F" w:rsidRPr="001F780F">
        <w:rPr>
          <w:i/>
        </w:rPr>
        <w:t xml:space="preserve">f Intensive Rice Production Systems </w:t>
      </w:r>
      <w:r w:rsidR="001F780F">
        <w:rPr>
          <w:i/>
        </w:rPr>
        <w:t>i</w:t>
      </w:r>
      <w:r w:rsidR="001F780F" w:rsidRPr="001F780F">
        <w:rPr>
          <w:i/>
        </w:rPr>
        <w:t xml:space="preserve">n </w:t>
      </w:r>
      <w:r w:rsidRPr="00D76E84">
        <w:rPr>
          <w:i/>
        </w:rPr>
        <w:t>Asia</w:t>
      </w:r>
      <w:r w:rsidR="001F780F">
        <w:t xml:space="preserve">. Edited by </w:t>
      </w:r>
      <w:proofErr w:type="spellStart"/>
      <w:r w:rsidR="001F780F">
        <w:t>Heong</w:t>
      </w:r>
      <w:proofErr w:type="spellEnd"/>
      <w:r w:rsidR="001F780F">
        <w:t>, K.L., Hardy, B.,</w:t>
      </w:r>
      <w:r w:rsidRPr="000B4F6B">
        <w:t xml:space="preserve"> 281-302</w:t>
      </w:r>
      <w:r w:rsidR="001F780F">
        <w:t xml:space="preserve">, </w:t>
      </w:r>
      <w:r w:rsidR="001F780F" w:rsidRPr="001F780F">
        <w:t>International Rice Research Institute, Asian Development Bank, Australian Government, Australian Centre for International Agricultural Research</w:t>
      </w:r>
      <w:r w:rsidR="00CF1526" w:rsidRPr="000B4F6B">
        <w:rPr>
          <w:lang w:eastAsia="zh-CN"/>
        </w:rPr>
        <w:t xml:space="preserve"> </w:t>
      </w:r>
      <w:r w:rsidRPr="000B4F6B">
        <w:t>(2009).</w:t>
      </w:r>
    </w:p>
    <w:p w14:paraId="1A2A33D6" w14:textId="77777777" w:rsidR="00E02ABE" w:rsidRPr="000B4F6B" w:rsidRDefault="00E02ABE" w:rsidP="000B4F6B">
      <w:r w:rsidRPr="000B4F6B">
        <w:t>8.</w:t>
      </w:r>
      <w:r w:rsidR="00CD5929" w:rsidRPr="000B4F6B">
        <w:rPr>
          <w:lang w:eastAsia="zh-CN"/>
        </w:rPr>
        <w:t xml:space="preserve"> </w:t>
      </w:r>
      <w:r w:rsidRPr="000B4F6B">
        <w:t>He, J.</w:t>
      </w:r>
      <w:r w:rsidR="00CF1526" w:rsidRPr="000B4F6B">
        <w:rPr>
          <w:lang w:eastAsia="zh-CN"/>
        </w:rPr>
        <w:t xml:space="preserve"> </w:t>
      </w:r>
      <w:r w:rsidRPr="00D76E84">
        <w:t>et al</w:t>
      </w:r>
      <w:r w:rsidRPr="001F780F">
        <w:t>.</w:t>
      </w:r>
      <w:r w:rsidRPr="000B4F6B">
        <w:t xml:space="preserve"> High-resolution mapping of brown planthopper (BPH) resistance gene </w:t>
      </w:r>
      <w:r w:rsidRPr="000B4F6B">
        <w:rPr>
          <w:i/>
        </w:rPr>
        <w:t>Bph27</w:t>
      </w:r>
      <w:r w:rsidRPr="000B4F6B">
        <w:t xml:space="preserve"> (t) in rice (</w:t>
      </w:r>
      <w:r w:rsidRPr="000B4F6B">
        <w:rPr>
          <w:i/>
        </w:rPr>
        <w:t>Oryza sativa</w:t>
      </w:r>
      <w:r w:rsidRPr="000B4F6B">
        <w:t xml:space="preserve"> L.). </w:t>
      </w:r>
      <w:r w:rsidRPr="000B4F6B">
        <w:rPr>
          <w:i/>
        </w:rPr>
        <w:t>Molecular Breeding</w:t>
      </w:r>
      <w:r w:rsidRPr="000B4F6B">
        <w:t>.</w:t>
      </w:r>
      <w:r w:rsidR="00CF1526" w:rsidRPr="000B4F6B">
        <w:rPr>
          <w:lang w:eastAsia="zh-CN"/>
        </w:rPr>
        <w:t xml:space="preserve"> </w:t>
      </w:r>
      <w:r w:rsidRPr="000B4F6B">
        <w:rPr>
          <w:b/>
        </w:rPr>
        <w:t>31</w:t>
      </w:r>
      <w:r w:rsidR="00CF1526" w:rsidRPr="000B4F6B">
        <w:rPr>
          <w:b/>
          <w:lang w:eastAsia="zh-CN"/>
        </w:rPr>
        <w:t xml:space="preserve"> </w:t>
      </w:r>
      <w:r w:rsidRPr="000B4F6B">
        <w:t>(3), 549-557</w:t>
      </w:r>
      <w:r w:rsidR="00CF1526" w:rsidRPr="000B4F6B">
        <w:rPr>
          <w:lang w:eastAsia="zh-CN"/>
        </w:rPr>
        <w:t xml:space="preserve"> </w:t>
      </w:r>
      <w:r w:rsidRPr="000B4F6B">
        <w:t>(2013).</w:t>
      </w:r>
    </w:p>
    <w:p w14:paraId="6013640B" w14:textId="77777777" w:rsidR="00E02ABE" w:rsidRPr="000B4F6B" w:rsidRDefault="00E02ABE" w:rsidP="000B4F6B">
      <w:r w:rsidRPr="000B4F6B">
        <w:t>9. Ling, Y.,</w:t>
      </w:r>
      <w:r w:rsidR="00DE4323" w:rsidRPr="000B4F6B">
        <w:rPr>
          <w:lang w:eastAsia="zh-CN"/>
        </w:rPr>
        <w:t xml:space="preserve"> </w:t>
      </w:r>
      <w:proofErr w:type="spellStart"/>
      <w:r w:rsidRPr="000B4F6B">
        <w:t>Weilin</w:t>
      </w:r>
      <w:proofErr w:type="spellEnd"/>
      <w:r w:rsidRPr="000B4F6B">
        <w:t xml:space="preserve">, Z. Genetic and biochemical mechanisms of rice resistance to planthopper. </w:t>
      </w:r>
      <w:r w:rsidRPr="000B4F6B">
        <w:rPr>
          <w:i/>
        </w:rPr>
        <w:t>Plant Cell Reports</w:t>
      </w:r>
      <w:r w:rsidRPr="000B4F6B">
        <w:t>.</w:t>
      </w:r>
      <w:r w:rsidR="00CF1526" w:rsidRPr="000B4F6B">
        <w:rPr>
          <w:lang w:eastAsia="zh-CN"/>
        </w:rPr>
        <w:t xml:space="preserve"> </w:t>
      </w:r>
      <w:r w:rsidRPr="000B4F6B">
        <w:rPr>
          <w:b/>
        </w:rPr>
        <w:t>35</w:t>
      </w:r>
      <w:r w:rsidR="00CF1526" w:rsidRPr="000B4F6B">
        <w:rPr>
          <w:b/>
          <w:lang w:eastAsia="zh-CN"/>
        </w:rPr>
        <w:t xml:space="preserve"> </w:t>
      </w:r>
      <w:r w:rsidRPr="000B4F6B">
        <w:t>(8), 1559-1572</w:t>
      </w:r>
      <w:r w:rsidR="00CF1526" w:rsidRPr="000B4F6B">
        <w:rPr>
          <w:lang w:eastAsia="zh-CN"/>
        </w:rPr>
        <w:t xml:space="preserve"> </w:t>
      </w:r>
      <w:r w:rsidRPr="000B4F6B">
        <w:t>(2016).</w:t>
      </w:r>
    </w:p>
    <w:p w14:paraId="62F1E8E3" w14:textId="28D5A2D8" w:rsidR="00E02ABE" w:rsidRPr="000B4F6B" w:rsidRDefault="00E02ABE" w:rsidP="000B4F6B">
      <w:r w:rsidRPr="000B4F6B">
        <w:t>1</w:t>
      </w:r>
      <w:r w:rsidR="00EA5126" w:rsidRPr="000B4F6B">
        <w:rPr>
          <w:lang w:eastAsia="zh-CN"/>
        </w:rPr>
        <w:t>0</w:t>
      </w:r>
      <w:r w:rsidRPr="000B4F6B">
        <w:t>. Qi, J.</w:t>
      </w:r>
      <w:r w:rsidRPr="000B4F6B">
        <w:rPr>
          <w:i/>
        </w:rPr>
        <w:t xml:space="preserve"> </w:t>
      </w:r>
      <w:r w:rsidRPr="00D76E84">
        <w:t>et al</w:t>
      </w:r>
      <w:r w:rsidRPr="001F780F">
        <w:t>.</w:t>
      </w:r>
      <w:r w:rsidRPr="000B4F6B">
        <w:t xml:space="preserve"> The chloroplast-localized phospholipases D α4 and α5 regulate herbivore-induced direct and indirect defenses in rice. </w:t>
      </w:r>
      <w:r w:rsidRPr="000B4F6B">
        <w:rPr>
          <w:i/>
        </w:rPr>
        <w:t>Plant Physiology</w:t>
      </w:r>
      <w:r w:rsidRPr="000B4F6B">
        <w:t>. 111</w:t>
      </w:r>
      <w:r w:rsidR="00EA4A77" w:rsidRPr="000B4F6B">
        <w:rPr>
          <w:lang w:eastAsia="zh-CN"/>
        </w:rPr>
        <w:t xml:space="preserve"> </w:t>
      </w:r>
      <w:r w:rsidRPr="000B4F6B">
        <w:t>(2011).</w:t>
      </w:r>
    </w:p>
    <w:p w14:paraId="75804612" w14:textId="77777777" w:rsidR="00E02ABE" w:rsidRPr="000B4F6B" w:rsidRDefault="00EA5126" w:rsidP="000B4F6B">
      <w:r w:rsidRPr="000B4F6B">
        <w:t>1</w:t>
      </w:r>
      <w:r w:rsidRPr="000B4F6B">
        <w:rPr>
          <w:lang w:eastAsia="zh-CN"/>
        </w:rPr>
        <w:t>1</w:t>
      </w:r>
      <w:r w:rsidR="00E02ABE" w:rsidRPr="000B4F6B">
        <w:t xml:space="preserve">. </w:t>
      </w:r>
      <w:proofErr w:type="spellStart"/>
      <w:r w:rsidR="00E02ABE" w:rsidRPr="000B4F6B">
        <w:t>Qiu</w:t>
      </w:r>
      <w:proofErr w:type="spellEnd"/>
      <w:r w:rsidR="00E02ABE" w:rsidRPr="000B4F6B">
        <w:t xml:space="preserve">, Y., Guo, J., Jing, S., Zhu, L., He, G. High-resolution mapping of the brown planthopper resistance gene </w:t>
      </w:r>
      <w:r w:rsidR="00E02ABE" w:rsidRPr="000B4F6B">
        <w:rPr>
          <w:i/>
        </w:rPr>
        <w:t>Bph6</w:t>
      </w:r>
      <w:r w:rsidR="00E02ABE" w:rsidRPr="000B4F6B">
        <w:t xml:space="preserve"> in rice and characterizing its resistance in the 9311 and </w:t>
      </w:r>
      <w:proofErr w:type="spellStart"/>
      <w:r w:rsidR="00E02ABE" w:rsidRPr="000B4F6B">
        <w:t>Nipponbare</w:t>
      </w:r>
      <w:proofErr w:type="spellEnd"/>
      <w:r w:rsidR="00E02ABE" w:rsidRPr="000B4F6B">
        <w:t xml:space="preserve"> near isogenic backgrounds. </w:t>
      </w:r>
      <w:r w:rsidR="00E02ABE" w:rsidRPr="000B4F6B">
        <w:rPr>
          <w:i/>
        </w:rPr>
        <w:t>Theoretical and Applied Genetics</w:t>
      </w:r>
      <w:r w:rsidR="00E02ABE" w:rsidRPr="000B4F6B">
        <w:t>.</w:t>
      </w:r>
      <w:r w:rsidR="00EA4A77" w:rsidRPr="000B4F6B">
        <w:rPr>
          <w:lang w:eastAsia="zh-CN"/>
        </w:rPr>
        <w:t xml:space="preserve"> </w:t>
      </w:r>
      <w:r w:rsidR="00E02ABE" w:rsidRPr="000B4F6B">
        <w:rPr>
          <w:b/>
        </w:rPr>
        <w:t>121</w:t>
      </w:r>
      <w:r w:rsidR="00EA4A77" w:rsidRPr="000B4F6B">
        <w:rPr>
          <w:b/>
          <w:lang w:eastAsia="zh-CN"/>
        </w:rPr>
        <w:t xml:space="preserve"> </w:t>
      </w:r>
      <w:r w:rsidR="00E02ABE" w:rsidRPr="000B4F6B">
        <w:t>(8), 1601-1611</w:t>
      </w:r>
      <w:r w:rsidR="00EA4A77" w:rsidRPr="000B4F6B">
        <w:rPr>
          <w:lang w:eastAsia="zh-CN"/>
        </w:rPr>
        <w:t xml:space="preserve"> </w:t>
      </w:r>
      <w:r w:rsidR="00E02ABE" w:rsidRPr="000B4F6B">
        <w:t>(2010).</w:t>
      </w:r>
    </w:p>
    <w:p w14:paraId="550D192C" w14:textId="77777777" w:rsidR="00E02ABE" w:rsidRPr="000B4F6B" w:rsidRDefault="00EA5126" w:rsidP="000B4F6B">
      <w:r w:rsidRPr="000B4F6B">
        <w:t>1</w:t>
      </w:r>
      <w:r w:rsidRPr="000B4F6B">
        <w:rPr>
          <w:lang w:eastAsia="zh-CN"/>
        </w:rPr>
        <w:t>2</w:t>
      </w:r>
      <w:r w:rsidR="00E02ABE" w:rsidRPr="000B4F6B">
        <w:t>. Liu, Y.</w:t>
      </w:r>
      <w:r w:rsidR="00E02ABE" w:rsidRPr="000B4F6B">
        <w:rPr>
          <w:i/>
        </w:rPr>
        <w:t xml:space="preserve"> </w:t>
      </w:r>
      <w:r w:rsidR="00E02ABE" w:rsidRPr="00D76E84">
        <w:t>et al</w:t>
      </w:r>
      <w:r w:rsidR="00E02ABE" w:rsidRPr="001F780F">
        <w:t>.</w:t>
      </w:r>
      <w:r w:rsidR="00E02ABE" w:rsidRPr="000B4F6B">
        <w:t xml:space="preserve"> A gene cluster encoding lectin receptor kinases confers broad-spectrum and durable insect resistance in rice. </w:t>
      </w:r>
      <w:r w:rsidR="00E02ABE" w:rsidRPr="000B4F6B">
        <w:rPr>
          <w:i/>
        </w:rPr>
        <w:t>Nature Biotechnology</w:t>
      </w:r>
      <w:r w:rsidR="00E02ABE" w:rsidRPr="000B4F6B">
        <w:t>.</w:t>
      </w:r>
      <w:r w:rsidR="00EA4A77" w:rsidRPr="000B4F6B">
        <w:rPr>
          <w:lang w:eastAsia="zh-CN"/>
        </w:rPr>
        <w:t xml:space="preserve"> </w:t>
      </w:r>
      <w:r w:rsidR="00E02ABE" w:rsidRPr="000B4F6B">
        <w:rPr>
          <w:b/>
        </w:rPr>
        <w:t>33</w:t>
      </w:r>
      <w:r w:rsidR="00EA4A77" w:rsidRPr="000B4F6B">
        <w:rPr>
          <w:b/>
          <w:lang w:eastAsia="zh-CN"/>
        </w:rPr>
        <w:t xml:space="preserve"> </w:t>
      </w:r>
      <w:r w:rsidR="00E02ABE" w:rsidRPr="000B4F6B">
        <w:t>(3), 301</w:t>
      </w:r>
      <w:r w:rsidR="00EA4A77" w:rsidRPr="000B4F6B">
        <w:rPr>
          <w:lang w:eastAsia="zh-CN"/>
        </w:rPr>
        <w:t xml:space="preserve"> </w:t>
      </w:r>
      <w:r w:rsidR="00E02ABE" w:rsidRPr="000B4F6B">
        <w:t>(2015).</w:t>
      </w:r>
    </w:p>
    <w:p w14:paraId="728B97E7" w14:textId="77777777" w:rsidR="00E02ABE" w:rsidRPr="000B4F6B" w:rsidRDefault="00EA5126" w:rsidP="000B4F6B">
      <w:r w:rsidRPr="000B4F6B">
        <w:t>1</w:t>
      </w:r>
      <w:r w:rsidRPr="000B4F6B">
        <w:rPr>
          <w:lang w:eastAsia="zh-CN"/>
        </w:rPr>
        <w:t>3</w:t>
      </w:r>
      <w:r w:rsidR="00E02ABE" w:rsidRPr="000B4F6B">
        <w:t>. Lou, Y.</w:t>
      </w:r>
      <w:r w:rsidR="00E02ABE" w:rsidRPr="000B4F6B">
        <w:rPr>
          <w:i/>
        </w:rPr>
        <w:t xml:space="preserve"> </w:t>
      </w:r>
      <w:r w:rsidR="00E02ABE" w:rsidRPr="00D76E84">
        <w:t>et al</w:t>
      </w:r>
      <w:r w:rsidR="00E02ABE" w:rsidRPr="001F780F">
        <w:t>.</w:t>
      </w:r>
      <w:r w:rsidR="00E02ABE" w:rsidRPr="000B4F6B">
        <w:t xml:space="preserve"> Differences in induced volatile emissions among rice varieties result in differential attraction and parasitism of </w:t>
      </w:r>
      <w:proofErr w:type="spellStart"/>
      <w:r w:rsidR="00E02ABE" w:rsidRPr="000B4F6B">
        <w:rPr>
          <w:i/>
        </w:rPr>
        <w:t>Nilaparvata</w:t>
      </w:r>
      <w:proofErr w:type="spellEnd"/>
      <w:r w:rsidR="00BD6E49" w:rsidRPr="000B4F6B">
        <w:rPr>
          <w:i/>
          <w:lang w:eastAsia="zh-CN"/>
        </w:rPr>
        <w:t xml:space="preserve"> </w:t>
      </w:r>
      <w:proofErr w:type="spellStart"/>
      <w:r w:rsidR="00E02ABE" w:rsidRPr="000B4F6B">
        <w:rPr>
          <w:i/>
        </w:rPr>
        <w:t>lugens</w:t>
      </w:r>
      <w:proofErr w:type="spellEnd"/>
      <w:r w:rsidR="00E02ABE" w:rsidRPr="000B4F6B">
        <w:t xml:space="preserve"> eggs by the parasitoid </w:t>
      </w:r>
      <w:proofErr w:type="spellStart"/>
      <w:r w:rsidR="00E02ABE" w:rsidRPr="000B4F6B">
        <w:rPr>
          <w:i/>
        </w:rPr>
        <w:t>Anagrus</w:t>
      </w:r>
      <w:proofErr w:type="spellEnd"/>
      <w:r w:rsidR="00BD6E49" w:rsidRPr="000B4F6B">
        <w:rPr>
          <w:i/>
          <w:lang w:eastAsia="zh-CN"/>
        </w:rPr>
        <w:t xml:space="preserve"> </w:t>
      </w:r>
      <w:proofErr w:type="spellStart"/>
      <w:r w:rsidR="00E02ABE" w:rsidRPr="000B4F6B">
        <w:rPr>
          <w:i/>
        </w:rPr>
        <w:t>nilaparvatae</w:t>
      </w:r>
      <w:proofErr w:type="spellEnd"/>
      <w:r w:rsidR="00E02ABE" w:rsidRPr="000B4F6B">
        <w:t xml:space="preserve"> in the field. </w:t>
      </w:r>
      <w:r w:rsidR="00E02ABE" w:rsidRPr="000B4F6B">
        <w:rPr>
          <w:i/>
        </w:rPr>
        <w:t>Journal of Chemical Ecology</w:t>
      </w:r>
      <w:r w:rsidR="00E02ABE" w:rsidRPr="000B4F6B">
        <w:t>.</w:t>
      </w:r>
      <w:r w:rsidR="00EA4A77" w:rsidRPr="000B4F6B">
        <w:rPr>
          <w:lang w:eastAsia="zh-CN"/>
        </w:rPr>
        <w:t xml:space="preserve"> </w:t>
      </w:r>
      <w:r w:rsidR="00E02ABE" w:rsidRPr="000B4F6B">
        <w:rPr>
          <w:b/>
        </w:rPr>
        <w:t>32</w:t>
      </w:r>
      <w:r w:rsidR="00EA4A77" w:rsidRPr="000B4F6B">
        <w:rPr>
          <w:b/>
          <w:lang w:eastAsia="zh-CN"/>
        </w:rPr>
        <w:t xml:space="preserve"> </w:t>
      </w:r>
      <w:r w:rsidR="00E02ABE" w:rsidRPr="000B4F6B">
        <w:t>(11), 2375</w:t>
      </w:r>
      <w:r w:rsidR="00EA4A77" w:rsidRPr="000B4F6B">
        <w:rPr>
          <w:lang w:eastAsia="zh-CN"/>
        </w:rPr>
        <w:t xml:space="preserve"> </w:t>
      </w:r>
      <w:r w:rsidR="00E02ABE" w:rsidRPr="000B4F6B">
        <w:t>(2006).</w:t>
      </w:r>
    </w:p>
    <w:p w14:paraId="704F80D6" w14:textId="77777777" w:rsidR="00D04760" w:rsidRPr="000B4F6B" w:rsidRDefault="00EA5126" w:rsidP="000B4F6B">
      <w:pPr>
        <w:rPr>
          <w:lang w:eastAsia="zh-CN"/>
        </w:rPr>
      </w:pPr>
      <w:r w:rsidRPr="000B4F6B">
        <w:t>1</w:t>
      </w:r>
      <w:r w:rsidRPr="000B4F6B">
        <w:rPr>
          <w:lang w:eastAsia="zh-CN"/>
        </w:rPr>
        <w:t>4</w:t>
      </w:r>
      <w:r w:rsidR="00E02ABE" w:rsidRPr="000B4F6B">
        <w:t>. Da Silva, A.G.</w:t>
      </w:r>
      <w:r w:rsidR="00E02ABE" w:rsidRPr="000B4F6B">
        <w:rPr>
          <w:i/>
        </w:rPr>
        <w:t xml:space="preserve"> </w:t>
      </w:r>
      <w:r w:rsidR="00E02ABE" w:rsidRPr="00D76E84">
        <w:t>et al</w:t>
      </w:r>
      <w:r w:rsidR="00E02ABE" w:rsidRPr="001F780F">
        <w:t>.</w:t>
      </w:r>
      <w:r w:rsidR="00E02ABE" w:rsidRPr="000B4F6B">
        <w:t xml:space="preserve"> Non-preference for oviposition and antibiosis in bean cultivars to </w:t>
      </w:r>
      <w:r w:rsidR="00E02ABE" w:rsidRPr="000B4F6B">
        <w:rPr>
          <w:i/>
        </w:rPr>
        <w:t>Bemisia</w:t>
      </w:r>
      <w:r w:rsidR="00414B4D" w:rsidRPr="000B4F6B">
        <w:rPr>
          <w:i/>
          <w:lang w:eastAsia="zh-CN"/>
        </w:rPr>
        <w:t xml:space="preserve"> </w:t>
      </w:r>
      <w:r w:rsidR="00E02ABE" w:rsidRPr="000B4F6B">
        <w:rPr>
          <w:i/>
        </w:rPr>
        <w:t>tabaci</w:t>
      </w:r>
      <w:r w:rsidR="00E02ABE" w:rsidRPr="000B4F6B">
        <w:t xml:space="preserve"> biotype B (Hemiptera: Aleyrodidae). </w:t>
      </w:r>
      <w:proofErr w:type="spellStart"/>
      <w:r w:rsidR="00E02ABE" w:rsidRPr="000B4F6B">
        <w:rPr>
          <w:i/>
        </w:rPr>
        <w:t>Revista</w:t>
      </w:r>
      <w:proofErr w:type="spellEnd"/>
      <w:r w:rsidR="00BD6E49" w:rsidRPr="000B4F6B">
        <w:rPr>
          <w:i/>
          <w:lang w:eastAsia="zh-CN"/>
        </w:rPr>
        <w:t xml:space="preserve"> </w:t>
      </w:r>
      <w:proofErr w:type="spellStart"/>
      <w:r w:rsidR="00E02ABE" w:rsidRPr="000B4F6B">
        <w:rPr>
          <w:i/>
        </w:rPr>
        <w:t>Colombiana</w:t>
      </w:r>
      <w:proofErr w:type="spellEnd"/>
      <w:r w:rsidR="00E02ABE" w:rsidRPr="000B4F6B">
        <w:rPr>
          <w:i/>
        </w:rPr>
        <w:t xml:space="preserve"> de </w:t>
      </w:r>
      <w:proofErr w:type="spellStart"/>
      <w:r w:rsidR="00E02ABE" w:rsidRPr="000B4F6B">
        <w:rPr>
          <w:i/>
        </w:rPr>
        <w:t>Entomologia</w:t>
      </w:r>
      <w:proofErr w:type="spellEnd"/>
      <w:r w:rsidR="00E02ABE" w:rsidRPr="000B4F6B">
        <w:t>.</w:t>
      </w:r>
      <w:r w:rsidR="00EA4A77" w:rsidRPr="000B4F6B">
        <w:rPr>
          <w:lang w:eastAsia="zh-CN"/>
        </w:rPr>
        <w:t xml:space="preserve"> </w:t>
      </w:r>
      <w:r w:rsidR="00E02ABE" w:rsidRPr="000B4F6B">
        <w:rPr>
          <w:b/>
        </w:rPr>
        <w:t>40</w:t>
      </w:r>
      <w:r w:rsidR="00EA4A77" w:rsidRPr="000B4F6B">
        <w:rPr>
          <w:b/>
          <w:lang w:eastAsia="zh-CN"/>
        </w:rPr>
        <w:t xml:space="preserve"> </w:t>
      </w:r>
      <w:r w:rsidR="00E02ABE" w:rsidRPr="000B4F6B">
        <w:t>(1), 7-14</w:t>
      </w:r>
      <w:r w:rsidR="00EA4A77" w:rsidRPr="000B4F6B">
        <w:rPr>
          <w:lang w:eastAsia="zh-CN"/>
        </w:rPr>
        <w:t xml:space="preserve"> </w:t>
      </w:r>
      <w:r w:rsidR="00E02ABE" w:rsidRPr="000B4F6B">
        <w:t>(2014).</w:t>
      </w:r>
    </w:p>
    <w:sectPr w:rsidR="00D04760" w:rsidRPr="000B4F6B" w:rsidSect="00B81B15">
      <w:headerReference w:type="default" r:id="rId8"/>
      <w:footerReference w:type="default" r:id="rId9"/>
      <w:footerReference w:type="first" r:id="rId10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9F2D1C" w14:textId="77777777" w:rsidR="002D1B58" w:rsidRDefault="002D1B58" w:rsidP="00621C4E">
      <w:r>
        <w:separator/>
      </w:r>
    </w:p>
  </w:endnote>
  <w:endnote w:type="continuationSeparator" w:id="0">
    <w:p w14:paraId="261F68E3" w14:textId="77777777" w:rsidR="002D1B58" w:rsidRDefault="002D1B58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nionPro-Regular">
    <w:altName w:val="Microsoft YaHei"/>
    <w:panose1 w:val="00000000000000000000"/>
    <w:charset w:val="86"/>
    <w:family w:val="swiss"/>
    <w:notTrueType/>
    <w:pitch w:val="default"/>
    <w:sig w:usb0="00000000" w:usb1="080E0000" w:usb2="00000010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6B46F3" w14:textId="77777777" w:rsidR="00183153" w:rsidRDefault="00183153">
    <w:pPr>
      <w:pStyle w:val="Footer"/>
    </w:pPr>
  </w:p>
  <w:p w14:paraId="1C8DA528" w14:textId="77777777" w:rsidR="00183153" w:rsidRPr="00494F77" w:rsidRDefault="00183153" w:rsidP="00621C4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61FD58" w14:textId="77777777" w:rsidR="00183153" w:rsidRDefault="00183153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FC3D76" w14:textId="77777777" w:rsidR="002D1B58" w:rsidRDefault="002D1B58" w:rsidP="00621C4E">
      <w:r>
        <w:separator/>
      </w:r>
    </w:p>
  </w:footnote>
  <w:footnote w:type="continuationSeparator" w:id="0">
    <w:p w14:paraId="78CC7236" w14:textId="77777777" w:rsidR="002D1B58" w:rsidRDefault="002D1B58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8B93BB" w14:textId="77777777" w:rsidR="00183153" w:rsidRPr="006F06E4" w:rsidRDefault="00183153" w:rsidP="00B81B15">
    <w:pPr>
      <w:pStyle w:val="Header"/>
      <w:tabs>
        <w:tab w:val="clear" w:pos="9360"/>
        <w:tab w:val="left" w:pos="5724"/>
      </w:tabs>
      <w:rPr>
        <w:b/>
        <w:color w:val="1F497D"/>
        <w:sz w:val="28"/>
        <w:szCs w:val="28"/>
      </w:rPr>
    </w:pPr>
    <w:r w:rsidRPr="009A38A5">
      <w:rPr>
        <w:sz w:val="22"/>
      </w:rPr>
      <w:tab/>
    </w:r>
    <w:r>
      <w:rPr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1" w15:restartNumberingAfterBreak="0">
    <w:nsid w:val="49946DAE"/>
    <w:multiLevelType w:val="multilevel"/>
    <w:tmpl w:val="83DC2F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360"/>
      </w:pPr>
      <w:rPr>
        <w:rFonts w:hint="default"/>
      </w:rPr>
    </w:lvl>
  </w:abstractNum>
  <w:abstractNum w:abstractNumId="12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DE6692"/>
    <w:multiLevelType w:val="multilevel"/>
    <w:tmpl w:val="5D945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4"/>
  </w:num>
  <w:num w:numId="2">
    <w:abstractNumId w:val="16"/>
  </w:num>
  <w:num w:numId="3">
    <w:abstractNumId w:val="3"/>
  </w:num>
  <w:num w:numId="4">
    <w:abstractNumId w:val="14"/>
  </w:num>
  <w:num w:numId="5">
    <w:abstractNumId w:val="7"/>
  </w:num>
  <w:num w:numId="6">
    <w:abstractNumId w:val="13"/>
  </w:num>
  <w:num w:numId="7">
    <w:abstractNumId w:val="0"/>
  </w:num>
  <w:num w:numId="8">
    <w:abstractNumId w:val="8"/>
  </w:num>
  <w:num w:numId="9">
    <w:abstractNumId w:val="9"/>
  </w:num>
  <w:num w:numId="10">
    <w:abstractNumId w:val="15"/>
  </w:num>
  <w:num w:numId="11">
    <w:abstractNumId w:val="19"/>
  </w:num>
  <w:num w:numId="12">
    <w:abstractNumId w:val="1"/>
  </w:num>
  <w:num w:numId="13">
    <w:abstractNumId w:val="17"/>
  </w:num>
  <w:num w:numId="14">
    <w:abstractNumId w:val="23"/>
  </w:num>
  <w:num w:numId="15">
    <w:abstractNumId w:val="10"/>
  </w:num>
  <w:num w:numId="16">
    <w:abstractNumId w:val="6"/>
  </w:num>
  <w:num w:numId="17">
    <w:abstractNumId w:val="18"/>
  </w:num>
  <w:num w:numId="18">
    <w:abstractNumId w:val="11"/>
  </w:num>
  <w:num w:numId="19">
    <w:abstractNumId w:val="21"/>
  </w:num>
  <w:num w:numId="20">
    <w:abstractNumId w:val="2"/>
  </w:num>
  <w:num w:numId="21">
    <w:abstractNumId w:val="22"/>
  </w:num>
  <w:num w:numId="22">
    <w:abstractNumId w:val="20"/>
  </w:num>
  <w:num w:numId="23">
    <w:abstractNumId w:val="12"/>
  </w:num>
  <w:num w:numId="24">
    <w:abstractNumId w:val="24"/>
  </w:num>
  <w:num w:numId="25">
    <w:abstractNumId w:val="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bordersDoNotSurroundHeader/>
  <w:bordersDoNotSurroundFooter/>
  <w:activeWritingStyle w:appName="MSWord" w:lang="zh-CN" w:vendorID="64" w:dllVersion="5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05F"/>
    <w:rsid w:val="00001169"/>
    <w:rsid w:val="00001806"/>
    <w:rsid w:val="00005815"/>
    <w:rsid w:val="00005F09"/>
    <w:rsid w:val="00007DBC"/>
    <w:rsid w:val="00007EA1"/>
    <w:rsid w:val="000100F0"/>
    <w:rsid w:val="000129B2"/>
    <w:rsid w:val="00012FF9"/>
    <w:rsid w:val="0001389C"/>
    <w:rsid w:val="00014314"/>
    <w:rsid w:val="00021434"/>
    <w:rsid w:val="00021774"/>
    <w:rsid w:val="00021DF3"/>
    <w:rsid w:val="00023869"/>
    <w:rsid w:val="00024598"/>
    <w:rsid w:val="000279B0"/>
    <w:rsid w:val="00030591"/>
    <w:rsid w:val="00032769"/>
    <w:rsid w:val="0003311E"/>
    <w:rsid w:val="00034A17"/>
    <w:rsid w:val="000379C4"/>
    <w:rsid w:val="00037B58"/>
    <w:rsid w:val="00050893"/>
    <w:rsid w:val="00051B73"/>
    <w:rsid w:val="00053BD0"/>
    <w:rsid w:val="00060ABE"/>
    <w:rsid w:val="00061A50"/>
    <w:rsid w:val="0006361B"/>
    <w:rsid w:val="00064104"/>
    <w:rsid w:val="000652E3"/>
    <w:rsid w:val="00066025"/>
    <w:rsid w:val="00066E07"/>
    <w:rsid w:val="00067A8F"/>
    <w:rsid w:val="000701D1"/>
    <w:rsid w:val="00080A20"/>
    <w:rsid w:val="00082796"/>
    <w:rsid w:val="00082DF4"/>
    <w:rsid w:val="00086FF5"/>
    <w:rsid w:val="00087C0A"/>
    <w:rsid w:val="00093677"/>
    <w:rsid w:val="00093BC4"/>
    <w:rsid w:val="000943E6"/>
    <w:rsid w:val="000950F6"/>
    <w:rsid w:val="00097929"/>
    <w:rsid w:val="000A1E80"/>
    <w:rsid w:val="000A3B70"/>
    <w:rsid w:val="000A4248"/>
    <w:rsid w:val="000A5153"/>
    <w:rsid w:val="000B10AE"/>
    <w:rsid w:val="000B30BF"/>
    <w:rsid w:val="000B4F6B"/>
    <w:rsid w:val="000B566B"/>
    <w:rsid w:val="000B5703"/>
    <w:rsid w:val="000B662E"/>
    <w:rsid w:val="000B7294"/>
    <w:rsid w:val="000B75D0"/>
    <w:rsid w:val="000C1CF8"/>
    <w:rsid w:val="000C49CF"/>
    <w:rsid w:val="000C52E9"/>
    <w:rsid w:val="000C5CDC"/>
    <w:rsid w:val="000C65DC"/>
    <w:rsid w:val="000C66F3"/>
    <w:rsid w:val="000C6900"/>
    <w:rsid w:val="000D31E8"/>
    <w:rsid w:val="000D76E4"/>
    <w:rsid w:val="000D7852"/>
    <w:rsid w:val="000E10C5"/>
    <w:rsid w:val="000E33EF"/>
    <w:rsid w:val="000E3816"/>
    <w:rsid w:val="000E4F77"/>
    <w:rsid w:val="000F265C"/>
    <w:rsid w:val="000F3AFA"/>
    <w:rsid w:val="000F5712"/>
    <w:rsid w:val="000F6611"/>
    <w:rsid w:val="000F7E22"/>
    <w:rsid w:val="001060FA"/>
    <w:rsid w:val="00106349"/>
    <w:rsid w:val="00106A33"/>
    <w:rsid w:val="00107A4C"/>
    <w:rsid w:val="001104F3"/>
    <w:rsid w:val="00112EEB"/>
    <w:rsid w:val="001149B9"/>
    <w:rsid w:val="00116B46"/>
    <w:rsid w:val="001173FF"/>
    <w:rsid w:val="00121E81"/>
    <w:rsid w:val="0012563A"/>
    <w:rsid w:val="001264DE"/>
    <w:rsid w:val="001313A7"/>
    <w:rsid w:val="0013276F"/>
    <w:rsid w:val="001332DD"/>
    <w:rsid w:val="0013621E"/>
    <w:rsid w:val="0013642E"/>
    <w:rsid w:val="001406E5"/>
    <w:rsid w:val="00142EFE"/>
    <w:rsid w:val="00147B11"/>
    <w:rsid w:val="00152A23"/>
    <w:rsid w:val="00162CB7"/>
    <w:rsid w:val="00171E5B"/>
    <w:rsid w:val="00171F94"/>
    <w:rsid w:val="00175D4E"/>
    <w:rsid w:val="0017668A"/>
    <w:rsid w:val="001766FE"/>
    <w:rsid w:val="001771E7"/>
    <w:rsid w:val="001815B9"/>
    <w:rsid w:val="00183153"/>
    <w:rsid w:val="0018523B"/>
    <w:rsid w:val="001862EC"/>
    <w:rsid w:val="001911FF"/>
    <w:rsid w:val="00192006"/>
    <w:rsid w:val="00192178"/>
    <w:rsid w:val="00193180"/>
    <w:rsid w:val="00194ACD"/>
    <w:rsid w:val="00196792"/>
    <w:rsid w:val="001A0064"/>
    <w:rsid w:val="001A4BBC"/>
    <w:rsid w:val="001B1519"/>
    <w:rsid w:val="001B2E2D"/>
    <w:rsid w:val="001B5CD2"/>
    <w:rsid w:val="001B7D5C"/>
    <w:rsid w:val="001C0BEE"/>
    <w:rsid w:val="001C1E49"/>
    <w:rsid w:val="001C27C1"/>
    <w:rsid w:val="001C2A98"/>
    <w:rsid w:val="001C4509"/>
    <w:rsid w:val="001D3D7D"/>
    <w:rsid w:val="001D3FFF"/>
    <w:rsid w:val="001D625F"/>
    <w:rsid w:val="001D68A4"/>
    <w:rsid w:val="001D7576"/>
    <w:rsid w:val="001E0E3F"/>
    <w:rsid w:val="001E14A0"/>
    <w:rsid w:val="001E4F2D"/>
    <w:rsid w:val="001E7376"/>
    <w:rsid w:val="001E7722"/>
    <w:rsid w:val="001F225C"/>
    <w:rsid w:val="001F24D9"/>
    <w:rsid w:val="001F3EA5"/>
    <w:rsid w:val="001F780F"/>
    <w:rsid w:val="00201CFA"/>
    <w:rsid w:val="0020220D"/>
    <w:rsid w:val="00202448"/>
    <w:rsid w:val="00202D15"/>
    <w:rsid w:val="00205B3F"/>
    <w:rsid w:val="00206CC8"/>
    <w:rsid w:val="00207B20"/>
    <w:rsid w:val="002127C7"/>
    <w:rsid w:val="00212A9F"/>
    <w:rsid w:val="00212EAE"/>
    <w:rsid w:val="00213BD0"/>
    <w:rsid w:val="00214BEE"/>
    <w:rsid w:val="002205B8"/>
    <w:rsid w:val="00225720"/>
    <w:rsid w:val="002259E5"/>
    <w:rsid w:val="00226140"/>
    <w:rsid w:val="002274F3"/>
    <w:rsid w:val="002274F9"/>
    <w:rsid w:val="002306DB"/>
    <w:rsid w:val="0023094C"/>
    <w:rsid w:val="00234BE3"/>
    <w:rsid w:val="00235A90"/>
    <w:rsid w:val="00241E48"/>
    <w:rsid w:val="0024214E"/>
    <w:rsid w:val="00242623"/>
    <w:rsid w:val="00247296"/>
    <w:rsid w:val="00250558"/>
    <w:rsid w:val="00252640"/>
    <w:rsid w:val="002577E4"/>
    <w:rsid w:val="002605D1"/>
    <w:rsid w:val="00260652"/>
    <w:rsid w:val="00261F25"/>
    <w:rsid w:val="002648A9"/>
    <w:rsid w:val="0026536F"/>
    <w:rsid w:val="0026553C"/>
    <w:rsid w:val="00267DD5"/>
    <w:rsid w:val="00274A0A"/>
    <w:rsid w:val="00277593"/>
    <w:rsid w:val="00280909"/>
    <w:rsid w:val="00280918"/>
    <w:rsid w:val="00282AF6"/>
    <w:rsid w:val="0028596A"/>
    <w:rsid w:val="00287085"/>
    <w:rsid w:val="00290AF9"/>
    <w:rsid w:val="002967CF"/>
    <w:rsid w:val="00297788"/>
    <w:rsid w:val="002A186A"/>
    <w:rsid w:val="002A2F3D"/>
    <w:rsid w:val="002A3285"/>
    <w:rsid w:val="002A484B"/>
    <w:rsid w:val="002A5053"/>
    <w:rsid w:val="002A64A6"/>
    <w:rsid w:val="002B32D8"/>
    <w:rsid w:val="002B3301"/>
    <w:rsid w:val="002C201B"/>
    <w:rsid w:val="002C282B"/>
    <w:rsid w:val="002C47D4"/>
    <w:rsid w:val="002C4F39"/>
    <w:rsid w:val="002C5399"/>
    <w:rsid w:val="002D0F38"/>
    <w:rsid w:val="002D1B58"/>
    <w:rsid w:val="002D77E3"/>
    <w:rsid w:val="002F2859"/>
    <w:rsid w:val="002F6E3C"/>
    <w:rsid w:val="0030117D"/>
    <w:rsid w:val="00301F30"/>
    <w:rsid w:val="003038FD"/>
    <w:rsid w:val="00303C87"/>
    <w:rsid w:val="003108E5"/>
    <w:rsid w:val="003120CB"/>
    <w:rsid w:val="00313B7A"/>
    <w:rsid w:val="00316EF1"/>
    <w:rsid w:val="00320098"/>
    <w:rsid w:val="00320153"/>
    <w:rsid w:val="00320367"/>
    <w:rsid w:val="00322871"/>
    <w:rsid w:val="00326FB3"/>
    <w:rsid w:val="003316D4"/>
    <w:rsid w:val="00333822"/>
    <w:rsid w:val="00336715"/>
    <w:rsid w:val="003401EC"/>
    <w:rsid w:val="00340DFD"/>
    <w:rsid w:val="00342D87"/>
    <w:rsid w:val="00344954"/>
    <w:rsid w:val="0034524F"/>
    <w:rsid w:val="00346870"/>
    <w:rsid w:val="00350CD7"/>
    <w:rsid w:val="00356BF6"/>
    <w:rsid w:val="003573C6"/>
    <w:rsid w:val="00360C17"/>
    <w:rsid w:val="003621C6"/>
    <w:rsid w:val="003622B8"/>
    <w:rsid w:val="00366B76"/>
    <w:rsid w:val="00367AE6"/>
    <w:rsid w:val="00371218"/>
    <w:rsid w:val="00373051"/>
    <w:rsid w:val="00373B8F"/>
    <w:rsid w:val="00375BBE"/>
    <w:rsid w:val="00376D95"/>
    <w:rsid w:val="00377FBB"/>
    <w:rsid w:val="00385140"/>
    <w:rsid w:val="00385ACE"/>
    <w:rsid w:val="00392F24"/>
    <w:rsid w:val="00395BEB"/>
    <w:rsid w:val="003971F7"/>
    <w:rsid w:val="003A16FC"/>
    <w:rsid w:val="003A36D3"/>
    <w:rsid w:val="003A4FCD"/>
    <w:rsid w:val="003B03BA"/>
    <w:rsid w:val="003B0944"/>
    <w:rsid w:val="003B1593"/>
    <w:rsid w:val="003B243C"/>
    <w:rsid w:val="003B4381"/>
    <w:rsid w:val="003C1043"/>
    <w:rsid w:val="003C1A30"/>
    <w:rsid w:val="003C46E3"/>
    <w:rsid w:val="003C6779"/>
    <w:rsid w:val="003D01DF"/>
    <w:rsid w:val="003D2998"/>
    <w:rsid w:val="003D2F0A"/>
    <w:rsid w:val="003D3441"/>
    <w:rsid w:val="003D3891"/>
    <w:rsid w:val="003D5721"/>
    <w:rsid w:val="003D5D84"/>
    <w:rsid w:val="003E0F4F"/>
    <w:rsid w:val="003E18AC"/>
    <w:rsid w:val="003E210B"/>
    <w:rsid w:val="003E2912"/>
    <w:rsid w:val="003E2A12"/>
    <w:rsid w:val="003E3384"/>
    <w:rsid w:val="003E3CA4"/>
    <w:rsid w:val="003E548E"/>
    <w:rsid w:val="003F3900"/>
    <w:rsid w:val="00407EC8"/>
    <w:rsid w:val="0041110A"/>
    <w:rsid w:val="00411624"/>
    <w:rsid w:val="004148E1"/>
    <w:rsid w:val="00414B4D"/>
    <w:rsid w:val="00414CFA"/>
    <w:rsid w:val="00415EC0"/>
    <w:rsid w:val="0042094D"/>
    <w:rsid w:val="00420BE9"/>
    <w:rsid w:val="004234CC"/>
    <w:rsid w:val="00423AD8"/>
    <w:rsid w:val="00423FDD"/>
    <w:rsid w:val="00424C85"/>
    <w:rsid w:val="00425B3F"/>
    <w:rsid w:val="004260BD"/>
    <w:rsid w:val="00430004"/>
    <w:rsid w:val="0043012F"/>
    <w:rsid w:val="00430F1F"/>
    <w:rsid w:val="00432134"/>
    <w:rsid w:val="004326EA"/>
    <w:rsid w:val="00443011"/>
    <w:rsid w:val="0044434C"/>
    <w:rsid w:val="0044456B"/>
    <w:rsid w:val="00447BD1"/>
    <w:rsid w:val="004507F3"/>
    <w:rsid w:val="00450AF4"/>
    <w:rsid w:val="00456A57"/>
    <w:rsid w:val="00457692"/>
    <w:rsid w:val="004607DE"/>
    <w:rsid w:val="004661A6"/>
    <w:rsid w:val="004671C7"/>
    <w:rsid w:val="00471227"/>
    <w:rsid w:val="00472F4D"/>
    <w:rsid w:val="004730BF"/>
    <w:rsid w:val="00474410"/>
    <w:rsid w:val="00474DCB"/>
    <w:rsid w:val="0047535C"/>
    <w:rsid w:val="004762F6"/>
    <w:rsid w:val="00484723"/>
    <w:rsid w:val="00485870"/>
    <w:rsid w:val="00485FE8"/>
    <w:rsid w:val="00492EB5"/>
    <w:rsid w:val="00494F77"/>
    <w:rsid w:val="00497721"/>
    <w:rsid w:val="004A0229"/>
    <w:rsid w:val="004A35D2"/>
    <w:rsid w:val="004A71E4"/>
    <w:rsid w:val="004B0C08"/>
    <w:rsid w:val="004B2F00"/>
    <w:rsid w:val="004B6E31"/>
    <w:rsid w:val="004C0A1C"/>
    <w:rsid w:val="004C1D66"/>
    <w:rsid w:val="004C31D7"/>
    <w:rsid w:val="004C4AD2"/>
    <w:rsid w:val="004C6981"/>
    <w:rsid w:val="004C7923"/>
    <w:rsid w:val="004D0043"/>
    <w:rsid w:val="004D094D"/>
    <w:rsid w:val="004D0FCB"/>
    <w:rsid w:val="004D0FDC"/>
    <w:rsid w:val="004D1F21"/>
    <w:rsid w:val="004D268C"/>
    <w:rsid w:val="004D59D8"/>
    <w:rsid w:val="004D5DA1"/>
    <w:rsid w:val="004E150F"/>
    <w:rsid w:val="004E1DCA"/>
    <w:rsid w:val="004E23A1"/>
    <w:rsid w:val="004E3489"/>
    <w:rsid w:val="004E358A"/>
    <w:rsid w:val="004E3AFA"/>
    <w:rsid w:val="004E6588"/>
    <w:rsid w:val="004F2742"/>
    <w:rsid w:val="005012A4"/>
    <w:rsid w:val="00502A0A"/>
    <w:rsid w:val="00507C50"/>
    <w:rsid w:val="0051196E"/>
    <w:rsid w:val="00512033"/>
    <w:rsid w:val="0051375E"/>
    <w:rsid w:val="00517C3A"/>
    <w:rsid w:val="00521ED0"/>
    <w:rsid w:val="00527BF4"/>
    <w:rsid w:val="005324BE"/>
    <w:rsid w:val="00532A1E"/>
    <w:rsid w:val="00534F6C"/>
    <w:rsid w:val="00535663"/>
    <w:rsid w:val="00535994"/>
    <w:rsid w:val="0053646D"/>
    <w:rsid w:val="00540AAD"/>
    <w:rsid w:val="00542D79"/>
    <w:rsid w:val="00543EC1"/>
    <w:rsid w:val="005442AA"/>
    <w:rsid w:val="00546458"/>
    <w:rsid w:val="00550202"/>
    <w:rsid w:val="0055087C"/>
    <w:rsid w:val="00553413"/>
    <w:rsid w:val="00555983"/>
    <w:rsid w:val="00557E89"/>
    <w:rsid w:val="005605BE"/>
    <w:rsid w:val="00560E31"/>
    <w:rsid w:val="0056123C"/>
    <w:rsid w:val="00561BDA"/>
    <w:rsid w:val="00574873"/>
    <w:rsid w:val="00581B23"/>
    <w:rsid w:val="0058219C"/>
    <w:rsid w:val="00583327"/>
    <w:rsid w:val="00586245"/>
    <w:rsid w:val="00586CFB"/>
    <w:rsid w:val="0058707F"/>
    <w:rsid w:val="00591DBD"/>
    <w:rsid w:val="005931FE"/>
    <w:rsid w:val="00597B9A"/>
    <w:rsid w:val="005A0028"/>
    <w:rsid w:val="005A0ACC"/>
    <w:rsid w:val="005A3401"/>
    <w:rsid w:val="005A3B75"/>
    <w:rsid w:val="005B0072"/>
    <w:rsid w:val="005B0732"/>
    <w:rsid w:val="005B38A0"/>
    <w:rsid w:val="005B491C"/>
    <w:rsid w:val="005B4B8A"/>
    <w:rsid w:val="005B4DBF"/>
    <w:rsid w:val="005B5DE2"/>
    <w:rsid w:val="005B674C"/>
    <w:rsid w:val="005C24F2"/>
    <w:rsid w:val="005C4FA5"/>
    <w:rsid w:val="005C7561"/>
    <w:rsid w:val="005D1E57"/>
    <w:rsid w:val="005D2F57"/>
    <w:rsid w:val="005D34F6"/>
    <w:rsid w:val="005D4F1A"/>
    <w:rsid w:val="005E09FF"/>
    <w:rsid w:val="005E1884"/>
    <w:rsid w:val="005E189E"/>
    <w:rsid w:val="005E3882"/>
    <w:rsid w:val="005E5982"/>
    <w:rsid w:val="005F373A"/>
    <w:rsid w:val="005F4F87"/>
    <w:rsid w:val="005F5AA0"/>
    <w:rsid w:val="005F6B0E"/>
    <w:rsid w:val="005F760E"/>
    <w:rsid w:val="005F7B1D"/>
    <w:rsid w:val="0060102C"/>
    <w:rsid w:val="00602210"/>
    <w:rsid w:val="0060222A"/>
    <w:rsid w:val="0060486C"/>
    <w:rsid w:val="006070C4"/>
    <w:rsid w:val="00607A01"/>
    <w:rsid w:val="00607CB0"/>
    <w:rsid w:val="00610926"/>
    <w:rsid w:val="00610C21"/>
    <w:rsid w:val="00611907"/>
    <w:rsid w:val="00613116"/>
    <w:rsid w:val="006202A6"/>
    <w:rsid w:val="0062054B"/>
    <w:rsid w:val="00621C4E"/>
    <w:rsid w:val="00624EAE"/>
    <w:rsid w:val="006305D7"/>
    <w:rsid w:val="006324E7"/>
    <w:rsid w:val="00633A01"/>
    <w:rsid w:val="00633B97"/>
    <w:rsid w:val="006341F7"/>
    <w:rsid w:val="00634585"/>
    <w:rsid w:val="00635014"/>
    <w:rsid w:val="00635299"/>
    <w:rsid w:val="006369CE"/>
    <w:rsid w:val="006372F7"/>
    <w:rsid w:val="006411CA"/>
    <w:rsid w:val="006419E0"/>
    <w:rsid w:val="0064605E"/>
    <w:rsid w:val="0064638E"/>
    <w:rsid w:val="00647076"/>
    <w:rsid w:val="00657096"/>
    <w:rsid w:val="0065764F"/>
    <w:rsid w:val="0066124F"/>
    <w:rsid w:val="006619C8"/>
    <w:rsid w:val="006630C6"/>
    <w:rsid w:val="00671710"/>
    <w:rsid w:val="00673414"/>
    <w:rsid w:val="00675A5A"/>
    <w:rsid w:val="00676079"/>
    <w:rsid w:val="00676ECD"/>
    <w:rsid w:val="00677D0A"/>
    <w:rsid w:val="00680242"/>
    <w:rsid w:val="0068185F"/>
    <w:rsid w:val="006845EA"/>
    <w:rsid w:val="00692F39"/>
    <w:rsid w:val="0069498A"/>
    <w:rsid w:val="006A01CF"/>
    <w:rsid w:val="006A1209"/>
    <w:rsid w:val="006A1E74"/>
    <w:rsid w:val="006A291F"/>
    <w:rsid w:val="006A60DD"/>
    <w:rsid w:val="006A65E9"/>
    <w:rsid w:val="006B0679"/>
    <w:rsid w:val="006B074C"/>
    <w:rsid w:val="006B2175"/>
    <w:rsid w:val="006B3B84"/>
    <w:rsid w:val="006B4E7C"/>
    <w:rsid w:val="006B5D8C"/>
    <w:rsid w:val="006B72D4"/>
    <w:rsid w:val="006C11CC"/>
    <w:rsid w:val="006C1AEB"/>
    <w:rsid w:val="006C57FE"/>
    <w:rsid w:val="006C668E"/>
    <w:rsid w:val="006C7FCD"/>
    <w:rsid w:val="006D217F"/>
    <w:rsid w:val="006D22B2"/>
    <w:rsid w:val="006D3F3B"/>
    <w:rsid w:val="006D71BB"/>
    <w:rsid w:val="006E4B63"/>
    <w:rsid w:val="006E6151"/>
    <w:rsid w:val="006E7C0C"/>
    <w:rsid w:val="006F06E4"/>
    <w:rsid w:val="006F1590"/>
    <w:rsid w:val="006F15F8"/>
    <w:rsid w:val="006F448E"/>
    <w:rsid w:val="006F7628"/>
    <w:rsid w:val="006F7B41"/>
    <w:rsid w:val="00702B5D"/>
    <w:rsid w:val="007036DE"/>
    <w:rsid w:val="00703D18"/>
    <w:rsid w:val="00703ED2"/>
    <w:rsid w:val="00704DB9"/>
    <w:rsid w:val="00707B8D"/>
    <w:rsid w:val="00710988"/>
    <w:rsid w:val="00711178"/>
    <w:rsid w:val="0071236F"/>
    <w:rsid w:val="00713636"/>
    <w:rsid w:val="00714B8C"/>
    <w:rsid w:val="0071675D"/>
    <w:rsid w:val="00717736"/>
    <w:rsid w:val="0072136A"/>
    <w:rsid w:val="00725038"/>
    <w:rsid w:val="007265E0"/>
    <w:rsid w:val="007278C5"/>
    <w:rsid w:val="00732B47"/>
    <w:rsid w:val="00734305"/>
    <w:rsid w:val="00735CF5"/>
    <w:rsid w:val="00736411"/>
    <w:rsid w:val="0074063A"/>
    <w:rsid w:val="00742AA4"/>
    <w:rsid w:val="00743BA1"/>
    <w:rsid w:val="00745F1E"/>
    <w:rsid w:val="007515FE"/>
    <w:rsid w:val="007601D0"/>
    <w:rsid w:val="007603BB"/>
    <w:rsid w:val="0076109D"/>
    <w:rsid w:val="0076110F"/>
    <w:rsid w:val="00763182"/>
    <w:rsid w:val="00767107"/>
    <w:rsid w:val="00772B88"/>
    <w:rsid w:val="00773617"/>
    <w:rsid w:val="00773BFD"/>
    <w:rsid w:val="007743B3"/>
    <w:rsid w:val="00774490"/>
    <w:rsid w:val="00775B40"/>
    <w:rsid w:val="007801EA"/>
    <w:rsid w:val="007819FF"/>
    <w:rsid w:val="0078360C"/>
    <w:rsid w:val="00784A4C"/>
    <w:rsid w:val="00784BC6"/>
    <w:rsid w:val="0078523D"/>
    <w:rsid w:val="007931DF"/>
    <w:rsid w:val="007A0172"/>
    <w:rsid w:val="007A1804"/>
    <w:rsid w:val="007A1951"/>
    <w:rsid w:val="007A2511"/>
    <w:rsid w:val="007A260E"/>
    <w:rsid w:val="007A4D4C"/>
    <w:rsid w:val="007A4DD6"/>
    <w:rsid w:val="007A5CB9"/>
    <w:rsid w:val="007B1AAF"/>
    <w:rsid w:val="007B20AE"/>
    <w:rsid w:val="007B6B07"/>
    <w:rsid w:val="007B6D43"/>
    <w:rsid w:val="007B749A"/>
    <w:rsid w:val="007B7C6E"/>
    <w:rsid w:val="007C171D"/>
    <w:rsid w:val="007C1F8F"/>
    <w:rsid w:val="007C516C"/>
    <w:rsid w:val="007D44D7"/>
    <w:rsid w:val="007D621A"/>
    <w:rsid w:val="007D6388"/>
    <w:rsid w:val="007E058A"/>
    <w:rsid w:val="007E2887"/>
    <w:rsid w:val="007E2BC9"/>
    <w:rsid w:val="007E5278"/>
    <w:rsid w:val="007E749C"/>
    <w:rsid w:val="007E7974"/>
    <w:rsid w:val="007E7D3F"/>
    <w:rsid w:val="007F1B5C"/>
    <w:rsid w:val="007F2A60"/>
    <w:rsid w:val="007F6B93"/>
    <w:rsid w:val="007F7D62"/>
    <w:rsid w:val="00801257"/>
    <w:rsid w:val="00801BAA"/>
    <w:rsid w:val="00802A7E"/>
    <w:rsid w:val="00803B0A"/>
    <w:rsid w:val="00804DED"/>
    <w:rsid w:val="00805B96"/>
    <w:rsid w:val="008105BE"/>
    <w:rsid w:val="008115A5"/>
    <w:rsid w:val="00811D46"/>
    <w:rsid w:val="008128D9"/>
    <w:rsid w:val="0081415D"/>
    <w:rsid w:val="0081527F"/>
    <w:rsid w:val="00820229"/>
    <w:rsid w:val="00822448"/>
    <w:rsid w:val="00822ABE"/>
    <w:rsid w:val="008244D1"/>
    <w:rsid w:val="00825510"/>
    <w:rsid w:val="008267ED"/>
    <w:rsid w:val="00827F51"/>
    <w:rsid w:val="0083104E"/>
    <w:rsid w:val="00831200"/>
    <w:rsid w:val="0083175C"/>
    <w:rsid w:val="00832F07"/>
    <w:rsid w:val="008343BE"/>
    <w:rsid w:val="00836535"/>
    <w:rsid w:val="00840FB4"/>
    <w:rsid w:val="008410B2"/>
    <w:rsid w:val="00843138"/>
    <w:rsid w:val="008500A0"/>
    <w:rsid w:val="008524E5"/>
    <w:rsid w:val="00852588"/>
    <w:rsid w:val="00852AF8"/>
    <w:rsid w:val="0085351C"/>
    <w:rsid w:val="0085435A"/>
    <w:rsid w:val="008549CA"/>
    <w:rsid w:val="008556C3"/>
    <w:rsid w:val="0085687C"/>
    <w:rsid w:val="0086679A"/>
    <w:rsid w:val="008706C5"/>
    <w:rsid w:val="00873707"/>
    <w:rsid w:val="00874B20"/>
    <w:rsid w:val="008757C6"/>
    <w:rsid w:val="008763E1"/>
    <w:rsid w:val="0087775C"/>
    <w:rsid w:val="00877EC8"/>
    <w:rsid w:val="00880076"/>
    <w:rsid w:val="0088031D"/>
    <w:rsid w:val="00880F36"/>
    <w:rsid w:val="00880FE6"/>
    <w:rsid w:val="00885530"/>
    <w:rsid w:val="0089095F"/>
    <w:rsid w:val="008910D1"/>
    <w:rsid w:val="00891FFE"/>
    <w:rsid w:val="0089296C"/>
    <w:rsid w:val="00896ABD"/>
    <w:rsid w:val="00897AB6"/>
    <w:rsid w:val="008A3380"/>
    <w:rsid w:val="008A651C"/>
    <w:rsid w:val="008A7A9C"/>
    <w:rsid w:val="008B5136"/>
    <w:rsid w:val="008B5218"/>
    <w:rsid w:val="008B7102"/>
    <w:rsid w:val="008C3B7D"/>
    <w:rsid w:val="008D0F90"/>
    <w:rsid w:val="008D3715"/>
    <w:rsid w:val="008D5465"/>
    <w:rsid w:val="008D7EB7"/>
    <w:rsid w:val="008D7EC5"/>
    <w:rsid w:val="008E3684"/>
    <w:rsid w:val="008E57F5"/>
    <w:rsid w:val="008E7606"/>
    <w:rsid w:val="008F1DAA"/>
    <w:rsid w:val="008F3EBD"/>
    <w:rsid w:val="008F60B2"/>
    <w:rsid w:val="008F7C41"/>
    <w:rsid w:val="009011C1"/>
    <w:rsid w:val="009031E2"/>
    <w:rsid w:val="00905423"/>
    <w:rsid w:val="00910BB2"/>
    <w:rsid w:val="0091276C"/>
    <w:rsid w:val="009165AC"/>
    <w:rsid w:val="00916FFC"/>
    <w:rsid w:val="0092053F"/>
    <w:rsid w:val="00921AD4"/>
    <w:rsid w:val="0092340A"/>
    <w:rsid w:val="00927C7C"/>
    <w:rsid w:val="009313D9"/>
    <w:rsid w:val="00935B7F"/>
    <w:rsid w:val="00940239"/>
    <w:rsid w:val="00941293"/>
    <w:rsid w:val="00941B25"/>
    <w:rsid w:val="00946372"/>
    <w:rsid w:val="00950C17"/>
    <w:rsid w:val="00951FAF"/>
    <w:rsid w:val="00952E8A"/>
    <w:rsid w:val="00954740"/>
    <w:rsid w:val="00955AE5"/>
    <w:rsid w:val="00962E71"/>
    <w:rsid w:val="00963ABC"/>
    <w:rsid w:val="00965D21"/>
    <w:rsid w:val="00967764"/>
    <w:rsid w:val="00970B0E"/>
    <w:rsid w:val="00970BB9"/>
    <w:rsid w:val="009726EE"/>
    <w:rsid w:val="00972CDE"/>
    <w:rsid w:val="009733DD"/>
    <w:rsid w:val="00973B53"/>
    <w:rsid w:val="00975573"/>
    <w:rsid w:val="00976D03"/>
    <w:rsid w:val="00977293"/>
    <w:rsid w:val="00977B30"/>
    <w:rsid w:val="00982F41"/>
    <w:rsid w:val="00985090"/>
    <w:rsid w:val="009862A4"/>
    <w:rsid w:val="00987710"/>
    <w:rsid w:val="009904AB"/>
    <w:rsid w:val="00995688"/>
    <w:rsid w:val="009958A6"/>
    <w:rsid w:val="00996456"/>
    <w:rsid w:val="009A04F5"/>
    <w:rsid w:val="009A15EF"/>
    <w:rsid w:val="009A38A5"/>
    <w:rsid w:val="009A3D1C"/>
    <w:rsid w:val="009A49B4"/>
    <w:rsid w:val="009A5B73"/>
    <w:rsid w:val="009A6640"/>
    <w:rsid w:val="009A6893"/>
    <w:rsid w:val="009B079B"/>
    <w:rsid w:val="009B118B"/>
    <w:rsid w:val="009B1737"/>
    <w:rsid w:val="009B3D4B"/>
    <w:rsid w:val="009B49DB"/>
    <w:rsid w:val="009B5B99"/>
    <w:rsid w:val="009B6EFC"/>
    <w:rsid w:val="009C2DF8"/>
    <w:rsid w:val="009C31BF"/>
    <w:rsid w:val="009C68B7"/>
    <w:rsid w:val="009C72AD"/>
    <w:rsid w:val="009D0834"/>
    <w:rsid w:val="009D0A1E"/>
    <w:rsid w:val="009D17A8"/>
    <w:rsid w:val="009D2AC0"/>
    <w:rsid w:val="009D2AE3"/>
    <w:rsid w:val="009D52BC"/>
    <w:rsid w:val="009D7D0A"/>
    <w:rsid w:val="009E09D9"/>
    <w:rsid w:val="009F01B1"/>
    <w:rsid w:val="009F0DBB"/>
    <w:rsid w:val="009F3887"/>
    <w:rsid w:val="009F659A"/>
    <w:rsid w:val="009F732B"/>
    <w:rsid w:val="00A01FE0"/>
    <w:rsid w:val="00A06945"/>
    <w:rsid w:val="00A10656"/>
    <w:rsid w:val="00A113C0"/>
    <w:rsid w:val="00A12FA6"/>
    <w:rsid w:val="00A1339B"/>
    <w:rsid w:val="00A14ABA"/>
    <w:rsid w:val="00A212F5"/>
    <w:rsid w:val="00A2233A"/>
    <w:rsid w:val="00A24CB6"/>
    <w:rsid w:val="00A26CD2"/>
    <w:rsid w:val="00A27667"/>
    <w:rsid w:val="00A32979"/>
    <w:rsid w:val="00A34A67"/>
    <w:rsid w:val="00A35293"/>
    <w:rsid w:val="00A37462"/>
    <w:rsid w:val="00A41047"/>
    <w:rsid w:val="00A459E1"/>
    <w:rsid w:val="00A46AC4"/>
    <w:rsid w:val="00A471D8"/>
    <w:rsid w:val="00A507BF"/>
    <w:rsid w:val="00A52296"/>
    <w:rsid w:val="00A55661"/>
    <w:rsid w:val="00A60CB8"/>
    <w:rsid w:val="00A61B70"/>
    <w:rsid w:val="00A61FA8"/>
    <w:rsid w:val="00A637F4"/>
    <w:rsid w:val="00A64DF2"/>
    <w:rsid w:val="00A65485"/>
    <w:rsid w:val="00A66E05"/>
    <w:rsid w:val="00A70753"/>
    <w:rsid w:val="00A712D2"/>
    <w:rsid w:val="00A82C8A"/>
    <w:rsid w:val="00A8346B"/>
    <w:rsid w:val="00A852FF"/>
    <w:rsid w:val="00A87337"/>
    <w:rsid w:val="00A90C97"/>
    <w:rsid w:val="00A92DDC"/>
    <w:rsid w:val="00A960C8"/>
    <w:rsid w:val="00A96604"/>
    <w:rsid w:val="00A979F0"/>
    <w:rsid w:val="00AA03DF"/>
    <w:rsid w:val="00AA1B4F"/>
    <w:rsid w:val="00AA21D8"/>
    <w:rsid w:val="00AA271A"/>
    <w:rsid w:val="00AA2F3A"/>
    <w:rsid w:val="00AA3270"/>
    <w:rsid w:val="00AA4F75"/>
    <w:rsid w:val="00AA54F3"/>
    <w:rsid w:val="00AA6B43"/>
    <w:rsid w:val="00AA720D"/>
    <w:rsid w:val="00AB367A"/>
    <w:rsid w:val="00AB608A"/>
    <w:rsid w:val="00AC01D1"/>
    <w:rsid w:val="00AC052B"/>
    <w:rsid w:val="00AC0AB2"/>
    <w:rsid w:val="00AC0E9F"/>
    <w:rsid w:val="00AC52A5"/>
    <w:rsid w:val="00AC6EFD"/>
    <w:rsid w:val="00AC7151"/>
    <w:rsid w:val="00AD3087"/>
    <w:rsid w:val="00AD460A"/>
    <w:rsid w:val="00AD5B41"/>
    <w:rsid w:val="00AD6A05"/>
    <w:rsid w:val="00AE118B"/>
    <w:rsid w:val="00AE272B"/>
    <w:rsid w:val="00AE3E3A"/>
    <w:rsid w:val="00AE6598"/>
    <w:rsid w:val="00AE77B4"/>
    <w:rsid w:val="00AE7C1A"/>
    <w:rsid w:val="00AE7DF8"/>
    <w:rsid w:val="00AF0D9C"/>
    <w:rsid w:val="00AF13AB"/>
    <w:rsid w:val="00AF1D36"/>
    <w:rsid w:val="00AF280B"/>
    <w:rsid w:val="00AF5F75"/>
    <w:rsid w:val="00AF6001"/>
    <w:rsid w:val="00B01A16"/>
    <w:rsid w:val="00B033FF"/>
    <w:rsid w:val="00B07F45"/>
    <w:rsid w:val="00B1021A"/>
    <w:rsid w:val="00B13079"/>
    <w:rsid w:val="00B13658"/>
    <w:rsid w:val="00B1481A"/>
    <w:rsid w:val="00B15A1F"/>
    <w:rsid w:val="00B15FE9"/>
    <w:rsid w:val="00B2148A"/>
    <w:rsid w:val="00B220C2"/>
    <w:rsid w:val="00B25B32"/>
    <w:rsid w:val="00B2616A"/>
    <w:rsid w:val="00B32616"/>
    <w:rsid w:val="00B33273"/>
    <w:rsid w:val="00B35C11"/>
    <w:rsid w:val="00B36C42"/>
    <w:rsid w:val="00B42EA7"/>
    <w:rsid w:val="00B43C22"/>
    <w:rsid w:val="00B502AB"/>
    <w:rsid w:val="00B51845"/>
    <w:rsid w:val="00B51923"/>
    <w:rsid w:val="00B52092"/>
    <w:rsid w:val="00B5337C"/>
    <w:rsid w:val="00B53650"/>
    <w:rsid w:val="00B537D3"/>
    <w:rsid w:val="00B53FDE"/>
    <w:rsid w:val="00B56397"/>
    <w:rsid w:val="00B571DA"/>
    <w:rsid w:val="00B6027B"/>
    <w:rsid w:val="00B60988"/>
    <w:rsid w:val="00B636C8"/>
    <w:rsid w:val="00B64B47"/>
    <w:rsid w:val="00B64E36"/>
    <w:rsid w:val="00B65438"/>
    <w:rsid w:val="00B65EDB"/>
    <w:rsid w:val="00B67AFF"/>
    <w:rsid w:val="00B70B59"/>
    <w:rsid w:val="00B73657"/>
    <w:rsid w:val="00B739B3"/>
    <w:rsid w:val="00B7423C"/>
    <w:rsid w:val="00B806B9"/>
    <w:rsid w:val="00B81B15"/>
    <w:rsid w:val="00B915AE"/>
    <w:rsid w:val="00B95A67"/>
    <w:rsid w:val="00BA1735"/>
    <w:rsid w:val="00BA19FA"/>
    <w:rsid w:val="00BA4288"/>
    <w:rsid w:val="00BA5035"/>
    <w:rsid w:val="00BB0902"/>
    <w:rsid w:val="00BB48E5"/>
    <w:rsid w:val="00BB5607"/>
    <w:rsid w:val="00BB5ACA"/>
    <w:rsid w:val="00BB5D95"/>
    <w:rsid w:val="00BB6206"/>
    <w:rsid w:val="00BB6264"/>
    <w:rsid w:val="00BB627F"/>
    <w:rsid w:val="00BB78FE"/>
    <w:rsid w:val="00BB796D"/>
    <w:rsid w:val="00BC0C17"/>
    <w:rsid w:val="00BC2829"/>
    <w:rsid w:val="00BC3823"/>
    <w:rsid w:val="00BC4EB4"/>
    <w:rsid w:val="00BC5841"/>
    <w:rsid w:val="00BD2EF0"/>
    <w:rsid w:val="00BD4BB8"/>
    <w:rsid w:val="00BD60B4"/>
    <w:rsid w:val="00BD6E49"/>
    <w:rsid w:val="00BD796B"/>
    <w:rsid w:val="00BE40C0"/>
    <w:rsid w:val="00BE5F4A"/>
    <w:rsid w:val="00BE7AEF"/>
    <w:rsid w:val="00BF08AA"/>
    <w:rsid w:val="00BF09B0"/>
    <w:rsid w:val="00BF1544"/>
    <w:rsid w:val="00BF1B53"/>
    <w:rsid w:val="00BF246D"/>
    <w:rsid w:val="00BF2682"/>
    <w:rsid w:val="00C00863"/>
    <w:rsid w:val="00C06F06"/>
    <w:rsid w:val="00C076D8"/>
    <w:rsid w:val="00C14A04"/>
    <w:rsid w:val="00C16E0E"/>
    <w:rsid w:val="00C20FAD"/>
    <w:rsid w:val="00C2375F"/>
    <w:rsid w:val="00C247CB"/>
    <w:rsid w:val="00C32E66"/>
    <w:rsid w:val="00C3355F"/>
    <w:rsid w:val="00C33A04"/>
    <w:rsid w:val="00C33B14"/>
    <w:rsid w:val="00C3569A"/>
    <w:rsid w:val="00C35AF3"/>
    <w:rsid w:val="00C3774D"/>
    <w:rsid w:val="00C41034"/>
    <w:rsid w:val="00C41503"/>
    <w:rsid w:val="00C43F48"/>
    <w:rsid w:val="00C448FF"/>
    <w:rsid w:val="00C45E57"/>
    <w:rsid w:val="00C52140"/>
    <w:rsid w:val="00C52F29"/>
    <w:rsid w:val="00C56CE6"/>
    <w:rsid w:val="00C57237"/>
    <w:rsid w:val="00C5745F"/>
    <w:rsid w:val="00C60005"/>
    <w:rsid w:val="00C61A98"/>
    <w:rsid w:val="00C63201"/>
    <w:rsid w:val="00C64E07"/>
    <w:rsid w:val="00C64E62"/>
    <w:rsid w:val="00C651D5"/>
    <w:rsid w:val="00C65CCC"/>
    <w:rsid w:val="00C72E98"/>
    <w:rsid w:val="00C76176"/>
    <w:rsid w:val="00C7618F"/>
    <w:rsid w:val="00C765A9"/>
    <w:rsid w:val="00C77396"/>
    <w:rsid w:val="00C81157"/>
    <w:rsid w:val="00C8162D"/>
    <w:rsid w:val="00C830BB"/>
    <w:rsid w:val="00C83A0B"/>
    <w:rsid w:val="00C842D0"/>
    <w:rsid w:val="00C84ED1"/>
    <w:rsid w:val="00C863CC"/>
    <w:rsid w:val="00C9038F"/>
    <w:rsid w:val="00C91C77"/>
    <w:rsid w:val="00C92AAB"/>
    <w:rsid w:val="00C933D7"/>
    <w:rsid w:val="00C95D4C"/>
    <w:rsid w:val="00C9708A"/>
    <w:rsid w:val="00CA238A"/>
    <w:rsid w:val="00CA2435"/>
    <w:rsid w:val="00CA4068"/>
    <w:rsid w:val="00CB0FAC"/>
    <w:rsid w:val="00CB2600"/>
    <w:rsid w:val="00CB37F8"/>
    <w:rsid w:val="00CB419E"/>
    <w:rsid w:val="00CB7DC3"/>
    <w:rsid w:val="00CC10A1"/>
    <w:rsid w:val="00CC33B2"/>
    <w:rsid w:val="00CC48C7"/>
    <w:rsid w:val="00CC75A2"/>
    <w:rsid w:val="00CC7A18"/>
    <w:rsid w:val="00CD0E2F"/>
    <w:rsid w:val="00CD1075"/>
    <w:rsid w:val="00CD1D49"/>
    <w:rsid w:val="00CD2F20"/>
    <w:rsid w:val="00CD5929"/>
    <w:rsid w:val="00CD6B20"/>
    <w:rsid w:val="00CE08B0"/>
    <w:rsid w:val="00CE1339"/>
    <w:rsid w:val="00CE355C"/>
    <w:rsid w:val="00CE5802"/>
    <w:rsid w:val="00CE61CC"/>
    <w:rsid w:val="00CE6E42"/>
    <w:rsid w:val="00CF1526"/>
    <w:rsid w:val="00CF20B7"/>
    <w:rsid w:val="00CF52B2"/>
    <w:rsid w:val="00CF6692"/>
    <w:rsid w:val="00CF7441"/>
    <w:rsid w:val="00D00D16"/>
    <w:rsid w:val="00D03C6C"/>
    <w:rsid w:val="00D04760"/>
    <w:rsid w:val="00D04A95"/>
    <w:rsid w:val="00D0600B"/>
    <w:rsid w:val="00D06288"/>
    <w:rsid w:val="00D068C7"/>
    <w:rsid w:val="00D128A4"/>
    <w:rsid w:val="00D147C8"/>
    <w:rsid w:val="00D15131"/>
    <w:rsid w:val="00D1549B"/>
    <w:rsid w:val="00D16FA2"/>
    <w:rsid w:val="00D20954"/>
    <w:rsid w:val="00D21C39"/>
    <w:rsid w:val="00D21FC6"/>
    <w:rsid w:val="00D2243A"/>
    <w:rsid w:val="00D308EE"/>
    <w:rsid w:val="00D31F78"/>
    <w:rsid w:val="00D33393"/>
    <w:rsid w:val="00D33D36"/>
    <w:rsid w:val="00D34A43"/>
    <w:rsid w:val="00D34D94"/>
    <w:rsid w:val="00D35857"/>
    <w:rsid w:val="00D409E2"/>
    <w:rsid w:val="00D41405"/>
    <w:rsid w:val="00D427D7"/>
    <w:rsid w:val="00D42CEF"/>
    <w:rsid w:val="00D44E62"/>
    <w:rsid w:val="00D4602D"/>
    <w:rsid w:val="00D51391"/>
    <w:rsid w:val="00D51570"/>
    <w:rsid w:val="00D51707"/>
    <w:rsid w:val="00D53175"/>
    <w:rsid w:val="00D556AD"/>
    <w:rsid w:val="00D57D7A"/>
    <w:rsid w:val="00D60381"/>
    <w:rsid w:val="00D616DE"/>
    <w:rsid w:val="00D620BC"/>
    <w:rsid w:val="00D62201"/>
    <w:rsid w:val="00D651D1"/>
    <w:rsid w:val="00D717BB"/>
    <w:rsid w:val="00D7226B"/>
    <w:rsid w:val="00D72707"/>
    <w:rsid w:val="00D75A9C"/>
    <w:rsid w:val="00D76E84"/>
    <w:rsid w:val="00D829C8"/>
    <w:rsid w:val="00D90744"/>
    <w:rsid w:val="00D90871"/>
    <w:rsid w:val="00D9155F"/>
    <w:rsid w:val="00D91634"/>
    <w:rsid w:val="00D9403F"/>
    <w:rsid w:val="00D959B4"/>
    <w:rsid w:val="00DA44DE"/>
    <w:rsid w:val="00DA52AB"/>
    <w:rsid w:val="00DB620A"/>
    <w:rsid w:val="00DC2E45"/>
    <w:rsid w:val="00DC3832"/>
    <w:rsid w:val="00DC3A5D"/>
    <w:rsid w:val="00DC6E37"/>
    <w:rsid w:val="00DC7A51"/>
    <w:rsid w:val="00DD39CA"/>
    <w:rsid w:val="00DD3B1E"/>
    <w:rsid w:val="00DE1289"/>
    <w:rsid w:val="00DE1DB8"/>
    <w:rsid w:val="00DE4323"/>
    <w:rsid w:val="00DE5B5F"/>
    <w:rsid w:val="00DF29B3"/>
    <w:rsid w:val="00DF614E"/>
    <w:rsid w:val="00E00696"/>
    <w:rsid w:val="00E02ABE"/>
    <w:rsid w:val="00E03651"/>
    <w:rsid w:val="00E03808"/>
    <w:rsid w:val="00E060C2"/>
    <w:rsid w:val="00E06324"/>
    <w:rsid w:val="00E064C5"/>
    <w:rsid w:val="00E07B81"/>
    <w:rsid w:val="00E10AFD"/>
    <w:rsid w:val="00E11713"/>
    <w:rsid w:val="00E12602"/>
    <w:rsid w:val="00E12B11"/>
    <w:rsid w:val="00E12FB0"/>
    <w:rsid w:val="00E14814"/>
    <w:rsid w:val="00E1591B"/>
    <w:rsid w:val="00E16A50"/>
    <w:rsid w:val="00E2332E"/>
    <w:rsid w:val="00E249D5"/>
    <w:rsid w:val="00E25017"/>
    <w:rsid w:val="00E26F73"/>
    <w:rsid w:val="00E30A34"/>
    <w:rsid w:val="00E33C68"/>
    <w:rsid w:val="00E34B9C"/>
    <w:rsid w:val="00E34EEB"/>
    <w:rsid w:val="00E3687C"/>
    <w:rsid w:val="00E4191F"/>
    <w:rsid w:val="00E44EB9"/>
    <w:rsid w:val="00E45BDC"/>
    <w:rsid w:val="00E46358"/>
    <w:rsid w:val="00E471DC"/>
    <w:rsid w:val="00E50EB4"/>
    <w:rsid w:val="00E532FC"/>
    <w:rsid w:val="00E559B4"/>
    <w:rsid w:val="00E55BB0"/>
    <w:rsid w:val="00E609E5"/>
    <w:rsid w:val="00E60F27"/>
    <w:rsid w:val="00E64D93"/>
    <w:rsid w:val="00E65784"/>
    <w:rsid w:val="00E65EDB"/>
    <w:rsid w:val="00E66927"/>
    <w:rsid w:val="00E677B8"/>
    <w:rsid w:val="00E67FA1"/>
    <w:rsid w:val="00E7387D"/>
    <w:rsid w:val="00E73D53"/>
    <w:rsid w:val="00E75111"/>
    <w:rsid w:val="00E7728A"/>
    <w:rsid w:val="00E77296"/>
    <w:rsid w:val="00E82568"/>
    <w:rsid w:val="00E85AD5"/>
    <w:rsid w:val="00E87527"/>
    <w:rsid w:val="00E87EF7"/>
    <w:rsid w:val="00E93763"/>
    <w:rsid w:val="00E94F29"/>
    <w:rsid w:val="00E96C4C"/>
    <w:rsid w:val="00EA2AAE"/>
    <w:rsid w:val="00EA2EC0"/>
    <w:rsid w:val="00EA427A"/>
    <w:rsid w:val="00EA4A77"/>
    <w:rsid w:val="00EA5126"/>
    <w:rsid w:val="00EA723B"/>
    <w:rsid w:val="00EA73E3"/>
    <w:rsid w:val="00EB3FD3"/>
    <w:rsid w:val="00EB6350"/>
    <w:rsid w:val="00EB687A"/>
    <w:rsid w:val="00EC1974"/>
    <w:rsid w:val="00EC2F62"/>
    <w:rsid w:val="00EC396E"/>
    <w:rsid w:val="00EC509D"/>
    <w:rsid w:val="00EC62EB"/>
    <w:rsid w:val="00EC6E9F"/>
    <w:rsid w:val="00EC7E7F"/>
    <w:rsid w:val="00ED36E1"/>
    <w:rsid w:val="00ED44F0"/>
    <w:rsid w:val="00ED4B33"/>
    <w:rsid w:val="00ED5993"/>
    <w:rsid w:val="00ED7DD6"/>
    <w:rsid w:val="00EE060B"/>
    <w:rsid w:val="00EE15A1"/>
    <w:rsid w:val="00EE2A7C"/>
    <w:rsid w:val="00EE2C42"/>
    <w:rsid w:val="00EE341B"/>
    <w:rsid w:val="00EE4453"/>
    <w:rsid w:val="00EE5FCE"/>
    <w:rsid w:val="00EE6BBD"/>
    <w:rsid w:val="00EE6E1E"/>
    <w:rsid w:val="00EE705F"/>
    <w:rsid w:val="00EF1462"/>
    <w:rsid w:val="00EF54FD"/>
    <w:rsid w:val="00F07F0D"/>
    <w:rsid w:val="00F10D9D"/>
    <w:rsid w:val="00F11757"/>
    <w:rsid w:val="00F13112"/>
    <w:rsid w:val="00F13C18"/>
    <w:rsid w:val="00F16FE6"/>
    <w:rsid w:val="00F238BD"/>
    <w:rsid w:val="00F24992"/>
    <w:rsid w:val="00F301C7"/>
    <w:rsid w:val="00F31E21"/>
    <w:rsid w:val="00F32F2F"/>
    <w:rsid w:val="00F33F3F"/>
    <w:rsid w:val="00F35BDD"/>
    <w:rsid w:val="00F35EF0"/>
    <w:rsid w:val="00F3781F"/>
    <w:rsid w:val="00F403FD"/>
    <w:rsid w:val="00F41E72"/>
    <w:rsid w:val="00F4268E"/>
    <w:rsid w:val="00F43A69"/>
    <w:rsid w:val="00F45BDF"/>
    <w:rsid w:val="00F50300"/>
    <w:rsid w:val="00F5414B"/>
    <w:rsid w:val="00F56E39"/>
    <w:rsid w:val="00F5787D"/>
    <w:rsid w:val="00F623E9"/>
    <w:rsid w:val="00F63951"/>
    <w:rsid w:val="00F63C86"/>
    <w:rsid w:val="00F649FC"/>
    <w:rsid w:val="00F766BE"/>
    <w:rsid w:val="00F77EB9"/>
    <w:rsid w:val="00F80635"/>
    <w:rsid w:val="00F8115F"/>
    <w:rsid w:val="00F815D1"/>
    <w:rsid w:val="00F81E7E"/>
    <w:rsid w:val="00F81F0F"/>
    <w:rsid w:val="00F825F4"/>
    <w:rsid w:val="00F837BC"/>
    <w:rsid w:val="00F85097"/>
    <w:rsid w:val="00F92AA1"/>
    <w:rsid w:val="00F932DE"/>
    <w:rsid w:val="00F963DD"/>
    <w:rsid w:val="00F9641A"/>
    <w:rsid w:val="00F97004"/>
    <w:rsid w:val="00FA2045"/>
    <w:rsid w:val="00FA2870"/>
    <w:rsid w:val="00FA607F"/>
    <w:rsid w:val="00FA7A66"/>
    <w:rsid w:val="00FB1AA9"/>
    <w:rsid w:val="00FB3E1D"/>
    <w:rsid w:val="00FB4B5A"/>
    <w:rsid w:val="00FB55E5"/>
    <w:rsid w:val="00FB5963"/>
    <w:rsid w:val="00FB5DAA"/>
    <w:rsid w:val="00FC04B9"/>
    <w:rsid w:val="00FC161A"/>
    <w:rsid w:val="00FC1B2B"/>
    <w:rsid w:val="00FC23D5"/>
    <w:rsid w:val="00FC4337"/>
    <w:rsid w:val="00FC4C1A"/>
    <w:rsid w:val="00FC628F"/>
    <w:rsid w:val="00FC6468"/>
    <w:rsid w:val="00FC6D49"/>
    <w:rsid w:val="00FD4922"/>
    <w:rsid w:val="00FD6461"/>
    <w:rsid w:val="00FE0281"/>
    <w:rsid w:val="00FE3E92"/>
    <w:rsid w:val="00FE7083"/>
    <w:rsid w:val="00FF019F"/>
    <w:rsid w:val="00FF0BB3"/>
    <w:rsid w:val="00FF1B2A"/>
    <w:rsid w:val="00FF2160"/>
    <w:rsid w:val="00FF30DE"/>
    <w:rsid w:val="00FF3F6A"/>
    <w:rsid w:val="00FF5346"/>
    <w:rsid w:val="00FF64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3073BBA"/>
  <w15:chartTrackingRefBased/>
  <w15:docId w15:val="{2DA6F820-D8E9-4B7A-BEE6-280CBC7B4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eastAsia="Times New Roman" w:cs="Times New Roman"/>
      <w:b/>
      <w:bCs/>
      <w:color w:val="auto"/>
      <w:kern w:val="32"/>
      <w:sz w:val="28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eastAsia="Times New Roman" w:cs="Times New Roman"/>
      <w:b/>
      <w:bCs/>
      <w:iCs/>
      <w:color w:val="auto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="Cambria" w:hAnsi="Cambria" w:cs="Times New Roman"/>
      <w:b/>
      <w:bCs/>
      <w:color w:val="4F81BD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  <w:rPr>
      <w:rFonts w:ascii="Times New Roman" w:hAnsi="Times New Roman" w:cs="Times New Roman"/>
      <w:color w:val="auto"/>
      <w:lang w:val="x-none" w:eastAsia="x-none"/>
    </w:r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  <w:rPr>
      <w:rFonts w:ascii="Times New Roman" w:hAnsi="Times New Roman" w:cs="Times New Roman"/>
      <w:color w:val="auto"/>
      <w:lang w:val="x-none" w:eastAsia="x-none"/>
    </w:r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  <w:rPr>
      <w:rFonts w:ascii="Times New Roman" w:hAnsi="Times New Roman" w:cs="Times New Roman"/>
      <w:color w:val="auto"/>
      <w:lang w:eastAsia="x-none"/>
    </w:rPr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 w:cs="Times New Roman"/>
      <w:color w:val="auto"/>
      <w:sz w:val="18"/>
      <w:szCs w:val="18"/>
      <w:lang w:eastAsia="x-none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rFonts w:cs="Times New Roman"/>
      <w:color w:val="7F7F7F"/>
      <w:lang w:val="x-none" w:eastAsia="x-none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link w:val="Heading3"/>
    <w:uiPriority w:val="9"/>
    <w:rsid w:val="00366B76"/>
    <w:rPr>
      <w:rFonts w:ascii="Cambria" w:eastAsia="SimSun" w:hAnsi="Cambria" w:cs="Times New Roman"/>
      <w:b/>
      <w:bCs/>
      <w:color w:val="4F81BD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 w:cs="Times New Roman"/>
      <w:color w:val="auto"/>
      <w:lang w:val="x-none" w:eastAsia="x-none"/>
    </w:rPr>
  </w:style>
  <w:style w:type="character" w:customStyle="1" w:styleId="BodyTextChar">
    <w:name w:val="Body Text Char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uiPriority w:val="22"/>
    <w:qFormat/>
    <w:rsid w:val="007E058A"/>
    <w:rPr>
      <w:b/>
      <w:bCs/>
    </w:rPr>
  </w:style>
  <w:style w:type="character" w:styleId="Emphasis">
    <w:name w:val="Emphasis"/>
    <w:uiPriority w:val="20"/>
    <w:qFormat/>
    <w:rsid w:val="00225720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205B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55F26D-1D68-4E37-8750-A69F681CA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8</Pages>
  <Words>3165</Words>
  <Characters>18043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suggest names of 5 peer reviewers with their institutional affiliation and email address</vt:lpstr>
    </vt:vector>
  </TitlesOfParts>
  <Manager/>
  <Company/>
  <LinksUpToDate>false</LinksUpToDate>
  <CharactersWithSpaces>21166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subject/>
  <dc:creator>Danielle Rietveld</dc:creator>
  <cp:keywords>Aug 2012 rev</cp:keywords>
  <cp:lastModifiedBy>Xiaoyan Cao</cp:lastModifiedBy>
  <cp:revision>72</cp:revision>
  <cp:lastPrinted>2013-05-30T02:32:00Z</cp:lastPrinted>
  <dcterms:created xsi:type="dcterms:W3CDTF">2019-01-17T19:45:00Z</dcterms:created>
  <dcterms:modified xsi:type="dcterms:W3CDTF">2019-01-21T15:28:00Z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