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922" w:rsidRPr="007208A6" w:rsidRDefault="00B97922" w:rsidP="00B97922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 w:eastAsia="es-ES_tradnl"/>
        </w:rPr>
      </w:pPr>
      <w:r w:rsidRPr="007208A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 w:eastAsia="es-ES_tradnl"/>
        </w:rPr>
        <w:t xml:space="preserve">Dear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 w:eastAsia="es-ES_tradnl"/>
        </w:rPr>
        <w:t>Editor</w:t>
      </w:r>
      <w:r w:rsidRPr="007208A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 w:eastAsia="es-ES_tradnl"/>
        </w:rPr>
        <w:t>,</w:t>
      </w:r>
    </w:p>
    <w:p w:rsidR="00B97922" w:rsidRPr="007208A6" w:rsidRDefault="00B97922" w:rsidP="00B97922">
      <w:pPr>
        <w:shd w:val="clear" w:color="auto" w:fill="FFFFFF"/>
        <w:spacing w:after="24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 w:eastAsia="es-ES_tradnl"/>
        </w:rPr>
      </w:pPr>
      <w:r w:rsidRPr="007208A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 w:eastAsia="es-ES_tradnl"/>
        </w:rPr>
        <w:t xml:space="preserve">Following your instructions, we have carefully revised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 w:eastAsia="es-ES_tradnl"/>
        </w:rPr>
        <w:t xml:space="preserve">the updated </w:t>
      </w:r>
      <w:r w:rsidRPr="007208A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 w:eastAsia="es-ES_tradnl"/>
        </w:rPr>
        <w:t>manuscript, 59314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 w:eastAsia="es-ES_tradnl"/>
        </w:rPr>
        <w:t>_R1.docx</w:t>
      </w:r>
      <w:r w:rsidRPr="007208A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 w:eastAsia="es-ES_tradnl"/>
        </w:rPr>
        <w:t xml:space="preserve"> "Image Processing Protocol for the Analysis of the diffusion and cluster size of membrane receptors by fluorescence microscopy," to address all editorial comments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 w:eastAsia="es-ES_tradnl"/>
        </w:rPr>
        <w:t>.</w:t>
      </w:r>
      <w:r w:rsidRPr="007208A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 w:eastAsia="es-ES_tradnl"/>
        </w:rPr>
        <w:t xml:space="preserve">.  All changes have been tracked in the revised version of the manuscript.  </w:t>
      </w:r>
      <w:r w:rsidRPr="007208A6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  <w:lang w:val="en-US" w:eastAsia="es-ES_tradnl"/>
        </w:rPr>
        <w:t> </w:t>
      </w:r>
    </w:p>
    <w:p w:rsidR="00B97922" w:rsidRPr="00A94B0A" w:rsidRDefault="00B97922" w:rsidP="00B9792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 w:eastAsia="es-ES_tradnl"/>
        </w:rPr>
      </w:pPr>
    </w:p>
    <w:p w:rsidR="00B97922" w:rsidRPr="00A94B0A" w:rsidRDefault="00B97922" w:rsidP="00B9792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 w:eastAsia="es-ES_tradnl"/>
        </w:rPr>
      </w:pPr>
      <w:r w:rsidRPr="00A94B0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 w:eastAsia="es-ES_tradnl"/>
        </w:rPr>
        <w:t xml:space="preserve">We hope that this revised version of the manuscript is appropriate for publication in </w:t>
      </w:r>
      <w:proofErr w:type="spellStart"/>
      <w:r w:rsidRPr="00A94B0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 w:eastAsia="es-ES_tradnl"/>
        </w:rPr>
        <w:t>JoVE</w:t>
      </w:r>
      <w:proofErr w:type="spellEnd"/>
    </w:p>
    <w:p w:rsidR="00B97922" w:rsidRPr="00A94B0A" w:rsidRDefault="00B97922" w:rsidP="00B9792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 w:eastAsia="es-ES_tradnl"/>
        </w:rPr>
      </w:pPr>
      <w:r w:rsidRPr="00A94B0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 w:eastAsia="es-ES_tradnl"/>
        </w:rPr>
        <w:t>All the best</w:t>
      </w:r>
    </w:p>
    <w:p w:rsidR="00B97922" w:rsidRPr="00A94B0A" w:rsidRDefault="00B97922" w:rsidP="00B9792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 w:eastAsia="es-ES_tradnl"/>
        </w:rPr>
      </w:pPr>
    </w:p>
    <w:p w:rsidR="00B97922" w:rsidRPr="00A94B0A" w:rsidRDefault="00B97922" w:rsidP="00B9792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 w:eastAsia="es-ES_tradnl"/>
        </w:rPr>
      </w:pPr>
      <w:r w:rsidRPr="00A94B0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 w:eastAsia="es-ES_tradnl"/>
        </w:rPr>
        <w:t xml:space="preserve">José Miguel Rodriguez </w:t>
      </w:r>
      <w:proofErr w:type="spellStart"/>
      <w:r w:rsidRPr="00A94B0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 w:eastAsia="es-ES_tradnl"/>
        </w:rPr>
        <w:t>Frade</w:t>
      </w:r>
      <w:proofErr w:type="spellEnd"/>
    </w:p>
    <w:p w:rsidR="00B97922" w:rsidRDefault="00B97922" w:rsidP="00B97922">
      <w:pPr>
        <w:jc w:val="both"/>
        <w:rPr>
          <w:rFonts w:ascii="Candara" w:eastAsia="Times New Roman" w:hAnsi="Candara" w:cs="Times New Roman"/>
          <w:b/>
          <w:bCs/>
          <w:color w:val="000000"/>
          <w:sz w:val="18"/>
          <w:szCs w:val="18"/>
          <w:lang w:val="en-US" w:eastAsia="es-ES_tradnl"/>
        </w:rPr>
      </w:pPr>
    </w:p>
    <w:p w:rsidR="00B97922" w:rsidRDefault="00B97922" w:rsidP="00B97922">
      <w:pPr>
        <w:jc w:val="both"/>
        <w:rPr>
          <w:rFonts w:ascii="Candara" w:eastAsia="Times New Roman" w:hAnsi="Candara" w:cs="Times New Roman"/>
          <w:b/>
          <w:bCs/>
          <w:color w:val="000000"/>
          <w:sz w:val="18"/>
          <w:szCs w:val="18"/>
          <w:lang w:val="en-US" w:eastAsia="es-ES_tradnl"/>
        </w:rPr>
      </w:pPr>
    </w:p>
    <w:p w:rsidR="00B97922" w:rsidRPr="00A94B0A" w:rsidRDefault="00B97922" w:rsidP="00B9792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 w:eastAsia="es-ES_tradnl"/>
        </w:rPr>
      </w:pPr>
      <w:r w:rsidRPr="00B9792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 w:eastAsia="es-ES_tradnl"/>
        </w:rPr>
        <w:t xml:space="preserve">Editorial comments: </w:t>
      </w:r>
    </w:p>
    <w:p w:rsidR="006B36A7" w:rsidRPr="00A94B0A" w:rsidRDefault="006B36A7" w:rsidP="006B36A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 w:eastAsia="es-ES_tradnl"/>
        </w:rPr>
      </w:pPr>
    </w:p>
    <w:p w:rsidR="006B36A7" w:rsidRPr="006B36A7" w:rsidRDefault="006B36A7" w:rsidP="006B36A7">
      <w:pPr>
        <w:pStyle w:val="Prrafodelista"/>
        <w:numPr>
          <w:ilvl w:val="0"/>
          <w:numId w:val="2"/>
        </w:numPr>
        <w:ind w:left="0" w:firstLine="0"/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  <w:lang w:val="en-US" w:eastAsia="es-ES_tradnl"/>
        </w:rPr>
      </w:pPr>
      <w:r w:rsidRPr="006B36A7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  <w:lang w:val="en-US" w:eastAsia="es-ES_tradnl"/>
        </w:rPr>
        <w:t>Please take this opportunity to thoroughly proofread the manuscript to ensure that there are no spelling or grammar issues.</w:t>
      </w:r>
    </w:p>
    <w:p w:rsidR="006B36A7" w:rsidRPr="006B36A7" w:rsidRDefault="006B36A7" w:rsidP="006B36A7">
      <w:pPr>
        <w:pStyle w:val="Prrafodelista"/>
        <w:ind w:left="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 w:eastAsia="es-ES_tradnl"/>
        </w:rPr>
      </w:pPr>
    </w:p>
    <w:p w:rsidR="006B36A7" w:rsidRPr="00A94B0A" w:rsidRDefault="006B36A7" w:rsidP="006B36A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 w:eastAsia="es-ES_tradnl"/>
        </w:rPr>
      </w:pPr>
      <w:r w:rsidRPr="006B36A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 w:eastAsia="es-ES_tradnl"/>
        </w:rPr>
        <w:t xml:space="preserve">We have </w:t>
      </w:r>
      <w:r w:rsidRPr="006B36A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 w:eastAsia="es-ES_tradnl"/>
        </w:rPr>
        <w:t>thoroughly proofread the manuscript to ensure that there are no spelling or grammar issues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 w:eastAsia="es-ES_tradnl"/>
        </w:rPr>
        <w:t xml:space="preserve">. </w:t>
      </w:r>
      <w:r w:rsidRPr="006B36A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 w:eastAsia="es-ES_tradnl"/>
        </w:rPr>
        <w:t xml:space="preserve"> </w:t>
      </w:r>
      <w:r w:rsidRPr="006B36A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 w:eastAsia="es-ES_tradnl"/>
        </w:rPr>
        <w:t>The spelling or grammar issues that may remain in the manuscript correspond to Matlab scripts and arguments that have to be written exactly as included in the manuscript</w:t>
      </w:r>
    </w:p>
    <w:p w:rsidR="006B36A7" w:rsidRPr="006B36A7" w:rsidRDefault="006B36A7" w:rsidP="006B36A7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  <w:lang w:val="en-US" w:eastAsia="es-ES_tradnl"/>
        </w:rPr>
      </w:pPr>
      <w:bookmarkStart w:id="0" w:name="_GoBack"/>
      <w:bookmarkEnd w:id="0"/>
    </w:p>
    <w:p w:rsidR="006B36A7" w:rsidRPr="006B36A7" w:rsidRDefault="006B36A7" w:rsidP="006B36A7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  <w:lang w:val="en-US" w:eastAsia="es-ES_tradnl"/>
        </w:rPr>
      </w:pPr>
      <w:r w:rsidRPr="006B36A7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  <w:lang w:val="en-US" w:eastAsia="es-ES_tradnl"/>
        </w:rPr>
        <w:t xml:space="preserve">2. Not only the highlighted protocol steps must be written in the imperative tense, but also all other protocol steps. So, </w:t>
      </w:r>
      <w:proofErr w:type="spellStart"/>
      <w:r w:rsidRPr="006B36A7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  <w:lang w:val="en-US" w:eastAsia="es-ES_tradnl"/>
        </w:rPr>
        <w:t>please</w:t>
      </w:r>
      <w:proofErr w:type="spellEnd"/>
      <w:r w:rsidRPr="006B36A7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  <w:lang w:val="en-US" w:eastAsia="es-ES_tradnl"/>
        </w:rPr>
        <w:t xml:space="preserve"> </w:t>
      </w:r>
      <w:proofErr w:type="spellStart"/>
      <w:r w:rsidRPr="006B36A7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  <w:lang w:val="en-US" w:eastAsia="es-ES_tradnl"/>
        </w:rPr>
        <w:t>rewrite</w:t>
      </w:r>
      <w:proofErr w:type="spellEnd"/>
      <w:r w:rsidRPr="006B36A7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  <w:lang w:val="en-US" w:eastAsia="es-ES_tradnl"/>
        </w:rPr>
        <w:t xml:space="preserve"> steps 5.1.1-5.1.8</w:t>
      </w:r>
    </w:p>
    <w:p w:rsidR="00B97922" w:rsidRPr="006B36A7" w:rsidRDefault="006B36A7" w:rsidP="006B36A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 w:eastAsia="es-ES_tradnl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 w:eastAsia="es-ES_tradnl"/>
        </w:rPr>
        <w:t>Steps 5.1.1-5.1.8 have been rewritten according to the editorial comments.</w:t>
      </w:r>
    </w:p>
    <w:sectPr w:rsidR="00B97922" w:rsidRPr="006B36A7" w:rsidSect="003B66F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47A3B"/>
    <w:multiLevelType w:val="hybridMultilevel"/>
    <w:tmpl w:val="C770996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74C74"/>
    <w:multiLevelType w:val="hybridMultilevel"/>
    <w:tmpl w:val="A5B6C80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922"/>
    <w:rsid w:val="00132786"/>
    <w:rsid w:val="002C6C2D"/>
    <w:rsid w:val="00393AF9"/>
    <w:rsid w:val="003B66F8"/>
    <w:rsid w:val="0048557A"/>
    <w:rsid w:val="006B36A7"/>
    <w:rsid w:val="006C53A4"/>
    <w:rsid w:val="006E6F4A"/>
    <w:rsid w:val="00761EB8"/>
    <w:rsid w:val="008A498D"/>
    <w:rsid w:val="00933013"/>
    <w:rsid w:val="00A7605A"/>
    <w:rsid w:val="00B340A4"/>
    <w:rsid w:val="00B97922"/>
    <w:rsid w:val="00BE73C5"/>
    <w:rsid w:val="00DE0B97"/>
    <w:rsid w:val="00EB147F"/>
    <w:rsid w:val="00ED5257"/>
    <w:rsid w:val="00FF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7C16"/>
  <w15:chartTrackingRefBased/>
  <w15:docId w15:val="{485A6C3A-4A15-7F4F-BEDE-2301E988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B97922"/>
    <w:rPr>
      <w:b/>
      <w:bCs/>
    </w:rPr>
  </w:style>
  <w:style w:type="character" w:customStyle="1" w:styleId="apple-converted-space">
    <w:name w:val="apple-converted-space"/>
    <w:basedOn w:val="Fuentedeprrafopredeter"/>
    <w:rsid w:val="00B97922"/>
  </w:style>
  <w:style w:type="paragraph" w:styleId="Prrafodelista">
    <w:name w:val="List Paragraph"/>
    <w:basedOn w:val="Normal"/>
    <w:uiPriority w:val="34"/>
    <w:qFormat/>
    <w:rsid w:val="006B3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40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3</cp:revision>
  <dcterms:created xsi:type="dcterms:W3CDTF">2019-01-15T08:30:00Z</dcterms:created>
  <dcterms:modified xsi:type="dcterms:W3CDTF">2019-01-21T12:23:00Z</dcterms:modified>
</cp:coreProperties>
</file>