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EA5414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E4CC7">
        <w:rPr>
          <w:rFonts w:ascii="Helvetica" w:hAnsi="Helvetica" w:cs="Arial"/>
          <w:b/>
          <w:i w:val="0"/>
          <w:sz w:val="22"/>
          <w:szCs w:val="22"/>
        </w:rPr>
        <w:t>59310</w:t>
      </w:r>
    </w:p>
    <w:p w14:paraId="15210DC1" w14:textId="59EE8E4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E4CC7">
        <w:rPr>
          <w:rFonts w:ascii="Helvetica" w:hAnsi="Helvetica" w:cs="Arial"/>
          <w:b/>
          <w:i w:val="0"/>
          <w:sz w:val="22"/>
          <w:szCs w:val="22"/>
        </w:rPr>
        <w:t xml:space="preserve"> Petti Pang</w:t>
      </w:r>
    </w:p>
    <w:p w14:paraId="441F19EB" w14:textId="26BE1CE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9E4CC7">
        <w:rPr>
          <w:rFonts w:ascii="Helvetica" w:hAnsi="Helvetica" w:cs="Arial"/>
          <w:b/>
          <w:i w:val="0"/>
          <w:sz w:val="22"/>
          <w:szCs w:val="22"/>
        </w:rPr>
        <w:t xml:space="preserve"> </w:t>
      </w:r>
      <w:r w:rsidR="009E4CC7" w:rsidRPr="009E4CC7">
        <w:rPr>
          <w:rFonts w:ascii="Helvetica" w:hAnsi="Helvetica" w:cs="Arial"/>
          <w:b/>
          <w:i w:val="0"/>
          <w:sz w:val="22"/>
          <w:szCs w:val="22"/>
        </w:rPr>
        <w:t>https://www.jove.com/account/file-uploader?src=18089598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9B5433C" w:rsidR="00FA1A9D" w:rsidRPr="009E4CC7" w:rsidRDefault="00FA1A9D" w:rsidP="00FA1A9D">
      <w:pPr>
        <w:outlineLvl w:val="0"/>
        <w:rPr>
          <w:rFonts w:ascii="Helvetica" w:hAnsi="Helvetica" w:cs="Helvetica"/>
          <w:b/>
          <w:sz w:val="28"/>
          <w:szCs w:val="28"/>
        </w:rPr>
      </w:pPr>
      <w:r w:rsidRPr="00F95819">
        <w:rPr>
          <w:rFonts w:ascii="Helvetica" w:hAnsi="Helvetica" w:cs="Arial"/>
          <w:b/>
          <w:sz w:val="28"/>
          <w:szCs w:val="28"/>
        </w:rPr>
        <w:t xml:space="preserve">Title: </w:t>
      </w:r>
      <w:r w:rsidR="009E4CC7" w:rsidRPr="009E4CC7">
        <w:rPr>
          <w:rFonts w:ascii="Helvetica" w:hAnsi="Helvetica" w:cs="Helvetica"/>
          <w:b/>
          <w:sz w:val="28"/>
          <w:szCs w:val="28"/>
        </w:rPr>
        <w:t>Evaluation of Hemisphere Lateralization with Bilateral Local Field Potential Recording in Secondary Motor Cortex of Mice</w:t>
      </w:r>
    </w:p>
    <w:p w14:paraId="681B53AA" w14:textId="77777777" w:rsidR="00FA1A9D" w:rsidRPr="009E4CC7" w:rsidRDefault="00FA1A9D" w:rsidP="00FA1A9D">
      <w:pPr>
        <w:pStyle w:val="CM10"/>
        <w:outlineLvl w:val="0"/>
        <w:rPr>
          <w:rFonts w:ascii="Helvetica" w:hAnsi="Helvetica" w:cs="Helvetica"/>
          <w:b/>
          <w:sz w:val="28"/>
          <w:szCs w:val="28"/>
        </w:rPr>
      </w:pPr>
    </w:p>
    <w:p w14:paraId="7B659768" w14:textId="32607102" w:rsidR="00FA1A9D" w:rsidRPr="009E4CC7" w:rsidRDefault="00FA1A9D" w:rsidP="00FA1A9D">
      <w:pPr>
        <w:pStyle w:val="CM10"/>
        <w:outlineLvl w:val="0"/>
        <w:rPr>
          <w:rFonts w:ascii="Helvetica" w:hAnsi="Helvetica" w:cs="Helvetica"/>
          <w:b/>
          <w:sz w:val="28"/>
          <w:szCs w:val="28"/>
        </w:rPr>
      </w:pPr>
      <w:r w:rsidRPr="009E4CC7">
        <w:rPr>
          <w:rFonts w:ascii="Helvetica" w:hAnsi="Helvetica" w:cs="Helvetica"/>
          <w:b/>
          <w:sz w:val="28"/>
          <w:szCs w:val="28"/>
        </w:rPr>
        <w:t xml:space="preserve">Authors and Affiliations: </w:t>
      </w:r>
    </w:p>
    <w:p w14:paraId="13E3F15F" w14:textId="77777777" w:rsidR="009E4CC7" w:rsidRPr="009E4CC7" w:rsidRDefault="009E4CC7" w:rsidP="009E4CC7">
      <w:pPr>
        <w:rPr>
          <w:rFonts w:ascii="Helvetica" w:hAnsi="Helvetica" w:cs="Helvetica"/>
          <w:bCs/>
          <w:vertAlign w:val="superscript"/>
        </w:rPr>
      </w:pPr>
      <w:r w:rsidRPr="009E4CC7">
        <w:rPr>
          <w:rFonts w:ascii="Helvetica" w:hAnsi="Helvetica" w:cs="Helvetica"/>
          <w:bCs/>
          <w:lang w:eastAsia="zh-CN"/>
        </w:rPr>
        <w:t>Yunan Chen</w:t>
      </w:r>
      <w:r w:rsidRPr="009E4CC7">
        <w:rPr>
          <w:rFonts w:ascii="Helvetica" w:hAnsi="Helvetica" w:cs="Helvetica"/>
          <w:bCs/>
          <w:vertAlign w:val="superscript"/>
        </w:rPr>
        <w:t>1,2</w:t>
      </w:r>
      <w:r w:rsidRPr="009E4CC7">
        <w:rPr>
          <w:rFonts w:ascii="Helvetica" w:hAnsi="Helvetica" w:cs="Helvetica"/>
          <w:bCs/>
        </w:rPr>
        <w:t>, Ming Li</w:t>
      </w:r>
      <w:r w:rsidRPr="009E4CC7">
        <w:rPr>
          <w:rFonts w:ascii="Helvetica" w:hAnsi="Helvetica" w:cs="Helvetica"/>
          <w:bCs/>
          <w:vertAlign w:val="superscript"/>
        </w:rPr>
        <w:t>3</w:t>
      </w:r>
      <w:r w:rsidRPr="009E4CC7">
        <w:rPr>
          <w:rFonts w:ascii="Helvetica" w:hAnsi="Helvetica" w:cs="Helvetica"/>
          <w:bCs/>
        </w:rPr>
        <w:t>, Ying Zheng</w:t>
      </w:r>
      <w:r w:rsidRPr="009E4CC7">
        <w:rPr>
          <w:rFonts w:ascii="Helvetica" w:hAnsi="Helvetica" w:cs="Helvetica"/>
          <w:bCs/>
          <w:vertAlign w:val="superscript"/>
        </w:rPr>
        <w:t>3</w:t>
      </w:r>
      <w:r w:rsidRPr="009E4CC7">
        <w:rPr>
          <w:rFonts w:ascii="Helvetica" w:hAnsi="Helvetica" w:cs="Helvetica"/>
          <w:bCs/>
        </w:rPr>
        <w:t>, Li Yang</w:t>
      </w:r>
      <w:r w:rsidRPr="009E4CC7">
        <w:rPr>
          <w:rFonts w:ascii="Helvetica" w:hAnsi="Helvetica" w:cs="Helvetica"/>
          <w:bCs/>
          <w:vertAlign w:val="superscript"/>
        </w:rPr>
        <w:t>1</w:t>
      </w:r>
    </w:p>
    <w:p w14:paraId="2AAF76FF" w14:textId="77777777" w:rsidR="009E4CC7" w:rsidRPr="009E4CC7" w:rsidRDefault="009E4CC7" w:rsidP="009E4CC7">
      <w:pPr>
        <w:rPr>
          <w:rFonts w:ascii="Helvetica" w:hAnsi="Helvetica" w:cs="Helvetica"/>
          <w:bCs/>
          <w:vertAlign w:val="superscript"/>
        </w:rPr>
      </w:pPr>
    </w:p>
    <w:p w14:paraId="2874D1EE" w14:textId="6D677A6D" w:rsidR="009E4CC7" w:rsidRPr="009E4CC7" w:rsidRDefault="009E4CC7" w:rsidP="009E4CC7">
      <w:pPr>
        <w:rPr>
          <w:rFonts w:ascii="Helvetica" w:hAnsi="Helvetica" w:cs="Helvetica"/>
        </w:rPr>
      </w:pPr>
      <w:r w:rsidRPr="009E4CC7">
        <w:rPr>
          <w:rFonts w:ascii="Helvetica" w:hAnsi="Helvetica" w:cs="Helvetica"/>
          <w:vertAlign w:val="superscript"/>
        </w:rPr>
        <w:t>1</w:t>
      </w:r>
      <w:r w:rsidRPr="009E4CC7">
        <w:rPr>
          <w:rFonts w:ascii="Helvetica" w:hAnsi="Helvetica" w:cs="Helvetica"/>
        </w:rPr>
        <w:t>School of Life Sciences, Guangzhou University</w:t>
      </w:r>
    </w:p>
    <w:p w14:paraId="24A66144" w14:textId="35D0A567" w:rsidR="009E4CC7" w:rsidRPr="009E4CC7" w:rsidRDefault="009E4CC7" w:rsidP="009E4CC7">
      <w:pPr>
        <w:rPr>
          <w:rFonts w:ascii="Helvetica" w:hAnsi="Helvetica" w:cs="Helvetica"/>
        </w:rPr>
      </w:pPr>
      <w:r w:rsidRPr="009E4CC7">
        <w:rPr>
          <w:rFonts w:ascii="Helvetica" w:hAnsi="Helvetica" w:cs="Helvetica"/>
          <w:vertAlign w:val="superscript"/>
        </w:rPr>
        <w:t>2</w:t>
      </w:r>
      <w:r w:rsidRPr="009E4CC7">
        <w:rPr>
          <w:rFonts w:ascii="Helvetica" w:hAnsi="Helvetica" w:cs="Helvetica"/>
        </w:rPr>
        <w:t xml:space="preserve">Institute for Brain Research and Rehabilitation, South China Normal University </w:t>
      </w:r>
    </w:p>
    <w:p w14:paraId="036E667F" w14:textId="550C0E01" w:rsidR="00FA1A9D" w:rsidRPr="009E4CC7" w:rsidRDefault="009E4CC7" w:rsidP="009E4CC7">
      <w:pPr>
        <w:pStyle w:val="Default"/>
        <w:rPr>
          <w:rFonts w:ascii="Helvetica" w:hAnsi="Helvetica" w:cs="Helvetica"/>
          <w:bCs/>
          <w:sz w:val="28"/>
          <w:szCs w:val="28"/>
        </w:rPr>
      </w:pPr>
      <w:r w:rsidRPr="009E4CC7">
        <w:rPr>
          <w:rFonts w:ascii="Helvetica" w:hAnsi="Helvetica" w:cs="Helvetica"/>
          <w:color w:val="auto"/>
          <w:vertAlign w:val="superscript"/>
        </w:rPr>
        <w:t>3</w:t>
      </w:r>
      <w:r w:rsidRPr="009E4CC7">
        <w:rPr>
          <w:rFonts w:ascii="Helvetica" w:hAnsi="Helvetica" w:cs="Helvetica"/>
          <w:color w:val="auto"/>
        </w:rPr>
        <w:t>School of Life Sciences, South China Normal University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9327FD2" w14:textId="77777777" w:rsidR="009E4CC7" w:rsidRPr="009E4CC7" w:rsidRDefault="009E4CC7" w:rsidP="00FA1A9D">
      <w:pPr>
        <w:outlineLvl w:val="0"/>
        <w:rPr>
          <w:rFonts w:ascii="Helvetica" w:hAnsi="Helvetica" w:cs="Helvetica"/>
        </w:rPr>
      </w:pPr>
      <w:r w:rsidRPr="009E4CC7">
        <w:rPr>
          <w:rFonts w:ascii="Helvetica" w:hAnsi="Helvetica" w:cs="Helvetica"/>
        </w:rPr>
        <w:t>Li Yang</w:t>
      </w:r>
    </w:p>
    <w:p w14:paraId="02AACCF9" w14:textId="57FD2CCD" w:rsidR="00FA1A9D" w:rsidRPr="009E4CC7" w:rsidRDefault="0062318E" w:rsidP="00FA1A9D">
      <w:pPr>
        <w:outlineLvl w:val="0"/>
        <w:rPr>
          <w:rFonts w:ascii="Helvetica" w:hAnsi="Helvetica" w:cs="Helvetica"/>
        </w:rPr>
      </w:pPr>
      <w:hyperlink r:id="rId8" w:history="1">
        <w:r w:rsidR="009E4CC7" w:rsidRPr="009E4CC7">
          <w:rPr>
            <w:rStyle w:val="Hyperlink"/>
            <w:rFonts w:ascii="Helvetica" w:hAnsi="Helvetica" w:cs="Helvetica"/>
          </w:rPr>
          <w:t>yang_li@gzhu.edu.cn</w:t>
        </w:r>
      </w:hyperlink>
    </w:p>
    <w:p w14:paraId="7EC7DD98" w14:textId="77777777" w:rsidR="009E4CC7" w:rsidRPr="009E4CC7" w:rsidRDefault="009E4CC7" w:rsidP="00FA1A9D">
      <w:pPr>
        <w:outlineLvl w:val="0"/>
        <w:rPr>
          <w:rFonts w:ascii="Helvetica" w:hAnsi="Helvetica" w:cs="Helvetica"/>
          <w:sz w:val="22"/>
          <w:szCs w:val="22"/>
        </w:rPr>
      </w:pPr>
    </w:p>
    <w:p w14:paraId="38DC32E4" w14:textId="77777777" w:rsidR="00FA1A9D" w:rsidRPr="009E4CC7" w:rsidRDefault="00FA1A9D" w:rsidP="00FA1A9D">
      <w:pPr>
        <w:outlineLvl w:val="0"/>
        <w:rPr>
          <w:rFonts w:ascii="Helvetica" w:hAnsi="Helvetica" w:cs="Helvetica"/>
          <w:sz w:val="22"/>
          <w:szCs w:val="22"/>
        </w:rPr>
      </w:pPr>
    </w:p>
    <w:p w14:paraId="6D862194" w14:textId="77777777" w:rsidR="00FA1A9D" w:rsidRPr="009E4CC7" w:rsidRDefault="00FA1A9D" w:rsidP="00FA1A9D">
      <w:pPr>
        <w:outlineLvl w:val="0"/>
        <w:rPr>
          <w:rFonts w:ascii="Helvetica" w:hAnsi="Helvetica" w:cs="Helvetica"/>
          <w:sz w:val="22"/>
          <w:szCs w:val="22"/>
        </w:rPr>
      </w:pPr>
      <w:r w:rsidRPr="009E4CC7">
        <w:rPr>
          <w:rFonts w:ascii="Helvetica" w:hAnsi="Helvetica" w:cs="Helvetica"/>
          <w:b/>
          <w:sz w:val="22"/>
          <w:szCs w:val="22"/>
        </w:rPr>
        <w:t>Email addresses for Co-authors:</w:t>
      </w:r>
      <w:r w:rsidRPr="009E4CC7">
        <w:rPr>
          <w:rFonts w:ascii="Helvetica" w:hAnsi="Helvetica" w:cs="Helvetica"/>
          <w:sz w:val="22"/>
          <w:szCs w:val="22"/>
        </w:rPr>
        <w:t xml:space="preserve"> </w:t>
      </w:r>
    </w:p>
    <w:p w14:paraId="4F893A2A" w14:textId="37A3A27C" w:rsidR="003B5E26" w:rsidRPr="009E4CC7" w:rsidRDefault="0062318E" w:rsidP="009A0E7C">
      <w:pPr>
        <w:outlineLvl w:val="0"/>
        <w:rPr>
          <w:rFonts w:ascii="Helvetica" w:hAnsi="Helvetica" w:cs="Helvetica"/>
        </w:rPr>
      </w:pPr>
      <w:hyperlink r:id="rId9" w:history="1">
        <w:r w:rsidR="00E70671" w:rsidRPr="00E62D36">
          <w:rPr>
            <w:rStyle w:val="Hyperlink"/>
            <w:rFonts w:ascii="Helvetica" w:hAnsi="Helvetica" w:cs="Helvetica"/>
          </w:rPr>
          <w:t>Nango347@gmail.com</w:t>
        </w:r>
      </w:hyperlink>
    </w:p>
    <w:p w14:paraId="6953E568" w14:textId="2A8648D0" w:rsidR="009E4CC7" w:rsidRPr="009E4CC7" w:rsidRDefault="0062318E" w:rsidP="009A0E7C">
      <w:pPr>
        <w:outlineLvl w:val="0"/>
        <w:rPr>
          <w:rFonts w:ascii="Helvetica" w:hAnsi="Helvetica" w:cs="Helvetica"/>
        </w:rPr>
      </w:pPr>
      <w:hyperlink r:id="rId10" w:history="1">
        <w:r w:rsidR="009E4CC7" w:rsidRPr="009E4CC7">
          <w:rPr>
            <w:rStyle w:val="Hyperlink"/>
            <w:rFonts w:ascii="Helvetica" w:hAnsi="Helvetica" w:cs="Helvetica"/>
          </w:rPr>
          <w:t>604135765@qq.com</w:t>
        </w:r>
      </w:hyperlink>
    </w:p>
    <w:p w14:paraId="56529D9B" w14:textId="16D267F6" w:rsidR="009E4CC7" w:rsidRPr="009E4CC7" w:rsidRDefault="0062318E" w:rsidP="009A0E7C">
      <w:pPr>
        <w:outlineLvl w:val="0"/>
        <w:rPr>
          <w:rFonts w:ascii="Helvetica" w:hAnsi="Helvetica" w:cs="Helvetica"/>
        </w:rPr>
      </w:pPr>
      <w:hyperlink r:id="rId11" w:history="1">
        <w:r w:rsidR="009E4CC7" w:rsidRPr="009E4CC7">
          <w:rPr>
            <w:rStyle w:val="Hyperlink"/>
            <w:rFonts w:ascii="Helvetica" w:hAnsi="Helvetica" w:cs="Helvetica"/>
          </w:rPr>
          <w:t>383758676@qq.com</w:t>
        </w:r>
      </w:hyperlink>
    </w:p>
    <w:p w14:paraId="535B7729" w14:textId="77777777" w:rsidR="009E4CC7" w:rsidRPr="006A6324" w:rsidRDefault="009E4CC7"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52601D4E"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 </w:t>
      </w:r>
    </w:p>
    <w:p w14:paraId="7F0D63C0" w14:textId="5DD24D35"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N</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45B98813" w:rsidR="00FA1A9D" w:rsidRPr="00C81DF5" w:rsidRDefault="00B618EA" w:rsidP="00FA1A9D">
      <w:pPr>
        <w:spacing w:before="120" w:line="360" w:lineRule="auto"/>
        <w:rPr>
          <w:rFonts w:ascii="Helvetica" w:hAnsi="Helvetica"/>
          <w:i/>
          <w:sz w:val="22"/>
        </w:rPr>
      </w:pPr>
      <w:r w:rsidRPr="00C81DF5">
        <w:rPr>
          <w:rFonts w:ascii="Helvetica" w:hAnsi="Helvetica"/>
          <w:i/>
          <w:sz w:val="22"/>
          <w:highlight w:val="yellow"/>
        </w:rPr>
        <w:t>Zeiss S</w:t>
      </w:r>
      <w:r w:rsidRPr="00C81DF5">
        <w:rPr>
          <w:rFonts w:ascii="Helvetica" w:hAnsi="Helvetica"/>
          <w:i/>
          <w:sz w:val="21"/>
          <w:highlight w:val="yellow"/>
        </w:rPr>
        <w:t>temi</w:t>
      </w:r>
      <w:r w:rsidRPr="00C81DF5">
        <w:rPr>
          <w:rFonts w:ascii="Helvetica" w:hAnsi="Helvetica"/>
          <w:i/>
          <w:sz w:val="22"/>
          <w:highlight w:val="yellow"/>
        </w:rPr>
        <w:t xml:space="preserve"> 508</w:t>
      </w:r>
    </w:p>
    <w:p w14:paraId="5E21DE61" w14:textId="4796DEC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1D5A4A26"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618F0C6" w14:textId="228BCAF6" w:rsidR="00FA1A9D" w:rsidRPr="00320CF0" w:rsidRDefault="00741AC6" w:rsidP="00FA1A9D">
      <w:pPr>
        <w:spacing w:before="120"/>
        <w:rPr>
          <w:rFonts w:ascii="Helvetica" w:hAnsi="Helvetica"/>
          <w:i/>
          <w:sz w:val="22"/>
        </w:rPr>
      </w:pPr>
      <w:r w:rsidRPr="0010065F">
        <w:rPr>
          <w:rFonts w:ascii="Helvetica" w:hAnsi="Helvetica"/>
          <w:i/>
          <w:sz w:val="22"/>
          <w:highlight w:val="yellow"/>
        </w:rPr>
        <w:t>2</w:t>
      </w:r>
      <w:r w:rsidR="00FA1A9D" w:rsidRPr="0010065F">
        <w:rPr>
          <w:rFonts w:ascii="Helvetica" w:hAnsi="Helvetica"/>
          <w:i/>
          <w:sz w:val="22"/>
          <w:highlight w:val="yellow"/>
        </w:rPr>
        <w:t>.</w:t>
      </w:r>
      <w:r w:rsidRPr="0010065F">
        <w:rPr>
          <w:rFonts w:ascii="Helvetica" w:hAnsi="Helvetica"/>
          <w:i/>
          <w:sz w:val="22"/>
          <w:highlight w:val="yellow"/>
        </w:rPr>
        <w:t>1</w:t>
      </w:r>
      <w:r w:rsidR="00A94BF1" w:rsidRPr="0010065F">
        <w:rPr>
          <w:rFonts w:ascii="Helvetica" w:hAnsi="Helvetica"/>
          <w:i/>
          <w:sz w:val="22"/>
          <w:highlight w:val="yellow"/>
        </w:rPr>
        <w:t>, 3.2, 4.1</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183030FA"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009552B2">
        <w:rPr>
          <w:rFonts w:ascii="Helvetica" w:hAnsi="Helvetica"/>
          <w:sz w:val="22"/>
        </w:rPr>
        <w:t>?</w:t>
      </w:r>
    </w:p>
    <w:p w14:paraId="5A5EE1E0" w14:textId="2CBE42CE" w:rsidR="00FA1A9D" w:rsidRPr="00320CF0" w:rsidRDefault="00293A2A" w:rsidP="00FA1A9D">
      <w:pPr>
        <w:spacing w:before="120"/>
        <w:rPr>
          <w:rFonts w:ascii="Helvetica" w:hAnsi="Helvetica"/>
          <w:i/>
          <w:sz w:val="22"/>
        </w:rPr>
      </w:pPr>
      <w:r w:rsidRPr="00293A2A">
        <w:rPr>
          <w:rFonts w:ascii="Helvetica" w:hAnsi="Helvetica"/>
          <w:i/>
          <w:sz w:val="22"/>
          <w:highlight w:val="yellow"/>
        </w:rPr>
        <w:t>2.4, 5.2</w:t>
      </w:r>
    </w:p>
    <w:p w14:paraId="050C36D4" w14:textId="77777777" w:rsidR="00FA1A9D" w:rsidRDefault="00FA1A9D" w:rsidP="00FA1A9D">
      <w:pPr>
        <w:spacing w:before="120" w:line="360" w:lineRule="auto"/>
        <w:rPr>
          <w:rFonts w:ascii="Helvetica" w:hAnsi="Helvetica"/>
          <w:color w:val="3366FF"/>
          <w:sz w:val="22"/>
        </w:rPr>
      </w:pPr>
    </w:p>
    <w:p w14:paraId="40A01E6F" w14:textId="0E21DF34"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77EEBFA5" w14:textId="77777777" w:rsidR="00B618EA" w:rsidRDefault="00B618EA" w:rsidP="00450B27">
      <w:pPr>
        <w:pStyle w:val="Title"/>
        <w:jc w:val="center"/>
        <w:rPr>
          <w:rFonts w:ascii="Helvetica" w:hAnsi="Helvetica"/>
        </w:rPr>
      </w:pPr>
    </w:p>
    <w:p w14:paraId="7E13BA9E" w14:textId="0BD393EE" w:rsidR="00B618EA" w:rsidRDefault="00B618EA" w:rsidP="00450B27">
      <w:pPr>
        <w:pStyle w:val="Title"/>
        <w:jc w:val="center"/>
        <w:rPr>
          <w:rFonts w:ascii="Helvetica" w:hAnsi="Helvetica"/>
        </w:rPr>
      </w:pPr>
    </w:p>
    <w:p w14:paraId="4EDED246" w14:textId="5535A5D7" w:rsidR="009552B2" w:rsidRDefault="009552B2" w:rsidP="009552B2"/>
    <w:p w14:paraId="0627FDDA" w14:textId="47425861" w:rsidR="009552B2" w:rsidRDefault="009552B2" w:rsidP="009552B2"/>
    <w:p w14:paraId="57456651" w14:textId="1C730C8B" w:rsidR="009552B2" w:rsidRDefault="009552B2" w:rsidP="009552B2"/>
    <w:p w14:paraId="04B4DF2E" w14:textId="29E2A168" w:rsidR="009552B2" w:rsidRDefault="009552B2" w:rsidP="009552B2"/>
    <w:p w14:paraId="7656E75F" w14:textId="7EF72A7C" w:rsidR="009552B2" w:rsidRDefault="009552B2" w:rsidP="009552B2"/>
    <w:p w14:paraId="6B25C45D" w14:textId="22EB2497" w:rsidR="009552B2" w:rsidRDefault="009552B2" w:rsidP="009552B2"/>
    <w:p w14:paraId="31E771A0" w14:textId="16FEC684" w:rsidR="009552B2" w:rsidRDefault="009552B2" w:rsidP="009552B2"/>
    <w:p w14:paraId="4712830E" w14:textId="77777777" w:rsidR="009552B2" w:rsidRPr="009552B2" w:rsidRDefault="009552B2" w:rsidP="009552B2"/>
    <w:p w14:paraId="016600C2" w14:textId="4137C9D9" w:rsidR="008D12EC" w:rsidRDefault="008D12EC" w:rsidP="008D12EC"/>
    <w:p w14:paraId="14476C97" w14:textId="77777777" w:rsidR="008D12EC" w:rsidRPr="008D12EC" w:rsidRDefault="008D12EC" w:rsidP="008D12EC"/>
    <w:p w14:paraId="3DC59F2D" w14:textId="77777777" w:rsidR="00B618EA" w:rsidRDefault="00B618EA" w:rsidP="00450B27">
      <w:pPr>
        <w:pStyle w:val="Title"/>
        <w:jc w:val="center"/>
        <w:rPr>
          <w:rFonts w:ascii="Helvetica" w:hAnsi="Helvetica"/>
        </w:rPr>
      </w:pPr>
    </w:p>
    <w:p w14:paraId="26B42FE6" w14:textId="55EB4512"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5"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E25CE5" w:rsidRDefault="00330F1B" w:rsidP="00330F1B">
      <w:pPr>
        <w:ind w:left="1080"/>
        <w:contextualSpacing/>
        <w:outlineLvl w:val="0"/>
        <w:rPr>
          <w:rFonts w:ascii="Helvetica" w:hAnsi="Helvetica" w:cs="Arial"/>
          <w:sz w:val="22"/>
          <w:szCs w:val="22"/>
          <w:u w:val="single"/>
        </w:rPr>
      </w:pPr>
    </w:p>
    <w:p w14:paraId="7826EE4A" w14:textId="7E0BB004" w:rsidR="00CE10F2" w:rsidRPr="00E25CE5" w:rsidRDefault="00E70671" w:rsidP="00177B33">
      <w:pPr>
        <w:pStyle w:val="ListParagraph"/>
        <w:numPr>
          <w:ilvl w:val="1"/>
          <w:numId w:val="9"/>
        </w:numPr>
        <w:outlineLvl w:val="0"/>
        <w:rPr>
          <w:rFonts w:ascii="Helvetica" w:hAnsi="Helvetica" w:cs="Helvetica"/>
          <w:sz w:val="22"/>
          <w:szCs w:val="22"/>
        </w:rPr>
      </w:pPr>
      <w:r w:rsidRPr="00E25CE5">
        <w:rPr>
          <w:rFonts w:ascii="Helvetica" w:eastAsia="微软雅黑" w:hAnsi="Helvetica" w:cs="Helvetica"/>
          <w:sz w:val="22"/>
          <w:szCs w:val="22"/>
          <w:u w:val="single"/>
          <w:lang w:eastAsia="zh-CN"/>
        </w:rPr>
        <w:t>Yunan Chen</w:t>
      </w:r>
      <w:r w:rsidR="000D35D9" w:rsidRPr="00E25CE5">
        <w:rPr>
          <w:rFonts w:ascii="Helvetica" w:hAnsi="Helvetica" w:cs="Helvetica"/>
          <w:sz w:val="22"/>
          <w:szCs w:val="22"/>
        </w:rPr>
        <w:t xml:space="preserve">: </w:t>
      </w:r>
      <w:r w:rsidR="0007727F" w:rsidRPr="00E25CE5">
        <w:rPr>
          <w:rFonts w:ascii="Helvetica" w:eastAsia="微软雅黑" w:hAnsi="Helvetica" w:cs="Helvetica"/>
          <w:sz w:val="22"/>
          <w:szCs w:val="22"/>
          <w:lang w:eastAsia="zh-CN"/>
        </w:rPr>
        <w:t>This</w:t>
      </w:r>
      <w:r w:rsidR="00AE7E33" w:rsidRPr="00E25CE5">
        <w:rPr>
          <w:rFonts w:ascii="Helvetica" w:eastAsia="微软雅黑" w:hAnsi="Helvetica" w:cs="Helvetica"/>
          <w:sz w:val="22"/>
          <w:szCs w:val="22"/>
          <w:lang w:eastAsia="zh-CN"/>
        </w:rPr>
        <w:t xml:space="preserve"> </w:t>
      </w:r>
      <w:r w:rsidR="00633B23" w:rsidRPr="00E25CE5">
        <w:rPr>
          <w:rFonts w:ascii="Helvetica" w:eastAsia="微软雅黑" w:hAnsi="Helvetica" w:cs="Helvetica"/>
          <w:sz w:val="22"/>
          <w:szCs w:val="22"/>
          <w:lang w:eastAsia="zh-CN"/>
        </w:rPr>
        <w:t xml:space="preserve">technique </w:t>
      </w:r>
      <w:r w:rsidR="002655ED" w:rsidRPr="00E25CE5">
        <w:rPr>
          <w:rFonts w:ascii="Helvetica" w:eastAsia="微软雅黑" w:hAnsi="Helvetica" w:cs="Helvetica"/>
          <w:sz w:val="22"/>
          <w:szCs w:val="22"/>
          <w:lang w:eastAsia="zh-CN"/>
        </w:rPr>
        <w:t xml:space="preserve">can be used to reveal some </w:t>
      </w:r>
      <w:bookmarkStart w:id="0" w:name="_Hlk1931855"/>
      <w:r w:rsidR="002655ED" w:rsidRPr="00E25CE5">
        <w:rPr>
          <w:rFonts w:ascii="Helvetica" w:eastAsia="微软雅黑" w:hAnsi="Helvetica" w:cs="Helvetica"/>
          <w:sz w:val="22"/>
          <w:szCs w:val="22"/>
          <w:lang w:eastAsia="zh-CN"/>
        </w:rPr>
        <w:t>basic properties of interregional electrophysiology</w:t>
      </w:r>
      <w:bookmarkEnd w:id="0"/>
      <w:r w:rsidR="002655ED" w:rsidRPr="00E25CE5">
        <w:rPr>
          <w:rFonts w:ascii="Helvetica" w:hAnsi="Helvetica" w:cs="Helvetica"/>
          <w:sz w:val="22"/>
          <w:szCs w:val="22"/>
        </w:rPr>
        <w:t xml:space="preserve"> </w:t>
      </w:r>
      <w:r w:rsidR="002655ED" w:rsidRPr="00E25CE5">
        <w:rPr>
          <w:rFonts w:ascii="Helvetica" w:eastAsia="微软雅黑" w:hAnsi="Helvetica" w:cs="Helvetica"/>
          <w:sz w:val="22"/>
          <w:szCs w:val="22"/>
          <w:lang w:eastAsia="zh-CN"/>
        </w:rPr>
        <w:t>for hemisphere lateralization, as well as the connectivity, directionality or coupling</w:t>
      </w:r>
      <w:r w:rsidR="0086321B" w:rsidRPr="00E25CE5">
        <w:rPr>
          <w:rFonts w:ascii="Helvetica" w:eastAsia="微软雅黑" w:hAnsi="Helvetica" w:cs="Helvetica"/>
          <w:sz w:val="22"/>
          <w:szCs w:val="22"/>
          <w:lang w:eastAsia="zh-CN"/>
        </w:rPr>
        <w:t xml:space="preserve"> </w:t>
      </w:r>
      <w:r w:rsidR="0086321B" w:rsidRPr="00E25CE5">
        <w:rPr>
          <w:rFonts w:ascii="Helvetica" w:eastAsia="微软雅黑" w:hAnsi="Helvetica" w:cs="Helvetica"/>
          <w:b/>
          <w:sz w:val="22"/>
          <w:szCs w:val="22"/>
          <w:lang w:eastAsia="zh-CN"/>
        </w:rPr>
        <w:t>[1]</w:t>
      </w:r>
      <w:r w:rsidR="00A81372" w:rsidRPr="00E25CE5">
        <w:rPr>
          <w:rFonts w:ascii="Helvetica" w:eastAsia="微软雅黑" w:hAnsi="Helvetica" w:cs="Helvetica"/>
          <w:sz w:val="22"/>
          <w:szCs w:val="22"/>
          <w:lang w:eastAsia="zh-CN"/>
        </w:rPr>
        <w:t>.</w:t>
      </w:r>
      <w:r w:rsidR="002655ED" w:rsidRPr="00E25CE5">
        <w:rPr>
          <w:rFonts w:ascii="Helvetica" w:hAnsi="Helvetica" w:cs="Helvetica"/>
          <w:sz w:val="22"/>
          <w:szCs w:val="22"/>
        </w:rPr>
        <w:t xml:space="preserve"> </w:t>
      </w:r>
    </w:p>
    <w:p w14:paraId="14909A82" w14:textId="1CE4E6C9" w:rsidR="0086321B" w:rsidRPr="00E25CE5" w:rsidRDefault="0086321B" w:rsidP="0086321B">
      <w:pPr>
        <w:pStyle w:val="ListParagraph"/>
        <w:numPr>
          <w:ilvl w:val="2"/>
          <w:numId w:val="9"/>
        </w:numPr>
        <w:outlineLvl w:val="0"/>
        <w:rPr>
          <w:rFonts w:ascii="Helvetica" w:hAnsi="Helvetica" w:cs="Helvetica"/>
          <w:sz w:val="22"/>
          <w:szCs w:val="22"/>
        </w:rPr>
      </w:pPr>
      <w:bookmarkStart w:id="1" w:name="_Hlk4877195"/>
      <w:r w:rsidRPr="00E25CE5">
        <w:rPr>
          <w:rFonts w:ascii="Helvetica" w:hAnsi="Helvetica" w:cs="Arial"/>
          <w:bCs/>
          <w:sz w:val="22"/>
          <w:szCs w:val="22"/>
        </w:rPr>
        <w:t>INTERVIEW: Named talent says the statement above in an interview-style shot, looking slightly off-camera</w:t>
      </w:r>
      <w:bookmarkEnd w:id="1"/>
      <w:r w:rsidRPr="00E25CE5">
        <w:rPr>
          <w:rFonts w:ascii="Helvetica" w:hAnsi="Helvetica" w:cs="Arial"/>
          <w:bCs/>
          <w:sz w:val="22"/>
          <w:szCs w:val="22"/>
        </w:rPr>
        <w:t>.</w:t>
      </w:r>
    </w:p>
    <w:p w14:paraId="24B52600" w14:textId="77777777" w:rsidR="00336C61" w:rsidRPr="00E25CE5" w:rsidRDefault="00336C61" w:rsidP="00336C61">
      <w:pPr>
        <w:pStyle w:val="ListParagraph"/>
        <w:ind w:left="1350"/>
        <w:outlineLvl w:val="0"/>
        <w:rPr>
          <w:rFonts w:ascii="Helvetica" w:hAnsi="Helvetica" w:cs="Arial"/>
          <w:sz w:val="22"/>
          <w:szCs w:val="22"/>
        </w:rPr>
      </w:pPr>
    </w:p>
    <w:p w14:paraId="2211496E" w14:textId="3944827E" w:rsidR="00CE10F2" w:rsidRPr="00E25CE5" w:rsidRDefault="00633B23" w:rsidP="00177B33">
      <w:pPr>
        <w:pStyle w:val="ListParagraph"/>
        <w:numPr>
          <w:ilvl w:val="1"/>
          <w:numId w:val="9"/>
        </w:numPr>
        <w:outlineLvl w:val="0"/>
        <w:rPr>
          <w:rFonts w:ascii="Helvetica" w:hAnsi="Helvetica" w:cs="Helvetica"/>
          <w:sz w:val="22"/>
          <w:szCs w:val="22"/>
        </w:rPr>
      </w:pPr>
      <w:bookmarkStart w:id="2" w:name="_Hlk3666155"/>
      <w:r w:rsidRPr="00E25CE5">
        <w:rPr>
          <w:rFonts w:ascii="Helvetica" w:eastAsia="微软雅黑" w:hAnsi="Helvetica" w:cs="Helvetica"/>
          <w:sz w:val="22"/>
          <w:szCs w:val="22"/>
          <w:u w:val="single"/>
          <w:lang w:eastAsia="zh-CN"/>
        </w:rPr>
        <w:t>Yunan Chen</w:t>
      </w:r>
      <w:bookmarkEnd w:id="2"/>
      <w:r w:rsidR="000D35D9" w:rsidRPr="00E25CE5">
        <w:rPr>
          <w:rFonts w:ascii="Helvetica" w:eastAsia="微软雅黑" w:hAnsi="Helvetica" w:cs="Helvetica"/>
          <w:sz w:val="22"/>
          <w:szCs w:val="22"/>
          <w:lang w:eastAsia="zh-CN"/>
        </w:rPr>
        <w:t xml:space="preserve">: </w:t>
      </w:r>
      <w:r w:rsidR="00415D2B" w:rsidRPr="00E25CE5">
        <w:rPr>
          <w:rFonts w:ascii="Helvetica" w:eastAsia="微软雅黑" w:hAnsi="Helvetica" w:cs="Helvetica"/>
          <w:sz w:val="22"/>
          <w:szCs w:val="22"/>
          <w:lang w:eastAsia="zh-CN"/>
        </w:rPr>
        <w:t xml:space="preserve">Electrophysiological measurement is a sensitive and effective method of evaluating changes in the </w:t>
      </w:r>
      <w:r w:rsidR="00947974" w:rsidRPr="00E25CE5">
        <w:rPr>
          <w:rFonts w:ascii="Helvetica" w:eastAsia="微软雅黑" w:hAnsi="Helvetica" w:cs="Helvetica"/>
          <w:sz w:val="22"/>
          <w:szCs w:val="22"/>
          <w:lang w:eastAsia="zh-CN"/>
        </w:rPr>
        <w:t>animals</w:t>
      </w:r>
      <w:r w:rsidR="00947974">
        <w:rPr>
          <w:rFonts w:ascii="Helvetica" w:eastAsia="微软雅黑" w:hAnsi="Helvetica" w:cs="Helvetica"/>
          <w:sz w:val="22"/>
          <w:szCs w:val="22"/>
          <w:lang w:eastAsia="zh-CN"/>
        </w:rPr>
        <w:t>’</w:t>
      </w:r>
      <w:r w:rsidR="00947974" w:rsidRPr="00E25CE5">
        <w:rPr>
          <w:rFonts w:ascii="Helvetica" w:eastAsia="微软雅黑" w:hAnsi="Helvetica" w:cs="Helvetica"/>
          <w:sz w:val="22"/>
          <w:szCs w:val="22"/>
          <w:lang w:eastAsia="zh-CN"/>
        </w:rPr>
        <w:t xml:space="preserve"> </w:t>
      </w:r>
      <w:r w:rsidR="00415D2B" w:rsidRPr="00E25CE5">
        <w:rPr>
          <w:rFonts w:ascii="Helvetica" w:eastAsia="微软雅黑" w:hAnsi="Helvetica" w:cs="Helvetica"/>
          <w:sz w:val="22"/>
          <w:szCs w:val="22"/>
          <w:lang w:eastAsia="zh-CN"/>
        </w:rPr>
        <w:t xml:space="preserve">neuronal activities. </w:t>
      </w:r>
      <w:r w:rsidRPr="00E25CE5">
        <w:rPr>
          <w:rFonts w:ascii="Helvetica" w:eastAsia="微软雅黑" w:hAnsi="Helvetica" w:cs="Helvetica"/>
          <w:sz w:val="22"/>
          <w:szCs w:val="22"/>
          <w:lang w:eastAsia="zh-CN"/>
        </w:rPr>
        <w:t xml:space="preserve">This protocol provides a </w:t>
      </w:r>
      <w:r w:rsidR="00A81372" w:rsidRPr="00E25CE5">
        <w:rPr>
          <w:rFonts w:ascii="Helvetica" w:eastAsia="微软雅黑" w:hAnsi="Helvetica" w:cs="Helvetica"/>
          <w:sz w:val="22"/>
          <w:szCs w:val="22"/>
          <w:lang w:eastAsia="zh-CN"/>
        </w:rPr>
        <w:t>better</w:t>
      </w:r>
      <w:r w:rsidRPr="00E25CE5">
        <w:rPr>
          <w:rFonts w:ascii="Helvetica" w:eastAsia="微软雅黑" w:hAnsi="Helvetica" w:cs="Helvetica"/>
          <w:sz w:val="22"/>
          <w:szCs w:val="22"/>
          <w:lang w:eastAsia="zh-CN"/>
        </w:rPr>
        <w:t xml:space="preserve"> way to probe into the synchronization of electrical signals</w:t>
      </w:r>
      <w:r w:rsidR="0086321B" w:rsidRPr="00E25CE5">
        <w:rPr>
          <w:rFonts w:ascii="Helvetica" w:eastAsia="微软雅黑" w:hAnsi="Helvetica" w:cs="Helvetica"/>
          <w:sz w:val="22"/>
          <w:szCs w:val="22"/>
          <w:lang w:eastAsia="zh-CN"/>
        </w:rPr>
        <w:t xml:space="preserve"> </w:t>
      </w:r>
      <w:r w:rsidR="0086321B" w:rsidRPr="00E25CE5">
        <w:rPr>
          <w:rFonts w:ascii="Helvetica" w:eastAsia="微软雅黑" w:hAnsi="Helvetica" w:cs="Helvetica"/>
          <w:b/>
          <w:sz w:val="22"/>
          <w:szCs w:val="22"/>
          <w:lang w:eastAsia="zh-CN"/>
        </w:rPr>
        <w:t>[1].</w:t>
      </w:r>
      <w:r w:rsidR="002655ED" w:rsidRPr="00E25CE5">
        <w:rPr>
          <w:rFonts w:ascii="Helvetica" w:hAnsi="Helvetica" w:cs="Helvetica"/>
          <w:sz w:val="22"/>
          <w:szCs w:val="22"/>
        </w:rPr>
        <w:t xml:space="preserve"> </w:t>
      </w:r>
    </w:p>
    <w:p w14:paraId="2DCED25F" w14:textId="190959B7" w:rsidR="0086321B" w:rsidRPr="00E25CE5" w:rsidRDefault="0086321B" w:rsidP="0086321B">
      <w:pPr>
        <w:pStyle w:val="ListParagraph"/>
        <w:numPr>
          <w:ilvl w:val="2"/>
          <w:numId w:val="9"/>
        </w:numPr>
        <w:outlineLvl w:val="0"/>
        <w:rPr>
          <w:rFonts w:ascii="Helvetica" w:hAnsi="Helvetica" w:cs="Helvetica"/>
          <w:sz w:val="22"/>
          <w:szCs w:val="22"/>
        </w:rPr>
      </w:pPr>
      <w:r w:rsidRPr="00E25CE5">
        <w:rPr>
          <w:rFonts w:ascii="Helvetica" w:hAnsi="Helvetica" w:cs="Arial"/>
          <w:bCs/>
          <w:sz w:val="22"/>
          <w:szCs w:val="22"/>
        </w:rPr>
        <w:t>INTERVIEW: Named talent says the statement above in an interview-style shot, looking slightly off-camera.</w:t>
      </w:r>
    </w:p>
    <w:p w14:paraId="547FA271" w14:textId="77777777" w:rsidR="00336C61" w:rsidRPr="00E25CE5" w:rsidRDefault="00336C61" w:rsidP="00336C61">
      <w:pPr>
        <w:pStyle w:val="ListParagraph"/>
        <w:ind w:left="1350"/>
        <w:outlineLvl w:val="0"/>
        <w:rPr>
          <w:rFonts w:ascii="Helvetica" w:hAnsi="Helvetica" w:cs="Arial"/>
          <w:sz w:val="22"/>
          <w:szCs w:val="22"/>
        </w:rPr>
      </w:pPr>
    </w:p>
    <w:p w14:paraId="7FFD4B97" w14:textId="77777777" w:rsidR="00607055" w:rsidRPr="00607055" w:rsidRDefault="00607055" w:rsidP="00607055">
      <w:pPr>
        <w:pStyle w:val="CommentText"/>
        <w:rPr>
          <w:rFonts w:ascii="Helvetica" w:hAnsi="Helvetica" w:cs="Arial"/>
          <w:sz w:val="22"/>
          <w:szCs w:val="22"/>
          <w:lang w:eastAsia="zh-CN"/>
        </w:rPr>
      </w:pPr>
      <w:r w:rsidRPr="00607055">
        <w:rPr>
          <w:rFonts w:ascii="Helvetica" w:hAnsi="Helvetica" w:cs="Arial" w:hint="eastAsia"/>
          <w:sz w:val="22"/>
          <w:szCs w:val="22"/>
          <w:highlight w:val="green"/>
          <w:lang w:eastAsia="zh-CN"/>
        </w:rPr>
        <w:t xml:space="preserve">Author comment: </w:t>
      </w:r>
      <w:r w:rsidRPr="00607055">
        <w:rPr>
          <w:rFonts w:ascii="Helvetica" w:hAnsi="Helvetica" w:cs="Arial"/>
          <w:sz w:val="22"/>
          <w:szCs w:val="22"/>
          <w:highlight w:val="green"/>
          <w:lang w:eastAsia="zh-CN"/>
        </w:rPr>
        <w:t>Dear editor, we feel really sorry that we forgot to pronounce the word “changes” in today’s interview statement. Could you please delete our pronunciation of the following “in” when processing, to make the sentence still smooth as “ Electrophysiological measurement is a sensitive and effective method of evaluating the animals’ neuronal activities”.</w:t>
      </w:r>
    </w:p>
    <w:p w14:paraId="00CDA612" w14:textId="7920F253" w:rsidR="000D35D9" w:rsidRPr="00607055" w:rsidRDefault="000D35D9" w:rsidP="00330F1B">
      <w:pPr>
        <w:ind w:left="1080"/>
        <w:contextualSpacing/>
        <w:outlineLvl w:val="0"/>
        <w:rPr>
          <w:rFonts w:ascii="Helvetica" w:hAnsi="Helvetica" w:cs="Arial" w:hint="eastAsia"/>
          <w:sz w:val="22"/>
          <w:szCs w:val="22"/>
          <w:lang w:val="x-none" w:eastAsia="zh-CN"/>
        </w:rPr>
      </w:pPr>
    </w:p>
    <w:p w14:paraId="0C3ACC6B" w14:textId="216C7833" w:rsidR="00EE4460" w:rsidRPr="00E25CE5" w:rsidRDefault="00F22F5E" w:rsidP="00330F1B">
      <w:pPr>
        <w:contextualSpacing/>
        <w:rPr>
          <w:rFonts w:ascii="Helvetica" w:hAnsi="Helvetica" w:cs="Arial"/>
          <w:b/>
          <w:sz w:val="22"/>
          <w:szCs w:val="22"/>
        </w:rPr>
      </w:pPr>
      <w:r w:rsidRPr="00E25CE5">
        <w:rPr>
          <w:rFonts w:ascii="Helvetica" w:hAnsi="Helvetica" w:cs="Arial"/>
          <w:b/>
          <w:sz w:val="22"/>
          <w:szCs w:val="22"/>
        </w:rPr>
        <w:t xml:space="preserve">OPTIONAL </w:t>
      </w:r>
      <w:r w:rsidR="00F95E8D" w:rsidRPr="00E25CE5">
        <w:rPr>
          <w:rFonts w:ascii="Helvetica" w:hAnsi="Helvetica" w:cs="Arial"/>
          <w:b/>
          <w:sz w:val="22"/>
          <w:szCs w:val="22"/>
        </w:rPr>
        <w:t>Interview Statements</w:t>
      </w:r>
      <w:r w:rsidR="002B26D4" w:rsidRPr="00E25CE5">
        <w:rPr>
          <w:rFonts w:ascii="Helvetica" w:hAnsi="Helvetica" w:cs="Arial"/>
          <w:b/>
          <w:sz w:val="22"/>
          <w:szCs w:val="22"/>
        </w:rPr>
        <w:t xml:space="preserve">: (Said by you on camera) </w:t>
      </w:r>
      <w:r w:rsidR="00DC058D" w:rsidRPr="00E25CE5">
        <w:rPr>
          <w:rFonts w:ascii="Helvetica" w:hAnsi="Helvetica" w:cs="Arial"/>
          <w:b/>
          <w:sz w:val="22"/>
          <w:szCs w:val="22"/>
        </w:rPr>
        <w:t>- All interview statements may be edited for length and clarity.</w:t>
      </w:r>
    </w:p>
    <w:p w14:paraId="5A08FEC4" w14:textId="77777777" w:rsidR="00D10BFA" w:rsidRPr="00E25CE5" w:rsidRDefault="00D10BFA" w:rsidP="00330F1B">
      <w:pPr>
        <w:contextualSpacing/>
        <w:rPr>
          <w:rFonts w:ascii="Helvetica" w:hAnsi="Helvetica" w:cs="Arial"/>
          <w:b/>
          <w:sz w:val="22"/>
          <w:szCs w:val="22"/>
        </w:rPr>
      </w:pPr>
    </w:p>
    <w:p w14:paraId="506C69ED" w14:textId="12797D4F" w:rsidR="00511F52" w:rsidRPr="00E25CE5" w:rsidRDefault="00633B23" w:rsidP="009552B2">
      <w:pPr>
        <w:pStyle w:val="ListParagraph"/>
        <w:numPr>
          <w:ilvl w:val="1"/>
          <w:numId w:val="9"/>
        </w:numPr>
        <w:outlineLvl w:val="0"/>
        <w:rPr>
          <w:rFonts w:ascii="Helvetica" w:hAnsi="Helvetica" w:cs="Helvetica"/>
          <w:sz w:val="22"/>
          <w:szCs w:val="22"/>
        </w:rPr>
      </w:pPr>
      <w:r w:rsidRPr="00E25CE5">
        <w:rPr>
          <w:rFonts w:ascii="Helvetica" w:eastAsia="微软雅黑" w:hAnsi="Helvetica" w:cs="Helvetica"/>
          <w:sz w:val="22"/>
          <w:szCs w:val="22"/>
          <w:u w:val="single"/>
          <w:lang w:eastAsia="zh-CN"/>
        </w:rPr>
        <w:t>Li Yang</w:t>
      </w:r>
      <w:r w:rsidR="00DC7D3A" w:rsidRPr="00E25CE5">
        <w:rPr>
          <w:rFonts w:ascii="Helvetica" w:hAnsi="Helvetica" w:cs="Helvetica"/>
          <w:sz w:val="22"/>
          <w:szCs w:val="22"/>
        </w:rPr>
        <w:t xml:space="preserve">: </w:t>
      </w:r>
      <w:r w:rsidRPr="00E25CE5">
        <w:rPr>
          <w:rFonts w:ascii="Helvetica" w:eastAsia="微软雅黑" w:hAnsi="Helvetica" w:cs="Helvetica"/>
          <w:sz w:val="22"/>
          <w:szCs w:val="22"/>
          <w:lang w:eastAsia="zh-CN"/>
        </w:rPr>
        <w:t>T</w:t>
      </w:r>
      <w:r w:rsidR="008543F2" w:rsidRPr="00E25CE5">
        <w:rPr>
          <w:rFonts w:ascii="Helvetica" w:eastAsia="微软雅黑" w:hAnsi="Helvetica" w:cs="Helvetica"/>
          <w:sz w:val="22"/>
          <w:szCs w:val="22"/>
          <w:lang w:eastAsia="zh-CN"/>
        </w:rPr>
        <w:t>he</w:t>
      </w:r>
      <w:r w:rsidRPr="00E25CE5">
        <w:rPr>
          <w:rFonts w:ascii="Helvetica" w:eastAsia="微软雅黑" w:hAnsi="Helvetica" w:cs="Helvetica"/>
          <w:sz w:val="22"/>
          <w:szCs w:val="22"/>
          <w:lang w:eastAsia="zh-CN"/>
        </w:rPr>
        <w:t xml:space="preserve"> understand</w:t>
      </w:r>
      <w:r w:rsidR="008543F2" w:rsidRPr="00E25CE5">
        <w:rPr>
          <w:rFonts w:ascii="Helvetica" w:eastAsia="微软雅黑" w:hAnsi="Helvetica" w:cs="Helvetica"/>
          <w:sz w:val="22"/>
          <w:szCs w:val="22"/>
          <w:lang w:eastAsia="zh-CN"/>
        </w:rPr>
        <w:t>ing</w:t>
      </w:r>
      <w:r w:rsidR="00A81372" w:rsidRPr="00E25CE5">
        <w:rPr>
          <w:rFonts w:ascii="Helvetica" w:eastAsia="微软雅黑" w:hAnsi="Helvetica" w:cs="Helvetica"/>
          <w:sz w:val="22"/>
          <w:szCs w:val="22"/>
          <w:lang w:eastAsia="zh-CN"/>
        </w:rPr>
        <w:t xml:space="preserve"> </w:t>
      </w:r>
      <w:r w:rsidR="007F2AF5">
        <w:rPr>
          <w:rFonts w:ascii="Helvetica" w:eastAsia="微软雅黑" w:hAnsi="Helvetica" w:cs="Helvetica"/>
          <w:sz w:val="22"/>
          <w:szCs w:val="22"/>
          <w:lang w:eastAsia="zh-CN"/>
        </w:rPr>
        <w:t>of</w:t>
      </w:r>
      <w:r w:rsidR="008543F2" w:rsidRPr="00E25CE5">
        <w:rPr>
          <w:rFonts w:ascii="Helvetica" w:eastAsia="微软雅黑" w:hAnsi="Helvetica" w:cs="Helvetica"/>
          <w:sz w:val="22"/>
          <w:szCs w:val="22"/>
          <w:lang w:eastAsia="zh-CN"/>
        </w:rPr>
        <w:t xml:space="preserve"> </w:t>
      </w:r>
      <w:r w:rsidR="00A81372" w:rsidRPr="00E25CE5">
        <w:rPr>
          <w:rFonts w:ascii="Helvetica" w:eastAsia="微软雅黑" w:hAnsi="Helvetica" w:cs="Helvetica"/>
          <w:sz w:val="22"/>
          <w:szCs w:val="22"/>
          <w:lang w:eastAsia="zh-CN"/>
        </w:rPr>
        <w:t>the underlying mechanism</w:t>
      </w:r>
      <w:r w:rsidRPr="00E25CE5">
        <w:rPr>
          <w:rFonts w:ascii="Helvetica" w:eastAsia="微软雅黑" w:hAnsi="Helvetica" w:cs="Helvetica"/>
          <w:sz w:val="22"/>
          <w:szCs w:val="22"/>
          <w:lang w:eastAsia="zh-CN"/>
        </w:rPr>
        <w:t xml:space="preserve"> of a possible alter</w:t>
      </w:r>
      <w:r w:rsidR="008543F2" w:rsidRPr="00E25CE5">
        <w:rPr>
          <w:rFonts w:ascii="Helvetica" w:eastAsia="微软雅黑" w:hAnsi="Helvetica" w:cs="Helvetica"/>
          <w:sz w:val="22"/>
          <w:szCs w:val="22"/>
          <w:lang w:eastAsia="zh-CN"/>
        </w:rPr>
        <w:t>ed</w:t>
      </w:r>
      <w:r w:rsidRPr="00E25CE5">
        <w:rPr>
          <w:rFonts w:ascii="Helvetica" w:eastAsia="微软雅黑" w:hAnsi="Helvetica" w:cs="Helvetica"/>
          <w:sz w:val="22"/>
          <w:szCs w:val="22"/>
          <w:lang w:eastAsia="zh-CN"/>
        </w:rPr>
        <w:t xml:space="preserve"> brain lateralization in Alzheimer’s disease pathogenesis may provide new insights into potential biomarkers for </w:t>
      </w:r>
      <w:r w:rsidR="008543F2" w:rsidRPr="00E25CE5">
        <w:rPr>
          <w:rFonts w:ascii="Helvetica" w:eastAsia="微软雅黑" w:hAnsi="Helvetica" w:cs="Helvetica"/>
          <w:sz w:val="22"/>
          <w:szCs w:val="22"/>
          <w:lang w:eastAsia="zh-CN"/>
        </w:rPr>
        <w:t xml:space="preserve">Alzheimer’s </w:t>
      </w:r>
      <w:r w:rsidRPr="00E25CE5">
        <w:rPr>
          <w:rFonts w:ascii="Helvetica" w:eastAsia="微软雅黑" w:hAnsi="Helvetica" w:cs="Helvetica"/>
          <w:sz w:val="22"/>
          <w:szCs w:val="22"/>
          <w:lang w:eastAsia="zh-CN"/>
        </w:rPr>
        <w:t>treatment</w:t>
      </w:r>
      <w:r w:rsidR="0086321B" w:rsidRPr="00E25CE5">
        <w:rPr>
          <w:rFonts w:ascii="Helvetica" w:eastAsia="微软雅黑" w:hAnsi="Helvetica" w:cs="Helvetica"/>
          <w:sz w:val="22"/>
          <w:szCs w:val="22"/>
          <w:lang w:eastAsia="zh-CN"/>
        </w:rPr>
        <w:t xml:space="preserve"> </w:t>
      </w:r>
      <w:r w:rsidR="0086321B" w:rsidRPr="00E25CE5">
        <w:rPr>
          <w:rFonts w:ascii="Helvetica" w:eastAsia="微软雅黑" w:hAnsi="Helvetica" w:cs="Helvetica"/>
          <w:b/>
          <w:sz w:val="22"/>
          <w:szCs w:val="22"/>
          <w:lang w:eastAsia="zh-CN"/>
        </w:rPr>
        <w:t>[1]</w:t>
      </w:r>
      <w:r w:rsidR="009552B2" w:rsidRPr="00E25CE5">
        <w:rPr>
          <w:rFonts w:ascii="Helvetica" w:eastAsia="微软雅黑" w:hAnsi="Helvetica" w:cs="Helvetica"/>
          <w:sz w:val="22"/>
          <w:szCs w:val="22"/>
          <w:lang w:eastAsia="zh-CN"/>
        </w:rPr>
        <w:t>.</w:t>
      </w:r>
      <w:r w:rsidRPr="00E25CE5">
        <w:rPr>
          <w:rFonts w:ascii="Helvetica" w:eastAsia="微软雅黑" w:hAnsi="Helvetica" w:cs="Helvetica"/>
          <w:sz w:val="22"/>
          <w:szCs w:val="22"/>
          <w:lang w:eastAsia="zh-CN"/>
        </w:rPr>
        <w:t xml:space="preserve"> </w:t>
      </w:r>
    </w:p>
    <w:p w14:paraId="67339021" w14:textId="233F6528" w:rsidR="0086321B" w:rsidRPr="00E25CE5" w:rsidRDefault="0086321B" w:rsidP="0086321B">
      <w:pPr>
        <w:pStyle w:val="ListParagraph"/>
        <w:numPr>
          <w:ilvl w:val="2"/>
          <w:numId w:val="9"/>
        </w:numPr>
        <w:outlineLvl w:val="0"/>
        <w:rPr>
          <w:rFonts w:ascii="Helvetica" w:hAnsi="Helvetica" w:cs="Helvetica"/>
          <w:sz w:val="22"/>
          <w:szCs w:val="22"/>
        </w:rPr>
      </w:pPr>
      <w:r w:rsidRPr="00E25CE5">
        <w:rPr>
          <w:rFonts w:ascii="Helvetica" w:hAnsi="Helvetica" w:cs="Arial"/>
          <w:bCs/>
          <w:sz w:val="22"/>
          <w:szCs w:val="22"/>
        </w:rPr>
        <w:t>INTERVIEW: Named talent says the statement above in an interview-style shot, looking slightly off-camera.</w:t>
      </w:r>
    </w:p>
    <w:p w14:paraId="0ED6D8EF" w14:textId="77777777" w:rsidR="009552B2" w:rsidRPr="009552B2" w:rsidRDefault="009552B2" w:rsidP="009552B2">
      <w:pPr>
        <w:ind w:left="63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861120"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xml:space="preserve">, does not count toward word length </w:t>
      </w:r>
      <w:r w:rsidR="00CF22F6" w:rsidRPr="00532840">
        <w:rPr>
          <w:rFonts w:ascii="Helvetica" w:hAnsi="Helvetica" w:cs="Arial"/>
          <w:b/>
          <w:sz w:val="22"/>
          <w:szCs w:val="22"/>
        </w:rPr>
        <w:t>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25E000CC" w:rsidR="00336C61" w:rsidRPr="00607055" w:rsidRDefault="00EA60D4" w:rsidP="00607055">
      <w:pPr>
        <w:numPr>
          <w:ilvl w:val="1"/>
          <w:numId w:val="9"/>
        </w:numPr>
        <w:contextualSpacing/>
        <w:rPr>
          <w:rFonts w:ascii="Helvetica" w:hAnsi="Helvetica" w:cs="Helvetica" w:hint="eastAsia"/>
          <w:sz w:val="22"/>
          <w:szCs w:val="22"/>
        </w:rPr>
      </w:pPr>
      <w:r w:rsidRPr="00834871">
        <w:rPr>
          <w:rFonts w:ascii="Helvetica" w:hAnsi="Helvetica" w:cs="Helvetica"/>
          <w:sz w:val="22"/>
          <w:szCs w:val="22"/>
        </w:rPr>
        <w:t xml:space="preserve">Procedures involving animal subjects have been approved by </w:t>
      </w:r>
      <w:r w:rsidR="002655ED" w:rsidRPr="00834871">
        <w:rPr>
          <w:rFonts w:ascii="Helvetica" w:eastAsia="微软雅黑" w:hAnsi="Helvetica" w:cs="Helvetica"/>
          <w:sz w:val="22"/>
          <w:szCs w:val="22"/>
          <w:lang w:eastAsia="zh-CN"/>
        </w:rPr>
        <w:t xml:space="preserve">the local ethical committee </w:t>
      </w:r>
      <w:r w:rsidRPr="00834871">
        <w:rPr>
          <w:rFonts w:ascii="Helvetica" w:hAnsi="Helvetica" w:cs="Helvetica"/>
          <w:sz w:val="22"/>
          <w:szCs w:val="22"/>
        </w:rPr>
        <w:t>at </w:t>
      </w:r>
      <w:r w:rsidR="00461D5F" w:rsidRPr="00834871">
        <w:rPr>
          <w:rFonts w:ascii="Helvetica" w:eastAsia="微软雅黑" w:hAnsi="Helvetica" w:cs="Helvetica"/>
          <w:sz w:val="22"/>
          <w:szCs w:val="22"/>
          <w:lang w:eastAsia="zh-CN"/>
        </w:rPr>
        <w:t>Guangzhou University</w:t>
      </w:r>
      <w:r w:rsidRPr="00834871">
        <w:rPr>
          <w:rFonts w:ascii="Helvetica" w:hAnsi="Helvetica" w:cs="Helvetica"/>
          <w:iCs/>
          <w:sz w:val="22"/>
          <w:szCs w:val="22"/>
        </w:rPr>
        <w:t>.</w:t>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556082B3" w:rsidR="00CE10F2" w:rsidRPr="006A6324" w:rsidRDefault="00B618EA" w:rsidP="004E3F8E">
      <w:pPr>
        <w:pStyle w:val="BodyText"/>
        <w:numPr>
          <w:ilvl w:val="0"/>
          <w:numId w:val="12"/>
        </w:numPr>
        <w:spacing w:before="360"/>
        <w:outlineLvl w:val="0"/>
        <w:rPr>
          <w:rFonts w:ascii="Helvetica" w:hAnsi="Helvetica" w:cs="Arial"/>
          <w:b/>
          <w:i w:val="0"/>
          <w:sz w:val="22"/>
          <w:szCs w:val="22"/>
        </w:rPr>
      </w:pPr>
      <w:r w:rsidRPr="00B618EA">
        <w:rPr>
          <w:rFonts w:ascii="Helvetica" w:hAnsi="Helvetica" w:cs="Arial"/>
          <w:b/>
          <w:i w:val="0"/>
          <w:sz w:val="22"/>
          <w:szCs w:val="22"/>
        </w:rPr>
        <w:t xml:space="preserve">Animal </w:t>
      </w:r>
      <w:r w:rsidR="00A20CBB">
        <w:rPr>
          <w:rFonts w:ascii="Helvetica" w:hAnsi="Helvetica" w:cs="Arial"/>
          <w:b/>
          <w:i w:val="0"/>
          <w:sz w:val="22"/>
          <w:szCs w:val="22"/>
        </w:rPr>
        <w:t>S</w:t>
      </w:r>
      <w:r w:rsidRPr="00B618EA">
        <w:rPr>
          <w:rFonts w:ascii="Helvetica" w:hAnsi="Helvetica" w:cs="Arial"/>
          <w:b/>
          <w:i w:val="0"/>
          <w:sz w:val="22"/>
          <w:szCs w:val="22"/>
        </w:rPr>
        <w:t>urgery</w:t>
      </w:r>
    </w:p>
    <w:p w14:paraId="4DEE0AE9" w14:textId="139BC6B8" w:rsidR="00A20CBB" w:rsidRDefault="00841DF7" w:rsidP="005A448E">
      <w:pPr>
        <w:numPr>
          <w:ilvl w:val="1"/>
          <w:numId w:val="12"/>
        </w:numPr>
        <w:spacing w:before="240"/>
        <w:outlineLvl w:val="0"/>
        <w:rPr>
          <w:rFonts w:ascii="Helvetica" w:hAnsi="Helvetica" w:cs="Arial"/>
          <w:sz w:val="22"/>
          <w:szCs w:val="22"/>
        </w:rPr>
      </w:pPr>
      <w:r w:rsidRPr="006D7DFF">
        <w:rPr>
          <w:rFonts w:ascii="Helvetica" w:hAnsi="Helvetica" w:cs="Arial"/>
          <w:sz w:val="22"/>
          <w:szCs w:val="22"/>
        </w:rPr>
        <w:t xml:space="preserve">Prior to surgery, confirm the depth of anesthesia of the </w:t>
      </w:r>
      <w:r w:rsidR="006D7DFF" w:rsidRPr="006D7DFF">
        <w:rPr>
          <w:rFonts w:ascii="Helvetica" w:hAnsi="Helvetica" w:cs="Arial"/>
          <w:sz w:val="22"/>
          <w:szCs w:val="22"/>
        </w:rPr>
        <w:t>mouse</w:t>
      </w:r>
      <w:r w:rsidRPr="006D7DFF">
        <w:rPr>
          <w:rFonts w:ascii="Helvetica" w:hAnsi="Helvetica" w:cs="Arial"/>
          <w:sz w:val="22"/>
          <w:szCs w:val="22"/>
        </w:rPr>
        <w:t xml:space="preserve"> b</w:t>
      </w:r>
      <w:r w:rsidR="00A20CBB" w:rsidRPr="006D7DFF">
        <w:rPr>
          <w:rFonts w:ascii="Helvetica" w:hAnsi="Helvetica" w:cs="Arial"/>
          <w:sz w:val="22"/>
          <w:szCs w:val="22"/>
        </w:rPr>
        <w:t xml:space="preserve">y </w:t>
      </w:r>
      <w:r w:rsidRPr="006D7DFF">
        <w:rPr>
          <w:rFonts w:ascii="Helvetica" w:hAnsi="Helvetica" w:cs="Arial"/>
          <w:sz w:val="22"/>
          <w:szCs w:val="22"/>
        </w:rPr>
        <w:t>p</w:t>
      </w:r>
      <w:r w:rsidR="00A20CBB" w:rsidRPr="006D7DFF">
        <w:rPr>
          <w:rFonts w:ascii="Helvetica" w:hAnsi="Helvetica" w:cs="Arial"/>
          <w:sz w:val="22"/>
          <w:szCs w:val="22"/>
        </w:rPr>
        <w:t>erform</w:t>
      </w:r>
      <w:r w:rsidRPr="006D7DFF">
        <w:rPr>
          <w:rFonts w:ascii="Helvetica" w:hAnsi="Helvetica" w:cs="Arial"/>
          <w:sz w:val="22"/>
          <w:szCs w:val="22"/>
        </w:rPr>
        <w:t>ing</w:t>
      </w:r>
      <w:r w:rsidR="00A20CBB" w:rsidRPr="006D7DFF">
        <w:rPr>
          <w:rFonts w:ascii="Helvetica" w:hAnsi="Helvetica" w:cs="Arial"/>
          <w:sz w:val="22"/>
          <w:szCs w:val="22"/>
        </w:rPr>
        <w:t xml:space="preserve"> a tail or</w:t>
      </w:r>
      <w:r w:rsidRPr="006D7DFF">
        <w:rPr>
          <w:rFonts w:ascii="Helvetica" w:hAnsi="Helvetica" w:cs="Arial"/>
          <w:sz w:val="22"/>
          <w:szCs w:val="22"/>
        </w:rPr>
        <w:t xml:space="preserve"> a </w:t>
      </w:r>
      <w:r w:rsidR="00A20CBB" w:rsidRPr="006D7DFF">
        <w:rPr>
          <w:rFonts w:ascii="Helvetica" w:hAnsi="Helvetica" w:cs="Arial"/>
          <w:sz w:val="22"/>
          <w:szCs w:val="22"/>
        </w:rPr>
        <w:t>toe pinch with forceps</w:t>
      </w:r>
      <w:r w:rsidR="00920D78">
        <w:rPr>
          <w:rFonts w:ascii="Helvetica" w:hAnsi="Helvetica" w:cs="Arial"/>
          <w:sz w:val="22"/>
          <w:szCs w:val="22"/>
        </w:rPr>
        <w:t xml:space="preserve"> </w:t>
      </w:r>
      <w:r w:rsidR="00920D78">
        <w:rPr>
          <w:rFonts w:ascii="Helvetica" w:hAnsi="Helvetica" w:cs="Arial"/>
          <w:b/>
          <w:sz w:val="22"/>
          <w:szCs w:val="22"/>
        </w:rPr>
        <w:t>[1]</w:t>
      </w:r>
      <w:r w:rsidR="00A20CBB" w:rsidRPr="006D7DFF">
        <w:rPr>
          <w:rFonts w:ascii="Helvetica" w:hAnsi="Helvetica" w:cs="Arial"/>
          <w:sz w:val="22"/>
          <w:szCs w:val="22"/>
        </w:rPr>
        <w:t xml:space="preserve">. </w:t>
      </w:r>
      <w:r w:rsidRPr="006D7DFF">
        <w:rPr>
          <w:rFonts w:ascii="Helvetica" w:hAnsi="Helvetica" w:cs="Arial"/>
          <w:sz w:val="22"/>
          <w:szCs w:val="22"/>
        </w:rPr>
        <w:t>Next, p</w:t>
      </w:r>
      <w:r w:rsidR="00A20CBB" w:rsidRPr="006D7DFF">
        <w:rPr>
          <w:rFonts w:ascii="Helvetica" w:hAnsi="Helvetica" w:cs="Arial"/>
          <w:sz w:val="22"/>
          <w:szCs w:val="22"/>
        </w:rPr>
        <w:t>osition the mouse in a stereotaxic apparatus and fix its head</w:t>
      </w:r>
      <w:r w:rsidR="00920D78">
        <w:rPr>
          <w:rFonts w:ascii="Helvetica" w:hAnsi="Helvetica" w:cs="Arial"/>
          <w:sz w:val="22"/>
          <w:szCs w:val="22"/>
        </w:rPr>
        <w:t xml:space="preserve"> </w:t>
      </w:r>
      <w:r w:rsidR="00920D78">
        <w:rPr>
          <w:rFonts w:ascii="Helvetica" w:hAnsi="Helvetica" w:cs="Arial"/>
          <w:b/>
          <w:sz w:val="22"/>
          <w:szCs w:val="22"/>
        </w:rPr>
        <w:t>[2]</w:t>
      </w:r>
      <w:r w:rsidR="00A20CBB" w:rsidRPr="006D7DFF">
        <w:rPr>
          <w:rFonts w:ascii="Helvetica" w:hAnsi="Helvetica" w:cs="Arial"/>
          <w:sz w:val="22"/>
          <w:szCs w:val="22"/>
        </w:rPr>
        <w:t>.</w:t>
      </w:r>
      <w:r w:rsidR="006D7DFF" w:rsidRPr="006D7DFF">
        <w:rPr>
          <w:rFonts w:ascii="Helvetica" w:hAnsi="Helvetica" w:cs="Arial"/>
          <w:sz w:val="22"/>
          <w:szCs w:val="22"/>
        </w:rPr>
        <w:t xml:space="preserve"> </w:t>
      </w:r>
      <w:r w:rsidR="00A20CBB" w:rsidRPr="006D7DFF">
        <w:rPr>
          <w:rFonts w:ascii="Helvetica" w:hAnsi="Helvetica" w:cs="Arial"/>
          <w:sz w:val="22"/>
          <w:szCs w:val="22"/>
        </w:rPr>
        <w:t xml:space="preserve">Apply ointment on both eyes </w:t>
      </w:r>
      <w:r w:rsidR="006D7DFF">
        <w:rPr>
          <w:rFonts w:ascii="Helvetica" w:hAnsi="Helvetica" w:cs="Arial"/>
          <w:sz w:val="22"/>
          <w:szCs w:val="22"/>
        </w:rPr>
        <w:t>to keep them moist</w:t>
      </w:r>
      <w:r w:rsidR="00920D78">
        <w:rPr>
          <w:rFonts w:ascii="Helvetica" w:hAnsi="Helvetica" w:cs="Arial"/>
          <w:sz w:val="22"/>
          <w:szCs w:val="22"/>
        </w:rPr>
        <w:t xml:space="preserve"> </w:t>
      </w:r>
      <w:r w:rsidR="00920D78">
        <w:rPr>
          <w:rFonts w:ascii="Helvetica" w:hAnsi="Helvetica" w:cs="Arial"/>
          <w:b/>
          <w:sz w:val="22"/>
          <w:szCs w:val="22"/>
        </w:rPr>
        <w:t>[3]</w:t>
      </w:r>
      <w:r w:rsidR="00A20CBB" w:rsidRPr="006D7DFF">
        <w:rPr>
          <w:rFonts w:ascii="Helvetica" w:hAnsi="Helvetica" w:cs="Arial"/>
          <w:sz w:val="22"/>
          <w:szCs w:val="22"/>
        </w:rPr>
        <w:t>.</w:t>
      </w:r>
    </w:p>
    <w:p w14:paraId="5A2344CD" w14:textId="5ACE1D69" w:rsidR="0002126E" w:rsidRDefault="0002126E" w:rsidP="0002126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2F3429">
        <w:rPr>
          <w:rFonts w:ascii="Helvetica" w:hAnsi="Helvetica" w:cs="Arial"/>
          <w:sz w:val="22"/>
          <w:szCs w:val="22"/>
        </w:rPr>
        <w:t>Talent gives a tail or toe pinch to the mouse and the mouse shows no reaction</w:t>
      </w:r>
    </w:p>
    <w:p w14:paraId="304B2B46" w14:textId="58FC891B" w:rsidR="002F3429" w:rsidRDefault="002F3429" w:rsidP="0002126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mouse as it is placed in a </w:t>
      </w:r>
      <w:r w:rsidRPr="002F3429">
        <w:rPr>
          <w:rFonts w:ascii="Helvetica" w:hAnsi="Helvetica" w:cs="Arial"/>
          <w:sz w:val="22"/>
          <w:szCs w:val="22"/>
        </w:rPr>
        <w:t>stereotaxic apparatus and its head</w:t>
      </w:r>
      <w:r>
        <w:rPr>
          <w:rFonts w:ascii="Helvetica" w:hAnsi="Helvetica" w:cs="Arial"/>
          <w:sz w:val="22"/>
          <w:szCs w:val="22"/>
        </w:rPr>
        <w:t xml:space="preserve"> is fixed</w:t>
      </w:r>
    </w:p>
    <w:p w14:paraId="6B24BDAD" w14:textId="4F3C4457" w:rsidR="002F3429" w:rsidRPr="006D7DFF" w:rsidRDefault="002F3429" w:rsidP="0002126E">
      <w:pPr>
        <w:numPr>
          <w:ilvl w:val="2"/>
          <w:numId w:val="12"/>
        </w:numPr>
        <w:spacing w:before="240"/>
        <w:outlineLvl w:val="0"/>
        <w:rPr>
          <w:rFonts w:ascii="Helvetica" w:hAnsi="Helvetica" w:cs="Arial"/>
          <w:sz w:val="22"/>
          <w:szCs w:val="22"/>
        </w:rPr>
      </w:pPr>
      <w:r>
        <w:rPr>
          <w:rFonts w:ascii="Helvetica" w:hAnsi="Helvetica" w:cs="Arial"/>
          <w:sz w:val="22"/>
          <w:szCs w:val="22"/>
        </w:rPr>
        <w:t>CU: Close up of the head as ointment is applied to the eyes</w:t>
      </w:r>
    </w:p>
    <w:p w14:paraId="6A11527E" w14:textId="5EE927D7" w:rsidR="00FB4592" w:rsidRPr="00FB4592" w:rsidRDefault="00FB4592" w:rsidP="00FB4592">
      <w:pPr>
        <w:spacing w:before="240"/>
        <w:ind w:left="360"/>
        <w:outlineLvl w:val="0"/>
        <w:rPr>
          <w:rFonts w:ascii="Helvetica" w:hAnsi="Helvetica" w:cs="Arial" w:hint="eastAsia"/>
          <w:sz w:val="22"/>
          <w:szCs w:val="22"/>
          <w:lang w:eastAsia="zh-CN"/>
        </w:rPr>
      </w:pPr>
      <w:r w:rsidRPr="00274D60">
        <w:rPr>
          <w:rFonts w:ascii="Helvetica" w:hAnsi="Helvetica" w:cs="Arial" w:hint="eastAsia"/>
          <w:sz w:val="22"/>
          <w:szCs w:val="22"/>
          <w:highlight w:val="green"/>
          <w:lang w:eastAsia="zh-CN"/>
        </w:rPr>
        <w:t xml:space="preserve">Author comment: </w:t>
      </w:r>
      <w:r w:rsidRPr="00274D60">
        <w:rPr>
          <w:rFonts w:ascii="Helvetica" w:hAnsi="Helvetica" w:cs="Arial"/>
          <w:sz w:val="22"/>
          <w:szCs w:val="22"/>
          <w:highlight w:val="green"/>
        </w:rPr>
        <w:t>Dear editor, such several steps (2.2.1-2.3.2) were combined as a piece of video in today’s filming. So maybe some text should be modified.</w:t>
      </w:r>
    </w:p>
    <w:p w14:paraId="04293D13" w14:textId="029A41F5" w:rsidR="003503DE" w:rsidRDefault="006D7DFF" w:rsidP="00A20CBB">
      <w:pPr>
        <w:numPr>
          <w:ilvl w:val="1"/>
          <w:numId w:val="12"/>
        </w:numPr>
        <w:spacing w:before="240"/>
        <w:outlineLvl w:val="0"/>
        <w:rPr>
          <w:rFonts w:ascii="Helvetica" w:hAnsi="Helvetica" w:cs="Arial"/>
          <w:sz w:val="22"/>
          <w:szCs w:val="22"/>
        </w:rPr>
      </w:pPr>
      <w:r>
        <w:rPr>
          <w:rFonts w:ascii="Helvetica" w:hAnsi="Helvetica" w:cs="Arial"/>
          <w:sz w:val="22"/>
          <w:szCs w:val="22"/>
        </w:rPr>
        <w:t>Then, s</w:t>
      </w:r>
      <w:r w:rsidR="00A20CBB" w:rsidRPr="00A20CBB">
        <w:rPr>
          <w:rFonts w:ascii="Helvetica" w:hAnsi="Helvetica" w:cs="Arial"/>
          <w:sz w:val="22"/>
          <w:szCs w:val="22"/>
        </w:rPr>
        <w:t>have the h</w:t>
      </w:r>
      <w:r>
        <w:rPr>
          <w:rFonts w:ascii="Helvetica" w:hAnsi="Helvetica" w:cs="Arial"/>
          <w:sz w:val="22"/>
          <w:szCs w:val="22"/>
        </w:rPr>
        <w:t>ead</w:t>
      </w:r>
      <w:r w:rsidR="00A20CBB" w:rsidRPr="00A20CBB">
        <w:rPr>
          <w:rFonts w:ascii="Helvetica" w:hAnsi="Helvetica" w:cs="Arial"/>
          <w:sz w:val="22"/>
          <w:szCs w:val="22"/>
        </w:rPr>
        <w:t xml:space="preserve"> using surgical clippers</w:t>
      </w:r>
      <w:r w:rsidR="00D93A95">
        <w:rPr>
          <w:rFonts w:ascii="Helvetica" w:hAnsi="Helvetica" w:cs="Arial"/>
          <w:sz w:val="22"/>
          <w:szCs w:val="22"/>
        </w:rPr>
        <w:t xml:space="preserve"> </w:t>
      </w:r>
      <w:r w:rsidR="001A1EBC">
        <w:rPr>
          <w:rFonts w:ascii="Helvetica" w:hAnsi="Helvetica" w:cs="Arial"/>
          <w:b/>
          <w:sz w:val="22"/>
          <w:szCs w:val="22"/>
        </w:rPr>
        <w:t xml:space="preserve">[1] </w:t>
      </w:r>
      <w:r w:rsidR="001A1EBC">
        <w:rPr>
          <w:rFonts w:ascii="Helvetica" w:hAnsi="Helvetica" w:cs="Arial"/>
          <w:sz w:val="22"/>
          <w:szCs w:val="22"/>
        </w:rPr>
        <w:t xml:space="preserve">and sterilize the area </w:t>
      </w:r>
      <w:r w:rsidR="00D93A95">
        <w:rPr>
          <w:rFonts w:ascii="Helvetica" w:hAnsi="Helvetica" w:cs="Arial"/>
          <w:b/>
          <w:sz w:val="22"/>
          <w:szCs w:val="22"/>
        </w:rPr>
        <w:t>[</w:t>
      </w:r>
      <w:r w:rsidR="001A1EBC">
        <w:rPr>
          <w:rFonts w:ascii="Helvetica" w:hAnsi="Helvetica" w:cs="Arial"/>
          <w:b/>
          <w:sz w:val="22"/>
          <w:szCs w:val="22"/>
        </w:rPr>
        <w:t>2</w:t>
      </w:r>
      <w:r w:rsidR="00D93A95">
        <w:rPr>
          <w:rFonts w:ascii="Helvetica" w:hAnsi="Helvetica" w:cs="Arial"/>
          <w:b/>
          <w:sz w:val="22"/>
          <w:szCs w:val="22"/>
        </w:rPr>
        <w:t>]</w:t>
      </w:r>
      <w:r w:rsidR="00A20CBB" w:rsidRPr="00A20CBB">
        <w:rPr>
          <w:rFonts w:ascii="Helvetica" w:hAnsi="Helvetica" w:cs="Arial"/>
          <w:sz w:val="22"/>
          <w:szCs w:val="22"/>
        </w:rPr>
        <w:t xml:space="preserve">. Make a small incision </w:t>
      </w:r>
      <w:r>
        <w:rPr>
          <w:rFonts w:ascii="Helvetica" w:hAnsi="Helvetica" w:cs="Arial"/>
          <w:sz w:val="22"/>
          <w:szCs w:val="22"/>
        </w:rPr>
        <w:t>of 1</w:t>
      </w:r>
      <w:r w:rsidR="00A20CBB" w:rsidRPr="00A20CBB">
        <w:rPr>
          <w:rFonts w:ascii="Helvetica" w:hAnsi="Helvetica" w:cs="Arial"/>
          <w:sz w:val="22"/>
          <w:szCs w:val="22"/>
        </w:rPr>
        <w:t>2</w:t>
      </w:r>
      <w:r>
        <w:rPr>
          <w:rFonts w:ascii="Helvetica" w:hAnsi="Helvetica" w:cs="Arial"/>
          <w:sz w:val="22"/>
          <w:szCs w:val="22"/>
        </w:rPr>
        <w:t xml:space="preserve"> to </w:t>
      </w:r>
      <w:r w:rsidR="00A20CBB" w:rsidRPr="00A20CBB">
        <w:rPr>
          <w:rFonts w:ascii="Helvetica" w:hAnsi="Helvetica" w:cs="Arial"/>
          <w:sz w:val="22"/>
          <w:szCs w:val="22"/>
        </w:rPr>
        <w:t xml:space="preserve">15 </w:t>
      </w:r>
      <w:r w:rsidR="00A20CBB" w:rsidRPr="00834871">
        <w:rPr>
          <w:rFonts w:ascii="Helvetica" w:hAnsi="Helvetica" w:cs="Arial"/>
          <w:sz w:val="22"/>
          <w:szCs w:val="22"/>
        </w:rPr>
        <w:t>m</w:t>
      </w:r>
      <w:r w:rsidRPr="00834871">
        <w:rPr>
          <w:rFonts w:ascii="Helvetica" w:hAnsi="Helvetica" w:cs="Arial"/>
          <w:sz w:val="22"/>
          <w:szCs w:val="22"/>
        </w:rPr>
        <w:t>illi</w:t>
      </w:r>
      <w:r w:rsidR="00A20CBB" w:rsidRPr="00834871">
        <w:rPr>
          <w:rFonts w:ascii="Helvetica" w:hAnsi="Helvetica" w:cs="Arial"/>
          <w:sz w:val="22"/>
          <w:szCs w:val="22"/>
        </w:rPr>
        <w:t>m</w:t>
      </w:r>
      <w:r w:rsidRPr="00834871">
        <w:rPr>
          <w:rFonts w:ascii="Helvetica" w:hAnsi="Helvetica" w:cs="Arial"/>
          <w:sz w:val="22"/>
          <w:szCs w:val="22"/>
        </w:rPr>
        <w:t>eters</w:t>
      </w:r>
      <w:r w:rsidR="00A20CBB" w:rsidRPr="00834871">
        <w:rPr>
          <w:rFonts w:ascii="Helvetica" w:hAnsi="Helvetica" w:cs="Arial"/>
          <w:sz w:val="22"/>
          <w:szCs w:val="22"/>
        </w:rPr>
        <w:t xml:space="preserve"> in the middle of the </w:t>
      </w:r>
      <w:r w:rsidR="003503DE" w:rsidRPr="00834871">
        <w:rPr>
          <w:rFonts w:ascii="Helvetica" w:hAnsi="Helvetica" w:cs="Arial"/>
          <w:sz w:val="22"/>
          <w:szCs w:val="22"/>
        </w:rPr>
        <w:t>shaved</w:t>
      </w:r>
      <w:r w:rsidR="00A20CBB" w:rsidRPr="00834871">
        <w:rPr>
          <w:rFonts w:ascii="Helvetica" w:hAnsi="Helvetica" w:cs="Arial"/>
          <w:sz w:val="22"/>
          <w:szCs w:val="22"/>
        </w:rPr>
        <w:t xml:space="preserve"> area</w:t>
      </w:r>
      <w:r w:rsidR="00E76C9A" w:rsidRPr="00834871">
        <w:rPr>
          <w:rFonts w:ascii="Helvetica" w:hAnsi="Helvetica" w:cs="Arial"/>
          <w:sz w:val="22"/>
          <w:szCs w:val="22"/>
        </w:rPr>
        <w:t xml:space="preserve"> </w:t>
      </w:r>
      <w:r w:rsidR="00E76C9A" w:rsidRPr="00834871">
        <w:rPr>
          <w:rFonts w:ascii="Helvetica" w:hAnsi="Helvetica" w:cs="Arial"/>
          <w:b/>
          <w:sz w:val="22"/>
          <w:szCs w:val="22"/>
        </w:rPr>
        <w:t>[</w:t>
      </w:r>
      <w:r w:rsidR="001A1EBC">
        <w:rPr>
          <w:rFonts w:ascii="Helvetica" w:hAnsi="Helvetica" w:cs="Arial"/>
          <w:b/>
          <w:sz w:val="22"/>
          <w:szCs w:val="22"/>
        </w:rPr>
        <w:t>3</w:t>
      </w:r>
      <w:r w:rsidR="00E76C9A" w:rsidRPr="00834871">
        <w:rPr>
          <w:rFonts w:ascii="Helvetica" w:hAnsi="Helvetica" w:cs="Arial"/>
          <w:b/>
          <w:sz w:val="22"/>
          <w:szCs w:val="22"/>
        </w:rPr>
        <w:t>]</w:t>
      </w:r>
      <w:r w:rsidR="00A20CBB" w:rsidRPr="00834871">
        <w:rPr>
          <w:rFonts w:ascii="Helvetica" w:hAnsi="Helvetica" w:cs="Arial"/>
          <w:sz w:val="22"/>
          <w:szCs w:val="22"/>
        </w:rPr>
        <w:t>. Using forceps, gently pull the scalp away from the midline</w:t>
      </w:r>
      <w:r w:rsidR="00E76C9A" w:rsidRPr="00834871">
        <w:rPr>
          <w:rFonts w:ascii="Helvetica" w:hAnsi="Helvetica" w:cs="Arial"/>
          <w:sz w:val="22"/>
          <w:szCs w:val="22"/>
        </w:rPr>
        <w:t xml:space="preserve"> </w:t>
      </w:r>
      <w:r w:rsidR="00E76C9A" w:rsidRPr="00834871">
        <w:rPr>
          <w:rFonts w:ascii="Helvetica" w:hAnsi="Helvetica" w:cs="Arial"/>
          <w:b/>
          <w:sz w:val="22"/>
          <w:szCs w:val="22"/>
        </w:rPr>
        <w:t>[</w:t>
      </w:r>
      <w:r w:rsidR="001A1EBC">
        <w:rPr>
          <w:rFonts w:ascii="Helvetica" w:hAnsi="Helvetica" w:cs="Arial"/>
          <w:b/>
          <w:sz w:val="22"/>
          <w:szCs w:val="22"/>
        </w:rPr>
        <w:t>4</w:t>
      </w:r>
      <w:r w:rsidR="00E76C9A" w:rsidRPr="00834871">
        <w:rPr>
          <w:rFonts w:ascii="Helvetica" w:hAnsi="Helvetica" w:cs="Arial"/>
          <w:b/>
          <w:sz w:val="22"/>
          <w:szCs w:val="22"/>
        </w:rPr>
        <w:t>]</w:t>
      </w:r>
      <w:r w:rsidR="00A20CBB" w:rsidRPr="00834871">
        <w:rPr>
          <w:rFonts w:ascii="Helvetica" w:hAnsi="Helvetica" w:cs="Arial"/>
          <w:sz w:val="22"/>
          <w:szCs w:val="22"/>
        </w:rPr>
        <w:t xml:space="preserve">. </w:t>
      </w:r>
    </w:p>
    <w:p w14:paraId="51F1675B" w14:textId="72E1121E" w:rsidR="00834871" w:rsidRDefault="00834871" w:rsidP="00834871">
      <w:pPr>
        <w:numPr>
          <w:ilvl w:val="2"/>
          <w:numId w:val="12"/>
        </w:numPr>
        <w:spacing w:before="240"/>
        <w:outlineLvl w:val="0"/>
        <w:rPr>
          <w:rFonts w:ascii="Helvetica" w:hAnsi="Helvetica" w:cs="Arial"/>
          <w:sz w:val="22"/>
          <w:szCs w:val="22"/>
        </w:rPr>
      </w:pPr>
      <w:r w:rsidRPr="00834871">
        <w:rPr>
          <w:rFonts w:ascii="Helvetica" w:hAnsi="Helvetica" w:cs="Arial"/>
          <w:sz w:val="22"/>
          <w:szCs w:val="22"/>
        </w:rPr>
        <w:t>CU</w:t>
      </w:r>
      <w:r>
        <w:rPr>
          <w:rFonts w:ascii="Helvetica" w:hAnsi="Helvetica" w:cs="Arial"/>
          <w:sz w:val="22"/>
          <w:szCs w:val="22"/>
        </w:rPr>
        <w:t>: Close up of the head as it is shaved</w:t>
      </w:r>
    </w:p>
    <w:p w14:paraId="3F80F8FE" w14:textId="35E447DB" w:rsidR="001A1EBC" w:rsidRPr="00834871" w:rsidRDefault="001A1EBC" w:rsidP="00834871">
      <w:pPr>
        <w:numPr>
          <w:ilvl w:val="2"/>
          <w:numId w:val="12"/>
        </w:numPr>
        <w:spacing w:before="240"/>
        <w:outlineLvl w:val="0"/>
        <w:rPr>
          <w:rFonts w:ascii="Helvetica" w:hAnsi="Helvetica" w:cs="Arial"/>
          <w:sz w:val="22"/>
          <w:szCs w:val="22"/>
        </w:rPr>
      </w:pPr>
      <w:r w:rsidRPr="00834871">
        <w:rPr>
          <w:rFonts w:ascii="Helvetica" w:hAnsi="Helvetica" w:cs="Arial"/>
          <w:sz w:val="22"/>
          <w:szCs w:val="22"/>
        </w:rPr>
        <w:t>CU</w:t>
      </w:r>
      <w:r>
        <w:rPr>
          <w:rFonts w:ascii="Helvetica" w:hAnsi="Helvetica" w:cs="Arial"/>
          <w:sz w:val="22"/>
          <w:szCs w:val="22"/>
        </w:rPr>
        <w:t>: Close up of the</w:t>
      </w:r>
      <w:r w:rsidRPr="001A1EBC">
        <w:rPr>
          <w:rFonts w:ascii="Helvetica" w:hAnsi="Helvetica" w:cs="Arial"/>
          <w:sz w:val="22"/>
          <w:szCs w:val="22"/>
        </w:rPr>
        <w:t xml:space="preserve"> </w:t>
      </w:r>
      <w:r w:rsidRPr="003503DE">
        <w:rPr>
          <w:rFonts w:ascii="Helvetica" w:hAnsi="Helvetica" w:cs="Arial"/>
          <w:sz w:val="22"/>
          <w:szCs w:val="22"/>
        </w:rPr>
        <w:t>shaved area</w:t>
      </w:r>
      <w:r>
        <w:rPr>
          <w:rFonts w:ascii="Helvetica" w:hAnsi="Helvetica" w:cs="Arial"/>
          <w:sz w:val="22"/>
          <w:szCs w:val="22"/>
        </w:rPr>
        <w:t xml:space="preserve"> as it is </w:t>
      </w:r>
      <w:proofErr w:type="gramStart"/>
      <w:r>
        <w:rPr>
          <w:rFonts w:ascii="Helvetica" w:hAnsi="Helvetica" w:cs="Arial"/>
          <w:sz w:val="22"/>
          <w:szCs w:val="22"/>
        </w:rPr>
        <w:t>sterilized</w:t>
      </w:r>
      <w:r w:rsidR="00274D60">
        <w:rPr>
          <w:rFonts w:ascii="Helvetica" w:hAnsi="Helvetica" w:cs="Arial" w:hint="eastAsia"/>
          <w:sz w:val="22"/>
          <w:szCs w:val="22"/>
          <w:lang w:eastAsia="zh-CN"/>
        </w:rPr>
        <w:t xml:space="preserve">  </w:t>
      </w:r>
      <w:r w:rsidR="00274D60" w:rsidRPr="00274D60">
        <w:rPr>
          <w:rFonts w:ascii="Helvetica" w:hAnsi="Helvetica" w:cs="Arial" w:hint="eastAsia"/>
          <w:sz w:val="22"/>
          <w:szCs w:val="22"/>
          <w:highlight w:val="green"/>
        </w:rPr>
        <w:t>Author</w:t>
      </w:r>
      <w:proofErr w:type="gramEnd"/>
      <w:r w:rsidR="00274D60" w:rsidRPr="00274D60">
        <w:rPr>
          <w:rFonts w:ascii="Helvetica" w:hAnsi="Helvetica" w:cs="Arial" w:hint="eastAsia"/>
          <w:sz w:val="22"/>
          <w:szCs w:val="22"/>
          <w:highlight w:val="green"/>
        </w:rPr>
        <w:t xml:space="preserve"> comment: </w:t>
      </w:r>
      <w:r w:rsidR="00274D60" w:rsidRPr="00274D60">
        <w:rPr>
          <w:rFonts w:ascii="Helvetica" w:hAnsi="Helvetica" w:cs="Arial" w:hint="eastAsia"/>
          <w:sz w:val="22"/>
          <w:szCs w:val="22"/>
          <w:highlight w:val="green"/>
        </w:rPr>
        <w:t>S</w:t>
      </w:r>
      <w:r w:rsidR="00274D60" w:rsidRPr="00274D60">
        <w:rPr>
          <w:rFonts w:ascii="Helvetica" w:hAnsi="Helvetica" w:cs="Arial"/>
          <w:sz w:val="22"/>
          <w:szCs w:val="22"/>
          <w:highlight w:val="green"/>
        </w:rPr>
        <w:t>uch step was mistaken, please don’t use the video named “2.2.2”.</w:t>
      </w:r>
    </w:p>
    <w:p w14:paraId="0D7C07E0" w14:textId="31AA4BB5" w:rsidR="003503DE" w:rsidRDefault="003503DE" w:rsidP="003503DE">
      <w:pPr>
        <w:numPr>
          <w:ilvl w:val="2"/>
          <w:numId w:val="12"/>
        </w:numPr>
        <w:spacing w:before="240"/>
        <w:outlineLvl w:val="0"/>
        <w:rPr>
          <w:rFonts w:ascii="Helvetica" w:hAnsi="Helvetica" w:cs="Arial"/>
          <w:sz w:val="22"/>
          <w:szCs w:val="22"/>
        </w:rPr>
      </w:pPr>
    </w:p>
    <w:p w14:paraId="784658C8" w14:textId="0BE0E9B5" w:rsidR="00A20CBB" w:rsidRPr="00A20CBB" w:rsidRDefault="00A20CBB" w:rsidP="003503DE">
      <w:pPr>
        <w:numPr>
          <w:ilvl w:val="2"/>
          <w:numId w:val="12"/>
        </w:numPr>
        <w:spacing w:before="240"/>
        <w:outlineLvl w:val="0"/>
        <w:rPr>
          <w:rFonts w:ascii="Helvetica" w:hAnsi="Helvetica" w:cs="Arial"/>
          <w:sz w:val="22"/>
          <w:szCs w:val="22"/>
        </w:rPr>
      </w:pPr>
    </w:p>
    <w:p w14:paraId="7AC6255C" w14:textId="7355F164" w:rsidR="003503DE" w:rsidRDefault="00BC2ED4" w:rsidP="00A20CBB">
      <w:pPr>
        <w:numPr>
          <w:ilvl w:val="1"/>
          <w:numId w:val="12"/>
        </w:numPr>
        <w:spacing w:before="240"/>
        <w:outlineLvl w:val="0"/>
        <w:rPr>
          <w:rFonts w:ascii="Helvetica" w:hAnsi="Helvetica" w:cs="Arial"/>
          <w:sz w:val="22"/>
          <w:szCs w:val="22"/>
        </w:rPr>
      </w:pPr>
      <w:r>
        <w:rPr>
          <w:rFonts w:ascii="Helvetica" w:hAnsi="Helvetica" w:cs="Arial"/>
          <w:sz w:val="22"/>
          <w:szCs w:val="22"/>
        </w:rPr>
        <w:t>Afterward, s</w:t>
      </w:r>
      <w:r w:rsidR="00A20CBB" w:rsidRPr="00834871">
        <w:rPr>
          <w:rFonts w:ascii="Helvetica" w:hAnsi="Helvetica" w:cs="Arial"/>
          <w:sz w:val="22"/>
          <w:szCs w:val="22"/>
        </w:rPr>
        <w:t>eparate the skin gently</w:t>
      </w:r>
      <w:r w:rsidR="00A20CBB" w:rsidRPr="00A20CBB">
        <w:rPr>
          <w:rFonts w:ascii="Helvetica" w:hAnsi="Helvetica" w:cs="Arial"/>
          <w:sz w:val="22"/>
          <w:szCs w:val="22"/>
        </w:rPr>
        <w:t xml:space="preserve"> and remove </w:t>
      </w:r>
      <w:r w:rsidR="00834871">
        <w:rPr>
          <w:rFonts w:ascii="Helvetica" w:hAnsi="Helvetica" w:cs="Arial"/>
          <w:sz w:val="22"/>
          <w:szCs w:val="22"/>
        </w:rPr>
        <w:t xml:space="preserve">the </w:t>
      </w:r>
      <w:r w:rsidR="00A20CBB" w:rsidRPr="00A20CBB">
        <w:rPr>
          <w:rFonts w:ascii="Helvetica" w:hAnsi="Helvetica" w:cs="Arial"/>
          <w:sz w:val="22"/>
          <w:szCs w:val="22"/>
        </w:rPr>
        <w:t>residual tissue</w:t>
      </w:r>
      <w:r w:rsidR="00E76C9A">
        <w:rPr>
          <w:rFonts w:ascii="Helvetica" w:hAnsi="Helvetica" w:cs="Arial"/>
          <w:sz w:val="22"/>
          <w:szCs w:val="22"/>
        </w:rPr>
        <w:t xml:space="preserve"> </w:t>
      </w:r>
      <w:r w:rsidR="00E76C9A">
        <w:rPr>
          <w:rFonts w:ascii="Helvetica" w:hAnsi="Helvetica" w:cs="Arial"/>
          <w:b/>
          <w:sz w:val="22"/>
          <w:szCs w:val="22"/>
        </w:rPr>
        <w:t>[1]</w:t>
      </w:r>
      <w:r w:rsidR="00A20CBB" w:rsidRPr="00A20CBB">
        <w:rPr>
          <w:rFonts w:ascii="Helvetica" w:hAnsi="Helvetica" w:cs="Arial"/>
          <w:sz w:val="22"/>
          <w:szCs w:val="22"/>
        </w:rPr>
        <w:t xml:space="preserve">. Clean the </w:t>
      </w:r>
      <w:r w:rsidR="00A20CBB" w:rsidRPr="00A20CBB">
        <w:rPr>
          <w:rFonts w:ascii="Helvetica" w:hAnsi="Helvetica" w:cs="Arial"/>
          <w:sz w:val="22"/>
          <w:szCs w:val="22"/>
        </w:rPr>
        <w:t xml:space="preserve">skull using </w:t>
      </w:r>
      <w:bookmarkStart w:id="3" w:name="_Hlk2933035"/>
      <w:r w:rsidR="00A20CBB" w:rsidRPr="00A20CBB">
        <w:rPr>
          <w:rFonts w:ascii="Helvetica" w:hAnsi="Helvetica" w:cs="Arial"/>
          <w:sz w:val="22"/>
          <w:szCs w:val="22"/>
        </w:rPr>
        <w:t>hydrogen peroxide-coated cotton buds</w:t>
      </w:r>
      <w:r w:rsidR="00E76C9A">
        <w:rPr>
          <w:rFonts w:ascii="Helvetica" w:hAnsi="Helvetica" w:cs="Arial"/>
          <w:sz w:val="22"/>
          <w:szCs w:val="22"/>
        </w:rPr>
        <w:t xml:space="preserve"> </w:t>
      </w:r>
      <w:bookmarkEnd w:id="3"/>
      <w:r w:rsidR="00E76C9A">
        <w:rPr>
          <w:rFonts w:ascii="Helvetica" w:hAnsi="Helvetica" w:cs="Arial"/>
          <w:b/>
          <w:sz w:val="22"/>
          <w:szCs w:val="22"/>
        </w:rPr>
        <w:t>[2]</w:t>
      </w:r>
      <w:r w:rsidR="00A20CBB" w:rsidRPr="00A20CBB">
        <w:rPr>
          <w:rFonts w:ascii="Helvetica" w:hAnsi="Helvetica" w:cs="Arial"/>
          <w:sz w:val="22"/>
          <w:szCs w:val="22"/>
        </w:rPr>
        <w:t>.</w:t>
      </w:r>
      <w:r w:rsidR="00FA394C">
        <w:rPr>
          <w:rFonts w:ascii="Helvetica" w:hAnsi="Helvetica" w:cs="Arial"/>
          <w:sz w:val="22"/>
          <w:szCs w:val="22"/>
        </w:rPr>
        <w:t xml:space="preserve"> </w:t>
      </w:r>
    </w:p>
    <w:p w14:paraId="5F90C7E5" w14:textId="47D8293D" w:rsidR="00A20CBB" w:rsidRDefault="00834871" w:rsidP="003503D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incision site as the residual tissue is removed </w:t>
      </w:r>
    </w:p>
    <w:p w14:paraId="3B694138" w14:textId="53C7C430" w:rsidR="00A875A3" w:rsidRDefault="00B34909" w:rsidP="001D23BD">
      <w:pPr>
        <w:spacing w:before="240"/>
        <w:ind w:left="720"/>
        <w:outlineLvl w:val="0"/>
        <w:rPr>
          <w:rFonts w:ascii="Helvetica" w:hAnsi="Helvetica" w:cs="Arial"/>
          <w:sz w:val="22"/>
          <w:szCs w:val="22"/>
        </w:rPr>
      </w:pPr>
      <w:r w:rsidRPr="00B34909">
        <w:rPr>
          <w:rFonts w:ascii="Helvetica" w:hAnsi="Helvetica" w:cs="Arial" w:hint="eastAsia"/>
          <w:sz w:val="22"/>
          <w:szCs w:val="22"/>
          <w:highlight w:val="green"/>
          <w:lang w:eastAsia="zh-CN"/>
        </w:rPr>
        <w:t>[</w:t>
      </w:r>
      <w:r w:rsidR="00A875A3" w:rsidRPr="00B34909">
        <w:rPr>
          <w:rFonts w:ascii="Helvetica" w:hAnsi="Helvetica" w:cs="Arial" w:hint="eastAsia"/>
          <w:sz w:val="22"/>
          <w:szCs w:val="22"/>
          <w:highlight w:val="green"/>
          <w:lang w:eastAsia="zh-CN"/>
        </w:rPr>
        <w:t>Added</w:t>
      </w:r>
      <w:r w:rsidR="00A875A3" w:rsidRPr="00B34909">
        <w:rPr>
          <w:rFonts w:ascii="Helvetica" w:hAnsi="Helvetica" w:cs="Arial"/>
          <w:sz w:val="22"/>
          <w:szCs w:val="22"/>
          <w:highlight w:val="green"/>
          <w:lang w:eastAsia="zh-CN"/>
        </w:rPr>
        <w:t xml:space="preserve"> shot</w:t>
      </w:r>
      <w:r w:rsidRPr="00B34909">
        <w:rPr>
          <w:rFonts w:ascii="Helvetica" w:hAnsi="Helvetica" w:cs="Arial" w:hint="eastAsia"/>
          <w:sz w:val="22"/>
          <w:szCs w:val="22"/>
          <w:highlight w:val="green"/>
          <w:lang w:eastAsia="zh-CN"/>
        </w:rPr>
        <w:t>]</w:t>
      </w:r>
      <w:r w:rsidR="00A875A3">
        <w:rPr>
          <w:rFonts w:ascii="Helvetica" w:hAnsi="Helvetica" w:cs="Arial"/>
          <w:sz w:val="22"/>
          <w:szCs w:val="22"/>
          <w:lang w:eastAsia="zh-CN"/>
        </w:rPr>
        <w:t xml:space="preserve"> </w:t>
      </w:r>
      <w:r w:rsidR="00A875A3">
        <w:rPr>
          <w:rFonts w:ascii="Helvetica" w:hAnsi="Helvetica" w:cs="Arial" w:hint="eastAsia"/>
          <w:sz w:val="22"/>
          <w:szCs w:val="22"/>
          <w:lang w:eastAsia="zh-CN"/>
        </w:rPr>
        <w:t>C</w:t>
      </w:r>
      <w:r w:rsidR="00A875A3">
        <w:rPr>
          <w:rFonts w:ascii="Helvetica" w:hAnsi="Helvetica" w:cs="Arial"/>
          <w:sz w:val="22"/>
          <w:szCs w:val="22"/>
          <w:lang w:eastAsia="zh-CN"/>
        </w:rPr>
        <w:t xml:space="preserve">U: A cotton bud was coated with 30% </w:t>
      </w:r>
      <w:r w:rsidR="00A875A3" w:rsidRPr="003503DE">
        <w:rPr>
          <w:rFonts w:ascii="Helvetica" w:hAnsi="Helvetica" w:cs="Arial"/>
          <w:sz w:val="22"/>
          <w:szCs w:val="22"/>
        </w:rPr>
        <w:t xml:space="preserve">hydrogen </w:t>
      </w:r>
      <w:proofErr w:type="gramStart"/>
      <w:r w:rsidR="00A875A3" w:rsidRPr="003503DE">
        <w:rPr>
          <w:rFonts w:ascii="Helvetica" w:hAnsi="Helvetica" w:cs="Arial"/>
          <w:sz w:val="22"/>
          <w:szCs w:val="22"/>
        </w:rPr>
        <w:t>peroxide</w:t>
      </w:r>
      <w:r w:rsidR="001D23BD">
        <w:rPr>
          <w:rFonts w:ascii="Helvetica" w:hAnsi="Helvetica" w:cs="Arial" w:hint="eastAsia"/>
          <w:sz w:val="22"/>
          <w:szCs w:val="22"/>
          <w:lang w:eastAsia="zh-CN"/>
        </w:rPr>
        <w:t xml:space="preserve">  </w:t>
      </w:r>
      <w:r w:rsidR="001D23BD" w:rsidRPr="001D23BD">
        <w:rPr>
          <w:rFonts w:ascii="Helvetica" w:hAnsi="Helvetica" w:cs="Arial" w:hint="eastAsia"/>
          <w:sz w:val="22"/>
          <w:szCs w:val="22"/>
          <w:highlight w:val="green"/>
        </w:rPr>
        <w:t>Author</w:t>
      </w:r>
      <w:proofErr w:type="gramEnd"/>
      <w:r w:rsidR="001D23BD" w:rsidRPr="001D23BD">
        <w:rPr>
          <w:rFonts w:ascii="Helvetica" w:hAnsi="Helvetica" w:cs="Arial" w:hint="eastAsia"/>
          <w:sz w:val="22"/>
          <w:szCs w:val="22"/>
          <w:highlight w:val="green"/>
        </w:rPr>
        <w:t xml:space="preserve"> comment: </w:t>
      </w:r>
      <w:r w:rsidR="001D23BD" w:rsidRPr="001D23BD">
        <w:rPr>
          <w:rFonts w:ascii="Helvetica" w:hAnsi="Helvetica" w:cs="Arial"/>
          <w:sz w:val="22"/>
          <w:szCs w:val="22"/>
          <w:highlight w:val="green"/>
        </w:rPr>
        <w:t xml:space="preserve">A </w:t>
      </w:r>
      <w:r w:rsidR="001D23BD" w:rsidRPr="001D23BD">
        <w:rPr>
          <w:rFonts w:ascii="Helvetica" w:hAnsi="Helvetica" w:cs="Arial" w:hint="eastAsia"/>
          <w:sz w:val="22"/>
          <w:szCs w:val="22"/>
          <w:highlight w:val="green"/>
        </w:rPr>
        <w:t>CU</w:t>
      </w:r>
      <w:r w:rsidR="001D23BD" w:rsidRPr="001D23BD">
        <w:rPr>
          <w:rFonts w:ascii="Helvetica" w:hAnsi="Helvetica" w:cs="Arial"/>
          <w:sz w:val="22"/>
          <w:szCs w:val="22"/>
          <w:highlight w:val="green"/>
        </w:rPr>
        <w:t xml:space="preserve"> shot of 30% hydrogen peroxide</w:t>
      </w:r>
      <w:r w:rsidR="001D23BD" w:rsidRPr="001D23BD">
        <w:rPr>
          <w:rFonts w:ascii="Helvetica" w:hAnsi="Helvetica" w:cs="Arial"/>
          <w:sz w:val="22"/>
          <w:szCs w:val="22"/>
          <w:highlight w:val="green"/>
        </w:rPr>
        <w:t/>
      </w:r>
      <w:r w:rsidR="001D23BD" w:rsidRPr="001D23BD">
        <w:rPr>
          <w:rFonts w:ascii="Helvetica" w:hAnsi="Helvetica" w:cs="Arial"/>
          <w:sz w:val="22"/>
          <w:szCs w:val="22"/>
          <w:highlight w:val="green"/>
        </w:rPr>
        <w:t xml:space="preserve"> was filmed as a supplement.</w:t>
      </w:r>
    </w:p>
    <w:p w14:paraId="03A72203" w14:textId="6E1BCBE0" w:rsidR="003503DE" w:rsidRPr="00A20CBB" w:rsidRDefault="003503DE" w:rsidP="001D23BD">
      <w:pPr>
        <w:numPr>
          <w:ilvl w:val="2"/>
          <w:numId w:val="12"/>
        </w:numPr>
        <w:spacing w:before="240"/>
        <w:outlineLvl w:val="0"/>
        <w:rPr>
          <w:rFonts w:ascii="Helvetica" w:hAnsi="Helvetica" w:cs="Arial"/>
          <w:sz w:val="22"/>
          <w:szCs w:val="22"/>
        </w:rPr>
      </w:pPr>
      <w:r>
        <w:rPr>
          <w:rFonts w:ascii="Helvetica" w:hAnsi="Helvetica" w:cs="Arial"/>
          <w:sz w:val="22"/>
          <w:szCs w:val="22"/>
        </w:rPr>
        <w:t>CU</w:t>
      </w:r>
      <w:r w:rsidRPr="003503DE">
        <w:rPr>
          <w:rFonts w:ascii="Helvetica" w:hAnsi="Helvetica" w:cs="Arial"/>
          <w:sz w:val="22"/>
          <w:szCs w:val="22"/>
        </w:rPr>
        <w:t>:</w:t>
      </w:r>
      <w:r>
        <w:rPr>
          <w:rFonts w:ascii="Helvetica" w:hAnsi="Helvetica" w:cs="Arial"/>
          <w:sz w:val="22"/>
          <w:szCs w:val="22"/>
        </w:rPr>
        <w:t xml:space="preserve"> Close up of the head as</w:t>
      </w:r>
      <w:r w:rsidRPr="003503DE">
        <w:rPr>
          <w:rFonts w:ascii="Helvetica" w:hAnsi="Helvetica" w:cs="Arial"/>
          <w:sz w:val="22"/>
          <w:szCs w:val="22"/>
        </w:rPr>
        <w:t xml:space="preserve"> the</w:t>
      </w:r>
      <w:r>
        <w:rPr>
          <w:rFonts w:ascii="Helvetica" w:hAnsi="Helvetica" w:cs="Arial"/>
          <w:sz w:val="22"/>
          <w:szCs w:val="22"/>
        </w:rPr>
        <w:t xml:space="preserve"> skull is cleaned with </w:t>
      </w:r>
      <w:r w:rsidRPr="003503DE">
        <w:rPr>
          <w:rFonts w:ascii="Helvetica" w:hAnsi="Helvetica" w:cs="Arial"/>
          <w:sz w:val="22"/>
          <w:szCs w:val="22"/>
        </w:rPr>
        <w:t xml:space="preserve">hydrogen peroxide-coated </w:t>
      </w:r>
      <w:r w:rsidRPr="003503DE">
        <w:rPr>
          <w:rFonts w:ascii="Helvetica" w:hAnsi="Helvetica" w:cs="Arial"/>
          <w:sz w:val="22"/>
          <w:szCs w:val="22"/>
        </w:rPr>
        <w:t>cotton buds</w:t>
      </w:r>
    </w:p>
    <w:p w14:paraId="6015C37B" w14:textId="0A8BF5FE" w:rsidR="00A20CBB" w:rsidRDefault="00FA394C" w:rsidP="00A20CBB">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A20CBB">
        <w:rPr>
          <w:rFonts w:ascii="Helvetica" w:hAnsi="Helvetica" w:cs="Arial"/>
          <w:sz w:val="22"/>
          <w:szCs w:val="22"/>
        </w:rPr>
        <w:t>nder a stereomicroscope</w:t>
      </w:r>
      <w:r>
        <w:rPr>
          <w:rFonts w:ascii="Helvetica" w:hAnsi="Helvetica" w:cs="Arial"/>
          <w:sz w:val="22"/>
          <w:szCs w:val="22"/>
        </w:rPr>
        <w:t>, d</w:t>
      </w:r>
      <w:r w:rsidR="00A20CBB" w:rsidRPr="00A20CBB">
        <w:rPr>
          <w:rFonts w:ascii="Helvetica" w:hAnsi="Helvetica" w:cs="Arial"/>
          <w:sz w:val="22"/>
          <w:szCs w:val="22"/>
        </w:rPr>
        <w:t>rill two small holes of 1</w:t>
      </w:r>
      <w:r w:rsidR="003E70C9">
        <w:rPr>
          <w:rFonts w:ascii="Helvetica" w:hAnsi="Helvetica" w:cs="Arial"/>
          <w:sz w:val="22"/>
          <w:szCs w:val="22"/>
        </w:rPr>
        <w:t xml:space="preserve"> to </w:t>
      </w:r>
      <w:r w:rsidR="00A20CBB" w:rsidRPr="00A20CBB">
        <w:rPr>
          <w:rFonts w:ascii="Helvetica" w:hAnsi="Helvetica" w:cs="Arial"/>
          <w:sz w:val="22"/>
          <w:szCs w:val="22"/>
        </w:rPr>
        <w:t>1.5 m</w:t>
      </w:r>
      <w:r w:rsidR="003E70C9">
        <w:rPr>
          <w:rFonts w:ascii="Helvetica" w:hAnsi="Helvetica" w:cs="Arial"/>
          <w:sz w:val="22"/>
          <w:szCs w:val="22"/>
        </w:rPr>
        <w:t>illi</w:t>
      </w:r>
      <w:r w:rsidR="00A20CBB" w:rsidRPr="00A20CBB">
        <w:rPr>
          <w:rFonts w:ascii="Helvetica" w:hAnsi="Helvetica" w:cs="Arial"/>
          <w:sz w:val="22"/>
          <w:szCs w:val="22"/>
        </w:rPr>
        <w:t>m</w:t>
      </w:r>
      <w:r w:rsidR="003E70C9">
        <w:rPr>
          <w:rFonts w:ascii="Helvetica" w:hAnsi="Helvetica" w:cs="Arial"/>
          <w:sz w:val="22"/>
          <w:szCs w:val="22"/>
        </w:rPr>
        <w:t>eter</w:t>
      </w:r>
      <w:r w:rsidR="00E76C9A">
        <w:rPr>
          <w:rFonts w:ascii="Helvetica" w:hAnsi="Helvetica" w:cs="Arial"/>
          <w:sz w:val="22"/>
          <w:szCs w:val="22"/>
        </w:rPr>
        <w:t>s</w:t>
      </w:r>
      <w:r w:rsidR="003E70C9">
        <w:rPr>
          <w:rFonts w:ascii="Helvetica" w:hAnsi="Helvetica" w:cs="Arial"/>
          <w:sz w:val="22"/>
          <w:szCs w:val="22"/>
        </w:rPr>
        <w:t xml:space="preserve"> radii </w:t>
      </w:r>
      <w:r w:rsidR="00A20CBB" w:rsidRPr="00A20CBB">
        <w:rPr>
          <w:rFonts w:ascii="Helvetica" w:hAnsi="Helvetica" w:cs="Arial"/>
          <w:sz w:val="22"/>
          <w:szCs w:val="22"/>
        </w:rPr>
        <w:t>on both left and right sides of the skull to allow insertion of the recording microelectrodes into the M2 regions</w:t>
      </w:r>
      <w:r w:rsidR="00E76C9A">
        <w:rPr>
          <w:rFonts w:ascii="Helvetica" w:hAnsi="Helvetica" w:cs="Arial"/>
          <w:sz w:val="22"/>
          <w:szCs w:val="22"/>
        </w:rPr>
        <w:t xml:space="preserve"> </w:t>
      </w:r>
      <w:r w:rsidR="00E76C9A">
        <w:rPr>
          <w:rFonts w:ascii="Helvetica" w:hAnsi="Helvetica" w:cs="Arial"/>
          <w:b/>
          <w:sz w:val="22"/>
          <w:szCs w:val="22"/>
        </w:rPr>
        <w:t>[1-TXT]</w:t>
      </w:r>
      <w:r w:rsidR="00A20CBB" w:rsidRPr="00A20CBB">
        <w:rPr>
          <w:rFonts w:ascii="Helvetica" w:hAnsi="Helvetica" w:cs="Arial"/>
          <w:sz w:val="22"/>
          <w:szCs w:val="22"/>
        </w:rPr>
        <w:t xml:space="preserve">. </w:t>
      </w:r>
    </w:p>
    <w:p w14:paraId="20265C30" w14:textId="0E674D73" w:rsidR="003503DE" w:rsidRPr="00A20CBB" w:rsidRDefault="00BC2ED4" w:rsidP="003503DE">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ECU</w:t>
      </w:r>
      <w:r w:rsidR="003503DE">
        <w:rPr>
          <w:rFonts w:ascii="Helvetica" w:hAnsi="Helvetica" w:cs="Arial"/>
          <w:sz w:val="22"/>
          <w:szCs w:val="22"/>
        </w:rPr>
        <w:t xml:space="preserve">: </w:t>
      </w:r>
      <w:r>
        <w:rPr>
          <w:rFonts w:ascii="Helvetica" w:hAnsi="Helvetica" w:cs="Arial"/>
          <w:sz w:val="22"/>
          <w:szCs w:val="22"/>
        </w:rPr>
        <w:t xml:space="preserve">Extra close up of the skull as </w:t>
      </w:r>
      <w:r w:rsidR="007520E2">
        <w:rPr>
          <w:rFonts w:ascii="Helvetica" w:hAnsi="Helvetica" w:cs="Arial"/>
          <w:sz w:val="22"/>
          <w:szCs w:val="22"/>
        </w:rPr>
        <w:t xml:space="preserve">two small holes are being drilled. </w:t>
      </w:r>
      <w:r w:rsidR="007520E2" w:rsidRPr="007520E2">
        <w:rPr>
          <w:rFonts w:ascii="Helvetica" w:hAnsi="Helvetica" w:cs="Arial"/>
          <w:b/>
          <w:sz w:val="22"/>
          <w:szCs w:val="22"/>
        </w:rPr>
        <w:t>Text: M2 locations: 1.94 mm anterior to bregma, 1.0 mm lateral to midline, 0.8-1.1 mm ventral to dura</w:t>
      </w:r>
      <w:r w:rsidR="001D23BD">
        <w:rPr>
          <w:rFonts w:ascii="Helvetica" w:hAnsi="Helvetica" w:cs="Arial" w:hint="eastAsia"/>
          <w:b/>
          <w:sz w:val="22"/>
          <w:szCs w:val="22"/>
          <w:lang w:eastAsia="zh-CN"/>
        </w:rPr>
        <w:t xml:space="preserve">    </w:t>
      </w:r>
      <w:r w:rsidR="001D23BD" w:rsidRPr="001D23BD">
        <w:rPr>
          <w:rFonts w:ascii="Helvetica" w:hAnsi="Helvetica" w:cs="Arial" w:hint="eastAsia"/>
          <w:sz w:val="22"/>
          <w:szCs w:val="22"/>
          <w:highlight w:val="green"/>
        </w:rPr>
        <w:t>Author comment: S</w:t>
      </w:r>
      <w:r w:rsidR="001D23BD" w:rsidRPr="001D23BD">
        <w:rPr>
          <w:rFonts w:ascii="Helvetica" w:hAnsi="Helvetica" w:cs="Arial"/>
          <w:sz w:val="22"/>
          <w:szCs w:val="22"/>
          <w:highlight w:val="green"/>
        </w:rPr>
        <w:t>ince your colleague don’t have a microscope kit for our stereomicroscope, this step was not conducted under a microscope. We’ve added a piece of video about how to confirm the location of these two holes before drilling today.</w:t>
      </w:r>
    </w:p>
    <w:p w14:paraId="1BF628A0" w14:textId="0429227A" w:rsidR="00C7374B" w:rsidRDefault="00A20CBB" w:rsidP="005A448E">
      <w:pPr>
        <w:numPr>
          <w:ilvl w:val="1"/>
          <w:numId w:val="12"/>
        </w:numPr>
        <w:spacing w:before="240"/>
        <w:outlineLvl w:val="0"/>
        <w:rPr>
          <w:rFonts w:ascii="Helvetica" w:hAnsi="Helvetica" w:cs="Arial"/>
          <w:sz w:val="22"/>
          <w:szCs w:val="22"/>
        </w:rPr>
      </w:pPr>
      <w:r w:rsidRPr="00283A4D">
        <w:rPr>
          <w:rFonts w:ascii="Helvetica" w:hAnsi="Helvetica" w:cs="Arial"/>
          <w:sz w:val="22"/>
          <w:szCs w:val="22"/>
        </w:rPr>
        <w:t>Remove the dura mater carefully with a tungsten needle</w:t>
      </w:r>
      <w:r w:rsidR="00E76C9A">
        <w:rPr>
          <w:rFonts w:ascii="Helvetica" w:hAnsi="Helvetica" w:cs="Arial"/>
          <w:sz w:val="22"/>
          <w:szCs w:val="22"/>
        </w:rPr>
        <w:t xml:space="preserve"> </w:t>
      </w:r>
      <w:r w:rsidR="00E76C9A">
        <w:rPr>
          <w:rFonts w:ascii="Helvetica" w:hAnsi="Helvetica" w:cs="Arial"/>
          <w:b/>
          <w:sz w:val="22"/>
          <w:szCs w:val="22"/>
        </w:rPr>
        <w:t>[</w:t>
      </w:r>
      <w:r w:rsidR="007520E2">
        <w:rPr>
          <w:rFonts w:ascii="Helvetica" w:hAnsi="Helvetica" w:cs="Arial"/>
          <w:b/>
          <w:sz w:val="22"/>
          <w:szCs w:val="22"/>
        </w:rPr>
        <w:t>1</w:t>
      </w:r>
      <w:r w:rsidR="00E76C9A">
        <w:rPr>
          <w:rFonts w:ascii="Helvetica" w:hAnsi="Helvetica" w:cs="Arial"/>
          <w:b/>
          <w:sz w:val="22"/>
          <w:szCs w:val="22"/>
        </w:rPr>
        <w:t>]</w:t>
      </w:r>
      <w:r w:rsidRPr="00283A4D">
        <w:rPr>
          <w:rFonts w:ascii="Helvetica" w:hAnsi="Helvetica" w:cs="Arial"/>
          <w:sz w:val="22"/>
          <w:szCs w:val="22"/>
        </w:rPr>
        <w:t xml:space="preserve">. </w:t>
      </w:r>
      <w:r w:rsidR="00283A4D" w:rsidRPr="00283A4D">
        <w:rPr>
          <w:rFonts w:ascii="Helvetica" w:hAnsi="Helvetica" w:cs="Arial"/>
          <w:sz w:val="22"/>
          <w:szCs w:val="22"/>
        </w:rPr>
        <w:t xml:space="preserve">Then, </w:t>
      </w:r>
      <w:r w:rsidR="00283A4D">
        <w:rPr>
          <w:rFonts w:ascii="Helvetica" w:hAnsi="Helvetica" w:cs="Arial"/>
          <w:sz w:val="22"/>
          <w:szCs w:val="22"/>
        </w:rPr>
        <w:t>i</w:t>
      </w:r>
      <w:r w:rsidRPr="00283A4D">
        <w:rPr>
          <w:rFonts w:ascii="Helvetica" w:hAnsi="Helvetica" w:cs="Arial"/>
          <w:sz w:val="22"/>
          <w:szCs w:val="22"/>
        </w:rPr>
        <w:t>nsert two separate recording microelectrodes filled with 0.5 M</w:t>
      </w:r>
      <w:r w:rsidR="00283A4D">
        <w:rPr>
          <w:rFonts w:ascii="Helvetica" w:hAnsi="Helvetica" w:cs="Arial"/>
          <w:sz w:val="22"/>
          <w:szCs w:val="22"/>
        </w:rPr>
        <w:t>olar</w:t>
      </w:r>
      <w:r w:rsidRPr="00283A4D">
        <w:rPr>
          <w:rFonts w:ascii="Helvetica" w:hAnsi="Helvetica" w:cs="Arial"/>
          <w:sz w:val="22"/>
          <w:szCs w:val="22"/>
        </w:rPr>
        <w:t xml:space="preserve"> </w:t>
      </w:r>
      <w:r w:rsidR="00283A4D">
        <w:rPr>
          <w:rFonts w:ascii="Helvetica" w:hAnsi="Helvetica" w:cs="Arial"/>
          <w:sz w:val="22"/>
          <w:szCs w:val="22"/>
        </w:rPr>
        <w:t>sodium chloride</w:t>
      </w:r>
      <w:r w:rsidRPr="00283A4D">
        <w:rPr>
          <w:rFonts w:ascii="Helvetica" w:hAnsi="Helvetica" w:cs="Arial"/>
          <w:sz w:val="22"/>
          <w:szCs w:val="22"/>
        </w:rPr>
        <w:t xml:space="preserve"> </w:t>
      </w:r>
      <w:r w:rsidR="007520E2" w:rsidRPr="00283A4D">
        <w:rPr>
          <w:rFonts w:ascii="Helvetica" w:hAnsi="Helvetica" w:cs="Arial"/>
          <w:sz w:val="22"/>
          <w:szCs w:val="22"/>
        </w:rPr>
        <w:t xml:space="preserve">into the holes </w:t>
      </w:r>
      <w:r w:rsidRPr="00283A4D">
        <w:rPr>
          <w:rFonts w:ascii="Helvetica" w:hAnsi="Helvetica" w:cs="Arial"/>
          <w:sz w:val="22"/>
          <w:szCs w:val="22"/>
        </w:rPr>
        <w:t xml:space="preserve">at </w:t>
      </w:r>
      <w:r w:rsidR="007520E2">
        <w:rPr>
          <w:rFonts w:ascii="Helvetica" w:hAnsi="Helvetica" w:cs="Arial"/>
          <w:sz w:val="22"/>
          <w:szCs w:val="22"/>
        </w:rPr>
        <w:t xml:space="preserve">an angle of </w:t>
      </w:r>
      <w:r w:rsidRPr="00283A4D">
        <w:rPr>
          <w:rFonts w:ascii="Helvetica" w:hAnsi="Helvetica" w:cs="Arial"/>
          <w:sz w:val="22"/>
          <w:szCs w:val="22"/>
        </w:rPr>
        <w:t>60</w:t>
      </w:r>
      <w:r w:rsidR="00283A4D">
        <w:rPr>
          <w:rFonts w:ascii="Helvetica" w:hAnsi="Helvetica" w:cs="Arial"/>
          <w:sz w:val="22"/>
          <w:szCs w:val="22"/>
        </w:rPr>
        <w:t xml:space="preserve"> degrees</w:t>
      </w:r>
      <w:r w:rsidRPr="00283A4D">
        <w:rPr>
          <w:rFonts w:ascii="Helvetica" w:hAnsi="Helvetica" w:cs="Arial"/>
          <w:sz w:val="22"/>
          <w:szCs w:val="22"/>
        </w:rPr>
        <w:t xml:space="preserve"> using mechanical micromanipulators</w:t>
      </w:r>
      <w:r w:rsidR="00E76C9A">
        <w:rPr>
          <w:rFonts w:ascii="Helvetica" w:hAnsi="Helvetica" w:cs="Arial"/>
          <w:sz w:val="22"/>
          <w:szCs w:val="22"/>
        </w:rPr>
        <w:t xml:space="preserve"> </w:t>
      </w:r>
      <w:r w:rsidR="00E76C9A">
        <w:rPr>
          <w:rFonts w:ascii="Helvetica" w:hAnsi="Helvetica" w:cs="Arial"/>
          <w:b/>
          <w:sz w:val="22"/>
          <w:szCs w:val="22"/>
        </w:rPr>
        <w:t>[</w:t>
      </w:r>
      <w:r w:rsidR="007520E2">
        <w:rPr>
          <w:rFonts w:ascii="Helvetica" w:hAnsi="Helvetica" w:cs="Arial"/>
          <w:b/>
          <w:sz w:val="22"/>
          <w:szCs w:val="22"/>
        </w:rPr>
        <w:t>2-TXT</w:t>
      </w:r>
      <w:r w:rsidR="00E76C9A">
        <w:rPr>
          <w:rFonts w:ascii="Helvetica" w:hAnsi="Helvetica" w:cs="Arial"/>
          <w:b/>
          <w:sz w:val="22"/>
          <w:szCs w:val="22"/>
        </w:rPr>
        <w:t>]</w:t>
      </w:r>
      <w:r w:rsidRPr="00283A4D">
        <w:rPr>
          <w:rFonts w:ascii="Helvetica" w:hAnsi="Helvetica" w:cs="Arial"/>
          <w:sz w:val="22"/>
          <w:szCs w:val="22"/>
        </w:rPr>
        <w:t>.</w:t>
      </w:r>
    </w:p>
    <w:p w14:paraId="31979EFF" w14:textId="0B787941" w:rsidR="007520E2" w:rsidRDefault="00BC2ED4" w:rsidP="007520E2">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Extra close up of the skull as </w:t>
      </w:r>
      <w:r w:rsidRPr="00283A4D">
        <w:rPr>
          <w:rFonts w:ascii="Helvetica" w:hAnsi="Helvetica" w:cs="Arial"/>
          <w:sz w:val="22"/>
          <w:szCs w:val="22"/>
        </w:rPr>
        <w:t>a tungsten needle</w:t>
      </w:r>
      <w:r w:rsidR="007520E2">
        <w:rPr>
          <w:rFonts w:ascii="Helvetica" w:hAnsi="Helvetica" w:cs="Arial"/>
          <w:sz w:val="22"/>
          <w:szCs w:val="22"/>
        </w:rPr>
        <w:t xml:space="preserve"> is remov</w:t>
      </w:r>
      <w:r>
        <w:rPr>
          <w:rFonts w:ascii="Helvetica" w:hAnsi="Helvetica" w:cs="Arial"/>
          <w:sz w:val="22"/>
          <w:szCs w:val="22"/>
        </w:rPr>
        <w:t>ing the dura mater</w:t>
      </w:r>
    </w:p>
    <w:p w14:paraId="6337F334" w14:textId="6A4F5F83" w:rsidR="007520E2" w:rsidRDefault="00BC2ED4" w:rsidP="007520E2">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skull as</w:t>
      </w:r>
      <w:r w:rsidR="007520E2">
        <w:rPr>
          <w:rFonts w:ascii="Helvetica" w:hAnsi="Helvetica" w:cs="Arial"/>
          <w:sz w:val="22"/>
          <w:szCs w:val="22"/>
        </w:rPr>
        <w:t xml:space="preserve"> the electrodes are being inserted into the drilled holes. </w:t>
      </w:r>
      <w:r w:rsidR="007520E2" w:rsidRPr="007520E2">
        <w:rPr>
          <w:rFonts w:ascii="Helvetica" w:hAnsi="Helvetica" w:cs="Arial"/>
          <w:b/>
          <w:sz w:val="22"/>
          <w:szCs w:val="22"/>
        </w:rPr>
        <w:t>Text: Glass borosilicate micropipette, 1.0 mm O.D.</w:t>
      </w:r>
    </w:p>
    <w:p w14:paraId="1FE7CEA0" w14:textId="77777777" w:rsidR="00450B27" w:rsidRPr="006A6324" w:rsidRDefault="00450B27" w:rsidP="00450B27">
      <w:pPr>
        <w:ind w:left="1080"/>
        <w:outlineLvl w:val="0"/>
        <w:rPr>
          <w:rFonts w:ascii="Helvetica" w:hAnsi="Helvetica" w:cs="Arial"/>
          <w:sz w:val="22"/>
          <w:szCs w:val="22"/>
        </w:rPr>
      </w:pPr>
    </w:p>
    <w:p w14:paraId="4D8131B4" w14:textId="7EA50DCC" w:rsidR="00CE10F2" w:rsidRPr="006A6324" w:rsidRDefault="00A20CBB" w:rsidP="009A0E7C">
      <w:pPr>
        <w:numPr>
          <w:ilvl w:val="0"/>
          <w:numId w:val="12"/>
        </w:numPr>
        <w:spacing w:before="240"/>
        <w:outlineLvl w:val="0"/>
        <w:rPr>
          <w:rFonts w:ascii="Helvetica" w:hAnsi="Helvetica" w:cs="Arial"/>
          <w:b/>
          <w:sz w:val="22"/>
          <w:szCs w:val="22"/>
        </w:rPr>
      </w:pPr>
      <w:r w:rsidRPr="00A20CBB">
        <w:rPr>
          <w:rFonts w:ascii="Helvetica" w:hAnsi="Helvetica" w:cs="Arial"/>
          <w:b/>
          <w:sz w:val="22"/>
          <w:szCs w:val="22"/>
        </w:rPr>
        <w:t xml:space="preserve">LFP </w:t>
      </w:r>
      <w:r>
        <w:rPr>
          <w:rFonts w:ascii="Helvetica" w:hAnsi="Helvetica" w:cs="Arial"/>
          <w:b/>
          <w:sz w:val="22"/>
          <w:szCs w:val="22"/>
        </w:rPr>
        <w:t>R</w:t>
      </w:r>
      <w:r w:rsidRPr="00A20CBB">
        <w:rPr>
          <w:rFonts w:ascii="Helvetica" w:hAnsi="Helvetica" w:cs="Arial"/>
          <w:b/>
          <w:sz w:val="22"/>
          <w:szCs w:val="22"/>
        </w:rPr>
        <w:t xml:space="preserve">ecordings in </w:t>
      </w:r>
      <w:r>
        <w:rPr>
          <w:rFonts w:ascii="Helvetica" w:hAnsi="Helvetica" w:cs="Arial"/>
          <w:b/>
          <w:sz w:val="22"/>
          <w:szCs w:val="22"/>
        </w:rPr>
        <w:t>B</w:t>
      </w:r>
      <w:r w:rsidRPr="00A20CBB">
        <w:rPr>
          <w:rFonts w:ascii="Helvetica" w:hAnsi="Helvetica" w:cs="Arial"/>
          <w:b/>
          <w:sz w:val="22"/>
          <w:szCs w:val="22"/>
        </w:rPr>
        <w:t xml:space="preserve">ilateral M2 of </w:t>
      </w:r>
      <w:r>
        <w:rPr>
          <w:rFonts w:ascii="Helvetica" w:hAnsi="Helvetica" w:cs="Arial"/>
          <w:b/>
          <w:sz w:val="22"/>
          <w:szCs w:val="22"/>
        </w:rPr>
        <w:t>M</w:t>
      </w:r>
      <w:r w:rsidRPr="00A20CBB">
        <w:rPr>
          <w:rFonts w:ascii="Helvetica" w:hAnsi="Helvetica" w:cs="Arial"/>
          <w:b/>
          <w:sz w:val="22"/>
          <w:szCs w:val="22"/>
        </w:rPr>
        <w:t>ice</w:t>
      </w:r>
      <w:r w:rsidR="00CE10F2" w:rsidRPr="006A6324">
        <w:rPr>
          <w:rFonts w:ascii="Helvetica" w:hAnsi="Helvetica" w:cs="Arial"/>
          <w:b/>
          <w:sz w:val="22"/>
          <w:szCs w:val="22"/>
        </w:rPr>
        <w:t xml:space="preserve"> </w:t>
      </w:r>
    </w:p>
    <w:p w14:paraId="7BC0EDBF" w14:textId="6C21CA9D" w:rsidR="00A20CBB" w:rsidRDefault="00283A4D" w:rsidP="005A448E">
      <w:pPr>
        <w:numPr>
          <w:ilvl w:val="1"/>
          <w:numId w:val="12"/>
        </w:numPr>
        <w:spacing w:before="240"/>
        <w:outlineLvl w:val="0"/>
        <w:rPr>
          <w:rFonts w:ascii="Helvetica" w:hAnsi="Helvetica" w:cs="Arial"/>
          <w:sz w:val="22"/>
          <w:szCs w:val="22"/>
        </w:rPr>
      </w:pPr>
      <w:r w:rsidRPr="00134EFD">
        <w:rPr>
          <w:rFonts w:ascii="Helvetica" w:hAnsi="Helvetica" w:cs="Arial"/>
          <w:sz w:val="22"/>
          <w:szCs w:val="22"/>
        </w:rPr>
        <w:t xml:space="preserve">For LFP recording, </w:t>
      </w:r>
      <w:r w:rsidR="00A20CBB" w:rsidRPr="00134EFD">
        <w:rPr>
          <w:rFonts w:ascii="Helvetica" w:hAnsi="Helvetica" w:cs="Arial"/>
          <w:sz w:val="22"/>
          <w:szCs w:val="22"/>
        </w:rPr>
        <w:t>slowly lower</w:t>
      </w:r>
      <w:r w:rsidR="00511F6C" w:rsidRPr="00134EFD">
        <w:rPr>
          <w:rFonts w:ascii="Helvetica" w:hAnsi="Helvetica" w:cs="Arial"/>
          <w:sz w:val="22"/>
          <w:szCs w:val="22"/>
        </w:rPr>
        <w:t xml:space="preserve"> </w:t>
      </w:r>
      <w:r w:rsidR="00A20CBB" w:rsidRPr="00134EFD">
        <w:rPr>
          <w:rFonts w:ascii="Helvetica" w:hAnsi="Helvetica" w:cs="Arial"/>
          <w:sz w:val="22"/>
          <w:szCs w:val="22"/>
        </w:rPr>
        <w:t xml:space="preserve">the </w:t>
      </w:r>
      <w:r w:rsidR="00134EFD" w:rsidRPr="00134EFD">
        <w:rPr>
          <w:rFonts w:ascii="Helvetica" w:hAnsi="Helvetica" w:cs="Arial"/>
          <w:sz w:val="22"/>
          <w:szCs w:val="22"/>
        </w:rPr>
        <w:t xml:space="preserve">left and right </w:t>
      </w:r>
      <w:r w:rsidR="00511F6C" w:rsidRPr="00134EFD">
        <w:rPr>
          <w:rFonts w:ascii="Helvetica" w:hAnsi="Helvetica" w:cs="Arial"/>
          <w:sz w:val="22"/>
          <w:szCs w:val="22"/>
        </w:rPr>
        <w:t xml:space="preserve">glass electrodes </w:t>
      </w:r>
      <w:r w:rsidR="00D511A5">
        <w:rPr>
          <w:rFonts w:ascii="Helvetica" w:hAnsi="Helvetica" w:cs="Arial"/>
          <w:b/>
          <w:sz w:val="22"/>
          <w:szCs w:val="22"/>
        </w:rPr>
        <w:t xml:space="preserve">[1] </w:t>
      </w:r>
      <w:r w:rsidR="00511F6C" w:rsidRPr="00134EFD">
        <w:rPr>
          <w:rFonts w:ascii="Helvetica" w:hAnsi="Helvetica" w:cs="Arial"/>
          <w:sz w:val="22"/>
          <w:szCs w:val="22"/>
        </w:rPr>
        <w:t xml:space="preserve">to the </w:t>
      </w:r>
      <w:r w:rsidR="00134EFD" w:rsidRPr="00134EFD">
        <w:rPr>
          <w:rFonts w:ascii="Helvetica" w:hAnsi="Helvetica" w:cs="Arial"/>
          <w:sz w:val="22"/>
          <w:szCs w:val="22"/>
        </w:rPr>
        <w:t xml:space="preserve">M2 </w:t>
      </w:r>
      <w:r w:rsidR="00511F6C" w:rsidRPr="00134EFD">
        <w:rPr>
          <w:rFonts w:ascii="Helvetica" w:hAnsi="Helvetica" w:cs="Arial"/>
          <w:sz w:val="22"/>
          <w:szCs w:val="22"/>
        </w:rPr>
        <w:t>coordinates</w:t>
      </w:r>
      <w:r w:rsidR="00E76C9A">
        <w:rPr>
          <w:rFonts w:ascii="Helvetica" w:hAnsi="Helvetica" w:cs="Arial"/>
          <w:sz w:val="22"/>
          <w:szCs w:val="22"/>
        </w:rPr>
        <w:t xml:space="preserve"> </w:t>
      </w:r>
      <w:r w:rsidR="00E76C9A">
        <w:rPr>
          <w:rFonts w:ascii="Helvetica" w:hAnsi="Helvetica" w:cs="Arial"/>
          <w:b/>
          <w:sz w:val="22"/>
          <w:szCs w:val="22"/>
        </w:rPr>
        <w:t>[</w:t>
      </w:r>
      <w:r w:rsidR="00D511A5">
        <w:rPr>
          <w:rFonts w:ascii="Helvetica" w:hAnsi="Helvetica" w:cs="Arial"/>
          <w:b/>
          <w:sz w:val="22"/>
          <w:szCs w:val="22"/>
        </w:rPr>
        <w:t>2</w:t>
      </w:r>
      <w:r w:rsidR="00E76C9A">
        <w:rPr>
          <w:rFonts w:ascii="Helvetica" w:hAnsi="Helvetica" w:cs="Arial"/>
          <w:b/>
          <w:sz w:val="22"/>
          <w:szCs w:val="22"/>
        </w:rPr>
        <w:t>-TXT]</w:t>
      </w:r>
      <w:r w:rsidR="00A20CBB" w:rsidRPr="00134EFD">
        <w:rPr>
          <w:rFonts w:ascii="Helvetica" w:hAnsi="Helvetica" w:cs="Arial"/>
          <w:sz w:val="22"/>
          <w:szCs w:val="22"/>
        </w:rPr>
        <w:t>.</w:t>
      </w:r>
      <w:r w:rsidR="00134EFD" w:rsidRPr="00134EFD">
        <w:rPr>
          <w:rFonts w:ascii="Helvetica" w:hAnsi="Helvetica" w:cs="Arial"/>
          <w:sz w:val="22"/>
          <w:szCs w:val="22"/>
        </w:rPr>
        <w:t xml:space="preserve"> </w:t>
      </w:r>
      <w:r w:rsidR="00A20CBB" w:rsidRPr="00134EFD">
        <w:rPr>
          <w:rFonts w:ascii="Helvetica" w:hAnsi="Helvetica" w:cs="Arial"/>
          <w:sz w:val="22"/>
          <w:szCs w:val="22"/>
        </w:rPr>
        <w:t>For quality control, test the resistance of each electrode using the differential amplifier</w:t>
      </w:r>
      <w:r w:rsidR="00E76C9A">
        <w:rPr>
          <w:rFonts w:ascii="Helvetica" w:hAnsi="Helvetica" w:cs="Arial"/>
          <w:sz w:val="22"/>
          <w:szCs w:val="22"/>
        </w:rPr>
        <w:t xml:space="preserve"> </w:t>
      </w:r>
      <w:r w:rsidR="00E76C9A">
        <w:rPr>
          <w:rFonts w:ascii="Helvetica" w:hAnsi="Helvetica" w:cs="Arial"/>
          <w:b/>
          <w:sz w:val="22"/>
          <w:szCs w:val="22"/>
        </w:rPr>
        <w:t>[</w:t>
      </w:r>
      <w:r w:rsidR="00D511A5">
        <w:rPr>
          <w:rFonts w:ascii="Helvetica" w:hAnsi="Helvetica" w:cs="Arial"/>
          <w:b/>
          <w:sz w:val="22"/>
          <w:szCs w:val="22"/>
        </w:rPr>
        <w:t>3</w:t>
      </w:r>
      <w:r w:rsidR="00E76C9A">
        <w:rPr>
          <w:rFonts w:ascii="Helvetica" w:hAnsi="Helvetica" w:cs="Arial"/>
          <w:b/>
          <w:sz w:val="22"/>
          <w:szCs w:val="22"/>
        </w:rPr>
        <w:t>]</w:t>
      </w:r>
      <w:r w:rsidR="00A20CBB" w:rsidRPr="00134EFD">
        <w:rPr>
          <w:rFonts w:ascii="Helvetica" w:hAnsi="Helvetica" w:cs="Arial"/>
          <w:sz w:val="22"/>
          <w:szCs w:val="22"/>
        </w:rPr>
        <w:t>.</w:t>
      </w:r>
    </w:p>
    <w:p w14:paraId="1DA72328" w14:textId="77777777" w:rsidR="00130118" w:rsidRDefault="00D511A5" w:rsidP="007520E2">
      <w:pPr>
        <w:numPr>
          <w:ilvl w:val="2"/>
          <w:numId w:val="12"/>
        </w:numPr>
        <w:spacing w:before="240"/>
        <w:outlineLvl w:val="0"/>
        <w:rPr>
          <w:rFonts w:ascii="Helvetica" w:hAnsi="Helvetica" w:cs="Arial" w:hint="eastAsia"/>
          <w:sz w:val="22"/>
          <w:szCs w:val="22"/>
        </w:rPr>
      </w:pPr>
      <w:r>
        <w:rPr>
          <w:rFonts w:ascii="Helvetica" w:hAnsi="Helvetica" w:cs="Arial"/>
          <w:sz w:val="22"/>
          <w:szCs w:val="22"/>
        </w:rPr>
        <w:t>MED: Tale</w:t>
      </w:r>
      <w:r w:rsidR="000D71C8">
        <w:rPr>
          <w:rFonts w:ascii="Helvetica" w:hAnsi="Helvetica" w:cs="Arial"/>
          <w:sz w:val="22"/>
          <w:szCs w:val="22"/>
        </w:rPr>
        <w:t>n</w:t>
      </w:r>
      <w:r>
        <w:rPr>
          <w:rFonts w:ascii="Helvetica" w:hAnsi="Helvetica" w:cs="Arial"/>
          <w:sz w:val="22"/>
          <w:szCs w:val="22"/>
        </w:rPr>
        <w:t xml:space="preserve">t </w:t>
      </w:r>
      <w:r w:rsidR="000D71C8">
        <w:rPr>
          <w:rFonts w:ascii="Helvetica" w:hAnsi="Helvetica" w:cs="Arial"/>
          <w:sz w:val="22"/>
          <w:szCs w:val="22"/>
        </w:rPr>
        <w:t>lowers the glass electrodes</w:t>
      </w:r>
      <w:r w:rsidR="00B54893">
        <w:rPr>
          <w:rFonts w:ascii="Helvetica" w:hAnsi="Helvetica" w:cs="Arial"/>
          <w:sz w:val="22"/>
          <w:szCs w:val="22"/>
        </w:rPr>
        <w:t xml:space="preserve">    </w:t>
      </w:r>
    </w:p>
    <w:p w14:paraId="6A2581E0" w14:textId="2FFC69C2" w:rsidR="000D71C8" w:rsidRDefault="00130118" w:rsidP="00130118">
      <w:pPr>
        <w:spacing w:before="240"/>
        <w:ind w:left="720"/>
        <w:outlineLvl w:val="0"/>
        <w:rPr>
          <w:rFonts w:ascii="Helvetica" w:hAnsi="Helvetica" w:cs="Arial"/>
          <w:sz w:val="22"/>
          <w:szCs w:val="22"/>
        </w:rPr>
      </w:pPr>
      <w:r w:rsidRPr="00130118">
        <w:rPr>
          <w:rFonts w:ascii="Helvetica" w:hAnsi="Helvetica" w:cs="Arial" w:hint="eastAsia"/>
          <w:sz w:val="22"/>
          <w:szCs w:val="22"/>
          <w:highlight w:val="green"/>
          <w:lang w:eastAsia="zh-CN"/>
        </w:rPr>
        <w:t>[</w:t>
      </w:r>
      <w:r w:rsidR="00B54893" w:rsidRPr="00130118">
        <w:rPr>
          <w:rFonts w:ascii="Helvetica" w:hAnsi="Helvetica" w:cs="Arial"/>
          <w:sz w:val="22"/>
          <w:szCs w:val="22"/>
          <w:highlight w:val="green"/>
        </w:rPr>
        <w:t>Added shot</w:t>
      </w:r>
      <w:r w:rsidRPr="00130118">
        <w:rPr>
          <w:rFonts w:ascii="Helvetica" w:hAnsi="Helvetica" w:cs="Arial" w:hint="eastAsia"/>
          <w:sz w:val="22"/>
          <w:szCs w:val="22"/>
          <w:highlight w:val="green"/>
          <w:lang w:eastAsia="zh-CN"/>
        </w:rPr>
        <w:t>]</w:t>
      </w:r>
      <w:r w:rsidR="00B54893">
        <w:rPr>
          <w:rFonts w:ascii="Helvetica" w:hAnsi="Helvetica" w:cs="Arial"/>
          <w:sz w:val="22"/>
          <w:szCs w:val="22"/>
        </w:rPr>
        <w:t xml:space="preserve"> CU: </w:t>
      </w:r>
      <w:proofErr w:type="gramStart"/>
      <w:r w:rsidR="00B54893">
        <w:rPr>
          <w:rFonts w:ascii="Helvetica" w:hAnsi="Helvetica" w:cs="Arial"/>
          <w:sz w:val="22"/>
          <w:szCs w:val="22"/>
        </w:rPr>
        <w:t>the</w:t>
      </w:r>
      <w:proofErr w:type="gramEnd"/>
      <w:r w:rsidR="00B54893">
        <w:rPr>
          <w:rFonts w:ascii="Helvetica" w:hAnsi="Helvetica" w:cs="Arial"/>
          <w:sz w:val="22"/>
          <w:szCs w:val="22"/>
        </w:rPr>
        <w:t xml:space="preserve"> Z parameter of the padding is increasing evenly, reflecting the depth of the electrode being lowered into M2.</w:t>
      </w:r>
    </w:p>
    <w:p w14:paraId="08BCAAB1" w14:textId="2AB8FBA6" w:rsidR="007520E2" w:rsidRPr="00BC2ED4" w:rsidRDefault="009B0A8F" w:rsidP="007520E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Show Figure 1C. </w:t>
      </w:r>
      <w:r w:rsidRPr="009B0A8F">
        <w:rPr>
          <w:rFonts w:ascii="Helvetica" w:hAnsi="Helvetica" w:cs="Arial"/>
          <w:b/>
          <w:sz w:val="22"/>
          <w:szCs w:val="22"/>
        </w:rPr>
        <w:t xml:space="preserve">Text: LFP: </w:t>
      </w:r>
      <w:r w:rsidR="00BC2ED4">
        <w:rPr>
          <w:rFonts w:ascii="Helvetica" w:hAnsi="Helvetica" w:cs="Arial"/>
          <w:b/>
          <w:sz w:val="22"/>
          <w:szCs w:val="22"/>
        </w:rPr>
        <w:t>l</w:t>
      </w:r>
      <w:r w:rsidRPr="009B0A8F">
        <w:rPr>
          <w:rFonts w:ascii="Helvetica" w:hAnsi="Helvetica" w:cs="Arial"/>
          <w:b/>
          <w:sz w:val="22"/>
          <w:szCs w:val="22"/>
        </w:rPr>
        <w:t>ocal field potential, M2: secondary motor cortex</w:t>
      </w:r>
    </w:p>
    <w:p w14:paraId="33347D70" w14:textId="61D3D614" w:rsidR="00BC2ED4" w:rsidRPr="00130118" w:rsidRDefault="00130118" w:rsidP="00130118">
      <w:pPr>
        <w:numPr>
          <w:ilvl w:val="2"/>
          <w:numId w:val="12"/>
        </w:numPr>
        <w:spacing w:before="240"/>
        <w:outlineLvl w:val="0"/>
        <w:rPr>
          <w:rFonts w:ascii="Helvetica" w:hAnsi="Helvetica" w:cs="Arial" w:hint="eastAsia"/>
          <w:sz w:val="22"/>
          <w:szCs w:val="22"/>
        </w:rPr>
      </w:pPr>
      <w:r w:rsidRPr="00130118">
        <w:rPr>
          <w:rFonts w:ascii="Helvetica" w:hAnsi="Helvetica" w:cs="Arial" w:hint="eastAsia"/>
          <w:sz w:val="22"/>
          <w:szCs w:val="22"/>
          <w:highlight w:val="green"/>
        </w:rPr>
        <w:t xml:space="preserve">Author comment: </w:t>
      </w:r>
      <w:r w:rsidR="00121904">
        <w:rPr>
          <w:rFonts w:ascii="Helvetica" w:hAnsi="Helvetica" w:cs="Arial" w:hint="eastAsia"/>
          <w:sz w:val="22"/>
          <w:szCs w:val="22"/>
          <w:highlight w:val="green"/>
          <w:lang w:eastAsia="zh-CN"/>
        </w:rPr>
        <w:t xml:space="preserve">3.1.3 - </w:t>
      </w:r>
      <w:r w:rsidRPr="00130118">
        <w:rPr>
          <w:rFonts w:ascii="Helvetica" w:hAnsi="Helvetica" w:cs="Arial"/>
          <w:sz w:val="22"/>
          <w:szCs w:val="22"/>
          <w:highlight w:val="green"/>
        </w:rPr>
        <w:t xml:space="preserve">We think such step could be substituted with </w:t>
      </w:r>
      <w:r w:rsidRPr="00130118">
        <w:rPr>
          <w:rFonts w:ascii="Helvetica" w:hAnsi="Helvetica" w:cs="Arial"/>
          <w:b/>
          <w:sz w:val="22"/>
          <w:szCs w:val="22"/>
          <w:highlight w:val="green"/>
        </w:rPr>
        <w:t>Text: 1-2 MΩ resistance</w:t>
      </w:r>
      <w:r w:rsidRPr="00130118">
        <w:rPr>
          <w:rFonts w:ascii="Helvetica" w:hAnsi="Helvetica" w:cs="Arial"/>
          <w:sz w:val="22"/>
          <w:szCs w:val="22"/>
          <w:highlight w:val="green"/>
        </w:rPr>
        <w:t>.</w:t>
      </w:r>
    </w:p>
    <w:p w14:paraId="17EFC3FD" w14:textId="46FB52B8" w:rsidR="00A20CBB" w:rsidRDefault="00134EFD" w:rsidP="005A448E">
      <w:pPr>
        <w:numPr>
          <w:ilvl w:val="1"/>
          <w:numId w:val="12"/>
        </w:numPr>
        <w:spacing w:before="240"/>
        <w:outlineLvl w:val="0"/>
        <w:rPr>
          <w:rFonts w:ascii="Helvetica" w:hAnsi="Helvetica" w:cs="Arial"/>
          <w:sz w:val="22"/>
          <w:szCs w:val="22"/>
        </w:rPr>
      </w:pPr>
      <w:r w:rsidRPr="00134EFD">
        <w:rPr>
          <w:rFonts w:ascii="Helvetica" w:hAnsi="Helvetica" w:cs="Arial"/>
          <w:sz w:val="22"/>
          <w:szCs w:val="22"/>
        </w:rPr>
        <w:t>Next, s</w:t>
      </w:r>
      <w:r w:rsidR="00A20CBB" w:rsidRPr="00134EFD">
        <w:rPr>
          <w:rFonts w:ascii="Helvetica" w:hAnsi="Helvetica" w:cs="Arial"/>
          <w:sz w:val="22"/>
          <w:szCs w:val="22"/>
        </w:rPr>
        <w:t>et the recording process at 0.1 Hz high-pass and 1,000 Hz low-pass with 1,000x amplification</w:t>
      </w:r>
      <w:r w:rsidRPr="00134EFD">
        <w:rPr>
          <w:rFonts w:ascii="Helvetica" w:hAnsi="Helvetica" w:cs="Arial"/>
          <w:sz w:val="22"/>
          <w:szCs w:val="22"/>
        </w:rPr>
        <w:t xml:space="preserve"> on</w:t>
      </w:r>
      <w:r w:rsidR="00A20CBB" w:rsidRPr="00134EFD">
        <w:rPr>
          <w:rFonts w:ascii="Helvetica" w:hAnsi="Helvetica" w:cs="Arial"/>
          <w:sz w:val="22"/>
          <w:szCs w:val="22"/>
        </w:rPr>
        <w:t xml:space="preserve"> the differential amplifier</w:t>
      </w:r>
      <w:r w:rsidR="00E76C9A">
        <w:rPr>
          <w:rFonts w:ascii="Helvetica" w:hAnsi="Helvetica" w:cs="Arial"/>
          <w:sz w:val="22"/>
          <w:szCs w:val="22"/>
        </w:rPr>
        <w:t xml:space="preserve"> </w:t>
      </w:r>
      <w:r w:rsidR="00E76C9A">
        <w:rPr>
          <w:rFonts w:ascii="Helvetica" w:hAnsi="Helvetica" w:cs="Arial"/>
          <w:b/>
          <w:sz w:val="22"/>
          <w:szCs w:val="22"/>
        </w:rPr>
        <w:t>[1]</w:t>
      </w:r>
      <w:r w:rsidR="00A20CBB" w:rsidRPr="00134EFD">
        <w:rPr>
          <w:rFonts w:ascii="Helvetica" w:hAnsi="Helvetica" w:cs="Arial"/>
          <w:sz w:val="22"/>
          <w:szCs w:val="22"/>
        </w:rPr>
        <w:t>.</w:t>
      </w:r>
      <w:r w:rsidRPr="00134EFD">
        <w:rPr>
          <w:rFonts w:ascii="Helvetica" w:hAnsi="Helvetica" w:cs="Arial"/>
          <w:sz w:val="22"/>
          <w:szCs w:val="22"/>
        </w:rPr>
        <w:t xml:space="preserve"> </w:t>
      </w:r>
      <w:r w:rsidR="00A20CBB" w:rsidRPr="00134EFD">
        <w:rPr>
          <w:rFonts w:ascii="Helvetica" w:hAnsi="Helvetica" w:cs="Arial"/>
          <w:sz w:val="22"/>
          <w:szCs w:val="22"/>
        </w:rPr>
        <w:t xml:space="preserve">Collect </w:t>
      </w:r>
      <w:r w:rsidR="00E76C9A">
        <w:rPr>
          <w:rFonts w:ascii="Helvetica" w:hAnsi="Helvetica" w:cs="Arial"/>
          <w:sz w:val="22"/>
          <w:szCs w:val="22"/>
        </w:rPr>
        <w:t xml:space="preserve">the </w:t>
      </w:r>
      <w:r w:rsidR="00A20CBB" w:rsidRPr="00134EFD">
        <w:rPr>
          <w:rFonts w:ascii="Helvetica" w:hAnsi="Helvetica" w:cs="Arial"/>
          <w:sz w:val="22"/>
          <w:szCs w:val="22"/>
        </w:rPr>
        <w:t>digitized</w:t>
      </w:r>
      <w:r w:rsidR="00467684">
        <w:rPr>
          <w:rFonts w:ascii="Helvetica" w:hAnsi="Helvetica" w:cs="Arial"/>
          <w:sz w:val="22"/>
          <w:szCs w:val="22"/>
        </w:rPr>
        <w:t xml:space="preserve"> </w:t>
      </w:r>
      <w:r>
        <w:rPr>
          <w:rFonts w:ascii="Helvetica" w:hAnsi="Helvetica" w:cs="Arial"/>
          <w:sz w:val="22"/>
          <w:szCs w:val="22"/>
        </w:rPr>
        <w:t>raw</w:t>
      </w:r>
      <w:r w:rsidRPr="00134EFD">
        <w:rPr>
          <w:rFonts w:ascii="Helvetica" w:hAnsi="Helvetica" w:cs="Arial"/>
          <w:sz w:val="22"/>
          <w:szCs w:val="22"/>
        </w:rPr>
        <w:t xml:space="preserve"> </w:t>
      </w:r>
      <w:r w:rsidR="00A20CBB" w:rsidRPr="00134EFD">
        <w:rPr>
          <w:rFonts w:ascii="Helvetica" w:hAnsi="Helvetica" w:cs="Arial"/>
          <w:sz w:val="22"/>
          <w:szCs w:val="22"/>
        </w:rPr>
        <w:t xml:space="preserve">LFP </w:t>
      </w:r>
      <w:r w:rsidRPr="00134EFD">
        <w:rPr>
          <w:rFonts w:ascii="Helvetica" w:hAnsi="Helvetica" w:cs="Arial"/>
          <w:sz w:val="22"/>
          <w:szCs w:val="22"/>
        </w:rPr>
        <w:t>data in stable state for</w:t>
      </w:r>
      <w:r w:rsidR="00A20CBB" w:rsidRPr="00134EFD">
        <w:rPr>
          <w:rFonts w:ascii="Helvetica" w:hAnsi="Helvetica" w:cs="Arial"/>
          <w:sz w:val="22"/>
          <w:szCs w:val="22"/>
        </w:rPr>
        <w:t xml:space="preserve"> at least 60 </w:t>
      </w:r>
      <w:r w:rsidRPr="00134EFD">
        <w:rPr>
          <w:rFonts w:ascii="Helvetica" w:hAnsi="Helvetica" w:cs="Arial"/>
          <w:sz w:val="22"/>
          <w:szCs w:val="22"/>
        </w:rPr>
        <w:t>seconds</w:t>
      </w:r>
      <w:r w:rsidR="00A20CBB" w:rsidRPr="00134EFD">
        <w:rPr>
          <w:rFonts w:ascii="Helvetica" w:hAnsi="Helvetica" w:cs="Arial"/>
          <w:sz w:val="22"/>
          <w:szCs w:val="22"/>
        </w:rPr>
        <w:t xml:space="preserve">, with </w:t>
      </w:r>
      <w:r w:rsidR="00E76C9A">
        <w:rPr>
          <w:rFonts w:ascii="Helvetica" w:hAnsi="Helvetica" w:cs="Arial"/>
          <w:sz w:val="22"/>
          <w:szCs w:val="22"/>
        </w:rPr>
        <w:t>the mouse</w:t>
      </w:r>
      <w:r w:rsidR="00A20CBB" w:rsidRPr="00134EFD">
        <w:rPr>
          <w:rFonts w:ascii="Helvetica" w:hAnsi="Helvetica" w:cs="Arial"/>
          <w:sz w:val="22"/>
          <w:szCs w:val="22"/>
        </w:rPr>
        <w:t xml:space="preserve"> breathing evenly at 2 breaths</w:t>
      </w:r>
      <w:r>
        <w:rPr>
          <w:rFonts w:ascii="Helvetica" w:hAnsi="Helvetica" w:cs="Arial"/>
          <w:sz w:val="22"/>
          <w:szCs w:val="22"/>
        </w:rPr>
        <w:t xml:space="preserve"> per second</w:t>
      </w:r>
      <w:r w:rsidR="00A20CBB" w:rsidRPr="00134EFD">
        <w:rPr>
          <w:rFonts w:ascii="Helvetica" w:hAnsi="Helvetica" w:cs="Arial"/>
          <w:sz w:val="22"/>
          <w:szCs w:val="22"/>
        </w:rPr>
        <w:t xml:space="preserve"> under anesthesia</w:t>
      </w:r>
      <w:r w:rsidR="00E76C9A">
        <w:rPr>
          <w:rFonts w:ascii="Helvetica" w:hAnsi="Helvetica" w:cs="Arial"/>
          <w:sz w:val="22"/>
          <w:szCs w:val="22"/>
        </w:rPr>
        <w:t xml:space="preserve"> </w:t>
      </w:r>
      <w:r w:rsidR="00E76C9A">
        <w:rPr>
          <w:rFonts w:ascii="Helvetica" w:hAnsi="Helvetica" w:cs="Arial"/>
          <w:b/>
          <w:sz w:val="22"/>
          <w:szCs w:val="22"/>
        </w:rPr>
        <w:t>[2-TXT]</w:t>
      </w:r>
      <w:r w:rsidR="00A20CBB" w:rsidRPr="00134EFD">
        <w:rPr>
          <w:rFonts w:ascii="Helvetica" w:hAnsi="Helvetica" w:cs="Arial"/>
          <w:sz w:val="22"/>
          <w:szCs w:val="22"/>
        </w:rPr>
        <w:t>.</w:t>
      </w:r>
    </w:p>
    <w:p w14:paraId="38261D0E" w14:textId="59B1AA66" w:rsidR="009B0A8F" w:rsidRDefault="009B0A8F" w:rsidP="009B0A8F">
      <w:pPr>
        <w:numPr>
          <w:ilvl w:val="2"/>
          <w:numId w:val="12"/>
        </w:numPr>
        <w:spacing w:before="240"/>
        <w:outlineLvl w:val="0"/>
        <w:rPr>
          <w:rFonts w:ascii="Helvetica" w:hAnsi="Helvetica" w:cs="Arial"/>
          <w:sz w:val="22"/>
          <w:szCs w:val="22"/>
        </w:rPr>
      </w:pPr>
      <w:r>
        <w:rPr>
          <w:rFonts w:ascii="Helvetica" w:hAnsi="Helvetica" w:cs="Arial"/>
          <w:sz w:val="22"/>
          <w:szCs w:val="22"/>
        </w:rPr>
        <w:t>CU: Close up of the amplifier as author sets the setting</w:t>
      </w:r>
    </w:p>
    <w:p w14:paraId="01A4787F" w14:textId="39072049" w:rsidR="00A875A3" w:rsidRPr="00206063" w:rsidRDefault="004406C5" w:rsidP="008213A8">
      <w:pPr>
        <w:spacing w:before="240"/>
        <w:ind w:left="720"/>
        <w:outlineLvl w:val="0"/>
        <w:rPr>
          <w:rFonts w:ascii="Helvetica" w:hAnsi="Helvetica" w:cs="Arial"/>
          <w:sz w:val="22"/>
          <w:szCs w:val="22"/>
        </w:rPr>
      </w:pPr>
      <w:r w:rsidRPr="004406C5">
        <w:rPr>
          <w:rFonts w:ascii="Helvetica" w:hAnsi="Helvetica" w:cs="Arial" w:hint="eastAsia"/>
          <w:sz w:val="22"/>
          <w:szCs w:val="22"/>
          <w:highlight w:val="green"/>
          <w:lang w:eastAsia="zh-CN"/>
        </w:rPr>
        <w:t>[</w:t>
      </w:r>
      <w:r w:rsidR="00A875A3" w:rsidRPr="004406C5">
        <w:rPr>
          <w:rFonts w:ascii="Helvetica" w:hAnsi="Helvetica" w:cs="Arial"/>
          <w:sz w:val="22"/>
          <w:szCs w:val="22"/>
          <w:highlight w:val="green"/>
        </w:rPr>
        <w:t>Added shot</w:t>
      </w:r>
      <w:r w:rsidRPr="004406C5">
        <w:rPr>
          <w:rFonts w:ascii="Helvetica" w:hAnsi="Helvetica" w:cs="Arial" w:hint="eastAsia"/>
          <w:sz w:val="22"/>
          <w:szCs w:val="22"/>
          <w:highlight w:val="green"/>
          <w:lang w:eastAsia="zh-CN"/>
        </w:rPr>
        <w:t>]</w:t>
      </w:r>
      <w:r w:rsidR="00A875A3">
        <w:rPr>
          <w:rFonts w:ascii="Helvetica" w:hAnsi="Helvetica" w:cs="Arial"/>
          <w:sz w:val="22"/>
          <w:szCs w:val="22"/>
        </w:rPr>
        <w:t xml:space="preserve"> MED: Talent opens the software</w:t>
      </w:r>
    </w:p>
    <w:p w14:paraId="5D96BED5" w14:textId="02975147" w:rsidR="009B0A8F" w:rsidRPr="00A875A3" w:rsidRDefault="00467684" w:rsidP="004406C5">
      <w:pPr>
        <w:numPr>
          <w:ilvl w:val="2"/>
          <w:numId w:val="12"/>
        </w:numPr>
        <w:spacing w:before="240"/>
        <w:outlineLvl w:val="0"/>
        <w:rPr>
          <w:rFonts w:ascii="Helvetica" w:hAnsi="Helvetica" w:cs="Arial"/>
          <w:sz w:val="22"/>
          <w:szCs w:val="22"/>
        </w:rPr>
      </w:pPr>
      <w:r w:rsidRPr="00A875A3">
        <w:rPr>
          <w:rFonts w:ascii="Helvetica" w:hAnsi="Helvetica" w:cs="Arial"/>
          <w:color w:val="FF0000"/>
          <w:sz w:val="22"/>
          <w:szCs w:val="22"/>
          <w:highlight w:val="yellow"/>
        </w:rPr>
        <w:t>To be submitted by authors</w:t>
      </w:r>
      <w:r w:rsidRPr="00A875A3">
        <w:rPr>
          <w:rFonts w:ascii="Helvetica" w:hAnsi="Helvetica" w:cs="Arial"/>
          <w:sz w:val="22"/>
          <w:szCs w:val="22"/>
        </w:rPr>
        <w:t xml:space="preserve">. </w:t>
      </w:r>
      <w:r w:rsidR="009B0A8F" w:rsidRPr="00A875A3">
        <w:rPr>
          <w:rFonts w:ascii="Helvetica" w:hAnsi="Helvetica" w:cs="Arial"/>
          <w:sz w:val="22"/>
          <w:szCs w:val="22"/>
        </w:rPr>
        <w:t>SCREEN</w:t>
      </w:r>
      <w:r w:rsidR="003E1640" w:rsidRPr="00A875A3">
        <w:rPr>
          <w:rFonts w:ascii="Helvetica" w:hAnsi="Helvetica" w:cs="Arial"/>
          <w:sz w:val="22"/>
          <w:szCs w:val="22"/>
        </w:rPr>
        <w:t>: Show that raw LFP is being collected</w:t>
      </w:r>
      <w:r w:rsidR="007045FB" w:rsidRPr="00A875A3">
        <w:rPr>
          <w:rFonts w:ascii="Helvetica" w:hAnsi="Helvetica" w:cs="Arial"/>
          <w:sz w:val="22"/>
          <w:szCs w:val="22"/>
        </w:rPr>
        <w:t xml:space="preserve"> in a </w:t>
      </w:r>
      <w:r w:rsidR="007045FB" w:rsidRPr="00A875A3">
        <w:rPr>
          <w:rFonts w:ascii="Helvetica" w:hAnsi="Helvetica" w:cs="Arial"/>
          <w:sz w:val="22"/>
          <w:szCs w:val="22"/>
        </w:rPr>
        <w:t>video.</w:t>
      </w:r>
      <w:r w:rsidRPr="00A875A3">
        <w:rPr>
          <w:rFonts w:ascii="Helvetica" w:hAnsi="Helvetica" w:cs="Arial"/>
          <w:sz w:val="22"/>
          <w:szCs w:val="22"/>
        </w:rPr>
        <w:t xml:space="preserve"> </w:t>
      </w:r>
      <w:r w:rsidRPr="00A875A3">
        <w:rPr>
          <w:rFonts w:ascii="Helvetica" w:hAnsi="Helvetica" w:cs="Arial"/>
          <w:b/>
          <w:sz w:val="22"/>
          <w:szCs w:val="22"/>
        </w:rPr>
        <w:t>Text: Sampling rate: 2,500 Hz</w:t>
      </w:r>
    </w:p>
    <w:p w14:paraId="06014D25" w14:textId="32A14033" w:rsidR="00CE10F2" w:rsidRDefault="00A20CBB" w:rsidP="005A448E">
      <w:pPr>
        <w:numPr>
          <w:ilvl w:val="1"/>
          <w:numId w:val="12"/>
        </w:numPr>
        <w:spacing w:before="240"/>
        <w:outlineLvl w:val="0"/>
        <w:rPr>
          <w:rFonts w:ascii="Helvetica" w:hAnsi="Helvetica" w:cs="Arial"/>
          <w:sz w:val="22"/>
          <w:szCs w:val="22"/>
        </w:rPr>
      </w:pPr>
      <w:r w:rsidRPr="00134EFD">
        <w:rPr>
          <w:rFonts w:ascii="Helvetica" w:hAnsi="Helvetica" w:cs="Arial"/>
          <w:sz w:val="22"/>
          <w:szCs w:val="22"/>
        </w:rPr>
        <w:t>After recording, slowly raise the electrodes out of the brain</w:t>
      </w:r>
      <w:r w:rsidR="00E76C9A">
        <w:rPr>
          <w:rFonts w:ascii="Helvetica" w:hAnsi="Helvetica" w:cs="Arial"/>
          <w:sz w:val="22"/>
          <w:szCs w:val="22"/>
        </w:rPr>
        <w:t xml:space="preserve"> </w:t>
      </w:r>
      <w:r w:rsidR="00E76C9A">
        <w:rPr>
          <w:rFonts w:ascii="Helvetica" w:hAnsi="Helvetica" w:cs="Arial"/>
          <w:b/>
          <w:sz w:val="22"/>
          <w:szCs w:val="22"/>
        </w:rPr>
        <w:t>[1]</w:t>
      </w:r>
      <w:r w:rsidRPr="00134EFD">
        <w:rPr>
          <w:rFonts w:ascii="Helvetica" w:hAnsi="Helvetica" w:cs="Arial"/>
          <w:sz w:val="22"/>
          <w:szCs w:val="22"/>
        </w:rPr>
        <w:t>.</w:t>
      </w:r>
      <w:r w:rsidR="00134EFD" w:rsidRPr="00134EFD">
        <w:rPr>
          <w:rFonts w:ascii="Helvetica" w:hAnsi="Helvetica" w:cs="Arial"/>
          <w:sz w:val="22"/>
          <w:szCs w:val="22"/>
        </w:rPr>
        <w:t xml:space="preserve"> </w:t>
      </w:r>
      <w:r w:rsidRPr="00134EFD">
        <w:rPr>
          <w:rFonts w:ascii="Helvetica" w:hAnsi="Helvetica" w:cs="Arial"/>
          <w:sz w:val="22"/>
          <w:szCs w:val="22"/>
        </w:rPr>
        <w:t>Save the data and analyze offline with the analysis software</w:t>
      </w:r>
      <w:r w:rsidR="00E76C9A">
        <w:rPr>
          <w:rFonts w:ascii="Helvetica" w:hAnsi="Helvetica" w:cs="Arial"/>
          <w:sz w:val="22"/>
          <w:szCs w:val="22"/>
        </w:rPr>
        <w:t xml:space="preserve"> </w:t>
      </w:r>
      <w:r w:rsidR="00E76C9A">
        <w:rPr>
          <w:rFonts w:ascii="Helvetica" w:hAnsi="Helvetica" w:cs="Arial"/>
          <w:b/>
          <w:sz w:val="22"/>
          <w:szCs w:val="22"/>
        </w:rPr>
        <w:t>[2]</w:t>
      </w:r>
      <w:r w:rsidRPr="00134EFD">
        <w:rPr>
          <w:rFonts w:ascii="Helvetica" w:hAnsi="Helvetica" w:cs="Arial"/>
          <w:sz w:val="22"/>
          <w:szCs w:val="22"/>
        </w:rPr>
        <w:t>.</w:t>
      </w:r>
    </w:p>
    <w:p w14:paraId="6F28B8D2" w14:textId="0EE09DD2" w:rsidR="00467684" w:rsidRDefault="00467684" w:rsidP="0046768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467684">
        <w:rPr>
          <w:rFonts w:ascii="Helvetica" w:hAnsi="Helvetica" w:cs="Arial"/>
          <w:sz w:val="22"/>
          <w:szCs w:val="22"/>
        </w:rPr>
        <w:t>slowly raise</w:t>
      </w:r>
      <w:r>
        <w:rPr>
          <w:rFonts w:ascii="Helvetica" w:hAnsi="Helvetica" w:cs="Arial"/>
          <w:sz w:val="22"/>
          <w:szCs w:val="22"/>
        </w:rPr>
        <w:t>s</w:t>
      </w:r>
      <w:r w:rsidRPr="00467684">
        <w:rPr>
          <w:rFonts w:ascii="Helvetica" w:hAnsi="Helvetica" w:cs="Arial"/>
          <w:sz w:val="22"/>
          <w:szCs w:val="22"/>
        </w:rPr>
        <w:t xml:space="preserve"> the electrodes out of the brain</w:t>
      </w:r>
    </w:p>
    <w:p w14:paraId="225078EF" w14:textId="32261F7C" w:rsidR="00467684" w:rsidRPr="00CD284F" w:rsidRDefault="00467684" w:rsidP="00206063">
      <w:pPr>
        <w:numPr>
          <w:ilvl w:val="2"/>
          <w:numId w:val="12"/>
        </w:numPr>
        <w:spacing w:before="240"/>
        <w:outlineLvl w:val="0"/>
        <w:rPr>
          <w:rFonts w:ascii="Helvetica" w:hAnsi="Helvetica" w:cs="Arial" w:hint="eastAsia"/>
          <w:sz w:val="22"/>
          <w:szCs w:val="22"/>
        </w:rPr>
      </w:pPr>
      <w:r>
        <w:rPr>
          <w:rFonts w:ascii="Helvetica" w:hAnsi="Helvetica" w:cs="Arial"/>
          <w:sz w:val="22"/>
          <w:szCs w:val="22"/>
        </w:rPr>
        <w:lastRenderedPageBreak/>
        <w:t xml:space="preserve">MED: Talent presses the “save” button to save the data on the computer </w:t>
      </w:r>
      <w:proofErr w:type="gramStart"/>
      <w:r>
        <w:rPr>
          <w:rFonts w:ascii="Helvetica" w:hAnsi="Helvetica" w:cs="Arial"/>
          <w:sz w:val="22"/>
          <w:szCs w:val="22"/>
        </w:rPr>
        <w:t>monitor</w:t>
      </w:r>
      <w:r w:rsidR="004A66CB">
        <w:rPr>
          <w:rFonts w:ascii="Helvetica" w:hAnsi="Helvetica" w:cs="Arial" w:hint="eastAsia"/>
          <w:sz w:val="22"/>
          <w:szCs w:val="22"/>
          <w:lang w:eastAsia="zh-CN"/>
        </w:rPr>
        <w:t xml:space="preserve">  </w:t>
      </w:r>
      <w:r w:rsidR="00D02F39">
        <w:rPr>
          <w:rFonts w:ascii="Helvetica" w:hAnsi="Helvetica" w:cs="Arial" w:hint="eastAsia"/>
          <w:sz w:val="22"/>
          <w:szCs w:val="22"/>
          <w:highlight w:val="green"/>
        </w:rPr>
        <w:t>Au</w:t>
      </w:r>
      <w:r w:rsidR="004A66CB" w:rsidRPr="00130118">
        <w:rPr>
          <w:rFonts w:ascii="Helvetica" w:hAnsi="Helvetica" w:cs="Arial" w:hint="eastAsia"/>
          <w:sz w:val="22"/>
          <w:szCs w:val="22"/>
          <w:highlight w:val="green"/>
        </w:rPr>
        <w:t>thor</w:t>
      </w:r>
      <w:proofErr w:type="gramEnd"/>
      <w:r w:rsidR="004A66CB" w:rsidRPr="00130118">
        <w:rPr>
          <w:rFonts w:ascii="Helvetica" w:hAnsi="Helvetica" w:cs="Arial" w:hint="eastAsia"/>
          <w:sz w:val="22"/>
          <w:szCs w:val="22"/>
          <w:highlight w:val="green"/>
        </w:rPr>
        <w:t xml:space="preserve"> comment: </w:t>
      </w:r>
      <w:r w:rsidR="00E40371">
        <w:rPr>
          <w:rFonts w:ascii="Helvetica" w:hAnsi="Helvetica" w:cs="Arial" w:hint="eastAsia"/>
          <w:sz w:val="22"/>
          <w:szCs w:val="22"/>
          <w:highlight w:val="green"/>
          <w:lang w:eastAsia="zh-CN"/>
        </w:rPr>
        <w:t xml:space="preserve">3.3.2 - </w:t>
      </w:r>
      <w:r w:rsidR="004A66CB" w:rsidRPr="004A66CB">
        <w:rPr>
          <w:rFonts w:ascii="Helvetica" w:hAnsi="Helvetica" w:cs="Arial" w:hint="eastAsia"/>
          <w:sz w:val="22"/>
          <w:szCs w:val="22"/>
          <w:highlight w:val="green"/>
        </w:rPr>
        <w:t>T</w:t>
      </w:r>
      <w:r w:rsidR="004A66CB" w:rsidRPr="004A66CB">
        <w:rPr>
          <w:rFonts w:ascii="Helvetica" w:hAnsi="Helvetica" w:cs="Arial"/>
          <w:sz w:val="22"/>
          <w:szCs w:val="22"/>
          <w:highlight w:val="green"/>
        </w:rPr>
        <w:t>his was filmed today, but we think a SCREEN video provided by us is better for illustrating such step.</w:t>
      </w:r>
    </w:p>
    <w:p w14:paraId="7AF9281B" w14:textId="772312ED" w:rsidR="00565757" w:rsidRPr="006A6324" w:rsidRDefault="00A20CBB" w:rsidP="009A0E7C">
      <w:pPr>
        <w:numPr>
          <w:ilvl w:val="0"/>
          <w:numId w:val="12"/>
        </w:numPr>
        <w:spacing w:before="240"/>
        <w:outlineLvl w:val="0"/>
        <w:rPr>
          <w:rFonts w:ascii="Helvetica" w:hAnsi="Helvetica" w:cs="Arial"/>
          <w:b/>
          <w:sz w:val="22"/>
          <w:szCs w:val="22"/>
        </w:rPr>
      </w:pPr>
      <w:r w:rsidRPr="00A20CBB">
        <w:rPr>
          <w:rFonts w:ascii="Helvetica" w:hAnsi="Helvetica" w:cs="Arial"/>
          <w:b/>
          <w:sz w:val="22"/>
          <w:szCs w:val="22"/>
        </w:rPr>
        <w:t xml:space="preserve">Cross-correlation </w:t>
      </w:r>
      <w:r>
        <w:rPr>
          <w:rFonts w:ascii="Helvetica" w:hAnsi="Helvetica" w:cs="Arial"/>
          <w:b/>
          <w:sz w:val="22"/>
          <w:szCs w:val="22"/>
        </w:rPr>
        <w:t>A</w:t>
      </w:r>
      <w:r w:rsidRPr="00A20CBB">
        <w:rPr>
          <w:rFonts w:ascii="Helvetica" w:hAnsi="Helvetica" w:cs="Arial"/>
          <w:b/>
          <w:sz w:val="22"/>
          <w:szCs w:val="22"/>
        </w:rPr>
        <w:t>nalysis</w:t>
      </w:r>
      <w:r w:rsidR="00565757" w:rsidRPr="006A6324">
        <w:rPr>
          <w:rFonts w:ascii="Helvetica" w:hAnsi="Helvetica" w:cs="Arial"/>
          <w:b/>
          <w:sz w:val="22"/>
          <w:szCs w:val="22"/>
        </w:rPr>
        <w:t xml:space="preserve"> </w:t>
      </w:r>
    </w:p>
    <w:p w14:paraId="63F5837E" w14:textId="14053062" w:rsidR="00A20CBB" w:rsidRDefault="00391700" w:rsidP="005A448E">
      <w:pPr>
        <w:numPr>
          <w:ilvl w:val="1"/>
          <w:numId w:val="12"/>
        </w:numPr>
        <w:spacing w:before="240"/>
        <w:outlineLvl w:val="0"/>
        <w:rPr>
          <w:rFonts w:ascii="Helvetica" w:hAnsi="Helvetica" w:cs="Arial"/>
          <w:sz w:val="22"/>
          <w:szCs w:val="22"/>
        </w:rPr>
      </w:pPr>
      <w:r w:rsidRPr="00310656">
        <w:rPr>
          <w:rFonts w:ascii="Helvetica" w:hAnsi="Helvetica" w:cs="Arial"/>
          <w:sz w:val="22"/>
          <w:szCs w:val="22"/>
        </w:rPr>
        <w:t xml:space="preserve">To perform cross-correlation analysis, </w:t>
      </w:r>
      <w:r w:rsidR="00310656" w:rsidRPr="00310656">
        <w:rPr>
          <w:rFonts w:ascii="Helvetica" w:hAnsi="Helvetica" w:cs="Arial"/>
          <w:sz w:val="22"/>
          <w:szCs w:val="22"/>
        </w:rPr>
        <w:t>in the analysis software</w:t>
      </w:r>
      <w:r w:rsidR="008E0DB7">
        <w:rPr>
          <w:rFonts w:ascii="Helvetica" w:hAnsi="Helvetica" w:cs="Arial"/>
          <w:sz w:val="22"/>
          <w:szCs w:val="22"/>
        </w:rPr>
        <w:t xml:space="preserve"> </w:t>
      </w:r>
      <w:r w:rsidR="008E0DB7">
        <w:rPr>
          <w:rFonts w:ascii="Helvetica" w:hAnsi="Helvetica" w:cs="Arial"/>
          <w:b/>
          <w:sz w:val="22"/>
          <w:szCs w:val="22"/>
        </w:rPr>
        <w:t>[1]</w:t>
      </w:r>
      <w:r w:rsidR="00310656" w:rsidRPr="00310656">
        <w:rPr>
          <w:rFonts w:ascii="Helvetica" w:hAnsi="Helvetica" w:cs="Arial"/>
          <w:sz w:val="22"/>
          <w:szCs w:val="22"/>
        </w:rPr>
        <w:t xml:space="preserve">, </w:t>
      </w:r>
      <w:r w:rsidRPr="00310656">
        <w:rPr>
          <w:rFonts w:ascii="Helvetica" w:hAnsi="Helvetica" w:cs="Arial"/>
          <w:sz w:val="22"/>
          <w:szCs w:val="22"/>
        </w:rPr>
        <w:t>c</w:t>
      </w:r>
      <w:r w:rsidR="00A20CBB" w:rsidRPr="00310656">
        <w:rPr>
          <w:rFonts w:ascii="Helvetica" w:hAnsi="Helvetica" w:cs="Arial"/>
          <w:sz w:val="22"/>
          <w:szCs w:val="22"/>
        </w:rPr>
        <w:t xml:space="preserve">lick </w:t>
      </w:r>
      <w:r w:rsidR="00310656" w:rsidRPr="00310656">
        <w:rPr>
          <w:rFonts w:ascii="Helvetica" w:hAnsi="Helvetica" w:cs="Arial"/>
          <w:sz w:val="22"/>
          <w:szCs w:val="22"/>
        </w:rPr>
        <w:t>“</w:t>
      </w:r>
      <w:r w:rsidR="00A20CBB" w:rsidRPr="00310656">
        <w:rPr>
          <w:rFonts w:ascii="Helvetica" w:hAnsi="Helvetica" w:cs="Arial"/>
          <w:sz w:val="22"/>
          <w:szCs w:val="22"/>
        </w:rPr>
        <w:t>Analysis</w:t>
      </w:r>
      <w:r w:rsidR="00310656" w:rsidRPr="00310656">
        <w:rPr>
          <w:rFonts w:ascii="Helvetica" w:hAnsi="Helvetica" w:cs="Arial"/>
          <w:sz w:val="22"/>
          <w:szCs w:val="22"/>
        </w:rPr>
        <w:t>”, then</w:t>
      </w:r>
      <w:r w:rsidR="00A20CBB" w:rsidRPr="00310656">
        <w:rPr>
          <w:rFonts w:ascii="Helvetica" w:hAnsi="Helvetica" w:cs="Arial"/>
          <w:sz w:val="22"/>
          <w:szCs w:val="22"/>
        </w:rPr>
        <w:t xml:space="preserve"> </w:t>
      </w:r>
      <w:r w:rsidR="00310656" w:rsidRPr="00310656">
        <w:rPr>
          <w:rFonts w:ascii="Helvetica" w:hAnsi="Helvetica" w:cs="Arial"/>
          <w:sz w:val="22"/>
          <w:szCs w:val="22"/>
        </w:rPr>
        <w:t>“</w:t>
      </w:r>
      <w:r w:rsidR="00A20CBB" w:rsidRPr="00310656">
        <w:rPr>
          <w:rFonts w:ascii="Helvetica" w:hAnsi="Helvetica" w:cs="Arial"/>
          <w:sz w:val="22"/>
          <w:szCs w:val="22"/>
        </w:rPr>
        <w:t>Waveform correlation</w:t>
      </w:r>
      <w:r w:rsidR="00310656" w:rsidRPr="00310656">
        <w:rPr>
          <w:rFonts w:ascii="Helvetica" w:hAnsi="Helvetica" w:cs="Arial"/>
          <w:sz w:val="22"/>
          <w:szCs w:val="22"/>
        </w:rPr>
        <w:t>”</w:t>
      </w:r>
      <w:r w:rsidR="00A20CBB" w:rsidRPr="00310656">
        <w:rPr>
          <w:rFonts w:ascii="Helvetica" w:hAnsi="Helvetica" w:cs="Arial"/>
          <w:sz w:val="22"/>
          <w:szCs w:val="22"/>
        </w:rPr>
        <w:t xml:space="preserve"> and import the data</w:t>
      </w:r>
      <w:r w:rsidR="00E76C9A">
        <w:rPr>
          <w:rFonts w:ascii="Helvetica" w:hAnsi="Helvetica" w:cs="Arial"/>
          <w:sz w:val="22"/>
          <w:szCs w:val="22"/>
        </w:rPr>
        <w:t xml:space="preserve"> </w:t>
      </w:r>
      <w:r w:rsidR="00E76C9A">
        <w:rPr>
          <w:rFonts w:ascii="Helvetica" w:hAnsi="Helvetica" w:cs="Arial"/>
          <w:b/>
          <w:sz w:val="22"/>
          <w:szCs w:val="22"/>
        </w:rPr>
        <w:t>[</w:t>
      </w:r>
      <w:r w:rsidR="008E0DB7">
        <w:rPr>
          <w:rFonts w:ascii="Helvetica" w:hAnsi="Helvetica" w:cs="Arial"/>
          <w:b/>
          <w:sz w:val="22"/>
          <w:szCs w:val="22"/>
        </w:rPr>
        <w:t>2</w:t>
      </w:r>
      <w:r w:rsidR="00E76C9A">
        <w:rPr>
          <w:rFonts w:ascii="Helvetica" w:hAnsi="Helvetica" w:cs="Arial"/>
          <w:b/>
          <w:sz w:val="22"/>
          <w:szCs w:val="22"/>
        </w:rPr>
        <w:t>]</w:t>
      </w:r>
      <w:r w:rsidR="00A20CBB" w:rsidRPr="00310656">
        <w:rPr>
          <w:rFonts w:ascii="Helvetica" w:hAnsi="Helvetica" w:cs="Arial"/>
          <w:sz w:val="22"/>
          <w:szCs w:val="22"/>
        </w:rPr>
        <w:t xml:space="preserve">. </w:t>
      </w:r>
      <w:r w:rsidR="00310656">
        <w:rPr>
          <w:rFonts w:ascii="Helvetica" w:hAnsi="Helvetica" w:cs="Arial"/>
          <w:sz w:val="22"/>
          <w:szCs w:val="22"/>
        </w:rPr>
        <w:t>Next, assign</w:t>
      </w:r>
      <w:r w:rsidR="00A20CBB" w:rsidRPr="00310656">
        <w:rPr>
          <w:rFonts w:ascii="Helvetica" w:hAnsi="Helvetica" w:cs="Arial"/>
          <w:sz w:val="22"/>
          <w:szCs w:val="22"/>
        </w:rPr>
        <w:t xml:space="preserve"> </w:t>
      </w:r>
      <w:r w:rsidR="00310656">
        <w:rPr>
          <w:rFonts w:ascii="Helvetica" w:hAnsi="Helvetica" w:cs="Arial"/>
          <w:sz w:val="22"/>
          <w:szCs w:val="22"/>
        </w:rPr>
        <w:t xml:space="preserve">one </w:t>
      </w:r>
      <w:r w:rsidR="00A20CBB" w:rsidRPr="00310656">
        <w:rPr>
          <w:rFonts w:ascii="Helvetica" w:hAnsi="Helvetica" w:cs="Arial"/>
          <w:sz w:val="22"/>
          <w:szCs w:val="22"/>
        </w:rPr>
        <w:t xml:space="preserve">waveform channel signal </w:t>
      </w:r>
      <w:r w:rsidR="00310656">
        <w:rPr>
          <w:rFonts w:ascii="Helvetica" w:hAnsi="Helvetica" w:cs="Arial"/>
          <w:sz w:val="22"/>
          <w:szCs w:val="22"/>
        </w:rPr>
        <w:t>to be</w:t>
      </w:r>
      <w:r w:rsidR="00A20CBB" w:rsidRPr="00310656">
        <w:rPr>
          <w:rFonts w:ascii="Helvetica" w:hAnsi="Helvetica" w:cs="Arial"/>
          <w:sz w:val="22"/>
          <w:szCs w:val="22"/>
        </w:rPr>
        <w:t xml:space="preserve"> the first channel and </w:t>
      </w:r>
      <w:r w:rsidR="00310656">
        <w:rPr>
          <w:rFonts w:ascii="Helvetica" w:hAnsi="Helvetica" w:cs="Arial"/>
          <w:sz w:val="22"/>
          <w:szCs w:val="22"/>
        </w:rPr>
        <w:t>the other as</w:t>
      </w:r>
      <w:r w:rsidR="00A20CBB" w:rsidRPr="00310656">
        <w:rPr>
          <w:rFonts w:ascii="Helvetica" w:hAnsi="Helvetica" w:cs="Arial"/>
          <w:sz w:val="22"/>
          <w:szCs w:val="22"/>
        </w:rPr>
        <w:t xml:space="preserve"> the reference</w:t>
      </w:r>
      <w:r w:rsidR="00E76C9A">
        <w:rPr>
          <w:rFonts w:ascii="Helvetica" w:hAnsi="Helvetica" w:cs="Arial"/>
          <w:sz w:val="22"/>
          <w:szCs w:val="22"/>
        </w:rPr>
        <w:t xml:space="preserve"> </w:t>
      </w:r>
      <w:r w:rsidR="00E76C9A">
        <w:rPr>
          <w:rFonts w:ascii="Helvetica" w:hAnsi="Helvetica" w:cs="Arial"/>
          <w:b/>
          <w:sz w:val="22"/>
          <w:szCs w:val="22"/>
        </w:rPr>
        <w:t>[</w:t>
      </w:r>
      <w:r w:rsidR="008E0DB7">
        <w:rPr>
          <w:rFonts w:ascii="Helvetica" w:hAnsi="Helvetica" w:cs="Arial"/>
          <w:b/>
          <w:sz w:val="22"/>
          <w:szCs w:val="22"/>
        </w:rPr>
        <w:t>3</w:t>
      </w:r>
      <w:r w:rsidR="00E76C9A">
        <w:rPr>
          <w:rFonts w:ascii="Helvetica" w:hAnsi="Helvetica" w:cs="Arial"/>
          <w:b/>
          <w:sz w:val="22"/>
          <w:szCs w:val="22"/>
        </w:rPr>
        <w:t>]</w:t>
      </w:r>
      <w:r w:rsidR="00A20CBB" w:rsidRPr="00310656">
        <w:rPr>
          <w:rFonts w:ascii="Helvetica" w:hAnsi="Helvetica" w:cs="Arial"/>
          <w:sz w:val="22"/>
          <w:szCs w:val="22"/>
        </w:rPr>
        <w:t xml:space="preserve">. </w:t>
      </w:r>
    </w:p>
    <w:p w14:paraId="653C722F" w14:textId="5B82F981" w:rsidR="00E32304" w:rsidRDefault="008E0DB7" w:rsidP="00E32304">
      <w:pPr>
        <w:numPr>
          <w:ilvl w:val="2"/>
          <w:numId w:val="12"/>
        </w:numPr>
        <w:spacing w:before="240"/>
        <w:outlineLvl w:val="0"/>
        <w:rPr>
          <w:rFonts w:ascii="Helvetica" w:hAnsi="Helvetica" w:cs="Arial"/>
          <w:sz w:val="22"/>
          <w:szCs w:val="22"/>
        </w:rPr>
      </w:pPr>
      <w:r>
        <w:rPr>
          <w:rFonts w:ascii="Helvetica" w:hAnsi="Helvetica" w:cs="Arial"/>
          <w:sz w:val="22"/>
          <w:szCs w:val="22"/>
        </w:rPr>
        <w:t>MED: Talent opens the software</w:t>
      </w:r>
      <w:r w:rsidR="00AA4F63">
        <w:rPr>
          <w:rFonts w:ascii="Helvetica" w:hAnsi="Helvetica" w:cs="Arial" w:hint="eastAsia"/>
          <w:sz w:val="22"/>
          <w:szCs w:val="22"/>
          <w:lang w:eastAsia="zh-CN"/>
        </w:rPr>
        <w:t xml:space="preserve"> </w:t>
      </w:r>
      <w:r w:rsidR="00AA4F63">
        <w:rPr>
          <w:rFonts w:ascii="Helvetica" w:hAnsi="Helvetica" w:cs="Arial" w:hint="eastAsia"/>
          <w:sz w:val="22"/>
          <w:szCs w:val="22"/>
          <w:highlight w:val="green"/>
        </w:rPr>
        <w:t>Au</w:t>
      </w:r>
      <w:r w:rsidR="00AA4F63" w:rsidRPr="00130118">
        <w:rPr>
          <w:rFonts w:ascii="Helvetica" w:hAnsi="Helvetica" w:cs="Arial" w:hint="eastAsia"/>
          <w:sz w:val="22"/>
          <w:szCs w:val="22"/>
          <w:highlight w:val="green"/>
        </w:rPr>
        <w:t xml:space="preserve">thor comment: </w:t>
      </w:r>
      <w:r w:rsidR="00AA4F63" w:rsidRPr="00AA4F63">
        <w:rPr>
          <w:rFonts w:ascii="Helvetica" w:hAnsi="Helvetica" w:cs="Arial" w:hint="eastAsia"/>
          <w:sz w:val="22"/>
          <w:szCs w:val="22"/>
          <w:highlight w:val="green"/>
        </w:rPr>
        <w:t>W</w:t>
      </w:r>
      <w:r w:rsidR="00AA4F63" w:rsidRPr="00AA4F63">
        <w:rPr>
          <w:rFonts w:ascii="Helvetica" w:hAnsi="Helvetica" w:cs="Arial"/>
          <w:sz w:val="22"/>
          <w:szCs w:val="22"/>
          <w:highlight w:val="green"/>
        </w:rPr>
        <w:t xml:space="preserve">e think this shot would better to be arranged as a part of 3.2 (best in </w:t>
      </w:r>
      <w:bookmarkStart w:id="4" w:name="_GoBack"/>
      <w:bookmarkEnd w:id="4"/>
      <w:r w:rsidR="00AA4F63" w:rsidRPr="00AA4F63">
        <w:rPr>
          <w:rFonts w:ascii="Helvetica" w:hAnsi="Helvetica" w:cs="Arial"/>
          <w:sz w:val="22"/>
          <w:szCs w:val="22"/>
          <w:highlight w:val="green"/>
        </w:rPr>
        <w:t>original 3.2.2) because throughout our whole protocol, one same software is used for both recording and analysis.</w:t>
      </w:r>
    </w:p>
    <w:p w14:paraId="14F8AC02" w14:textId="29395268" w:rsidR="008E0DB7" w:rsidRDefault="008E0DB7" w:rsidP="00E32304">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that</w:t>
      </w:r>
      <w:r w:rsidR="001D1865">
        <w:rPr>
          <w:rFonts w:ascii="Helvetica" w:hAnsi="Helvetica" w:cs="Arial"/>
          <w:sz w:val="22"/>
          <w:szCs w:val="22"/>
        </w:rPr>
        <w:t xml:space="preserve"> </w:t>
      </w:r>
      <w:r w:rsidR="001D1865" w:rsidRPr="001D1865">
        <w:rPr>
          <w:rFonts w:ascii="Helvetica" w:hAnsi="Helvetica" w:cs="Arial"/>
          <w:sz w:val="22"/>
          <w:szCs w:val="22"/>
        </w:rPr>
        <w:t>“Analysis”</w:t>
      </w:r>
      <w:r w:rsidR="001D1865">
        <w:rPr>
          <w:rFonts w:ascii="Helvetica" w:hAnsi="Helvetica" w:cs="Arial"/>
          <w:sz w:val="22"/>
          <w:szCs w:val="22"/>
        </w:rPr>
        <w:t xml:space="preserve"> is clicked</w:t>
      </w:r>
      <w:r w:rsidR="001D1865" w:rsidRPr="001D1865">
        <w:rPr>
          <w:rFonts w:ascii="Helvetica" w:hAnsi="Helvetica" w:cs="Arial"/>
          <w:sz w:val="22"/>
          <w:szCs w:val="22"/>
        </w:rPr>
        <w:t xml:space="preserve">, then “Waveform correlation” </w:t>
      </w:r>
      <w:r w:rsidR="001D1865">
        <w:rPr>
          <w:rFonts w:ascii="Helvetica" w:hAnsi="Helvetica" w:cs="Arial"/>
          <w:sz w:val="22"/>
          <w:szCs w:val="22"/>
        </w:rPr>
        <w:t xml:space="preserve">is clicked </w:t>
      </w:r>
      <w:r w:rsidR="001D1865" w:rsidRPr="001D1865">
        <w:rPr>
          <w:rFonts w:ascii="Helvetica" w:hAnsi="Helvetica" w:cs="Arial"/>
          <w:sz w:val="22"/>
          <w:szCs w:val="22"/>
        </w:rPr>
        <w:t>and the data</w:t>
      </w:r>
      <w:r w:rsidR="001D1865">
        <w:rPr>
          <w:rFonts w:ascii="Helvetica" w:hAnsi="Helvetica" w:cs="Arial"/>
          <w:sz w:val="22"/>
          <w:szCs w:val="22"/>
        </w:rPr>
        <w:t xml:space="preserve"> is </w:t>
      </w:r>
      <w:r w:rsidR="001D1865" w:rsidRPr="001D1865">
        <w:rPr>
          <w:rFonts w:ascii="Helvetica" w:hAnsi="Helvetica" w:cs="Arial"/>
          <w:sz w:val="22"/>
          <w:szCs w:val="22"/>
        </w:rPr>
        <w:t>import</w:t>
      </w:r>
      <w:r w:rsidR="001D1865">
        <w:rPr>
          <w:rFonts w:ascii="Helvetica" w:hAnsi="Helvetica" w:cs="Arial"/>
          <w:sz w:val="22"/>
          <w:szCs w:val="22"/>
        </w:rPr>
        <w:t>ed</w:t>
      </w:r>
    </w:p>
    <w:p w14:paraId="7B63A542" w14:textId="72B5BA7D" w:rsidR="008E0DB7" w:rsidRDefault="008E0DB7" w:rsidP="00E32304">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that</w:t>
      </w:r>
      <w:r w:rsidR="001D1865" w:rsidRPr="001D1865">
        <w:t xml:space="preserve"> </w:t>
      </w:r>
      <w:r w:rsidR="001D1865" w:rsidRPr="001D1865">
        <w:rPr>
          <w:rFonts w:ascii="Helvetica" w:hAnsi="Helvetica" w:cs="Arial"/>
          <w:sz w:val="22"/>
          <w:szCs w:val="22"/>
        </w:rPr>
        <w:t xml:space="preserve">one waveform channel signal </w:t>
      </w:r>
      <w:r w:rsidR="001D1865">
        <w:rPr>
          <w:rFonts w:ascii="Helvetica" w:hAnsi="Helvetica" w:cs="Arial"/>
          <w:sz w:val="22"/>
          <w:szCs w:val="22"/>
        </w:rPr>
        <w:t xml:space="preserve">is assigned </w:t>
      </w:r>
      <w:r w:rsidR="001D1865" w:rsidRPr="001D1865">
        <w:rPr>
          <w:rFonts w:ascii="Helvetica" w:hAnsi="Helvetica" w:cs="Arial"/>
          <w:sz w:val="22"/>
          <w:szCs w:val="22"/>
        </w:rPr>
        <w:t xml:space="preserve">to be the first channel and the other </w:t>
      </w:r>
      <w:r w:rsidR="001D1865">
        <w:rPr>
          <w:rFonts w:ascii="Helvetica" w:hAnsi="Helvetica" w:cs="Arial"/>
          <w:sz w:val="22"/>
          <w:szCs w:val="22"/>
        </w:rPr>
        <w:t xml:space="preserve">is assigned </w:t>
      </w:r>
      <w:r w:rsidR="001D1865" w:rsidRPr="001D1865">
        <w:rPr>
          <w:rFonts w:ascii="Helvetica" w:hAnsi="Helvetica" w:cs="Arial"/>
          <w:sz w:val="22"/>
          <w:szCs w:val="22"/>
        </w:rPr>
        <w:t>as the reference</w:t>
      </w:r>
    </w:p>
    <w:p w14:paraId="2602018C" w14:textId="38C6ABED" w:rsidR="00A20CBB" w:rsidRDefault="001D1865" w:rsidP="00A20CBB">
      <w:pPr>
        <w:numPr>
          <w:ilvl w:val="1"/>
          <w:numId w:val="12"/>
        </w:numPr>
        <w:spacing w:before="240"/>
        <w:outlineLvl w:val="0"/>
        <w:rPr>
          <w:rFonts w:ascii="Helvetica" w:hAnsi="Helvetica" w:cs="Arial"/>
          <w:sz w:val="22"/>
          <w:szCs w:val="22"/>
        </w:rPr>
      </w:pPr>
      <w:r w:rsidRPr="00310656">
        <w:rPr>
          <w:rFonts w:ascii="Helvetica" w:hAnsi="Helvetica" w:cs="Arial"/>
          <w:sz w:val="22"/>
          <w:szCs w:val="22"/>
        </w:rPr>
        <w:t xml:space="preserve">Set </w:t>
      </w:r>
      <w:r>
        <w:rPr>
          <w:rFonts w:ascii="Helvetica" w:hAnsi="Helvetica" w:cs="Arial"/>
          <w:sz w:val="22"/>
          <w:szCs w:val="22"/>
        </w:rPr>
        <w:t>“</w:t>
      </w:r>
      <w:r w:rsidRPr="00310656">
        <w:rPr>
          <w:rFonts w:ascii="Helvetica" w:hAnsi="Helvetica" w:cs="Arial"/>
          <w:sz w:val="22"/>
          <w:szCs w:val="22"/>
        </w:rPr>
        <w:t>width</w:t>
      </w:r>
      <w:r>
        <w:rPr>
          <w:rFonts w:ascii="Helvetica" w:hAnsi="Helvetica" w:cs="Arial"/>
          <w:sz w:val="22"/>
          <w:szCs w:val="22"/>
        </w:rPr>
        <w:t>”</w:t>
      </w:r>
      <w:r w:rsidRPr="00310656">
        <w:rPr>
          <w:rFonts w:ascii="Helvetica" w:hAnsi="Helvetica" w:cs="Arial"/>
          <w:sz w:val="22"/>
          <w:szCs w:val="22"/>
        </w:rPr>
        <w:t xml:space="preserve"> as 2 and </w:t>
      </w:r>
      <w:r>
        <w:rPr>
          <w:rFonts w:ascii="Helvetica" w:hAnsi="Helvetica" w:cs="Arial"/>
          <w:sz w:val="22"/>
          <w:szCs w:val="22"/>
        </w:rPr>
        <w:t>“</w:t>
      </w:r>
      <w:r w:rsidRPr="00310656">
        <w:rPr>
          <w:rFonts w:ascii="Helvetica" w:hAnsi="Helvetica" w:cs="Arial"/>
          <w:sz w:val="22"/>
          <w:szCs w:val="22"/>
        </w:rPr>
        <w:t>offset</w:t>
      </w:r>
      <w:r>
        <w:rPr>
          <w:rFonts w:ascii="Helvetica" w:hAnsi="Helvetica" w:cs="Arial"/>
          <w:sz w:val="22"/>
          <w:szCs w:val="22"/>
        </w:rPr>
        <w:t>”</w:t>
      </w:r>
      <w:r w:rsidRPr="00310656">
        <w:rPr>
          <w:rFonts w:ascii="Helvetica" w:hAnsi="Helvetica" w:cs="Arial"/>
          <w:sz w:val="22"/>
          <w:szCs w:val="22"/>
        </w:rPr>
        <w:t xml:space="preserve"> as 1</w:t>
      </w:r>
      <w:r>
        <w:rPr>
          <w:rFonts w:ascii="Helvetica" w:hAnsi="Helvetica" w:cs="Arial"/>
          <w:sz w:val="22"/>
          <w:szCs w:val="22"/>
        </w:rPr>
        <w:t xml:space="preserve"> </w:t>
      </w:r>
      <w:r>
        <w:rPr>
          <w:rFonts w:ascii="Helvetica" w:hAnsi="Helvetica" w:cs="Arial"/>
          <w:b/>
          <w:sz w:val="22"/>
          <w:szCs w:val="22"/>
        </w:rPr>
        <w:t>[1]</w:t>
      </w:r>
      <w:r w:rsidRPr="00310656">
        <w:rPr>
          <w:rFonts w:ascii="Helvetica" w:hAnsi="Helvetica" w:cs="Arial"/>
          <w:sz w:val="22"/>
          <w:szCs w:val="22"/>
        </w:rPr>
        <w:t>.</w:t>
      </w:r>
      <w:r>
        <w:rPr>
          <w:rFonts w:ascii="Helvetica" w:hAnsi="Helvetica" w:cs="Arial"/>
          <w:sz w:val="22"/>
          <w:szCs w:val="22"/>
        </w:rPr>
        <w:t xml:space="preserve"> </w:t>
      </w:r>
      <w:r w:rsidR="00293A2A">
        <w:rPr>
          <w:rFonts w:ascii="Helvetica" w:hAnsi="Helvetica" w:cs="Arial"/>
          <w:sz w:val="22"/>
          <w:szCs w:val="22"/>
        </w:rPr>
        <w:t>S</w:t>
      </w:r>
      <w:r>
        <w:rPr>
          <w:rFonts w:ascii="Helvetica" w:hAnsi="Helvetica" w:cs="Arial"/>
          <w:sz w:val="22"/>
          <w:szCs w:val="22"/>
        </w:rPr>
        <w:t>ubsequently, s</w:t>
      </w:r>
      <w:r w:rsidR="00A20CBB" w:rsidRPr="00A20CBB">
        <w:rPr>
          <w:rFonts w:ascii="Helvetica" w:hAnsi="Helvetica" w:cs="Arial"/>
          <w:sz w:val="22"/>
          <w:szCs w:val="22"/>
        </w:rPr>
        <w:t xml:space="preserve">et the duration of both LFPs </w:t>
      </w:r>
      <w:r w:rsidR="00310656">
        <w:rPr>
          <w:rFonts w:ascii="Helvetica" w:hAnsi="Helvetica" w:cs="Arial"/>
          <w:sz w:val="22"/>
          <w:szCs w:val="22"/>
        </w:rPr>
        <w:t>to</w:t>
      </w:r>
      <w:r w:rsidR="00A20CBB" w:rsidRPr="00A20CBB">
        <w:rPr>
          <w:rFonts w:ascii="Helvetica" w:hAnsi="Helvetica" w:cs="Arial"/>
          <w:sz w:val="22"/>
          <w:szCs w:val="22"/>
        </w:rPr>
        <w:t xml:space="preserve"> 100 s</w:t>
      </w:r>
      <w:r w:rsidR="00310656">
        <w:rPr>
          <w:rFonts w:ascii="Helvetica" w:hAnsi="Helvetica" w:cs="Arial"/>
          <w:sz w:val="22"/>
          <w:szCs w:val="22"/>
        </w:rPr>
        <w:t>econds</w:t>
      </w:r>
      <w:r w:rsidR="00A20CBB" w:rsidRPr="00A20CBB">
        <w:rPr>
          <w:rFonts w:ascii="Helvetica" w:hAnsi="Helvetica" w:cs="Arial"/>
          <w:sz w:val="22"/>
          <w:szCs w:val="22"/>
        </w:rPr>
        <w:t xml:space="preserve"> by selecting the start time and end time</w:t>
      </w:r>
      <w:r w:rsidR="00E76C9A">
        <w:rPr>
          <w:rFonts w:ascii="Helvetica" w:hAnsi="Helvetica" w:cs="Arial"/>
          <w:sz w:val="22"/>
          <w:szCs w:val="22"/>
        </w:rPr>
        <w:t xml:space="preserve"> </w:t>
      </w:r>
      <w:r w:rsidR="00E76C9A">
        <w:rPr>
          <w:rFonts w:ascii="Helvetica" w:hAnsi="Helvetica" w:cs="Arial"/>
          <w:b/>
          <w:sz w:val="22"/>
          <w:szCs w:val="22"/>
        </w:rPr>
        <w:t>[</w:t>
      </w:r>
      <w:r>
        <w:rPr>
          <w:rFonts w:ascii="Helvetica" w:hAnsi="Helvetica" w:cs="Arial"/>
          <w:b/>
          <w:sz w:val="22"/>
          <w:szCs w:val="22"/>
        </w:rPr>
        <w:t>2</w:t>
      </w:r>
      <w:r w:rsidR="00E76C9A">
        <w:rPr>
          <w:rFonts w:ascii="Helvetica" w:hAnsi="Helvetica" w:cs="Arial"/>
          <w:b/>
          <w:sz w:val="22"/>
          <w:szCs w:val="22"/>
        </w:rPr>
        <w:t>]</w:t>
      </w:r>
      <w:r w:rsidR="00A20CBB" w:rsidRPr="00A20CBB">
        <w:rPr>
          <w:rFonts w:ascii="Helvetica" w:hAnsi="Helvetica" w:cs="Arial"/>
          <w:sz w:val="22"/>
          <w:szCs w:val="22"/>
        </w:rPr>
        <w:t xml:space="preserve">. </w:t>
      </w:r>
      <w:r w:rsidR="0083693E">
        <w:rPr>
          <w:rFonts w:ascii="Helvetica" w:hAnsi="Helvetica" w:cs="Arial"/>
          <w:sz w:val="22"/>
          <w:szCs w:val="22"/>
        </w:rPr>
        <w:t>Then,</w:t>
      </w:r>
      <w:r w:rsidR="00310656">
        <w:rPr>
          <w:rFonts w:ascii="Helvetica" w:hAnsi="Helvetica" w:cs="Arial"/>
          <w:sz w:val="22"/>
          <w:szCs w:val="22"/>
        </w:rPr>
        <w:t xml:space="preserve"> p</w:t>
      </w:r>
      <w:r w:rsidR="00A20CBB" w:rsidRPr="00A20CBB">
        <w:rPr>
          <w:rFonts w:ascii="Helvetica" w:hAnsi="Helvetica" w:cs="Arial"/>
          <w:sz w:val="22"/>
          <w:szCs w:val="22"/>
        </w:rPr>
        <w:t xml:space="preserve">ress the </w:t>
      </w:r>
      <w:r w:rsidR="00310656">
        <w:rPr>
          <w:rFonts w:ascii="Helvetica" w:hAnsi="Helvetica" w:cs="Arial"/>
          <w:sz w:val="22"/>
          <w:szCs w:val="22"/>
        </w:rPr>
        <w:t>“</w:t>
      </w:r>
      <w:r w:rsidR="00A20CBB" w:rsidRPr="00A20CBB">
        <w:rPr>
          <w:rFonts w:ascii="Helvetica" w:hAnsi="Helvetica" w:cs="Arial"/>
          <w:sz w:val="22"/>
          <w:szCs w:val="22"/>
        </w:rPr>
        <w:t>Process</w:t>
      </w:r>
      <w:r w:rsidR="00310656">
        <w:rPr>
          <w:rFonts w:ascii="Helvetica" w:hAnsi="Helvetica" w:cs="Arial"/>
          <w:sz w:val="22"/>
          <w:szCs w:val="22"/>
        </w:rPr>
        <w:t>”</w:t>
      </w:r>
      <w:r w:rsidR="00A20CBB" w:rsidRPr="00A20CBB">
        <w:rPr>
          <w:rFonts w:ascii="Helvetica" w:hAnsi="Helvetica" w:cs="Arial"/>
          <w:sz w:val="22"/>
          <w:szCs w:val="22"/>
        </w:rPr>
        <w:t xml:space="preserve"> button to perform cross-correlation analysis</w:t>
      </w:r>
      <w:r w:rsidR="00E76C9A">
        <w:rPr>
          <w:rFonts w:ascii="Helvetica" w:hAnsi="Helvetica" w:cs="Arial"/>
          <w:sz w:val="22"/>
          <w:szCs w:val="22"/>
        </w:rPr>
        <w:t xml:space="preserve"> </w:t>
      </w:r>
      <w:r w:rsidR="00E76C9A">
        <w:rPr>
          <w:rFonts w:ascii="Helvetica" w:hAnsi="Helvetica" w:cs="Arial"/>
          <w:b/>
          <w:sz w:val="22"/>
          <w:szCs w:val="22"/>
        </w:rPr>
        <w:t>[</w:t>
      </w:r>
      <w:r>
        <w:rPr>
          <w:rFonts w:ascii="Helvetica" w:hAnsi="Helvetica" w:cs="Arial"/>
          <w:b/>
          <w:sz w:val="22"/>
          <w:szCs w:val="22"/>
        </w:rPr>
        <w:t>3</w:t>
      </w:r>
      <w:r w:rsidR="00E76C9A">
        <w:rPr>
          <w:rFonts w:ascii="Helvetica" w:hAnsi="Helvetica" w:cs="Arial"/>
          <w:b/>
          <w:sz w:val="22"/>
          <w:szCs w:val="22"/>
        </w:rPr>
        <w:t>]</w:t>
      </w:r>
      <w:r w:rsidR="00A20CBB" w:rsidRPr="00A20CBB">
        <w:rPr>
          <w:rFonts w:ascii="Helvetica" w:hAnsi="Helvetica" w:cs="Arial"/>
          <w:sz w:val="22"/>
          <w:szCs w:val="22"/>
        </w:rPr>
        <w:t>.</w:t>
      </w:r>
    </w:p>
    <w:p w14:paraId="4F18E315" w14:textId="77777777" w:rsidR="001D1865" w:rsidRPr="00310656" w:rsidRDefault="001D1865" w:rsidP="001D1865">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xml:space="preserve">. SCREEN: Show that </w:t>
      </w:r>
      <w:r w:rsidRPr="001D1865">
        <w:rPr>
          <w:rFonts w:ascii="Helvetica" w:hAnsi="Helvetica" w:cs="Arial"/>
          <w:sz w:val="22"/>
          <w:szCs w:val="22"/>
        </w:rPr>
        <w:t>“width”</w:t>
      </w:r>
      <w:r>
        <w:rPr>
          <w:rFonts w:ascii="Helvetica" w:hAnsi="Helvetica" w:cs="Arial"/>
          <w:sz w:val="22"/>
          <w:szCs w:val="22"/>
        </w:rPr>
        <w:t xml:space="preserve"> is set</w:t>
      </w:r>
      <w:r w:rsidRPr="001D1865">
        <w:rPr>
          <w:rFonts w:ascii="Helvetica" w:hAnsi="Helvetica" w:cs="Arial"/>
          <w:sz w:val="22"/>
          <w:szCs w:val="22"/>
        </w:rPr>
        <w:t xml:space="preserve"> as 2 and “offset” </w:t>
      </w:r>
      <w:r>
        <w:rPr>
          <w:rFonts w:ascii="Helvetica" w:hAnsi="Helvetica" w:cs="Arial"/>
          <w:sz w:val="22"/>
          <w:szCs w:val="22"/>
        </w:rPr>
        <w:t xml:space="preserve">is set </w:t>
      </w:r>
      <w:r w:rsidRPr="001D1865">
        <w:rPr>
          <w:rFonts w:ascii="Helvetica" w:hAnsi="Helvetica" w:cs="Arial"/>
          <w:sz w:val="22"/>
          <w:szCs w:val="22"/>
        </w:rPr>
        <w:t>as 1</w:t>
      </w:r>
    </w:p>
    <w:p w14:paraId="5C32F2DD" w14:textId="5E909F78" w:rsidR="008E0DB7" w:rsidRDefault="008E0DB7" w:rsidP="008E0DB7">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that</w:t>
      </w:r>
      <w:r w:rsidR="00F336E9" w:rsidRPr="00F336E9">
        <w:t xml:space="preserve"> </w:t>
      </w:r>
      <w:r w:rsidR="00F336E9" w:rsidRPr="00F336E9">
        <w:rPr>
          <w:rFonts w:ascii="Helvetica" w:hAnsi="Helvetica" w:cs="Arial"/>
          <w:sz w:val="22"/>
          <w:szCs w:val="22"/>
        </w:rPr>
        <w:t xml:space="preserve">the duration of both LFPs </w:t>
      </w:r>
      <w:r w:rsidR="0083693E">
        <w:rPr>
          <w:rFonts w:ascii="Helvetica" w:hAnsi="Helvetica" w:cs="Arial"/>
          <w:sz w:val="22"/>
          <w:szCs w:val="22"/>
        </w:rPr>
        <w:t xml:space="preserve">is set </w:t>
      </w:r>
      <w:r w:rsidR="00F336E9" w:rsidRPr="00F336E9">
        <w:rPr>
          <w:rFonts w:ascii="Helvetica" w:hAnsi="Helvetica" w:cs="Arial"/>
          <w:sz w:val="22"/>
          <w:szCs w:val="22"/>
        </w:rPr>
        <w:t>to 100 seconds</w:t>
      </w:r>
    </w:p>
    <w:p w14:paraId="19E13B6F" w14:textId="2F7A31DB" w:rsidR="008E0DB7" w:rsidRPr="00A20CBB" w:rsidRDefault="008E0DB7" w:rsidP="008E0DB7">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that</w:t>
      </w:r>
      <w:r w:rsidR="0083693E">
        <w:rPr>
          <w:rFonts w:ascii="Helvetica" w:hAnsi="Helvetica" w:cs="Arial"/>
          <w:sz w:val="22"/>
          <w:szCs w:val="22"/>
        </w:rPr>
        <w:t xml:space="preserve"> </w:t>
      </w:r>
      <w:r w:rsidR="0083693E" w:rsidRPr="0083693E">
        <w:rPr>
          <w:rFonts w:ascii="Helvetica" w:hAnsi="Helvetica" w:cs="Arial"/>
          <w:sz w:val="22"/>
          <w:szCs w:val="22"/>
        </w:rPr>
        <w:t xml:space="preserve">the “Process” button </w:t>
      </w:r>
      <w:r w:rsidR="0083693E">
        <w:rPr>
          <w:rFonts w:ascii="Helvetica" w:hAnsi="Helvetica" w:cs="Arial"/>
          <w:sz w:val="22"/>
          <w:szCs w:val="22"/>
        </w:rPr>
        <w:t xml:space="preserve">is pressed </w:t>
      </w:r>
      <w:r w:rsidR="0083693E" w:rsidRPr="0083693E">
        <w:rPr>
          <w:rFonts w:ascii="Helvetica" w:hAnsi="Helvetica" w:cs="Arial"/>
          <w:sz w:val="22"/>
          <w:szCs w:val="22"/>
        </w:rPr>
        <w:t>to perform cross-correlation analysis</w:t>
      </w:r>
    </w:p>
    <w:p w14:paraId="0222B1B4" w14:textId="79BC1C35" w:rsidR="00310656" w:rsidRDefault="00A20CBB" w:rsidP="005A448E">
      <w:pPr>
        <w:numPr>
          <w:ilvl w:val="1"/>
          <w:numId w:val="12"/>
        </w:numPr>
        <w:spacing w:before="240"/>
        <w:outlineLvl w:val="0"/>
        <w:rPr>
          <w:rFonts w:ascii="Helvetica" w:hAnsi="Helvetica" w:cs="Arial"/>
          <w:sz w:val="22"/>
          <w:szCs w:val="22"/>
        </w:rPr>
      </w:pPr>
      <w:r w:rsidRPr="00310656">
        <w:rPr>
          <w:rFonts w:ascii="Helvetica" w:hAnsi="Helvetica" w:cs="Arial"/>
          <w:sz w:val="22"/>
          <w:szCs w:val="22"/>
        </w:rPr>
        <w:t xml:space="preserve">Click </w:t>
      </w:r>
      <w:r w:rsidR="00310656" w:rsidRPr="00310656">
        <w:rPr>
          <w:rFonts w:ascii="Helvetica" w:hAnsi="Helvetica" w:cs="Arial"/>
          <w:sz w:val="22"/>
          <w:szCs w:val="22"/>
        </w:rPr>
        <w:t>“</w:t>
      </w:r>
      <w:r w:rsidRPr="00310656">
        <w:rPr>
          <w:rFonts w:ascii="Helvetica" w:hAnsi="Helvetica" w:cs="Arial"/>
          <w:sz w:val="22"/>
          <w:szCs w:val="22"/>
        </w:rPr>
        <w:t>File</w:t>
      </w:r>
      <w:r w:rsidR="00310656" w:rsidRPr="00310656">
        <w:rPr>
          <w:rFonts w:ascii="Helvetica" w:hAnsi="Helvetica" w:cs="Arial"/>
          <w:sz w:val="22"/>
          <w:szCs w:val="22"/>
        </w:rPr>
        <w:t>”, “</w:t>
      </w:r>
      <w:r w:rsidRPr="00310656">
        <w:rPr>
          <w:rFonts w:ascii="Helvetica" w:hAnsi="Helvetica" w:cs="Arial"/>
          <w:sz w:val="22"/>
          <w:szCs w:val="22"/>
        </w:rPr>
        <w:t>Export As</w:t>
      </w:r>
      <w:r w:rsidR="00310656" w:rsidRPr="00310656">
        <w:rPr>
          <w:rFonts w:ascii="Helvetica" w:hAnsi="Helvetica" w:cs="Arial"/>
          <w:sz w:val="22"/>
          <w:szCs w:val="22"/>
        </w:rPr>
        <w:t>”</w:t>
      </w:r>
      <w:r w:rsidRPr="00310656">
        <w:rPr>
          <w:rFonts w:ascii="Helvetica" w:hAnsi="Helvetica" w:cs="Arial"/>
          <w:sz w:val="22"/>
          <w:szCs w:val="22"/>
        </w:rPr>
        <w:t xml:space="preserve">, then save the cross-correlation results corresponding to the resulting pop-up chart in </w:t>
      </w:r>
      <w:r w:rsidR="009D46EE">
        <w:rPr>
          <w:rFonts w:ascii="Helvetica" w:hAnsi="Helvetica" w:cs="Arial"/>
          <w:sz w:val="22"/>
          <w:szCs w:val="22"/>
        </w:rPr>
        <w:t>“</w:t>
      </w:r>
      <w:r w:rsidR="0036014E">
        <w:rPr>
          <w:rFonts w:ascii="Helvetica" w:hAnsi="Helvetica" w:cs="Arial"/>
          <w:sz w:val="22"/>
          <w:szCs w:val="22"/>
        </w:rPr>
        <w:t>text</w:t>
      </w:r>
      <w:r w:rsidR="009D46EE">
        <w:rPr>
          <w:rFonts w:ascii="Helvetica" w:hAnsi="Helvetica" w:cs="Arial"/>
          <w:sz w:val="22"/>
          <w:szCs w:val="22"/>
        </w:rPr>
        <w:t>”</w:t>
      </w:r>
      <w:r w:rsidRPr="00310656">
        <w:rPr>
          <w:rFonts w:ascii="Helvetica" w:hAnsi="Helvetica" w:cs="Arial"/>
          <w:sz w:val="22"/>
          <w:szCs w:val="22"/>
        </w:rPr>
        <w:t xml:space="preserve"> format</w:t>
      </w:r>
      <w:r w:rsidR="00E76C9A">
        <w:rPr>
          <w:rFonts w:ascii="Helvetica" w:hAnsi="Helvetica" w:cs="Arial"/>
          <w:sz w:val="22"/>
          <w:szCs w:val="22"/>
        </w:rPr>
        <w:t xml:space="preserve"> </w:t>
      </w:r>
      <w:r w:rsidR="00E76C9A">
        <w:rPr>
          <w:rFonts w:ascii="Helvetica" w:hAnsi="Helvetica" w:cs="Arial"/>
          <w:b/>
          <w:sz w:val="22"/>
          <w:szCs w:val="22"/>
        </w:rPr>
        <w:t>[1]</w:t>
      </w:r>
      <w:r w:rsidRPr="00310656">
        <w:rPr>
          <w:rFonts w:ascii="Helvetica" w:hAnsi="Helvetica" w:cs="Arial"/>
          <w:sz w:val="22"/>
          <w:szCs w:val="22"/>
        </w:rPr>
        <w:t xml:space="preserve">. </w:t>
      </w:r>
      <w:r w:rsidR="00310656" w:rsidRPr="00310656">
        <w:rPr>
          <w:rFonts w:ascii="Helvetica" w:hAnsi="Helvetica" w:cs="Arial"/>
          <w:sz w:val="22"/>
          <w:szCs w:val="22"/>
        </w:rPr>
        <w:t xml:space="preserve">Afterward, </w:t>
      </w:r>
      <w:r w:rsidRPr="00310656">
        <w:rPr>
          <w:rFonts w:ascii="Helvetica" w:hAnsi="Helvetica" w:cs="Arial"/>
          <w:sz w:val="22"/>
          <w:szCs w:val="22"/>
        </w:rPr>
        <w:t xml:space="preserve">remove the correlation values at time lags ranged 0 </w:t>
      </w:r>
      <w:r w:rsidR="0083693E">
        <w:rPr>
          <w:rFonts w:ascii="Helvetica" w:hAnsi="Helvetica" w:cs="Arial"/>
          <w:sz w:val="22"/>
          <w:szCs w:val="22"/>
        </w:rPr>
        <w:t>plus and minus</w:t>
      </w:r>
      <w:r w:rsidRPr="00310656">
        <w:rPr>
          <w:rFonts w:ascii="Helvetica" w:hAnsi="Helvetica" w:cs="Arial"/>
          <w:sz w:val="22"/>
          <w:szCs w:val="22"/>
        </w:rPr>
        <w:t xml:space="preserve"> 0.01 s</w:t>
      </w:r>
      <w:r w:rsidR="00310656">
        <w:rPr>
          <w:rFonts w:ascii="Helvetica" w:hAnsi="Helvetica" w:cs="Arial"/>
          <w:sz w:val="22"/>
          <w:szCs w:val="22"/>
        </w:rPr>
        <w:t>econd</w:t>
      </w:r>
      <w:r w:rsidR="00E76C9A">
        <w:rPr>
          <w:rFonts w:ascii="Helvetica" w:hAnsi="Helvetica" w:cs="Arial"/>
          <w:sz w:val="22"/>
          <w:szCs w:val="22"/>
        </w:rPr>
        <w:t xml:space="preserve"> </w:t>
      </w:r>
      <w:r w:rsidR="0083693E">
        <w:rPr>
          <w:rFonts w:ascii="Helvetica" w:hAnsi="Helvetica" w:cs="Arial"/>
          <w:sz w:val="22"/>
          <w:szCs w:val="22"/>
        </w:rPr>
        <w:t xml:space="preserve">before averaging </w:t>
      </w:r>
      <w:r w:rsidR="0083693E" w:rsidRPr="00310656">
        <w:rPr>
          <w:rFonts w:ascii="Helvetica" w:hAnsi="Helvetica" w:cs="Arial"/>
          <w:sz w:val="22"/>
          <w:szCs w:val="22"/>
        </w:rPr>
        <w:t xml:space="preserve">the rest of the cross-correlation data </w:t>
      </w:r>
      <w:r w:rsidR="00E76C9A">
        <w:rPr>
          <w:rFonts w:ascii="Helvetica" w:hAnsi="Helvetica" w:cs="Arial"/>
          <w:b/>
          <w:sz w:val="22"/>
          <w:szCs w:val="22"/>
        </w:rPr>
        <w:t>[2]</w:t>
      </w:r>
      <w:r w:rsidR="00310656">
        <w:rPr>
          <w:rFonts w:ascii="Helvetica" w:hAnsi="Helvetica" w:cs="Arial"/>
          <w:sz w:val="22"/>
          <w:szCs w:val="22"/>
        </w:rPr>
        <w:t>.</w:t>
      </w:r>
    </w:p>
    <w:p w14:paraId="678D4F0B" w14:textId="557201B5" w:rsidR="008E0DB7" w:rsidRDefault="008E0DB7" w:rsidP="008E0DB7">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that</w:t>
      </w:r>
      <w:r w:rsidR="0083693E">
        <w:rPr>
          <w:rFonts w:ascii="Helvetica" w:hAnsi="Helvetica" w:cs="Arial"/>
          <w:sz w:val="22"/>
          <w:szCs w:val="22"/>
        </w:rPr>
        <w:t xml:space="preserve"> “File” and “Export As” are clicked, </w:t>
      </w:r>
      <w:r w:rsidR="0083693E" w:rsidRPr="0083693E">
        <w:rPr>
          <w:rFonts w:ascii="Helvetica" w:hAnsi="Helvetica" w:cs="Arial"/>
          <w:sz w:val="22"/>
          <w:szCs w:val="22"/>
        </w:rPr>
        <w:t>the cross-correlation results</w:t>
      </w:r>
      <w:r w:rsidR="0083693E">
        <w:rPr>
          <w:rFonts w:ascii="Helvetica" w:hAnsi="Helvetica" w:cs="Arial"/>
          <w:sz w:val="22"/>
          <w:szCs w:val="22"/>
        </w:rPr>
        <w:t xml:space="preserve"> are saved</w:t>
      </w:r>
    </w:p>
    <w:p w14:paraId="320C25B8" w14:textId="2CDB2170" w:rsidR="008E0DB7" w:rsidRDefault="008E0DB7" w:rsidP="008E0DB7">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that</w:t>
      </w:r>
      <w:r w:rsidR="0083693E">
        <w:rPr>
          <w:rFonts w:ascii="Helvetica" w:hAnsi="Helvetica" w:cs="Arial"/>
          <w:sz w:val="22"/>
          <w:szCs w:val="22"/>
        </w:rPr>
        <w:t xml:space="preserve"> the file is opened and the</w:t>
      </w:r>
      <w:r w:rsidR="0083693E" w:rsidRPr="0083693E">
        <w:t xml:space="preserve"> </w:t>
      </w:r>
      <w:r w:rsidR="0083693E" w:rsidRPr="0083693E">
        <w:rPr>
          <w:rFonts w:ascii="Helvetica" w:hAnsi="Helvetica" w:cs="Arial"/>
          <w:sz w:val="22"/>
          <w:szCs w:val="22"/>
        </w:rPr>
        <w:t>correlation values at time lags ranged 0 ± 0.01 second</w:t>
      </w:r>
      <w:r w:rsidR="0083693E">
        <w:rPr>
          <w:rFonts w:ascii="Helvetica" w:hAnsi="Helvetica" w:cs="Arial"/>
          <w:sz w:val="22"/>
          <w:szCs w:val="22"/>
        </w:rPr>
        <w:t xml:space="preserve"> are removed </w:t>
      </w:r>
    </w:p>
    <w:p w14:paraId="23FB8F9E" w14:textId="77777777" w:rsidR="00920D78" w:rsidRPr="00310656" w:rsidRDefault="00920D78" w:rsidP="00920D78">
      <w:pPr>
        <w:spacing w:before="240"/>
        <w:ind w:left="360"/>
        <w:outlineLvl w:val="0"/>
        <w:rPr>
          <w:rFonts w:ascii="Helvetica" w:hAnsi="Helvetica" w:cs="Arial"/>
          <w:sz w:val="22"/>
          <w:szCs w:val="22"/>
        </w:rPr>
      </w:pPr>
    </w:p>
    <w:p w14:paraId="4D15AC88" w14:textId="0D4E6446" w:rsidR="00565757" w:rsidRPr="00A20CBB" w:rsidRDefault="00A20CBB" w:rsidP="00A20CBB">
      <w:pPr>
        <w:numPr>
          <w:ilvl w:val="0"/>
          <w:numId w:val="12"/>
        </w:numPr>
        <w:spacing w:before="240"/>
        <w:outlineLvl w:val="0"/>
        <w:rPr>
          <w:rFonts w:ascii="Helvetica" w:hAnsi="Helvetica" w:cs="Arial"/>
          <w:b/>
          <w:sz w:val="22"/>
          <w:szCs w:val="22"/>
        </w:rPr>
      </w:pPr>
      <w:r w:rsidRPr="00A20CBB">
        <w:rPr>
          <w:rFonts w:ascii="Helvetica" w:hAnsi="Helvetica" w:cs="Arial"/>
          <w:b/>
          <w:sz w:val="22"/>
          <w:szCs w:val="22"/>
        </w:rPr>
        <w:t xml:space="preserve">Coherence </w:t>
      </w:r>
      <w:r>
        <w:rPr>
          <w:rFonts w:ascii="Helvetica" w:hAnsi="Helvetica" w:cs="Arial"/>
          <w:b/>
          <w:sz w:val="22"/>
          <w:szCs w:val="22"/>
        </w:rPr>
        <w:t>A</w:t>
      </w:r>
      <w:r w:rsidRPr="00A20CBB">
        <w:rPr>
          <w:rFonts w:ascii="Helvetica" w:hAnsi="Helvetica" w:cs="Arial"/>
          <w:b/>
          <w:sz w:val="22"/>
          <w:szCs w:val="22"/>
        </w:rPr>
        <w:t>nalysis</w:t>
      </w:r>
    </w:p>
    <w:p w14:paraId="1799374A" w14:textId="04F4F84E" w:rsidR="00A20CBB" w:rsidRDefault="00920D78" w:rsidP="005A448E">
      <w:pPr>
        <w:numPr>
          <w:ilvl w:val="1"/>
          <w:numId w:val="12"/>
        </w:numPr>
        <w:spacing w:before="240"/>
        <w:outlineLvl w:val="0"/>
        <w:rPr>
          <w:rFonts w:ascii="Helvetica" w:hAnsi="Helvetica" w:cs="Arial"/>
          <w:sz w:val="22"/>
          <w:szCs w:val="22"/>
        </w:rPr>
      </w:pPr>
      <w:r w:rsidRPr="00920D78">
        <w:rPr>
          <w:rFonts w:ascii="Helvetica" w:hAnsi="Helvetica" w:cs="Arial"/>
          <w:sz w:val="22"/>
          <w:szCs w:val="22"/>
        </w:rPr>
        <w:lastRenderedPageBreak/>
        <w:t xml:space="preserve">To perform coherence analysis, </w:t>
      </w:r>
      <w:r w:rsidR="00A20CBB" w:rsidRPr="00920D78">
        <w:rPr>
          <w:rFonts w:ascii="Helvetica" w:hAnsi="Helvetica" w:cs="Arial"/>
          <w:sz w:val="22"/>
          <w:szCs w:val="22"/>
        </w:rPr>
        <w:t xml:space="preserve">run </w:t>
      </w:r>
      <w:r w:rsidR="009D46EE">
        <w:rPr>
          <w:rFonts w:ascii="Helvetica" w:hAnsi="Helvetica" w:cs="Arial"/>
          <w:sz w:val="22"/>
          <w:szCs w:val="22"/>
        </w:rPr>
        <w:t xml:space="preserve">the data in </w:t>
      </w:r>
      <w:r w:rsidR="00A20CBB" w:rsidRPr="00920D78">
        <w:rPr>
          <w:rFonts w:ascii="Helvetica" w:hAnsi="Helvetica" w:cs="Arial"/>
          <w:sz w:val="22"/>
          <w:szCs w:val="22"/>
        </w:rPr>
        <w:t>th</w:t>
      </w:r>
      <w:r w:rsidRPr="00920D78">
        <w:rPr>
          <w:rFonts w:ascii="Helvetica" w:hAnsi="Helvetica" w:cs="Arial"/>
          <w:sz w:val="22"/>
          <w:szCs w:val="22"/>
        </w:rPr>
        <w:t>e</w:t>
      </w:r>
      <w:r w:rsidR="00A20CBB" w:rsidRPr="00920D78">
        <w:rPr>
          <w:rFonts w:ascii="Helvetica" w:hAnsi="Helvetica" w:cs="Arial"/>
          <w:sz w:val="22"/>
          <w:szCs w:val="22"/>
        </w:rPr>
        <w:t xml:space="preserve"> </w:t>
      </w:r>
      <w:r w:rsidR="0083693E" w:rsidRPr="00920D78">
        <w:rPr>
          <w:rFonts w:ascii="Helvetica" w:hAnsi="Helvetica" w:cs="Arial"/>
          <w:sz w:val="22"/>
          <w:szCs w:val="22"/>
        </w:rPr>
        <w:t>analysis software</w:t>
      </w:r>
      <w:r w:rsidR="0083693E">
        <w:rPr>
          <w:rFonts w:ascii="Helvetica" w:hAnsi="Helvetica" w:cs="Arial"/>
          <w:sz w:val="22"/>
          <w:szCs w:val="22"/>
        </w:rPr>
        <w:t xml:space="preserve"> </w:t>
      </w:r>
      <w:r w:rsidR="00E76C9A">
        <w:rPr>
          <w:rFonts w:ascii="Helvetica" w:hAnsi="Helvetica" w:cs="Arial"/>
          <w:b/>
          <w:sz w:val="22"/>
          <w:szCs w:val="22"/>
        </w:rPr>
        <w:t>[</w:t>
      </w:r>
      <w:r w:rsidR="0083693E">
        <w:rPr>
          <w:rFonts w:ascii="Helvetica" w:hAnsi="Helvetica" w:cs="Arial"/>
          <w:b/>
          <w:sz w:val="22"/>
          <w:szCs w:val="22"/>
        </w:rPr>
        <w:t>1</w:t>
      </w:r>
      <w:r w:rsidR="00E76C9A">
        <w:rPr>
          <w:rFonts w:ascii="Helvetica" w:hAnsi="Helvetica" w:cs="Arial"/>
          <w:b/>
          <w:sz w:val="22"/>
          <w:szCs w:val="22"/>
        </w:rPr>
        <w:t>]</w:t>
      </w:r>
      <w:r w:rsidR="00A20CBB" w:rsidRPr="00920D78">
        <w:rPr>
          <w:rFonts w:ascii="Helvetica" w:hAnsi="Helvetica" w:cs="Arial"/>
          <w:sz w:val="22"/>
          <w:szCs w:val="22"/>
        </w:rPr>
        <w:t>.</w:t>
      </w:r>
      <w:r w:rsidRPr="00920D78">
        <w:rPr>
          <w:rFonts w:ascii="Helvetica" w:hAnsi="Helvetica" w:cs="Arial"/>
          <w:sz w:val="22"/>
          <w:szCs w:val="22"/>
        </w:rPr>
        <w:t xml:space="preserve"> Next, arrange </w:t>
      </w:r>
      <w:r w:rsidR="00A20CBB" w:rsidRPr="00920D78">
        <w:rPr>
          <w:rFonts w:ascii="Helvetica" w:hAnsi="Helvetica" w:cs="Arial"/>
          <w:sz w:val="22"/>
          <w:szCs w:val="22"/>
        </w:rPr>
        <w:t>the two LFP signals as the first and second waveform channels</w:t>
      </w:r>
      <w:r w:rsidR="00E76C9A">
        <w:rPr>
          <w:rFonts w:ascii="Helvetica" w:hAnsi="Helvetica" w:cs="Arial"/>
          <w:sz w:val="22"/>
          <w:szCs w:val="22"/>
        </w:rPr>
        <w:t xml:space="preserve"> </w:t>
      </w:r>
      <w:r w:rsidR="00E76C9A">
        <w:rPr>
          <w:rFonts w:ascii="Helvetica" w:hAnsi="Helvetica" w:cs="Arial"/>
          <w:b/>
          <w:sz w:val="22"/>
          <w:szCs w:val="22"/>
        </w:rPr>
        <w:t>[</w:t>
      </w:r>
      <w:r w:rsidR="0083693E">
        <w:rPr>
          <w:rFonts w:ascii="Helvetica" w:hAnsi="Helvetica" w:cs="Arial"/>
          <w:b/>
          <w:sz w:val="22"/>
          <w:szCs w:val="22"/>
        </w:rPr>
        <w:t>2</w:t>
      </w:r>
      <w:r w:rsidR="00E76C9A">
        <w:rPr>
          <w:rFonts w:ascii="Helvetica" w:hAnsi="Helvetica" w:cs="Arial"/>
          <w:b/>
          <w:sz w:val="22"/>
          <w:szCs w:val="22"/>
        </w:rPr>
        <w:t>]</w:t>
      </w:r>
      <w:r w:rsidR="00A20CBB" w:rsidRPr="00920D78">
        <w:rPr>
          <w:rFonts w:ascii="Helvetica" w:hAnsi="Helvetica" w:cs="Arial"/>
          <w:sz w:val="22"/>
          <w:szCs w:val="22"/>
        </w:rPr>
        <w:t xml:space="preserve">. Then set the block size value </w:t>
      </w:r>
      <w:r w:rsidRPr="00920D78">
        <w:rPr>
          <w:rFonts w:ascii="Helvetica" w:hAnsi="Helvetica" w:cs="Arial"/>
          <w:sz w:val="22"/>
          <w:szCs w:val="22"/>
        </w:rPr>
        <w:t>as 4096</w:t>
      </w:r>
      <w:r w:rsidR="00E76C9A">
        <w:rPr>
          <w:rFonts w:ascii="Helvetica" w:hAnsi="Helvetica" w:cs="Arial"/>
          <w:sz w:val="22"/>
          <w:szCs w:val="22"/>
        </w:rPr>
        <w:t xml:space="preserve"> </w:t>
      </w:r>
      <w:r w:rsidR="00E76C9A">
        <w:rPr>
          <w:rFonts w:ascii="Helvetica" w:hAnsi="Helvetica" w:cs="Arial"/>
          <w:b/>
          <w:sz w:val="22"/>
          <w:szCs w:val="22"/>
        </w:rPr>
        <w:t>[</w:t>
      </w:r>
      <w:r w:rsidR="0083693E">
        <w:rPr>
          <w:rFonts w:ascii="Helvetica" w:hAnsi="Helvetica" w:cs="Arial"/>
          <w:b/>
          <w:sz w:val="22"/>
          <w:szCs w:val="22"/>
        </w:rPr>
        <w:t>3</w:t>
      </w:r>
      <w:r w:rsidR="00E76C9A">
        <w:rPr>
          <w:rFonts w:ascii="Helvetica" w:hAnsi="Helvetica" w:cs="Arial"/>
          <w:b/>
          <w:sz w:val="22"/>
          <w:szCs w:val="22"/>
        </w:rPr>
        <w:t>]</w:t>
      </w:r>
      <w:r w:rsidR="00A20CBB" w:rsidRPr="00920D78">
        <w:rPr>
          <w:rFonts w:ascii="Helvetica" w:hAnsi="Helvetica" w:cs="Arial"/>
          <w:sz w:val="22"/>
          <w:szCs w:val="22"/>
        </w:rPr>
        <w:t>.</w:t>
      </w:r>
    </w:p>
    <w:p w14:paraId="3C573FB6" w14:textId="5314CC37" w:rsidR="008E0DB7" w:rsidRPr="008E0DB7" w:rsidRDefault="008E0DB7" w:rsidP="008E0DB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83693E">
        <w:rPr>
          <w:rFonts w:ascii="Helvetica" w:hAnsi="Helvetica" w:cs="Arial"/>
          <w:sz w:val="22"/>
          <w:szCs w:val="22"/>
        </w:rPr>
        <w:t>runs t</w:t>
      </w:r>
      <w:r w:rsidRPr="008E0DB7">
        <w:rPr>
          <w:rFonts w:ascii="Helvetica" w:hAnsi="Helvetica" w:cs="Arial"/>
          <w:sz w:val="22"/>
          <w:szCs w:val="22"/>
        </w:rPr>
        <w:t xml:space="preserve">he </w:t>
      </w:r>
      <w:r w:rsidR="009D46EE">
        <w:rPr>
          <w:rFonts w:ascii="Helvetica" w:hAnsi="Helvetica" w:cs="Arial"/>
          <w:sz w:val="22"/>
          <w:szCs w:val="22"/>
        </w:rPr>
        <w:t xml:space="preserve">data in the </w:t>
      </w:r>
      <w:r w:rsidRPr="008E0DB7">
        <w:rPr>
          <w:rFonts w:ascii="Helvetica" w:hAnsi="Helvetica" w:cs="Arial"/>
          <w:sz w:val="22"/>
          <w:szCs w:val="22"/>
        </w:rPr>
        <w:t>analysis software</w:t>
      </w:r>
    </w:p>
    <w:p w14:paraId="7D67D71A" w14:textId="2A42142F" w:rsidR="008E0DB7" w:rsidRDefault="008E0DB7" w:rsidP="008E0DB7">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that the two LFP signals area</w:t>
      </w:r>
      <w:r w:rsidR="0083693E">
        <w:rPr>
          <w:rFonts w:ascii="Helvetica" w:hAnsi="Helvetica" w:cs="Arial"/>
          <w:sz w:val="22"/>
          <w:szCs w:val="22"/>
        </w:rPr>
        <w:t xml:space="preserve"> are</w:t>
      </w:r>
      <w:r>
        <w:rPr>
          <w:rFonts w:ascii="Helvetica" w:hAnsi="Helvetica" w:cs="Arial"/>
          <w:sz w:val="22"/>
          <w:szCs w:val="22"/>
        </w:rPr>
        <w:t xml:space="preserve"> arranged as </w:t>
      </w:r>
      <w:r w:rsidRPr="008E0DB7">
        <w:rPr>
          <w:rFonts w:ascii="Helvetica" w:hAnsi="Helvetica" w:cs="Arial"/>
          <w:sz w:val="22"/>
          <w:szCs w:val="22"/>
        </w:rPr>
        <w:t>the first and second waveform channels</w:t>
      </w:r>
    </w:p>
    <w:p w14:paraId="370E5E0A" w14:textId="51A6F9EA" w:rsidR="008E0DB7" w:rsidRPr="00920D78" w:rsidRDefault="008E0DB7" w:rsidP="008E0DB7">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that the block size value is set as 4096</w:t>
      </w:r>
    </w:p>
    <w:p w14:paraId="0938161D" w14:textId="400D7D18" w:rsidR="007045FB" w:rsidRDefault="007045FB" w:rsidP="00A20CBB">
      <w:pPr>
        <w:numPr>
          <w:ilvl w:val="1"/>
          <w:numId w:val="12"/>
        </w:numPr>
        <w:spacing w:before="240"/>
        <w:outlineLvl w:val="0"/>
        <w:rPr>
          <w:rFonts w:ascii="Helvetica" w:hAnsi="Helvetica" w:cs="Arial"/>
          <w:sz w:val="22"/>
          <w:szCs w:val="22"/>
        </w:rPr>
      </w:pPr>
      <w:r w:rsidRPr="007045FB">
        <w:rPr>
          <w:rFonts w:ascii="Helvetica" w:eastAsia="微软雅黑" w:hAnsi="Helvetica" w:cs="Helvetica"/>
          <w:sz w:val="22"/>
          <w:szCs w:val="22"/>
          <w:u w:val="single"/>
          <w:lang w:eastAsia="zh-CN"/>
        </w:rPr>
        <w:t>Ying Zheng</w:t>
      </w:r>
      <w:r w:rsidRPr="007045FB">
        <w:rPr>
          <w:rFonts w:ascii="Helvetica" w:hAnsi="Helvetica" w:cs="Helvetica"/>
          <w:sz w:val="22"/>
          <w:szCs w:val="22"/>
        </w:rPr>
        <w:t xml:space="preserve">: </w:t>
      </w:r>
      <w:r w:rsidRPr="007045FB">
        <w:rPr>
          <w:rFonts w:ascii="Helvetica" w:eastAsia="微软雅黑" w:hAnsi="Helvetica" w:cs="Helvetica"/>
          <w:sz w:val="22"/>
          <w:szCs w:val="22"/>
          <w:lang w:eastAsia="zh-CN"/>
        </w:rPr>
        <w:t xml:space="preserve">Block size means the number of data points used in the Fast Fourier Transformation. The larger the block size, the better the frequency resolution </w:t>
      </w:r>
      <w:r w:rsidRPr="007045FB">
        <w:rPr>
          <w:rFonts w:ascii="Helvetica" w:eastAsia="微软雅黑" w:hAnsi="Helvetica" w:cs="Helvetica"/>
          <w:b/>
          <w:sz w:val="22"/>
          <w:szCs w:val="22"/>
          <w:lang w:eastAsia="zh-CN"/>
        </w:rPr>
        <w:t>[1]</w:t>
      </w:r>
      <w:r w:rsidRPr="007045FB">
        <w:rPr>
          <w:rFonts w:ascii="Helvetica" w:eastAsia="微软雅黑" w:hAnsi="Helvetica" w:cs="Helvetica"/>
          <w:sz w:val="22"/>
          <w:szCs w:val="22"/>
          <w:lang w:eastAsia="zh-CN"/>
        </w:rPr>
        <w:t>.</w:t>
      </w:r>
      <w:r w:rsidRPr="007045FB">
        <w:rPr>
          <w:rFonts w:ascii="Helvetica" w:hAnsi="Helvetica" w:cs="Arial"/>
          <w:sz w:val="22"/>
          <w:szCs w:val="22"/>
        </w:rPr>
        <w:t xml:space="preserve"> </w:t>
      </w:r>
    </w:p>
    <w:p w14:paraId="6084C694" w14:textId="45F3FCD0" w:rsidR="007045FB" w:rsidRPr="007045FB" w:rsidRDefault="007045FB" w:rsidP="007045FB">
      <w:pPr>
        <w:numPr>
          <w:ilvl w:val="2"/>
          <w:numId w:val="12"/>
        </w:numPr>
        <w:spacing w:before="240"/>
        <w:outlineLvl w:val="0"/>
        <w:rPr>
          <w:rFonts w:ascii="Helvetica" w:hAnsi="Helvetica" w:cs="Arial"/>
          <w:sz w:val="22"/>
          <w:szCs w:val="22"/>
        </w:rPr>
      </w:pPr>
      <w:r w:rsidRPr="007045FB">
        <w:rPr>
          <w:rFonts w:ascii="Helvetica" w:eastAsia="微软雅黑" w:hAnsi="Helvetica" w:cs="Helvetica"/>
          <w:sz w:val="22"/>
          <w:szCs w:val="22"/>
          <w:lang w:eastAsia="zh-CN"/>
        </w:rPr>
        <w:t>Interview style</w:t>
      </w:r>
    </w:p>
    <w:p w14:paraId="69F37F93" w14:textId="3D382D8E" w:rsidR="00A20CBB" w:rsidRDefault="00604276" w:rsidP="00A20CBB">
      <w:pPr>
        <w:numPr>
          <w:ilvl w:val="1"/>
          <w:numId w:val="12"/>
        </w:numPr>
        <w:spacing w:before="240"/>
        <w:outlineLvl w:val="0"/>
        <w:rPr>
          <w:rFonts w:ascii="Helvetica" w:hAnsi="Helvetica" w:cs="Arial"/>
          <w:sz w:val="22"/>
          <w:szCs w:val="22"/>
        </w:rPr>
      </w:pPr>
      <w:r>
        <w:rPr>
          <w:rFonts w:ascii="Helvetica" w:hAnsi="Helvetica" w:cs="Arial"/>
          <w:sz w:val="22"/>
          <w:szCs w:val="22"/>
        </w:rPr>
        <w:t>M</w:t>
      </w:r>
      <w:r w:rsidR="00A20CBB" w:rsidRPr="00A20CBB">
        <w:rPr>
          <w:rFonts w:ascii="Helvetica" w:hAnsi="Helvetica" w:cs="Arial"/>
          <w:sz w:val="22"/>
          <w:szCs w:val="22"/>
        </w:rPr>
        <w:t>ove the dotted lines manually to ensure the time accuracy for signals in both channels</w:t>
      </w:r>
      <w:r>
        <w:rPr>
          <w:rFonts w:ascii="Helvetica" w:hAnsi="Helvetica" w:cs="Arial"/>
          <w:sz w:val="22"/>
          <w:szCs w:val="22"/>
        </w:rPr>
        <w:t xml:space="preserve"> are</w:t>
      </w:r>
      <w:r w:rsidR="00A20CBB" w:rsidRPr="00A20CBB">
        <w:rPr>
          <w:rFonts w:ascii="Helvetica" w:hAnsi="Helvetica" w:cs="Arial"/>
          <w:sz w:val="22"/>
          <w:szCs w:val="22"/>
        </w:rPr>
        <w:t xml:space="preserve"> being s</w:t>
      </w:r>
      <w:r w:rsidR="00920D78">
        <w:rPr>
          <w:rFonts w:ascii="Helvetica" w:hAnsi="Helvetica" w:cs="Arial"/>
          <w:sz w:val="22"/>
          <w:szCs w:val="22"/>
        </w:rPr>
        <w:t>et</w:t>
      </w:r>
      <w:r w:rsidR="00A20CBB" w:rsidRPr="00A20CBB">
        <w:rPr>
          <w:rFonts w:ascii="Helvetica" w:hAnsi="Helvetica" w:cs="Arial"/>
          <w:sz w:val="22"/>
          <w:szCs w:val="22"/>
        </w:rPr>
        <w:t xml:space="preserve"> as 100 s</w:t>
      </w:r>
      <w:r w:rsidR="00920D78">
        <w:rPr>
          <w:rFonts w:ascii="Helvetica" w:hAnsi="Helvetica" w:cs="Arial"/>
          <w:sz w:val="22"/>
          <w:szCs w:val="22"/>
        </w:rPr>
        <w:t>econd</w:t>
      </w:r>
      <w:r w:rsidR="00A20CBB" w:rsidRPr="00A20CBB">
        <w:rPr>
          <w:rFonts w:ascii="Helvetica" w:hAnsi="Helvetica" w:cs="Arial"/>
          <w:sz w:val="22"/>
          <w:szCs w:val="22"/>
        </w:rPr>
        <w:t xml:space="preserve"> durations </w:t>
      </w:r>
      <w:r w:rsidR="00E76C9A">
        <w:rPr>
          <w:rFonts w:ascii="Helvetica" w:hAnsi="Helvetica" w:cs="Arial"/>
          <w:b/>
          <w:sz w:val="22"/>
          <w:szCs w:val="22"/>
        </w:rPr>
        <w:t>[1]</w:t>
      </w:r>
      <w:r w:rsidR="00A20CBB" w:rsidRPr="00A20CBB">
        <w:rPr>
          <w:rFonts w:ascii="Helvetica" w:hAnsi="Helvetica" w:cs="Arial"/>
          <w:sz w:val="22"/>
          <w:szCs w:val="22"/>
        </w:rPr>
        <w:t xml:space="preserve">. Press the </w:t>
      </w:r>
      <w:r w:rsidR="00920D78">
        <w:rPr>
          <w:rFonts w:ascii="Helvetica" w:hAnsi="Helvetica" w:cs="Arial"/>
          <w:sz w:val="22"/>
          <w:szCs w:val="22"/>
        </w:rPr>
        <w:t>“</w:t>
      </w:r>
      <w:r w:rsidR="00A20CBB" w:rsidRPr="00A20CBB">
        <w:rPr>
          <w:rFonts w:ascii="Helvetica" w:hAnsi="Helvetica" w:cs="Arial"/>
          <w:sz w:val="22"/>
          <w:szCs w:val="22"/>
        </w:rPr>
        <w:t>Add Area</w:t>
      </w:r>
      <w:r w:rsidR="00920D78">
        <w:rPr>
          <w:rFonts w:ascii="Helvetica" w:hAnsi="Helvetica" w:cs="Arial"/>
          <w:sz w:val="22"/>
          <w:szCs w:val="22"/>
        </w:rPr>
        <w:t>”</w:t>
      </w:r>
      <w:r w:rsidR="00A20CBB" w:rsidRPr="00A20CBB">
        <w:rPr>
          <w:rFonts w:ascii="Helvetica" w:hAnsi="Helvetica" w:cs="Arial"/>
          <w:sz w:val="22"/>
          <w:szCs w:val="22"/>
        </w:rPr>
        <w:t xml:space="preserve"> button to load the area and perform </w:t>
      </w:r>
      <w:bookmarkStart w:id="5" w:name="_Hlk2935687"/>
      <w:r w:rsidR="00A20CBB" w:rsidRPr="00A20CBB">
        <w:rPr>
          <w:rFonts w:ascii="Helvetica" w:hAnsi="Helvetica" w:cs="Arial"/>
          <w:sz w:val="22"/>
          <w:szCs w:val="22"/>
        </w:rPr>
        <w:t>coherence analysis</w:t>
      </w:r>
      <w:r w:rsidR="00E76C9A">
        <w:rPr>
          <w:rFonts w:ascii="Helvetica" w:hAnsi="Helvetica" w:cs="Arial"/>
          <w:sz w:val="22"/>
          <w:szCs w:val="22"/>
        </w:rPr>
        <w:t xml:space="preserve"> </w:t>
      </w:r>
      <w:bookmarkEnd w:id="5"/>
      <w:r w:rsidR="00E76C9A">
        <w:rPr>
          <w:rFonts w:ascii="Helvetica" w:hAnsi="Helvetica" w:cs="Arial"/>
          <w:b/>
          <w:sz w:val="22"/>
          <w:szCs w:val="22"/>
        </w:rPr>
        <w:t>[2]</w:t>
      </w:r>
      <w:r w:rsidR="00A20CBB" w:rsidRPr="00A20CBB">
        <w:rPr>
          <w:rFonts w:ascii="Helvetica" w:hAnsi="Helvetica" w:cs="Arial"/>
          <w:sz w:val="22"/>
          <w:szCs w:val="22"/>
        </w:rPr>
        <w:t xml:space="preserve">. </w:t>
      </w:r>
    </w:p>
    <w:p w14:paraId="7B9AF146" w14:textId="61D442FE" w:rsidR="008E0DB7" w:rsidRPr="0036014E" w:rsidRDefault="008E0DB7" w:rsidP="008E0DB7">
      <w:pPr>
        <w:numPr>
          <w:ilvl w:val="2"/>
          <w:numId w:val="12"/>
        </w:numPr>
        <w:spacing w:before="240"/>
        <w:outlineLvl w:val="0"/>
        <w:rPr>
          <w:rFonts w:ascii="Helvetica" w:hAnsi="Helvetica" w:cs="Helvetica"/>
          <w:i/>
          <w:sz w:val="22"/>
          <w:szCs w:val="22"/>
          <w:highlight w:val="yellow"/>
          <w:lang w:eastAsia="zh-CN"/>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that</w:t>
      </w:r>
      <w:r w:rsidRPr="008E0DB7">
        <w:t xml:space="preserve"> </w:t>
      </w:r>
      <w:r w:rsidRPr="008E0DB7">
        <w:rPr>
          <w:rFonts w:ascii="Helvetica" w:hAnsi="Helvetica" w:cs="Arial"/>
          <w:sz w:val="22"/>
          <w:szCs w:val="22"/>
        </w:rPr>
        <w:t>the dotted lines</w:t>
      </w:r>
      <w:r>
        <w:rPr>
          <w:rFonts w:ascii="Helvetica" w:hAnsi="Helvetica" w:cs="Arial"/>
          <w:sz w:val="22"/>
          <w:szCs w:val="22"/>
        </w:rPr>
        <w:t xml:space="preserve"> are moved. </w:t>
      </w:r>
      <w:r w:rsidR="0036014E" w:rsidRPr="0036014E">
        <w:rPr>
          <w:rFonts w:ascii="Helvetica" w:hAnsi="Helvetica" w:cs="Arial"/>
          <w:sz w:val="22"/>
          <w:szCs w:val="22"/>
          <w:highlight w:val="yellow"/>
        </w:rPr>
        <w:t xml:space="preserve">(Video editor: Authors request to add </w:t>
      </w:r>
      <w:r w:rsidR="0036014E" w:rsidRPr="0036014E">
        <w:rPr>
          <w:rFonts w:ascii="Helvetica" w:hAnsi="Helvetica" w:cs="Helvetica"/>
          <w:sz w:val="22"/>
          <w:szCs w:val="22"/>
          <w:highlight w:val="yellow"/>
        </w:rPr>
        <w:t>“</w:t>
      </w:r>
      <w:r w:rsidR="0036014E" w:rsidRPr="0036014E">
        <w:rPr>
          <w:rFonts w:ascii="Helvetica" w:eastAsia="微软雅黑" w:hAnsi="Helvetica" w:cs="Helvetica"/>
          <w:sz w:val="22"/>
          <w:szCs w:val="22"/>
          <w:highlight w:val="yellow"/>
          <w:lang w:eastAsia="zh-CN"/>
        </w:rPr>
        <w:t xml:space="preserve">a transparent colored area between </w:t>
      </w:r>
      <w:r w:rsidR="009D46EE">
        <w:rPr>
          <w:rFonts w:ascii="Helvetica" w:eastAsia="微软雅黑" w:hAnsi="Helvetica" w:cs="Helvetica"/>
          <w:sz w:val="22"/>
          <w:szCs w:val="22"/>
          <w:highlight w:val="yellow"/>
          <w:lang w:eastAsia="zh-CN"/>
        </w:rPr>
        <w:t>the</w:t>
      </w:r>
      <w:r w:rsidR="0036014E" w:rsidRPr="0036014E">
        <w:rPr>
          <w:rFonts w:ascii="Helvetica" w:eastAsia="微软雅黑" w:hAnsi="Helvetica" w:cs="Helvetica"/>
          <w:sz w:val="22"/>
          <w:szCs w:val="22"/>
          <w:highlight w:val="yellow"/>
          <w:lang w:eastAsia="zh-CN"/>
        </w:rPr>
        <w:t xml:space="preserve"> two moving dotted lines”</w:t>
      </w:r>
      <w:r w:rsidR="0086215C">
        <w:rPr>
          <w:rFonts w:ascii="Helvetica" w:eastAsia="微软雅黑" w:hAnsi="Helvetica" w:cs="Helvetica"/>
          <w:sz w:val="22"/>
          <w:szCs w:val="22"/>
          <w:highlight w:val="yellow"/>
          <w:lang w:eastAsia="zh-CN"/>
        </w:rPr>
        <w:t xml:space="preserve"> in the “Selected data” region, see the following image</w:t>
      </w:r>
      <w:r w:rsidR="00CF2A5C">
        <w:rPr>
          <w:rFonts w:ascii="Helvetica" w:eastAsia="微软雅黑" w:hAnsi="Helvetica" w:cs="Helvetica"/>
          <w:sz w:val="22"/>
          <w:szCs w:val="22"/>
          <w:highlight w:val="yellow"/>
          <w:lang w:eastAsia="zh-CN"/>
        </w:rPr>
        <w:t>)</w:t>
      </w:r>
      <w:r w:rsidR="0086215C" w:rsidRPr="0086215C">
        <w:t xml:space="preserve"> </w:t>
      </w:r>
      <w:r w:rsidR="0086215C">
        <w:rPr>
          <w:noProof/>
          <w:lang w:eastAsia="zh-CN"/>
        </w:rPr>
        <w:drawing>
          <wp:inline distT="0" distB="0" distL="0" distR="0" wp14:anchorId="417DBEA7" wp14:editId="4E960B14">
            <wp:extent cx="4214191" cy="1793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3939" cy="1797724"/>
                    </a:xfrm>
                    <a:prstGeom prst="rect">
                      <a:avLst/>
                    </a:prstGeom>
                    <a:noFill/>
                    <a:ln>
                      <a:noFill/>
                    </a:ln>
                  </pic:spPr>
                </pic:pic>
              </a:graphicData>
            </a:graphic>
          </wp:inline>
        </w:drawing>
      </w:r>
    </w:p>
    <w:p w14:paraId="455CFCA4" w14:textId="10A70221" w:rsidR="008E0DB7" w:rsidRPr="00A20CBB" w:rsidRDefault="008E0DB7" w:rsidP="008E0DB7">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xml:space="preserve">. SCREEN: Show that the “Add Area” button is </w:t>
      </w:r>
      <w:r w:rsidR="0036014E">
        <w:rPr>
          <w:rFonts w:ascii="Helvetica" w:hAnsi="Helvetica" w:cs="Arial"/>
          <w:sz w:val="22"/>
          <w:szCs w:val="22"/>
        </w:rPr>
        <w:t>pressed,</w:t>
      </w:r>
      <w:r>
        <w:rPr>
          <w:rFonts w:ascii="Helvetica" w:hAnsi="Helvetica" w:cs="Arial"/>
          <w:sz w:val="22"/>
          <w:szCs w:val="22"/>
        </w:rPr>
        <w:t xml:space="preserve"> and </w:t>
      </w:r>
      <w:r w:rsidRPr="008E0DB7">
        <w:rPr>
          <w:rFonts w:ascii="Helvetica" w:hAnsi="Helvetica" w:cs="Arial"/>
          <w:sz w:val="22"/>
          <w:szCs w:val="22"/>
        </w:rPr>
        <w:t>coherence analysis</w:t>
      </w:r>
      <w:r>
        <w:rPr>
          <w:rFonts w:ascii="Helvetica" w:hAnsi="Helvetica" w:cs="Arial"/>
          <w:sz w:val="22"/>
          <w:szCs w:val="22"/>
        </w:rPr>
        <w:t xml:space="preserve"> is performed</w:t>
      </w:r>
      <w:r w:rsidR="0036014E">
        <w:rPr>
          <w:rFonts w:ascii="Helvetica" w:hAnsi="Helvetica" w:cs="Arial"/>
          <w:sz w:val="22"/>
          <w:szCs w:val="22"/>
        </w:rPr>
        <w:t xml:space="preserve"> </w:t>
      </w:r>
    </w:p>
    <w:p w14:paraId="5388B047" w14:textId="4AE62759" w:rsidR="00565757" w:rsidRDefault="00920D78" w:rsidP="00A20CBB">
      <w:pPr>
        <w:numPr>
          <w:ilvl w:val="1"/>
          <w:numId w:val="12"/>
        </w:numPr>
        <w:spacing w:before="240"/>
        <w:outlineLvl w:val="0"/>
        <w:rPr>
          <w:rFonts w:ascii="Helvetica" w:hAnsi="Helvetica" w:cs="Arial"/>
          <w:sz w:val="22"/>
          <w:szCs w:val="22"/>
        </w:rPr>
      </w:pPr>
      <w:r>
        <w:rPr>
          <w:rFonts w:ascii="Helvetica" w:hAnsi="Helvetica" w:cs="Arial"/>
          <w:sz w:val="22"/>
          <w:szCs w:val="22"/>
        </w:rPr>
        <w:t>Afterward, c</w:t>
      </w:r>
      <w:r w:rsidR="00A20CBB" w:rsidRPr="00A20CBB">
        <w:rPr>
          <w:rFonts w:ascii="Helvetica" w:hAnsi="Helvetica" w:cs="Arial"/>
          <w:sz w:val="22"/>
          <w:szCs w:val="22"/>
        </w:rPr>
        <w:t xml:space="preserve">lick </w:t>
      </w:r>
      <w:r>
        <w:rPr>
          <w:rFonts w:ascii="Helvetica" w:hAnsi="Helvetica" w:cs="Arial"/>
          <w:sz w:val="22"/>
          <w:szCs w:val="22"/>
        </w:rPr>
        <w:t>“</w:t>
      </w:r>
      <w:r w:rsidR="00A20CBB" w:rsidRPr="00A20CBB">
        <w:rPr>
          <w:rFonts w:ascii="Helvetica" w:hAnsi="Helvetica" w:cs="Arial"/>
          <w:sz w:val="22"/>
          <w:szCs w:val="22"/>
        </w:rPr>
        <w:t>File</w:t>
      </w:r>
      <w:r>
        <w:rPr>
          <w:rFonts w:ascii="Helvetica" w:hAnsi="Helvetica" w:cs="Arial"/>
          <w:sz w:val="22"/>
          <w:szCs w:val="22"/>
        </w:rPr>
        <w:t>”, “</w:t>
      </w:r>
      <w:r w:rsidR="00A20CBB" w:rsidRPr="00A20CBB">
        <w:rPr>
          <w:rFonts w:ascii="Helvetica" w:hAnsi="Helvetica" w:cs="Arial"/>
          <w:sz w:val="22"/>
          <w:szCs w:val="22"/>
        </w:rPr>
        <w:t>Save As</w:t>
      </w:r>
      <w:r>
        <w:rPr>
          <w:rFonts w:ascii="Helvetica" w:hAnsi="Helvetica" w:cs="Arial"/>
          <w:sz w:val="22"/>
          <w:szCs w:val="22"/>
        </w:rPr>
        <w:t>”</w:t>
      </w:r>
      <w:r w:rsidR="00A20CBB" w:rsidRPr="00A20CBB">
        <w:rPr>
          <w:rFonts w:ascii="Helvetica" w:hAnsi="Helvetica" w:cs="Arial"/>
          <w:sz w:val="22"/>
          <w:szCs w:val="22"/>
        </w:rPr>
        <w:t xml:space="preserve"> to save the coherence results corresponding to the resulting pop-up chart in </w:t>
      </w:r>
      <w:r w:rsidR="009D46EE">
        <w:rPr>
          <w:rFonts w:ascii="Helvetica" w:hAnsi="Helvetica" w:cs="Arial"/>
          <w:sz w:val="22"/>
          <w:szCs w:val="22"/>
        </w:rPr>
        <w:t>“</w:t>
      </w:r>
      <w:r w:rsidR="0036014E">
        <w:rPr>
          <w:rFonts w:ascii="Helvetica" w:hAnsi="Helvetica" w:cs="Arial"/>
          <w:sz w:val="22"/>
          <w:szCs w:val="22"/>
        </w:rPr>
        <w:t>text</w:t>
      </w:r>
      <w:r w:rsidR="009D46EE">
        <w:rPr>
          <w:rFonts w:ascii="Helvetica" w:hAnsi="Helvetica" w:cs="Arial"/>
          <w:sz w:val="22"/>
          <w:szCs w:val="22"/>
        </w:rPr>
        <w:t>”</w:t>
      </w:r>
      <w:r w:rsidR="0036014E">
        <w:rPr>
          <w:rFonts w:ascii="Helvetica" w:hAnsi="Helvetica" w:cs="Arial"/>
          <w:sz w:val="22"/>
          <w:szCs w:val="22"/>
        </w:rPr>
        <w:t xml:space="preserve"> </w:t>
      </w:r>
      <w:r w:rsidR="00A20CBB" w:rsidRPr="00A20CBB">
        <w:rPr>
          <w:rFonts w:ascii="Helvetica" w:hAnsi="Helvetica" w:cs="Arial"/>
          <w:sz w:val="22"/>
          <w:szCs w:val="22"/>
        </w:rPr>
        <w:t>format</w:t>
      </w:r>
      <w:r w:rsidR="00E76C9A">
        <w:rPr>
          <w:rFonts w:ascii="Helvetica" w:hAnsi="Helvetica" w:cs="Arial"/>
          <w:sz w:val="22"/>
          <w:szCs w:val="22"/>
        </w:rPr>
        <w:t xml:space="preserve"> </w:t>
      </w:r>
      <w:r w:rsidR="00E76C9A">
        <w:rPr>
          <w:rFonts w:ascii="Helvetica" w:hAnsi="Helvetica" w:cs="Arial"/>
          <w:b/>
          <w:sz w:val="22"/>
          <w:szCs w:val="22"/>
        </w:rPr>
        <w:t>[1]</w:t>
      </w:r>
      <w:r w:rsidR="00A20CBB" w:rsidRPr="00A20CBB">
        <w:rPr>
          <w:rFonts w:ascii="Helvetica" w:hAnsi="Helvetica" w:cs="Arial"/>
          <w:sz w:val="22"/>
          <w:szCs w:val="22"/>
        </w:rPr>
        <w:t>.</w:t>
      </w:r>
    </w:p>
    <w:p w14:paraId="68CB3F26" w14:textId="287B7921" w:rsidR="008E0DB7" w:rsidRDefault="008E0DB7" w:rsidP="008E0DB7">
      <w:pPr>
        <w:numPr>
          <w:ilvl w:val="2"/>
          <w:numId w:val="12"/>
        </w:numPr>
        <w:spacing w:before="240"/>
        <w:outlineLvl w:val="0"/>
        <w:rPr>
          <w:rFonts w:ascii="Helvetica" w:hAnsi="Helvetica" w:cs="Arial"/>
          <w:sz w:val="22"/>
          <w:szCs w:val="22"/>
        </w:rPr>
      </w:pPr>
      <w:r w:rsidRPr="00467684">
        <w:rPr>
          <w:rFonts w:ascii="Helvetica" w:hAnsi="Helvetica" w:cs="Arial"/>
          <w:color w:val="FF0000"/>
          <w:sz w:val="22"/>
          <w:szCs w:val="22"/>
          <w:highlight w:val="yellow"/>
        </w:rPr>
        <w:t>To be submitted by authors</w:t>
      </w:r>
      <w:r>
        <w:rPr>
          <w:rFonts w:ascii="Helvetica" w:hAnsi="Helvetica" w:cs="Arial"/>
          <w:sz w:val="22"/>
          <w:szCs w:val="22"/>
        </w:rPr>
        <w:t>. SCREEN: Show the clicking of “File”, then “Save As”</w:t>
      </w:r>
      <w:r w:rsidRPr="008E0DB7">
        <w:t xml:space="preserve"> </w:t>
      </w:r>
      <w:r w:rsidRPr="008E0DB7">
        <w:rPr>
          <w:rFonts w:ascii="Helvetica" w:hAnsi="Helvetica" w:cs="Arial"/>
          <w:sz w:val="22"/>
          <w:szCs w:val="22"/>
        </w:rPr>
        <w:t>to save the coherence results</w:t>
      </w:r>
    </w:p>
    <w:p w14:paraId="31EDB717" w14:textId="77777777" w:rsidR="00450B27" w:rsidRPr="00450B27" w:rsidRDefault="00450B27" w:rsidP="00450B27">
      <w:pPr>
        <w:outlineLvl w:val="0"/>
        <w:rPr>
          <w:rFonts w:ascii="Helvetica" w:hAnsi="Helvetica" w:cs="Arial"/>
          <w:sz w:val="22"/>
          <w:szCs w:val="22"/>
        </w:rPr>
      </w:pPr>
    </w:p>
    <w:p w14:paraId="1135E4FA" w14:textId="1146AEF2" w:rsidR="00177B33" w:rsidRPr="007045FB" w:rsidRDefault="00177B33" w:rsidP="009A0E7C">
      <w:pPr>
        <w:spacing w:before="240"/>
        <w:ind w:left="360"/>
        <w:outlineLvl w:val="0"/>
        <w:rPr>
          <w:rFonts w:ascii="Helvetica" w:hAnsi="Helvetica" w:cs="Helvetica"/>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E332A83" w:rsidR="00F22F5E" w:rsidRPr="00B72CF8"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A448E" w:rsidRPr="005A448E">
        <w:rPr>
          <w:rFonts w:ascii="Helvetica" w:hAnsi="Helvetica" w:cs="Arial"/>
          <w:b/>
          <w:sz w:val="22"/>
          <w:szCs w:val="22"/>
        </w:rPr>
        <w:t>Cross-correlation</w:t>
      </w:r>
      <w:r w:rsidR="00E5684D">
        <w:rPr>
          <w:rFonts w:ascii="Helvetica" w:hAnsi="Helvetica" w:cs="Arial"/>
          <w:b/>
          <w:sz w:val="22"/>
          <w:szCs w:val="22"/>
        </w:rPr>
        <w:t xml:space="preserve"> and </w:t>
      </w:r>
      <w:r w:rsidR="00E5684D" w:rsidRPr="00E5684D">
        <w:rPr>
          <w:rFonts w:ascii="Helvetica" w:hAnsi="Helvetica" w:cs="Arial"/>
          <w:b/>
          <w:sz w:val="22"/>
          <w:szCs w:val="22"/>
        </w:rPr>
        <w:t xml:space="preserve">Coherence of </w:t>
      </w:r>
      <w:r w:rsidR="00E5684D">
        <w:rPr>
          <w:rFonts w:ascii="Helvetica" w:hAnsi="Helvetica" w:cs="Arial"/>
          <w:b/>
          <w:sz w:val="22"/>
          <w:szCs w:val="22"/>
        </w:rPr>
        <w:t>G</w:t>
      </w:r>
      <w:r w:rsidR="00E5684D" w:rsidRPr="00E5684D">
        <w:rPr>
          <w:rFonts w:ascii="Helvetica" w:hAnsi="Helvetica" w:cs="Arial"/>
          <w:b/>
          <w:sz w:val="22"/>
          <w:szCs w:val="22"/>
        </w:rPr>
        <w:t xml:space="preserve">amma </w:t>
      </w:r>
      <w:r w:rsidR="00E5684D">
        <w:rPr>
          <w:rFonts w:ascii="Helvetica" w:hAnsi="Helvetica" w:cs="Arial"/>
          <w:b/>
          <w:sz w:val="22"/>
          <w:szCs w:val="22"/>
        </w:rPr>
        <w:t>O</w:t>
      </w:r>
      <w:r w:rsidR="00E5684D" w:rsidRPr="00E5684D">
        <w:rPr>
          <w:rFonts w:ascii="Helvetica" w:hAnsi="Helvetica" w:cs="Arial"/>
          <w:b/>
          <w:sz w:val="22"/>
          <w:szCs w:val="22"/>
        </w:rPr>
        <w:t xml:space="preserve">scillations between </w:t>
      </w:r>
      <w:r w:rsidR="00E5684D">
        <w:rPr>
          <w:rFonts w:ascii="Helvetica" w:hAnsi="Helvetica" w:cs="Arial"/>
          <w:b/>
          <w:sz w:val="22"/>
          <w:szCs w:val="22"/>
        </w:rPr>
        <w:t>L</w:t>
      </w:r>
      <w:r w:rsidR="00E5684D" w:rsidRPr="00E5684D">
        <w:rPr>
          <w:rFonts w:ascii="Helvetica" w:hAnsi="Helvetica" w:cs="Arial"/>
          <w:b/>
          <w:sz w:val="22"/>
          <w:szCs w:val="22"/>
        </w:rPr>
        <w:t xml:space="preserve">eft and </w:t>
      </w:r>
      <w:r w:rsidR="00E5684D">
        <w:rPr>
          <w:rFonts w:ascii="Helvetica" w:hAnsi="Helvetica" w:cs="Arial"/>
          <w:b/>
          <w:sz w:val="22"/>
          <w:szCs w:val="22"/>
        </w:rPr>
        <w:t>R</w:t>
      </w:r>
      <w:r w:rsidR="00E5684D" w:rsidRPr="00E5684D">
        <w:rPr>
          <w:rFonts w:ascii="Helvetica" w:hAnsi="Helvetica" w:cs="Arial"/>
          <w:b/>
          <w:sz w:val="22"/>
          <w:szCs w:val="22"/>
        </w:rPr>
        <w:t xml:space="preserve">ight M2 of WT and APP/PS1 </w:t>
      </w:r>
      <w:r w:rsidR="00E5684D">
        <w:rPr>
          <w:rFonts w:ascii="Helvetica" w:hAnsi="Helvetica" w:cs="Arial"/>
          <w:b/>
          <w:sz w:val="22"/>
          <w:szCs w:val="22"/>
        </w:rPr>
        <w:t>M</w:t>
      </w:r>
      <w:r w:rsidR="00E5684D" w:rsidRPr="00E5684D">
        <w:rPr>
          <w:rFonts w:ascii="Helvetica" w:hAnsi="Helvetica" w:cs="Arial"/>
          <w:b/>
          <w:sz w:val="22"/>
          <w:szCs w:val="22"/>
        </w:rPr>
        <w:t>ice</w:t>
      </w:r>
    </w:p>
    <w:p w14:paraId="6AC098AA" w14:textId="38E65307" w:rsidR="00075BDA" w:rsidRDefault="00E5684D" w:rsidP="00E5684D">
      <w:pPr>
        <w:numPr>
          <w:ilvl w:val="1"/>
          <w:numId w:val="12"/>
        </w:numPr>
        <w:spacing w:before="240"/>
        <w:outlineLvl w:val="0"/>
        <w:rPr>
          <w:rFonts w:ascii="Helvetica" w:hAnsi="Helvetica" w:cs="Arial"/>
          <w:sz w:val="22"/>
          <w:szCs w:val="22"/>
        </w:rPr>
      </w:pPr>
      <w:r w:rsidRPr="00E5684D">
        <w:rPr>
          <w:rFonts w:ascii="Helvetica" w:hAnsi="Helvetica" w:cs="Arial"/>
          <w:sz w:val="22"/>
          <w:szCs w:val="22"/>
        </w:rPr>
        <w:t xml:space="preserve">To see whether early </w:t>
      </w:r>
      <w:r w:rsidR="00033DC2" w:rsidRPr="00033DC2">
        <w:rPr>
          <w:rFonts w:ascii="Helvetica" w:hAnsi="Helvetica" w:cs="Arial"/>
          <w:sz w:val="22"/>
          <w:szCs w:val="22"/>
        </w:rPr>
        <w:t>Alzheimer’s disease</w:t>
      </w:r>
      <w:r w:rsidRPr="00E5684D">
        <w:rPr>
          <w:rFonts w:ascii="Helvetica" w:hAnsi="Helvetica" w:cs="Arial"/>
          <w:sz w:val="22"/>
          <w:szCs w:val="22"/>
        </w:rPr>
        <w:t xml:space="preserve"> pathology impairs the capacity of hemisphere lateralization, extracellular LFP</w:t>
      </w:r>
      <w:r w:rsidR="002E6E80">
        <w:rPr>
          <w:rFonts w:ascii="Helvetica" w:hAnsi="Helvetica" w:cs="Arial"/>
          <w:sz w:val="22"/>
          <w:szCs w:val="22"/>
        </w:rPr>
        <w:t>s were</w:t>
      </w:r>
      <w:r w:rsidR="00075BDA">
        <w:rPr>
          <w:rFonts w:ascii="Helvetica" w:hAnsi="Helvetica" w:cs="Arial"/>
          <w:sz w:val="22"/>
          <w:szCs w:val="22"/>
        </w:rPr>
        <w:t xml:space="preserve"> recorded </w:t>
      </w:r>
      <w:r w:rsidRPr="00E5684D">
        <w:rPr>
          <w:rFonts w:ascii="Helvetica" w:hAnsi="Helvetica" w:cs="Arial"/>
          <w:sz w:val="22"/>
          <w:szCs w:val="22"/>
        </w:rPr>
        <w:t xml:space="preserve">in the left and right M2 of APP/PS1 mice and </w:t>
      </w:r>
      <w:r w:rsidR="009D46EE">
        <w:rPr>
          <w:rFonts w:ascii="Helvetica" w:hAnsi="Helvetica" w:cs="Arial"/>
          <w:sz w:val="22"/>
          <w:szCs w:val="22"/>
        </w:rPr>
        <w:t xml:space="preserve">the </w:t>
      </w:r>
      <w:r w:rsidR="00075BDA">
        <w:rPr>
          <w:rFonts w:ascii="Helvetica" w:hAnsi="Helvetica" w:cs="Arial"/>
          <w:sz w:val="22"/>
          <w:szCs w:val="22"/>
        </w:rPr>
        <w:t>wild type</w:t>
      </w:r>
      <w:r w:rsidRPr="00E5684D">
        <w:rPr>
          <w:rFonts w:ascii="Helvetica" w:hAnsi="Helvetica" w:cs="Arial"/>
          <w:sz w:val="22"/>
          <w:szCs w:val="22"/>
        </w:rPr>
        <w:t xml:space="preserve"> controls, and the</w:t>
      </w:r>
      <w:r w:rsidR="002E6E80">
        <w:rPr>
          <w:rFonts w:ascii="Helvetica" w:hAnsi="Helvetica" w:cs="Arial"/>
          <w:sz w:val="22"/>
          <w:szCs w:val="22"/>
        </w:rPr>
        <w:t>ir</w:t>
      </w:r>
      <w:r w:rsidRPr="00E5684D">
        <w:rPr>
          <w:rFonts w:ascii="Helvetica" w:hAnsi="Helvetica" w:cs="Arial"/>
          <w:sz w:val="22"/>
          <w:szCs w:val="22"/>
        </w:rPr>
        <w:t xml:space="preserve"> cross-correlation </w:t>
      </w:r>
      <w:r w:rsidR="00075BDA">
        <w:rPr>
          <w:rFonts w:ascii="Helvetica" w:hAnsi="Helvetica" w:cs="Arial"/>
          <w:sz w:val="22"/>
          <w:szCs w:val="22"/>
        </w:rPr>
        <w:t xml:space="preserve">was </w:t>
      </w:r>
      <w:r w:rsidR="00075BDA" w:rsidRPr="00E5684D">
        <w:rPr>
          <w:rFonts w:ascii="Helvetica" w:hAnsi="Helvetica" w:cs="Arial"/>
          <w:sz w:val="22"/>
          <w:szCs w:val="22"/>
        </w:rPr>
        <w:t>analyzed</w:t>
      </w:r>
      <w:r w:rsidR="00075BDA">
        <w:rPr>
          <w:rFonts w:ascii="Helvetica" w:hAnsi="Helvetica" w:cs="Arial"/>
          <w:sz w:val="22"/>
          <w:szCs w:val="22"/>
        </w:rPr>
        <w:t xml:space="preserve"> </w:t>
      </w:r>
      <w:r w:rsidR="00075BDA">
        <w:rPr>
          <w:rFonts w:ascii="Helvetica" w:hAnsi="Helvetica" w:cs="Arial"/>
          <w:b/>
          <w:sz w:val="22"/>
          <w:szCs w:val="22"/>
        </w:rPr>
        <w:t>[1]</w:t>
      </w:r>
      <w:r w:rsidRPr="00E5684D">
        <w:rPr>
          <w:rFonts w:ascii="Helvetica" w:hAnsi="Helvetica" w:cs="Arial"/>
          <w:sz w:val="22"/>
          <w:szCs w:val="22"/>
        </w:rPr>
        <w:t xml:space="preserve">. </w:t>
      </w:r>
    </w:p>
    <w:p w14:paraId="703ECA7C" w14:textId="1166A8BE" w:rsidR="00075BDA" w:rsidRDefault="00075BDA" w:rsidP="00075BDA">
      <w:pPr>
        <w:numPr>
          <w:ilvl w:val="2"/>
          <w:numId w:val="12"/>
        </w:numPr>
        <w:spacing w:before="240"/>
        <w:outlineLvl w:val="0"/>
        <w:rPr>
          <w:rFonts w:ascii="Helvetica" w:hAnsi="Helvetica" w:cs="Arial"/>
          <w:sz w:val="22"/>
          <w:szCs w:val="22"/>
        </w:rPr>
      </w:pPr>
      <w:r>
        <w:rPr>
          <w:rFonts w:ascii="Helvetica" w:hAnsi="Helvetica" w:cs="Arial"/>
          <w:sz w:val="22"/>
          <w:szCs w:val="22"/>
        </w:rPr>
        <w:t>LAB MEDIA: Show Figure 4A</w:t>
      </w:r>
      <w:r w:rsidR="002E6E80">
        <w:rPr>
          <w:rFonts w:ascii="Helvetica" w:hAnsi="Helvetica" w:cs="Arial"/>
          <w:sz w:val="22"/>
          <w:szCs w:val="22"/>
        </w:rPr>
        <w:t>, then show Figure 4B</w:t>
      </w:r>
    </w:p>
    <w:p w14:paraId="70B76AA9" w14:textId="544BA1DA" w:rsidR="00075BDA" w:rsidRDefault="00E5684D" w:rsidP="00E5684D">
      <w:pPr>
        <w:numPr>
          <w:ilvl w:val="1"/>
          <w:numId w:val="12"/>
        </w:numPr>
        <w:spacing w:before="240"/>
        <w:outlineLvl w:val="0"/>
        <w:rPr>
          <w:rFonts w:ascii="Helvetica" w:hAnsi="Helvetica" w:cs="Arial"/>
          <w:sz w:val="22"/>
          <w:szCs w:val="22"/>
        </w:rPr>
      </w:pPr>
      <w:r w:rsidRPr="00E5684D">
        <w:rPr>
          <w:rFonts w:ascii="Helvetica" w:hAnsi="Helvetica" w:cs="Arial"/>
          <w:sz w:val="22"/>
          <w:szCs w:val="22"/>
        </w:rPr>
        <w:t xml:space="preserve">In </w:t>
      </w:r>
      <w:r w:rsidR="00075BDA">
        <w:rPr>
          <w:rFonts w:ascii="Helvetica" w:hAnsi="Helvetica" w:cs="Arial"/>
          <w:sz w:val="22"/>
          <w:szCs w:val="22"/>
        </w:rPr>
        <w:t>wild type</w:t>
      </w:r>
      <w:r w:rsidRPr="00E5684D">
        <w:rPr>
          <w:rFonts w:ascii="Helvetica" w:hAnsi="Helvetica" w:cs="Arial"/>
          <w:sz w:val="22"/>
          <w:szCs w:val="22"/>
        </w:rPr>
        <w:t xml:space="preserve"> mice, the results demonstrated that the mean correlation between </w:t>
      </w:r>
      <w:r w:rsidR="002E6E80">
        <w:rPr>
          <w:rFonts w:ascii="Helvetica" w:hAnsi="Helvetica" w:cs="Arial"/>
          <w:sz w:val="22"/>
          <w:szCs w:val="22"/>
        </w:rPr>
        <w:t xml:space="preserve">the </w:t>
      </w:r>
      <w:r w:rsidRPr="00E5684D">
        <w:rPr>
          <w:rFonts w:ascii="Helvetica" w:hAnsi="Helvetica" w:cs="Arial"/>
          <w:sz w:val="22"/>
          <w:szCs w:val="22"/>
        </w:rPr>
        <w:t xml:space="preserve">left and right LFPs at positive time lags differed significantly from that at negative time lags, implicating the existence of hemispheric asymmetries in M2 areas of </w:t>
      </w:r>
      <w:r w:rsidR="009D46EE">
        <w:rPr>
          <w:rFonts w:ascii="Helvetica" w:hAnsi="Helvetica" w:cs="Arial"/>
          <w:sz w:val="22"/>
          <w:szCs w:val="22"/>
        </w:rPr>
        <w:t xml:space="preserve">the </w:t>
      </w:r>
      <w:r w:rsidR="00075BDA">
        <w:rPr>
          <w:rFonts w:ascii="Helvetica" w:hAnsi="Helvetica" w:cs="Arial"/>
          <w:sz w:val="22"/>
          <w:szCs w:val="22"/>
        </w:rPr>
        <w:t>wild type</w:t>
      </w:r>
      <w:r w:rsidRPr="00E5684D">
        <w:rPr>
          <w:rFonts w:ascii="Helvetica" w:hAnsi="Helvetica" w:cs="Arial"/>
          <w:sz w:val="22"/>
          <w:szCs w:val="22"/>
        </w:rPr>
        <w:t xml:space="preserve"> controls. </w:t>
      </w:r>
    </w:p>
    <w:p w14:paraId="233F5307" w14:textId="28B44571" w:rsidR="00075BDA" w:rsidRPr="00DF2D66" w:rsidRDefault="00075BDA" w:rsidP="00075BDA">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LAB MEDIA: Show Figure 4</w:t>
      </w:r>
      <w:r w:rsidR="002E6E80">
        <w:rPr>
          <w:rFonts w:ascii="Helvetica" w:hAnsi="Helvetica" w:cs="Arial"/>
          <w:sz w:val="22"/>
          <w:szCs w:val="22"/>
        </w:rPr>
        <w:t xml:space="preserve">C </w:t>
      </w:r>
      <w:r w:rsidR="002E6E80" w:rsidRPr="00DF2D66">
        <w:rPr>
          <w:rFonts w:ascii="Helvetica" w:hAnsi="Helvetica" w:cs="Arial"/>
          <w:i/>
          <w:color w:val="4472C4" w:themeColor="accent1"/>
          <w:sz w:val="22"/>
          <w:szCs w:val="22"/>
        </w:rPr>
        <w:t xml:space="preserve">– Video editor, </w:t>
      </w:r>
      <w:r w:rsidR="00DF2D66" w:rsidRPr="00DF2D66">
        <w:rPr>
          <w:rFonts w:ascii="Helvetica" w:hAnsi="Helvetica" w:cs="Arial"/>
          <w:i/>
          <w:color w:val="4472C4" w:themeColor="accent1"/>
          <w:sz w:val="22"/>
          <w:szCs w:val="22"/>
        </w:rPr>
        <w:t>please show graph, and emphasize the left black and white bars</w:t>
      </w:r>
    </w:p>
    <w:p w14:paraId="4656949C" w14:textId="7D43D306" w:rsidR="00E5684D" w:rsidRDefault="00E5684D" w:rsidP="00E5684D">
      <w:pPr>
        <w:numPr>
          <w:ilvl w:val="1"/>
          <w:numId w:val="12"/>
        </w:numPr>
        <w:spacing w:before="240"/>
        <w:outlineLvl w:val="0"/>
        <w:rPr>
          <w:rFonts w:ascii="Helvetica" w:hAnsi="Helvetica" w:cs="Arial"/>
          <w:sz w:val="22"/>
          <w:szCs w:val="22"/>
        </w:rPr>
      </w:pPr>
      <w:r w:rsidRPr="00E5684D">
        <w:rPr>
          <w:rFonts w:ascii="Helvetica" w:hAnsi="Helvetica" w:cs="Arial"/>
          <w:sz w:val="22"/>
          <w:szCs w:val="22"/>
        </w:rPr>
        <w:t xml:space="preserve">In comparison, the left and right LFPs of APP/PS1 mice showed higher synchronized in time domain, suggesting a reduction of asymmetry between the left and right M2. </w:t>
      </w:r>
    </w:p>
    <w:p w14:paraId="63FBF981" w14:textId="7566EFD3" w:rsidR="00075BDA" w:rsidRPr="00E5684D" w:rsidRDefault="00075BDA" w:rsidP="00075BDA">
      <w:pPr>
        <w:numPr>
          <w:ilvl w:val="2"/>
          <w:numId w:val="12"/>
        </w:numPr>
        <w:spacing w:before="240"/>
        <w:outlineLvl w:val="0"/>
        <w:rPr>
          <w:rFonts w:ascii="Helvetica" w:hAnsi="Helvetica" w:cs="Arial"/>
          <w:sz w:val="22"/>
          <w:szCs w:val="22"/>
        </w:rPr>
      </w:pPr>
      <w:r>
        <w:rPr>
          <w:rFonts w:ascii="Helvetica" w:hAnsi="Helvetica" w:cs="Arial"/>
          <w:sz w:val="22"/>
          <w:szCs w:val="22"/>
        </w:rPr>
        <w:t>LAB MEDIA: Show Figure 4</w:t>
      </w:r>
      <w:r w:rsidR="002E6E80">
        <w:rPr>
          <w:rFonts w:ascii="Helvetica" w:hAnsi="Helvetica" w:cs="Arial"/>
          <w:sz w:val="22"/>
          <w:szCs w:val="22"/>
        </w:rPr>
        <w:t>C</w:t>
      </w:r>
      <w:r w:rsidR="00DF2D66">
        <w:rPr>
          <w:rFonts w:ascii="Helvetica" w:hAnsi="Helvetica" w:cs="Arial"/>
          <w:sz w:val="22"/>
          <w:szCs w:val="22"/>
        </w:rPr>
        <w:t xml:space="preserve"> </w:t>
      </w:r>
      <w:r w:rsidR="00DF2D66" w:rsidRPr="00DF2D66">
        <w:rPr>
          <w:rFonts w:ascii="Helvetica" w:hAnsi="Helvetica" w:cs="Arial"/>
          <w:i/>
          <w:color w:val="4472C4" w:themeColor="accent1"/>
          <w:sz w:val="22"/>
          <w:szCs w:val="22"/>
        </w:rPr>
        <w:t xml:space="preserve">– Video editor, please emphasize the </w:t>
      </w:r>
      <w:r w:rsidR="00DF2D66">
        <w:rPr>
          <w:rFonts w:ascii="Helvetica" w:hAnsi="Helvetica" w:cs="Arial"/>
          <w:i/>
          <w:color w:val="4472C4" w:themeColor="accent1"/>
          <w:sz w:val="22"/>
          <w:szCs w:val="22"/>
        </w:rPr>
        <w:t>right red</w:t>
      </w:r>
      <w:r w:rsidR="00DF2D66" w:rsidRPr="00DF2D66">
        <w:rPr>
          <w:rFonts w:ascii="Helvetica" w:hAnsi="Helvetica" w:cs="Arial"/>
          <w:i/>
          <w:color w:val="4472C4" w:themeColor="accent1"/>
          <w:sz w:val="22"/>
          <w:szCs w:val="22"/>
        </w:rPr>
        <w:t xml:space="preserve"> and white bars</w:t>
      </w:r>
    </w:p>
    <w:p w14:paraId="353886D9" w14:textId="5563C6BA" w:rsidR="00075BDA" w:rsidRDefault="00075BDA" w:rsidP="00E5684D">
      <w:pPr>
        <w:numPr>
          <w:ilvl w:val="1"/>
          <w:numId w:val="12"/>
        </w:numPr>
        <w:spacing w:before="240"/>
        <w:outlineLvl w:val="0"/>
        <w:rPr>
          <w:rFonts w:ascii="Helvetica" w:hAnsi="Helvetica" w:cs="Arial"/>
          <w:sz w:val="22"/>
          <w:szCs w:val="22"/>
        </w:rPr>
      </w:pPr>
      <w:r>
        <w:rPr>
          <w:rFonts w:ascii="Helvetica" w:hAnsi="Helvetica" w:cs="Arial"/>
          <w:sz w:val="22"/>
          <w:szCs w:val="22"/>
        </w:rPr>
        <w:t>G</w:t>
      </w:r>
      <w:r w:rsidRPr="00E5684D">
        <w:rPr>
          <w:rFonts w:ascii="Helvetica" w:hAnsi="Helvetica" w:cs="Arial"/>
          <w:sz w:val="22"/>
          <w:szCs w:val="22"/>
        </w:rPr>
        <w:t xml:space="preserve">amma oscillations </w:t>
      </w:r>
      <w:r>
        <w:rPr>
          <w:rFonts w:ascii="Helvetica" w:hAnsi="Helvetica" w:cs="Arial"/>
          <w:sz w:val="22"/>
          <w:szCs w:val="22"/>
        </w:rPr>
        <w:t xml:space="preserve">were </w:t>
      </w:r>
      <w:r w:rsidR="00E5684D" w:rsidRPr="00E5684D">
        <w:rPr>
          <w:rFonts w:ascii="Helvetica" w:hAnsi="Helvetica" w:cs="Arial"/>
          <w:sz w:val="22"/>
          <w:szCs w:val="22"/>
        </w:rPr>
        <w:t xml:space="preserve">then filtered from the LFPs </w:t>
      </w:r>
      <w:r w:rsidR="00097C92">
        <w:rPr>
          <w:rFonts w:ascii="Helvetica" w:hAnsi="Helvetica" w:cs="Arial"/>
          <w:b/>
          <w:sz w:val="22"/>
          <w:szCs w:val="22"/>
        </w:rPr>
        <w:t xml:space="preserve">[1] </w:t>
      </w:r>
      <w:r w:rsidR="00E5684D" w:rsidRPr="00E5684D">
        <w:rPr>
          <w:rFonts w:ascii="Helvetica" w:hAnsi="Helvetica" w:cs="Arial"/>
          <w:sz w:val="22"/>
          <w:szCs w:val="22"/>
        </w:rPr>
        <w:t>and a coherence analysis</w:t>
      </w:r>
      <w:r>
        <w:rPr>
          <w:rFonts w:ascii="Helvetica" w:hAnsi="Helvetica" w:cs="Arial"/>
          <w:sz w:val="22"/>
          <w:szCs w:val="22"/>
        </w:rPr>
        <w:t xml:space="preserve"> was</w:t>
      </w:r>
      <w:r w:rsidR="00E5684D" w:rsidRPr="00E5684D">
        <w:rPr>
          <w:rFonts w:ascii="Helvetica" w:hAnsi="Helvetica" w:cs="Arial"/>
          <w:sz w:val="22"/>
          <w:szCs w:val="22"/>
        </w:rPr>
        <w:t xml:space="preserve"> </w:t>
      </w:r>
      <w:r w:rsidRPr="00E5684D">
        <w:rPr>
          <w:rFonts w:ascii="Helvetica" w:hAnsi="Helvetica" w:cs="Arial"/>
          <w:sz w:val="22"/>
          <w:szCs w:val="22"/>
        </w:rPr>
        <w:t xml:space="preserve">performed </w:t>
      </w:r>
      <w:r w:rsidR="00E5684D" w:rsidRPr="00E5684D">
        <w:rPr>
          <w:rFonts w:ascii="Helvetica" w:hAnsi="Helvetica" w:cs="Arial"/>
          <w:sz w:val="22"/>
          <w:szCs w:val="22"/>
        </w:rPr>
        <w:t>to measure the similarity of electrical signals in the gamma frequency range</w:t>
      </w:r>
      <w:r>
        <w:rPr>
          <w:rFonts w:ascii="Helvetica" w:hAnsi="Helvetica" w:cs="Arial"/>
          <w:sz w:val="22"/>
          <w:szCs w:val="22"/>
        </w:rPr>
        <w:t xml:space="preserve"> </w:t>
      </w:r>
      <w:r>
        <w:rPr>
          <w:rFonts w:ascii="Helvetica" w:hAnsi="Helvetica" w:cs="Arial"/>
          <w:b/>
          <w:sz w:val="22"/>
          <w:szCs w:val="22"/>
        </w:rPr>
        <w:t>[</w:t>
      </w:r>
      <w:r w:rsidR="00097C92">
        <w:rPr>
          <w:rFonts w:ascii="Helvetica" w:hAnsi="Helvetica" w:cs="Arial"/>
          <w:b/>
          <w:sz w:val="22"/>
          <w:szCs w:val="22"/>
        </w:rPr>
        <w:t>2</w:t>
      </w:r>
      <w:r>
        <w:rPr>
          <w:rFonts w:ascii="Helvetica" w:hAnsi="Helvetica" w:cs="Arial"/>
          <w:b/>
          <w:sz w:val="22"/>
          <w:szCs w:val="22"/>
        </w:rPr>
        <w:t>]</w:t>
      </w:r>
      <w:r w:rsidR="00E5684D" w:rsidRPr="00E5684D">
        <w:rPr>
          <w:rFonts w:ascii="Helvetica" w:hAnsi="Helvetica" w:cs="Arial"/>
          <w:sz w:val="22"/>
          <w:szCs w:val="22"/>
        </w:rPr>
        <w:t xml:space="preserve">. </w:t>
      </w:r>
    </w:p>
    <w:p w14:paraId="309525D2" w14:textId="6FCBB172" w:rsidR="00075BDA" w:rsidRDefault="00075BDA" w:rsidP="00075BDA">
      <w:pPr>
        <w:numPr>
          <w:ilvl w:val="2"/>
          <w:numId w:val="12"/>
        </w:numPr>
        <w:spacing w:before="240"/>
        <w:outlineLvl w:val="0"/>
        <w:rPr>
          <w:rFonts w:ascii="Helvetica" w:hAnsi="Helvetica" w:cs="Arial"/>
          <w:sz w:val="22"/>
          <w:szCs w:val="22"/>
        </w:rPr>
      </w:pPr>
      <w:r>
        <w:rPr>
          <w:rFonts w:ascii="Helvetica" w:hAnsi="Helvetica" w:cs="Arial"/>
          <w:sz w:val="22"/>
          <w:szCs w:val="22"/>
        </w:rPr>
        <w:t>LAB MEDIA: Show Figure 5A</w:t>
      </w:r>
    </w:p>
    <w:p w14:paraId="7463677C" w14:textId="24719667" w:rsidR="00097C92" w:rsidRDefault="00097C92" w:rsidP="00075BDA">
      <w:pPr>
        <w:numPr>
          <w:ilvl w:val="2"/>
          <w:numId w:val="12"/>
        </w:numPr>
        <w:spacing w:before="240"/>
        <w:outlineLvl w:val="0"/>
        <w:rPr>
          <w:rFonts w:ascii="Helvetica" w:hAnsi="Helvetica" w:cs="Arial"/>
          <w:sz w:val="22"/>
          <w:szCs w:val="22"/>
        </w:rPr>
      </w:pPr>
      <w:r>
        <w:rPr>
          <w:rFonts w:ascii="Helvetica" w:hAnsi="Helvetica" w:cs="Arial"/>
          <w:sz w:val="22"/>
          <w:szCs w:val="22"/>
        </w:rPr>
        <w:t>LAB MEDIA: Show Figure 5B</w:t>
      </w:r>
    </w:p>
    <w:p w14:paraId="2EA02941" w14:textId="7BA827F7" w:rsidR="00395684" w:rsidRDefault="00E5684D" w:rsidP="00E5684D">
      <w:pPr>
        <w:numPr>
          <w:ilvl w:val="1"/>
          <w:numId w:val="12"/>
        </w:numPr>
        <w:spacing w:before="240"/>
        <w:outlineLvl w:val="0"/>
        <w:rPr>
          <w:rFonts w:ascii="Helvetica" w:hAnsi="Helvetica" w:cs="Arial"/>
          <w:sz w:val="22"/>
          <w:szCs w:val="22"/>
        </w:rPr>
      </w:pPr>
      <w:r w:rsidRPr="00E5684D">
        <w:rPr>
          <w:rFonts w:ascii="Helvetica" w:hAnsi="Helvetica" w:cs="Arial"/>
          <w:sz w:val="22"/>
          <w:szCs w:val="22"/>
        </w:rPr>
        <w:t>The result showed that the gamma coherence between</w:t>
      </w:r>
      <w:r w:rsidR="009D46EE">
        <w:rPr>
          <w:rFonts w:ascii="Helvetica" w:hAnsi="Helvetica" w:cs="Arial"/>
          <w:sz w:val="22"/>
          <w:szCs w:val="22"/>
        </w:rPr>
        <w:t xml:space="preserve"> the</w:t>
      </w:r>
      <w:r w:rsidRPr="00E5684D">
        <w:rPr>
          <w:rFonts w:ascii="Helvetica" w:hAnsi="Helvetica" w:cs="Arial"/>
          <w:sz w:val="22"/>
          <w:szCs w:val="22"/>
        </w:rPr>
        <w:t xml:space="preserve"> left and right M2 in APP/PS1 </w:t>
      </w:r>
      <w:r w:rsidR="009D46EE">
        <w:rPr>
          <w:rFonts w:ascii="Helvetica" w:hAnsi="Helvetica" w:cs="Arial"/>
          <w:sz w:val="22"/>
          <w:szCs w:val="22"/>
        </w:rPr>
        <w:t xml:space="preserve">mice </w:t>
      </w:r>
      <w:r w:rsidRPr="00E5684D">
        <w:rPr>
          <w:rFonts w:ascii="Helvetica" w:hAnsi="Helvetica" w:cs="Arial"/>
          <w:sz w:val="22"/>
          <w:szCs w:val="22"/>
        </w:rPr>
        <w:t xml:space="preserve">was significantly higher than that in </w:t>
      </w:r>
      <w:r w:rsidR="009D46EE">
        <w:rPr>
          <w:rFonts w:ascii="Helvetica" w:hAnsi="Helvetica" w:cs="Arial"/>
          <w:sz w:val="22"/>
          <w:szCs w:val="22"/>
        </w:rPr>
        <w:t>the wild type</w:t>
      </w:r>
      <w:r w:rsidRPr="00E5684D">
        <w:rPr>
          <w:rFonts w:ascii="Helvetica" w:hAnsi="Helvetica" w:cs="Arial"/>
          <w:sz w:val="22"/>
          <w:szCs w:val="22"/>
        </w:rPr>
        <w:t xml:space="preserve"> mice, indicating a higher synchronization and consequently reduced lateralization between </w:t>
      </w:r>
      <w:r w:rsidR="009D46EE">
        <w:rPr>
          <w:rFonts w:ascii="Helvetica" w:hAnsi="Helvetica" w:cs="Arial"/>
          <w:sz w:val="22"/>
          <w:szCs w:val="22"/>
        </w:rPr>
        <w:t xml:space="preserve">the </w:t>
      </w:r>
      <w:r w:rsidRPr="00E5684D">
        <w:rPr>
          <w:rFonts w:ascii="Helvetica" w:hAnsi="Helvetica" w:cs="Arial"/>
          <w:sz w:val="22"/>
          <w:szCs w:val="22"/>
        </w:rPr>
        <w:t>left and right M2 in APP/PS1 mice</w:t>
      </w:r>
      <w:r w:rsidR="001D086A">
        <w:rPr>
          <w:rFonts w:ascii="Helvetica" w:hAnsi="Helvetica" w:cs="Arial"/>
          <w:sz w:val="22"/>
          <w:szCs w:val="22"/>
        </w:rPr>
        <w:t xml:space="preserve"> </w:t>
      </w:r>
      <w:r w:rsidR="001D086A">
        <w:rPr>
          <w:rFonts w:ascii="Helvetica" w:hAnsi="Helvetica" w:cs="Arial"/>
          <w:b/>
          <w:sz w:val="22"/>
          <w:szCs w:val="22"/>
        </w:rPr>
        <w:t>[1]</w:t>
      </w:r>
      <w:r w:rsidRPr="00E5684D">
        <w:rPr>
          <w:rFonts w:ascii="Helvetica" w:hAnsi="Helvetica" w:cs="Arial"/>
          <w:sz w:val="22"/>
          <w:szCs w:val="22"/>
        </w:rPr>
        <w:t>.</w:t>
      </w:r>
    </w:p>
    <w:p w14:paraId="76D4CD89" w14:textId="525CB50A" w:rsidR="00075BDA" w:rsidRPr="006A6324" w:rsidRDefault="001D086A" w:rsidP="00075BDA">
      <w:pPr>
        <w:numPr>
          <w:ilvl w:val="2"/>
          <w:numId w:val="12"/>
        </w:numPr>
        <w:spacing w:before="240"/>
        <w:outlineLvl w:val="0"/>
        <w:rPr>
          <w:rFonts w:ascii="Helvetica" w:hAnsi="Helvetica" w:cs="Arial"/>
          <w:sz w:val="22"/>
          <w:szCs w:val="22"/>
        </w:rPr>
      </w:pPr>
      <w:r>
        <w:rPr>
          <w:rFonts w:ascii="Helvetica" w:hAnsi="Helvetica" w:cs="Arial"/>
          <w:sz w:val="22"/>
          <w:szCs w:val="22"/>
        </w:rPr>
        <w:t>LAB MEDIA: Show Figure 5C</w:t>
      </w:r>
      <w:r w:rsidR="00097C92">
        <w:rPr>
          <w:rFonts w:ascii="Helvetica" w:hAnsi="Helvetica" w:cs="Arial"/>
          <w:sz w:val="22"/>
          <w:szCs w:val="22"/>
        </w:rPr>
        <w:t xml:space="preserve"> </w:t>
      </w:r>
      <w:r w:rsidR="00097C92" w:rsidRPr="00DF2D66">
        <w:rPr>
          <w:rFonts w:ascii="Helvetica" w:hAnsi="Helvetica" w:cs="Arial"/>
          <w:i/>
          <w:color w:val="4472C4" w:themeColor="accent1"/>
          <w:sz w:val="22"/>
          <w:szCs w:val="22"/>
        </w:rPr>
        <w:t>– Video editor, please</w:t>
      </w:r>
      <w:r w:rsidR="00097C92">
        <w:rPr>
          <w:rFonts w:ascii="Helvetica" w:hAnsi="Helvetica" w:cs="Arial"/>
          <w:i/>
          <w:color w:val="4472C4" w:themeColor="accent1"/>
          <w:sz w:val="22"/>
          <w:szCs w:val="22"/>
        </w:rPr>
        <w:t xml:space="preserve"> show the figure and emphasize the “**” on top</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7045FB" w:rsidRDefault="00CE10F2" w:rsidP="009A0E7C">
      <w:pPr>
        <w:numPr>
          <w:ilvl w:val="0"/>
          <w:numId w:val="12"/>
        </w:numPr>
        <w:outlineLvl w:val="0"/>
        <w:rPr>
          <w:rFonts w:ascii="Helvetica" w:hAnsi="Helvetica" w:cs="Arial"/>
          <w:b/>
          <w:sz w:val="22"/>
          <w:szCs w:val="22"/>
        </w:rPr>
      </w:pPr>
      <w:r w:rsidRPr="007045FB">
        <w:rPr>
          <w:rFonts w:ascii="Helvetica" w:hAnsi="Helvetica" w:cs="Arial"/>
          <w:b/>
          <w:sz w:val="22"/>
          <w:szCs w:val="22"/>
        </w:rPr>
        <w:t xml:space="preserve">Conclusion </w:t>
      </w:r>
      <w:r w:rsidR="004E2BE1" w:rsidRPr="007045FB">
        <w:rPr>
          <w:rFonts w:ascii="Helvetica" w:hAnsi="Helvetica" w:cs="Arial"/>
          <w:b/>
          <w:sz w:val="22"/>
          <w:szCs w:val="22"/>
        </w:rPr>
        <w:t>Interview Statements</w:t>
      </w:r>
      <w:r w:rsidR="00456A5D" w:rsidRPr="007045FB">
        <w:rPr>
          <w:rFonts w:ascii="Helvetica" w:hAnsi="Helvetica" w:cs="Arial"/>
          <w:b/>
          <w:sz w:val="22"/>
          <w:szCs w:val="22"/>
        </w:rPr>
        <w:t>:</w:t>
      </w:r>
      <w:r w:rsidR="004E2BE1" w:rsidRPr="007045FB">
        <w:rPr>
          <w:rFonts w:ascii="Helvetica" w:hAnsi="Helvetica" w:cs="Arial"/>
          <w:b/>
          <w:sz w:val="22"/>
          <w:szCs w:val="22"/>
        </w:rPr>
        <w:t xml:space="preserve"> </w:t>
      </w:r>
      <w:r w:rsidRPr="007045FB">
        <w:rPr>
          <w:rFonts w:ascii="Helvetica" w:hAnsi="Helvetica" w:cs="Arial"/>
          <w:b/>
          <w:sz w:val="22"/>
          <w:szCs w:val="22"/>
        </w:rPr>
        <w:t>(</w:t>
      </w:r>
      <w:r w:rsidR="00456A5D" w:rsidRPr="007045FB">
        <w:rPr>
          <w:rFonts w:ascii="Helvetica" w:hAnsi="Helvetica" w:cs="Arial"/>
          <w:b/>
          <w:sz w:val="22"/>
          <w:szCs w:val="22"/>
        </w:rPr>
        <w:t xml:space="preserve">Said </w:t>
      </w:r>
      <w:r w:rsidRPr="007045FB">
        <w:rPr>
          <w:rFonts w:ascii="Helvetica" w:hAnsi="Helvetica" w:cs="Arial"/>
          <w:b/>
          <w:sz w:val="22"/>
          <w:szCs w:val="22"/>
        </w:rPr>
        <w:t xml:space="preserve">by </w:t>
      </w:r>
      <w:r w:rsidR="00456A5D" w:rsidRPr="007045FB">
        <w:rPr>
          <w:rFonts w:ascii="Helvetica" w:hAnsi="Helvetica" w:cs="Arial"/>
          <w:b/>
          <w:sz w:val="22"/>
          <w:szCs w:val="22"/>
        </w:rPr>
        <w:t xml:space="preserve">you </w:t>
      </w:r>
      <w:r w:rsidRPr="007045FB">
        <w:rPr>
          <w:rFonts w:ascii="Helvetica" w:hAnsi="Helvetica" w:cs="Arial"/>
          <w:b/>
          <w:sz w:val="22"/>
          <w:szCs w:val="22"/>
        </w:rPr>
        <w:t>on camera)</w:t>
      </w:r>
      <w:r w:rsidR="00DC058D" w:rsidRPr="007045FB">
        <w:rPr>
          <w:rFonts w:ascii="Helvetica" w:hAnsi="Helvetica" w:cs="Arial"/>
          <w:b/>
          <w:sz w:val="22"/>
          <w:szCs w:val="22"/>
        </w:rPr>
        <w:t xml:space="preserve"> - All interview statements may be edited for length and clarity.</w:t>
      </w:r>
    </w:p>
    <w:p w14:paraId="56399DA2" w14:textId="77777777" w:rsidR="0034684D" w:rsidRPr="007045FB" w:rsidRDefault="0034684D" w:rsidP="0034684D">
      <w:pPr>
        <w:ind w:left="360"/>
        <w:outlineLvl w:val="0"/>
        <w:rPr>
          <w:rFonts w:ascii="Helvetica" w:hAnsi="Helvetica" w:cs="Arial"/>
          <w:b/>
          <w:sz w:val="22"/>
          <w:szCs w:val="22"/>
        </w:rPr>
      </w:pPr>
    </w:p>
    <w:p w14:paraId="59F8EAA3" w14:textId="175F8EA0" w:rsidR="00CE10F2" w:rsidRPr="00CF2A5C" w:rsidRDefault="00813C71" w:rsidP="009A0E7C">
      <w:pPr>
        <w:numPr>
          <w:ilvl w:val="1"/>
          <w:numId w:val="12"/>
        </w:numPr>
        <w:spacing w:before="240"/>
        <w:outlineLvl w:val="0"/>
        <w:rPr>
          <w:rFonts w:ascii="Helvetica" w:hAnsi="Helvetica" w:cs="Helvetica"/>
          <w:sz w:val="22"/>
          <w:szCs w:val="22"/>
        </w:rPr>
      </w:pPr>
      <w:r w:rsidRPr="007045FB">
        <w:rPr>
          <w:rFonts w:ascii="Helvetica" w:eastAsia="微软雅黑" w:hAnsi="Helvetica" w:cs="Helvetica"/>
          <w:sz w:val="22"/>
          <w:szCs w:val="22"/>
          <w:u w:val="single"/>
          <w:lang w:eastAsia="zh-CN"/>
        </w:rPr>
        <w:t>Yunan Chen</w:t>
      </w:r>
      <w:r w:rsidR="00472752" w:rsidRPr="007045FB">
        <w:rPr>
          <w:rFonts w:ascii="Helvetica" w:hAnsi="Helvetica" w:cs="Helvetica"/>
          <w:sz w:val="22"/>
          <w:szCs w:val="22"/>
        </w:rPr>
        <w:t xml:space="preserve">: </w:t>
      </w:r>
      <w:r w:rsidR="008A2CDB">
        <w:rPr>
          <w:rFonts w:ascii="Helvetica" w:hAnsi="Helvetica" w:cs="Helvetica"/>
          <w:sz w:val="22"/>
          <w:szCs w:val="22"/>
        </w:rPr>
        <w:t>It is very important t</w:t>
      </w:r>
      <w:r w:rsidR="00823841" w:rsidRPr="007045FB">
        <w:rPr>
          <w:rFonts w:ascii="Helvetica" w:eastAsia="微软雅黑" w:hAnsi="Helvetica" w:cs="Helvetica"/>
          <w:sz w:val="22"/>
          <w:szCs w:val="22"/>
          <w:lang w:eastAsia="zh-CN"/>
        </w:rPr>
        <w:t xml:space="preserve">o test the depth of anesthesia hourly </w:t>
      </w:r>
      <w:r w:rsidR="008A2CDB">
        <w:rPr>
          <w:rFonts w:ascii="Helvetica" w:eastAsia="微软雅黑" w:hAnsi="Helvetica" w:cs="Helvetica"/>
          <w:sz w:val="22"/>
          <w:szCs w:val="22"/>
          <w:lang w:eastAsia="zh-CN"/>
        </w:rPr>
        <w:t xml:space="preserve">in order to ensure stable </w:t>
      </w:r>
      <w:r w:rsidR="008A2CDB" w:rsidRPr="007045FB">
        <w:rPr>
          <w:rFonts w:ascii="Helvetica" w:eastAsia="微软雅黑" w:hAnsi="Helvetica" w:cs="Helvetica"/>
          <w:sz w:val="22"/>
          <w:szCs w:val="22"/>
          <w:lang w:eastAsia="zh-CN"/>
        </w:rPr>
        <w:t xml:space="preserve">LFP </w:t>
      </w:r>
      <w:r w:rsidR="008A2CDB">
        <w:rPr>
          <w:rFonts w:ascii="Helvetica" w:eastAsia="微软雅黑" w:hAnsi="Helvetica" w:cs="Helvetica"/>
          <w:sz w:val="22"/>
          <w:szCs w:val="22"/>
          <w:lang w:eastAsia="zh-CN"/>
        </w:rPr>
        <w:t xml:space="preserve">being </w:t>
      </w:r>
      <w:r w:rsidR="008A2CDB" w:rsidRPr="007045FB">
        <w:rPr>
          <w:rFonts w:ascii="Helvetica" w:eastAsia="微软雅黑" w:hAnsi="Helvetica" w:cs="Helvetica"/>
          <w:sz w:val="22"/>
          <w:szCs w:val="22"/>
          <w:lang w:eastAsia="zh-CN"/>
        </w:rPr>
        <w:t>recorded</w:t>
      </w:r>
      <w:r w:rsidR="00CF2A5C">
        <w:rPr>
          <w:rFonts w:ascii="Helvetica" w:eastAsia="微软雅黑" w:hAnsi="Helvetica" w:cs="Helvetica"/>
          <w:sz w:val="22"/>
          <w:szCs w:val="22"/>
          <w:lang w:eastAsia="zh-CN"/>
        </w:rPr>
        <w:t xml:space="preserve"> </w:t>
      </w:r>
      <w:r w:rsidR="00CF2A5C">
        <w:rPr>
          <w:rFonts w:ascii="Helvetica" w:eastAsia="微软雅黑" w:hAnsi="Helvetica" w:cs="Helvetica"/>
          <w:b/>
          <w:sz w:val="22"/>
          <w:szCs w:val="22"/>
          <w:lang w:eastAsia="zh-CN"/>
        </w:rPr>
        <w:t>[1]</w:t>
      </w:r>
      <w:r w:rsidR="008A2CDB">
        <w:rPr>
          <w:rFonts w:ascii="Helvetica" w:eastAsia="微软雅黑" w:hAnsi="Helvetica" w:cs="Helvetica"/>
          <w:sz w:val="22"/>
          <w:szCs w:val="22"/>
          <w:lang w:eastAsia="zh-CN"/>
        </w:rPr>
        <w:t xml:space="preserve">. </w:t>
      </w:r>
    </w:p>
    <w:p w14:paraId="47EF4EFD" w14:textId="514C0781" w:rsidR="00CF2A5C" w:rsidRPr="007045FB" w:rsidRDefault="00CF2A5C" w:rsidP="00CF2A5C">
      <w:pPr>
        <w:numPr>
          <w:ilvl w:val="2"/>
          <w:numId w:val="12"/>
        </w:numPr>
        <w:spacing w:before="240"/>
        <w:outlineLvl w:val="0"/>
        <w:rPr>
          <w:rFonts w:ascii="Helvetica" w:hAnsi="Helvetica" w:cs="Helvetica"/>
          <w:sz w:val="22"/>
          <w:szCs w:val="22"/>
        </w:rPr>
      </w:pPr>
      <w:r w:rsidRPr="00CF2A5C">
        <w:rPr>
          <w:rFonts w:ascii="Helvetica" w:hAnsi="Helvetica" w:cs="Helvetica"/>
          <w:sz w:val="22"/>
          <w:szCs w:val="22"/>
        </w:rPr>
        <w:t>INTERVIEW: Named talent says the statement above in an interview-style shot, looking slightly off-camera</w:t>
      </w:r>
    </w:p>
    <w:p w14:paraId="03F89A5A" w14:textId="6CC8CFCE" w:rsidR="00CE10F2" w:rsidRDefault="00415D2B" w:rsidP="009A0E7C">
      <w:pPr>
        <w:numPr>
          <w:ilvl w:val="1"/>
          <w:numId w:val="12"/>
        </w:numPr>
        <w:spacing w:before="240"/>
        <w:outlineLvl w:val="0"/>
        <w:rPr>
          <w:rFonts w:ascii="Helvetica" w:hAnsi="Helvetica" w:cs="Helvetica"/>
          <w:sz w:val="22"/>
          <w:szCs w:val="22"/>
        </w:rPr>
      </w:pPr>
      <w:r w:rsidRPr="007045FB">
        <w:rPr>
          <w:rFonts w:ascii="Helvetica" w:eastAsia="微软雅黑" w:hAnsi="Helvetica" w:cs="Helvetica"/>
          <w:sz w:val="22"/>
          <w:szCs w:val="22"/>
          <w:u w:val="single"/>
          <w:lang w:eastAsia="zh-CN"/>
        </w:rPr>
        <w:t>Li Yang</w:t>
      </w:r>
      <w:r w:rsidR="00472752" w:rsidRPr="007045FB">
        <w:rPr>
          <w:rFonts w:ascii="Helvetica" w:hAnsi="Helvetica" w:cs="Helvetica"/>
          <w:sz w:val="22"/>
          <w:szCs w:val="22"/>
        </w:rPr>
        <w:t xml:space="preserve">: </w:t>
      </w:r>
      <w:r w:rsidR="008A2CDB">
        <w:rPr>
          <w:rFonts w:ascii="Helvetica" w:hAnsi="Helvetica" w:cs="Helvetica"/>
          <w:sz w:val="22"/>
          <w:szCs w:val="22"/>
        </w:rPr>
        <w:t>T</w:t>
      </w:r>
      <w:r w:rsidRPr="007045FB">
        <w:rPr>
          <w:rFonts w:ascii="Helvetica" w:eastAsia="微软雅黑" w:hAnsi="Helvetica" w:cs="Helvetica"/>
          <w:sz w:val="22"/>
          <w:szCs w:val="22"/>
          <w:lang w:eastAsia="zh-CN"/>
        </w:rPr>
        <w:t>he recording and analysis processes can</w:t>
      </w:r>
      <w:r w:rsidR="008543F2" w:rsidRPr="007045FB">
        <w:rPr>
          <w:rFonts w:ascii="Helvetica" w:eastAsia="微软雅黑" w:hAnsi="Helvetica" w:cs="Helvetica"/>
          <w:sz w:val="22"/>
          <w:szCs w:val="22"/>
          <w:lang w:eastAsia="zh-CN"/>
        </w:rPr>
        <w:t xml:space="preserve"> </w:t>
      </w:r>
      <w:r w:rsidRPr="007045FB">
        <w:rPr>
          <w:rFonts w:ascii="Helvetica" w:eastAsia="微软雅黑" w:hAnsi="Helvetica" w:cs="Helvetica"/>
          <w:sz w:val="22"/>
          <w:szCs w:val="22"/>
          <w:lang w:eastAsia="zh-CN"/>
        </w:rPr>
        <w:t>be applied to other brain pathways</w:t>
      </w:r>
      <w:r w:rsidR="008543F2" w:rsidRPr="007045FB">
        <w:rPr>
          <w:rFonts w:ascii="Helvetica" w:eastAsia="微软雅黑" w:hAnsi="Helvetica" w:cs="Helvetica"/>
          <w:sz w:val="22"/>
          <w:szCs w:val="22"/>
          <w:lang w:eastAsia="zh-CN"/>
        </w:rPr>
        <w:t>,</w:t>
      </w:r>
      <w:r w:rsidRPr="007045FB">
        <w:rPr>
          <w:rFonts w:ascii="Helvetica" w:eastAsia="微软雅黑" w:hAnsi="Helvetica" w:cs="Helvetica"/>
          <w:sz w:val="22"/>
          <w:szCs w:val="22"/>
          <w:lang w:eastAsia="zh-CN"/>
        </w:rPr>
        <w:t xml:space="preserve"> especially for labs which do not have systems for multi-channel recording in </w:t>
      </w:r>
      <w:r w:rsidR="008543F2" w:rsidRPr="007045FB">
        <w:rPr>
          <w:rFonts w:ascii="Helvetica" w:eastAsia="微软雅黑" w:hAnsi="Helvetica" w:cs="Helvetica"/>
          <w:sz w:val="22"/>
          <w:szCs w:val="22"/>
          <w:lang w:eastAsia="zh-CN"/>
        </w:rPr>
        <w:t>freely mo</w:t>
      </w:r>
      <w:r w:rsidRPr="007045FB">
        <w:rPr>
          <w:rFonts w:ascii="Helvetica" w:eastAsia="微软雅黑" w:hAnsi="Helvetica" w:cs="Helvetica"/>
          <w:sz w:val="22"/>
          <w:szCs w:val="22"/>
          <w:lang w:eastAsia="zh-CN"/>
        </w:rPr>
        <w:t>ving animals</w:t>
      </w:r>
      <w:r w:rsidR="00CF2A5C">
        <w:rPr>
          <w:rFonts w:ascii="Helvetica" w:eastAsia="微软雅黑" w:hAnsi="Helvetica" w:cs="Helvetica"/>
          <w:sz w:val="22"/>
          <w:szCs w:val="22"/>
          <w:lang w:eastAsia="zh-CN"/>
        </w:rPr>
        <w:t xml:space="preserve"> </w:t>
      </w:r>
      <w:r w:rsidR="00CF2A5C">
        <w:rPr>
          <w:rFonts w:ascii="Helvetica" w:eastAsia="微软雅黑" w:hAnsi="Helvetica" w:cs="Helvetica"/>
          <w:b/>
          <w:sz w:val="22"/>
          <w:szCs w:val="22"/>
          <w:lang w:eastAsia="zh-CN"/>
        </w:rPr>
        <w:t>[1]</w:t>
      </w:r>
      <w:r w:rsidR="008A2CDB">
        <w:rPr>
          <w:rFonts w:ascii="Helvetica" w:eastAsia="微软雅黑" w:hAnsi="Helvetica" w:cs="Helvetica"/>
          <w:sz w:val="22"/>
          <w:szCs w:val="22"/>
          <w:lang w:eastAsia="zh-CN"/>
        </w:rPr>
        <w:t>.</w:t>
      </w:r>
      <w:r w:rsidR="00450B27" w:rsidRPr="007045FB">
        <w:rPr>
          <w:rFonts w:ascii="Helvetica" w:hAnsi="Helvetica" w:cs="Helvetica"/>
          <w:sz w:val="22"/>
          <w:szCs w:val="22"/>
        </w:rPr>
        <w:t xml:space="preserve"> </w:t>
      </w:r>
    </w:p>
    <w:p w14:paraId="6ED8F9E9" w14:textId="33CD53C3" w:rsidR="00CF2A5C" w:rsidRPr="00CF2A5C" w:rsidRDefault="00CF2A5C" w:rsidP="00CF2A5C">
      <w:pPr>
        <w:numPr>
          <w:ilvl w:val="2"/>
          <w:numId w:val="12"/>
        </w:numPr>
        <w:spacing w:before="240"/>
        <w:outlineLvl w:val="0"/>
        <w:rPr>
          <w:rFonts w:ascii="Helvetica" w:hAnsi="Helvetica" w:cs="Helvetica"/>
          <w:sz w:val="22"/>
          <w:szCs w:val="22"/>
        </w:rPr>
      </w:pPr>
      <w:r w:rsidRPr="00CF2A5C">
        <w:rPr>
          <w:rFonts w:ascii="Helvetica" w:eastAsia="微软雅黑" w:hAnsi="Helvetica" w:cs="Helvetica"/>
          <w:bCs/>
          <w:sz w:val="22"/>
          <w:szCs w:val="22"/>
          <w:lang w:eastAsia="zh-CN"/>
        </w:rPr>
        <w:t>INTERVIEW: Named talent says the statement above in an interview-style shot, looking slightly off-camera</w:t>
      </w:r>
    </w:p>
    <w:p w14:paraId="5B13527B" w14:textId="54BC7124" w:rsidR="00177B33" w:rsidRPr="00CF2A5C" w:rsidRDefault="005D3710" w:rsidP="00177B33">
      <w:pPr>
        <w:numPr>
          <w:ilvl w:val="1"/>
          <w:numId w:val="12"/>
        </w:numPr>
        <w:spacing w:before="240"/>
        <w:outlineLvl w:val="0"/>
        <w:rPr>
          <w:rFonts w:ascii="Helvetica" w:hAnsi="Helvetica" w:cs="Helvetica"/>
          <w:sz w:val="22"/>
          <w:szCs w:val="22"/>
        </w:rPr>
      </w:pPr>
      <w:r w:rsidRPr="007045FB">
        <w:rPr>
          <w:rFonts w:ascii="Helvetica" w:eastAsia="微软雅黑" w:hAnsi="Helvetica" w:cs="Helvetica"/>
          <w:sz w:val="22"/>
          <w:szCs w:val="22"/>
          <w:u w:val="single"/>
          <w:lang w:eastAsia="zh-CN"/>
        </w:rPr>
        <w:t>Ying Zheng</w:t>
      </w:r>
      <w:r w:rsidR="00472752" w:rsidRPr="007045FB">
        <w:rPr>
          <w:rFonts w:ascii="Helvetica" w:hAnsi="Helvetica" w:cs="Helvetica"/>
          <w:sz w:val="22"/>
          <w:szCs w:val="22"/>
        </w:rPr>
        <w:t xml:space="preserve">: </w:t>
      </w:r>
      <w:r w:rsidR="008A2CDB">
        <w:rPr>
          <w:rFonts w:ascii="Helvetica" w:hAnsi="Helvetica" w:cs="Helvetica"/>
          <w:sz w:val="22"/>
          <w:szCs w:val="22"/>
        </w:rPr>
        <w:t>U</w:t>
      </w:r>
      <w:r w:rsidR="004E50A4" w:rsidRPr="007045FB">
        <w:rPr>
          <w:rFonts w:ascii="Helvetica" w:eastAsia="微软雅黑" w:hAnsi="Helvetica" w:cs="Helvetica"/>
          <w:sz w:val="22"/>
          <w:szCs w:val="22"/>
          <w:lang w:eastAsia="zh-CN"/>
        </w:rPr>
        <w:t xml:space="preserve">rethane is toxic and carcinogenic, so </w:t>
      </w:r>
      <w:r w:rsidR="00C77467" w:rsidRPr="007045FB">
        <w:rPr>
          <w:rFonts w:ascii="Helvetica" w:eastAsia="微软雅黑" w:hAnsi="Helvetica" w:cs="Helvetica"/>
          <w:sz w:val="22"/>
          <w:szCs w:val="22"/>
          <w:lang w:eastAsia="zh-CN"/>
        </w:rPr>
        <w:t xml:space="preserve">please </w:t>
      </w:r>
      <w:r w:rsidR="004E50A4" w:rsidRPr="007045FB">
        <w:rPr>
          <w:rFonts w:ascii="Helvetica" w:eastAsia="微软雅黑" w:hAnsi="Helvetica" w:cs="Helvetica"/>
          <w:sz w:val="22"/>
          <w:szCs w:val="22"/>
          <w:lang w:eastAsia="zh-CN"/>
        </w:rPr>
        <w:t xml:space="preserve">always </w:t>
      </w:r>
      <w:r w:rsidR="00C77467" w:rsidRPr="007045FB">
        <w:rPr>
          <w:rFonts w:ascii="Helvetica" w:eastAsia="微软雅黑" w:hAnsi="Helvetica" w:cs="Helvetica"/>
          <w:sz w:val="22"/>
          <w:szCs w:val="22"/>
          <w:lang w:eastAsia="zh-CN"/>
        </w:rPr>
        <w:t>be careful</w:t>
      </w:r>
      <w:r w:rsidR="004E50A4" w:rsidRPr="007045FB">
        <w:rPr>
          <w:rFonts w:ascii="Helvetica" w:eastAsia="微软雅黑" w:hAnsi="Helvetica" w:cs="Helvetica"/>
          <w:sz w:val="22"/>
          <w:szCs w:val="22"/>
          <w:lang w:eastAsia="zh-CN"/>
        </w:rPr>
        <w:t xml:space="preserve"> </w:t>
      </w:r>
      <w:r w:rsidR="008A2CDB">
        <w:rPr>
          <w:rFonts w:ascii="Helvetica" w:eastAsia="微软雅黑" w:hAnsi="Helvetica" w:cs="Helvetica"/>
          <w:sz w:val="22"/>
          <w:szCs w:val="22"/>
          <w:lang w:eastAsia="zh-CN"/>
        </w:rPr>
        <w:t>and follow</w:t>
      </w:r>
      <w:r w:rsidR="00C77467" w:rsidRPr="007045FB">
        <w:rPr>
          <w:rFonts w:ascii="Helvetica" w:eastAsia="微软雅黑" w:hAnsi="Helvetica" w:cs="Helvetica"/>
          <w:sz w:val="22"/>
          <w:szCs w:val="22"/>
          <w:lang w:eastAsia="zh-CN"/>
        </w:rPr>
        <w:t xml:space="preserve"> </w:t>
      </w:r>
      <w:r w:rsidR="004E50A4" w:rsidRPr="007045FB">
        <w:rPr>
          <w:rFonts w:ascii="Helvetica" w:eastAsia="微软雅黑" w:hAnsi="Helvetica" w:cs="Helvetica"/>
          <w:sz w:val="22"/>
          <w:szCs w:val="22"/>
          <w:lang w:eastAsia="zh-CN"/>
        </w:rPr>
        <w:t>the safety regulations</w:t>
      </w:r>
      <w:r w:rsidR="008A2CDB">
        <w:rPr>
          <w:rFonts w:ascii="Helvetica" w:eastAsia="微软雅黑" w:hAnsi="Helvetica" w:cs="Helvetica"/>
          <w:sz w:val="22"/>
          <w:szCs w:val="22"/>
          <w:lang w:eastAsia="zh-CN"/>
        </w:rPr>
        <w:t xml:space="preserve"> when handling it</w:t>
      </w:r>
      <w:r w:rsidR="00CF2A5C">
        <w:rPr>
          <w:rFonts w:ascii="Helvetica" w:eastAsia="微软雅黑" w:hAnsi="Helvetica" w:cs="Helvetica"/>
          <w:sz w:val="22"/>
          <w:szCs w:val="22"/>
          <w:lang w:eastAsia="zh-CN"/>
        </w:rPr>
        <w:t xml:space="preserve"> </w:t>
      </w:r>
      <w:r w:rsidR="00CF2A5C">
        <w:rPr>
          <w:rFonts w:ascii="Helvetica" w:eastAsia="微软雅黑" w:hAnsi="Helvetica" w:cs="Helvetica"/>
          <w:b/>
          <w:sz w:val="22"/>
          <w:szCs w:val="22"/>
          <w:lang w:eastAsia="zh-CN"/>
        </w:rPr>
        <w:t>[1]</w:t>
      </w:r>
      <w:r w:rsidR="004E50A4" w:rsidRPr="007045FB">
        <w:rPr>
          <w:rFonts w:ascii="Helvetica" w:eastAsia="微软雅黑" w:hAnsi="Helvetica" w:cs="Helvetica"/>
          <w:sz w:val="22"/>
          <w:szCs w:val="22"/>
          <w:lang w:eastAsia="zh-CN"/>
        </w:rPr>
        <w:t xml:space="preserve">. </w:t>
      </w:r>
    </w:p>
    <w:p w14:paraId="5C4D4FAA" w14:textId="1A7D4816" w:rsidR="00CF2A5C" w:rsidRPr="007045FB" w:rsidRDefault="00CF2A5C" w:rsidP="00CF2A5C">
      <w:pPr>
        <w:numPr>
          <w:ilvl w:val="2"/>
          <w:numId w:val="12"/>
        </w:numPr>
        <w:spacing w:before="240"/>
        <w:outlineLvl w:val="0"/>
        <w:rPr>
          <w:rFonts w:ascii="Helvetica" w:hAnsi="Helvetica" w:cs="Helvetica"/>
          <w:sz w:val="22"/>
          <w:szCs w:val="22"/>
        </w:rPr>
      </w:pPr>
      <w:r w:rsidRPr="00CF2A5C">
        <w:rPr>
          <w:rFonts w:ascii="Helvetica" w:hAnsi="Helvetica" w:cs="Helvetica"/>
          <w:sz w:val="22"/>
          <w:szCs w:val="22"/>
        </w:rPr>
        <w:t>INTERVIEW: Named talent says the statement above in an interview-style shot, looking slightly off-camera</w:t>
      </w:r>
    </w:p>
    <w:sectPr w:rsidR="00CF2A5C" w:rsidRPr="007045FB"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5CAA83" w16cid:durableId="20524138"/>
  <w16cid:commentId w16cid:paraId="035612B8" w16cid:durableId="20523B85"/>
  <w16cid:commentId w16cid:paraId="5438538E" w16cid:durableId="20523221"/>
  <w16cid:commentId w16cid:paraId="406BE85E" w16cid:durableId="20522E2D"/>
  <w16cid:commentId w16cid:paraId="33B98629" w16cid:durableId="205234DF"/>
  <w16cid:commentId w16cid:paraId="5E52C863" w16cid:durableId="20523DFD"/>
  <w16cid:commentId w16cid:paraId="68B96A99" w16cid:durableId="2052369B"/>
  <w16cid:commentId w16cid:paraId="6BD68358" w16cid:durableId="20522F7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147C6" w14:textId="77777777" w:rsidR="0062318E" w:rsidRDefault="0062318E">
      <w:r>
        <w:separator/>
      </w:r>
    </w:p>
  </w:endnote>
  <w:endnote w:type="continuationSeparator" w:id="0">
    <w:p w14:paraId="3555CBA7" w14:textId="77777777" w:rsidR="0062318E" w:rsidRDefault="0062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ArialMT">
    <w:altName w:val="Arial"/>
    <w:charset w:val="00"/>
    <w:family w:val="roman"/>
    <w:pitch w:val="default"/>
  </w:font>
  <w:font w:name="微软雅黑">
    <w:charset w:val="86"/>
    <w:family w:val="swiss"/>
    <w:pitch w:val="variable"/>
    <w:sig w:usb0="80000287" w:usb1="28CF3C52" w:usb2="00000016" w:usb3="00000000" w:csb0="0004001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5A448E" w:rsidRDefault="005A448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A448E" w:rsidRDefault="005A448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5A448E" w:rsidRPr="00C70C90" w:rsidRDefault="005A448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A4F63">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A4F63">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57516" w14:textId="77777777" w:rsidR="0062318E" w:rsidRDefault="0062318E">
      <w:r>
        <w:separator/>
      </w:r>
    </w:p>
  </w:footnote>
  <w:footnote w:type="continuationSeparator" w:id="0">
    <w:p w14:paraId="0DDBB3FA" w14:textId="77777777" w:rsidR="0062318E" w:rsidRDefault="006231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34CA6BDC" w:rsidR="005A448E" w:rsidRDefault="005A448E"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A223E" w:rsidRPr="00064BFC">
      <w:rPr>
        <w:rFonts w:ascii="Helvetica" w:hAnsi="Helvetica" w:cs="Arial"/>
        <w:b/>
        <w:color w:val="008000"/>
        <w:sz w:val="28"/>
        <w:szCs w:val="28"/>
        <w:u w:val="single"/>
      </w:rPr>
      <w:t>FINAL SCRIPT: APPROVED FOR FILMING</w:t>
    </w:r>
  </w:p>
  <w:p w14:paraId="6CF88CFD" w14:textId="77777777" w:rsidR="005A448E" w:rsidRPr="006A6324" w:rsidRDefault="005A448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71B0CC4C"/>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ascii="Helvetica" w:hAnsi="Helvetica" w:cs="Helvetica" w:hint="default"/>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126E"/>
    <w:rsid w:val="00023E22"/>
    <w:rsid w:val="00025DE9"/>
    <w:rsid w:val="00033DC2"/>
    <w:rsid w:val="00043807"/>
    <w:rsid w:val="00074929"/>
    <w:rsid w:val="00075BDA"/>
    <w:rsid w:val="0007727F"/>
    <w:rsid w:val="00083792"/>
    <w:rsid w:val="00090BAC"/>
    <w:rsid w:val="00097C92"/>
    <w:rsid w:val="000B0B1A"/>
    <w:rsid w:val="000B2489"/>
    <w:rsid w:val="000B4E9A"/>
    <w:rsid w:val="000D065F"/>
    <w:rsid w:val="000D17E8"/>
    <w:rsid w:val="000D2C59"/>
    <w:rsid w:val="000D35D9"/>
    <w:rsid w:val="000D71C8"/>
    <w:rsid w:val="0010065F"/>
    <w:rsid w:val="00106F46"/>
    <w:rsid w:val="001115D1"/>
    <w:rsid w:val="00121904"/>
    <w:rsid w:val="00125924"/>
    <w:rsid w:val="00126973"/>
    <w:rsid w:val="00130118"/>
    <w:rsid w:val="00134EFD"/>
    <w:rsid w:val="00151824"/>
    <w:rsid w:val="00162D51"/>
    <w:rsid w:val="00177B33"/>
    <w:rsid w:val="001819E3"/>
    <w:rsid w:val="00184EF9"/>
    <w:rsid w:val="00191A77"/>
    <w:rsid w:val="001A1EBC"/>
    <w:rsid w:val="001B3024"/>
    <w:rsid w:val="001B5C46"/>
    <w:rsid w:val="001C3C85"/>
    <w:rsid w:val="001C7BBC"/>
    <w:rsid w:val="001D086A"/>
    <w:rsid w:val="001D1865"/>
    <w:rsid w:val="001D23BD"/>
    <w:rsid w:val="001E230F"/>
    <w:rsid w:val="001E52A3"/>
    <w:rsid w:val="001F0890"/>
    <w:rsid w:val="00206063"/>
    <w:rsid w:val="00224DB9"/>
    <w:rsid w:val="00247BFF"/>
    <w:rsid w:val="0025310D"/>
    <w:rsid w:val="002544F1"/>
    <w:rsid w:val="002617AD"/>
    <w:rsid w:val="002655ED"/>
    <w:rsid w:val="00265C44"/>
    <w:rsid w:val="00274D60"/>
    <w:rsid w:val="00277C90"/>
    <w:rsid w:val="00283A4D"/>
    <w:rsid w:val="00283E3E"/>
    <w:rsid w:val="00293A2A"/>
    <w:rsid w:val="002B0D88"/>
    <w:rsid w:val="002B26D4"/>
    <w:rsid w:val="002B55D9"/>
    <w:rsid w:val="002C54DB"/>
    <w:rsid w:val="002D52A1"/>
    <w:rsid w:val="002E6E80"/>
    <w:rsid w:val="002E7521"/>
    <w:rsid w:val="002F3429"/>
    <w:rsid w:val="002F3829"/>
    <w:rsid w:val="003036C1"/>
    <w:rsid w:val="00305187"/>
    <w:rsid w:val="0030618C"/>
    <w:rsid w:val="00310656"/>
    <w:rsid w:val="003138D4"/>
    <w:rsid w:val="003176C4"/>
    <w:rsid w:val="00322C71"/>
    <w:rsid w:val="00330F1B"/>
    <w:rsid w:val="00336C61"/>
    <w:rsid w:val="00342D7B"/>
    <w:rsid w:val="0034684D"/>
    <w:rsid w:val="003503DE"/>
    <w:rsid w:val="0036014E"/>
    <w:rsid w:val="003859AB"/>
    <w:rsid w:val="00385D33"/>
    <w:rsid w:val="00391700"/>
    <w:rsid w:val="003920CA"/>
    <w:rsid w:val="00395684"/>
    <w:rsid w:val="003A1109"/>
    <w:rsid w:val="003A49C2"/>
    <w:rsid w:val="003B5E26"/>
    <w:rsid w:val="003B7E03"/>
    <w:rsid w:val="003D0847"/>
    <w:rsid w:val="003E1640"/>
    <w:rsid w:val="003E2BC9"/>
    <w:rsid w:val="003E70C9"/>
    <w:rsid w:val="00414B4F"/>
    <w:rsid w:val="00415D2B"/>
    <w:rsid w:val="004406C5"/>
    <w:rsid w:val="00440FFA"/>
    <w:rsid w:val="00443746"/>
    <w:rsid w:val="00450B27"/>
    <w:rsid w:val="00453116"/>
    <w:rsid w:val="00455510"/>
    <w:rsid w:val="00456A5D"/>
    <w:rsid w:val="00461D5F"/>
    <w:rsid w:val="00467684"/>
    <w:rsid w:val="00472752"/>
    <w:rsid w:val="0047306D"/>
    <w:rsid w:val="00482D4C"/>
    <w:rsid w:val="004A66CB"/>
    <w:rsid w:val="004B6684"/>
    <w:rsid w:val="004C1095"/>
    <w:rsid w:val="004C2DAD"/>
    <w:rsid w:val="004E2BE1"/>
    <w:rsid w:val="004E35F1"/>
    <w:rsid w:val="004E3F8E"/>
    <w:rsid w:val="004E50A4"/>
    <w:rsid w:val="004F664D"/>
    <w:rsid w:val="00504B0E"/>
    <w:rsid w:val="00511F52"/>
    <w:rsid w:val="00511F6C"/>
    <w:rsid w:val="00513853"/>
    <w:rsid w:val="00530DD9"/>
    <w:rsid w:val="005320E4"/>
    <w:rsid w:val="00532840"/>
    <w:rsid w:val="00536D89"/>
    <w:rsid w:val="00557116"/>
    <w:rsid w:val="0055763A"/>
    <w:rsid w:val="00565757"/>
    <w:rsid w:val="005A09D8"/>
    <w:rsid w:val="005A1F5E"/>
    <w:rsid w:val="005A223E"/>
    <w:rsid w:val="005A3F8F"/>
    <w:rsid w:val="005A448E"/>
    <w:rsid w:val="005B6859"/>
    <w:rsid w:val="005D3710"/>
    <w:rsid w:val="005D760D"/>
    <w:rsid w:val="005D783F"/>
    <w:rsid w:val="005E2B7E"/>
    <w:rsid w:val="005F18A3"/>
    <w:rsid w:val="00604276"/>
    <w:rsid w:val="00607055"/>
    <w:rsid w:val="0062318E"/>
    <w:rsid w:val="00633B23"/>
    <w:rsid w:val="006346FE"/>
    <w:rsid w:val="006402D4"/>
    <w:rsid w:val="00645B93"/>
    <w:rsid w:val="00654735"/>
    <w:rsid w:val="006556DE"/>
    <w:rsid w:val="006565A0"/>
    <w:rsid w:val="006617AB"/>
    <w:rsid w:val="00664850"/>
    <w:rsid w:val="006801B1"/>
    <w:rsid w:val="00684B4B"/>
    <w:rsid w:val="0069665E"/>
    <w:rsid w:val="006A6324"/>
    <w:rsid w:val="006C08AE"/>
    <w:rsid w:val="006C0E87"/>
    <w:rsid w:val="006D7DFF"/>
    <w:rsid w:val="006F6324"/>
    <w:rsid w:val="007045FB"/>
    <w:rsid w:val="0071294C"/>
    <w:rsid w:val="00712D34"/>
    <w:rsid w:val="00724E3B"/>
    <w:rsid w:val="00741AC6"/>
    <w:rsid w:val="00745D4B"/>
    <w:rsid w:val="00746865"/>
    <w:rsid w:val="007520E2"/>
    <w:rsid w:val="007548F3"/>
    <w:rsid w:val="007574EC"/>
    <w:rsid w:val="0077071A"/>
    <w:rsid w:val="00777388"/>
    <w:rsid w:val="007B3E0E"/>
    <w:rsid w:val="007D15B1"/>
    <w:rsid w:val="007D4222"/>
    <w:rsid w:val="007E4AFE"/>
    <w:rsid w:val="007F2AF5"/>
    <w:rsid w:val="00804C75"/>
    <w:rsid w:val="00806B1B"/>
    <w:rsid w:val="00813C71"/>
    <w:rsid w:val="008213A8"/>
    <w:rsid w:val="00823841"/>
    <w:rsid w:val="00832FA5"/>
    <w:rsid w:val="00834871"/>
    <w:rsid w:val="0083693E"/>
    <w:rsid w:val="008373A7"/>
    <w:rsid w:val="00840EB2"/>
    <w:rsid w:val="00841DF7"/>
    <w:rsid w:val="00851B3E"/>
    <w:rsid w:val="008543F2"/>
    <w:rsid w:val="00854994"/>
    <w:rsid w:val="0086215C"/>
    <w:rsid w:val="0086321B"/>
    <w:rsid w:val="0087250F"/>
    <w:rsid w:val="0088113B"/>
    <w:rsid w:val="0089161C"/>
    <w:rsid w:val="008A0177"/>
    <w:rsid w:val="008A2CDB"/>
    <w:rsid w:val="008D12EC"/>
    <w:rsid w:val="008D2A6A"/>
    <w:rsid w:val="008D58EC"/>
    <w:rsid w:val="008E0DB7"/>
    <w:rsid w:val="008E74F7"/>
    <w:rsid w:val="008F7754"/>
    <w:rsid w:val="00920D78"/>
    <w:rsid w:val="009212DD"/>
    <w:rsid w:val="009301B8"/>
    <w:rsid w:val="00931D78"/>
    <w:rsid w:val="00941F06"/>
    <w:rsid w:val="00947974"/>
    <w:rsid w:val="00951A8E"/>
    <w:rsid w:val="00954870"/>
    <w:rsid w:val="009552B2"/>
    <w:rsid w:val="009625B1"/>
    <w:rsid w:val="00970AF8"/>
    <w:rsid w:val="00985F44"/>
    <w:rsid w:val="009A0E7C"/>
    <w:rsid w:val="009A3CBD"/>
    <w:rsid w:val="009B0A8F"/>
    <w:rsid w:val="009B2183"/>
    <w:rsid w:val="009B4EE3"/>
    <w:rsid w:val="009C2062"/>
    <w:rsid w:val="009C7B9A"/>
    <w:rsid w:val="009D46EE"/>
    <w:rsid w:val="009E4CC7"/>
    <w:rsid w:val="009F356C"/>
    <w:rsid w:val="00A20CBB"/>
    <w:rsid w:val="00A20DA8"/>
    <w:rsid w:val="00A218EC"/>
    <w:rsid w:val="00A310D7"/>
    <w:rsid w:val="00A3138F"/>
    <w:rsid w:val="00A44C73"/>
    <w:rsid w:val="00A60320"/>
    <w:rsid w:val="00A70BD4"/>
    <w:rsid w:val="00A77CF6"/>
    <w:rsid w:val="00A81372"/>
    <w:rsid w:val="00A852D1"/>
    <w:rsid w:val="00A875A3"/>
    <w:rsid w:val="00A91283"/>
    <w:rsid w:val="00A94BF1"/>
    <w:rsid w:val="00A97148"/>
    <w:rsid w:val="00AA132F"/>
    <w:rsid w:val="00AA4F63"/>
    <w:rsid w:val="00AC63FC"/>
    <w:rsid w:val="00AE11E8"/>
    <w:rsid w:val="00AE7E33"/>
    <w:rsid w:val="00B13941"/>
    <w:rsid w:val="00B340A8"/>
    <w:rsid w:val="00B34909"/>
    <w:rsid w:val="00B40E12"/>
    <w:rsid w:val="00B42FE3"/>
    <w:rsid w:val="00B435B8"/>
    <w:rsid w:val="00B4499C"/>
    <w:rsid w:val="00B54893"/>
    <w:rsid w:val="00B611E4"/>
    <w:rsid w:val="00B618EA"/>
    <w:rsid w:val="00B653B7"/>
    <w:rsid w:val="00B66A14"/>
    <w:rsid w:val="00B7250F"/>
    <w:rsid w:val="00B72CF8"/>
    <w:rsid w:val="00BC2ED4"/>
    <w:rsid w:val="00BC6DA7"/>
    <w:rsid w:val="00BD1C0E"/>
    <w:rsid w:val="00BE051D"/>
    <w:rsid w:val="00C12D21"/>
    <w:rsid w:val="00C602B2"/>
    <w:rsid w:val="00C70C90"/>
    <w:rsid w:val="00C7374B"/>
    <w:rsid w:val="00C77467"/>
    <w:rsid w:val="00C8109F"/>
    <w:rsid w:val="00C81DF5"/>
    <w:rsid w:val="00C836F3"/>
    <w:rsid w:val="00C97B11"/>
    <w:rsid w:val="00CB039A"/>
    <w:rsid w:val="00CC0C58"/>
    <w:rsid w:val="00CC29BF"/>
    <w:rsid w:val="00CD284F"/>
    <w:rsid w:val="00CD515D"/>
    <w:rsid w:val="00CD7F92"/>
    <w:rsid w:val="00CE10F2"/>
    <w:rsid w:val="00CF22F6"/>
    <w:rsid w:val="00CF2A5C"/>
    <w:rsid w:val="00CF6830"/>
    <w:rsid w:val="00D00EF4"/>
    <w:rsid w:val="00D02F39"/>
    <w:rsid w:val="00D10BFA"/>
    <w:rsid w:val="00D10F00"/>
    <w:rsid w:val="00D150D8"/>
    <w:rsid w:val="00D16C8C"/>
    <w:rsid w:val="00D300CE"/>
    <w:rsid w:val="00D45AF7"/>
    <w:rsid w:val="00D466AF"/>
    <w:rsid w:val="00D511A5"/>
    <w:rsid w:val="00D56383"/>
    <w:rsid w:val="00D67F30"/>
    <w:rsid w:val="00D867D2"/>
    <w:rsid w:val="00D93A95"/>
    <w:rsid w:val="00DA117F"/>
    <w:rsid w:val="00DA17FB"/>
    <w:rsid w:val="00DB7EBA"/>
    <w:rsid w:val="00DC058D"/>
    <w:rsid w:val="00DC1E10"/>
    <w:rsid w:val="00DC236B"/>
    <w:rsid w:val="00DC7C84"/>
    <w:rsid w:val="00DC7D3A"/>
    <w:rsid w:val="00DD2CF9"/>
    <w:rsid w:val="00DE2882"/>
    <w:rsid w:val="00DE46DB"/>
    <w:rsid w:val="00DE66F3"/>
    <w:rsid w:val="00DF2D66"/>
    <w:rsid w:val="00E01CBB"/>
    <w:rsid w:val="00E12F97"/>
    <w:rsid w:val="00E24673"/>
    <w:rsid w:val="00E24898"/>
    <w:rsid w:val="00E25CE5"/>
    <w:rsid w:val="00E32304"/>
    <w:rsid w:val="00E355EE"/>
    <w:rsid w:val="00E40371"/>
    <w:rsid w:val="00E5684D"/>
    <w:rsid w:val="00E70671"/>
    <w:rsid w:val="00E76C9A"/>
    <w:rsid w:val="00E8076C"/>
    <w:rsid w:val="00E94968"/>
    <w:rsid w:val="00EA20E5"/>
    <w:rsid w:val="00EA2756"/>
    <w:rsid w:val="00EA4B94"/>
    <w:rsid w:val="00EA60D4"/>
    <w:rsid w:val="00ED1AA3"/>
    <w:rsid w:val="00EE1E2F"/>
    <w:rsid w:val="00EE39ED"/>
    <w:rsid w:val="00EE4460"/>
    <w:rsid w:val="00EE61AB"/>
    <w:rsid w:val="00EF4E2B"/>
    <w:rsid w:val="00F0293A"/>
    <w:rsid w:val="00F04E9E"/>
    <w:rsid w:val="00F10FAD"/>
    <w:rsid w:val="00F146E3"/>
    <w:rsid w:val="00F22F5E"/>
    <w:rsid w:val="00F336E9"/>
    <w:rsid w:val="00F35094"/>
    <w:rsid w:val="00F42E13"/>
    <w:rsid w:val="00F56A75"/>
    <w:rsid w:val="00F60B45"/>
    <w:rsid w:val="00F64FB6"/>
    <w:rsid w:val="00F853A8"/>
    <w:rsid w:val="00F95E8D"/>
    <w:rsid w:val="00FA1A9D"/>
    <w:rsid w:val="00FA394C"/>
    <w:rsid w:val="00FA7A79"/>
    <w:rsid w:val="00FA7D51"/>
    <w:rsid w:val="00FB459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character" w:customStyle="1" w:styleId="BalloonTextChar">
    <w:name w:val="Balloon Text Char"/>
    <w:link w:val="BalloonText"/>
    <w:rsid w:val="009E4CC7"/>
    <w:rPr>
      <w:rFonts w:ascii="Lucida Grande" w:hAnsi="Lucida Grande"/>
      <w:sz w:val="18"/>
      <w:szCs w:val="18"/>
    </w:rPr>
  </w:style>
  <w:style w:type="character" w:customStyle="1" w:styleId="fontstyle01">
    <w:name w:val="fontstyle01"/>
    <w:basedOn w:val="DefaultParagraphFont"/>
    <w:rsid w:val="004E50A4"/>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Nango347@gmail.com"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6/09/relationships/commentsIds" Target="commentsIds.xml"/><Relationship Id="rId10" Type="http://schemas.openxmlformats.org/officeDocument/2006/relationships/hyperlink" Target="mailto:604135765@qq.com" TargetMode="External"/><Relationship Id="rId11" Type="http://schemas.openxmlformats.org/officeDocument/2006/relationships/hyperlink" Target="mailto:383758676@qq.com" TargetMode="External"/><Relationship Id="rId12" Type="http://schemas.openxmlformats.org/officeDocument/2006/relationships/hyperlink" Target="https://obsproject.com/" TargetMode="External"/><Relationship Id="rId13" Type="http://schemas.openxmlformats.org/officeDocument/2006/relationships/hyperlink" Target="https://www.apple.com/support/mac-apps/quicktime/" TargetMode="External"/><Relationship Id="rId14" Type="http://schemas.openxmlformats.org/officeDocument/2006/relationships/hyperlink" Target="https://www.jove.com/wp-content/uploads/2018/10/Author_Pages_Intro_With_Thumb_101018_1080p.mp4?_=1" TargetMode="External"/><Relationship Id="rId15" Type="http://schemas.openxmlformats.org/officeDocument/2006/relationships/hyperlink" Target="https://www.jove.com/author/Petra_Schwille" TargetMode="External"/><Relationship Id="rId16" Type="http://schemas.openxmlformats.org/officeDocument/2006/relationships/image" Target="media/image1.jpe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yang_li@gzh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8ADD8-4876-7B41-A3AB-277EDF295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2096</Words>
  <Characters>11953</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14021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19</cp:revision>
  <dcterms:created xsi:type="dcterms:W3CDTF">2019-04-05T13:19:00Z</dcterms:created>
  <dcterms:modified xsi:type="dcterms:W3CDTF">2019-04-05T13:57:00Z</dcterms:modified>
</cp:coreProperties>
</file>