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41" w:rsidRDefault="00A53341" w:rsidP="00A53341">
      <w:pPr>
        <w:pStyle w:val="BasicParagraph"/>
        <w:jc w:val="right"/>
        <w:rPr>
          <w:rFonts w:ascii="ACaslon AltRegular" w:hAnsi="ACaslon AltRegular"/>
        </w:rPr>
      </w:pPr>
      <w:r w:rsidRPr="00A53341">
        <w:rPr>
          <w:rFonts w:ascii="Univers 45 Light" w:hAnsi="Univers 45 Ligh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1893619" cy="1083212"/>
            <wp:effectExtent l="25400" t="0" r="11381" b="0"/>
            <wp:wrapNone/>
            <wp:docPr id="1" name="Picture 0" descr="UTH_2c+uthsch_vert_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_2c+uthsch_vert_sm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619" cy="108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341">
        <w:rPr>
          <w:rFonts w:ascii="ACaslon AltRegular" w:hAnsi="ACaslon AltRegular"/>
        </w:rPr>
        <w:t xml:space="preserve"> </w:t>
      </w:r>
    </w:p>
    <w:p w:rsidR="00A53341" w:rsidRDefault="00A53341" w:rsidP="00A53341">
      <w:pPr>
        <w:pStyle w:val="BasicParagraph"/>
        <w:jc w:val="right"/>
        <w:rPr>
          <w:rFonts w:ascii="ACaslon AltRegular" w:hAnsi="ACaslon AltRegular"/>
        </w:rPr>
      </w:pPr>
    </w:p>
    <w:p w:rsidR="00335CF1" w:rsidRPr="00335CF1" w:rsidRDefault="00335CF1" w:rsidP="00335CF1">
      <w:pPr>
        <w:pStyle w:val="BasicParagraph"/>
        <w:tabs>
          <w:tab w:val="left" w:pos="8980"/>
        </w:tabs>
        <w:rPr>
          <w:rFonts w:ascii="ACaslon AltRegular" w:hAnsi="ACaslon AltRegular"/>
          <w:sz w:val="20"/>
        </w:rPr>
      </w:pPr>
      <w:r w:rsidRPr="00335CF1">
        <w:rPr>
          <w:rFonts w:ascii="ACaslon AltRegular" w:hAnsi="ACaslon AltRegular"/>
          <w:sz w:val="20"/>
        </w:rPr>
        <w:tab/>
      </w:r>
    </w:p>
    <w:p w:rsidR="00A53341" w:rsidRPr="00090D55" w:rsidRDefault="00676A0E" w:rsidP="00335CF1">
      <w:pPr>
        <w:pStyle w:val="BasicParagraph"/>
        <w:jc w:val="right"/>
        <w:rPr>
          <w:rFonts w:ascii="Arial Black" w:hAnsi="Arial Black" w:cs="Univers-Black"/>
          <w:b/>
          <w:color w:val="BD4F19"/>
          <w:spacing w:val="1"/>
          <w:sz w:val="16"/>
          <w:szCs w:val="16"/>
        </w:rPr>
      </w:pPr>
      <w:r>
        <w:rPr>
          <w:rFonts w:ascii="Arial Black" w:hAnsi="Arial Black" w:cs="Univers-Black"/>
          <w:b/>
          <w:color w:val="BD4F19"/>
          <w:spacing w:val="1"/>
          <w:sz w:val="16"/>
          <w:szCs w:val="16"/>
        </w:rPr>
        <w:t>School of Dentistry</w:t>
      </w:r>
    </w:p>
    <w:p w:rsidR="00C52E33" w:rsidRPr="00CC63A4" w:rsidRDefault="00C52E33" w:rsidP="00C52E33">
      <w:pPr>
        <w:pStyle w:val="BasicParagraph"/>
        <w:jc w:val="right"/>
        <w:rPr>
          <w:rFonts w:ascii="Arial Black" w:hAnsi="Arial Black" w:cs="Univers-Black"/>
          <w:color w:val="706F73"/>
          <w:spacing w:val="1"/>
          <w:sz w:val="6"/>
          <w:szCs w:val="14"/>
        </w:rPr>
      </w:pPr>
    </w:p>
    <w:p w:rsidR="006B12A0" w:rsidRPr="00903DC7" w:rsidRDefault="006A670F" w:rsidP="006B12A0">
      <w:pPr>
        <w:pStyle w:val="BasicParagraph"/>
        <w:jc w:val="right"/>
        <w:rPr>
          <w:rFonts w:ascii="Arial Black" w:hAnsi="Arial Black" w:cs="Univers-Black"/>
          <w:color w:val="706F73"/>
          <w:spacing w:val="1"/>
          <w:sz w:val="14"/>
          <w:szCs w:val="14"/>
        </w:rPr>
      </w:pPr>
      <w:r>
        <w:rPr>
          <w:rFonts w:ascii="Arial Black" w:hAnsi="Arial Black" w:cs="Univers-Black"/>
          <w:color w:val="706F73"/>
          <w:spacing w:val="1"/>
          <w:sz w:val="14"/>
          <w:szCs w:val="14"/>
        </w:rPr>
        <w:t>Department of Diagnostic &amp; Biomedical Sciences</w:t>
      </w:r>
    </w:p>
    <w:p w:rsidR="00C52E33" w:rsidRPr="00CC63A4" w:rsidRDefault="00C52E33" w:rsidP="00C52E33">
      <w:pPr>
        <w:pStyle w:val="BasicParagraph"/>
        <w:jc w:val="right"/>
        <w:rPr>
          <w:rFonts w:ascii="Arial Black" w:hAnsi="Arial Black" w:cs="Univers-Black"/>
          <w:color w:val="706F73"/>
          <w:spacing w:val="1"/>
          <w:sz w:val="6"/>
          <w:szCs w:val="14"/>
        </w:rPr>
      </w:pPr>
    </w:p>
    <w:p w:rsidR="00C52E33" w:rsidRPr="00702552" w:rsidRDefault="00B17FCA" w:rsidP="00C52E33">
      <w:pPr>
        <w:pStyle w:val="BasicParagraph"/>
        <w:jc w:val="right"/>
        <w:rPr>
          <w:rFonts w:ascii="Garamond" w:hAnsi="Garamond" w:cs="AGaramond-Regular"/>
          <w:color w:val="706F73"/>
          <w:sz w:val="18"/>
          <w:szCs w:val="18"/>
        </w:rPr>
      </w:pPr>
      <w:r>
        <w:rPr>
          <w:rFonts w:ascii="Garamond" w:hAnsi="Garamond" w:cs="AGaramond-Regular"/>
          <w:color w:val="706F73"/>
          <w:sz w:val="18"/>
          <w:szCs w:val="18"/>
        </w:rPr>
        <w:t>Ransome</w:t>
      </w:r>
      <w:r w:rsidR="006A670F">
        <w:rPr>
          <w:rFonts w:ascii="Garamond" w:hAnsi="Garamond" w:cs="AGaramond-Regular"/>
          <w:color w:val="706F73"/>
          <w:sz w:val="18"/>
          <w:szCs w:val="18"/>
        </w:rPr>
        <w:t xml:space="preserve"> van der Hoeven, PhD</w:t>
      </w:r>
    </w:p>
    <w:p w:rsidR="00F522EE" w:rsidRDefault="006A670F" w:rsidP="00F30885">
      <w:pPr>
        <w:pStyle w:val="BasicParagraph"/>
        <w:jc w:val="right"/>
        <w:rPr>
          <w:rFonts w:ascii="Garamond" w:hAnsi="Garamond" w:cs="AGaramond-Italic"/>
          <w:i/>
          <w:iCs/>
          <w:color w:val="706F73"/>
          <w:spacing w:val="2"/>
          <w:sz w:val="14"/>
          <w:szCs w:val="16"/>
        </w:rPr>
      </w:pPr>
      <w:r>
        <w:rPr>
          <w:rFonts w:ascii="Garamond" w:hAnsi="Garamond" w:cs="AGaramond-Italic"/>
          <w:i/>
          <w:iCs/>
          <w:color w:val="706F73"/>
          <w:spacing w:val="2"/>
          <w:sz w:val="14"/>
          <w:szCs w:val="16"/>
        </w:rPr>
        <w:t>Assistant Professor</w:t>
      </w:r>
    </w:p>
    <w:p w:rsidR="00ED3909" w:rsidRPr="00F30885" w:rsidRDefault="00ED3909" w:rsidP="00ED3909">
      <w:pPr>
        <w:pStyle w:val="BasicParagraph"/>
        <w:jc w:val="right"/>
        <w:rPr>
          <w:rFonts w:ascii="Garamond" w:hAnsi="Garamond" w:cs="AGaramond-Italic"/>
          <w:i/>
          <w:iCs/>
          <w:color w:val="706F73"/>
          <w:spacing w:val="2"/>
          <w:sz w:val="14"/>
          <w:szCs w:val="16"/>
        </w:rPr>
      </w:pPr>
      <w:r>
        <w:rPr>
          <w:rFonts w:ascii="Garamond" w:hAnsi="Garamond" w:cs="AGaramond-Italic"/>
          <w:i/>
          <w:iCs/>
          <w:color w:val="706F73"/>
          <w:spacing w:val="2"/>
          <w:sz w:val="14"/>
          <w:szCs w:val="16"/>
        </w:rPr>
        <w:t>Director-Section of Basic Sciences</w:t>
      </w:r>
    </w:p>
    <w:p w:rsidR="00361E49" w:rsidRDefault="00361E49" w:rsidP="00F30885">
      <w:pPr>
        <w:rPr>
          <w:rFonts w:ascii="Times New Roman" w:hAnsi="Times New Roman" w:cs="Times New Roman"/>
          <w:sz w:val="22"/>
          <w:szCs w:val="22"/>
        </w:rPr>
      </w:pPr>
    </w:p>
    <w:p w:rsidR="001C0960" w:rsidRPr="001C0960" w:rsidRDefault="001C0960" w:rsidP="008001B2">
      <w:pPr>
        <w:rPr>
          <w:rFonts w:ascii="Arial" w:hAnsi="Arial" w:cs="Arial"/>
          <w:sz w:val="22"/>
        </w:rPr>
      </w:pPr>
    </w:p>
    <w:p w:rsidR="008001B2" w:rsidRDefault="00FE7EB0" w:rsidP="008001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7</w:t>
      </w:r>
      <w:r w:rsidR="000365DC">
        <w:rPr>
          <w:rFonts w:ascii="Arial" w:hAnsi="Arial" w:cs="Arial"/>
        </w:rPr>
        <w:t>, 2018</w:t>
      </w:r>
    </w:p>
    <w:p w:rsidR="008001B2" w:rsidRDefault="008001B2" w:rsidP="008001B2">
      <w:pPr>
        <w:jc w:val="both"/>
        <w:rPr>
          <w:rFonts w:ascii="Arial" w:hAnsi="Arial" w:cs="Arial"/>
        </w:rPr>
      </w:pPr>
    </w:p>
    <w:p w:rsidR="008001B2" w:rsidRDefault="000365DC" w:rsidP="008001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Dr.</w:t>
      </w:r>
      <w:r w:rsidRPr="000365DC">
        <w:t xml:space="preserve"> </w:t>
      </w:r>
      <w:proofErr w:type="spellStart"/>
      <w:r w:rsidRPr="000365DC">
        <w:rPr>
          <w:rFonts w:ascii="Arial" w:hAnsi="Arial" w:cs="Arial"/>
        </w:rPr>
        <w:t>Steindel</w:t>
      </w:r>
      <w:proofErr w:type="spellEnd"/>
      <w:r w:rsidR="008001B2" w:rsidRPr="000365DC">
        <w:rPr>
          <w:rFonts w:ascii="Arial" w:hAnsi="Arial" w:cs="Arial"/>
        </w:rPr>
        <w:t>,</w:t>
      </w:r>
    </w:p>
    <w:p w:rsidR="008001B2" w:rsidRDefault="008001B2" w:rsidP="008001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pleased to </w:t>
      </w:r>
      <w:r w:rsidR="00B83720">
        <w:rPr>
          <w:rFonts w:ascii="Arial" w:hAnsi="Arial" w:cs="Arial"/>
        </w:rPr>
        <w:t>re</w:t>
      </w:r>
      <w:r>
        <w:rPr>
          <w:rFonts w:ascii="Arial" w:hAnsi="Arial" w:cs="Arial"/>
        </w:rPr>
        <w:t>submit the</w:t>
      </w:r>
      <w:r w:rsidR="00B83720">
        <w:rPr>
          <w:rFonts w:ascii="Arial" w:hAnsi="Arial" w:cs="Arial"/>
        </w:rPr>
        <w:t xml:space="preserve"> revised</w:t>
      </w:r>
      <w:r>
        <w:rPr>
          <w:rFonts w:ascii="Arial" w:hAnsi="Arial" w:cs="Arial"/>
        </w:rPr>
        <w:t xml:space="preserve"> manuscript, </w:t>
      </w:r>
      <w:r w:rsidR="000F72D3">
        <w:rPr>
          <w:rFonts w:ascii="Arial" w:hAnsi="Arial" w:cs="Arial"/>
        </w:rPr>
        <w:t>“</w:t>
      </w:r>
      <w:r w:rsidR="000F72D3" w:rsidRPr="000F72D3">
        <w:rPr>
          <w:rFonts w:ascii="Arial" w:hAnsi="Arial" w:cs="Arial"/>
        </w:rPr>
        <w:t xml:space="preserve">A protocol to study oxidative stress caused by the mitis group streptococci in </w:t>
      </w:r>
      <w:proofErr w:type="spellStart"/>
      <w:r w:rsidR="000F72D3" w:rsidRPr="000F72D3">
        <w:rPr>
          <w:rFonts w:ascii="Arial" w:hAnsi="Arial" w:cs="Arial"/>
          <w:i/>
        </w:rPr>
        <w:t>Caenorhabditis</w:t>
      </w:r>
      <w:proofErr w:type="spellEnd"/>
      <w:r w:rsidR="000F72D3" w:rsidRPr="000F72D3">
        <w:rPr>
          <w:rFonts w:ascii="Arial" w:hAnsi="Arial" w:cs="Arial"/>
          <w:i/>
        </w:rPr>
        <w:t xml:space="preserve"> </w:t>
      </w:r>
      <w:proofErr w:type="spellStart"/>
      <w:r w:rsidR="000F72D3" w:rsidRPr="000F72D3">
        <w:rPr>
          <w:rFonts w:ascii="Arial" w:hAnsi="Arial" w:cs="Arial"/>
          <w:i/>
        </w:rPr>
        <w:t>elegans</w:t>
      </w:r>
      <w:proofErr w:type="spellEnd"/>
      <w:r w:rsidRPr="00735A1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  <w:r w:rsidR="00FE7EB0">
        <w:rPr>
          <w:rFonts w:ascii="Arial" w:hAnsi="Arial" w:cs="Arial"/>
        </w:rPr>
        <w:t xml:space="preserve">We have addressed the concerns with the figures and </w:t>
      </w:r>
      <w:r>
        <w:rPr>
          <w:rFonts w:ascii="Arial" w:hAnsi="Arial" w:cs="Arial"/>
        </w:rPr>
        <w:t>our responses are</w:t>
      </w:r>
      <w:r w:rsidR="00E81F49">
        <w:rPr>
          <w:rFonts w:ascii="Arial" w:hAnsi="Arial" w:cs="Arial"/>
        </w:rPr>
        <w:t xml:space="preserve"> provided below</w:t>
      </w:r>
      <w:r>
        <w:rPr>
          <w:rFonts w:ascii="Arial" w:hAnsi="Arial" w:cs="Arial"/>
        </w:rPr>
        <w:t xml:space="preserve">. </w:t>
      </w:r>
    </w:p>
    <w:p w:rsidR="008001B2" w:rsidRPr="00066AB0" w:rsidRDefault="008001B2" w:rsidP="008001B2">
      <w:pPr>
        <w:jc w:val="both"/>
        <w:rPr>
          <w:rFonts w:ascii="Arial" w:hAnsi="Arial" w:cs="Arial"/>
        </w:rPr>
      </w:pPr>
    </w:p>
    <w:p w:rsidR="000365DC" w:rsidRPr="000365DC" w:rsidRDefault="000365DC" w:rsidP="000365DC">
      <w:pPr>
        <w:jc w:val="both"/>
        <w:rPr>
          <w:rFonts w:ascii="Arial" w:hAnsi="Arial" w:cs="Arial"/>
        </w:rPr>
      </w:pPr>
      <w:r w:rsidRPr="000365DC">
        <w:rPr>
          <w:rFonts w:ascii="Arial" w:hAnsi="Arial" w:cs="Arial"/>
        </w:rPr>
        <w:t>Editorial comments:</w:t>
      </w:r>
    </w:p>
    <w:p w:rsidR="00FE7EB0" w:rsidRDefault="00FE7EB0" w:rsidP="00FE7EB0">
      <w:pPr>
        <w:jc w:val="both"/>
        <w:rPr>
          <w:rFonts w:ascii="Arial" w:hAnsi="Arial" w:cs="Arial"/>
          <w:i/>
        </w:rPr>
      </w:pPr>
      <w:r w:rsidRPr="00FE7EB0">
        <w:rPr>
          <w:rFonts w:ascii="Arial" w:hAnsi="Arial" w:cs="Arial"/>
          <w:i/>
        </w:rPr>
        <w:t xml:space="preserve">1. Figure 5 is </w:t>
      </w:r>
      <w:proofErr w:type="gramStart"/>
      <w:r w:rsidRPr="00FE7EB0">
        <w:rPr>
          <w:rFonts w:ascii="Arial" w:hAnsi="Arial" w:cs="Arial"/>
          <w:i/>
        </w:rPr>
        <w:t>fairly low</w:t>
      </w:r>
      <w:proofErr w:type="gramEnd"/>
      <w:r w:rsidRPr="00FE7EB0">
        <w:rPr>
          <w:rFonts w:ascii="Arial" w:hAnsi="Arial" w:cs="Arial"/>
          <w:i/>
        </w:rPr>
        <w:t>-resolution; in particular it is impossible to read the scale bar labels. Can you provide a higher-resolution version of this and/or indicate the length of the scale bars in the legends?</w:t>
      </w:r>
    </w:p>
    <w:p w:rsidR="00FE7EB0" w:rsidRPr="00FE7EB0" w:rsidRDefault="00FE7EB0" w:rsidP="00FE7EB0">
      <w:pPr>
        <w:jc w:val="both"/>
        <w:rPr>
          <w:rFonts w:ascii="Arial" w:hAnsi="Arial" w:cs="Arial"/>
          <w:b/>
        </w:rPr>
      </w:pPr>
      <w:r w:rsidRPr="00FE7EB0">
        <w:rPr>
          <w:rFonts w:ascii="Arial" w:hAnsi="Arial" w:cs="Arial"/>
          <w:b/>
        </w:rPr>
        <w:t xml:space="preserve">We have included sentences in </w:t>
      </w:r>
      <w:r w:rsidR="00D97020">
        <w:rPr>
          <w:rFonts w:ascii="Arial" w:hAnsi="Arial" w:cs="Arial"/>
          <w:b/>
        </w:rPr>
        <w:t xml:space="preserve">the </w:t>
      </w:r>
      <w:r w:rsidRPr="00FE7EB0">
        <w:rPr>
          <w:rFonts w:ascii="Arial" w:hAnsi="Arial" w:cs="Arial"/>
          <w:b/>
        </w:rPr>
        <w:t>legends</w:t>
      </w:r>
      <w:r w:rsidR="00D97020">
        <w:rPr>
          <w:rFonts w:ascii="Arial" w:hAnsi="Arial" w:cs="Arial"/>
          <w:b/>
        </w:rPr>
        <w:t xml:space="preserve"> for figure 5</w:t>
      </w:r>
      <w:r w:rsidR="00567BF0">
        <w:rPr>
          <w:rFonts w:ascii="Arial" w:hAnsi="Arial" w:cs="Arial"/>
          <w:b/>
        </w:rPr>
        <w:t xml:space="preserve"> describing</w:t>
      </w:r>
      <w:r w:rsidRPr="00FE7EB0">
        <w:rPr>
          <w:rFonts w:ascii="Arial" w:hAnsi="Arial" w:cs="Arial"/>
          <w:b/>
        </w:rPr>
        <w:t xml:space="preserve"> the length of the scale bars. </w:t>
      </w:r>
    </w:p>
    <w:p w:rsidR="00FE7EB0" w:rsidRDefault="00FE7EB0" w:rsidP="00FE7EB0">
      <w:pPr>
        <w:jc w:val="both"/>
        <w:rPr>
          <w:rFonts w:ascii="Arial" w:hAnsi="Arial" w:cs="Arial"/>
        </w:rPr>
      </w:pPr>
      <w:bookmarkStart w:id="0" w:name="_GoBack"/>
      <w:bookmarkEnd w:id="0"/>
    </w:p>
    <w:p w:rsidR="00FE7EB0" w:rsidRDefault="00FE7EB0" w:rsidP="00FE7EB0">
      <w:pPr>
        <w:jc w:val="both"/>
        <w:rPr>
          <w:rFonts w:ascii="Arial" w:hAnsi="Arial" w:cs="Arial"/>
        </w:rPr>
      </w:pPr>
    </w:p>
    <w:p w:rsidR="00FE7EB0" w:rsidRDefault="00FE7EB0" w:rsidP="00FE7EB0">
      <w:pPr>
        <w:jc w:val="both"/>
        <w:rPr>
          <w:rFonts w:ascii="Arial" w:hAnsi="Arial" w:cs="Arial"/>
        </w:rPr>
      </w:pPr>
      <w:proofErr w:type="gramStart"/>
      <w:r w:rsidRPr="00FE7EB0">
        <w:rPr>
          <w:rFonts w:ascii="Arial" w:hAnsi="Arial" w:cs="Arial"/>
          <w:i/>
        </w:rPr>
        <w:t>2. Please</w:t>
      </w:r>
      <w:proofErr w:type="gramEnd"/>
      <w:r w:rsidRPr="00FE7EB0">
        <w:rPr>
          <w:rFonts w:ascii="Arial" w:hAnsi="Arial" w:cs="Arial"/>
          <w:i/>
        </w:rPr>
        <w:t xml:space="preserve"> remove ‘Figure 3’, etc. from the Figures themselves.</w:t>
      </w:r>
    </w:p>
    <w:p w:rsidR="00FE7EB0" w:rsidRPr="00FE7EB0" w:rsidRDefault="00FE7EB0" w:rsidP="00FE7EB0">
      <w:pPr>
        <w:jc w:val="both"/>
        <w:rPr>
          <w:rFonts w:ascii="Arial" w:hAnsi="Arial" w:cs="Arial"/>
          <w:b/>
        </w:rPr>
      </w:pPr>
      <w:r w:rsidRPr="00FE7EB0">
        <w:rPr>
          <w:rFonts w:ascii="Arial" w:hAnsi="Arial" w:cs="Arial"/>
          <w:b/>
        </w:rPr>
        <w:t xml:space="preserve">We have made these changes to the figures. </w:t>
      </w:r>
    </w:p>
    <w:p w:rsidR="00CC04BE" w:rsidRPr="00FE7EB0" w:rsidRDefault="00CC04BE" w:rsidP="00FE7EB0">
      <w:pPr>
        <w:jc w:val="both"/>
        <w:rPr>
          <w:rFonts w:ascii="Arial" w:hAnsi="Arial" w:cs="Arial"/>
        </w:rPr>
      </w:pPr>
    </w:p>
    <w:p w:rsidR="008001B2" w:rsidRPr="00B915A6" w:rsidRDefault="008001B2" w:rsidP="008001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hope that we have addressed </w:t>
      </w:r>
      <w:r w:rsidR="00FE7EB0">
        <w:rPr>
          <w:rFonts w:ascii="Arial" w:hAnsi="Arial" w:cs="Arial"/>
        </w:rPr>
        <w:t xml:space="preserve">the changes requested by you. </w:t>
      </w:r>
      <w:r>
        <w:rPr>
          <w:rFonts w:ascii="Arial" w:hAnsi="Arial" w:cs="Arial"/>
        </w:rPr>
        <w:t xml:space="preserve">Thank you </w:t>
      </w:r>
      <w:r w:rsidR="00FE7EB0">
        <w:rPr>
          <w:rFonts w:ascii="Arial" w:hAnsi="Arial" w:cs="Arial"/>
        </w:rPr>
        <w:t xml:space="preserve">for considering </w:t>
      </w:r>
      <w:r>
        <w:rPr>
          <w:rFonts w:ascii="Arial" w:hAnsi="Arial" w:cs="Arial"/>
        </w:rPr>
        <w:t xml:space="preserve">our manuscript. </w:t>
      </w:r>
    </w:p>
    <w:p w:rsidR="001C0960" w:rsidRDefault="001C0960" w:rsidP="001C0960">
      <w:pPr>
        <w:jc w:val="both"/>
        <w:rPr>
          <w:rFonts w:ascii="Arial" w:hAnsi="Arial" w:cs="Arial"/>
          <w:sz w:val="22"/>
        </w:rPr>
      </w:pPr>
    </w:p>
    <w:p w:rsidR="001C0960" w:rsidRPr="00375923" w:rsidRDefault="001C0960" w:rsidP="001C0960">
      <w:pPr>
        <w:jc w:val="both"/>
        <w:rPr>
          <w:rFonts w:ascii="Arial" w:hAnsi="Arial" w:cs="Arial"/>
        </w:rPr>
      </w:pPr>
      <w:r w:rsidRPr="00375923">
        <w:rPr>
          <w:rFonts w:ascii="Arial" w:hAnsi="Arial" w:cs="Arial"/>
        </w:rPr>
        <w:t>Sincerely,</w:t>
      </w:r>
    </w:p>
    <w:p w:rsidR="000C7B20" w:rsidRPr="001C0960" w:rsidRDefault="000C7B20" w:rsidP="000C7B20">
      <w:pPr>
        <w:rPr>
          <w:rFonts w:ascii="Arial" w:hAnsi="Arial" w:cs="Arial"/>
          <w:sz w:val="22"/>
        </w:rPr>
      </w:pPr>
    </w:p>
    <w:p w:rsidR="00F522EE" w:rsidRPr="001C0960" w:rsidRDefault="00361E49" w:rsidP="000C7B20">
      <w:pPr>
        <w:rPr>
          <w:rFonts w:ascii="Arial" w:hAnsi="Arial" w:cs="Arial"/>
          <w:sz w:val="22"/>
        </w:rPr>
      </w:pPr>
      <w:r w:rsidRPr="001C096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0" locked="0" layoutInCell="1" allowOverlap="1" wp14:anchorId="3F9CE4AC" wp14:editId="00FD7AEC">
            <wp:simplePos x="0" y="0"/>
            <wp:positionH relativeFrom="column">
              <wp:posOffset>-4445</wp:posOffset>
            </wp:positionH>
            <wp:positionV relativeFrom="paragraph">
              <wp:posOffset>34925</wp:posOffset>
            </wp:positionV>
            <wp:extent cx="1600200" cy="332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B20" w:rsidRPr="001C0960" w:rsidRDefault="000C7B20" w:rsidP="00012C62">
      <w:pPr>
        <w:jc w:val="both"/>
        <w:rPr>
          <w:rFonts w:ascii="Arial" w:hAnsi="Arial" w:cs="Arial"/>
          <w:sz w:val="22"/>
        </w:rPr>
      </w:pPr>
    </w:p>
    <w:p w:rsidR="00361E49" w:rsidRPr="001C0960" w:rsidRDefault="00361E49" w:rsidP="00012C62">
      <w:pPr>
        <w:jc w:val="both"/>
        <w:rPr>
          <w:rFonts w:ascii="Arial" w:hAnsi="Arial" w:cs="Arial"/>
          <w:sz w:val="22"/>
        </w:rPr>
      </w:pPr>
    </w:p>
    <w:p w:rsidR="00CE18A1" w:rsidRPr="001C0960" w:rsidRDefault="00F522EE" w:rsidP="00012C62">
      <w:pPr>
        <w:jc w:val="both"/>
        <w:rPr>
          <w:rFonts w:ascii="Arial" w:hAnsi="Arial" w:cs="Arial"/>
          <w:sz w:val="22"/>
        </w:rPr>
      </w:pPr>
      <w:r w:rsidRPr="001C0960">
        <w:rPr>
          <w:rFonts w:ascii="Arial" w:hAnsi="Arial" w:cs="Arial"/>
          <w:sz w:val="22"/>
        </w:rPr>
        <w:t>Ransome van der Hoeven, PhD</w:t>
      </w:r>
    </w:p>
    <w:sectPr w:rsidR="00CE18A1" w:rsidRPr="001C0960" w:rsidSect="008001B2">
      <w:footerReference w:type="default" r:id="rId10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FB" w:rsidRDefault="00E36DFB" w:rsidP="00D52C62">
      <w:r>
        <w:separator/>
      </w:r>
    </w:p>
  </w:endnote>
  <w:endnote w:type="continuationSeparator" w:id="0">
    <w:p w:rsidR="00E36DFB" w:rsidRDefault="00E36DFB" w:rsidP="00D5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slon Alt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-Black">
    <w:altName w:val="Univers 75 Black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-Italic">
    <w:altName w:val="AGaramon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07" w:rsidRPr="00EF0F80" w:rsidRDefault="006A670F" w:rsidP="00A53341">
    <w:pPr>
      <w:pStyle w:val="BasicParagraph"/>
      <w:tabs>
        <w:tab w:val="left" w:pos="1800"/>
      </w:tabs>
      <w:rPr>
        <w:rFonts w:ascii="Garamond" w:hAnsi="Garamond" w:cs="AGaramond-Regular"/>
        <w:color w:val="404040" w:themeColor="text1" w:themeTint="BF"/>
        <w:sz w:val="18"/>
        <w:szCs w:val="18"/>
      </w:rPr>
    </w:pPr>
    <w:r>
      <w:rPr>
        <w:rFonts w:ascii="Garamond" w:hAnsi="Garamond" w:cs="AGaramond-Regular"/>
        <w:color w:val="404040" w:themeColor="text1" w:themeTint="BF"/>
        <w:sz w:val="18"/>
        <w:szCs w:val="18"/>
      </w:rPr>
      <w:t>713-486-</w:t>
    </w:r>
    <w:r w:rsidR="00B17FCA">
      <w:rPr>
        <w:rFonts w:ascii="Garamond" w:hAnsi="Garamond" w:cs="AGaramond-Regular"/>
        <w:color w:val="404040" w:themeColor="text1" w:themeTint="BF"/>
        <w:sz w:val="18"/>
        <w:szCs w:val="18"/>
      </w:rPr>
      <w:t>2547</w:t>
    </w:r>
    <w:r w:rsidR="00512A07" w:rsidRPr="00EF0F80">
      <w:rPr>
        <w:rFonts w:ascii="Garamond" w:hAnsi="Garamond" w:cs="AGaramond-Regular"/>
        <w:color w:val="404040" w:themeColor="text1" w:themeTint="BF"/>
        <w:sz w:val="18"/>
        <w:szCs w:val="18"/>
      </w:rPr>
      <w:tab/>
    </w:r>
  </w:p>
  <w:p w:rsidR="00594BC4" w:rsidRDefault="000F2FEA" w:rsidP="00A53341">
    <w:pPr>
      <w:pStyle w:val="BasicParagraph"/>
      <w:tabs>
        <w:tab w:val="left" w:pos="1800"/>
      </w:tabs>
      <w:rPr>
        <w:rFonts w:ascii="Garamond" w:hAnsi="Garamond" w:cs="AGaramond-Regular"/>
        <w:color w:val="404040" w:themeColor="text1" w:themeTint="BF"/>
        <w:sz w:val="18"/>
        <w:szCs w:val="18"/>
      </w:rPr>
    </w:pPr>
    <w:r>
      <w:rPr>
        <w:rFonts w:ascii="Garamond" w:hAnsi="Garamond" w:cs="AGaramond-Regular"/>
        <w:color w:val="404040" w:themeColor="text1" w:themeTint="BF"/>
        <w:sz w:val="18"/>
        <w:szCs w:val="18"/>
      </w:rPr>
      <w:t>r</w:t>
    </w:r>
    <w:r w:rsidR="00B17FCA">
      <w:rPr>
        <w:rFonts w:ascii="Garamond" w:hAnsi="Garamond" w:cs="AGaramond-Regular"/>
        <w:color w:val="404040" w:themeColor="text1" w:themeTint="BF"/>
        <w:sz w:val="18"/>
        <w:szCs w:val="18"/>
      </w:rPr>
      <w:t>ansome</w:t>
    </w:r>
    <w:r>
      <w:rPr>
        <w:rFonts w:ascii="Garamond" w:hAnsi="Garamond" w:cs="AGaramond-Regular"/>
        <w:color w:val="404040" w:themeColor="text1" w:themeTint="BF"/>
        <w:sz w:val="18"/>
        <w:szCs w:val="18"/>
      </w:rPr>
      <w:t>.vanderh</w:t>
    </w:r>
    <w:r w:rsidR="006A670F">
      <w:rPr>
        <w:rFonts w:ascii="Garamond" w:hAnsi="Garamond" w:cs="AGaramond-Regular"/>
        <w:color w:val="404040" w:themeColor="text1" w:themeTint="BF"/>
        <w:sz w:val="18"/>
        <w:szCs w:val="18"/>
      </w:rPr>
      <w:t>oeven@uth.tmc.edu</w:t>
    </w:r>
  </w:p>
  <w:p w:rsidR="00512A07" w:rsidRPr="00EF0F80" w:rsidRDefault="00220504" w:rsidP="00A53341">
    <w:pPr>
      <w:pStyle w:val="BasicParagraph"/>
      <w:tabs>
        <w:tab w:val="left" w:pos="1800"/>
      </w:tabs>
      <w:rPr>
        <w:rFonts w:ascii="Garamond" w:hAnsi="Garamond" w:cs="AGaramond-Regular"/>
        <w:color w:val="404040" w:themeColor="text1" w:themeTint="BF"/>
        <w:sz w:val="18"/>
        <w:szCs w:val="18"/>
      </w:rPr>
    </w:pPr>
    <w:r>
      <w:rPr>
        <w:rFonts w:ascii="Garamond" w:hAnsi="Garamond" w:cs="AGaramond-Regular"/>
        <w:color w:val="404040" w:themeColor="text1" w:themeTint="BF"/>
        <w:sz w:val="18"/>
        <w:szCs w:val="18"/>
      </w:rPr>
      <w:t>7500 Cambridge St, SOD 5362</w:t>
    </w:r>
  </w:p>
  <w:p w:rsidR="00512A07" w:rsidRPr="006A670F" w:rsidRDefault="006A670F" w:rsidP="006A670F">
    <w:pPr>
      <w:pStyle w:val="BasicParagraph"/>
      <w:tabs>
        <w:tab w:val="left" w:pos="1800"/>
      </w:tabs>
      <w:rPr>
        <w:rFonts w:ascii="Garamond" w:hAnsi="Garamond" w:cs="AGaramond-Regular"/>
        <w:color w:val="404040" w:themeColor="text1" w:themeTint="BF"/>
        <w:sz w:val="18"/>
        <w:szCs w:val="18"/>
      </w:rPr>
    </w:pPr>
    <w:r>
      <w:rPr>
        <w:rFonts w:ascii="Garamond" w:hAnsi="Garamond" w:cs="AGaramond-Regular"/>
        <w:color w:val="404040" w:themeColor="text1" w:themeTint="BF"/>
        <w:sz w:val="18"/>
        <w:szCs w:val="18"/>
      </w:rPr>
      <w:t>Houston, Texas 77054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FB" w:rsidRDefault="00E36DFB" w:rsidP="00D52C62">
      <w:r>
        <w:separator/>
      </w:r>
    </w:p>
  </w:footnote>
  <w:footnote w:type="continuationSeparator" w:id="0">
    <w:p w:rsidR="00E36DFB" w:rsidRDefault="00E36DFB" w:rsidP="00D5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6EF5"/>
    <w:multiLevelType w:val="hybridMultilevel"/>
    <w:tmpl w:val="BCAA4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41"/>
    <w:rsid w:val="00012C62"/>
    <w:rsid w:val="00025C6F"/>
    <w:rsid w:val="00036380"/>
    <w:rsid w:val="000365DC"/>
    <w:rsid w:val="0004009B"/>
    <w:rsid w:val="000465DE"/>
    <w:rsid w:val="00047462"/>
    <w:rsid w:val="000743EC"/>
    <w:rsid w:val="00090D55"/>
    <w:rsid w:val="000A6FB9"/>
    <w:rsid w:val="000B5011"/>
    <w:rsid w:val="000C7B20"/>
    <w:rsid w:val="000F2FEA"/>
    <w:rsid w:val="000F72D3"/>
    <w:rsid w:val="00105596"/>
    <w:rsid w:val="00117722"/>
    <w:rsid w:val="00124023"/>
    <w:rsid w:val="00142E86"/>
    <w:rsid w:val="00154E70"/>
    <w:rsid w:val="00163018"/>
    <w:rsid w:val="001C0960"/>
    <w:rsid w:val="001D1104"/>
    <w:rsid w:val="001D4670"/>
    <w:rsid w:val="0020300F"/>
    <w:rsid w:val="00220504"/>
    <w:rsid w:val="002602DD"/>
    <w:rsid w:val="00260F5B"/>
    <w:rsid w:val="0029378D"/>
    <w:rsid w:val="002F4B8B"/>
    <w:rsid w:val="002F52C8"/>
    <w:rsid w:val="00300E9D"/>
    <w:rsid w:val="00302A5D"/>
    <w:rsid w:val="00316AC1"/>
    <w:rsid w:val="00335CF1"/>
    <w:rsid w:val="00361E49"/>
    <w:rsid w:val="00375923"/>
    <w:rsid w:val="003818A0"/>
    <w:rsid w:val="003B2373"/>
    <w:rsid w:val="00413F7B"/>
    <w:rsid w:val="004208BC"/>
    <w:rsid w:val="0047339E"/>
    <w:rsid w:val="004D1EDC"/>
    <w:rsid w:val="004F6F83"/>
    <w:rsid w:val="00512A07"/>
    <w:rsid w:val="00521E91"/>
    <w:rsid w:val="00567BF0"/>
    <w:rsid w:val="00580092"/>
    <w:rsid w:val="00594BC4"/>
    <w:rsid w:val="005A6BA2"/>
    <w:rsid w:val="005E4208"/>
    <w:rsid w:val="005E6FA7"/>
    <w:rsid w:val="00602C67"/>
    <w:rsid w:val="00610CD7"/>
    <w:rsid w:val="0062626B"/>
    <w:rsid w:val="0066346B"/>
    <w:rsid w:val="00664A1B"/>
    <w:rsid w:val="00676A0E"/>
    <w:rsid w:val="006A41BB"/>
    <w:rsid w:val="006A4428"/>
    <w:rsid w:val="006A670F"/>
    <w:rsid w:val="006B12A0"/>
    <w:rsid w:val="006E2F1F"/>
    <w:rsid w:val="00736631"/>
    <w:rsid w:val="00742386"/>
    <w:rsid w:val="007B07E4"/>
    <w:rsid w:val="007B41C7"/>
    <w:rsid w:val="007D405E"/>
    <w:rsid w:val="007E4FC1"/>
    <w:rsid w:val="008001B2"/>
    <w:rsid w:val="0082778F"/>
    <w:rsid w:val="00873DB6"/>
    <w:rsid w:val="008844E6"/>
    <w:rsid w:val="00884C11"/>
    <w:rsid w:val="008A34CA"/>
    <w:rsid w:val="008A7413"/>
    <w:rsid w:val="008C07A4"/>
    <w:rsid w:val="008F348C"/>
    <w:rsid w:val="00944185"/>
    <w:rsid w:val="009605F6"/>
    <w:rsid w:val="00970959"/>
    <w:rsid w:val="00976FDD"/>
    <w:rsid w:val="009E519D"/>
    <w:rsid w:val="00A075DD"/>
    <w:rsid w:val="00A50C22"/>
    <w:rsid w:val="00A53341"/>
    <w:rsid w:val="00A53DDA"/>
    <w:rsid w:val="00A91C4B"/>
    <w:rsid w:val="00A9518A"/>
    <w:rsid w:val="00AB08A4"/>
    <w:rsid w:val="00AE3D44"/>
    <w:rsid w:val="00AF69A2"/>
    <w:rsid w:val="00B03BF6"/>
    <w:rsid w:val="00B11857"/>
    <w:rsid w:val="00B17C33"/>
    <w:rsid w:val="00B17FCA"/>
    <w:rsid w:val="00B318C4"/>
    <w:rsid w:val="00B83720"/>
    <w:rsid w:val="00B938A4"/>
    <w:rsid w:val="00BB39A9"/>
    <w:rsid w:val="00BD7825"/>
    <w:rsid w:val="00BD7D4A"/>
    <w:rsid w:val="00C02B11"/>
    <w:rsid w:val="00C03DA3"/>
    <w:rsid w:val="00C52E33"/>
    <w:rsid w:val="00C57FCB"/>
    <w:rsid w:val="00C7023F"/>
    <w:rsid w:val="00C72CCA"/>
    <w:rsid w:val="00C84FA6"/>
    <w:rsid w:val="00CB0123"/>
    <w:rsid w:val="00CC04BE"/>
    <w:rsid w:val="00CE0A6B"/>
    <w:rsid w:val="00CE18A1"/>
    <w:rsid w:val="00D111F6"/>
    <w:rsid w:val="00D112D1"/>
    <w:rsid w:val="00D52C62"/>
    <w:rsid w:val="00D92A43"/>
    <w:rsid w:val="00D93022"/>
    <w:rsid w:val="00D97020"/>
    <w:rsid w:val="00DB67CC"/>
    <w:rsid w:val="00DC5527"/>
    <w:rsid w:val="00DC5E69"/>
    <w:rsid w:val="00DD1C23"/>
    <w:rsid w:val="00DE1A92"/>
    <w:rsid w:val="00DF385C"/>
    <w:rsid w:val="00E22D72"/>
    <w:rsid w:val="00E24CF3"/>
    <w:rsid w:val="00E24E26"/>
    <w:rsid w:val="00E36DFB"/>
    <w:rsid w:val="00E40148"/>
    <w:rsid w:val="00E421DA"/>
    <w:rsid w:val="00E810C7"/>
    <w:rsid w:val="00E81F49"/>
    <w:rsid w:val="00E83488"/>
    <w:rsid w:val="00E84BED"/>
    <w:rsid w:val="00E964D3"/>
    <w:rsid w:val="00EB415D"/>
    <w:rsid w:val="00EC20A4"/>
    <w:rsid w:val="00EC4CAF"/>
    <w:rsid w:val="00ED07C0"/>
    <w:rsid w:val="00ED3909"/>
    <w:rsid w:val="00EF0F80"/>
    <w:rsid w:val="00EF4552"/>
    <w:rsid w:val="00F23BE0"/>
    <w:rsid w:val="00F305FA"/>
    <w:rsid w:val="00F30885"/>
    <w:rsid w:val="00F522EE"/>
    <w:rsid w:val="00F6592A"/>
    <w:rsid w:val="00F728D2"/>
    <w:rsid w:val="00F77367"/>
    <w:rsid w:val="00FB014D"/>
    <w:rsid w:val="00FB37E1"/>
    <w:rsid w:val="00FB61CC"/>
    <w:rsid w:val="00FD5C53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17F2A"/>
  <w15:docId w15:val="{3DB40CDF-B20C-4495-AB83-012BFA21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533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rsid w:val="00A53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341"/>
  </w:style>
  <w:style w:type="paragraph" w:styleId="Footer">
    <w:name w:val="footer"/>
    <w:basedOn w:val="Normal"/>
    <w:link w:val="FooterChar"/>
    <w:rsid w:val="00A533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341"/>
  </w:style>
  <w:style w:type="paragraph" w:styleId="ListParagraph">
    <w:name w:val="List Paragraph"/>
    <w:basedOn w:val="Normal"/>
    <w:uiPriority w:val="34"/>
    <w:qFormat/>
    <w:rsid w:val="006A670F"/>
    <w:pPr>
      <w:spacing w:after="200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22E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11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18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0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B793-5ABF-4693-84AC-99FD199E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Laman</dc:creator>
  <cp:lastModifiedBy>van der Hoeven, Ransome</cp:lastModifiedBy>
  <cp:revision>4</cp:revision>
  <cp:lastPrinted>2018-12-03T15:40:00Z</cp:lastPrinted>
  <dcterms:created xsi:type="dcterms:W3CDTF">2018-12-07T19:14:00Z</dcterms:created>
  <dcterms:modified xsi:type="dcterms:W3CDTF">2018-12-07T19:15:00Z</dcterms:modified>
</cp:coreProperties>
</file>