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ED" w:rsidRPr="00255F24" w:rsidRDefault="004422C2" w:rsidP="004515ED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 xml:space="preserve"># </w:t>
      </w:r>
      <w:r w:rsidR="004515ED" w:rsidRPr="00255F24">
        <w:rPr>
          <w:rFonts w:asciiTheme="majorHAnsi" w:hAnsiTheme="majorHAnsi"/>
          <w:lang w:val="en-GB"/>
        </w:rPr>
        <w:t>This is an R</w:t>
      </w:r>
      <w:r w:rsidR="008D46EC" w:rsidRPr="00255F24">
        <w:rPr>
          <w:rFonts w:asciiTheme="majorHAnsi" w:hAnsiTheme="majorHAnsi"/>
          <w:lang w:val="en-GB"/>
        </w:rPr>
        <w:t>-based</w:t>
      </w:r>
      <w:r w:rsidR="004515ED" w:rsidRPr="00255F24">
        <w:rPr>
          <w:rFonts w:asciiTheme="majorHAnsi" w:hAnsiTheme="majorHAnsi"/>
          <w:lang w:val="en-GB"/>
        </w:rPr>
        <w:t xml:space="preserve"> program for estimating yawn contagion record</w:t>
      </w:r>
      <w:r w:rsidRPr="00255F24">
        <w:rPr>
          <w:rFonts w:asciiTheme="majorHAnsi" w:hAnsiTheme="majorHAnsi"/>
          <w:lang w:val="en-GB"/>
        </w:rPr>
        <w:t>ed</w:t>
      </w:r>
      <w:r w:rsidR="008D46EC" w:rsidRPr="00255F24">
        <w:rPr>
          <w:rFonts w:asciiTheme="majorHAnsi" w:hAnsiTheme="majorHAnsi"/>
          <w:lang w:val="en-GB"/>
        </w:rPr>
        <w:t xml:space="preserve"> </w:t>
      </w:r>
      <w:r w:rsidR="004C7EC6" w:rsidRPr="00255F24">
        <w:rPr>
          <w:rFonts w:asciiTheme="majorHAnsi" w:hAnsiTheme="majorHAnsi"/>
          <w:lang w:val="en-GB"/>
        </w:rPr>
        <w:t>to the nearest tenth of a min</w:t>
      </w:r>
      <w:r w:rsidR="004515ED" w:rsidRPr="00255F24">
        <w:rPr>
          <w:rFonts w:asciiTheme="majorHAnsi" w:hAnsiTheme="majorHAnsi"/>
          <w:lang w:val="en-GB"/>
        </w:rPr>
        <w:t>.</w:t>
      </w:r>
    </w:p>
    <w:p w:rsidR="004515ED" w:rsidRPr="00255F24" w:rsidRDefault="004515ED" w:rsidP="004515ED">
      <w:pPr>
        <w:spacing w:after="0"/>
        <w:rPr>
          <w:rFonts w:asciiTheme="majorHAnsi" w:hAnsiTheme="majorHAnsi"/>
          <w:lang w:val="en-GB"/>
        </w:rPr>
      </w:pPr>
    </w:p>
    <w:p w:rsidR="004515ED" w:rsidRPr="00255F24" w:rsidRDefault="004422C2" w:rsidP="004515ED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 xml:space="preserve"># </w:t>
      </w:r>
      <w:r w:rsidR="004515ED" w:rsidRPr="00255F24">
        <w:rPr>
          <w:rFonts w:asciiTheme="majorHAnsi" w:hAnsiTheme="majorHAnsi"/>
          <w:lang w:val="en-GB"/>
        </w:rPr>
        <w:t xml:space="preserve">The program </w:t>
      </w:r>
      <w:r w:rsidR="00784041" w:rsidRPr="00255F24">
        <w:rPr>
          <w:rFonts w:asciiTheme="majorHAnsi" w:hAnsiTheme="majorHAnsi"/>
          <w:lang w:val="en-GB"/>
        </w:rPr>
        <w:t>measure</w:t>
      </w:r>
      <w:r w:rsidR="004515ED" w:rsidRPr="00255F24">
        <w:rPr>
          <w:rFonts w:asciiTheme="majorHAnsi" w:hAnsiTheme="majorHAnsi"/>
          <w:lang w:val="en-GB"/>
        </w:rPr>
        <w:t xml:space="preserve">s </w:t>
      </w:r>
      <w:r w:rsidR="00784041" w:rsidRPr="00255F24">
        <w:rPr>
          <w:rFonts w:asciiTheme="majorHAnsi" w:hAnsiTheme="majorHAnsi"/>
          <w:lang w:val="en-GB"/>
        </w:rPr>
        <w:t xml:space="preserve">yawn </w:t>
      </w:r>
      <w:r w:rsidR="004515ED" w:rsidRPr="00255F24">
        <w:rPr>
          <w:rFonts w:asciiTheme="majorHAnsi" w:hAnsiTheme="majorHAnsi"/>
          <w:lang w:val="en-GB"/>
        </w:rPr>
        <w:t>contagi</w:t>
      </w:r>
      <w:r w:rsidR="00784041" w:rsidRPr="00255F24">
        <w:rPr>
          <w:rFonts w:asciiTheme="majorHAnsi" w:hAnsiTheme="majorHAnsi"/>
          <w:lang w:val="en-GB"/>
        </w:rPr>
        <w:t>on</w:t>
      </w:r>
      <w:r w:rsidR="004515ED" w:rsidRPr="00255F24">
        <w:rPr>
          <w:rFonts w:asciiTheme="majorHAnsi" w:hAnsiTheme="majorHAnsi"/>
          <w:lang w:val="en-GB"/>
        </w:rPr>
        <w:t xml:space="preserve"> according to the suggestions made by Dr</w:t>
      </w:r>
      <w:r w:rsidR="00BF4E96" w:rsidRPr="00255F24">
        <w:rPr>
          <w:rFonts w:asciiTheme="majorHAnsi" w:hAnsiTheme="majorHAnsi"/>
          <w:lang w:val="en-GB"/>
        </w:rPr>
        <w:t>.</w:t>
      </w:r>
      <w:r w:rsidR="004515ED" w:rsidRPr="00255F24">
        <w:rPr>
          <w:rFonts w:asciiTheme="majorHAnsi" w:hAnsiTheme="majorHAnsi"/>
          <w:lang w:val="en-GB"/>
        </w:rPr>
        <w:t xml:space="preserve"> S</w:t>
      </w:r>
      <w:r w:rsidR="008D46EC" w:rsidRPr="00255F24">
        <w:rPr>
          <w:rFonts w:asciiTheme="majorHAnsi" w:hAnsiTheme="majorHAnsi"/>
          <w:lang w:val="en-GB"/>
        </w:rPr>
        <w:t>tephen E. G</w:t>
      </w:r>
      <w:r w:rsidR="004515ED" w:rsidRPr="00255F24">
        <w:rPr>
          <w:rFonts w:asciiTheme="majorHAnsi" w:hAnsiTheme="majorHAnsi"/>
          <w:lang w:val="en-GB"/>
        </w:rPr>
        <w:t xml:space="preserve">. Lea during the review process of a manuscript eventually published in </w:t>
      </w:r>
      <w:r w:rsidR="004515ED" w:rsidRPr="00255F24">
        <w:rPr>
          <w:rFonts w:asciiTheme="majorHAnsi" w:hAnsiTheme="majorHAnsi"/>
          <w:i/>
          <w:lang w:val="en-GB"/>
        </w:rPr>
        <w:t>Animal Cognition</w:t>
      </w:r>
      <w:r w:rsidR="004515ED" w:rsidRPr="00255F24">
        <w:rPr>
          <w:rFonts w:asciiTheme="majorHAnsi" w:hAnsiTheme="majorHAnsi"/>
          <w:lang w:val="en-GB"/>
        </w:rPr>
        <w:t>.</w:t>
      </w:r>
    </w:p>
    <w:p w:rsidR="007A008D" w:rsidRPr="00255F24" w:rsidRDefault="007A008D" w:rsidP="00D154AC">
      <w:pPr>
        <w:spacing w:after="0"/>
        <w:rPr>
          <w:rFonts w:asciiTheme="majorHAnsi" w:hAnsiTheme="majorHAnsi"/>
          <w:lang w:val="en-GB"/>
        </w:rPr>
      </w:pPr>
    </w:p>
    <w:p w:rsidR="007A008D" w:rsidRPr="00255F24" w:rsidRDefault="007A008D" w:rsidP="007A008D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>#</w:t>
      </w:r>
      <w:r w:rsidR="00DC6A23">
        <w:rPr>
          <w:rFonts w:asciiTheme="majorHAnsi" w:hAnsiTheme="majorHAnsi"/>
          <w:lang w:val="en-GB"/>
        </w:rPr>
        <w:t xml:space="preserve"> </w:t>
      </w:r>
      <w:r w:rsidR="004C7EC6" w:rsidRPr="00255F24">
        <w:rPr>
          <w:rFonts w:asciiTheme="majorHAnsi" w:hAnsiTheme="majorHAnsi"/>
          <w:lang w:val="en-GB"/>
        </w:rPr>
        <w:t>y</w:t>
      </w:r>
      <w:r w:rsidRPr="00255F24">
        <w:rPr>
          <w:rFonts w:asciiTheme="majorHAnsi" w:hAnsiTheme="majorHAnsi"/>
          <w:lang w:val="en-GB"/>
        </w:rPr>
        <w:t>c () counts the rate of yawn contagion from "x " to "y " and vice versa using a k-min time window and l-min observation period.</w:t>
      </w:r>
    </w:p>
    <w:p w:rsidR="007A008D" w:rsidRPr="00255F24" w:rsidRDefault="007A008D" w:rsidP="007A008D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>#</w:t>
      </w:r>
      <w:r w:rsidR="00DC6A23">
        <w:rPr>
          <w:rFonts w:asciiTheme="majorHAnsi" w:hAnsiTheme="majorHAnsi"/>
          <w:lang w:val="en-GB"/>
        </w:rPr>
        <w:t xml:space="preserve"> </w:t>
      </w:r>
      <w:r w:rsidRPr="00255F24">
        <w:rPr>
          <w:rFonts w:asciiTheme="majorHAnsi" w:hAnsiTheme="majorHAnsi"/>
          <w:lang w:val="en-GB"/>
        </w:rPr>
        <w:t>to run the program just copy the commands and paste them in the R console.</w:t>
      </w:r>
    </w:p>
    <w:p w:rsidR="00D154AC" w:rsidRPr="00255F24" w:rsidRDefault="00D154AC" w:rsidP="00D154AC">
      <w:pPr>
        <w:spacing w:after="0"/>
        <w:rPr>
          <w:rFonts w:asciiTheme="majorHAnsi" w:hAnsiTheme="majorHAnsi"/>
          <w:lang w:val="en-GB"/>
        </w:rPr>
      </w:pPr>
    </w:p>
    <w:p w:rsidR="004515ED" w:rsidRPr="00255F24" w:rsidRDefault="004C7EC6" w:rsidP="00E96E1B">
      <w:pPr>
        <w:tabs>
          <w:tab w:val="left" w:pos="6000"/>
        </w:tabs>
        <w:spacing w:after="0"/>
        <w:rPr>
          <w:rFonts w:asciiTheme="majorHAnsi" w:hAnsiTheme="majorHAnsi"/>
          <w:lang w:val="en-GB"/>
        </w:rPr>
      </w:pPr>
      <w:proofErr w:type="spellStart"/>
      <w:proofErr w:type="gramStart"/>
      <w:r w:rsidRPr="00255F24">
        <w:rPr>
          <w:rFonts w:asciiTheme="majorHAnsi" w:hAnsiTheme="majorHAnsi"/>
          <w:lang w:val="en-GB"/>
        </w:rPr>
        <w:t>y</w:t>
      </w:r>
      <w:r w:rsidR="008958B5" w:rsidRPr="00255F24">
        <w:rPr>
          <w:rFonts w:asciiTheme="majorHAnsi" w:hAnsiTheme="majorHAnsi"/>
          <w:lang w:val="en-GB"/>
        </w:rPr>
        <w:t>c</w:t>
      </w:r>
      <w:proofErr w:type="spellEnd"/>
      <w:proofErr w:type="gramEnd"/>
      <w:r w:rsidR="00F03A6B" w:rsidRPr="00255F24">
        <w:rPr>
          <w:rFonts w:asciiTheme="majorHAnsi" w:hAnsiTheme="majorHAnsi"/>
          <w:lang w:val="en-GB"/>
        </w:rPr>
        <w:t xml:space="preserve"> &lt;- function(</w:t>
      </w:r>
      <w:proofErr w:type="spellStart"/>
      <w:r w:rsidR="00F03A6B" w:rsidRPr="00255F24">
        <w:rPr>
          <w:rFonts w:asciiTheme="majorHAnsi" w:hAnsiTheme="majorHAnsi"/>
          <w:lang w:val="en-GB"/>
        </w:rPr>
        <w:t>x,y,k,l</w:t>
      </w:r>
      <w:proofErr w:type="spellEnd"/>
      <w:r w:rsidR="00F03A6B" w:rsidRPr="00255F24">
        <w:rPr>
          <w:rFonts w:asciiTheme="majorHAnsi" w:hAnsiTheme="majorHAnsi"/>
          <w:lang w:val="en-GB"/>
        </w:rPr>
        <w:t>) {</w:t>
      </w:r>
    </w:p>
    <w:p w:rsidR="00F03A6B" w:rsidRPr="00255F24" w:rsidRDefault="004515ED" w:rsidP="00E96E1B">
      <w:pPr>
        <w:tabs>
          <w:tab w:val="left" w:pos="6000"/>
        </w:tabs>
        <w:spacing w:after="0"/>
        <w:rPr>
          <w:rFonts w:asciiTheme="majorHAnsi" w:hAnsiTheme="majorHAnsi"/>
          <w:lang w:val="en-GB"/>
        </w:rPr>
      </w:pPr>
      <w:proofErr w:type="gramStart"/>
      <w:r w:rsidRPr="00255F24">
        <w:rPr>
          <w:rFonts w:asciiTheme="majorHAnsi" w:hAnsiTheme="majorHAnsi"/>
          <w:lang w:val="en-GB"/>
        </w:rPr>
        <w:t>x</w:t>
      </w:r>
      <w:proofErr w:type="gramEnd"/>
      <w:r w:rsidRPr="00255F24">
        <w:rPr>
          <w:rFonts w:asciiTheme="majorHAnsi" w:hAnsiTheme="majorHAnsi"/>
          <w:lang w:val="en-GB"/>
        </w:rPr>
        <w:t xml:space="preserve"> &lt;- x[!</w:t>
      </w:r>
      <w:proofErr w:type="spellStart"/>
      <w:r w:rsidRPr="00255F24">
        <w:rPr>
          <w:rFonts w:asciiTheme="majorHAnsi" w:hAnsiTheme="majorHAnsi"/>
          <w:lang w:val="en-GB"/>
        </w:rPr>
        <w:t>is.na</w:t>
      </w:r>
      <w:proofErr w:type="spellEnd"/>
      <w:r w:rsidRPr="00255F24">
        <w:rPr>
          <w:rFonts w:asciiTheme="majorHAnsi" w:hAnsiTheme="majorHAnsi"/>
          <w:lang w:val="en-GB"/>
        </w:rPr>
        <w:t>(x)]; y &lt;- y[!</w:t>
      </w:r>
      <w:proofErr w:type="spellStart"/>
      <w:r w:rsidRPr="00255F24">
        <w:rPr>
          <w:rFonts w:asciiTheme="majorHAnsi" w:hAnsiTheme="majorHAnsi"/>
          <w:lang w:val="en-GB"/>
        </w:rPr>
        <w:t>is.na</w:t>
      </w:r>
      <w:proofErr w:type="spellEnd"/>
      <w:r w:rsidRPr="00255F24">
        <w:rPr>
          <w:rFonts w:asciiTheme="majorHAnsi" w:hAnsiTheme="majorHAnsi"/>
          <w:lang w:val="en-GB"/>
        </w:rPr>
        <w:t>(y)]</w:t>
      </w:r>
    </w:p>
    <w:p w:rsidR="00D4692E" w:rsidRPr="00255F24" w:rsidRDefault="00655CFE" w:rsidP="00F03A6B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>c1 &lt;- 0</w:t>
      </w:r>
      <w:r w:rsidR="00D50944" w:rsidRPr="00255F24">
        <w:rPr>
          <w:rFonts w:asciiTheme="majorHAnsi" w:hAnsiTheme="majorHAnsi"/>
          <w:lang w:val="en-GB"/>
        </w:rPr>
        <w:t>; c2 &lt;- NULL; c3 &lt;- 0</w:t>
      </w:r>
    </w:p>
    <w:p w:rsidR="00D4692E" w:rsidRPr="00255F24" w:rsidRDefault="00655CFE" w:rsidP="00F03A6B">
      <w:pPr>
        <w:spacing w:after="0"/>
        <w:rPr>
          <w:rFonts w:asciiTheme="majorHAnsi" w:hAnsiTheme="majorHAnsi"/>
          <w:lang w:val="en-GB"/>
        </w:rPr>
      </w:pPr>
      <w:proofErr w:type="spellStart"/>
      <w:proofErr w:type="gramStart"/>
      <w:r w:rsidRPr="00255F24">
        <w:rPr>
          <w:rFonts w:asciiTheme="majorHAnsi" w:hAnsiTheme="majorHAnsi"/>
          <w:lang w:val="en-GB"/>
        </w:rPr>
        <w:t>tn</w:t>
      </w:r>
      <w:proofErr w:type="spellEnd"/>
      <w:proofErr w:type="gramEnd"/>
      <w:r w:rsidRPr="00255F24">
        <w:rPr>
          <w:rFonts w:asciiTheme="majorHAnsi" w:hAnsiTheme="majorHAnsi"/>
          <w:lang w:val="en-GB"/>
        </w:rPr>
        <w:t xml:space="preserve"> &lt;- 0</w:t>
      </w:r>
    </w:p>
    <w:p w:rsidR="00F03A6B" w:rsidRPr="00255F24" w:rsidRDefault="00D4692E" w:rsidP="00F03A6B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>{</w:t>
      </w:r>
    </w:p>
    <w:p w:rsidR="00816AB8" w:rsidRPr="00255F24" w:rsidRDefault="00D50944" w:rsidP="00F03A6B">
      <w:pPr>
        <w:spacing w:after="0"/>
        <w:rPr>
          <w:rFonts w:asciiTheme="majorHAnsi" w:hAnsiTheme="majorHAnsi"/>
          <w:lang w:val="en-GB"/>
        </w:rPr>
      </w:pPr>
      <w:proofErr w:type="gramStart"/>
      <w:r w:rsidRPr="00255F24">
        <w:rPr>
          <w:rFonts w:asciiTheme="majorHAnsi" w:hAnsiTheme="majorHAnsi"/>
          <w:lang w:val="en-GB"/>
        </w:rPr>
        <w:t>t1</w:t>
      </w:r>
      <w:proofErr w:type="gramEnd"/>
      <w:r w:rsidRPr="00255F24">
        <w:rPr>
          <w:rFonts w:asciiTheme="majorHAnsi" w:hAnsiTheme="majorHAnsi"/>
          <w:lang w:val="en-GB"/>
        </w:rPr>
        <w:t xml:space="preserve"> &lt;- </w:t>
      </w:r>
      <w:proofErr w:type="spellStart"/>
      <w:r w:rsidR="00F03A6B" w:rsidRPr="00255F24">
        <w:rPr>
          <w:rFonts w:asciiTheme="majorHAnsi" w:hAnsiTheme="majorHAnsi"/>
          <w:lang w:val="en-GB"/>
        </w:rPr>
        <w:t>ifelse</w:t>
      </w:r>
      <w:proofErr w:type="spellEnd"/>
      <w:r w:rsidR="00F03A6B" w:rsidRPr="00255F24">
        <w:rPr>
          <w:rFonts w:asciiTheme="majorHAnsi" w:hAnsiTheme="majorHAnsi"/>
          <w:lang w:val="en-GB"/>
        </w:rPr>
        <w:t>(diff(y)&gt;=k, (diff(y)-k),</w:t>
      </w:r>
      <w:r w:rsidR="00001705" w:rsidRPr="00255F24">
        <w:rPr>
          <w:rFonts w:asciiTheme="majorHAnsi" w:hAnsiTheme="majorHAnsi"/>
          <w:lang w:val="en-GB"/>
        </w:rPr>
        <w:t xml:space="preserve"> </w:t>
      </w:r>
      <w:r w:rsidR="00F03A6B" w:rsidRPr="00255F24">
        <w:rPr>
          <w:rFonts w:asciiTheme="majorHAnsi" w:hAnsiTheme="majorHAnsi"/>
          <w:lang w:val="en-GB"/>
        </w:rPr>
        <w:t>0)</w:t>
      </w:r>
    </w:p>
    <w:p w:rsidR="002F1271" w:rsidRPr="00255F24" w:rsidRDefault="00D50944" w:rsidP="00F03A6B">
      <w:pPr>
        <w:spacing w:after="0"/>
        <w:rPr>
          <w:rFonts w:asciiTheme="majorHAnsi" w:hAnsiTheme="majorHAnsi"/>
          <w:lang w:val="en-GB"/>
        </w:rPr>
      </w:pPr>
      <w:proofErr w:type="gramStart"/>
      <w:r w:rsidRPr="00255F24">
        <w:rPr>
          <w:rFonts w:asciiTheme="majorHAnsi" w:hAnsiTheme="majorHAnsi"/>
          <w:lang w:val="en-GB"/>
        </w:rPr>
        <w:t>t2</w:t>
      </w:r>
      <w:proofErr w:type="gramEnd"/>
      <w:r w:rsidRPr="00255F24">
        <w:rPr>
          <w:rFonts w:asciiTheme="majorHAnsi" w:hAnsiTheme="majorHAnsi"/>
          <w:lang w:val="en-GB"/>
        </w:rPr>
        <w:t xml:space="preserve"> &lt;- </w:t>
      </w:r>
      <w:proofErr w:type="spellStart"/>
      <w:r w:rsidR="00816AB8" w:rsidRPr="00255F24">
        <w:rPr>
          <w:rFonts w:asciiTheme="majorHAnsi" w:hAnsiTheme="majorHAnsi"/>
          <w:lang w:val="en-GB"/>
        </w:rPr>
        <w:t>ifelse</w:t>
      </w:r>
      <w:proofErr w:type="spellEnd"/>
      <w:r w:rsidR="00816AB8" w:rsidRPr="00255F24">
        <w:rPr>
          <w:rFonts w:asciiTheme="majorHAnsi" w:hAnsiTheme="majorHAnsi"/>
          <w:lang w:val="en-GB"/>
        </w:rPr>
        <w:t>(</w:t>
      </w:r>
      <w:r w:rsidR="00D4692E" w:rsidRPr="00255F24">
        <w:rPr>
          <w:rFonts w:asciiTheme="majorHAnsi" w:hAnsiTheme="majorHAnsi"/>
          <w:lang w:val="en-GB"/>
        </w:rPr>
        <w:t>l</w:t>
      </w:r>
      <w:r w:rsidR="00816AB8" w:rsidRPr="00255F24">
        <w:rPr>
          <w:rFonts w:asciiTheme="majorHAnsi" w:hAnsiTheme="majorHAnsi"/>
          <w:lang w:val="en-GB"/>
        </w:rPr>
        <w:t xml:space="preserve">-(y[length(y)])&gt;k, </w:t>
      </w:r>
      <w:r w:rsidR="00655CFE" w:rsidRPr="00255F24">
        <w:rPr>
          <w:rFonts w:asciiTheme="majorHAnsi" w:hAnsiTheme="majorHAnsi"/>
          <w:lang w:val="en-GB"/>
        </w:rPr>
        <w:t>l</w:t>
      </w:r>
      <w:r w:rsidR="00816AB8" w:rsidRPr="00255F24">
        <w:rPr>
          <w:rFonts w:asciiTheme="majorHAnsi" w:hAnsiTheme="majorHAnsi"/>
          <w:lang w:val="en-GB"/>
        </w:rPr>
        <w:t>-</w:t>
      </w:r>
      <w:r w:rsidR="00DB1A07" w:rsidRPr="00255F24">
        <w:rPr>
          <w:rFonts w:asciiTheme="majorHAnsi" w:hAnsiTheme="majorHAnsi"/>
          <w:lang w:val="en-GB"/>
        </w:rPr>
        <w:t>(</w:t>
      </w:r>
      <w:r w:rsidR="00816AB8" w:rsidRPr="00255F24">
        <w:rPr>
          <w:rFonts w:asciiTheme="majorHAnsi" w:hAnsiTheme="majorHAnsi"/>
          <w:lang w:val="en-GB"/>
        </w:rPr>
        <w:t>y[length(y)]+k</w:t>
      </w:r>
      <w:r w:rsidR="00DB1A07" w:rsidRPr="00255F24">
        <w:rPr>
          <w:rFonts w:asciiTheme="majorHAnsi" w:hAnsiTheme="majorHAnsi"/>
          <w:lang w:val="en-GB"/>
        </w:rPr>
        <w:t>)</w:t>
      </w:r>
      <w:r w:rsidR="00816AB8" w:rsidRPr="00255F24">
        <w:rPr>
          <w:rFonts w:asciiTheme="majorHAnsi" w:hAnsiTheme="majorHAnsi"/>
          <w:lang w:val="en-GB"/>
        </w:rPr>
        <w:t>, 0)</w:t>
      </w:r>
    </w:p>
    <w:p w:rsidR="001207D2" w:rsidRPr="00255F24" w:rsidRDefault="001207D2" w:rsidP="001207D2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>c1 &lt;- c1+</w:t>
      </w:r>
      <w:proofErr w:type="gramStart"/>
      <w:r w:rsidRPr="00255F24">
        <w:rPr>
          <w:rFonts w:asciiTheme="majorHAnsi" w:hAnsiTheme="majorHAnsi"/>
          <w:lang w:val="en-GB"/>
        </w:rPr>
        <w:t>length(</w:t>
      </w:r>
      <w:proofErr w:type="gramEnd"/>
      <w:r w:rsidRPr="00255F24">
        <w:rPr>
          <w:rFonts w:asciiTheme="majorHAnsi" w:hAnsiTheme="majorHAnsi"/>
          <w:lang w:val="en-GB"/>
        </w:rPr>
        <w:t>x[x &gt;= y[1]-y[1] &amp; x &lt;= y[1]])</w:t>
      </w:r>
    </w:p>
    <w:p w:rsidR="00F03A6B" w:rsidRPr="00255F24" w:rsidRDefault="00F03A6B" w:rsidP="00F03A6B">
      <w:pPr>
        <w:spacing w:after="0"/>
        <w:rPr>
          <w:rFonts w:asciiTheme="majorHAnsi" w:hAnsiTheme="majorHAnsi"/>
          <w:lang w:val="en-GB"/>
        </w:rPr>
      </w:pPr>
      <w:proofErr w:type="gramStart"/>
      <w:r w:rsidRPr="00255F24">
        <w:rPr>
          <w:rFonts w:asciiTheme="majorHAnsi" w:hAnsiTheme="majorHAnsi"/>
          <w:lang w:val="en-GB"/>
        </w:rPr>
        <w:t>w</w:t>
      </w:r>
      <w:proofErr w:type="gramEnd"/>
      <w:r w:rsidRPr="00255F24">
        <w:rPr>
          <w:rFonts w:asciiTheme="majorHAnsi" w:hAnsiTheme="majorHAnsi"/>
          <w:lang w:val="en-GB"/>
        </w:rPr>
        <w:t xml:space="preserve"> &lt;- which(diff(y)&gt;=k)</w:t>
      </w:r>
    </w:p>
    <w:p w:rsidR="00F03A6B" w:rsidRPr="00255F24" w:rsidRDefault="00F03A6B" w:rsidP="00F03A6B">
      <w:pPr>
        <w:spacing w:after="0"/>
        <w:rPr>
          <w:rFonts w:asciiTheme="majorHAnsi" w:hAnsiTheme="majorHAnsi"/>
          <w:lang w:val="en-GB"/>
        </w:rPr>
      </w:pPr>
      <w:proofErr w:type="gramStart"/>
      <w:r w:rsidRPr="00255F24">
        <w:rPr>
          <w:rFonts w:asciiTheme="majorHAnsi" w:hAnsiTheme="majorHAnsi"/>
          <w:lang w:val="en-GB"/>
        </w:rPr>
        <w:t>for</w:t>
      </w:r>
      <w:proofErr w:type="gramEnd"/>
      <w:r w:rsidRPr="00255F24">
        <w:rPr>
          <w:rFonts w:asciiTheme="majorHAnsi" w:hAnsiTheme="majorHAnsi"/>
          <w:lang w:val="en-GB"/>
        </w:rPr>
        <w:t>(</w:t>
      </w:r>
      <w:proofErr w:type="spellStart"/>
      <w:r w:rsidRPr="00255F24">
        <w:rPr>
          <w:rFonts w:asciiTheme="majorHAnsi" w:hAnsiTheme="majorHAnsi"/>
          <w:lang w:val="en-GB"/>
        </w:rPr>
        <w:t>i</w:t>
      </w:r>
      <w:proofErr w:type="spellEnd"/>
      <w:r w:rsidRPr="00255F24">
        <w:rPr>
          <w:rFonts w:asciiTheme="majorHAnsi" w:hAnsiTheme="majorHAnsi"/>
          <w:lang w:val="en-GB"/>
        </w:rPr>
        <w:t xml:space="preserve"> in w){</w:t>
      </w:r>
    </w:p>
    <w:p w:rsidR="00F03A6B" w:rsidRPr="00255F24" w:rsidRDefault="00F4530E" w:rsidP="00F03A6B">
      <w:pPr>
        <w:spacing w:after="0"/>
        <w:rPr>
          <w:rFonts w:asciiTheme="majorHAnsi" w:hAnsiTheme="majorHAnsi"/>
          <w:lang w:val="en-GB"/>
        </w:rPr>
      </w:pPr>
      <w:proofErr w:type="gramStart"/>
      <w:r w:rsidRPr="00255F24">
        <w:rPr>
          <w:rFonts w:asciiTheme="majorHAnsi" w:hAnsiTheme="majorHAnsi"/>
          <w:lang w:val="en-GB"/>
        </w:rPr>
        <w:t>c</w:t>
      </w:r>
      <w:r w:rsidR="001207D2" w:rsidRPr="00255F24">
        <w:rPr>
          <w:rFonts w:asciiTheme="majorHAnsi" w:hAnsiTheme="majorHAnsi"/>
          <w:lang w:val="en-GB"/>
        </w:rPr>
        <w:t>2</w:t>
      </w:r>
      <w:r w:rsidR="00F03A6B" w:rsidRPr="00255F24">
        <w:rPr>
          <w:rFonts w:asciiTheme="majorHAnsi" w:hAnsiTheme="majorHAnsi"/>
          <w:lang w:val="en-GB"/>
        </w:rPr>
        <w:t>[</w:t>
      </w:r>
      <w:proofErr w:type="spellStart"/>
      <w:proofErr w:type="gramEnd"/>
      <w:r w:rsidR="00F03A6B" w:rsidRPr="00255F24">
        <w:rPr>
          <w:rFonts w:asciiTheme="majorHAnsi" w:hAnsiTheme="majorHAnsi"/>
          <w:lang w:val="en-GB"/>
        </w:rPr>
        <w:t>i</w:t>
      </w:r>
      <w:proofErr w:type="spellEnd"/>
      <w:r w:rsidR="00F03A6B" w:rsidRPr="00255F24">
        <w:rPr>
          <w:rFonts w:asciiTheme="majorHAnsi" w:hAnsiTheme="majorHAnsi"/>
          <w:lang w:val="en-GB"/>
        </w:rPr>
        <w:t>] &lt;- length(x[x &gt;= y[</w:t>
      </w:r>
      <w:proofErr w:type="spellStart"/>
      <w:r w:rsidR="00F03A6B" w:rsidRPr="00255F24">
        <w:rPr>
          <w:rFonts w:asciiTheme="majorHAnsi" w:hAnsiTheme="majorHAnsi"/>
          <w:lang w:val="en-GB"/>
        </w:rPr>
        <w:t>i</w:t>
      </w:r>
      <w:proofErr w:type="spellEnd"/>
      <w:r w:rsidR="00F03A6B" w:rsidRPr="00255F24">
        <w:rPr>
          <w:rFonts w:asciiTheme="majorHAnsi" w:hAnsiTheme="majorHAnsi"/>
          <w:lang w:val="en-GB"/>
        </w:rPr>
        <w:t>]+k &amp; x &lt;= y[i+1]])</w:t>
      </w:r>
    </w:p>
    <w:p w:rsidR="00F03A6B" w:rsidRPr="00255F24" w:rsidRDefault="00F03A6B" w:rsidP="00F03A6B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>}</w:t>
      </w:r>
    </w:p>
    <w:p w:rsidR="00F4530E" w:rsidRPr="00255F24" w:rsidRDefault="00F4530E" w:rsidP="00F03A6B">
      <w:pPr>
        <w:spacing w:after="0"/>
        <w:rPr>
          <w:rFonts w:asciiTheme="majorHAnsi" w:hAnsiTheme="majorHAnsi"/>
          <w:lang w:val="en-GB"/>
        </w:rPr>
      </w:pPr>
      <w:proofErr w:type="gramStart"/>
      <w:r w:rsidRPr="00255F24">
        <w:rPr>
          <w:rFonts w:asciiTheme="majorHAnsi" w:hAnsiTheme="majorHAnsi"/>
          <w:lang w:val="en-GB"/>
        </w:rPr>
        <w:t>if</w:t>
      </w:r>
      <w:proofErr w:type="gramEnd"/>
      <w:r w:rsidRPr="00255F24">
        <w:rPr>
          <w:rFonts w:asciiTheme="majorHAnsi" w:hAnsiTheme="majorHAnsi"/>
          <w:lang w:val="en-GB"/>
        </w:rPr>
        <w:t>(</w:t>
      </w:r>
      <w:r w:rsidR="00AA2C8E" w:rsidRPr="00255F24">
        <w:rPr>
          <w:rFonts w:asciiTheme="majorHAnsi" w:hAnsiTheme="majorHAnsi"/>
          <w:lang w:val="en-GB"/>
        </w:rPr>
        <w:t>t2</w:t>
      </w:r>
      <w:r w:rsidRPr="00255F24">
        <w:rPr>
          <w:rFonts w:asciiTheme="majorHAnsi" w:hAnsiTheme="majorHAnsi"/>
          <w:lang w:val="en-GB"/>
        </w:rPr>
        <w:t xml:space="preserve">&gt;0) </w:t>
      </w:r>
      <w:r w:rsidR="00AA2C8E" w:rsidRPr="00255F24">
        <w:rPr>
          <w:rFonts w:asciiTheme="majorHAnsi" w:hAnsiTheme="majorHAnsi"/>
          <w:lang w:val="en-GB"/>
        </w:rPr>
        <w:t>c3</w:t>
      </w:r>
      <w:r w:rsidR="00D42492" w:rsidRPr="00255F24">
        <w:rPr>
          <w:rFonts w:asciiTheme="majorHAnsi" w:hAnsiTheme="majorHAnsi"/>
          <w:lang w:val="en-GB"/>
        </w:rPr>
        <w:t xml:space="preserve"> </w:t>
      </w:r>
      <w:r w:rsidRPr="00255F24">
        <w:rPr>
          <w:rFonts w:asciiTheme="majorHAnsi" w:hAnsiTheme="majorHAnsi"/>
          <w:lang w:val="en-GB"/>
        </w:rPr>
        <w:t xml:space="preserve">&lt;- </w:t>
      </w:r>
      <w:r w:rsidR="00B20F15" w:rsidRPr="00255F24">
        <w:rPr>
          <w:rFonts w:asciiTheme="majorHAnsi" w:hAnsiTheme="majorHAnsi"/>
          <w:lang w:val="en-GB"/>
        </w:rPr>
        <w:t>c3+</w:t>
      </w:r>
      <w:r w:rsidRPr="00255F24">
        <w:rPr>
          <w:rFonts w:asciiTheme="majorHAnsi" w:hAnsiTheme="majorHAnsi"/>
          <w:lang w:val="en-GB"/>
        </w:rPr>
        <w:t xml:space="preserve">length(x[x &gt;= y[length(y)]+k &amp; x &lt;= l]) else </w:t>
      </w:r>
      <w:r w:rsidR="003A0012" w:rsidRPr="00255F24">
        <w:rPr>
          <w:rFonts w:asciiTheme="majorHAnsi" w:hAnsiTheme="majorHAnsi"/>
          <w:lang w:val="en-GB"/>
        </w:rPr>
        <w:t xml:space="preserve">c3 </w:t>
      </w:r>
      <w:r w:rsidRPr="00255F24">
        <w:rPr>
          <w:rFonts w:asciiTheme="majorHAnsi" w:hAnsiTheme="majorHAnsi"/>
          <w:lang w:val="en-GB"/>
        </w:rPr>
        <w:t>&lt;- 0</w:t>
      </w:r>
    </w:p>
    <w:p w:rsidR="00655CFE" w:rsidRPr="00255F24" w:rsidRDefault="00655CFE" w:rsidP="00F03A6B">
      <w:pPr>
        <w:spacing w:after="0"/>
        <w:rPr>
          <w:rFonts w:asciiTheme="majorHAnsi" w:hAnsiTheme="majorHAnsi"/>
          <w:lang w:val="en-GB"/>
        </w:rPr>
      </w:pPr>
      <w:proofErr w:type="spellStart"/>
      <w:proofErr w:type="gramStart"/>
      <w:r w:rsidRPr="00255F24">
        <w:rPr>
          <w:rFonts w:asciiTheme="majorHAnsi" w:hAnsiTheme="majorHAnsi"/>
          <w:lang w:val="en-GB"/>
        </w:rPr>
        <w:t>tn</w:t>
      </w:r>
      <w:proofErr w:type="spellEnd"/>
      <w:proofErr w:type="gramEnd"/>
      <w:r w:rsidRPr="00255F24">
        <w:rPr>
          <w:rFonts w:asciiTheme="majorHAnsi" w:hAnsiTheme="majorHAnsi"/>
          <w:lang w:val="en-GB"/>
        </w:rPr>
        <w:t xml:space="preserve"> &lt;- </w:t>
      </w:r>
      <w:proofErr w:type="spellStart"/>
      <w:r w:rsidRPr="00255F24">
        <w:rPr>
          <w:rFonts w:asciiTheme="majorHAnsi" w:hAnsiTheme="majorHAnsi"/>
          <w:lang w:val="en-GB"/>
        </w:rPr>
        <w:t>tn+sum</w:t>
      </w:r>
      <w:proofErr w:type="spellEnd"/>
      <w:r w:rsidRPr="00255F24">
        <w:rPr>
          <w:rFonts w:asciiTheme="majorHAnsi" w:hAnsiTheme="majorHAnsi"/>
          <w:lang w:val="en-GB"/>
        </w:rPr>
        <w:t>(y[1],t1,t2)</w:t>
      </w:r>
    </w:p>
    <w:p w:rsidR="00370DEC" w:rsidRPr="00255F24" w:rsidRDefault="00AA2C8E" w:rsidP="00F03A6B">
      <w:pPr>
        <w:spacing w:after="0"/>
        <w:rPr>
          <w:rFonts w:asciiTheme="majorHAnsi" w:hAnsiTheme="majorHAnsi"/>
          <w:lang w:val="en-GB"/>
        </w:rPr>
      </w:pPr>
      <w:proofErr w:type="spellStart"/>
      <w:r w:rsidRPr="00255F24">
        <w:rPr>
          <w:rFonts w:asciiTheme="majorHAnsi" w:hAnsiTheme="majorHAnsi"/>
          <w:lang w:val="en-GB"/>
        </w:rPr>
        <w:t>cn</w:t>
      </w:r>
      <w:proofErr w:type="spellEnd"/>
      <w:r w:rsidRPr="00255F24">
        <w:rPr>
          <w:rFonts w:asciiTheme="majorHAnsi" w:hAnsiTheme="majorHAnsi"/>
          <w:lang w:val="en-GB"/>
        </w:rPr>
        <w:t xml:space="preserve"> &lt;- </w:t>
      </w:r>
      <w:proofErr w:type="gramStart"/>
      <w:r w:rsidRPr="00255F24">
        <w:rPr>
          <w:rFonts w:asciiTheme="majorHAnsi" w:hAnsiTheme="majorHAnsi"/>
          <w:lang w:val="en-GB"/>
        </w:rPr>
        <w:t>sum(</w:t>
      </w:r>
      <w:proofErr w:type="gramEnd"/>
      <w:r w:rsidRPr="00255F24">
        <w:rPr>
          <w:rFonts w:asciiTheme="majorHAnsi" w:hAnsiTheme="majorHAnsi"/>
          <w:lang w:val="en-GB"/>
        </w:rPr>
        <w:t>c1</w:t>
      </w:r>
      <w:r w:rsidR="00F03A6B" w:rsidRPr="00255F24">
        <w:rPr>
          <w:rFonts w:asciiTheme="majorHAnsi" w:hAnsiTheme="majorHAnsi"/>
          <w:lang w:val="en-GB"/>
        </w:rPr>
        <w:t>,</w:t>
      </w:r>
      <w:r w:rsidRPr="00255F24">
        <w:rPr>
          <w:rFonts w:asciiTheme="majorHAnsi" w:hAnsiTheme="majorHAnsi"/>
          <w:lang w:val="en-GB"/>
        </w:rPr>
        <w:t>c2,c3</w:t>
      </w:r>
      <w:r w:rsidR="00F03A6B" w:rsidRPr="00255F24">
        <w:rPr>
          <w:rFonts w:asciiTheme="majorHAnsi" w:hAnsiTheme="majorHAnsi"/>
          <w:lang w:val="en-GB"/>
        </w:rPr>
        <w:t xml:space="preserve"> , </w:t>
      </w:r>
      <w:proofErr w:type="spellStart"/>
      <w:r w:rsidR="00F03A6B" w:rsidRPr="00255F24">
        <w:rPr>
          <w:rFonts w:asciiTheme="majorHAnsi" w:hAnsiTheme="majorHAnsi"/>
          <w:lang w:val="en-GB"/>
        </w:rPr>
        <w:t>na.rm</w:t>
      </w:r>
      <w:proofErr w:type="spellEnd"/>
      <w:r w:rsidR="00F03A6B" w:rsidRPr="00255F24">
        <w:rPr>
          <w:rFonts w:asciiTheme="majorHAnsi" w:hAnsiTheme="majorHAnsi"/>
          <w:lang w:val="en-GB"/>
        </w:rPr>
        <w:t>=T)</w:t>
      </w:r>
    </w:p>
    <w:p w:rsidR="00F03A6B" w:rsidRPr="00255F24" w:rsidRDefault="00655CFE" w:rsidP="00F03A6B">
      <w:pPr>
        <w:spacing w:after="0"/>
        <w:rPr>
          <w:rFonts w:asciiTheme="majorHAnsi" w:hAnsiTheme="majorHAnsi"/>
          <w:lang w:val="en-GB"/>
        </w:rPr>
      </w:pPr>
      <w:proofErr w:type="spellStart"/>
      <w:proofErr w:type="gramStart"/>
      <w:r w:rsidRPr="00255F24">
        <w:rPr>
          <w:rFonts w:asciiTheme="majorHAnsi" w:hAnsiTheme="majorHAnsi"/>
          <w:lang w:val="en-GB"/>
        </w:rPr>
        <w:t>tp</w:t>
      </w:r>
      <w:proofErr w:type="spellEnd"/>
      <w:proofErr w:type="gramEnd"/>
      <w:r w:rsidRPr="00255F24">
        <w:rPr>
          <w:rFonts w:asciiTheme="majorHAnsi" w:hAnsiTheme="majorHAnsi"/>
          <w:lang w:val="en-GB"/>
        </w:rPr>
        <w:t xml:space="preserve"> &lt;- </w:t>
      </w:r>
      <w:r w:rsidR="00001705" w:rsidRPr="00255F24">
        <w:rPr>
          <w:rFonts w:asciiTheme="majorHAnsi" w:hAnsiTheme="majorHAnsi"/>
          <w:lang w:val="en-GB"/>
        </w:rPr>
        <w:t>l</w:t>
      </w:r>
      <w:r w:rsidRPr="00255F24">
        <w:rPr>
          <w:rFonts w:asciiTheme="majorHAnsi" w:hAnsiTheme="majorHAnsi"/>
          <w:lang w:val="en-GB"/>
        </w:rPr>
        <w:t>-</w:t>
      </w:r>
      <w:proofErr w:type="spellStart"/>
      <w:r w:rsidRPr="00255F24">
        <w:rPr>
          <w:rFonts w:asciiTheme="majorHAnsi" w:hAnsiTheme="majorHAnsi"/>
          <w:lang w:val="en-GB"/>
        </w:rPr>
        <w:t>tn</w:t>
      </w:r>
      <w:proofErr w:type="spellEnd"/>
    </w:p>
    <w:p w:rsidR="00BF5AEC" w:rsidRPr="00255F24" w:rsidRDefault="00AA2C8E" w:rsidP="00F03A6B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>c</w:t>
      </w:r>
      <w:r w:rsidR="00F03A6B" w:rsidRPr="00255F24">
        <w:rPr>
          <w:rFonts w:asciiTheme="majorHAnsi" w:hAnsiTheme="majorHAnsi"/>
          <w:lang w:val="en-GB"/>
        </w:rPr>
        <w:t xml:space="preserve">p &lt;- </w:t>
      </w:r>
      <w:proofErr w:type="gramStart"/>
      <w:r w:rsidR="00001705" w:rsidRPr="00255F24">
        <w:rPr>
          <w:rFonts w:asciiTheme="majorHAnsi" w:hAnsiTheme="majorHAnsi"/>
          <w:lang w:val="en-GB"/>
        </w:rPr>
        <w:t>l</w:t>
      </w:r>
      <w:r w:rsidR="00F03A6B" w:rsidRPr="00255F24">
        <w:rPr>
          <w:rFonts w:asciiTheme="majorHAnsi" w:hAnsiTheme="majorHAnsi"/>
          <w:lang w:val="en-GB"/>
        </w:rPr>
        <w:t>ength(</w:t>
      </w:r>
      <w:proofErr w:type="gramEnd"/>
      <w:r w:rsidR="00F03A6B" w:rsidRPr="00255F24">
        <w:rPr>
          <w:rFonts w:asciiTheme="majorHAnsi" w:hAnsiTheme="majorHAnsi"/>
          <w:lang w:val="en-GB"/>
        </w:rPr>
        <w:t>x)-</w:t>
      </w:r>
      <w:proofErr w:type="spellStart"/>
      <w:r w:rsidRPr="00255F24">
        <w:rPr>
          <w:rFonts w:asciiTheme="majorHAnsi" w:hAnsiTheme="majorHAnsi"/>
          <w:lang w:val="en-GB"/>
        </w:rPr>
        <w:t>c</w:t>
      </w:r>
      <w:r w:rsidR="00F03A6B" w:rsidRPr="00255F24">
        <w:rPr>
          <w:rFonts w:asciiTheme="majorHAnsi" w:hAnsiTheme="majorHAnsi"/>
          <w:lang w:val="en-GB"/>
        </w:rPr>
        <w:t>n</w:t>
      </w:r>
      <w:proofErr w:type="spellEnd"/>
    </w:p>
    <w:p w:rsidR="0070540C" w:rsidRPr="00255F24" w:rsidRDefault="00BF5AEC" w:rsidP="00F03A6B">
      <w:pPr>
        <w:spacing w:after="0"/>
        <w:rPr>
          <w:rFonts w:asciiTheme="majorHAnsi" w:hAnsiTheme="majorHAnsi"/>
          <w:lang w:val="en-GB"/>
        </w:rPr>
      </w:pPr>
      <w:proofErr w:type="spellStart"/>
      <w:proofErr w:type="gramStart"/>
      <w:r w:rsidRPr="00255F24">
        <w:rPr>
          <w:rFonts w:asciiTheme="majorHAnsi" w:hAnsiTheme="majorHAnsi"/>
          <w:lang w:val="en-GB"/>
        </w:rPr>
        <w:t>tb</w:t>
      </w:r>
      <w:proofErr w:type="spellEnd"/>
      <w:proofErr w:type="gramEnd"/>
      <w:r w:rsidRPr="00255F24">
        <w:rPr>
          <w:rFonts w:asciiTheme="majorHAnsi" w:hAnsiTheme="majorHAnsi"/>
          <w:lang w:val="en-GB"/>
        </w:rPr>
        <w:t xml:space="preserve"> &lt;- c(</w:t>
      </w:r>
      <w:proofErr w:type="spellStart"/>
      <w:r w:rsidRPr="00255F24">
        <w:rPr>
          <w:rFonts w:asciiTheme="majorHAnsi" w:hAnsiTheme="majorHAnsi"/>
          <w:lang w:val="en-GB"/>
        </w:rPr>
        <w:t>cn/tn,cp/tp</w:t>
      </w:r>
      <w:proofErr w:type="spellEnd"/>
      <w:r w:rsidRPr="00255F24">
        <w:rPr>
          <w:rFonts w:asciiTheme="majorHAnsi" w:hAnsiTheme="majorHAnsi"/>
          <w:lang w:val="en-GB"/>
        </w:rPr>
        <w:t>)</w:t>
      </w:r>
    </w:p>
    <w:p w:rsidR="00F03A6B" w:rsidRPr="00255F24" w:rsidRDefault="0070540C" w:rsidP="00F03A6B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>}</w:t>
      </w:r>
    </w:p>
    <w:p w:rsidR="00F03A6B" w:rsidRPr="00255F24" w:rsidRDefault="00236AA7" w:rsidP="00F03A6B">
      <w:pPr>
        <w:spacing w:after="0"/>
        <w:rPr>
          <w:rFonts w:asciiTheme="majorHAnsi" w:hAnsiTheme="majorHAnsi"/>
          <w:lang w:val="en-GB"/>
        </w:rPr>
      </w:pPr>
      <w:proofErr w:type="gramStart"/>
      <w:r w:rsidRPr="00255F24">
        <w:rPr>
          <w:rFonts w:asciiTheme="majorHAnsi" w:hAnsiTheme="majorHAnsi"/>
          <w:lang w:val="en-GB"/>
        </w:rPr>
        <w:t>print</w:t>
      </w:r>
      <w:proofErr w:type="gramEnd"/>
      <w:r w:rsidR="007F1D7E" w:rsidRPr="00255F24">
        <w:rPr>
          <w:rFonts w:asciiTheme="majorHAnsi" w:hAnsiTheme="majorHAnsi"/>
          <w:lang w:val="en-GB"/>
        </w:rPr>
        <w:t>(</w:t>
      </w:r>
      <w:proofErr w:type="spellStart"/>
      <w:r w:rsidR="0007199B" w:rsidRPr="00255F24">
        <w:rPr>
          <w:rFonts w:asciiTheme="majorHAnsi" w:hAnsiTheme="majorHAnsi"/>
          <w:lang w:val="en-GB"/>
        </w:rPr>
        <w:t>tb</w:t>
      </w:r>
      <w:proofErr w:type="spellEnd"/>
      <w:r w:rsidR="007F1D7E" w:rsidRPr="00255F24">
        <w:rPr>
          <w:rFonts w:asciiTheme="majorHAnsi" w:hAnsiTheme="majorHAnsi"/>
          <w:lang w:val="en-GB"/>
        </w:rPr>
        <w:t>)</w:t>
      </w:r>
    </w:p>
    <w:p w:rsidR="00F03A6B" w:rsidRPr="00255F24" w:rsidRDefault="007F1D7E" w:rsidP="00F03A6B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>}</w:t>
      </w:r>
    </w:p>
    <w:p w:rsidR="00816AB8" w:rsidRPr="00255F24" w:rsidRDefault="00816AB8" w:rsidP="007262D8">
      <w:pPr>
        <w:spacing w:after="0"/>
        <w:rPr>
          <w:rFonts w:asciiTheme="majorHAnsi" w:hAnsiTheme="majorHAnsi"/>
          <w:lang w:val="en-GB"/>
        </w:rPr>
      </w:pPr>
    </w:p>
    <w:p w:rsidR="004515ED" w:rsidRPr="00255F24" w:rsidRDefault="004422C2" w:rsidP="004515ED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 xml:space="preserve"># </w:t>
      </w:r>
      <w:r w:rsidR="004515ED" w:rsidRPr="00255F24">
        <w:rPr>
          <w:rFonts w:asciiTheme="majorHAnsi" w:hAnsiTheme="majorHAnsi"/>
          <w:lang w:val="en-GB"/>
        </w:rPr>
        <w:t>Example</w:t>
      </w:r>
    </w:p>
    <w:p w:rsidR="004515ED" w:rsidRPr="00255F24" w:rsidRDefault="004422C2" w:rsidP="004515ED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 xml:space="preserve"># </w:t>
      </w:r>
      <w:r w:rsidR="004515ED" w:rsidRPr="00255F24">
        <w:rPr>
          <w:rFonts w:asciiTheme="majorHAnsi" w:hAnsiTheme="majorHAnsi"/>
          <w:lang w:val="en-GB"/>
        </w:rPr>
        <w:t xml:space="preserve">Consider the time series for two rats (“A” and “B”) </w:t>
      </w:r>
      <w:r w:rsidR="003833AD" w:rsidRPr="00255F24">
        <w:rPr>
          <w:rFonts w:asciiTheme="majorHAnsi" w:hAnsiTheme="majorHAnsi"/>
          <w:lang w:val="en-GB"/>
        </w:rPr>
        <w:t>that</w:t>
      </w:r>
      <w:r w:rsidR="004515ED" w:rsidRPr="00255F24">
        <w:rPr>
          <w:rFonts w:asciiTheme="majorHAnsi" w:hAnsiTheme="majorHAnsi"/>
          <w:lang w:val="en-GB"/>
        </w:rPr>
        <w:t xml:space="preserve"> are observed during 12 min, and that you record</w:t>
      </w:r>
      <w:r w:rsidR="00BF4E96" w:rsidRPr="00255F24">
        <w:rPr>
          <w:rFonts w:asciiTheme="majorHAnsi" w:hAnsiTheme="majorHAnsi"/>
          <w:lang w:val="en-GB"/>
        </w:rPr>
        <w:t>ed</w:t>
      </w:r>
      <w:r w:rsidR="004515ED" w:rsidRPr="00255F24">
        <w:rPr>
          <w:rFonts w:asciiTheme="majorHAnsi" w:hAnsiTheme="majorHAnsi"/>
          <w:lang w:val="en-GB"/>
        </w:rPr>
        <w:t xml:space="preserve"> the minute </w:t>
      </w:r>
      <w:r w:rsidR="003833AD" w:rsidRPr="00255F24">
        <w:rPr>
          <w:rFonts w:asciiTheme="majorHAnsi" w:hAnsiTheme="majorHAnsi"/>
          <w:lang w:val="en-GB"/>
        </w:rPr>
        <w:t xml:space="preserve">and </w:t>
      </w:r>
      <w:r w:rsidR="004C7EC6" w:rsidRPr="00255F24">
        <w:rPr>
          <w:rFonts w:asciiTheme="majorHAnsi" w:hAnsiTheme="majorHAnsi"/>
          <w:lang w:val="en-GB"/>
        </w:rPr>
        <w:t>decimal of minute</w:t>
      </w:r>
      <w:r w:rsidR="003833AD" w:rsidRPr="00255F24">
        <w:rPr>
          <w:rFonts w:asciiTheme="majorHAnsi" w:hAnsiTheme="majorHAnsi"/>
          <w:lang w:val="en-GB"/>
        </w:rPr>
        <w:t xml:space="preserve"> </w:t>
      </w:r>
      <w:r w:rsidR="004515ED" w:rsidRPr="00255F24">
        <w:rPr>
          <w:rFonts w:asciiTheme="majorHAnsi" w:hAnsiTheme="majorHAnsi"/>
          <w:lang w:val="en-GB"/>
        </w:rPr>
        <w:t xml:space="preserve">at which </w:t>
      </w:r>
      <w:r w:rsidR="00BF4E96" w:rsidRPr="00255F24">
        <w:rPr>
          <w:rFonts w:asciiTheme="majorHAnsi" w:hAnsiTheme="majorHAnsi"/>
          <w:lang w:val="en-GB"/>
        </w:rPr>
        <w:t>each</w:t>
      </w:r>
      <w:r w:rsidR="004515ED" w:rsidRPr="00255F24">
        <w:rPr>
          <w:rFonts w:asciiTheme="majorHAnsi" w:hAnsiTheme="majorHAnsi"/>
          <w:lang w:val="en-GB"/>
        </w:rPr>
        <w:t xml:space="preserve"> yawn occur</w:t>
      </w:r>
      <w:r w:rsidR="00BF4E96" w:rsidRPr="00255F24">
        <w:rPr>
          <w:rFonts w:asciiTheme="majorHAnsi" w:hAnsiTheme="majorHAnsi"/>
          <w:lang w:val="en-GB"/>
        </w:rPr>
        <w:t>red</w:t>
      </w:r>
      <w:r w:rsidR="004515ED" w:rsidRPr="00255F24">
        <w:rPr>
          <w:rFonts w:asciiTheme="majorHAnsi" w:hAnsiTheme="majorHAnsi"/>
          <w:lang w:val="en-GB"/>
        </w:rPr>
        <w:t xml:space="preserve">. Suppose also that a 3-min window </w:t>
      </w:r>
      <w:r w:rsidR="00BF4E96" w:rsidRPr="00255F24">
        <w:rPr>
          <w:rFonts w:asciiTheme="majorHAnsi" w:hAnsiTheme="majorHAnsi"/>
          <w:lang w:val="en-GB"/>
        </w:rPr>
        <w:t>wa</w:t>
      </w:r>
      <w:r w:rsidR="004515ED" w:rsidRPr="00255F24">
        <w:rPr>
          <w:rFonts w:asciiTheme="majorHAnsi" w:hAnsiTheme="majorHAnsi"/>
          <w:lang w:val="en-GB"/>
        </w:rPr>
        <w:t xml:space="preserve">s used </w:t>
      </w:r>
      <w:r w:rsidR="004C7EC6" w:rsidRPr="00255F24">
        <w:rPr>
          <w:rFonts w:asciiTheme="majorHAnsi" w:hAnsiTheme="majorHAnsi"/>
          <w:lang w:val="en-GB"/>
        </w:rPr>
        <w:t>to measure yawn contagion</w:t>
      </w:r>
      <w:r w:rsidR="004515ED" w:rsidRPr="00255F24">
        <w:rPr>
          <w:rFonts w:asciiTheme="majorHAnsi" w:hAnsiTheme="majorHAnsi"/>
          <w:lang w:val="en-GB"/>
        </w:rPr>
        <w:t>.</w:t>
      </w:r>
    </w:p>
    <w:p w:rsidR="004515ED" w:rsidRPr="00255F24" w:rsidRDefault="004515ED" w:rsidP="004515ED">
      <w:pPr>
        <w:spacing w:after="0"/>
        <w:rPr>
          <w:rFonts w:asciiTheme="majorHAnsi" w:hAnsiTheme="majorHAnsi"/>
          <w:lang w:val="en-GB"/>
        </w:rPr>
      </w:pPr>
    </w:p>
    <w:p w:rsidR="00BF4E96" w:rsidRPr="00255F24" w:rsidRDefault="004515ED" w:rsidP="004515ED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 xml:space="preserve">&gt; </w:t>
      </w:r>
      <w:r w:rsidR="004C7EC6" w:rsidRPr="00255F24">
        <w:rPr>
          <w:rFonts w:asciiTheme="majorHAnsi" w:hAnsiTheme="majorHAnsi"/>
          <w:lang w:val="en-GB"/>
        </w:rPr>
        <w:t>A</w:t>
      </w:r>
      <w:r w:rsidRPr="00255F24">
        <w:rPr>
          <w:rFonts w:asciiTheme="majorHAnsi" w:hAnsiTheme="majorHAnsi"/>
          <w:lang w:val="en-GB"/>
        </w:rPr>
        <w:t xml:space="preserve"> &lt;- </w:t>
      </w:r>
      <w:proofErr w:type="gramStart"/>
      <w:r w:rsidRPr="00255F24">
        <w:rPr>
          <w:rFonts w:asciiTheme="majorHAnsi" w:hAnsiTheme="majorHAnsi"/>
          <w:lang w:val="en-GB"/>
        </w:rPr>
        <w:t>c(</w:t>
      </w:r>
      <w:proofErr w:type="gramEnd"/>
      <w:r w:rsidR="003833AD" w:rsidRPr="00255F24">
        <w:rPr>
          <w:rFonts w:asciiTheme="majorHAnsi" w:hAnsiTheme="majorHAnsi"/>
          <w:lang w:val="en-GB"/>
        </w:rPr>
        <w:t>2.3,5.1,5.8</w:t>
      </w:r>
      <w:r w:rsidRPr="00255F24">
        <w:rPr>
          <w:rFonts w:asciiTheme="majorHAnsi" w:hAnsiTheme="majorHAnsi"/>
          <w:lang w:val="en-GB"/>
        </w:rPr>
        <w:t>,1</w:t>
      </w:r>
      <w:r w:rsidR="003833AD" w:rsidRPr="00255F24">
        <w:rPr>
          <w:rFonts w:asciiTheme="majorHAnsi" w:hAnsiTheme="majorHAnsi"/>
          <w:lang w:val="en-GB"/>
        </w:rPr>
        <w:t>0.4</w:t>
      </w:r>
      <w:r w:rsidRPr="00255F24">
        <w:rPr>
          <w:rFonts w:asciiTheme="majorHAnsi" w:hAnsiTheme="majorHAnsi"/>
          <w:lang w:val="en-GB"/>
        </w:rPr>
        <w:t>,</w:t>
      </w:r>
      <w:r w:rsidR="003833AD" w:rsidRPr="00255F24">
        <w:rPr>
          <w:rFonts w:asciiTheme="majorHAnsi" w:hAnsiTheme="majorHAnsi"/>
          <w:lang w:val="en-GB"/>
        </w:rPr>
        <w:t>1</w:t>
      </w:r>
      <w:r w:rsidRPr="00255F24">
        <w:rPr>
          <w:rFonts w:asciiTheme="majorHAnsi" w:hAnsiTheme="majorHAnsi"/>
          <w:lang w:val="en-GB"/>
        </w:rPr>
        <w:t>0</w:t>
      </w:r>
      <w:r w:rsidR="003833AD" w:rsidRPr="00255F24">
        <w:rPr>
          <w:rFonts w:asciiTheme="majorHAnsi" w:hAnsiTheme="majorHAnsi"/>
          <w:lang w:val="en-GB"/>
        </w:rPr>
        <w:t>.8,11.1</w:t>
      </w:r>
      <w:r w:rsidR="008958B5" w:rsidRPr="00255F24">
        <w:rPr>
          <w:rFonts w:asciiTheme="majorHAnsi" w:hAnsiTheme="majorHAnsi"/>
          <w:lang w:val="en-GB"/>
        </w:rPr>
        <w:t>,NA</w:t>
      </w:r>
      <w:r w:rsidRPr="00255F24">
        <w:rPr>
          <w:rFonts w:asciiTheme="majorHAnsi" w:hAnsiTheme="majorHAnsi"/>
          <w:lang w:val="en-GB"/>
        </w:rPr>
        <w:t>)</w:t>
      </w:r>
      <w:r w:rsidR="00BF4E96" w:rsidRPr="00255F24">
        <w:rPr>
          <w:rFonts w:asciiTheme="majorHAnsi" w:hAnsiTheme="majorHAnsi"/>
          <w:lang w:val="en-GB"/>
        </w:rPr>
        <w:t xml:space="preserve"> # As the two sequences A and B should have the same length (i.e. 7), NA is used to fill in the empty spaces.</w:t>
      </w:r>
    </w:p>
    <w:p w:rsidR="004515ED" w:rsidRPr="00255F24" w:rsidRDefault="004515ED" w:rsidP="004515ED">
      <w:pPr>
        <w:spacing w:after="0"/>
        <w:rPr>
          <w:rFonts w:asciiTheme="majorHAnsi" w:hAnsiTheme="majorHAnsi"/>
          <w:lang w:val="en-GB"/>
        </w:rPr>
      </w:pPr>
    </w:p>
    <w:p w:rsidR="007262D8" w:rsidRPr="00255F24" w:rsidRDefault="004515ED" w:rsidP="004515ED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 xml:space="preserve">&gt; </w:t>
      </w:r>
      <w:r w:rsidR="004C7EC6" w:rsidRPr="00255F24">
        <w:rPr>
          <w:rFonts w:asciiTheme="majorHAnsi" w:hAnsiTheme="majorHAnsi"/>
          <w:lang w:val="en-GB"/>
        </w:rPr>
        <w:t>B</w:t>
      </w:r>
      <w:r w:rsidRPr="00255F24">
        <w:rPr>
          <w:rFonts w:asciiTheme="majorHAnsi" w:hAnsiTheme="majorHAnsi"/>
          <w:lang w:val="en-GB"/>
        </w:rPr>
        <w:t xml:space="preserve"> &lt;- </w:t>
      </w:r>
      <w:proofErr w:type="gramStart"/>
      <w:r w:rsidRPr="00255F24">
        <w:rPr>
          <w:rFonts w:asciiTheme="majorHAnsi" w:hAnsiTheme="majorHAnsi"/>
          <w:lang w:val="en-GB"/>
        </w:rPr>
        <w:t>c(</w:t>
      </w:r>
      <w:proofErr w:type="gramEnd"/>
      <w:r w:rsidR="003833AD" w:rsidRPr="00255F24">
        <w:rPr>
          <w:rFonts w:asciiTheme="majorHAnsi" w:hAnsiTheme="majorHAnsi"/>
          <w:lang w:val="en-GB"/>
        </w:rPr>
        <w:t>1.2,2.4,4.5,5.1</w:t>
      </w:r>
      <w:r w:rsidRPr="00255F24">
        <w:rPr>
          <w:rFonts w:asciiTheme="majorHAnsi" w:hAnsiTheme="majorHAnsi"/>
          <w:lang w:val="en-GB"/>
        </w:rPr>
        <w:t>,1</w:t>
      </w:r>
      <w:r w:rsidR="003833AD" w:rsidRPr="00255F24">
        <w:rPr>
          <w:rFonts w:asciiTheme="majorHAnsi" w:hAnsiTheme="majorHAnsi"/>
          <w:lang w:val="en-GB"/>
        </w:rPr>
        <w:t>1.2</w:t>
      </w:r>
      <w:r w:rsidRPr="00255F24">
        <w:rPr>
          <w:rFonts w:asciiTheme="majorHAnsi" w:hAnsiTheme="majorHAnsi"/>
          <w:lang w:val="en-GB"/>
        </w:rPr>
        <w:t>,1</w:t>
      </w:r>
      <w:r w:rsidR="003833AD" w:rsidRPr="00255F24">
        <w:rPr>
          <w:rFonts w:asciiTheme="majorHAnsi" w:hAnsiTheme="majorHAnsi"/>
          <w:lang w:val="en-GB"/>
        </w:rPr>
        <w:t>1.6,11.8</w:t>
      </w:r>
      <w:r w:rsidRPr="00255F24">
        <w:rPr>
          <w:rFonts w:asciiTheme="majorHAnsi" w:hAnsiTheme="majorHAnsi"/>
          <w:lang w:val="en-GB"/>
        </w:rPr>
        <w:t>)</w:t>
      </w:r>
    </w:p>
    <w:p w:rsidR="0070540C" w:rsidRPr="00255F24" w:rsidRDefault="0070540C" w:rsidP="0070540C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 xml:space="preserve">&gt; </w:t>
      </w:r>
      <w:proofErr w:type="spellStart"/>
      <w:proofErr w:type="gramStart"/>
      <w:r w:rsidRPr="00255F24">
        <w:rPr>
          <w:rFonts w:asciiTheme="majorHAnsi" w:hAnsiTheme="majorHAnsi"/>
          <w:lang w:val="en-GB"/>
        </w:rPr>
        <w:t>yc</w:t>
      </w:r>
      <w:proofErr w:type="spellEnd"/>
      <w:proofErr w:type="gramEnd"/>
      <w:r w:rsidRPr="00255F24">
        <w:rPr>
          <w:rFonts w:asciiTheme="majorHAnsi" w:hAnsiTheme="majorHAnsi"/>
          <w:lang w:val="en-GB"/>
        </w:rPr>
        <w:t>(A,B,3,12)</w:t>
      </w:r>
    </w:p>
    <w:p w:rsidR="0070540C" w:rsidRPr="00255F24" w:rsidRDefault="0070540C" w:rsidP="0070540C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>[1] 0.6976744 0.3896104</w:t>
      </w:r>
    </w:p>
    <w:p w:rsidR="00BF4E96" w:rsidRPr="00255F24" w:rsidRDefault="00BF4E96" w:rsidP="007262D8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 xml:space="preserve">This means that Rat A yawned 0.69 of the time when the Rat B had not yawned within the relevant time </w:t>
      </w:r>
      <w:r w:rsidR="00E31F48">
        <w:rPr>
          <w:rFonts w:asciiTheme="majorHAnsi" w:hAnsiTheme="majorHAnsi"/>
          <w:lang w:val="en-GB"/>
        </w:rPr>
        <w:t>window</w:t>
      </w:r>
      <w:r w:rsidRPr="00255F24">
        <w:rPr>
          <w:rFonts w:asciiTheme="majorHAnsi" w:hAnsiTheme="majorHAnsi"/>
          <w:lang w:val="en-GB"/>
        </w:rPr>
        <w:t xml:space="preserve">, whereas </w:t>
      </w:r>
      <w:r w:rsidR="00DC6A23">
        <w:rPr>
          <w:rFonts w:asciiTheme="majorHAnsi" w:hAnsiTheme="majorHAnsi"/>
          <w:lang w:val="en-GB"/>
        </w:rPr>
        <w:t>Rat A</w:t>
      </w:r>
      <w:r w:rsidRPr="00255F24">
        <w:rPr>
          <w:rFonts w:asciiTheme="majorHAnsi" w:hAnsiTheme="majorHAnsi"/>
          <w:lang w:val="en-GB"/>
        </w:rPr>
        <w:t xml:space="preserve"> yawned 0.38 of the time when the Rat B had y</w:t>
      </w:r>
      <w:r w:rsidR="00E31F48">
        <w:rPr>
          <w:rFonts w:asciiTheme="majorHAnsi" w:hAnsiTheme="majorHAnsi"/>
          <w:lang w:val="en-GB"/>
        </w:rPr>
        <w:t>awned within the relevant time window</w:t>
      </w:r>
      <w:r w:rsidRPr="00255F24">
        <w:rPr>
          <w:rFonts w:asciiTheme="majorHAnsi" w:hAnsiTheme="majorHAnsi"/>
          <w:lang w:val="en-GB"/>
        </w:rPr>
        <w:t>.</w:t>
      </w:r>
    </w:p>
    <w:p w:rsidR="0070540C" w:rsidRPr="00255F24" w:rsidRDefault="0070540C" w:rsidP="007262D8">
      <w:pPr>
        <w:spacing w:after="0"/>
        <w:rPr>
          <w:rFonts w:asciiTheme="majorHAnsi" w:hAnsiTheme="majorHAnsi"/>
          <w:lang w:val="en-GB"/>
        </w:rPr>
      </w:pPr>
    </w:p>
    <w:p w:rsidR="0070540C" w:rsidRPr="00255F24" w:rsidRDefault="0070540C" w:rsidP="0070540C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 xml:space="preserve">&gt; </w:t>
      </w:r>
      <w:proofErr w:type="spellStart"/>
      <w:proofErr w:type="gramStart"/>
      <w:r w:rsidRPr="00255F24">
        <w:rPr>
          <w:rFonts w:asciiTheme="majorHAnsi" w:hAnsiTheme="majorHAnsi"/>
          <w:lang w:val="en-GB"/>
        </w:rPr>
        <w:t>yc</w:t>
      </w:r>
      <w:proofErr w:type="spellEnd"/>
      <w:proofErr w:type="gramEnd"/>
      <w:r w:rsidRPr="00255F24">
        <w:rPr>
          <w:rFonts w:asciiTheme="majorHAnsi" w:hAnsiTheme="majorHAnsi"/>
          <w:lang w:val="en-GB"/>
        </w:rPr>
        <w:t>(B,A,3,12)</w:t>
      </w:r>
    </w:p>
    <w:p w:rsidR="0070540C" w:rsidRPr="00255F24" w:rsidRDefault="0070540C" w:rsidP="0070540C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>[1] 0.2564103 0.7407407</w:t>
      </w:r>
    </w:p>
    <w:p w:rsidR="00BF4E96" w:rsidRPr="00255F24" w:rsidRDefault="00BF4E96" w:rsidP="007262D8">
      <w:pPr>
        <w:spacing w:after="0"/>
        <w:rPr>
          <w:rFonts w:asciiTheme="majorHAnsi" w:hAnsiTheme="majorHAnsi"/>
          <w:lang w:val="en-GB"/>
        </w:rPr>
      </w:pPr>
      <w:r w:rsidRPr="00255F24">
        <w:rPr>
          <w:rFonts w:asciiTheme="majorHAnsi" w:hAnsiTheme="majorHAnsi"/>
          <w:lang w:val="en-GB"/>
        </w:rPr>
        <w:t xml:space="preserve">This means that Rat B yawned 0.25 of the time when the Rat A had not yawned within the relevant time Windows, and 0.74 of the time when the Rat A had yawned within that time </w:t>
      </w:r>
      <w:r w:rsidR="00DC6A23">
        <w:rPr>
          <w:rFonts w:asciiTheme="majorHAnsi" w:hAnsiTheme="majorHAnsi"/>
          <w:lang w:val="en-GB"/>
        </w:rPr>
        <w:t>window</w:t>
      </w:r>
      <w:r w:rsidRPr="00255F24">
        <w:rPr>
          <w:rFonts w:asciiTheme="majorHAnsi" w:hAnsiTheme="majorHAnsi"/>
          <w:lang w:val="en-GB"/>
        </w:rPr>
        <w:t>.</w:t>
      </w:r>
    </w:p>
    <w:p w:rsidR="0070540C" w:rsidRPr="00255F24" w:rsidRDefault="0070540C" w:rsidP="007262D8">
      <w:pPr>
        <w:spacing w:after="0"/>
        <w:rPr>
          <w:rFonts w:asciiTheme="majorHAnsi" w:hAnsiTheme="majorHAnsi"/>
          <w:lang w:val="en-GB"/>
        </w:rPr>
      </w:pPr>
    </w:p>
    <w:sectPr w:rsidR="0070540C" w:rsidRPr="00255F24" w:rsidSect="00F03A6B">
      <w:footerReference w:type="even" r:id="rId4"/>
      <w:footerReference w:type="default" r:id="rId5"/>
      <w:pgSz w:w="12240" w:h="15840"/>
      <w:pgMar w:top="1800" w:right="1440" w:bottom="1800" w:left="144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041" w:rsidRDefault="00924742" w:rsidP="00D154A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404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4041" w:rsidRDefault="00784041" w:rsidP="00F03A6B">
    <w:pPr>
      <w:pStyle w:val="Piedep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041" w:rsidRDefault="00924742" w:rsidP="00D154A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404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6A2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84041" w:rsidRDefault="00784041" w:rsidP="00F03A6B">
    <w:pPr>
      <w:pStyle w:val="Piedepgina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03A6B"/>
    <w:rsid w:val="00001705"/>
    <w:rsid w:val="000314C2"/>
    <w:rsid w:val="0007199B"/>
    <w:rsid w:val="00086F90"/>
    <w:rsid w:val="001207D2"/>
    <w:rsid w:val="001B0169"/>
    <w:rsid w:val="002341D2"/>
    <w:rsid w:val="00236AA7"/>
    <w:rsid w:val="00255F24"/>
    <w:rsid w:val="002F1271"/>
    <w:rsid w:val="00370DEC"/>
    <w:rsid w:val="003833AD"/>
    <w:rsid w:val="003A0012"/>
    <w:rsid w:val="003F3959"/>
    <w:rsid w:val="00437C12"/>
    <w:rsid w:val="004422C2"/>
    <w:rsid w:val="004515ED"/>
    <w:rsid w:val="004803CF"/>
    <w:rsid w:val="004C7EC6"/>
    <w:rsid w:val="004E6716"/>
    <w:rsid w:val="005151A8"/>
    <w:rsid w:val="00572F05"/>
    <w:rsid w:val="00655CFE"/>
    <w:rsid w:val="00685F2D"/>
    <w:rsid w:val="006D46B5"/>
    <w:rsid w:val="0070540C"/>
    <w:rsid w:val="00724238"/>
    <w:rsid w:val="007262D8"/>
    <w:rsid w:val="0074367D"/>
    <w:rsid w:val="00747186"/>
    <w:rsid w:val="00784041"/>
    <w:rsid w:val="007877EF"/>
    <w:rsid w:val="007A008D"/>
    <w:rsid w:val="007E0A63"/>
    <w:rsid w:val="007F1D7E"/>
    <w:rsid w:val="00816AB8"/>
    <w:rsid w:val="008236D8"/>
    <w:rsid w:val="0083561D"/>
    <w:rsid w:val="008958B5"/>
    <w:rsid w:val="008D46EC"/>
    <w:rsid w:val="00924742"/>
    <w:rsid w:val="00965282"/>
    <w:rsid w:val="00966373"/>
    <w:rsid w:val="009676DE"/>
    <w:rsid w:val="009C0E21"/>
    <w:rsid w:val="009E6E3A"/>
    <w:rsid w:val="009F601E"/>
    <w:rsid w:val="00A14D25"/>
    <w:rsid w:val="00A73B2F"/>
    <w:rsid w:val="00AA2C8E"/>
    <w:rsid w:val="00B20F15"/>
    <w:rsid w:val="00B55666"/>
    <w:rsid w:val="00BF4E96"/>
    <w:rsid w:val="00BF5AEC"/>
    <w:rsid w:val="00C30D5E"/>
    <w:rsid w:val="00CB2245"/>
    <w:rsid w:val="00CD3BFB"/>
    <w:rsid w:val="00D154AC"/>
    <w:rsid w:val="00D42492"/>
    <w:rsid w:val="00D4692E"/>
    <w:rsid w:val="00D50944"/>
    <w:rsid w:val="00D848BF"/>
    <w:rsid w:val="00DB1A07"/>
    <w:rsid w:val="00DC2418"/>
    <w:rsid w:val="00DC6A23"/>
    <w:rsid w:val="00E31F48"/>
    <w:rsid w:val="00E92745"/>
    <w:rsid w:val="00E96E1B"/>
    <w:rsid w:val="00F02879"/>
    <w:rsid w:val="00F03A6B"/>
    <w:rsid w:val="00F4530E"/>
    <w:rsid w:val="00F630DD"/>
    <w:rsid w:val="00F7568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6B"/>
    <w:rPr>
      <w:sz w:val="24"/>
      <w:szCs w:val="24"/>
      <w:lang w:val="es-ES_tradnl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F03A6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03A6B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F03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Macintosh Word</Application>
  <DocSecurity>0</DocSecurity>
  <Lines>13</Lines>
  <Paragraphs>3</Paragraphs>
  <ScaleCrop>false</ScaleCrop>
  <Company>Universidad Uutónoma de Puebla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Moyaho</dc:creator>
  <cp:keywords/>
  <cp:lastModifiedBy>Evelyn Beristain Castillo</cp:lastModifiedBy>
  <cp:revision>2</cp:revision>
  <dcterms:created xsi:type="dcterms:W3CDTF">2018-12-10T00:25:00Z</dcterms:created>
  <dcterms:modified xsi:type="dcterms:W3CDTF">2018-12-10T00:25:00Z</dcterms:modified>
</cp:coreProperties>
</file>