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4176E9D" w:rsidR="00CE10F2" w:rsidRPr="00395EB5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Cs w:val="22"/>
        </w:rPr>
      </w:pPr>
      <w:r w:rsidRPr="00395EB5">
        <w:rPr>
          <w:rFonts w:ascii="Helvetica" w:hAnsi="Helvetica" w:cs="Arial"/>
          <w:b/>
          <w:i w:val="0"/>
          <w:szCs w:val="22"/>
        </w:rPr>
        <w:t xml:space="preserve">Submission ID #: </w:t>
      </w:r>
      <w:r w:rsidR="00784072" w:rsidRPr="00395EB5">
        <w:rPr>
          <w:rFonts w:ascii="Helvetica" w:hAnsi="Helvetica" w:cs="Arial"/>
          <w:b/>
          <w:i w:val="0"/>
          <w:szCs w:val="22"/>
        </w:rPr>
        <w:t>59282</w:t>
      </w:r>
    </w:p>
    <w:p w14:paraId="15210DC1" w14:textId="24622BFA" w:rsidR="00CE10F2" w:rsidRPr="00395EB5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Cs w:val="22"/>
        </w:rPr>
      </w:pPr>
      <w:r w:rsidRPr="00395EB5">
        <w:rPr>
          <w:rFonts w:ascii="Helvetica" w:hAnsi="Helvetica" w:cs="Arial"/>
          <w:b/>
          <w:i w:val="0"/>
          <w:szCs w:val="22"/>
        </w:rPr>
        <w:t>Scriptwriter</w:t>
      </w:r>
      <w:r w:rsidR="00CE10F2" w:rsidRPr="00395EB5">
        <w:rPr>
          <w:rFonts w:ascii="Helvetica" w:hAnsi="Helvetica" w:cs="Arial"/>
          <w:b/>
          <w:i w:val="0"/>
          <w:szCs w:val="22"/>
        </w:rPr>
        <w:t xml:space="preserve"> Name:</w:t>
      </w:r>
      <w:r w:rsidR="00784072" w:rsidRPr="00395EB5">
        <w:rPr>
          <w:rFonts w:ascii="Helvetica" w:hAnsi="Helvetica" w:cs="Arial"/>
          <w:b/>
          <w:i w:val="0"/>
          <w:szCs w:val="22"/>
        </w:rPr>
        <w:t xml:space="preserve"> Leila Shokri</w:t>
      </w:r>
    </w:p>
    <w:p w14:paraId="441F19EB" w14:textId="4C59A15B" w:rsidR="009A3CBD" w:rsidRPr="00395EB5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5EB5">
        <w:rPr>
          <w:rFonts w:ascii="Helvetica" w:hAnsi="Helvetica" w:cs="Arial"/>
          <w:b/>
          <w:i w:val="0"/>
          <w:szCs w:val="22"/>
          <w:highlight w:val="yellow"/>
        </w:rPr>
        <w:t xml:space="preserve">Project Page </w:t>
      </w:r>
      <w:r w:rsidR="009A3CBD" w:rsidRPr="00395EB5">
        <w:rPr>
          <w:rFonts w:ascii="Helvetica" w:hAnsi="Helvetica" w:cs="Arial"/>
          <w:b/>
          <w:i w:val="0"/>
          <w:szCs w:val="22"/>
          <w:highlight w:val="yellow"/>
        </w:rPr>
        <w:t>Link</w:t>
      </w:r>
      <w:r w:rsidR="009A3CBD" w:rsidRPr="00395EB5">
        <w:rPr>
          <w:rFonts w:ascii="Helvetica" w:hAnsi="Helvetica" w:cs="Arial"/>
          <w:b/>
          <w:i w:val="0"/>
          <w:szCs w:val="22"/>
        </w:rPr>
        <w:t>:</w:t>
      </w:r>
      <w:r w:rsidR="004B1846" w:rsidRPr="00395EB5">
        <w:rPr>
          <w:rFonts w:ascii="Helvetica" w:hAnsi="Helvetica" w:cs="Arial"/>
          <w:b/>
          <w:i w:val="0"/>
          <w:szCs w:val="22"/>
        </w:rPr>
        <w:t xml:space="preserve"> http://www.jove.com/files_upload.php?src=18081058</w:t>
      </w:r>
    </w:p>
    <w:p w14:paraId="2960D4DC" w14:textId="77777777" w:rsidR="00FA1A9D" w:rsidRPr="00395EB5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0EC5D11" w:rsidR="00FA1A9D" w:rsidRPr="00395EB5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395EB5">
        <w:rPr>
          <w:rFonts w:ascii="Helvetica" w:hAnsi="Helvetica" w:cs="Arial"/>
          <w:b/>
          <w:sz w:val="28"/>
          <w:szCs w:val="28"/>
        </w:rPr>
        <w:t xml:space="preserve">Title: </w:t>
      </w:r>
      <w:r w:rsidR="001F6277" w:rsidRPr="00395EB5">
        <w:rPr>
          <w:rFonts w:ascii="Helvetica" w:hAnsi="Helvetica" w:cs="Arial"/>
          <w:b/>
          <w:sz w:val="28"/>
          <w:szCs w:val="28"/>
        </w:rPr>
        <w:t>Isolation, Propagation and Prion Protein Expression During Neuronal Differentiation of Human Dental Pulp Stem Cells</w:t>
      </w:r>
    </w:p>
    <w:p w14:paraId="681B53AA" w14:textId="77777777" w:rsidR="00FA1A9D" w:rsidRPr="00395EB5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24379BDB" w:rsidR="00FA1A9D" w:rsidRPr="00395EB5" w:rsidRDefault="00FA1A9D" w:rsidP="00FA1A9D">
      <w:pPr>
        <w:pStyle w:val="CM10"/>
        <w:outlineLvl w:val="0"/>
        <w:rPr>
          <w:rFonts w:ascii="Helvetica" w:hAnsi="Helvetica" w:cs="Arial"/>
          <w:b/>
          <w:szCs w:val="28"/>
          <w:lang w:val="it-IT"/>
        </w:rPr>
      </w:pPr>
      <w:proofErr w:type="spellStart"/>
      <w:r w:rsidRPr="00395EB5">
        <w:rPr>
          <w:rFonts w:ascii="Helvetica" w:hAnsi="Helvetica" w:cs="Arial"/>
          <w:b/>
          <w:szCs w:val="28"/>
          <w:lang w:val="it-IT"/>
        </w:rPr>
        <w:t>Authors</w:t>
      </w:r>
      <w:proofErr w:type="spellEnd"/>
      <w:r w:rsidRPr="00395EB5">
        <w:rPr>
          <w:rFonts w:ascii="Helvetica" w:hAnsi="Helvetica" w:cs="Arial"/>
          <w:b/>
          <w:szCs w:val="28"/>
          <w:lang w:val="it-IT"/>
        </w:rPr>
        <w:t xml:space="preserve"> and </w:t>
      </w:r>
      <w:proofErr w:type="spellStart"/>
      <w:r w:rsidRPr="00395EB5">
        <w:rPr>
          <w:rFonts w:ascii="Helvetica" w:hAnsi="Helvetica" w:cs="Arial"/>
          <w:b/>
          <w:szCs w:val="28"/>
          <w:lang w:val="it-IT"/>
        </w:rPr>
        <w:t>Affiliations</w:t>
      </w:r>
      <w:proofErr w:type="spellEnd"/>
      <w:r w:rsidRPr="00395EB5">
        <w:rPr>
          <w:rFonts w:ascii="Helvetica" w:hAnsi="Helvetica" w:cs="Arial"/>
          <w:b/>
          <w:szCs w:val="28"/>
          <w:lang w:val="it-IT"/>
        </w:rPr>
        <w:t xml:space="preserve">: </w:t>
      </w:r>
    </w:p>
    <w:p w14:paraId="05C3F637" w14:textId="77777777" w:rsidR="00CA29F7" w:rsidRPr="00395EB5" w:rsidRDefault="00CA29F7" w:rsidP="00CA29F7">
      <w:pPr>
        <w:pStyle w:val="Default"/>
        <w:rPr>
          <w:rFonts w:ascii="Helvetica" w:hAnsi="Helvetica"/>
          <w:lang w:val="it-IT"/>
        </w:rPr>
      </w:pPr>
    </w:p>
    <w:p w14:paraId="06DAB730" w14:textId="77777777" w:rsidR="001F6277" w:rsidRPr="00395EB5" w:rsidRDefault="001F6277" w:rsidP="001F6277">
      <w:pPr>
        <w:pStyle w:val="Default"/>
        <w:rPr>
          <w:rFonts w:ascii="Helvetica" w:hAnsi="Helvetica" w:cs="Arial"/>
          <w:bCs/>
          <w:szCs w:val="28"/>
          <w:lang w:val="it-IT"/>
        </w:rPr>
      </w:pPr>
      <w:r w:rsidRPr="00395EB5">
        <w:rPr>
          <w:rFonts w:ascii="Helvetica" w:hAnsi="Helvetica" w:cs="Arial"/>
          <w:bCs/>
          <w:szCs w:val="28"/>
          <w:lang w:val="it-IT"/>
        </w:rPr>
        <w:t>Stefano Martellucci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1,2</w:t>
      </w:r>
      <w:r w:rsidRPr="00395EB5">
        <w:rPr>
          <w:rFonts w:ascii="Helvetica" w:hAnsi="Helvetica" w:cs="Arial"/>
          <w:bCs/>
          <w:szCs w:val="28"/>
          <w:lang w:val="it-IT"/>
        </w:rPr>
        <w:t>, Costantino Santacroce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1</w:t>
      </w:r>
      <w:r w:rsidRPr="00395EB5">
        <w:rPr>
          <w:rFonts w:ascii="Helvetica" w:hAnsi="Helvetica" w:cs="Arial"/>
          <w:bCs/>
          <w:szCs w:val="28"/>
          <w:lang w:val="it-IT"/>
        </w:rPr>
        <w:t>, Valeria Manganelli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2</w:t>
      </w:r>
      <w:r w:rsidRPr="00395EB5">
        <w:rPr>
          <w:rFonts w:ascii="Helvetica" w:hAnsi="Helvetica" w:cs="Arial"/>
          <w:bCs/>
          <w:szCs w:val="28"/>
          <w:lang w:val="it-IT"/>
        </w:rPr>
        <w:t>, Francesca Santilli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1,2</w:t>
      </w:r>
      <w:r w:rsidRPr="00395EB5">
        <w:rPr>
          <w:rFonts w:ascii="Helvetica" w:hAnsi="Helvetica" w:cs="Arial"/>
          <w:bCs/>
          <w:szCs w:val="28"/>
          <w:lang w:val="it-IT"/>
        </w:rPr>
        <w:t>, Luca Piccoli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3</w:t>
      </w:r>
      <w:r w:rsidRPr="00395EB5">
        <w:rPr>
          <w:rFonts w:ascii="Helvetica" w:hAnsi="Helvetica" w:cs="Arial"/>
          <w:bCs/>
          <w:szCs w:val="28"/>
          <w:lang w:val="it-IT"/>
        </w:rPr>
        <w:t>, Michele Cassetta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3</w:t>
      </w:r>
      <w:r w:rsidRPr="00395EB5">
        <w:rPr>
          <w:rFonts w:ascii="Helvetica" w:hAnsi="Helvetica" w:cs="Arial"/>
          <w:bCs/>
          <w:szCs w:val="28"/>
          <w:lang w:val="it-IT"/>
        </w:rPr>
        <w:t>, Roberta Misasi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2</w:t>
      </w:r>
      <w:r w:rsidRPr="00395EB5">
        <w:rPr>
          <w:rFonts w:ascii="Helvetica" w:hAnsi="Helvetica" w:cs="Arial"/>
          <w:bCs/>
          <w:szCs w:val="28"/>
          <w:lang w:val="it-IT"/>
        </w:rPr>
        <w:t>, Maurizio Sorice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2</w:t>
      </w:r>
      <w:r w:rsidRPr="00395EB5">
        <w:rPr>
          <w:rFonts w:ascii="Helvetica" w:hAnsi="Helvetica" w:cs="Arial"/>
          <w:bCs/>
          <w:szCs w:val="28"/>
          <w:lang w:val="it-IT"/>
        </w:rPr>
        <w:t xml:space="preserve"> and Vincenzo Mattei</w:t>
      </w: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1,2</w:t>
      </w:r>
      <w:r w:rsidRPr="00395EB5">
        <w:rPr>
          <w:rFonts w:ascii="Helvetica" w:hAnsi="Helvetica" w:cs="Arial"/>
          <w:bCs/>
          <w:szCs w:val="28"/>
          <w:lang w:val="it-IT"/>
        </w:rPr>
        <w:t>.</w:t>
      </w:r>
    </w:p>
    <w:p w14:paraId="0FB27126" w14:textId="77777777" w:rsidR="001F6277" w:rsidRPr="00395EB5" w:rsidRDefault="001F6277" w:rsidP="001F6277">
      <w:pPr>
        <w:pStyle w:val="Default"/>
        <w:rPr>
          <w:rFonts w:ascii="Helvetica" w:hAnsi="Helvetica" w:cs="Arial"/>
          <w:bCs/>
          <w:szCs w:val="28"/>
          <w:lang w:val="it-IT"/>
        </w:rPr>
      </w:pPr>
    </w:p>
    <w:p w14:paraId="4BAB87EF" w14:textId="77777777" w:rsidR="001F6277" w:rsidRPr="00395EB5" w:rsidRDefault="001F6277" w:rsidP="001F6277">
      <w:pPr>
        <w:pStyle w:val="Default"/>
        <w:rPr>
          <w:rFonts w:ascii="Helvetica" w:hAnsi="Helvetica" w:cs="Arial"/>
          <w:bCs/>
          <w:szCs w:val="28"/>
          <w:lang w:val="it-IT"/>
        </w:rPr>
      </w:pP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1</w:t>
      </w:r>
      <w:r w:rsidRPr="00395EB5">
        <w:rPr>
          <w:rFonts w:ascii="Helvetica" w:hAnsi="Helvetica" w:cs="Arial"/>
          <w:bCs/>
          <w:szCs w:val="28"/>
          <w:lang w:val="it-IT"/>
        </w:rPr>
        <w:t xml:space="preserve">Laboratory of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Experimental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 Medicine and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Environmental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Pathology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 - Rieti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University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Hub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 “Sabina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Universitas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”, Via Angelo Maria Ricci 35/A, Rieti,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Italy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>.</w:t>
      </w:r>
    </w:p>
    <w:p w14:paraId="0E8AC075" w14:textId="77777777" w:rsidR="001F6277" w:rsidRPr="00395EB5" w:rsidRDefault="001F6277" w:rsidP="001F6277">
      <w:pPr>
        <w:pStyle w:val="Default"/>
        <w:rPr>
          <w:rFonts w:ascii="Helvetica" w:hAnsi="Helvetica" w:cs="Arial"/>
          <w:bCs/>
          <w:szCs w:val="28"/>
          <w:lang w:val="it-IT"/>
        </w:rPr>
      </w:pPr>
      <w:r w:rsidRPr="00395EB5">
        <w:rPr>
          <w:rFonts w:ascii="Helvetica" w:hAnsi="Helvetica" w:cs="Arial"/>
          <w:bCs/>
          <w:szCs w:val="28"/>
          <w:vertAlign w:val="superscript"/>
          <w:lang w:val="it-IT"/>
        </w:rPr>
        <w:t>2</w:t>
      </w:r>
      <w:r w:rsidRPr="00395EB5">
        <w:rPr>
          <w:rFonts w:ascii="Helvetica" w:hAnsi="Helvetica" w:cs="Arial"/>
          <w:bCs/>
          <w:szCs w:val="28"/>
          <w:lang w:val="it-IT"/>
        </w:rPr>
        <w:t xml:space="preserve">Department of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Experimental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 Medicine - "Sapienza"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University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 xml:space="preserve">, Viale Regina Elena 324, Rome, </w:t>
      </w:r>
      <w:proofErr w:type="spellStart"/>
      <w:r w:rsidRPr="00395EB5">
        <w:rPr>
          <w:rFonts w:ascii="Helvetica" w:hAnsi="Helvetica" w:cs="Arial"/>
          <w:bCs/>
          <w:szCs w:val="28"/>
          <w:lang w:val="it-IT"/>
        </w:rPr>
        <w:t>Italy</w:t>
      </w:r>
      <w:proofErr w:type="spellEnd"/>
      <w:r w:rsidRPr="00395EB5">
        <w:rPr>
          <w:rFonts w:ascii="Helvetica" w:hAnsi="Helvetica" w:cs="Arial"/>
          <w:bCs/>
          <w:szCs w:val="28"/>
          <w:lang w:val="it-IT"/>
        </w:rPr>
        <w:t>.</w:t>
      </w:r>
    </w:p>
    <w:p w14:paraId="7C05F9CE" w14:textId="77777777" w:rsidR="001F6277" w:rsidRPr="00395EB5" w:rsidRDefault="001F6277" w:rsidP="001F6277">
      <w:pPr>
        <w:pStyle w:val="Default"/>
        <w:rPr>
          <w:rFonts w:ascii="Helvetica" w:hAnsi="Helvetica" w:cs="Arial"/>
          <w:bCs/>
          <w:szCs w:val="28"/>
        </w:rPr>
      </w:pPr>
      <w:r w:rsidRPr="00395EB5">
        <w:rPr>
          <w:rFonts w:ascii="Helvetica" w:hAnsi="Helvetica" w:cs="Arial"/>
          <w:bCs/>
          <w:szCs w:val="28"/>
          <w:vertAlign w:val="superscript"/>
        </w:rPr>
        <w:t>3</w:t>
      </w:r>
      <w:r w:rsidRPr="00395EB5">
        <w:rPr>
          <w:rFonts w:ascii="Helvetica" w:hAnsi="Helvetica" w:cs="Arial"/>
          <w:bCs/>
          <w:szCs w:val="28"/>
        </w:rPr>
        <w:t xml:space="preserve">Department of Science Dentistry and Maxillofacial - "Sapienza" University, </w:t>
      </w:r>
      <w:proofErr w:type="spellStart"/>
      <w:r w:rsidRPr="00395EB5">
        <w:rPr>
          <w:rFonts w:ascii="Helvetica" w:hAnsi="Helvetica" w:cs="Arial"/>
          <w:bCs/>
          <w:szCs w:val="28"/>
        </w:rPr>
        <w:t>Viale</w:t>
      </w:r>
      <w:proofErr w:type="spellEnd"/>
      <w:r w:rsidRPr="00395EB5">
        <w:rPr>
          <w:rFonts w:ascii="Helvetica" w:hAnsi="Helvetica" w:cs="Arial"/>
          <w:bCs/>
          <w:szCs w:val="28"/>
        </w:rPr>
        <w:t xml:space="preserve"> Regina Elena 287/A, Rome, Italy.</w:t>
      </w:r>
    </w:p>
    <w:p w14:paraId="036E667F" w14:textId="77777777" w:rsidR="00FA1A9D" w:rsidRPr="00395EB5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B92BEA3" w14:textId="77777777" w:rsidR="00FA1A9D" w:rsidRPr="00395EB5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395EB5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68F7FDF" w:rsidR="00FA1A9D" w:rsidRPr="00395EB5" w:rsidRDefault="00400575" w:rsidP="00FA1A9D">
      <w:pPr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Vincenzo </w:t>
      </w:r>
      <w:proofErr w:type="spellStart"/>
      <w:r w:rsidRPr="00395EB5">
        <w:rPr>
          <w:rFonts w:ascii="Helvetica" w:hAnsi="Helvetica" w:cs="Arial"/>
          <w:sz w:val="22"/>
          <w:szCs w:val="22"/>
        </w:rPr>
        <w:t>Mattei</w:t>
      </w:r>
      <w:proofErr w:type="spellEnd"/>
      <w:r w:rsidRPr="00395EB5">
        <w:rPr>
          <w:rFonts w:ascii="Helvetica" w:hAnsi="Helvetica" w:cs="Arial"/>
          <w:sz w:val="22"/>
          <w:szCs w:val="22"/>
        </w:rPr>
        <w:tab/>
      </w:r>
      <w:r w:rsidRPr="00395EB5">
        <w:rPr>
          <w:rFonts w:ascii="Helvetica" w:hAnsi="Helvetica" w:cs="Arial"/>
          <w:sz w:val="22"/>
          <w:szCs w:val="22"/>
        </w:rPr>
        <w:tab/>
        <w:t>v.mattei@sabinauniversitas.it</w:t>
      </w:r>
    </w:p>
    <w:p w14:paraId="38DC32E4" w14:textId="77777777" w:rsidR="00FA1A9D" w:rsidRPr="00395EB5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4256A0C4" w:rsidR="00FA1A9D" w:rsidRPr="00395EB5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>Email addresses for Co-authors: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</w:p>
    <w:p w14:paraId="10625453" w14:textId="2749B4D1" w:rsidR="006967C3" w:rsidRPr="00395EB5" w:rsidRDefault="006967C3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983F134" w14:textId="17917A4E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Stefano </w:t>
      </w:r>
      <w:proofErr w:type="spellStart"/>
      <w:r w:rsidRPr="00395EB5">
        <w:rPr>
          <w:rFonts w:ascii="Helvetica" w:hAnsi="Helvetica" w:cs="Arial"/>
          <w:sz w:val="22"/>
          <w:szCs w:val="22"/>
          <w:lang w:val="it-IT"/>
        </w:rPr>
        <w:t>Martellucci</w:t>
      </w:r>
      <w:proofErr w:type="spellEnd"/>
      <w:r w:rsidRPr="00395EB5">
        <w:rPr>
          <w:rFonts w:ascii="Helvetica" w:hAnsi="Helvetica" w:cs="Arial"/>
          <w:sz w:val="22"/>
          <w:szCs w:val="22"/>
          <w:lang w:val="it-IT"/>
        </w:rPr>
        <w:t xml:space="preserve"> </w:t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s.martellucci@sabinauniversitas.it</w:t>
      </w:r>
    </w:p>
    <w:p w14:paraId="55C95FBC" w14:textId="430DAE18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Costantino Santacroce </w:t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costantinosantacroce@tiscali.it</w:t>
      </w:r>
    </w:p>
    <w:p w14:paraId="296A9547" w14:textId="7EDCAB8D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Valeria Manganelli </w:t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valeria.manganelli@uniroma1.it</w:t>
      </w:r>
    </w:p>
    <w:p w14:paraId="78ED806F" w14:textId="72AE4272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Francesca </w:t>
      </w:r>
      <w:proofErr w:type="spellStart"/>
      <w:r w:rsidRPr="00395EB5">
        <w:rPr>
          <w:rFonts w:ascii="Helvetica" w:hAnsi="Helvetica" w:cs="Arial"/>
          <w:sz w:val="22"/>
          <w:szCs w:val="22"/>
          <w:lang w:val="it-IT"/>
        </w:rPr>
        <w:t>Santilli</w:t>
      </w:r>
      <w:proofErr w:type="spellEnd"/>
      <w:r w:rsidRPr="00395EB5">
        <w:rPr>
          <w:rFonts w:ascii="Helvetica" w:hAnsi="Helvetica" w:cs="Arial"/>
          <w:sz w:val="22"/>
          <w:szCs w:val="22"/>
          <w:lang w:val="it-IT"/>
        </w:rPr>
        <w:t xml:space="preserve"> </w:t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f.santilli@sabinauniversitas.it</w:t>
      </w:r>
    </w:p>
    <w:p w14:paraId="4A6512A4" w14:textId="223803EE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Luca Piccoli </w:t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luca.piccoli@uniroma1.it</w:t>
      </w:r>
    </w:p>
    <w:p w14:paraId="22890235" w14:textId="59FB8652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Michele Cassetta </w:t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michele.cassetta@uniroma1.it</w:t>
      </w:r>
    </w:p>
    <w:p w14:paraId="7D2682EB" w14:textId="215CCEDC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Roberta Misasi </w:t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roberta.misasi@uniroma1.it</w:t>
      </w:r>
    </w:p>
    <w:p w14:paraId="51AA8666" w14:textId="007883F3" w:rsidR="006967C3" w:rsidRPr="00395EB5" w:rsidRDefault="006967C3" w:rsidP="006967C3">
      <w:pPr>
        <w:outlineLvl w:val="0"/>
        <w:rPr>
          <w:rFonts w:ascii="Helvetica" w:hAnsi="Helvetica" w:cs="Arial"/>
          <w:sz w:val="22"/>
          <w:szCs w:val="22"/>
          <w:lang w:val="it-IT"/>
        </w:rPr>
      </w:pPr>
      <w:r w:rsidRPr="00395EB5">
        <w:rPr>
          <w:rFonts w:ascii="Helvetica" w:hAnsi="Helvetica" w:cs="Arial"/>
          <w:sz w:val="22"/>
          <w:szCs w:val="22"/>
          <w:lang w:val="it-IT"/>
        </w:rPr>
        <w:t xml:space="preserve">Maurizio </w:t>
      </w:r>
      <w:proofErr w:type="spellStart"/>
      <w:r w:rsidRPr="00395EB5">
        <w:rPr>
          <w:rFonts w:ascii="Helvetica" w:hAnsi="Helvetica" w:cs="Arial"/>
          <w:sz w:val="22"/>
          <w:szCs w:val="22"/>
          <w:lang w:val="it-IT"/>
        </w:rPr>
        <w:t>Sorice</w:t>
      </w:r>
      <w:proofErr w:type="spellEnd"/>
      <w:r w:rsidRPr="00395EB5">
        <w:rPr>
          <w:rFonts w:ascii="Helvetica" w:hAnsi="Helvetica" w:cs="Arial"/>
          <w:sz w:val="22"/>
          <w:szCs w:val="22"/>
          <w:lang w:val="it-IT"/>
        </w:rPr>
        <w:t xml:space="preserve"> </w:t>
      </w:r>
      <w:r w:rsidRPr="00395EB5">
        <w:rPr>
          <w:rFonts w:ascii="Helvetica" w:hAnsi="Helvetica" w:cs="Arial"/>
          <w:sz w:val="22"/>
          <w:szCs w:val="22"/>
          <w:lang w:val="it-IT"/>
        </w:rPr>
        <w:tab/>
      </w:r>
      <w:r w:rsidRPr="00395EB5">
        <w:rPr>
          <w:rFonts w:ascii="Helvetica" w:hAnsi="Helvetica" w:cs="Arial"/>
          <w:sz w:val="22"/>
          <w:szCs w:val="22"/>
          <w:lang w:val="it-IT"/>
        </w:rPr>
        <w:tab/>
        <w:t>maurizio.sorice@uniroma1.it</w:t>
      </w:r>
    </w:p>
    <w:p w14:paraId="4F893A2A" w14:textId="5E894183" w:rsidR="003B5E26" w:rsidRPr="00395EB5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52A319C7" w14:textId="3776F116" w:rsidR="003B5E26" w:rsidRPr="00395EB5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690BA3D8" w14:textId="7E9980EA" w:rsidR="001E230F" w:rsidRPr="00395EB5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it-IT"/>
        </w:rPr>
      </w:pPr>
    </w:p>
    <w:p w14:paraId="61F37CFA" w14:textId="4F32138F" w:rsidR="00C70C90" w:rsidRPr="00395EB5" w:rsidRDefault="00C70C90">
      <w:pPr>
        <w:rPr>
          <w:rFonts w:ascii="Helvetica" w:hAnsi="Helvetica" w:cs="Arial"/>
          <w:b/>
          <w:sz w:val="22"/>
          <w:szCs w:val="22"/>
          <w:lang w:val="it-IT"/>
        </w:rPr>
      </w:pPr>
      <w:r w:rsidRPr="00395EB5">
        <w:rPr>
          <w:rFonts w:ascii="Helvetica" w:hAnsi="Helvetica" w:cs="Arial"/>
          <w:b/>
          <w:sz w:val="22"/>
          <w:szCs w:val="22"/>
          <w:lang w:val="it-IT"/>
        </w:rPr>
        <w:br w:type="page"/>
      </w:r>
    </w:p>
    <w:p w14:paraId="1D0D86BD" w14:textId="2AF6BA6E" w:rsidR="00FE059A" w:rsidRPr="00395EB5" w:rsidRDefault="00FE059A" w:rsidP="00277C90">
      <w:pPr>
        <w:rPr>
          <w:rFonts w:ascii="Helvetica" w:hAnsi="Helvetica"/>
          <w:b/>
          <w:sz w:val="22"/>
        </w:rPr>
      </w:pPr>
      <w:r w:rsidRPr="00395EB5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21B045E5" w:rsidR="00FA1A9D" w:rsidRPr="00395EB5" w:rsidRDefault="00FA1A9D" w:rsidP="00FA1A9D">
      <w:pPr>
        <w:spacing w:before="120"/>
        <w:rPr>
          <w:rFonts w:ascii="Helvetica" w:hAnsi="Helvetica"/>
          <w:b/>
          <w:sz w:val="22"/>
        </w:rPr>
      </w:pPr>
      <w:r w:rsidRPr="00395EB5">
        <w:rPr>
          <w:rFonts w:ascii="Helvetica" w:hAnsi="Helvetica"/>
          <w:b/>
          <w:sz w:val="22"/>
        </w:rPr>
        <w:t xml:space="preserve">1. </w:t>
      </w:r>
      <w:r w:rsidRPr="00395EB5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395EB5">
        <w:rPr>
          <w:rFonts w:ascii="Helvetica" w:hAnsi="Helvetica"/>
          <w:b/>
          <w:sz w:val="22"/>
        </w:rPr>
        <w:t xml:space="preserve"> (Y/N) </w:t>
      </w:r>
      <w:r w:rsidR="007F6495" w:rsidRPr="00395EB5">
        <w:rPr>
          <w:rFonts w:ascii="Helvetica" w:hAnsi="Helvetica"/>
          <w:b/>
          <w:sz w:val="22"/>
        </w:rPr>
        <w:t>Y</w:t>
      </w:r>
    </w:p>
    <w:p w14:paraId="24477155" w14:textId="6A544AA1" w:rsidR="007F6495" w:rsidRPr="00395EB5" w:rsidRDefault="007F6495" w:rsidP="00FA1A9D">
      <w:pPr>
        <w:spacing w:before="120"/>
        <w:rPr>
          <w:rFonts w:ascii="Helvetica" w:hAnsi="Helvetica"/>
          <w:b/>
          <w:sz w:val="22"/>
        </w:rPr>
      </w:pPr>
      <w:r w:rsidRPr="00395EB5">
        <w:rPr>
          <w:rFonts w:ascii="Helvetica" w:hAnsi="Helvetica"/>
          <w:b/>
          <w:sz w:val="22"/>
        </w:rPr>
        <w:t>The protocol involves fluorescence microscopy, but not complex dissection or microinjection technique.</w:t>
      </w:r>
    </w:p>
    <w:p w14:paraId="1219193D" w14:textId="77777777" w:rsidR="007F6495" w:rsidRPr="00395EB5" w:rsidRDefault="00FA1A9D" w:rsidP="00FA1A9D">
      <w:pPr>
        <w:spacing w:before="120"/>
        <w:rPr>
          <w:rFonts w:ascii="Helvetica" w:hAnsi="Helvetica"/>
          <w:b/>
          <w:sz w:val="22"/>
        </w:rPr>
      </w:pPr>
      <w:r w:rsidRPr="00395EB5">
        <w:rPr>
          <w:rFonts w:ascii="Helvetica" w:hAnsi="Helvetica"/>
          <w:sz w:val="22"/>
        </w:rPr>
        <w:t>Can you record movies/images using your own microscope camera?</w:t>
      </w:r>
      <w:r w:rsidRPr="00395EB5">
        <w:rPr>
          <w:rFonts w:ascii="Helvetica" w:hAnsi="Helvetica"/>
          <w:b/>
          <w:sz w:val="22"/>
        </w:rPr>
        <w:t xml:space="preserve"> (Y/N)</w:t>
      </w:r>
      <w:r w:rsidR="007F6495" w:rsidRPr="00395EB5">
        <w:rPr>
          <w:rFonts w:ascii="Helvetica" w:hAnsi="Helvetica"/>
          <w:b/>
          <w:sz w:val="22"/>
        </w:rPr>
        <w:t xml:space="preserve"> Y </w:t>
      </w:r>
    </w:p>
    <w:p w14:paraId="7F0D63C0" w14:textId="2A90DA72" w:rsidR="00FA1A9D" w:rsidRPr="00395EB5" w:rsidRDefault="007F6495" w:rsidP="00FA1A9D">
      <w:pPr>
        <w:spacing w:before="120"/>
        <w:rPr>
          <w:rFonts w:ascii="Helvetica" w:hAnsi="Helvetica"/>
          <w:b/>
          <w:sz w:val="22"/>
        </w:rPr>
      </w:pPr>
      <w:r w:rsidRPr="00395EB5">
        <w:rPr>
          <w:rFonts w:ascii="Helvetica" w:hAnsi="Helvetica"/>
          <w:b/>
          <w:sz w:val="22"/>
        </w:rPr>
        <w:t>Only images</w:t>
      </w:r>
    </w:p>
    <w:p w14:paraId="3FB8B60F" w14:textId="77777777" w:rsidR="00FA1A9D" w:rsidRPr="00395EB5" w:rsidRDefault="00FA1A9D" w:rsidP="00FA1A9D">
      <w:pPr>
        <w:spacing w:before="120"/>
        <w:rPr>
          <w:rFonts w:ascii="Helvetica" w:hAnsi="Helvetica"/>
          <w:b/>
          <w:sz w:val="22"/>
        </w:rPr>
      </w:pPr>
      <w:r w:rsidRPr="00395EB5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microscope.</w:t>
      </w:r>
    </w:p>
    <w:p w14:paraId="5E21DE61" w14:textId="568351F4" w:rsidR="00FA1A9D" w:rsidRPr="00395EB5" w:rsidRDefault="00FA1A9D" w:rsidP="00FA1A9D">
      <w:pPr>
        <w:spacing w:before="120"/>
        <w:rPr>
          <w:rFonts w:ascii="Helvetica" w:hAnsi="Helvetica"/>
          <w:sz w:val="22"/>
        </w:rPr>
      </w:pPr>
      <w:r w:rsidRPr="00395EB5">
        <w:rPr>
          <w:rFonts w:ascii="Helvetica" w:hAnsi="Helvetica"/>
          <w:b/>
          <w:sz w:val="22"/>
        </w:rPr>
        <w:t xml:space="preserve">2. </w:t>
      </w:r>
      <w:r w:rsidRPr="00395EB5">
        <w:rPr>
          <w:rFonts w:ascii="Helvetica" w:hAnsi="Helvetica"/>
          <w:sz w:val="22"/>
        </w:rPr>
        <w:t xml:space="preserve">Does your protocol include software usage? </w:t>
      </w:r>
      <w:r w:rsidRPr="00395EB5">
        <w:rPr>
          <w:rFonts w:ascii="Helvetica" w:hAnsi="Helvetica"/>
          <w:b/>
          <w:sz w:val="22"/>
        </w:rPr>
        <w:t>(Y/N)</w:t>
      </w:r>
      <w:r w:rsidR="004F6B42" w:rsidRPr="00395EB5">
        <w:rPr>
          <w:rFonts w:ascii="Helvetica" w:hAnsi="Helvetica"/>
          <w:b/>
          <w:sz w:val="22"/>
        </w:rPr>
        <w:t xml:space="preserve"> N</w:t>
      </w:r>
    </w:p>
    <w:p w14:paraId="2618F0C6" w14:textId="01BA1487" w:rsidR="00FA1A9D" w:rsidRPr="00395EB5" w:rsidRDefault="00FA1A9D" w:rsidP="00FA1A9D">
      <w:pPr>
        <w:spacing w:before="120"/>
        <w:rPr>
          <w:rFonts w:ascii="Helvetica" w:hAnsi="Helvetica"/>
          <w:sz w:val="22"/>
        </w:rPr>
      </w:pPr>
      <w:r w:rsidRPr="00395EB5">
        <w:rPr>
          <w:rFonts w:ascii="Helvetica" w:hAnsi="Helvetica"/>
          <w:b/>
          <w:sz w:val="22"/>
        </w:rPr>
        <w:t>3.</w:t>
      </w:r>
      <w:r w:rsidRPr="00395EB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6D07076" w14:textId="78D7969E" w:rsidR="000B0A24" w:rsidRPr="00395EB5" w:rsidRDefault="000B0A24" w:rsidP="00C63E27">
      <w:pPr>
        <w:spacing w:before="240"/>
        <w:outlineLvl w:val="0"/>
        <w:rPr>
          <w:rFonts w:ascii="Helvetica" w:hAnsi="Helvetica" w:cs="Arial"/>
          <w:b/>
          <w:color w:val="00B0F0"/>
          <w:sz w:val="22"/>
          <w:szCs w:val="22"/>
        </w:rPr>
      </w:pPr>
      <w:r w:rsidRPr="00395EB5">
        <w:rPr>
          <w:rFonts w:ascii="Helvetica" w:hAnsi="Helvetica"/>
          <w:b/>
          <w:color w:val="00B0F0"/>
          <w:sz w:val="22"/>
        </w:rPr>
        <w:t>2.3</w:t>
      </w:r>
      <w:r w:rsidR="00C63E27" w:rsidRPr="00395EB5">
        <w:rPr>
          <w:rFonts w:ascii="Helvetica" w:hAnsi="Helvetica"/>
          <w:b/>
          <w:color w:val="00B0F0"/>
          <w:sz w:val="22"/>
        </w:rPr>
        <w:t>., 3.2., 3.3., 4.1., 5.1., 6.1.</w:t>
      </w:r>
    </w:p>
    <w:p w14:paraId="6F44680C" w14:textId="77777777" w:rsidR="00C63E27" w:rsidRPr="00395EB5" w:rsidRDefault="00FA1A9D" w:rsidP="00C63E27">
      <w:pPr>
        <w:spacing w:before="120"/>
        <w:rPr>
          <w:rFonts w:ascii="Helvetica" w:hAnsi="Helvetica"/>
          <w:sz w:val="22"/>
        </w:rPr>
      </w:pPr>
      <w:r w:rsidRPr="00395EB5">
        <w:rPr>
          <w:rFonts w:ascii="Helvetica" w:hAnsi="Helvetica"/>
          <w:b/>
          <w:sz w:val="22"/>
        </w:rPr>
        <w:t>4.</w:t>
      </w:r>
      <w:r w:rsidRPr="00395EB5">
        <w:rPr>
          <w:rFonts w:ascii="Helvetica" w:hAnsi="Helvetica"/>
          <w:sz w:val="22"/>
        </w:rPr>
        <w:t xml:space="preserve"> What is the single most difficult aspect of this procedure and what do you do to ensure </w:t>
      </w:r>
    </w:p>
    <w:p w14:paraId="182427A7" w14:textId="7A16BFE0" w:rsidR="000B0A24" w:rsidRPr="00395EB5" w:rsidRDefault="00C63E27" w:rsidP="00C63E27">
      <w:pPr>
        <w:spacing w:before="240"/>
        <w:outlineLvl w:val="0"/>
        <w:rPr>
          <w:rFonts w:ascii="Helvetica" w:hAnsi="Helvetica"/>
          <w:b/>
          <w:color w:val="00B0F0"/>
          <w:sz w:val="22"/>
        </w:rPr>
      </w:pPr>
      <w:r w:rsidRPr="00395EB5">
        <w:rPr>
          <w:rFonts w:ascii="Helvetica" w:hAnsi="Helvetica"/>
          <w:b/>
          <w:color w:val="00B0F0"/>
          <w:sz w:val="22"/>
        </w:rPr>
        <w:t xml:space="preserve">2.3. </w:t>
      </w:r>
    </w:p>
    <w:p w14:paraId="40A01E6F" w14:textId="21B0701B" w:rsidR="00FA1A9D" w:rsidRPr="00395EB5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95EB5">
        <w:rPr>
          <w:rFonts w:ascii="Helvetica" w:hAnsi="Helvetica"/>
          <w:b/>
          <w:sz w:val="22"/>
        </w:rPr>
        <w:t>5.</w:t>
      </w:r>
      <w:r w:rsidRPr="00395EB5">
        <w:rPr>
          <w:rFonts w:ascii="Helvetica" w:hAnsi="Helvetica"/>
          <w:sz w:val="22"/>
        </w:rPr>
        <w:t xml:space="preserve"> Will the filming </w:t>
      </w:r>
      <w:r w:rsidRPr="00395EB5">
        <w:rPr>
          <w:rFonts w:ascii="Helvetica" w:hAnsi="Helvetica"/>
          <w:sz w:val="22"/>
          <w:szCs w:val="22"/>
        </w:rPr>
        <w:t xml:space="preserve">need to take place in multiple locations? </w:t>
      </w:r>
      <w:r w:rsidRPr="00395EB5">
        <w:rPr>
          <w:rFonts w:ascii="Helvetica" w:hAnsi="Helvetica"/>
          <w:b/>
          <w:sz w:val="22"/>
          <w:szCs w:val="22"/>
        </w:rPr>
        <w:t>(Y/N)</w:t>
      </w:r>
      <w:r w:rsidR="004F6B42" w:rsidRPr="00395EB5">
        <w:rPr>
          <w:rFonts w:ascii="Helvetica" w:hAnsi="Helvetica"/>
          <w:b/>
          <w:sz w:val="22"/>
          <w:szCs w:val="22"/>
        </w:rPr>
        <w:t xml:space="preserve"> N</w:t>
      </w:r>
    </w:p>
    <w:p w14:paraId="6D077097" w14:textId="0AD38165" w:rsidR="00C70C90" w:rsidRPr="00395EB5" w:rsidRDefault="00277C90">
      <w:pPr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395EB5" w:rsidRDefault="00985F44" w:rsidP="00450B27">
      <w:pPr>
        <w:pStyle w:val="Title"/>
        <w:jc w:val="center"/>
        <w:rPr>
          <w:rFonts w:ascii="Helvetica" w:hAnsi="Helvetica"/>
        </w:rPr>
      </w:pPr>
      <w:r w:rsidRPr="00395EB5">
        <w:rPr>
          <w:rFonts w:ascii="Helvetica" w:hAnsi="Helvetica"/>
        </w:rPr>
        <w:lastRenderedPageBreak/>
        <w:t xml:space="preserve">Section - </w:t>
      </w:r>
      <w:r w:rsidR="00450B27" w:rsidRPr="00395EB5">
        <w:rPr>
          <w:rFonts w:ascii="Helvetica" w:hAnsi="Helvetica"/>
        </w:rPr>
        <w:t>Introduction</w:t>
      </w:r>
    </w:p>
    <w:p w14:paraId="7FD05D34" w14:textId="77777777" w:rsidR="00FA1A9D" w:rsidRPr="00395EB5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395EB5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395EB5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395EB5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395EB5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E1CA496" w14:textId="0ECCD4D9" w:rsidR="00212338" w:rsidRPr="00395EB5" w:rsidRDefault="00DC058D" w:rsidP="00212338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395EB5">
        <w:rPr>
          <w:rFonts w:ascii="Helvetica" w:hAnsi="Helvetica" w:cs="Arial"/>
          <w:b/>
          <w:sz w:val="22"/>
          <w:szCs w:val="22"/>
        </w:rPr>
        <w:t>Interview</w:t>
      </w:r>
      <w:r w:rsidR="00EE4460" w:rsidRPr="00395EB5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395EB5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630E4FA3" w14:textId="77777777" w:rsidR="007D5A6B" w:rsidRPr="00395EB5" w:rsidRDefault="007D5A6B" w:rsidP="007D5A6B">
      <w:pPr>
        <w:pStyle w:val="ListParagraph"/>
        <w:ind w:left="270"/>
        <w:rPr>
          <w:rFonts w:ascii="Helvetica" w:hAnsi="Helvetica" w:cs="Arial"/>
          <w:sz w:val="22"/>
          <w:szCs w:val="22"/>
        </w:rPr>
      </w:pPr>
    </w:p>
    <w:p w14:paraId="2DEDD407" w14:textId="6F3D1B9A" w:rsidR="00D255B1" w:rsidRPr="00395EB5" w:rsidRDefault="00FB260E" w:rsidP="0021233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Vincenzo </w:t>
      </w:r>
      <w:proofErr w:type="spellStart"/>
      <w:r w:rsidRPr="00395EB5">
        <w:rPr>
          <w:rFonts w:ascii="Helvetica" w:hAnsi="Helvetica" w:cs="Arial"/>
          <w:b/>
          <w:sz w:val="22"/>
          <w:szCs w:val="22"/>
          <w:u w:val="single"/>
        </w:rPr>
        <w:t>Mattei</w:t>
      </w:r>
      <w:proofErr w:type="spellEnd"/>
      <w:r w:rsidR="000D35D9" w:rsidRPr="00395EB5">
        <w:rPr>
          <w:rFonts w:ascii="Helvetica" w:hAnsi="Helvetica" w:cs="Arial"/>
          <w:sz w:val="22"/>
          <w:szCs w:val="22"/>
        </w:rPr>
        <w:t xml:space="preserve">: </w:t>
      </w:r>
      <w:r w:rsidR="00D255B1" w:rsidRPr="00395EB5">
        <w:rPr>
          <w:rFonts w:ascii="Helvetica" w:hAnsi="Helvetica" w:cs="Helvetica"/>
          <w:sz w:val="22"/>
        </w:rPr>
        <w:t xml:space="preserve">The </w:t>
      </w:r>
      <w:r w:rsidR="004C7E92" w:rsidRPr="00395EB5">
        <w:rPr>
          <w:rFonts w:ascii="Helvetica" w:hAnsi="Helvetica" w:cs="Helvetica"/>
          <w:sz w:val="22"/>
        </w:rPr>
        <w:t xml:space="preserve">standard way </w:t>
      </w:r>
      <w:r w:rsidR="00D255B1" w:rsidRPr="00395EB5">
        <w:rPr>
          <w:rFonts w:ascii="Helvetica" w:hAnsi="Helvetica" w:cs="Helvetica"/>
          <w:sz w:val="22"/>
        </w:rPr>
        <w:t xml:space="preserve">to obtain stem cells from dental pulp is </w:t>
      </w:r>
      <w:r w:rsidR="004C7E92" w:rsidRPr="00395EB5">
        <w:rPr>
          <w:rFonts w:ascii="Helvetica" w:hAnsi="Helvetica" w:cs="Helvetica"/>
          <w:sz w:val="22"/>
        </w:rPr>
        <w:t xml:space="preserve">poorly efficient </w:t>
      </w:r>
      <w:r w:rsidR="00D255B1" w:rsidRPr="00395EB5">
        <w:rPr>
          <w:rFonts w:ascii="Helvetica" w:hAnsi="Helvetica" w:cs="Helvetica"/>
          <w:sz w:val="22"/>
        </w:rPr>
        <w:t xml:space="preserve">and </w:t>
      </w:r>
      <w:r w:rsidR="004C7E92" w:rsidRPr="00395EB5">
        <w:rPr>
          <w:rFonts w:ascii="Helvetica" w:hAnsi="Helvetica" w:cs="Helvetica"/>
          <w:sz w:val="22"/>
        </w:rPr>
        <w:t xml:space="preserve">this </w:t>
      </w:r>
      <w:r w:rsidR="00D255B1" w:rsidRPr="00395EB5">
        <w:rPr>
          <w:rFonts w:ascii="Helvetica" w:hAnsi="Helvetica" w:cs="Helvetica"/>
          <w:sz w:val="22"/>
        </w:rPr>
        <w:t>depends on several variables. Our protocol allows to obtain</w:t>
      </w:r>
      <w:r w:rsidR="004C7E92" w:rsidRPr="00395EB5">
        <w:rPr>
          <w:rFonts w:ascii="Helvetica" w:hAnsi="Helvetica" w:cs="Helvetica"/>
          <w:sz w:val="22"/>
        </w:rPr>
        <w:t xml:space="preserve"> a </w:t>
      </w:r>
      <w:r w:rsidR="007D43B6" w:rsidRPr="00395EB5">
        <w:rPr>
          <w:rFonts w:ascii="Helvetica" w:hAnsi="Helvetica" w:cs="Helvetica"/>
          <w:sz w:val="22"/>
        </w:rPr>
        <w:t>successful</w:t>
      </w:r>
      <w:r w:rsidR="004C7E92" w:rsidRPr="00395EB5">
        <w:rPr>
          <w:rFonts w:ascii="Helvetica" w:hAnsi="Helvetica" w:cs="Helvetica"/>
          <w:sz w:val="22"/>
        </w:rPr>
        <w:t xml:space="preserve"> isolation</w:t>
      </w:r>
      <w:r w:rsidR="00D255B1" w:rsidRPr="00395EB5">
        <w:rPr>
          <w:rFonts w:ascii="Helvetica" w:hAnsi="Helvetica" w:cs="Helvetica"/>
          <w:sz w:val="22"/>
        </w:rPr>
        <w:t xml:space="preserve"> </w:t>
      </w:r>
      <w:r w:rsidR="004C7E92" w:rsidRPr="00395EB5">
        <w:rPr>
          <w:rFonts w:ascii="Helvetica" w:hAnsi="Helvetica" w:cs="Helvetica"/>
          <w:sz w:val="22"/>
        </w:rPr>
        <w:t xml:space="preserve">of </w:t>
      </w:r>
      <w:r w:rsidR="00D255B1" w:rsidRPr="00395EB5">
        <w:rPr>
          <w:rFonts w:ascii="Helvetica" w:hAnsi="Helvetica" w:cs="Helvetica"/>
          <w:sz w:val="22"/>
        </w:rPr>
        <w:t xml:space="preserve">stem cells </w:t>
      </w:r>
      <w:r w:rsidR="004C7E92" w:rsidRPr="00395EB5">
        <w:rPr>
          <w:rFonts w:ascii="Helvetica" w:hAnsi="Helvetica" w:cs="Helvetica"/>
          <w:sz w:val="22"/>
        </w:rPr>
        <w:t xml:space="preserve">from treated teeth </w:t>
      </w:r>
      <w:r w:rsidR="00D255B1" w:rsidRPr="00395EB5">
        <w:rPr>
          <w:rFonts w:ascii="Helvetica" w:hAnsi="Helvetica" w:cs="Helvetica"/>
          <w:sz w:val="22"/>
        </w:rPr>
        <w:t>in 90% of the</w:t>
      </w:r>
      <w:r w:rsidR="004C7E92" w:rsidRPr="00395EB5">
        <w:rPr>
          <w:rFonts w:ascii="Helvetica" w:hAnsi="Helvetica" w:cs="Helvetica"/>
          <w:sz w:val="22"/>
        </w:rPr>
        <w:t xml:space="preserve"> cases</w:t>
      </w:r>
      <w:r w:rsidR="00212338" w:rsidRPr="00395EB5">
        <w:rPr>
          <w:rFonts w:ascii="Helvetica" w:hAnsi="Helvetica" w:cs="Helvetica"/>
          <w:sz w:val="22"/>
        </w:rPr>
        <w:t xml:space="preserve"> </w:t>
      </w:r>
      <w:r w:rsidR="00212338" w:rsidRPr="00395EB5">
        <w:rPr>
          <w:rFonts w:ascii="Helvetica" w:hAnsi="Helvetica" w:cs="Helvetica"/>
          <w:b/>
          <w:sz w:val="22"/>
        </w:rPr>
        <w:t>[1]</w:t>
      </w:r>
      <w:r w:rsidR="00D255B1" w:rsidRPr="00395EB5">
        <w:rPr>
          <w:rFonts w:ascii="Helvetica" w:hAnsi="Helvetica" w:cs="Helvetica"/>
          <w:sz w:val="22"/>
        </w:rPr>
        <w:t>.</w:t>
      </w:r>
    </w:p>
    <w:p w14:paraId="1BFBFD09" w14:textId="77777777" w:rsidR="00212338" w:rsidRPr="00395EB5" w:rsidRDefault="00212338" w:rsidP="0021233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871F0F0" w14:textId="56350A2B" w:rsidR="00212338" w:rsidRPr="00395EB5" w:rsidRDefault="00212338" w:rsidP="0021233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7586AF3" w14:textId="77777777" w:rsidR="008C239F" w:rsidRPr="00395EB5" w:rsidRDefault="008C239F" w:rsidP="00177B33">
      <w:pPr>
        <w:contextualSpacing/>
        <w:outlineLvl w:val="0"/>
        <w:rPr>
          <w:rFonts w:ascii="Helvetica" w:hAnsi="Helvetica" w:cs="Arial"/>
          <w:sz w:val="21"/>
          <w:szCs w:val="22"/>
        </w:rPr>
      </w:pPr>
    </w:p>
    <w:p w14:paraId="71B7EDA0" w14:textId="01F29405" w:rsidR="00A11796" w:rsidRPr="00395EB5" w:rsidRDefault="00FB260E" w:rsidP="0021233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Vincenzo </w:t>
      </w:r>
      <w:proofErr w:type="spellStart"/>
      <w:r w:rsidRPr="00395EB5">
        <w:rPr>
          <w:rFonts w:ascii="Helvetica" w:hAnsi="Helvetica" w:cs="Arial"/>
          <w:b/>
          <w:sz w:val="22"/>
          <w:szCs w:val="22"/>
          <w:u w:val="single"/>
        </w:rPr>
        <w:t>Mattei</w:t>
      </w:r>
      <w:proofErr w:type="spellEnd"/>
      <w:r w:rsidR="000D35D9" w:rsidRPr="00395EB5">
        <w:rPr>
          <w:rFonts w:ascii="Helvetica" w:hAnsi="Helvetica" w:cs="Arial"/>
          <w:sz w:val="22"/>
          <w:szCs w:val="22"/>
        </w:rPr>
        <w:t xml:space="preserve">: </w:t>
      </w:r>
      <w:r w:rsidR="00212338" w:rsidRPr="00395EB5">
        <w:rPr>
          <w:rFonts w:ascii="Helvetica" w:hAnsi="Helvetica" w:cs="Arial"/>
          <w:sz w:val="22"/>
          <w:szCs w:val="22"/>
        </w:rPr>
        <w:t xml:space="preserve"> </w:t>
      </w:r>
      <w:r w:rsidR="00E84EE8" w:rsidRPr="00395EB5">
        <w:rPr>
          <w:rFonts w:ascii="Helvetica" w:hAnsi="Helvetica" w:cs="Arial"/>
          <w:sz w:val="22"/>
          <w:szCs w:val="22"/>
        </w:rPr>
        <w:t>O</w:t>
      </w:r>
      <w:r w:rsidR="009479C8" w:rsidRPr="00395EB5">
        <w:rPr>
          <w:rFonts w:ascii="Helvetica" w:hAnsi="Helvetica" w:cs="Helvetica"/>
          <w:sz w:val="22"/>
        </w:rPr>
        <w:t>btain</w:t>
      </w:r>
      <w:r w:rsidR="00E84EE8" w:rsidRPr="00395EB5">
        <w:rPr>
          <w:rFonts w:ascii="Helvetica" w:hAnsi="Helvetica" w:cs="Helvetica"/>
          <w:sz w:val="22"/>
        </w:rPr>
        <w:t>ing</w:t>
      </w:r>
      <w:r w:rsidR="009479C8" w:rsidRPr="00395EB5">
        <w:rPr>
          <w:rFonts w:ascii="Helvetica" w:hAnsi="Helvetica" w:cs="Helvetica"/>
          <w:sz w:val="22"/>
        </w:rPr>
        <w:t xml:space="preserve"> </w:t>
      </w:r>
      <w:r w:rsidR="002525EE" w:rsidRPr="00395EB5">
        <w:rPr>
          <w:rFonts w:ascii="Helvetica" w:hAnsi="Helvetica" w:cs="Helvetica"/>
          <w:sz w:val="22"/>
        </w:rPr>
        <w:t xml:space="preserve">a high number of cells in a few </w:t>
      </w:r>
      <w:r w:rsidR="00351037" w:rsidRPr="00395EB5">
        <w:rPr>
          <w:rFonts w:ascii="Helvetica" w:hAnsi="Helvetica" w:cs="Helvetica"/>
          <w:sz w:val="22"/>
        </w:rPr>
        <w:t>week</w:t>
      </w:r>
      <w:r w:rsidR="00170E4C" w:rsidRPr="00395EB5">
        <w:rPr>
          <w:rFonts w:ascii="Helvetica" w:hAnsi="Helvetica" w:cs="Helvetica"/>
          <w:sz w:val="22"/>
        </w:rPr>
        <w:t xml:space="preserve">s </w:t>
      </w:r>
      <w:r w:rsidR="00E84EE8" w:rsidRPr="00395EB5">
        <w:rPr>
          <w:rFonts w:ascii="Helvetica" w:hAnsi="Helvetica" w:cs="Helvetica"/>
          <w:sz w:val="22"/>
        </w:rPr>
        <w:t xml:space="preserve">is the main advantage </w:t>
      </w:r>
      <w:r w:rsidR="00170E4C" w:rsidRPr="00395EB5">
        <w:rPr>
          <w:rFonts w:ascii="Helvetica" w:hAnsi="Helvetica" w:cs="Helvetica"/>
          <w:sz w:val="22"/>
        </w:rPr>
        <w:t>that allow</w:t>
      </w:r>
      <w:r w:rsidR="00E84EE8" w:rsidRPr="00395EB5">
        <w:rPr>
          <w:rFonts w:ascii="Helvetica" w:hAnsi="Helvetica" w:cs="Helvetica"/>
          <w:sz w:val="22"/>
        </w:rPr>
        <w:t>s</w:t>
      </w:r>
      <w:r w:rsidR="00170E4C" w:rsidRPr="00395EB5">
        <w:rPr>
          <w:rFonts w:ascii="Helvetica" w:hAnsi="Helvetica" w:cs="Helvetica"/>
          <w:sz w:val="22"/>
        </w:rPr>
        <w:t xml:space="preserve"> us to </w:t>
      </w:r>
      <w:r w:rsidR="002525EE" w:rsidRPr="00395EB5">
        <w:rPr>
          <w:rFonts w:ascii="Helvetica" w:hAnsi="Helvetica" w:cs="Helvetica"/>
          <w:sz w:val="22"/>
        </w:rPr>
        <w:t>use the cells in regenerative medicine and</w:t>
      </w:r>
      <w:r w:rsidR="006966DF" w:rsidRPr="00395EB5">
        <w:rPr>
          <w:rFonts w:ascii="Helvetica" w:hAnsi="Helvetica" w:cs="Helvetica"/>
          <w:sz w:val="22"/>
        </w:rPr>
        <w:t xml:space="preserve"> </w:t>
      </w:r>
      <w:r w:rsidR="002525EE" w:rsidRPr="00395EB5">
        <w:rPr>
          <w:rFonts w:ascii="Helvetica" w:hAnsi="Helvetica" w:cs="Helvetica"/>
          <w:sz w:val="22"/>
        </w:rPr>
        <w:t>to create a biobank</w:t>
      </w:r>
      <w:r w:rsidR="006966DF" w:rsidRPr="00395EB5">
        <w:rPr>
          <w:rFonts w:ascii="Helvetica" w:hAnsi="Helvetica" w:cs="Helvetica"/>
          <w:sz w:val="22"/>
        </w:rPr>
        <w:t>, provid</w:t>
      </w:r>
      <w:r w:rsidR="0047024F" w:rsidRPr="00395EB5">
        <w:rPr>
          <w:rFonts w:ascii="Helvetica" w:hAnsi="Helvetica" w:cs="Helvetica"/>
          <w:sz w:val="22"/>
        </w:rPr>
        <w:t>ing</w:t>
      </w:r>
      <w:r w:rsidR="006966DF" w:rsidRPr="00395EB5">
        <w:rPr>
          <w:rFonts w:ascii="Helvetica" w:hAnsi="Helvetica" w:cs="Helvetica"/>
          <w:sz w:val="22"/>
        </w:rPr>
        <w:t xml:space="preserve"> other scientists with this useful tool</w:t>
      </w:r>
      <w:r w:rsidR="00212338" w:rsidRPr="00395EB5">
        <w:rPr>
          <w:rFonts w:ascii="Helvetica" w:hAnsi="Helvetica" w:cs="Helvetica"/>
          <w:sz w:val="22"/>
        </w:rPr>
        <w:t xml:space="preserve"> </w:t>
      </w:r>
      <w:r w:rsidR="00212338" w:rsidRPr="00395EB5">
        <w:rPr>
          <w:rFonts w:ascii="Helvetica" w:hAnsi="Helvetica" w:cs="Helvetica"/>
          <w:b/>
          <w:sz w:val="22"/>
        </w:rPr>
        <w:t>[1]</w:t>
      </w:r>
      <w:r w:rsidR="002525EE" w:rsidRPr="00395EB5">
        <w:rPr>
          <w:rFonts w:ascii="Helvetica" w:hAnsi="Helvetica" w:cs="Helvetica"/>
          <w:sz w:val="22"/>
        </w:rPr>
        <w:t>.</w:t>
      </w:r>
    </w:p>
    <w:p w14:paraId="5D34EF79" w14:textId="77777777" w:rsidR="00212338" w:rsidRPr="00395EB5" w:rsidRDefault="00212338" w:rsidP="0021233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F2D550" w14:textId="34EE2ED6" w:rsidR="00212338" w:rsidRPr="00395EB5" w:rsidRDefault="00212338" w:rsidP="0021233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2199D74" w14:textId="347E7FC9" w:rsidR="00FB260E" w:rsidRPr="00395EB5" w:rsidRDefault="00FB260E" w:rsidP="008C239F">
      <w:pPr>
        <w:ind w:left="567"/>
        <w:outlineLvl w:val="0"/>
        <w:rPr>
          <w:rFonts w:ascii="Helvetica" w:hAnsi="Helvetica" w:cs="Arial"/>
          <w:sz w:val="22"/>
          <w:szCs w:val="22"/>
        </w:rPr>
      </w:pPr>
    </w:p>
    <w:p w14:paraId="2C6D1686" w14:textId="77638B0D" w:rsidR="00212338" w:rsidRPr="00395EB5" w:rsidRDefault="00F22F5E" w:rsidP="00212338">
      <w:pPr>
        <w:contextualSpacing/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395EB5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395EB5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40DA6629" w14:textId="77777777" w:rsidR="00212338" w:rsidRPr="00395EB5" w:rsidRDefault="00212338" w:rsidP="00212338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2254BAC" w14:textId="2CCAAA15" w:rsidR="00012A82" w:rsidRPr="00395EB5" w:rsidRDefault="00F77A99" w:rsidP="0021233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Vincenzo </w:t>
      </w:r>
      <w:proofErr w:type="spellStart"/>
      <w:r w:rsidRPr="00395EB5">
        <w:rPr>
          <w:rFonts w:ascii="Helvetica" w:hAnsi="Helvetica" w:cs="Arial"/>
          <w:b/>
          <w:sz w:val="22"/>
          <w:szCs w:val="22"/>
          <w:u w:val="single"/>
        </w:rPr>
        <w:t>Mattei</w:t>
      </w:r>
      <w:proofErr w:type="spellEnd"/>
      <w:r w:rsidR="00FD1497" w:rsidRPr="00395EB5">
        <w:rPr>
          <w:rFonts w:ascii="Helvetica" w:hAnsi="Helvetica" w:cs="Arial"/>
          <w:sz w:val="22"/>
          <w:szCs w:val="22"/>
        </w:rPr>
        <w:t xml:space="preserve">: </w:t>
      </w:r>
      <w:r w:rsidR="00154A39" w:rsidRPr="00395EB5">
        <w:rPr>
          <w:rFonts w:ascii="Helvetica" w:hAnsi="Helvetica" w:cs="Helvetica"/>
          <w:sz w:val="22"/>
        </w:rPr>
        <w:t>The</w:t>
      </w:r>
      <w:r w:rsidR="00154A39" w:rsidRPr="00395EB5">
        <w:rPr>
          <w:rFonts w:ascii="Helvetica" w:hAnsi="Helvetica" w:cs="Arial"/>
          <w:sz w:val="22"/>
          <w:szCs w:val="22"/>
        </w:rPr>
        <w:t xml:space="preserve"> </w:t>
      </w:r>
      <w:r w:rsidR="00F30959" w:rsidRPr="00395EB5">
        <w:rPr>
          <w:rFonts w:ascii="Helvetica" w:hAnsi="Helvetica" w:cs="Arial"/>
          <w:sz w:val="22"/>
          <w:szCs w:val="22"/>
        </w:rPr>
        <w:t>procedure</w:t>
      </w:r>
      <w:r w:rsidR="00154A39" w:rsidRPr="00395EB5">
        <w:rPr>
          <w:rFonts w:ascii="Helvetica" w:hAnsi="Helvetica" w:cs="Arial"/>
          <w:sz w:val="22"/>
          <w:szCs w:val="22"/>
        </w:rPr>
        <w:t xml:space="preserve"> </w:t>
      </w:r>
      <w:r w:rsidR="00F30959" w:rsidRPr="00395EB5">
        <w:rPr>
          <w:rFonts w:ascii="Helvetica" w:hAnsi="Helvetica" w:cs="Arial"/>
          <w:sz w:val="22"/>
          <w:szCs w:val="22"/>
        </w:rPr>
        <w:t xml:space="preserve">for </w:t>
      </w:r>
      <w:r w:rsidR="00154A39" w:rsidRPr="00395EB5">
        <w:rPr>
          <w:rFonts w:ascii="Helvetica" w:hAnsi="Helvetica" w:cs="Arial"/>
          <w:sz w:val="22"/>
          <w:szCs w:val="22"/>
        </w:rPr>
        <w:t>open</w:t>
      </w:r>
      <w:r w:rsidR="00F30959" w:rsidRPr="00395EB5">
        <w:rPr>
          <w:rFonts w:ascii="Helvetica" w:hAnsi="Helvetica" w:cs="Arial"/>
          <w:sz w:val="22"/>
          <w:szCs w:val="22"/>
        </w:rPr>
        <w:t>ing</w:t>
      </w:r>
      <w:r w:rsidR="00154A39" w:rsidRPr="00395EB5">
        <w:rPr>
          <w:rFonts w:ascii="Helvetica" w:hAnsi="Helvetica" w:cs="Arial"/>
          <w:sz w:val="22"/>
          <w:szCs w:val="22"/>
        </w:rPr>
        <w:t xml:space="preserve"> </w:t>
      </w:r>
      <w:r w:rsidR="00154A39" w:rsidRPr="00395EB5">
        <w:rPr>
          <w:rFonts w:ascii="Helvetica" w:hAnsi="Helvetica" w:cs="Arial"/>
          <w:sz w:val="22"/>
          <w:szCs w:val="22"/>
        </w:rPr>
        <w:t xml:space="preserve">the tooth will be performed by doctor </w:t>
      </w:r>
      <w:r w:rsidR="00154A39" w:rsidRPr="00395EB5">
        <w:rPr>
          <w:rFonts w:ascii="Helvetica" w:hAnsi="Helvetica" w:cs="Arial"/>
          <w:b/>
          <w:sz w:val="22"/>
          <w:szCs w:val="22"/>
        </w:rPr>
        <w:t xml:space="preserve">Costantino </w:t>
      </w:r>
      <w:proofErr w:type="spellStart"/>
      <w:r w:rsidR="00154A39" w:rsidRPr="00395EB5">
        <w:rPr>
          <w:rFonts w:ascii="Helvetica" w:hAnsi="Helvetica" w:cs="Arial"/>
          <w:b/>
          <w:sz w:val="22"/>
          <w:szCs w:val="22"/>
        </w:rPr>
        <w:t>Santacroce</w:t>
      </w:r>
      <w:proofErr w:type="spellEnd"/>
      <w:r w:rsidR="00154A39" w:rsidRPr="00395EB5">
        <w:rPr>
          <w:rFonts w:ascii="Helvetica" w:hAnsi="Helvetica" w:cs="Arial"/>
          <w:sz w:val="22"/>
          <w:szCs w:val="22"/>
        </w:rPr>
        <w:t xml:space="preserve">. Subsequently, the protocol will be shown by </w:t>
      </w:r>
      <w:r w:rsidR="00154A39" w:rsidRPr="00395EB5">
        <w:rPr>
          <w:rFonts w:ascii="Helvetica" w:hAnsi="Helvetica" w:cs="Arial"/>
          <w:b/>
          <w:sz w:val="22"/>
          <w:szCs w:val="22"/>
        </w:rPr>
        <w:t xml:space="preserve">Stefano </w:t>
      </w:r>
      <w:proofErr w:type="spellStart"/>
      <w:r w:rsidR="00154A39" w:rsidRPr="00395EB5">
        <w:rPr>
          <w:rFonts w:ascii="Helvetica" w:hAnsi="Helvetica" w:cs="Arial"/>
          <w:b/>
          <w:sz w:val="22"/>
          <w:szCs w:val="22"/>
        </w:rPr>
        <w:t>Martellucci</w:t>
      </w:r>
      <w:proofErr w:type="spellEnd"/>
      <w:r w:rsidR="00154A39" w:rsidRPr="00395EB5">
        <w:rPr>
          <w:rFonts w:ascii="Helvetica" w:hAnsi="Helvetica" w:cs="Arial"/>
          <w:sz w:val="22"/>
          <w:szCs w:val="22"/>
        </w:rPr>
        <w:t>, the Ph.D. student from my lab who is the first author of the article</w:t>
      </w:r>
      <w:r w:rsidR="00212338" w:rsidRPr="00395EB5">
        <w:rPr>
          <w:rFonts w:ascii="Helvetica" w:hAnsi="Helvetica" w:cs="Arial"/>
          <w:sz w:val="22"/>
          <w:szCs w:val="22"/>
        </w:rPr>
        <w:t xml:space="preserve"> </w:t>
      </w:r>
      <w:r w:rsidR="00212338" w:rsidRPr="00395EB5">
        <w:rPr>
          <w:rFonts w:ascii="Helvetica" w:hAnsi="Helvetica" w:cs="Arial"/>
          <w:b/>
          <w:sz w:val="22"/>
          <w:szCs w:val="22"/>
        </w:rPr>
        <w:t>[1] [2]</w:t>
      </w:r>
      <w:r w:rsidR="00154A39" w:rsidRPr="00395EB5">
        <w:rPr>
          <w:rFonts w:ascii="Helvetica" w:hAnsi="Helvetica" w:cs="Arial"/>
          <w:sz w:val="22"/>
          <w:szCs w:val="22"/>
        </w:rPr>
        <w:t>.</w:t>
      </w:r>
    </w:p>
    <w:p w14:paraId="0BD80BA2" w14:textId="4944740F" w:rsidR="00F77A99" w:rsidRPr="00395EB5" w:rsidRDefault="00F77A99" w:rsidP="00012A82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395EB5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56B65B1D" w:rsidR="00212338" w:rsidRPr="00395EB5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C9FBA2E" w14:textId="028B35C7" w:rsidR="00D10BFA" w:rsidRPr="00395EB5" w:rsidRDefault="00D10BFA" w:rsidP="009E0258">
      <w:pPr>
        <w:rPr>
          <w:rFonts w:ascii="Helvetica" w:hAnsi="Helvetica" w:cs="Arial"/>
          <w:sz w:val="22"/>
          <w:szCs w:val="22"/>
        </w:rPr>
      </w:pPr>
    </w:p>
    <w:p w14:paraId="19B989E8" w14:textId="77777777" w:rsidR="009E0258" w:rsidRPr="00395EB5" w:rsidRDefault="009E025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395EB5">
        <w:rPr>
          <w:rFonts w:ascii="Helvetica" w:hAnsi="Helvetica"/>
        </w:rPr>
        <w:br w:type="page"/>
      </w:r>
    </w:p>
    <w:p w14:paraId="2C36992C" w14:textId="319AC663" w:rsidR="00CE10F2" w:rsidRPr="00395EB5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395EB5">
        <w:rPr>
          <w:rFonts w:ascii="Helvetica" w:hAnsi="Helvetica"/>
        </w:rPr>
        <w:lastRenderedPageBreak/>
        <w:t xml:space="preserve">Section - </w:t>
      </w:r>
      <w:r w:rsidR="00CE10F2" w:rsidRPr="00395EB5">
        <w:rPr>
          <w:rFonts w:ascii="Helvetica" w:hAnsi="Helvetica"/>
        </w:rPr>
        <w:t>Protocol</w:t>
      </w:r>
    </w:p>
    <w:p w14:paraId="18241948" w14:textId="46D9647B" w:rsidR="00CE10F2" w:rsidRPr="00395EB5" w:rsidRDefault="006702F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95EB5">
        <w:rPr>
          <w:rFonts w:ascii="Helvetica" w:hAnsi="Helvetica" w:cs="Arial"/>
          <w:b/>
          <w:i w:val="0"/>
          <w:sz w:val="22"/>
          <w:szCs w:val="22"/>
        </w:rPr>
        <w:t>Tooth and Dental Pulp Extraction</w:t>
      </w:r>
    </w:p>
    <w:p w14:paraId="3BEA9BD9" w14:textId="50B04420" w:rsidR="00125924" w:rsidRPr="00395EB5" w:rsidRDefault="00F1374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To begin, e</w:t>
      </w:r>
      <w:r w:rsidR="006702F7" w:rsidRPr="00395EB5">
        <w:rPr>
          <w:rFonts w:ascii="Helvetica" w:hAnsi="Helvetica" w:cs="Arial"/>
          <w:sz w:val="22"/>
          <w:szCs w:val="22"/>
        </w:rPr>
        <w:t xml:space="preserve">xtract the third molar from the patient, quickly rinse it with PBS, put in a 15-milliliter test tube with the medium and transfer it to the laboratory in less than 2 hours </w:t>
      </w:r>
      <w:r w:rsidR="006702F7" w:rsidRPr="00395EB5">
        <w:rPr>
          <w:rFonts w:ascii="Helvetica" w:hAnsi="Helvetica" w:cs="Arial"/>
          <w:b/>
          <w:sz w:val="22"/>
          <w:szCs w:val="22"/>
        </w:rPr>
        <w:t>[1]</w:t>
      </w:r>
      <w:r w:rsidR="006702F7" w:rsidRPr="00395EB5">
        <w:rPr>
          <w:rFonts w:ascii="Helvetica" w:hAnsi="Helvetica" w:cs="Arial"/>
          <w:sz w:val="22"/>
          <w:szCs w:val="22"/>
        </w:rPr>
        <w:t>.</w:t>
      </w:r>
    </w:p>
    <w:p w14:paraId="06A5C610" w14:textId="721B599E" w:rsidR="00175DF1" w:rsidRPr="00395EB5" w:rsidRDefault="004D2466" w:rsidP="005704BC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/>
        </w:rPr>
      </w:pPr>
      <w:r w:rsidRPr="00395EB5">
        <w:rPr>
          <w:rFonts w:ascii="Helvetica" w:hAnsi="Helvetica" w:cs="Arial"/>
          <w:sz w:val="22"/>
          <w:szCs w:val="22"/>
        </w:rPr>
        <w:t>MED: Talent rinse</w:t>
      </w:r>
      <w:r w:rsidR="00E30CB4" w:rsidRPr="00395EB5">
        <w:rPr>
          <w:rFonts w:ascii="Helvetica" w:hAnsi="Helvetica" w:cs="Arial"/>
          <w:sz w:val="22"/>
          <w:szCs w:val="22"/>
        </w:rPr>
        <w:t>s</w:t>
      </w:r>
      <w:r w:rsidRPr="00395EB5">
        <w:rPr>
          <w:rFonts w:ascii="Helvetica" w:hAnsi="Helvetica" w:cs="Arial"/>
          <w:sz w:val="22"/>
          <w:szCs w:val="22"/>
        </w:rPr>
        <w:t xml:space="preserve"> the 3</w:t>
      </w:r>
      <w:r w:rsidRPr="00395EB5">
        <w:rPr>
          <w:rFonts w:ascii="Helvetica" w:hAnsi="Helvetica" w:cs="Arial"/>
          <w:sz w:val="22"/>
          <w:szCs w:val="22"/>
          <w:vertAlign w:val="superscript"/>
        </w:rPr>
        <w:t>rd</w:t>
      </w:r>
      <w:r w:rsidRPr="00395EB5">
        <w:rPr>
          <w:rFonts w:ascii="Helvetica" w:hAnsi="Helvetica" w:cs="Arial"/>
          <w:sz w:val="22"/>
          <w:szCs w:val="22"/>
        </w:rPr>
        <w:t xml:space="preserve"> molar with the PBS</w:t>
      </w:r>
      <w:r w:rsidR="00F30959" w:rsidRPr="00395EB5">
        <w:rPr>
          <w:rFonts w:ascii="Helvetica" w:hAnsi="Helvetica" w:cs="Arial"/>
          <w:sz w:val="22"/>
          <w:szCs w:val="22"/>
        </w:rPr>
        <w:t>.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and puts it in a tube filled with the </w:t>
      </w:r>
      <w:r w:rsidR="00175DF1" w:rsidRPr="00395EB5">
        <w:rPr>
          <w:rFonts w:ascii="Helvetica" w:hAnsi="Helvetica" w:cs="Arial"/>
          <w:strike/>
          <w:color w:val="FF0000"/>
          <w:sz w:val="22"/>
          <w:szCs w:val="22"/>
        </w:rPr>
        <w:t>medium</w:t>
      </w:r>
      <w:r w:rsidRPr="00395EB5">
        <w:rPr>
          <w:rFonts w:ascii="Helvetica" w:hAnsi="Helvetica" w:cs="Arial"/>
          <w:strike/>
          <w:color w:val="FF0000"/>
          <w:sz w:val="22"/>
          <w:szCs w:val="22"/>
        </w:rPr>
        <w:t>.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="005704BC" w:rsidRPr="00395EB5">
        <w:rPr>
          <w:rFonts w:ascii="Helvetica" w:hAnsi="Helvetica" w:cs="Arial"/>
          <w:b/>
          <w:sz w:val="22"/>
          <w:szCs w:val="22"/>
        </w:rPr>
        <w:t>TEXT:</w:t>
      </w:r>
      <w:r w:rsidR="005704BC" w:rsidRPr="00395EB5">
        <w:rPr>
          <w:rFonts w:ascii="Helvetica" w:hAnsi="Helvetica" w:cs="Arial"/>
          <w:sz w:val="22"/>
          <w:szCs w:val="22"/>
        </w:rPr>
        <w:t xml:space="preserve"> </w:t>
      </w:r>
      <w:r w:rsidR="00175DF1" w:rsidRPr="00395EB5">
        <w:rPr>
          <w:rFonts w:ascii="Helvetica" w:hAnsi="Helvetica" w:cs="Arial"/>
          <w:b/>
          <w:sz w:val="22"/>
          <w:szCs w:val="22"/>
        </w:rPr>
        <w:t>DMEM-L with L-glutamine</w:t>
      </w:r>
      <w:r w:rsidR="00175DF1" w:rsidRPr="00395EB5">
        <w:rPr>
          <w:rFonts w:ascii="Helvetica" w:hAnsi="Helvetica"/>
          <w:b/>
        </w:rPr>
        <w:t>.</w:t>
      </w:r>
      <w:r w:rsidR="007A38A2" w:rsidRPr="00395EB5">
        <w:rPr>
          <w:rFonts w:ascii="Helvetica" w:hAnsi="Helvetica"/>
        </w:rPr>
        <w:t xml:space="preserve"> </w:t>
      </w:r>
      <w:r w:rsidR="005704BC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medium</w:t>
      </w:r>
      <w:r w:rsidR="005704BC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 xml:space="preserve">”. </w:t>
      </w:r>
      <w:r w:rsidR="005704BC" w:rsidRPr="00395EB5">
        <w:rPr>
          <w:rStyle w:val="Nessuno"/>
          <w:rFonts w:ascii="Helvetica" w:hAnsi="Helvetica"/>
        </w:rPr>
        <w:t xml:space="preserve"> </w:t>
      </w:r>
    </w:p>
    <w:p w14:paraId="7A564CD7" w14:textId="13ABBF52" w:rsidR="0004585A" w:rsidRPr="00395EB5" w:rsidRDefault="0004585A" w:rsidP="00EC03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Under a biohazard hood, </w:t>
      </w:r>
      <w:r w:rsidR="009E66B7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use </w:t>
      </w:r>
      <w:r w:rsidRPr="00395EB5">
        <w:rPr>
          <w:rFonts w:ascii="Helvetica" w:hAnsi="Helvetica" w:cs="Arial"/>
          <w:color w:val="000000" w:themeColor="text1"/>
          <w:sz w:val="22"/>
          <w:szCs w:val="22"/>
        </w:rPr>
        <w:t>a cutter</w:t>
      </w:r>
      <w:r w:rsidR="003F7648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 to open the tooth </w:t>
      </w:r>
      <w:r w:rsidRPr="00395EB5">
        <w:rPr>
          <w:rFonts w:ascii="Helvetica" w:hAnsi="Helvetica" w:cs="Arial"/>
          <w:color w:val="000000" w:themeColor="text1"/>
          <w:sz w:val="22"/>
          <w:szCs w:val="22"/>
        </w:rPr>
        <w:t>by coronal cutting pass parallel and tangent through the roof of the pulp chamber</w:t>
      </w:r>
      <w:r w:rsidR="00AB53E8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B53E8" w:rsidRPr="00395EB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395EB5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DB6C3C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12C3846" w14:textId="179F5806" w:rsidR="006702F7" w:rsidRPr="00395EB5" w:rsidRDefault="00546C96" w:rsidP="00EC03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9E66B7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CU: Talent </w:t>
      </w:r>
      <w:r w:rsidR="002478B4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uses a cutter </w:t>
      </w:r>
      <w:r w:rsidR="009E66B7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to open the </w:t>
      </w:r>
      <w:r w:rsidR="002478B4" w:rsidRPr="00395EB5">
        <w:rPr>
          <w:rFonts w:ascii="Helvetica" w:hAnsi="Helvetica" w:cs="Arial"/>
          <w:color w:val="000000" w:themeColor="text1"/>
          <w:sz w:val="22"/>
          <w:szCs w:val="22"/>
        </w:rPr>
        <w:t>tooth by coronal cutting pass parallel and tangent through the roof of the pulp chamber.</w:t>
      </w:r>
    </w:p>
    <w:p w14:paraId="43919AF6" w14:textId="5A7FC3C2" w:rsidR="009D25C9" w:rsidRPr="00395EB5" w:rsidRDefault="00775601" w:rsidP="009D25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With a small excavator, gently remove the pulp and place it in a test tube </w:t>
      </w:r>
      <w:r w:rsidRPr="00395EB5">
        <w:rPr>
          <w:rFonts w:ascii="Helvetica" w:hAnsi="Helvetica" w:cs="Arial"/>
          <w:b/>
          <w:sz w:val="22"/>
          <w:szCs w:val="22"/>
        </w:rPr>
        <w:t>[1]</w:t>
      </w:r>
      <w:r w:rsidRPr="00395EB5">
        <w:rPr>
          <w:rFonts w:ascii="Helvetica" w:hAnsi="Helvetica" w:cs="Arial"/>
          <w:sz w:val="22"/>
          <w:szCs w:val="22"/>
        </w:rPr>
        <w:t xml:space="preserve">. Then wash with PBS three times </w:t>
      </w:r>
      <w:r w:rsidR="00546C96" w:rsidRPr="00395EB5">
        <w:rPr>
          <w:rFonts w:ascii="Helvetica" w:hAnsi="Helvetica" w:cs="Arial"/>
          <w:b/>
          <w:sz w:val="22"/>
          <w:szCs w:val="22"/>
        </w:rPr>
        <w:t xml:space="preserve">[2] </w:t>
      </w:r>
      <w:r w:rsidRPr="00395EB5">
        <w:rPr>
          <w:rFonts w:ascii="Helvetica" w:hAnsi="Helvetica" w:cs="Arial"/>
          <w:sz w:val="22"/>
          <w:szCs w:val="22"/>
        </w:rPr>
        <w:t>and centrifuge at 2,500 x g at room temperature for 10 minutes</w:t>
      </w:r>
      <w:r w:rsidR="00EA52EF" w:rsidRPr="00395EB5">
        <w:rPr>
          <w:rFonts w:ascii="Helvetica" w:hAnsi="Helvetica" w:cs="Arial"/>
          <w:sz w:val="22"/>
          <w:szCs w:val="22"/>
        </w:rPr>
        <w:t xml:space="preserve"> </w:t>
      </w:r>
      <w:r w:rsidR="00EA52EF" w:rsidRPr="00395EB5">
        <w:rPr>
          <w:rFonts w:ascii="Helvetica" w:hAnsi="Helvetica" w:cs="Arial"/>
          <w:b/>
          <w:sz w:val="22"/>
          <w:szCs w:val="22"/>
        </w:rPr>
        <w:t>[</w:t>
      </w:r>
      <w:r w:rsidR="00546C96" w:rsidRPr="00395EB5">
        <w:rPr>
          <w:rFonts w:ascii="Helvetica" w:hAnsi="Helvetica" w:cs="Arial"/>
          <w:b/>
          <w:sz w:val="22"/>
          <w:szCs w:val="22"/>
        </w:rPr>
        <w:t>3</w:t>
      </w:r>
      <w:r w:rsidR="00EA52EF" w:rsidRPr="00395EB5">
        <w:rPr>
          <w:rFonts w:ascii="Helvetica" w:hAnsi="Helvetica" w:cs="Arial"/>
          <w:b/>
          <w:sz w:val="22"/>
          <w:szCs w:val="22"/>
        </w:rPr>
        <w:t>]</w:t>
      </w:r>
      <w:r w:rsidRPr="00395EB5">
        <w:rPr>
          <w:rFonts w:ascii="Helvetica" w:hAnsi="Helvetica" w:cs="Arial"/>
          <w:sz w:val="22"/>
          <w:szCs w:val="22"/>
        </w:rPr>
        <w:t>.</w:t>
      </w:r>
    </w:p>
    <w:p w14:paraId="74BEFBBC" w14:textId="5D4DC2CE" w:rsidR="00EA52EF" w:rsidRPr="00395EB5" w:rsidRDefault="00546C96" w:rsidP="00EA52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ECU: Talent uses a small excavator to remove the pulp and then places it in a test tube.</w:t>
      </w:r>
    </w:p>
    <w:p w14:paraId="0B374795" w14:textId="297DB89B" w:rsidR="00546C96" w:rsidRPr="00395EB5" w:rsidRDefault="00546C96" w:rsidP="00EA52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</w:t>
      </w:r>
      <w:r w:rsidR="0041655E" w:rsidRPr="00395EB5">
        <w:rPr>
          <w:rFonts w:ascii="Helvetica" w:hAnsi="Helvetica" w:cs="Arial"/>
          <w:sz w:val="22"/>
          <w:szCs w:val="22"/>
        </w:rPr>
        <w:t>:</w:t>
      </w:r>
      <w:r w:rsidRPr="00395EB5">
        <w:rPr>
          <w:rFonts w:ascii="Helvetica" w:hAnsi="Helvetica" w:cs="Arial"/>
          <w:sz w:val="22"/>
          <w:szCs w:val="22"/>
        </w:rPr>
        <w:t xml:space="preserve"> Talent washes it with PBS once.</w:t>
      </w:r>
      <w:r w:rsidR="00772ED5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77576ADB" w:rsidR="00450B27" w:rsidRPr="00395EB5" w:rsidRDefault="0041655E" w:rsidP="00D34B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closes the centrifuge lid and presses the start button.</w:t>
      </w:r>
      <w:r w:rsidR="00201E63" w:rsidRPr="00395EB5">
        <w:rPr>
          <w:rFonts w:ascii="Helvetica" w:hAnsi="Helvetica" w:cs="Arial"/>
          <w:sz w:val="22"/>
          <w:szCs w:val="22"/>
        </w:rPr>
        <w:t xml:space="preserve"> </w:t>
      </w:r>
      <w:r w:rsidR="00201E63" w:rsidRPr="00395EB5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4D8131B4" w14:textId="658D520F" w:rsidR="00CE10F2" w:rsidRPr="00395EB5" w:rsidRDefault="001D5AF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>Processing of the Dental Pulp and Stem Cell Release</w:t>
      </w:r>
    </w:p>
    <w:p w14:paraId="705CAD57" w14:textId="40327936" w:rsidR="00CE10F2" w:rsidRPr="00395EB5" w:rsidRDefault="0093623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After the centrifugation, r</w:t>
      </w:r>
      <w:r w:rsidR="00F13747" w:rsidRPr="00395EB5">
        <w:rPr>
          <w:rFonts w:ascii="Helvetica" w:hAnsi="Helvetica" w:cs="Arial"/>
          <w:sz w:val="22"/>
          <w:szCs w:val="22"/>
        </w:rPr>
        <w:t>emove the supernatant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b/>
          <w:sz w:val="22"/>
          <w:szCs w:val="22"/>
        </w:rPr>
        <w:t>[1]</w:t>
      </w:r>
      <w:r w:rsidRPr="00395EB5">
        <w:rPr>
          <w:rFonts w:ascii="Helvetica" w:hAnsi="Helvetica" w:cs="Arial"/>
          <w:sz w:val="22"/>
          <w:szCs w:val="22"/>
        </w:rPr>
        <w:t xml:space="preserve">, </w:t>
      </w:r>
      <w:r w:rsidR="00F13747" w:rsidRPr="00395EB5">
        <w:rPr>
          <w:rFonts w:ascii="Helvetica" w:hAnsi="Helvetica" w:cs="Arial"/>
          <w:sz w:val="22"/>
          <w:szCs w:val="22"/>
        </w:rPr>
        <w:t xml:space="preserve">resuspend the pellet in Hank's solution </w:t>
      </w:r>
      <w:r w:rsidR="008222F9" w:rsidRPr="00395EB5">
        <w:rPr>
          <w:rFonts w:ascii="Helvetica" w:hAnsi="Helvetica" w:cs="Arial"/>
          <w:b/>
          <w:sz w:val="22"/>
          <w:szCs w:val="22"/>
        </w:rPr>
        <w:t>[2]</w:t>
      </w:r>
      <w:r w:rsidR="008222F9" w:rsidRPr="00395EB5">
        <w:rPr>
          <w:rFonts w:ascii="Helvetica" w:hAnsi="Helvetica" w:cs="Arial"/>
          <w:sz w:val="22"/>
          <w:szCs w:val="22"/>
        </w:rPr>
        <w:t xml:space="preserve"> </w:t>
      </w:r>
      <w:r w:rsidR="00F13747" w:rsidRPr="00395EB5">
        <w:rPr>
          <w:rFonts w:ascii="Helvetica" w:hAnsi="Helvetica" w:cs="Arial"/>
          <w:sz w:val="22"/>
          <w:szCs w:val="22"/>
        </w:rPr>
        <w:t xml:space="preserve">and </w:t>
      </w:r>
      <w:r w:rsidR="00D57E7A" w:rsidRPr="00395EB5">
        <w:rPr>
          <w:rFonts w:ascii="Helvetica" w:hAnsi="Helvetica" w:cs="Arial"/>
          <w:sz w:val="22"/>
          <w:szCs w:val="22"/>
        </w:rPr>
        <w:t xml:space="preserve">transfers the </w:t>
      </w:r>
      <w:r w:rsidR="008935A7" w:rsidRPr="00395EB5">
        <w:rPr>
          <w:rFonts w:ascii="Helvetica" w:hAnsi="Helvetica" w:cs="Arial"/>
          <w:sz w:val="22"/>
          <w:szCs w:val="22"/>
        </w:rPr>
        <w:t>sample</w:t>
      </w:r>
      <w:r w:rsidR="00D57E7A" w:rsidRPr="00395EB5">
        <w:rPr>
          <w:rFonts w:ascii="Helvetica" w:hAnsi="Helvetica" w:cs="Arial"/>
          <w:sz w:val="22"/>
          <w:szCs w:val="22"/>
        </w:rPr>
        <w:t xml:space="preserve"> to </w:t>
      </w:r>
      <w:r w:rsidR="00F13747" w:rsidRPr="00395EB5">
        <w:rPr>
          <w:rFonts w:ascii="Helvetica" w:hAnsi="Helvetica" w:cs="Arial"/>
          <w:sz w:val="22"/>
          <w:szCs w:val="22"/>
        </w:rPr>
        <w:t>a petri dish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b/>
          <w:sz w:val="22"/>
          <w:szCs w:val="22"/>
        </w:rPr>
        <w:t>[</w:t>
      </w:r>
      <w:r w:rsidR="008222F9" w:rsidRPr="00395EB5">
        <w:rPr>
          <w:rFonts w:ascii="Helvetica" w:hAnsi="Helvetica" w:cs="Arial"/>
          <w:b/>
          <w:sz w:val="22"/>
          <w:szCs w:val="22"/>
        </w:rPr>
        <w:t>3</w:t>
      </w:r>
      <w:r w:rsidRPr="00395EB5">
        <w:rPr>
          <w:rFonts w:ascii="Helvetica" w:hAnsi="Helvetica" w:cs="Arial"/>
          <w:b/>
          <w:sz w:val="22"/>
          <w:szCs w:val="22"/>
        </w:rPr>
        <w:t>]</w:t>
      </w:r>
      <w:r w:rsidR="00F13747" w:rsidRPr="00395EB5">
        <w:rPr>
          <w:rFonts w:ascii="Helvetica" w:hAnsi="Helvetica" w:cs="Arial"/>
          <w:sz w:val="22"/>
          <w:szCs w:val="22"/>
        </w:rPr>
        <w:t xml:space="preserve">. Incubate at 37 </w:t>
      </w:r>
      <w:r w:rsidRPr="00395EB5">
        <w:rPr>
          <w:rFonts w:ascii="Helvetica" w:hAnsi="Helvetica" w:cs="Arial"/>
          <w:sz w:val="22"/>
          <w:szCs w:val="22"/>
        </w:rPr>
        <w:t>degrees Celsius</w:t>
      </w:r>
      <w:r w:rsidR="00F13747" w:rsidRPr="00395EB5">
        <w:rPr>
          <w:rFonts w:ascii="Helvetica" w:hAnsi="Helvetica" w:cs="Arial"/>
          <w:sz w:val="22"/>
          <w:szCs w:val="22"/>
        </w:rPr>
        <w:t xml:space="preserve"> in 5</w:t>
      </w:r>
      <w:r w:rsidRPr="00395EB5">
        <w:rPr>
          <w:rFonts w:ascii="Helvetica" w:hAnsi="Helvetica" w:cs="Arial"/>
          <w:sz w:val="22"/>
          <w:szCs w:val="22"/>
        </w:rPr>
        <w:t xml:space="preserve"> percent carbon dioxide for 2 hours</w:t>
      </w:r>
      <w:r w:rsidR="00090A7E" w:rsidRPr="00395EB5">
        <w:rPr>
          <w:rFonts w:ascii="Helvetica" w:hAnsi="Helvetica" w:cs="Arial"/>
          <w:sz w:val="22"/>
          <w:szCs w:val="22"/>
        </w:rPr>
        <w:t xml:space="preserve"> </w:t>
      </w:r>
      <w:r w:rsidR="00090A7E" w:rsidRPr="00395EB5">
        <w:rPr>
          <w:rFonts w:ascii="Helvetica" w:hAnsi="Helvetica" w:cs="Arial"/>
          <w:b/>
          <w:sz w:val="22"/>
          <w:szCs w:val="22"/>
        </w:rPr>
        <w:t>[</w:t>
      </w:r>
      <w:r w:rsidR="008222F9" w:rsidRPr="00395EB5">
        <w:rPr>
          <w:rFonts w:ascii="Helvetica" w:hAnsi="Helvetica" w:cs="Arial"/>
          <w:b/>
          <w:sz w:val="22"/>
          <w:szCs w:val="22"/>
        </w:rPr>
        <w:t>4</w:t>
      </w:r>
      <w:r w:rsidR="00090A7E" w:rsidRPr="00395EB5">
        <w:rPr>
          <w:rFonts w:ascii="Helvetica" w:hAnsi="Helvetica" w:cs="Arial"/>
          <w:b/>
          <w:sz w:val="22"/>
          <w:szCs w:val="22"/>
        </w:rPr>
        <w:t>]</w:t>
      </w:r>
      <w:r w:rsidR="00F13747" w:rsidRPr="00395EB5">
        <w:rPr>
          <w:rFonts w:ascii="Helvetica" w:hAnsi="Helvetica" w:cs="Arial"/>
          <w:sz w:val="22"/>
          <w:szCs w:val="22"/>
        </w:rPr>
        <w:t>.</w:t>
      </w:r>
    </w:p>
    <w:p w14:paraId="2E72D27A" w14:textId="055ADADD" w:rsidR="00CE10F2" w:rsidRPr="00395EB5" w:rsidRDefault="0058084F" w:rsidP="00090A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removes the supernatant.</w:t>
      </w:r>
    </w:p>
    <w:p w14:paraId="098B051D" w14:textId="146AAF7B" w:rsidR="0058084F" w:rsidRPr="00395EB5" w:rsidRDefault="007F3EF7" w:rsidP="00090A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 adds the Hank’s solution and pipettes up and down a couple of times</w:t>
      </w:r>
      <w:r w:rsidR="008222F9" w:rsidRPr="00395EB5">
        <w:rPr>
          <w:rFonts w:ascii="Helvetica" w:hAnsi="Helvetica" w:cs="Arial"/>
          <w:sz w:val="22"/>
          <w:szCs w:val="22"/>
        </w:rPr>
        <w:t>.</w:t>
      </w:r>
    </w:p>
    <w:p w14:paraId="5BDAC0D9" w14:textId="794D3A38" w:rsidR="00702BE8" w:rsidRPr="00395EB5" w:rsidRDefault="00702BE8" w:rsidP="00090A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</w:t>
      </w:r>
      <w:r w:rsidR="00D57E7A" w:rsidRPr="00395EB5">
        <w:rPr>
          <w:rFonts w:ascii="Helvetica" w:hAnsi="Helvetica" w:cs="Arial"/>
          <w:sz w:val="22"/>
          <w:szCs w:val="22"/>
        </w:rPr>
        <w:t xml:space="preserve">transfers the </w:t>
      </w:r>
      <w:r w:rsidR="008935A7" w:rsidRPr="00395EB5">
        <w:rPr>
          <w:rFonts w:ascii="Helvetica" w:hAnsi="Helvetica" w:cs="Arial"/>
          <w:sz w:val="22"/>
          <w:szCs w:val="22"/>
        </w:rPr>
        <w:t>sample</w:t>
      </w:r>
      <w:r w:rsidR="00D57E7A" w:rsidRPr="00395EB5">
        <w:rPr>
          <w:rFonts w:ascii="Helvetica" w:hAnsi="Helvetica" w:cs="Arial"/>
          <w:sz w:val="22"/>
          <w:szCs w:val="22"/>
        </w:rPr>
        <w:t xml:space="preserve"> to</w:t>
      </w:r>
      <w:r w:rsidRPr="00395EB5">
        <w:rPr>
          <w:rFonts w:ascii="Helvetica" w:hAnsi="Helvetica" w:cs="Arial"/>
          <w:sz w:val="22"/>
          <w:szCs w:val="22"/>
        </w:rPr>
        <w:t xml:space="preserve"> a petri dish.</w:t>
      </w:r>
    </w:p>
    <w:p w14:paraId="5D28F338" w14:textId="77777777" w:rsidR="0088158C" w:rsidRPr="00395EB5" w:rsidRDefault="008222F9" w:rsidP="008222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</w:t>
      </w:r>
      <w:r w:rsidR="0088158C" w:rsidRPr="00395EB5">
        <w:rPr>
          <w:rFonts w:ascii="Helvetica" w:hAnsi="Helvetica" w:cs="Arial"/>
          <w:sz w:val="22"/>
          <w:szCs w:val="22"/>
        </w:rPr>
        <w:t xml:space="preserve"> Talent transfers the petri dish to an incubator.</w:t>
      </w:r>
    </w:p>
    <w:p w14:paraId="525524A7" w14:textId="6B2D858F" w:rsidR="0088158C" w:rsidRPr="00395EB5" w:rsidRDefault="0088158C" w:rsidP="008815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Remove Hank's solution by centrifugation at 2,500 x g at </w:t>
      </w:r>
      <w:r w:rsidR="00D72264" w:rsidRPr="00395EB5">
        <w:rPr>
          <w:rFonts w:ascii="Helvetica" w:hAnsi="Helvetica" w:cs="Arial"/>
          <w:sz w:val="22"/>
          <w:szCs w:val="22"/>
        </w:rPr>
        <w:t xml:space="preserve">room temperature for 10 minutes </w:t>
      </w:r>
      <w:r w:rsidR="00D72264" w:rsidRPr="00395EB5">
        <w:rPr>
          <w:rFonts w:ascii="Helvetica" w:hAnsi="Helvetica" w:cs="Arial"/>
          <w:b/>
          <w:sz w:val="22"/>
          <w:szCs w:val="22"/>
        </w:rPr>
        <w:t>[1]</w:t>
      </w:r>
      <w:r w:rsidR="005A7E8B" w:rsidRPr="00395EB5">
        <w:rPr>
          <w:rFonts w:ascii="Helvetica" w:hAnsi="Helvetica" w:cs="Arial"/>
          <w:sz w:val="22"/>
          <w:szCs w:val="22"/>
        </w:rPr>
        <w:t xml:space="preserve">. Then, </w:t>
      </w:r>
      <w:r w:rsidR="00035448" w:rsidRPr="00395EB5">
        <w:rPr>
          <w:rFonts w:ascii="Helvetica" w:hAnsi="Helvetica" w:cs="Arial"/>
          <w:sz w:val="22"/>
          <w:szCs w:val="22"/>
        </w:rPr>
        <w:t xml:space="preserve">with a disposable scalpel </w:t>
      </w:r>
      <w:r w:rsidRPr="00395EB5">
        <w:rPr>
          <w:rFonts w:ascii="Helvetica" w:hAnsi="Helvetica" w:cs="Arial"/>
          <w:sz w:val="22"/>
          <w:szCs w:val="22"/>
        </w:rPr>
        <w:t xml:space="preserve">divide the pulp into </w:t>
      </w:r>
      <w:r w:rsidR="00035448" w:rsidRPr="00395EB5">
        <w:rPr>
          <w:rFonts w:ascii="Helvetica" w:hAnsi="Helvetica" w:cs="Arial"/>
          <w:sz w:val="22"/>
          <w:szCs w:val="22"/>
        </w:rPr>
        <w:t xml:space="preserve">approximatively </w:t>
      </w:r>
      <w:r w:rsidR="00BC0090" w:rsidRPr="00395EB5">
        <w:rPr>
          <w:rFonts w:ascii="Helvetica" w:hAnsi="Helvetica" w:cs="Arial"/>
          <w:sz w:val="22"/>
          <w:szCs w:val="22"/>
        </w:rPr>
        <w:t>1-millimeter</w:t>
      </w:r>
      <w:r w:rsidR="00035448"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sz w:val="22"/>
          <w:szCs w:val="22"/>
        </w:rPr>
        <w:t xml:space="preserve">slices </w:t>
      </w:r>
      <w:r w:rsidR="00D72264" w:rsidRPr="00395EB5">
        <w:rPr>
          <w:rFonts w:ascii="Helvetica" w:hAnsi="Helvetica" w:cs="Arial"/>
          <w:b/>
          <w:sz w:val="22"/>
          <w:szCs w:val="22"/>
        </w:rPr>
        <w:t>[2]</w:t>
      </w:r>
      <w:r w:rsidRPr="00395EB5">
        <w:rPr>
          <w:rFonts w:ascii="Helvetica" w:hAnsi="Helvetica" w:cs="Arial"/>
          <w:sz w:val="22"/>
          <w:szCs w:val="22"/>
        </w:rPr>
        <w:t>.</w:t>
      </w:r>
    </w:p>
    <w:p w14:paraId="276BFC74" w14:textId="6A77C194" w:rsidR="0088158C" w:rsidRPr="00395EB5" w:rsidRDefault="000F49CD" w:rsidP="00D722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lastRenderedPageBreak/>
        <w:t>Reuse 2.3.3</w:t>
      </w:r>
    </w:p>
    <w:p w14:paraId="13B45BEC" w14:textId="6ADB4AE9" w:rsidR="00AC508A" w:rsidRPr="00395EB5" w:rsidRDefault="00AC508A" w:rsidP="00C042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</w:t>
      </w:r>
      <w:r w:rsidR="00A85D7D" w:rsidRPr="00395EB5">
        <w:rPr>
          <w:rFonts w:ascii="Helvetica" w:hAnsi="Helvetica" w:cs="Arial"/>
          <w:sz w:val="22"/>
          <w:szCs w:val="22"/>
        </w:rPr>
        <w:t xml:space="preserve">uses a disposable scalpel to divide </w:t>
      </w:r>
      <w:r w:rsidR="00CA2E13" w:rsidRPr="00395EB5">
        <w:rPr>
          <w:rFonts w:ascii="Helvetica" w:hAnsi="Helvetica" w:cs="Arial"/>
          <w:sz w:val="22"/>
          <w:szCs w:val="22"/>
        </w:rPr>
        <w:t xml:space="preserve">the pulp </w:t>
      </w:r>
      <w:r w:rsidR="00BC0090" w:rsidRPr="00395EB5">
        <w:rPr>
          <w:rFonts w:ascii="Helvetica" w:hAnsi="Helvetica" w:cs="Arial"/>
          <w:sz w:val="22"/>
          <w:szCs w:val="22"/>
        </w:rPr>
        <w:t>to 1-m</w:t>
      </w:r>
      <w:r w:rsidR="002C50F3" w:rsidRPr="00395EB5">
        <w:rPr>
          <w:rFonts w:ascii="Helvetica" w:hAnsi="Helvetica" w:cs="Arial"/>
          <w:sz w:val="22"/>
          <w:szCs w:val="22"/>
        </w:rPr>
        <w:t>m</w:t>
      </w:r>
      <w:r w:rsidR="00BC0090" w:rsidRPr="00395EB5">
        <w:rPr>
          <w:rFonts w:ascii="Helvetica" w:hAnsi="Helvetica" w:cs="Arial"/>
          <w:sz w:val="22"/>
          <w:szCs w:val="22"/>
        </w:rPr>
        <w:t xml:space="preserve"> slices.</w:t>
      </w:r>
    </w:p>
    <w:p w14:paraId="72E3165C" w14:textId="3170B84C" w:rsidR="006D608F" w:rsidRPr="00395EB5" w:rsidRDefault="0088158C" w:rsidP="006D60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Place the pulp slices in a petri dish</w:t>
      </w:r>
      <w:r w:rsidR="003D4837" w:rsidRPr="00395EB5">
        <w:rPr>
          <w:rFonts w:ascii="Helvetica" w:hAnsi="Helvetica" w:cs="Arial"/>
          <w:sz w:val="22"/>
          <w:szCs w:val="22"/>
        </w:rPr>
        <w:t>, add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="003D4837" w:rsidRPr="00395EB5">
        <w:rPr>
          <w:rFonts w:ascii="Helvetica" w:hAnsi="Helvetica" w:cs="Arial"/>
          <w:sz w:val="22"/>
          <w:szCs w:val="22"/>
        </w:rPr>
        <w:t xml:space="preserve">1 milliliter of type IV collagenase </w:t>
      </w:r>
      <w:r w:rsidR="003D4837" w:rsidRPr="00395EB5">
        <w:rPr>
          <w:rFonts w:ascii="Helvetica" w:hAnsi="Helvetica" w:cs="Arial"/>
          <w:i/>
          <w:color w:val="FF0000"/>
          <w:sz w:val="22"/>
          <w:szCs w:val="22"/>
        </w:rPr>
        <w:t>(pronounce: ”</w:t>
      </w:r>
      <w:hyperlink r:id="rId7" w:history="1">
        <w:r w:rsidR="003D4837" w:rsidRPr="00395EB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col·​la·​</w:t>
        </w:r>
        <w:proofErr w:type="spellStart"/>
        <w:r w:rsidR="003D4837" w:rsidRPr="00395EB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ge</w:t>
        </w:r>
        <w:proofErr w:type="spellEnd"/>
        <w:r w:rsidR="003D4837" w:rsidRPr="00395EB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·​</w:t>
        </w:r>
        <w:proofErr w:type="spellStart"/>
        <w:r w:rsidR="003D4837" w:rsidRPr="00395EB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nase</w:t>
        </w:r>
        <w:proofErr w:type="spellEnd"/>
      </w:hyperlink>
      <w:r w:rsidR="003D4837" w:rsidRPr="00395EB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D4837" w:rsidRPr="00395EB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D4837" w:rsidRPr="00395EB5">
        <w:rPr>
          <w:rFonts w:ascii="Helvetica" w:hAnsi="Helvetica" w:cs="Arial"/>
          <w:b/>
          <w:sz w:val="22"/>
          <w:szCs w:val="22"/>
        </w:rPr>
        <w:t>[1],</w:t>
      </w:r>
      <w:r w:rsidR="003D4837"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sz w:val="22"/>
          <w:szCs w:val="22"/>
        </w:rPr>
        <w:t xml:space="preserve">and incubate </w:t>
      </w:r>
      <w:r w:rsidR="00975DF6" w:rsidRPr="00395EB5">
        <w:rPr>
          <w:rFonts w:ascii="Helvetica" w:hAnsi="Helvetica" w:cs="Arial"/>
          <w:sz w:val="22"/>
          <w:szCs w:val="22"/>
        </w:rPr>
        <w:t>at 37 degrees Celsius in 5 percent carbon dioxide for 15 minutes</w:t>
      </w:r>
      <w:r w:rsidR="003F593E" w:rsidRPr="00395EB5">
        <w:rPr>
          <w:rFonts w:ascii="Helvetica" w:hAnsi="Helvetica" w:cs="Arial"/>
          <w:sz w:val="22"/>
          <w:szCs w:val="22"/>
        </w:rPr>
        <w:t xml:space="preserve"> </w:t>
      </w:r>
      <w:r w:rsidR="003F593E" w:rsidRPr="00395EB5">
        <w:rPr>
          <w:rFonts w:ascii="Helvetica" w:hAnsi="Helvetica" w:cs="Arial"/>
          <w:b/>
          <w:sz w:val="22"/>
          <w:szCs w:val="22"/>
        </w:rPr>
        <w:t>[</w:t>
      </w:r>
      <w:r w:rsidR="003D4837" w:rsidRPr="00395EB5">
        <w:rPr>
          <w:rFonts w:ascii="Helvetica" w:hAnsi="Helvetica" w:cs="Arial"/>
          <w:b/>
          <w:sz w:val="22"/>
          <w:szCs w:val="22"/>
        </w:rPr>
        <w:t>2</w:t>
      </w:r>
      <w:r w:rsidR="003F593E" w:rsidRPr="00395EB5">
        <w:rPr>
          <w:rFonts w:ascii="Helvetica" w:hAnsi="Helvetica" w:cs="Arial"/>
          <w:b/>
          <w:sz w:val="22"/>
          <w:szCs w:val="22"/>
        </w:rPr>
        <w:t>]</w:t>
      </w:r>
      <w:r w:rsidRPr="00395EB5">
        <w:rPr>
          <w:rFonts w:ascii="Helvetica" w:hAnsi="Helvetica" w:cs="Arial"/>
          <w:sz w:val="22"/>
          <w:szCs w:val="22"/>
        </w:rPr>
        <w:t>.</w:t>
      </w:r>
    </w:p>
    <w:p w14:paraId="05221F0C" w14:textId="2C808BF7" w:rsidR="006D608F" w:rsidRPr="00395EB5" w:rsidRDefault="006D608F" w:rsidP="006D60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</w:t>
      </w:r>
      <w:r w:rsidR="003D4837" w:rsidRPr="00395EB5">
        <w:rPr>
          <w:rFonts w:ascii="Helvetica" w:hAnsi="Helvetica" w:cs="Arial"/>
          <w:sz w:val="22"/>
          <w:szCs w:val="22"/>
        </w:rPr>
        <w:t>transfers the slices to a petri dish and adds 1 milliliter of type IV collagenase.</w:t>
      </w:r>
    </w:p>
    <w:p w14:paraId="46FEEEAA" w14:textId="03846D22" w:rsidR="00CC0B31" w:rsidRPr="00395EB5" w:rsidRDefault="00CC0B31" w:rsidP="00CC0B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transfers the petri dish to an incubator.</w:t>
      </w:r>
    </w:p>
    <w:p w14:paraId="2D47D70C" w14:textId="69725004" w:rsidR="008977F1" w:rsidRPr="00395EB5" w:rsidRDefault="008A12A1" w:rsidP="008977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Next, c</w:t>
      </w:r>
      <w:r w:rsidR="008977F1" w:rsidRPr="00395EB5">
        <w:rPr>
          <w:rFonts w:ascii="Helvetica" w:hAnsi="Helvetica" w:cs="Arial"/>
          <w:sz w:val="22"/>
          <w:szCs w:val="22"/>
        </w:rPr>
        <w:t xml:space="preserve">entrifuge the sample at 2500 x g at </w:t>
      </w:r>
      <w:r w:rsidRPr="00395EB5">
        <w:rPr>
          <w:rFonts w:ascii="Helvetica" w:hAnsi="Helvetica" w:cs="Arial"/>
          <w:sz w:val="22"/>
          <w:szCs w:val="22"/>
        </w:rPr>
        <w:t xml:space="preserve">room temperature for 10 minutes </w:t>
      </w:r>
      <w:r w:rsidRPr="00395EB5">
        <w:rPr>
          <w:rFonts w:ascii="Helvetica" w:hAnsi="Helvetica" w:cs="Arial"/>
          <w:b/>
          <w:sz w:val="22"/>
          <w:szCs w:val="22"/>
        </w:rPr>
        <w:t>[1]</w:t>
      </w:r>
      <w:r w:rsidR="008977F1" w:rsidRPr="00395EB5">
        <w:rPr>
          <w:rFonts w:ascii="Helvetica" w:hAnsi="Helvetica" w:cs="Arial"/>
          <w:sz w:val="22"/>
          <w:szCs w:val="22"/>
        </w:rPr>
        <w:t>, remove the supernatant, resuspend the pellet in the medium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b/>
          <w:sz w:val="22"/>
          <w:szCs w:val="22"/>
        </w:rPr>
        <w:t>[2-TXT]</w:t>
      </w:r>
      <w:r w:rsidR="008977F1" w:rsidRPr="00395EB5">
        <w:rPr>
          <w:rFonts w:ascii="Helvetica" w:hAnsi="Helvetica" w:cs="Arial"/>
          <w:sz w:val="22"/>
          <w:szCs w:val="22"/>
        </w:rPr>
        <w:t xml:space="preserve"> and culture </w:t>
      </w:r>
      <w:r w:rsidRPr="00395EB5">
        <w:rPr>
          <w:rFonts w:ascii="Helvetica" w:hAnsi="Helvetica" w:cs="Arial"/>
          <w:sz w:val="22"/>
          <w:szCs w:val="22"/>
        </w:rPr>
        <w:t xml:space="preserve">it </w:t>
      </w:r>
      <w:r w:rsidR="008977F1" w:rsidRPr="00395EB5">
        <w:rPr>
          <w:rFonts w:ascii="Helvetica" w:hAnsi="Helvetica" w:cs="Arial"/>
          <w:sz w:val="22"/>
          <w:szCs w:val="22"/>
        </w:rPr>
        <w:t xml:space="preserve">in </w:t>
      </w:r>
      <w:r w:rsidRPr="00395EB5">
        <w:rPr>
          <w:rFonts w:ascii="Helvetica" w:hAnsi="Helvetica" w:cs="Arial"/>
          <w:sz w:val="22"/>
          <w:szCs w:val="22"/>
        </w:rPr>
        <w:t xml:space="preserve">a </w:t>
      </w:r>
      <w:r w:rsidR="008977F1" w:rsidRPr="00395EB5">
        <w:rPr>
          <w:rFonts w:ascii="Helvetica" w:hAnsi="Helvetica" w:cs="Arial"/>
          <w:sz w:val="22"/>
          <w:szCs w:val="22"/>
        </w:rPr>
        <w:t xml:space="preserve">T25 flask specific for stem cell at </w:t>
      </w:r>
      <w:r w:rsidRPr="00395EB5">
        <w:rPr>
          <w:rFonts w:ascii="Helvetica" w:hAnsi="Helvetica" w:cs="Arial"/>
          <w:sz w:val="22"/>
          <w:szCs w:val="22"/>
        </w:rPr>
        <w:t>37 degrees Celsius in 5 percent carbon dioxide</w:t>
      </w:r>
      <w:r w:rsidR="00BC4C5F" w:rsidRPr="00395EB5">
        <w:rPr>
          <w:rFonts w:ascii="Helvetica" w:hAnsi="Helvetica" w:cs="Arial"/>
          <w:sz w:val="22"/>
          <w:szCs w:val="22"/>
        </w:rPr>
        <w:t xml:space="preserve"> </w:t>
      </w:r>
      <w:r w:rsidR="00BC4C5F" w:rsidRPr="00395EB5">
        <w:rPr>
          <w:rFonts w:ascii="Helvetica" w:hAnsi="Helvetica" w:cs="Arial"/>
          <w:b/>
          <w:sz w:val="22"/>
          <w:szCs w:val="22"/>
        </w:rPr>
        <w:t>[3]</w:t>
      </w:r>
      <w:r w:rsidR="00511B50" w:rsidRPr="00395EB5">
        <w:rPr>
          <w:rFonts w:ascii="Helvetica" w:hAnsi="Helvetica" w:cs="Arial"/>
          <w:b/>
          <w:sz w:val="22"/>
          <w:szCs w:val="22"/>
        </w:rPr>
        <w:t xml:space="preserve"> [4]</w:t>
      </w:r>
      <w:r w:rsidR="008977F1" w:rsidRPr="00395EB5">
        <w:rPr>
          <w:rFonts w:ascii="Helvetica" w:hAnsi="Helvetica" w:cs="Arial"/>
          <w:sz w:val="22"/>
          <w:szCs w:val="22"/>
        </w:rPr>
        <w:t>.</w:t>
      </w:r>
    </w:p>
    <w:p w14:paraId="70DD17C9" w14:textId="77777777" w:rsidR="00C264E3" w:rsidRPr="00395EB5" w:rsidRDefault="00C264E3" w:rsidP="00C264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033A1103" w14:textId="264DF972" w:rsidR="003D4837" w:rsidRPr="00395EB5" w:rsidRDefault="00C264E3" w:rsidP="00EC033C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removes the supernatant, adds the medium and re-suspends the pellet. </w:t>
      </w:r>
      <w:r w:rsidRPr="00395EB5">
        <w:rPr>
          <w:rFonts w:ascii="Helvetica" w:hAnsi="Helvetica" w:cs="Arial"/>
          <w:b/>
          <w:sz w:val="22"/>
          <w:szCs w:val="22"/>
        </w:rPr>
        <w:t xml:space="preserve">TEXT: </w:t>
      </w:r>
      <w:r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See manuscript for media composition </w:t>
      </w:r>
      <w:r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medium</w:t>
      </w:r>
      <w:r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18675220" w14:textId="761823E4" w:rsidR="0079410C" w:rsidRPr="00395EB5" w:rsidRDefault="008935A7" w:rsidP="00EC03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MED: Talent transfers the sample </w:t>
      </w:r>
      <w:r w:rsidR="00511B50" w:rsidRPr="00395EB5">
        <w:rPr>
          <w:rFonts w:ascii="Helvetica" w:hAnsi="Helvetica" w:cs="Arial"/>
          <w:sz w:val="22"/>
          <w:szCs w:val="22"/>
        </w:rPr>
        <w:t>to a T</w:t>
      </w:r>
      <w:r w:rsidR="00152BDE" w:rsidRPr="00395EB5">
        <w:rPr>
          <w:rFonts w:ascii="Helvetica" w:hAnsi="Helvetica" w:cs="Arial"/>
          <w:sz w:val="22"/>
          <w:szCs w:val="22"/>
        </w:rPr>
        <w:t>25</w:t>
      </w:r>
      <w:r w:rsidR="00511B50" w:rsidRPr="00395EB5">
        <w:rPr>
          <w:rFonts w:ascii="Helvetica" w:hAnsi="Helvetica" w:cs="Arial"/>
          <w:sz w:val="22"/>
          <w:szCs w:val="22"/>
        </w:rPr>
        <w:t xml:space="preserve"> flask.</w:t>
      </w:r>
    </w:p>
    <w:p w14:paraId="1AEE9E94" w14:textId="77CA30BA" w:rsidR="00450B27" w:rsidRPr="00395EB5" w:rsidRDefault="00511B50" w:rsidP="00983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transfers the flask to an incubator.</w:t>
      </w:r>
    </w:p>
    <w:p w14:paraId="7AF9281B" w14:textId="2CCABB04" w:rsidR="00565757" w:rsidRPr="00395EB5" w:rsidRDefault="00E169A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>Stem Cell Culture and Propagation</w:t>
      </w:r>
      <w:r w:rsidR="00565757" w:rsidRPr="00395EB5">
        <w:rPr>
          <w:rFonts w:ascii="Helvetica" w:hAnsi="Helvetica" w:cs="Arial"/>
          <w:b/>
          <w:sz w:val="22"/>
          <w:szCs w:val="22"/>
        </w:rPr>
        <w:t xml:space="preserve"> </w:t>
      </w:r>
    </w:p>
    <w:p w14:paraId="0DA32B2D" w14:textId="6AF9ED8C" w:rsidR="008F38B9" w:rsidRPr="00395EB5" w:rsidRDefault="00FF3FA4" w:rsidP="00EC03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During the incubation period, </w:t>
      </w:r>
      <w:r w:rsidR="00E20E8D" w:rsidRPr="00395EB5">
        <w:rPr>
          <w:rFonts w:ascii="Helvetica" w:hAnsi="Helvetica" w:cs="Arial"/>
          <w:sz w:val="22"/>
          <w:szCs w:val="22"/>
        </w:rPr>
        <w:t>change the culture medium</w:t>
      </w:r>
      <w:r w:rsidRPr="00395EB5">
        <w:rPr>
          <w:rFonts w:ascii="Helvetica" w:hAnsi="Helvetica" w:cs="Arial"/>
          <w:sz w:val="22"/>
          <w:szCs w:val="22"/>
        </w:rPr>
        <w:t xml:space="preserve"> every 3 days </w:t>
      </w:r>
      <w:r w:rsidRPr="00395EB5">
        <w:rPr>
          <w:rFonts w:ascii="Helvetica" w:hAnsi="Helvetica" w:cs="Arial"/>
          <w:b/>
          <w:sz w:val="22"/>
          <w:szCs w:val="22"/>
        </w:rPr>
        <w:t>[1]</w:t>
      </w:r>
      <w:r w:rsidR="00E20E8D" w:rsidRPr="00395EB5">
        <w:rPr>
          <w:rFonts w:ascii="Helvetica" w:hAnsi="Helvetica" w:cs="Arial"/>
          <w:sz w:val="22"/>
          <w:szCs w:val="22"/>
        </w:rPr>
        <w:t>.</w:t>
      </w:r>
      <w:r w:rsidR="001D4B9E" w:rsidRPr="00395EB5">
        <w:rPr>
          <w:rFonts w:ascii="Helvetica" w:hAnsi="Helvetica" w:cs="Arial"/>
          <w:sz w:val="22"/>
          <w:szCs w:val="22"/>
        </w:rPr>
        <w:t xml:space="preserve"> </w:t>
      </w:r>
      <w:r w:rsidR="00CD1A91" w:rsidRPr="00395EB5">
        <w:rPr>
          <w:rFonts w:ascii="Helvetica" w:hAnsi="Helvetica" w:cs="Arial"/>
          <w:sz w:val="22"/>
          <w:szCs w:val="22"/>
        </w:rPr>
        <w:t>Once the adherent cells reach confluence</w:t>
      </w:r>
      <w:r w:rsidR="005D48CE" w:rsidRPr="00395EB5">
        <w:rPr>
          <w:rFonts w:ascii="Helvetica" w:hAnsi="Helvetica" w:cs="Arial"/>
          <w:sz w:val="22"/>
          <w:szCs w:val="22"/>
        </w:rPr>
        <w:t xml:space="preserve"> </w:t>
      </w:r>
      <w:r w:rsidR="005D48CE" w:rsidRPr="00395EB5">
        <w:rPr>
          <w:rFonts w:ascii="Helvetica" w:hAnsi="Helvetica" w:cs="Arial"/>
          <w:b/>
          <w:sz w:val="22"/>
          <w:szCs w:val="22"/>
        </w:rPr>
        <w:t>[2-TXT]</w:t>
      </w:r>
      <w:r w:rsidR="008F38B9" w:rsidRPr="00395EB5">
        <w:rPr>
          <w:rFonts w:ascii="Helvetica" w:hAnsi="Helvetica" w:cs="Arial"/>
          <w:sz w:val="22"/>
          <w:szCs w:val="22"/>
        </w:rPr>
        <w:t xml:space="preserve">, </w:t>
      </w:r>
      <w:r w:rsidR="003310AC" w:rsidRPr="00395EB5">
        <w:rPr>
          <w:rFonts w:ascii="Helvetica" w:hAnsi="Helvetica" w:cs="Arial"/>
          <w:sz w:val="22"/>
          <w:szCs w:val="22"/>
        </w:rPr>
        <w:t>add</w:t>
      </w:r>
      <w:r w:rsidR="008F38B9" w:rsidRPr="00395EB5">
        <w:rPr>
          <w:rFonts w:ascii="Helvetica" w:hAnsi="Helvetica" w:cs="Arial"/>
          <w:sz w:val="22"/>
          <w:szCs w:val="22"/>
        </w:rPr>
        <w:t xml:space="preserve"> 1 </w:t>
      </w:r>
      <w:r w:rsidR="00AD11B2" w:rsidRPr="00395EB5">
        <w:rPr>
          <w:rFonts w:ascii="Helvetica" w:hAnsi="Helvetica" w:cs="Arial"/>
          <w:sz w:val="22"/>
          <w:szCs w:val="22"/>
        </w:rPr>
        <w:t>milliliter</w:t>
      </w:r>
      <w:r w:rsidR="008F38B9" w:rsidRPr="00395EB5">
        <w:rPr>
          <w:rFonts w:ascii="Helvetica" w:hAnsi="Helvetica" w:cs="Arial"/>
          <w:sz w:val="22"/>
          <w:szCs w:val="22"/>
        </w:rPr>
        <w:t xml:space="preserve"> of trypsin-EDTA </w:t>
      </w:r>
      <w:r w:rsidR="00F12BAB" w:rsidRPr="00395EB5">
        <w:rPr>
          <w:rFonts w:ascii="Helvetica" w:hAnsi="Helvetica" w:cs="Arial"/>
          <w:sz w:val="22"/>
          <w:szCs w:val="22"/>
        </w:rPr>
        <w:t>solution t</w:t>
      </w:r>
      <w:r w:rsidR="00AD11B2" w:rsidRPr="00395EB5">
        <w:rPr>
          <w:rFonts w:ascii="Helvetica" w:hAnsi="Helvetica" w:cs="Arial"/>
          <w:sz w:val="22"/>
          <w:szCs w:val="22"/>
        </w:rPr>
        <w:t xml:space="preserve">o </w:t>
      </w:r>
      <w:r w:rsidR="003310AC" w:rsidRPr="00395EB5">
        <w:rPr>
          <w:rFonts w:ascii="Helvetica" w:hAnsi="Helvetica" w:cs="Arial"/>
          <w:sz w:val="22"/>
          <w:szCs w:val="22"/>
        </w:rPr>
        <w:t xml:space="preserve">the cells to </w:t>
      </w:r>
      <w:r w:rsidR="00AD11B2" w:rsidRPr="00395EB5">
        <w:rPr>
          <w:rFonts w:ascii="Helvetica" w:hAnsi="Helvetica" w:cs="Arial"/>
          <w:sz w:val="22"/>
          <w:szCs w:val="22"/>
        </w:rPr>
        <w:t>detach them</w:t>
      </w:r>
      <w:r w:rsidR="003310AC" w:rsidRPr="00395EB5">
        <w:rPr>
          <w:rFonts w:ascii="Helvetica" w:hAnsi="Helvetica" w:cs="Arial"/>
          <w:sz w:val="22"/>
          <w:szCs w:val="22"/>
        </w:rPr>
        <w:t xml:space="preserve"> </w:t>
      </w:r>
      <w:r w:rsidR="003310AC" w:rsidRPr="00395EB5">
        <w:rPr>
          <w:rFonts w:ascii="Helvetica" w:hAnsi="Helvetica" w:cs="Arial"/>
          <w:b/>
          <w:sz w:val="22"/>
          <w:szCs w:val="22"/>
        </w:rPr>
        <w:t>[3</w:t>
      </w:r>
      <w:r w:rsidR="00A83E73" w:rsidRPr="00395EB5">
        <w:rPr>
          <w:rFonts w:ascii="Helvetica" w:hAnsi="Helvetica" w:cs="Arial"/>
          <w:b/>
          <w:sz w:val="22"/>
          <w:szCs w:val="22"/>
        </w:rPr>
        <w:t>-TXT</w:t>
      </w:r>
      <w:r w:rsidR="003310AC" w:rsidRPr="00395EB5">
        <w:rPr>
          <w:rFonts w:ascii="Helvetica" w:hAnsi="Helvetica" w:cs="Arial"/>
          <w:b/>
          <w:sz w:val="22"/>
          <w:szCs w:val="22"/>
        </w:rPr>
        <w:t>]</w:t>
      </w:r>
      <w:r w:rsidR="003310AC" w:rsidRPr="00395EB5">
        <w:rPr>
          <w:rFonts w:ascii="Helvetica" w:hAnsi="Helvetica" w:cs="Arial"/>
          <w:sz w:val="22"/>
          <w:szCs w:val="22"/>
        </w:rPr>
        <w:t xml:space="preserve">, and incubate the cells </w:t>
      </w:r>
      <w:r w:rsidR="008F38B9" w:rsidRPr="00395EB5">
        <w:rPr>
          <w:rFonts w:ascii="Helvetica" w:hAnsi="Helvetica" w:cs="Arial"/>
          <w:sz w:val="22"/>
          <w:szCs w:val="22"/>
        </w:rPr>
        <w:t xml:space="preserve">at 37 </w:t>
      </w:r>
      <w:r w:rsidR="00AD11B2" w:rsidRPr="00395EB5">
        <w:rPr>
          <w:rFonts w:ascii="Helvetica" w:hAnsi="Helvetica" w:cs="Arial"/>
          <w:sz w:val="22"/>
          <w:szCs w:val="22"/>
        </w:rPr>
        <w:t xml:space="preserve">degrees Celsius for 3 minutes </w:t>
      </w:r>
      <w:r w:rsidR="00AD11B2" w:rsidRPr="00395EB5">
        <w:rPr>
          <w:rFonts w:ascii="Helvetica" w:hAnsi="Helvetica" w:cs="Arial"/>
          <w:b/>
          <w:sz w:val="22"/>
          <w:szCs w:val="22"/>
        </w:rPr>
        <w:t>[</w:t>
      </w:r>
      <w:r w:rsidR="00A83E73" w:rsidRPr="00395EB5">
        <w:rPr>
          <w:rFonts w:ascii="Helvetica" w:hAnsi="Helvetica" w:cs="Arial"/>
          <w:b/>
          <w:sz w:val="22"/>
          <w:szCs w:val="22"/>
        </w:rPr>
        <w:t>4</w:t>
      </w:r>
      <w:r w:rsidR="00AD11B2" w:rsidRPr="00395EB5">
        <w:rPr>
          <w:rFonts w:ascii="Helvetica" w:hAnsi="Helvetica" w:cs="Arial"/>
          <w:b/>
          <w:sz w:val="22"/>
          <w:szCs w:val="22"/>
        </w:rPr>
        <w:t>]</w:t>
      </w:r>
      <w:r w:rsidR="00AD11B2" w:rsidRPr="00395EB5">
        <w:rPr>
          <w:rFonts w:ascii="Helvetica" w:hAnsi="Helvetica" w:cs="Arial"/>
          <w:sz w:val="22"/>
          <w:szCs w:val="22"/>
        </w:rPr>
        <w:t>.</w:t>
      </w:r>
      <w:r w:rsidR="008F38B9" w:rsidRPr="00395EB5">
        <w:rPr>
          <w:rFonts w:ascii="Helvetica" w:hAnsi="Helvetica" w:cs="Arial"/>
          <w:sz w:val="22"/>
          <w:szCs w:val="22"/>
        </w:rPr>
        <w:t xml:space="preserve"> </w:t>
      </w:r>
    </w:p>
    <w:p w14:paraId="73DB98CC" w14:textId="12C256DB" w:rsidR="00004B72" w:rsidRPr="00395EB5" w:rsidRDefault="008604FD" w:rsidP="00004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MED: Talent changes </w:t>
      </w:r>
      <w:r w:rsidR="003B4FF9" w:rsidRPr="00395EB5">
        <w:rPr>
          <w:rFonts w:ascii="Helvetica" w:hAnsi="Helvetica" w:cs="Arial"/>
          <w:sz w:val="22"/>
          <w:szCs w:val="22"/>
        </w:rPr>
        <w:t>the</w:t>
      </w:r>
      <w:r w:rsidRPr="00395EB5">
        <w:rPr>
          <w:rFonts w:ascii="Helvetica" w:hAnsi="Helvetica" w:cs="Arial"/>
          <w:sz w:val="22"/>
          <w:szCs w:val="22"/>
        </w:rPr>
        <w:t xml:space="preserve"> medium once.</w:t>
      </w:r>
    </w:p>
    <w:p w14:paraId="23849A36" w14:textId="77777777" w:rsidR="00CE60EF" w:rsidRPr="00395EB5" w:rsidRDefault="008604FD" w:rsidP="00CE60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ECU: Show the cells </w:t>
      </w:r>
      <w:r w:rsidR="00CE60EF" w:rsidRPr="00395EB5">
        <w:rPr>
          <w:rFonts w:ascii="Helvetica" w:hAnsi="Helvetica" w:cs="Arial"/>
          <w:sz w:val="22"/>
          <w:szCs w:val="22"/>
        </w:rPr>
        <w:t xml:space="preserve">reach confluence. </w:t>
      </w:r>
      <w:r w:rsidR="00CE60EF" w:rsidRPr="00395EB5">
        <w:rPr>
          <w:rFonts w:ascii="Helvetica" w:hAnsi="Helvetica" w:cs="Arial"/>
          <w:b/>
          <w:sz w:val="22"/>
          <w:szCs w:val="22"/>
        </w:rPr>
        <w:t>TEXT: Between 7 and 12 days</w:t>
      </w:r>
      <w:r w:rsidR="00CE60EF" w:rsidRPr="00395EB5">
        <w:rPr>
          <w:rFonts w:ascii="Helvetica" w:hAnsi="Helvetica" w:cs="Arial"/>
          <w:sz w:val="22"/>
          <w:szCs w:val="22"/>
        </w:rPr>
        <w:t xml:space="preserve"> </w:t>
      </w:r>
    </w:p>
    <w:p w14:paraId="7FDC27D5" w14:textId="7CD3933A" w:rsidR="008604FD" w:rsidRPr="00395EB5" w:rsidRDefault="00861894" w:rsidP="00004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 adds the trypsin-ED</w:t>
      </w:r>
      <w:r w:rsidR="00D610CD" w:rsidRPr="00395EB5">
        <w:rPr>
          <w:rFonts w:ascii="Helvetica" w:hAnsi="Helvetica" w:cs="Arial"/>
          <w:sz w:val="22"/>
          <w:szCs w:val="22"/>
        </w:rPr>
        <w:t>T</w:t>
      </w:r>
      <w:r w:rsidRPr="00395EB5">
        <w:rPr>
          <w:rFonts w:ascii="Helvetica" w:hAnsi="Helvetica" w:cs="Arial"/>
          <w:sz w:val="22"/>
          <w:szCs w:val="22"/>
        </w:rPr>
        <w:t>A solution</w:t>
      </w:r>
      <w:r w:rsidR="003310AC" w:rsidRPr="00395EB5">
        <w:rPr>
          <w:rFonts w:ascii="Helvetica" w:hAnsi="Helvetica" w:cs="Arial"/>
          <w:sz w:val="22"/>
          <w:szCs w:val="22"/>
        </w:rPr>
        <w:t xml:space="preserve">. </w:t>
      </w:r>
      <w:r w:rsidR="00A83E73" w:rsidRPr="00395EB5">
        <w:rPr>
          <w:rFonts w:ascii="Helvetica" w:hAnsi="Helvetica" w:cs="Arial"/>
          <w:b/>
          <w:sz w:val="22"/>
          <w:szCs w:val="22"/>
        </w:rPr>
        <w:t xml:space="preserve">TEXT: Alternatively, you can use a cell scraper to gently detach them </w:t>
      </w:r>
    </w:p>
    <w:p w14:paraId="021EFE43" w14:textId="77777777" w:rsidR="00802B2F" w:rsidRPr="00395EB5" w:rsidRDefault="00802B2F" w:rsidP="00802B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transfers the flask to an incubator.</w:t>
      </w:r>
    </w:p>
    <w:p w14:paraId="1448C70D" w14:textId="3B974D4B" w:rsidR="008F38B9" w:rsidRPr="00395EB5" w:rsidRDefault="00CC1F1C" w:rsidP="00B47B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Next, a</w:t>
      </w:r>
      <w:r w:rsidR="008F38B9" w:rsidRPr="00395EB5">
        <w:rPr>
          <w:rFonts w:ascii="Helvetica" w:hAnsi="Helvetica" w:cs="Arial"/>
          <w:sz w:val="22"/>
          <w:szCs w:val="22"/>
        </w:rPr>
        <w:t xml:space="preserve">dd 4 </w:t>
      </w:r>
      <w:r w:rsidRPr="00395EB5">
        <w:rPr>
          <w:rFonts w:ascii="Helvetica" w:hAnsi="Helvetica" w:cs="Arial"/>
          <w:sz w:val="22"/>
          <w:szCs w:val="22"/>
        </w:rPr>
        <w:t xml:space="preserve">milliliters </w:t>
      </w:r>
      <w:r w:rsidR="008F38B9" w:rsidRPr="00395EB5">
        <w:rPr>
          <w:rFonts w:ascii="Helvetica" w:hAnsi="Helvetica" w:cs="Arial"/>
          <w:sz w:val="22"/>
          <w:szCs w:val="22"/>
        </w:rPr>
        <w:t xml:space="preserve">of the culture medium </w:t>
      </w:r>
      <w:r w:rsidR="00717BE0" w:rsidRPr="00395EB5">
        <w:rPr>
          <w:rFonts w:ascii="Helvetica" w:hAnsi="Helvetica" w:cs="Arial"/>
          <w:sz w:val="22"/>
          <w:szCs w:val="22"/>
        </w:rPr>
        <w:t xml:space="preserve">in a 1 to 5 ratio </w:t>
      </w:r>
      <w:r w:rsidR="008F38B9" w:rsidRPr="00395EB5">
        <w:rPr>
          <w:rFonts w:ascii="Helvetica" w:hAnsi="Helvetica" w:cs="Arial"/>
          <w:sz w:val="22"/>
          <w:szCs w:val="22"/>
        </w:rPr>
        <w:t xml:space="preserve">to stop </w:t>
      </w:r>
      <w:r w:rsidR="009669DC" w:rsidRPr="00395EB5">
        <w:rPr>
          <w:rFonts w:ascii="Helvetica" w:hAnsi="Helvetica" w:cs="Arial"/>
          <w:sz w:val="22"/>
          <w:szCs w:val="22"/>
        </w:rPr>
        <w:t xml:space="preserve">the </w:t>
      </w:r>
      <w:r w:rsidR="008F38B9" w:rsidRPr="00395EB5">
        <w:rPr>
          <w:rFonts w:ascii="Helvetica" w:hAnsi="Helvetica" w:cs="Arial"/>
          <w:sz w:val="22"/>
          <w:szCs w:val="22"/>
        </w:rPr>
        <w:t>trypsin action</w:t>
      </w:r>
      <w:r w:rsidR="009024CA" w:rsidRPr="00395EB5">
        <w:rPr>
          <w:rFonts w:ascii="Helvetica" w:hAnsi="Helvetica" w:cs="Arial"/>
          <w:sz w:val="22"/>
          <w:szCs w:val="22"/>
        </w:rPr>
        <w:t xml:space="preserve"> </w:t>
      </w:r>
      <w:r w:rsidR="009024CA" w:rsidRPr="00395EB5">
        <w:rPr>
          <w:rFonts w:ascii="Helvetica" w:hAnsi="Helvetica" w:cs="Arial"/>
          <w:b/>
          <w:sz w:val="22"/>
          <w:szCs w:val="22"/>
        </w:rPr>
        <w:t>[1]</w:t>
      </w:r>
      <w:r w:rsidR="00B47B45" w:rsidRPr="00395EB5">
        <w:rPr>
          <w:rFonts w:ascii="Helvetica" w:hAnsi="Helvetica" w:cs="Arial"/>
          <w:sz w:val="22"/>
          <w:szCs w:val="22"/>
        </w:rPr>
        <w:t xml:space="preserve">, and centrifuge the cell suspension at 259 x g for 6 minutes </w:t>
      </w:r>
      <w:r w:rsidR="00B47B45" w:rsidRPr="00395EB5">
        <w:rPr>
          <w:rFonts w:ascii="Helvetica" w:hAnsi="Helvetica" w:cs="Arial"/>
          <w:b/>
          <w:sz w:val="22"/>
          <w:szCs w:val="22"/>
        </w:rPr>
        <w:t xml:space="preserve">[2]. </w:t>
      </w:r>
      <w:r w:rsidR="00B47B45" w:rsidRPr="00395EB5">
        <w:rPr>
          <w:rFonts w:ascii="Helvetica" w:hAnsi="Helvetica" w:cs="Arial"/>
          <w:sz w:val="22"/>
          <w:szCs w:val="22"/>
        </w:rPr>
        <w:t>Remove the supernatant and place the cells in a T25 flask to propagate</w:t>
      </w:r>
      <w:r w:rsidR="008311E4" w:rsidRPr="00395EB5">
        <w:rPr>
          <w:rFonts w:ascii="Helvetica" w:hAnsi="Helvetica" w:cs="Arial"/>
          <w:sz w:val="22"/>
          <w:szCs w:val="22"/>
        </w:rPr>
        <w:t xml:space="preserve"> </w:t>
      </w:r>
      <w:r w:rsidR="008311E4" w:rsidRPr="00395EB5">
        <w:rPr>
          <w:rFonts w:ascii="Helvetica" w:hAnsi="Helvetica" w:cs="Arial"/>
          <w:b/>
          <w:sz w:val="22"/>
          <w:szCs w:val="22"/>
        </w:rPr>
        <w:t>[3]</w:t>
      </w:r>
      <w:r w:rsidR="00152BDE" w:rsidRPr="00395EB5">
        <w:rPr>
          <w:rFonts w:ascii="Helvetica" w:hAnsi="Helvetica" w:cs="Arial"/>
          <w:b/>
          <w:sz w:val="22"/>
          <w:szCs w:val="22"/>
        </w:rPr>
        <w:t xml:space="preserve"> [4]</w:t>
      </w:r>
      <w:r w:rsidR="00B47B45" w:rsidRPr="00395EB5">
        <w:rPr>
          <w:rFonts w:ascii="Helvetica" w:hAnsi="Helvetica" w:cs="Arial"/>
          <w:sz w:val="22"/>
          <w:szCs w:val="22"/>
        </w:rPr>
        <w:t>.</w:t>
      </w:r>
    </w:p>
    <w:p w14:paraId="4D15AC88" w14:textId="23D63E10" w:rsidR="00565757" w:rsidRPr="00395EB5" w:rsidRDefault="00527A18" w:rsidP="004626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lastRenderedPageBreak/>
        <w:t xml:space="preserve">MED: Talent adds 4 mL of the medium to the flask. </w:t>
      </w:r>
      <w:r w:rsidRPr="00395EB5">
        <w:rPr>
          <w:rFonts w:ascii="Helvetica" w:hAnsi="Helvetica" w:cs="Arial"/>
          <w:b/>
          <w:sz w:val="22"/>
          <w:szCs w:val="22"/>
        </w:rPr>
        <w:t xml:space="preserve">TEXT: </w:t>
      </w:r>
      <w:r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See manuscript for media composition </w:t>
      </w:r>
      <w:r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culture medium</w:t>
      </w:r>
      <w:r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0D0F0A99" w14:textId="77777777" w:rsidR="00534200" w:rsidRPr="00395EB5" w:rsidRDefault="00534200" w:rsidP="005342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5388B047" w14:textId="65F21B29" w:rsidR="00565757" w:rsidRPr="00395EB5" w:rsidRDefault="00152BDE" w:rsidP="004626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 removes the supernatant.</w:t>
      </w:r>
    </w:p>
    <w:p w14:paraId="7EC14853" w14:textId="4F3121C2" w:rsidR="009741C2" w:rsidRPr="00395EB5" w:rsidRDefault="00152BDE" w:rsidP="002306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 transfers the cells to a T25 flask.</w:t>
      </w:r>
      <w:r w:rsidR="009741C2" w:rsidRPr="00395EB5">
        <w:rPr>
          <w:rFonts w:ascii="Helvetica" w:hAnsi="Helvetica" w:cs="Arial"/>
          <w:sz w:val="22"/>
          <w:szCs w:val="22"/>
        </w:rPr>
        <w:t xml:space="preserve"> </w:t>
      </w:r>
      <w:r w:rsidR="009741C2" w:rsidRPr="00395EB5">
        <w:rPr>
          <w:rFonts w:ascii="Helvetica" w:hAnsi="Helvetica" w:cs="Arial"/>
          <w:b/>
          <w:sz w:val="22"/>
          <w:szCs w:val="22"/>
        </w:rPr>
        <w:t xml:space="preserve">TEXT: 21 or 28 days (6 to 8 passages) to avoid non-stem like cells </w:t>
      </w:r>
    </w:p>
    <w:p w14:paraId="2963327F" w14:textId="019246FC" w:rsidR="009741C2" w:rsidRPr="00395EB5" w:rsidRDefault="00230619" w:rsidP="009741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Then, d</w:t>
      </w:r>
      <w:r w:rsidR="009741C2" w:rsidRPr="00395EB5">
        <w:rPr>
          <w:rFonts w:ascii="Helvetica" w:hAnsi="Helvetica" w:cs="Arial"/>
          <w:sz w:val="22"/>
          <w:szCs w:val="22"/>
        </w:rPr>
        <w:t xml:space="preserve">etach the cells with 1 </w:t>
      </w:r>
      <w:r w:rsidRPr="00395EB5">
        <w:rPr>
          <w:rFonts w:ascii="Helvetica" w:hAnsi="Helvetica" w:cs="Arial"/>
          <w:sz w:val="22"/>
          <w:szCs w:val="22"/>
        </w:rPr>
        <w:t>milliliter</w:t>
      </w:r>
      <w:r w:rsidR="009741C2" w:rsidRPr="00395EB5">
        <w:rPr>
          <w:rFonts w:ascii="Helvetica" w:hAnsi="Helvetica" w:cs="Arial"/>
          <w:sz w:val="22"/>
          <w:szCs w:val="22"/>
        </w:rPr>
        <w:t xml:space="preserve"> of trypsin-EDTA at 37 </w:t>
      </w:r>
      <w:r w:rsidRPr="00395EB5">
        <w:rPr>
          <w:rFonts w:ascii="Helvetica" w:hAnsi="Helvetica" w:cs="Arial"/>
          <w:sz w:val="22"/>
          <w:szCs w:val="22"/>
        </w:rPr>
        <w:t>degrees Celsius for 3 minutes</w:t>
      </w:r>
      <w:r w:rsidR="003516A8" w:rsidRPr="00395EB5">
        <w:rPr>
          <w:rFonts w:ascii="Helvetica" w:hAnsi="Helvetica" w:cs="Arial"/>
          <w:sz w:val="22"/>
          <w:szCs w:val="22"/>
        </w:rPr>
        <w:t xml:space="preserve"> </w:t>
      </w:r>
      <w:r w:rsidR="003516A8" w:rsidRPr="00395EB5">
        <w:rPr>
          <w:rFonts w:ascii="Helvetica" w:hAnsi="Helvetica" w:cs="Arial"/>
          <w:b/>
          <w:sz w:val="22"/>
          <w:szCs w:val="22"/>
        </w:rPr>
        <w:t>[1-TXT]</w:t>
      </w:r>
      <w:r w:rsidR="009741C2" w:rsidRPr="00395EB5">
        <w:rPr>
          <w:rFonts w:ascii="Helvetica" w:hAnsi="Helvetica" w:cs="Arial"/>
          <w:sz w:val="22"/>
          <w:szCs w:val="22"/>
        </w:rPr>
        <w:t>. Centrifuge the cell suspension at 259 x g</w:t>
      </w:r>
      <w:r w:rsidR="003516A8" w:rsidRPr="00395EB5">
        <w:rPr>
          <w:rFonts w:ascii="Helvetica" w:hAnsi="Helvetica" w:cs="Arial"/>
          <w:sz w:val="22"/>
          <w:szCs w:val="22"/>
        </w:rPr>
        <w:t xml:space="preserve"> for 6 minutes</w:t>
      </w:r>
      <w:r w:rsidR="003516A8" w:rsidRPr="00395EB5">
        <w:rPr>
          <w:rFonts w:ascii="Helvetica" w:hAnsi="Helvetica" w:cs="Arial"/>
          <w:b/>
          <w:sz w:val="22"/>
          <w:szCs w:val="22"/>
        </w:rPr>
        <w:t xml:space="preserve"> [2]</w:t>
      </w:r>
      <w:r w:rsidR="009741C2" w:rsidRPr="00395EB5">
        <w:rPr>
          <w:rFonts w:ascii="Helvetica" w:hAnsi="Helvetica" w:cs="Arial"/>
          <w:sz w:val="22"/>
          <w:szCs w:val="22"/>
        </w:rPr>
        <w:t xml:space="preserve">. </w:t>
      </w:r>
    </w:p>
    <w:p w14:paraId="5D950801" w14:textId="12AB54F0" w:rsidR="009741C2" w:rsidRPr="00395EB5" w:rsidRDefault="001734FD" w:rsidP="001734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adds the trypsin-EDTA solution. </w:t>
      </w:r>
      <w:r w:rsidRPr="00395EB5">
        <w:rPr>
          <w:rFonts w:ascii="Helvetica" w:hAnsi="Helvetica" w:cs="Arial"/>
          <w:b/>
          <w:sz w:val="22"/>
          <w:szCs w:val="22"/>
        </w:rPr>
        <w:t xml:space="preserve">TEXT: Alternatively, you can use a cell scraper to gently detach them </w:t>
      </w:r>
    </w:p>
    <w:p w14:paraId="51E64045" w14:textId="74885BF6" w:rsidR="001734FD" w:rsidRPr="00395EB5" w:rsidRDefault="001734FD" w:rsidP="004926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31EDB717" w14:textId="533E1279" w:rsidR="00450B27" w:rsidRPr="00395EB5" w:rsidRDefault="009741C2" w:rsidP="00450B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Remove the supernatant and </w:t>
      </w:r>
      <w:r w:rsidR="00D52705" w:rsidRPr="00395EB5">
        <w:rPr>
          <w:rFonts w:ascii="Helvetica" w:hAnsi="Helvetica" w:cs="Arial"/>
          <w:sz w:val="22"/>
          <w:szCs w:val="22"/>
        </w:rPr>
        <w:t xml:space="preserve">proceed to </w:t>
      </w:r>
      <w:r w:rsidRPr="00395EB5">
        <w:rPr>
          <w:rFonts w:ascii="Helvetica" w:hAnsi="Helvetica" w:cs="Arial"/>
          <w:sz w:val="22"/>
          <w:szCs w:val="22"/>
        </w:rPr>
        <w:t>test the cells for cytofluorimetric analysis</w:t>
      </w:r>
      <w:r w:rsidR="00D52705" w:rsidRPr="00395EB5">
        <w:rPr>
          <w:rFonts w:ascii="Helvetica" w:hAnsi="Helvetica" w:cs="Arial"/>
          <w:b/>
          <w:sz w:val="22"/>
          <w:szCs w:val="22"/>
        </w:rPr>
        <w:t xml:space="preserve"> [1]</w:t>
      </w:r>
      <w:r w:rsidR="00D52705" w:rsidRPr="00395EB5">
        <w:rPr>
          <w:rFonts w:ascii="Helvetica" w:hAnsi="Helvetica" w:cs="Arial"/>
          <w:sz w:val="22"/>
          <w:szCs w:val="22"/>
        </w:rPr>
        <w:t>.</w:t>
      </w:r>
    </w:p>
    <w:p w14:paraId="7F9DCD95" w14:textId="38A57F96" w:rsidR="00F22F5E" w:rsidRPr="00395EB5" w:rsidRDefault="001D657C" w:rsidP="001D65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</w:t>
      </w:r>
      <w:r w:rsidR="005B7AFB" w:rsidRPr="00395EB5">
        <w:rPr>
          <w:rFonts w:ascii="Helvetica" w:hAnsi="Helvetica" w:cs="Arial"/>
          <w:sz w:val="22"/>
          <w:szCs w:val="22"/>
        </w:rPr>
        <w:t xml:space="preserve"> removes the supernatant. </w:t>
      </w:r>
    </w:p>
    <w:p w14:paraId="401C692C" w14:textId="4CB36F34" w:rsidR="00C536EF" w:rsidRPr="00395EB5" w:rsidRDefault="00FF27C1" w:rsidP="00FF27C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395EB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Transient </w:t>
      </w:r>
      <w:proofErr w:type="spellStart"/>
      <w:r w:rsidRPr="00395EB5">
        <w:rPr>
          <w:rFonts w:ascii="Helvetica" w:hAnsi="Helvetica" w:cs="Arial"/>
          <w:b/>
          <w:color w:val="000000" w:themeColor="text1"/>
          <w:sz w:val="22"/>
          <w:szCs w:val="22"/>
        </w:rPr>
        <w:t>PrP</w:t>
      </w:r>
      <w:r w:rsidRPr="00395EB5">
        <w:rPr>
          <w:rFonts w:ascii="Helvetica" w:hAnsi="Helvetica" w:cs="Arial"/>
          <w:b/>
          <w:color w:val="000000" w:themeColor="text1"/>
          <w:sz w:val="22"/>
          <w:szCs w:val="22"/>
          <w:vertAlign w:val="superscript"/>
        </w:rPr>
        <w:t>C</w:t>
      </w:r>
      <w:proofErr w:type="spellEnd"/>
      <w:r w:rsidRPr="00395EB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Silencing by siRNA</w:t>
      </w:r>
    </w:p>
    <w:p w14:paraId="1ABE0538" w14:textId="40456FE4" w:rsidR="00CB7373" w:rsidRPr="00395EB5" w:rsidRDefault="000A5F82" w:rsidP="00BE27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To perform </w:t>
      </w:r>
      <w:r w:rsidR="00E76205" w:rsidRPr="00395EB5">
        <w:rPr>
          <w:rFonts w:ascii="Helvetica" w:hAnsi="Helvetica" w:cs="Arial"/>
          <w:sz w:val="22"/>
          <w:szCs w:val="22"/>
        </w:rPr>
        <w:t xml:space="preserve">the </w:t>
      </w:r>
      <w:r w:rsidRPr="00395EB5">
        <w:rPr>
          <w:rFonts w:ascii="Helvetica" w:hAnsi="Helvetica" w:cs="Arial"/>
          <w:sz w:val="22"/>
          <w:szCs w:val="22"/>
        </w:rPr>
        <w:t xml:space="preserve">transient </w:t>
      </w:r>
      <w:r w:rsidR="009C2D39" w:rsidRPr="00395EB5">
        <w:rPr>
          <w:rFonts w:ascii="Helvetica" w:hAnsi="Helvetica" w:cs="Arial"/>
          <w:sz w:val="22"/>
          <w:szCs w:val="22"/>
        </w:rPr>
        <w:t xml:space="preserve">prion protein </w:t>
      </w:r>
      <w:r w:rsidRPr="00395EB5">
        <w:rPr>
          <w:rFonts w:ascii="Helvetica" w:hAnsi="Helvetica" w:cs="Arial"/>
          <w:sz w:val="22"/>
          <w:szCs w:val="22"/>
        </w:rPr>
        <w:t>silencing</w:t>
      </w:r>
      <w:r w:rsidR="00E76205" w:rsidRPr="00395EB5">
        <w:rPr>
          <w:rFonts w:ascii="Helvetica" w:hAnsi="Helvetica" w:cs="Arial"/>
          <w:sz w:val="22"/>
          <w:szCs w:val="22"/>
        </w:rPr>
        <w:t xml:space="preserve"> step</w:t>
      </w:r>
      <w:r w:rsidR="004C2CE8" w:rsidRPr="00395EB5">
        <w:rPr>
          <w:rFonts w:ascii="Helvetica" w:hAnsi="Helvetica" w:cs="Arial"/>
          <w:sz w:val="22"/>
          <w:szCs w:val="22"/>
        </w:rPr>
        <w:t>,</w:t>
      </w:r>
      <w:r w:rsidRPr="00395EB5">
        <w:rPr>
          <w:rFonts w:ascii="Helvetica" w:hAnsi="Helvetica" w:cs="Arial"/>
          <w:sz w:val="22"/>
          <w:szCs w:val="22"/>
        </w:rPr>
        <w:t xml:space="preserve"> first </w:t>
      </w:r>
      <w:r w:rsidR="00E76205" w:rsidRPr="00395EB5">
        <w:rPr>
          <w:rFonts w:ascii="Helvetica" w:hAnsi="Helvetica" w:cs="Arial"/>
          <w:sz w:val="22"/>
          <w:szCs w:val="22"/>
        </w:rPr>
        <w:t>c</w:t>
      </w:r>
      <w:r w:rsidR="00BE2752" w:rsidRPr="00395EB5">
        <w:rPr>
          <w:rFonts w:ascii="Helvetica" w:hAnsi="Helvetica" w:cs="Arial"/>
          <w:sz w:val="22"/>
          <w:szCs w:val="22"/>
        </w:rPr>
        <w:t xml:space="preserve">ulture the </w:t>
      </w:r>
      <w:r w:rsidR="00BB3C33" w:rsidRPr="00395EB5">
        <w:rPr>
          <w:rFonts w:ascii="Helvetica" w:hAnsi="Helvetica" w:cs="Arial"/>
          <w:sz w:val="22"/>
          <w:szCs w:val="22"/>
        </w:rPr>
        <w:t xml:space="preserve">human dental pulp stem cells </w:t>
      </w:r>
      <w:r w:rsidR="00BE2752" w:rsidRPr="00395EB5">
        <w:rPr>
          <w:rFonts w:ascii="Helvetica" w:hAnsi="Helvetica" w:cs="Arial"/>
          <w:sz w:val="22"/>
          <w:szCs w:val="22"/>
        </w:rPr>
        <w:t xml:space="preserve">in 6-well plates with 2 </w:t>
      </w:r>
      <w:r w:rsidR="00BB3C33" w:rsidRPr="00395EB5">
        <w:rPr>
          <w:rFonts w:ascii="Helvetica" w:hAnsi="Helvetica" w:cs="Arial"/>
          <w:sz w:val="22"/>
          <w:szCs w:val="22"/>
        </w:rPr>
        <w:t>milliliters</w:t>
      </w:r>
      <w:r w:rsidR="00BE2752" w:rsidRPr="00395EB5">
        <w:rPr>
          <w:rFonts w:ascii="Helvetica" w:hAnsi="Helvetica" w:cs="Arial"/>
          <w:sz w:val="22"/>
          <w:szCs w:val="22"/>
        </w:rPr>
        <w:t xml:space="preserve"> of </w:t>
      </w:r>
      <w:r w:rsidR="003B456E" w:rsidRPr="00395EB5">
        <w:rPr>
          <w:rFonts w:ascii="Helvetica" w:hAnsi="Helvetica" w:cs="Arial"/>
          <w:sz w:val="22"/>
          <w:szCs w:val="22"/>
        </w:rPr>
        <w:t xml:space="preserve">the </w:t>
      </w:r>
      <w:r w:rsidR="00BE2752" w:rsidRPr="00395EB5">
        <w:rPr>
          <w:rFonts w:ascii="Helvetica" w:hAnsi="Helvetica" w:cs="Arial"/>
          <w:sz w:val="22"/>
          <w:szCs w:val="22"/>
        </w:rPr>
        <w:t>culture medium for 24 h</w:t>
      </w:r>
      <w:r w:rsidR="00BB3C33" w:rsidRPr="00395EB5">
        <w:rPr>
          <w:rFonts w:ascii="Helvetica" w:hAnsi="Helvetica" w:cs="Arial"/>
          <w:sz w:val="22"/>
          <w:szCs w:val="22"/>
        </w:rPr>
        <w:t>ours</w:t>
      </w:r>
      <w:r w:rsidR="00AE75CE" w:rsidRPr="00395EB5">
        <w:rPr>
          <w:rFonts w:ascii="Helvetica" w:hAnsi="Helvetica" w:cs="Arial"/>
          <w:sz w:val="22"/>
          <w:szCs w:val="22"/>
        </w:rPr>
        <w:t xml:space="preserve"> </w:t>
      </w:r>
      <w:r w:rsidR="00AE75CE" w:rsidRPr="00395EB5">
        <w:rPr>
          <w:rFonts w:ascii="Helvetica" w:hAnsi="Helvetica" w:cs="Arial"/>
          <w:b/>
          <w:sz w:val="22"/>
          <w:szCs w:val="22"/>
        </w:rPr>
        <w:t>[1</w:t>
      </w:r>
      <w:r w:rsidR="006B5101" w:rsidRPr="00395EB5">
        <w:rPr>
          <w:rFonts w:ascii="Helvetica" w:hAnsi="Helvetica" w:cs="Arial"/>
          <w:b/>
          <w:sz w:val="22"/>
          <w:szCs w:val="22"/>
        </w:rPr>
        <w:t>-TXT</w:t>
      </w:r>
      <w:r w:rsidR="00AE75CE" w:rsidRPr="00395EB5">
        <w:rPr>
          <w:rFonts w:ascii="Helvetica" w:hAnsi="Helvetica" w:cs="Arial"/>
          <w:b/>
          <w:sz w:val="22"/>
          <w:szCs w:val="22"/>
        </w:rPr>
        <w:t>]</w:t>
      </w:r>
      <w:r w:rsidR="00BE2752" w:rsidRPr="00395EB5">
        <w:rPr>
          <w:rFonts w:ascii="Helvetica" w:hAnsi="Helvetica" w:cs="Arial"/>
          <w:sz w:val="22"/>
          <w:szCs w:val="22"/>
        </w:rPr>
        <w:t>.</w:t>
      </w:r>
      <w:r w:rsidR="00AE75CE" w:rsidRPr="00395EB5">
        <w:rPr>
          <w:rFonts w:ascii="Helvetica" w:hAnsi="Helvetica" w:cs="Arial"/>
          <w:sz w:val="22"/>
          <w:szCs w:val="22"/>
        </w:rPr>
        <w:t xml:space="preserve"> Then, add 400 </w:t>
      </w:r>
      <w:r w:rsidR="004E2DB9" w:rsidRPr="00395EB5">
        <w:rPr>
          <w:rFonts w:ascii="Helvetica" w:hAnsi="Helvetica" w:cs="Arial"/>
          <w:sz w:val="22"/>
          <w:szCs w:val="22"/>
        </w:rPr>
        <w:t>microliters</w:t>
      </w:r>
      <w:r w:rsidR="00AE75CE" w:rsidRPr="00395EB5">
        <w:rPr>
          <w:rFonts w:ascii="Helvetica" w:hAnsi="Helvetica" w:cs="Arial"/>
          <w:sz w:val="22"/>
          <w:szCs w:val="22"/>
        </w:rPr>
        <w:t xml:space="preserve"> of </w:t>
      </w:r>
      <w:r w:rsidR="004E2DB9" w:rsidRPr="00395EB5">
        <w:rPr>
          <w:rFonts w:ascii="Helvetica" w:hAnsi="Helvetica" w:cs="Arial"/>
          <w:sz w:val="22"/>
          <w:szCs w:val="22"/>
        </w:rPr>
        <w:t xml:space="preserve">the </w:t>
      </w:r>
      <w:r w:rsidR="00F05AA2" w:rsidRPr="00395EB5">
        <w:rPr>
          <w:rFonts w:ascii="Helvetica" w:hAnsi="Helvetica" w:cs="Arial"/>
          <w:sz w:val="22"/>
          <w:szCs w:val="22"/>
        </w:rPr>
        <w:t xml:space="preserve">small interfering RNA </w:t>
      </w:r>
      <w:proofErr w:type="spellStart"/>
      <w:r w:rsidR="00AE75CE" w:rsidRPr="00395EB5">
        <w:rPr>
          <w:rFonts w:ascii="Helvetica" w:hAnsi="Helvetica" w:cs="Arial"/>
          <w:sz w:val="22"/>
          <w:szCs w:val="22"/>
        </w:rPr>
        <w:t>PrP</w:t>
      </w:r>
      <w:proofErr w:type="spellEnd"/>
      <w:r w:rsidR="00AE75CE" w:rsidRPr="00395EB5">
        <w:rPr>
          <w:rFonts w:ascii="Helvetica" w:hAnsi="Helvetica" w:cs="Arial"/>
          <w:sz w:val="22"/>
          <w:szCs w:val="22"/>
        </w:rPr>
        <w:t xml:space="preserve"> medium to each sample</w:t>
      </w:r>
      <w:r w:rsidR="004E2DB9" w:rsidRPr="00395EB5">
        <w:rPr>
          <w:rFonts w:ascii="Helvetica" w:hAnsi="Helvetica" w:cs="Arial"/>
          <w:sz w:val="22"/>
          <w:szCs w:val="22"/>
        </w:rPr>
        <w:t xml:space="preserve"> </w:t>
      </w:r>
      <w:r w:rsidR="004E2DB9" w:rsidRPr="00395EB5">
        <w:rPr>
          <w:rFonts w:ascii="Helvetica" w:hAnsi="Helvetica" w:cs="Arial"/>
          <w:b/>
          <w:sz w:val="22"/>
          <w:szCs w:val="22"/>
        </w:rPr>
        <w:t>[2</w:t>
      </w:r>
      <w:r w:rsidR="00F05AA2" w:rsidRPr="00395EB5">
        <w:rPr>
          <w:rFonts w:ascii="Helvetica" w:hAnsi="Helvetica" w:cs="Arial"/>
          <w:b/>
          <w:sz w:val="22"/>
          <w:szCs w:val="22"/>
        </w:rPr>
        <w:t>-TXT</w:t>
      </w:r>
      <w:r w:rsidR="004E2DB9" w:rsidRPr="00395EB5">
        <w:rPr>
          <w:rFonts w:ascii="Helvetica" w:hAnsi="Helvetica" w:cs="Arial"/>
          <w:b/>
          <w:sz w:val="22"/>
          <w:szCs w:val="22"/>
        </w:rPr>
        <w:t>]</w:t>
      </w:r>
      <w:r w:rsidR="00AE75CE" w:rsidRPr="00395EB5">
        <w:rPr>
          <w:rFonts w:ascii="Helvetica" w:hAnsi="Helvetica" w:cs="Arial"/>
          <w:sz w:val="22"/>
          <w:szCs w:val="22"/>
        </w:rPr>
        <w:t xml:space="preserve"> and incubate </w:t>
      </w:r>
      <w:r w:rsidR="004E2DB9" w:rsidRPr="00395EB5">
        <w:rPr>
          <w:rFonts w:ascii="Helvetica" w:hAnsi="Helvetica" w:cs="Arial"/>
          <w:sz w:val="22"/>
          <w:szCs w:val="22"/>
        </w:rPr>
        <w:t>them at 37 degrees Celsius for</w:t>
      </w:r>
      <w:r w:rsidR="00AE75CE" w:rsidRPr="00395EB5">
        <w:rPr>
          <w:rFonts w:ascii="Helvetica" w:hAnsi="Helvetica" w:cs="Arial"/>
          <w:sz w:val="22"/>
          <w:szCs w:val="22"/>
        </w:rPr>
        <w:t xml:space="preserve"> 6 </w:t>
      </w:r>
      <w:r w:rsidR="004E2DB9" w:rsidRPr="00395EB5">
        <w:rPr>
          <w:rFonts w:ascii="Helvetica" w:hAnsi="Helvetica" w:cs="Arial"/>
          <w:sz w:val="22"/>
          <w:szCs w:val="22"/>
        </w:rPr>
        <w:t xml:space="preserve">hours </w:t>
      </w:r>
      <w:r w:rsidR="004E2DB9" w:rsidRPr="00395EB5">
        <w:rPr>
          <w:rFonts w:ascii="Helvetica" w:hAnsi="Helvetica" w:cs="Arial"/>
          <w:b/>
          <w:sz w:val="22"/>
          <w:szCs w:val="22"/>
        </w:rPr>
        <w:t>[3]</w:t>
      </w:r>
      <w:r w:rsidR="004E2DB9" w:rsidRPr="00395EB5">
        <w:rPr>
          <w:rFonts w:ascii="Helvetica" w:hAnsi="Helvetica" w:cs="Arial"/>
          <w:sz w:val="22"/>
          <w:szCs w:val="22"/>
        </w:rPr>
        <w:t>.</w:t>
      </w:r>
    </w:p>
    <w:p w14:paraId="52BA8559" w14:textId="7EB1DF27" w:rsidR="00BB3C33" w:rsidRPr="00395EB5" w:rsidRDefault="00C7211B" w:rsidP="002166AC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DA680A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adds the </w:t>
      </w:r>
      <w:proofErr w:type="spellStart"/>
      <w:r w:rsidR="00DA680A" w:rsidRPr="00395EB5">
        <w:rPr>
          <w:rFonts w:ascii="Helvetica" w:hAnsi="Helvetica" w:cs="Arial"/>
          <w:color w:val="000000" w:themeColor="text1"/>
          <w:sz w:val="22"/>
          <w:szCs w:val="22"/>
        </w:rPr>
        <w:t>hDPSCs</w:t>
      </w:r>
      <w:proofErr w:type="spellEnd"/>
      <w:r w:rsidR="00DA680A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C2D39" w:rsidRPr="00395EB5">
        <w:rPr>
          <w:rFonts w:ascii="Helvetica" w:hAnsi="Helvetica" w:cs="Arial"/>
          <w:sz w:val="22"/>
          <w:szCs w:val="22"/>
        </w:rPr>
        <w:t>in</w:t>
      </w:r>
      <w:r w:rsidR="00DA680A" w:rsidRPr="00395EB5">
        <w:rPr>
          <w:rFonts w:ascii="Helvetica" w:hAnsi="Helvetica" w:cs="Arial"/>
          <w:sz w:val="22"/>
          <w:szCs w:val="22"/>
        </w:rPr>
        <w:t xml:space="preserve"> 6-well plates with 2 milliliters of </w:t>
      </w:r>
      <w:r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the medium.  </w:t>
      </w:r>
      <w:r w:rsidR="009C2D39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TEXT: </w:t>
      </w:r>
      <w:proofErr w:type="spellStart"/>
      <w:r w:rsidR="009C2D39" w:rsidRPr="00395EB5">
        <w:rPr>
          <w:rFonts w:ascii="Helvetica" w:hAnsi="Helvetica" w:cs="Arial"/>
          <w:b/>
          <w:color w:val="000000" w:themeColor="text1"/>
          <w:sz w:val="22"/>
          <w:szCs w:val="22"/>
        </w:rPr>
        <w:t>PrP</w:t>
      </w:r>
      <w:proofErr w:type="spellEnd"/>
      <w:r w:rsidR="009C2D39" w:rsidRPr="00395EB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9C2D39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</w:t>
      </w:r>
      <w:r w:rsidR="00F05AA2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prion protein</w:t>
      </w:r>
      <w:r w:rsidR="009C2D39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 xml:space="preserve">”. </w:t>
      </w:r>
      <w:r w:rsidR="00BB3C33" w:rsidRPr="00395EB5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proofErr w:type="spellStart"/>
      <w:r w:rsidR="00BB3C33" w:rsidRPr="00395EB5">
        <w:rPr>
          <w:rFonts w:ascii="Helvetica" w:hAnsi="Helvetica" w:cs="Arial"/>
          <w:b/>
          <w:sz w:val="22"/>
          <w:szCs w:val="22"/>
        </w:rPr>
        <w:t>hDPSCs</w:t>
      </w:r>
      <w:proofErr w:type="spellEnd"/>
      <w:r w:rsidR="00BB3C33" w:rsidRPr="00395EB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B3C33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“human dental pulp stem cells</w:t>
      </w:r>
      <w:r w:rsidR="00BB3C33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  <w:r w:rsidR="006E50C0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 xml:space="preserve"> </w:t>
      </w:r>
      <w:r w:rsidR="006E50C0" w:rsidRPr="00395EB5">
        <w:rPr>
          <w:rStyle w:val="Nessuno"/>
          <w:rFonts w:ascii="Helvetica" w:hAnsi="Helvetica" w:cstheme="minorHAnsi"/>
          <w:b/>
          <w:color w:val="000000" w:themeColor="text1"/>
          <w:sz w:val="22"/>
          <w:szCs w:val="22"/>
        </w:rPr>
        <w:t>TEXT:</w:t>
      </w:r>
      <w:r w:rsidR="004E0EC1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 xml:space="preserve"> </w:t>
      </w:r>
      <w:r w:rsidR="006E50C0" w:rsidRPr="00395EB5">
        <w:rPr>
          <w:rStyle w:val="Nessuno"/>
          <w:rFonts w:ascii="Helvetica" w:hAnsi="Helvetica" w:cstheme="minorHAnsi"/>
          <w:b/>
          <w:color w:val="000000" w:themeColor="text1"/>
          <w:sz w:val="22"/>
          <w:szCs w:val="22"/>
        </w:rPr>
        <w:t>2 x 10</w:t>
      </w:r>
      <w:r w:rsidR="006E50C0" w:rsidRPr="00395EB5">
        <w:rPr>
          <w:rStyle w:val="Nessuno"/>
          <w:rFonts w:ascii="Helvetica" w:hAnsi="Helvetica" w:cstheme="minorHAnsi"/>
          <w:b/>
          <w:color w:val="000000" w:themeColor="text1"/>
          <w:sz w:val="22"/>
          <w:szCs w:val="22"/>
          <w:vertAlign w:val="superscript"/>
        </w:rPr>
        <w:t>5</w:t>
      </w:r>
      <w:r w:rsidR="006E50C0" w:rsidRPr="00395EB5">
        <w:rPr>
          <w:rStyle w:val="Nessuno"/>
          <w:rFonts w:ascii="Helvetica" w:hAnsi="Helvetica" w:cstheme="minorHAnsi"/>
          <w:b/>
          <w:color w:val="000000" w:themeColor="text1"/>
          <w:sz w:val="22"/>
          <w:szCs w:val="22"/>
        </w:rPr>
        <w:t xml:space="preserve"> cell/mL </w:t>
      </w:r>
      <w:r w:rsidR="006E50C0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</w:t>
      </w:r>
      <w:r w:rsidR="001C0EED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cells in 6-well plates</w:t>
      </w:r>
      <w:r w:rsidR="006E50C0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18498334" w14:textId="2CD3906A" w:rsidR="000A5F82" w:rsidRPr="00395EB5" w:rsidRDefault="002166AC" w:rsidP="00BB3C33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t xml:space="preserve">CU: Talent </w:t>
      </w:r>
      <w:r w:rsidR="00F30959" w:rsidRPr="00395EB5">
        <w:rPr>
          <w:rStyle w:val="Nessuno"/>
          <w:rFonts w:ascii="Helvetica" w:hAnsi="Helvetica" w:cs="Arial"/>
          <w:color w:val="FF0000"/>
          <w:sz w:val="22"/>
          <w:szCs w:val="22"/>
        </w:rPr>
        <w:t xml:space="preserve">discards the medium and </w:t>
      </w:r>
      <w:r w:rsidRPr="00395EB5">
        <w:rPr>
          <w:rStyle w:val="Nessuno"/>
          <w:rFonts w:ascii="Helvetica" w:hAnsi="Helvetica" w:cs="Arial"/>
          <w:sz w:val="22"/>
          <w:szCs w:val="22"/>
        </w:rPr>
        <w:t xml:space="preserve">adds 400 </w:t>
      </w:r>
      <w:r w:rsidRPr="00395EB5">
        <w:rPr>
          <w:rStyle w:val="Nessuno"/>
          <w:rFonts w:ascii="Helvetica" w:hAnsi="Helvetica" w:cs="Arial"/>
          <w:sz w:val="22"/>
          <w:szCs w:val="22"/>
        </w:rPr>
        <w:sym w:font="Symbol" w:char="F06D"/>
      </w:r>
      <w:r w:rsidRPr="00395EB5">
        <w:rPr>
          <w:rStyle w:val="Nessuno"/>
          <w:rFonts w:ascii="Helvetica" w:hAnsi="Helvetica" w:cs="Arial"/>
          <w:sz w:val="22"/>
          <w:szCs w:val="22"/>
        </w:rPr>
        <w:t xml:space="preserve">l </w:t>
      </w:r>
      <w:r w:rsidR="00F30959" w:rsidRPr="00395EB5">
        <w:rPr>
          <w:rStyle w:val="Nessuno"/>
          <w:rFonts w:ascii="Helvetica" w:hAnsi="Helvetica" w:cs="Arial"/>
          <w:color w:val="FF0000"/>
          <w:sz w:val="22"/>
          <w:szCs w:val="22"/>
        </w:rPr>
        <w:t xml:space="preserve">of siRNA </w:t>
      </w:r>
      <w:proofErr w:type="spellStart"/>
      <w:r w:rsidR="00F30959" w:rsidRPr="00395EB5">
        <w:rPr>
          <w:rStyle w:val="Nessuno"/>
          <w:rFonts w:ascii="Helvetica" w:hAnsi="Helvetica" w:cs="Arial"/>
          <w:color w:val="FF0000"/>
          <w:sz w:val="22"/>
          <w:szCs w:val="22"/>
        </w:rPr>
        <w:t>PrP</w:t>
      </w:r>
      <w:proofErr w:type="spellEnd"/>
      <w:r w:rsidR="00F30959" w:rsidRPr="00395EB5">
        <w:rPr>
          <w:rStyle w:val="Nessuno"/>
          <w:rFonts w:ascii="Helvetica" w:hAnsi="Helvetica" w:cs="Arial"/>
          <w:color w:val="FF0000"/>
          <w:sz w:val="22"/>
          <w:szCs w:val="22"/>
        </w:rPr>
        <w:t xml:space="preserve"> </w:t>
      </w:r>
      <w:r w:rsidRPr="00395EB5">
        <w:rPr>
          <w:rStyle w:val="Nessuno"/>
          <w:rFonts w:ascii="Helvetica" w:hAnsi="Helvetica" w:cs="Arial"/>
          <w:strike/>
          <w:color w:val="FF0000"/>
          <w:sz w:val="22"/>
          <w:szCs w:val="22"/>
        </w:rPr>
        <w:t>of the medium</w:t>
      </w:r>
      <w:r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Pr="00395EB5">
        <w:rPr>
          <w:rStyle w:val="Nessuno"/>
          <w:rFonts w:ascii="Helvetica" w:hAnsi="Helvetica" w:cs="Arial"/>
          <w:sz w:val="22"/>
          <w:szCs w:val="22"/>
        </w:rPr>
        <w:t>to few wells.</w:t>
      </w:r>
      <w:r w:rsidR="00F05AA2"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="00F05AA2" w:rsidRPr="00395EB5">
        <w:rPr>
          <w:rStyle w:val="Nessuno"/>
          <w:rFonts w:ascii="Helvetica" w:hAnsi="Helvetica" w:cs="Arial"/>
          <w:b/>
          <w:sz w:val="22"/>
          <w:szCs w:val="22"/>
        </w:rPr>
        <w:t xml:space="preserve">TEXT: siRNA </w:t>
      </w:r>
      <w:r w:rsidR="00F05AA2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</w:t>
      </w:r>
      <w:r w:rsidR="00475BB6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small interfering RNA</w:t>
      </w:r>
      <w:r w:rsidR="00F05AA2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4A2C145A" w14:textId="74BE156B" w:rsidR="002166AC" w:rsidRPr="00395EB5" w:rsidRDefault="002166AC" w:rsidP="00BB3C33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t>MED: Talent transfers the 6-well plate to an incubator.</w:t>
      </w:r>
    </w:p>
    <w:p w14:paraId="051F0B38" w14:textId="480FFF7D" w:rsidR="00D47A24" w:rsidRPr="00395EB5" w:rsidRDefault="00D47A24" w:rsidP="00D47A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Without discarding siRNA </w:t>
      </w:r>
      <w:r w:rsidR="004C2DFC" w:rsidRPr="00395EB5">
        <w:rPr>
          <w:rFonts w:ascii="Helvetica" w:hAnsi="Helvetica" w:cs="Arial"/>
          <w:i/>
          <w:color w:val="FF0000"/>
          <w:sz w:val="22"/>
          <w:szCs w:val="22"/>
        </w:rPr>
        <w:t>(pronounce</w:t>
      </w:r>
      <w:proofErr w:type="gramStart"/>
      <w:r w:rsidR="002A259E" w:rsidRPr="00395EB5">
        <w:rPr>
          <w:rFonts w:ascii="Helvetica" w:hAnsi="Helvetica" w:cs="Arial"/>
          <w:i/>
          <w:color w:val="FF0000"/>
          <w:sz w:val="22"/>
          <w:szCs w:val="22"/>
        </w:rPr>
        <w:t xml:space="preserve">: </w:t>
      </w:r>
      <w:r w:rsidR="004C2DFC" w:rsidRPr="00395EB5">
        <w:rPr>
          <w:rFonts w:ascii="Helvetica" w:hAnsi="Helvetica" w:cs="Arial"/>
          <w:i/>
          <w:color w:val="FF0000"/>
          <w:sz w:val="22"/>
          <w:szCs w:val="22"/>
        </w:rPr>
        <w:t>”</w:t>
      </w:r>
      <w:proofErr w:type="spellStart"/>
      <w:r w:rsidR="004C2DFC" w:rsidRPr="00395EB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s</w:t>
      </w:r>
      <w:proofErr w:type="gramEnd"/>
      <w:r w:rsidR="004C2DFC" w:rsidRPr="00395EB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·i·rna</w:t>
      </w:r>
      <w:proofErr w:type="spellEnd"/>
      <w:r w:rsidR="004C2DFC" w:rsidRPr="00395EB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proofErr w:type="spellStart"/>
      <w:r w:rsidRPr="00395EB5">
        <w:rPr>
          <w:rFonts w:ascii="Helvetica" w:hAnsi="Helvetica" w:cs="Arial"/>
          <w:sz w:val="22"/>
          <w:szCs w:val="22"/>
        </w:rPr>
        <w:t>PrP</w:t>
      </w:r>
      <w:proofErr w:type="spellEnd"/>
      <w:r w:rsidRPr="00395EB5">
        <w:rPr>
          <w:rFonts w:ascii="Helvetica" w:hAnsi="Helvetica" w:cs="Arial"/>
          <w:sz w:val="22"/>
          <w:szCs w:val="22"/>
        </w:rPr>
        <w:t xml:space="preserve"> </w:t>
      </w:r>
      <w:r w:rsidR="004C2DFC" w:rsidRPr="00395EB5">
        <w:rPr>
          <w:rFonts w:ascii="Helvetica" w:hAnsi="Helvetica" w:cs="Arial"/>
          <w:i/>
          <w:color w:val="FF0000"/>
          <w:sz w:val="22"/>
          <w:szCs w:val="22"/>
        </w:rPr>
        <w:t>(pronounce: ”p</w:t>
      </w:r>
      <w:r w:rsidR="004C2DFC" w:rsidRPr="00395EB5">
        <w:rPr>
          <w:rStyle w:val="Hyperlink"/>
          <w:rFonts w:ascii="Helvetica" w:hAnsi="Helvetica" w:cs="Arial"/>
          <w:i/>
          <w:color w:val="FF0000"/>
          <w:sz w:val="22"/>
          <w:szCs w:val="22"/>
          <w:u w:val="none"/>
        </w:rPr>
        <w:t>·​r·​p</w:t>
      </w:r>
      <w:r w:rsidR="004C2DFC" w:rsidRPr="00395EB5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Pr="00395EB5">
        <w:rPr>
          <w:rFonts w:ascii="Helvetica" w:hAnsi="Helvetica" w:cs="Arial"/>
          <w:sz w:val="22"/>
          <w:szCs w:val="22"/>
        </w:rPr>
        <w:t xml:space="preserve">medium, add 1.6 </w:t>
      </w:r>
      <w:r w:rsidR="00D72B9F" w:rsidRPr="00395EB5">
        <w:rPr>
          <w:rFonts w:ascii="Helvetica" w:hAnsi="Helvetica" w:cs="Arial"/>
          <w:sz w:val="22"/>
          <w:szCs w:val="22"/>
        </w:rPr>
        <w:t>milliliters</w:t>
      </w:r>
      <w:r w:rsidRPr="00395EB5">
        <w:rPr>
          <w:rFonts w:ascii="Helvetica" w:hAnsi="Helvetica" w:cs="Arial"/>
          <w:sz w:val="22"/>
          <w:szCs w:val="22"/>
        </w:rPr>
        <w:t xml:space="preserve"> of </w:t>
      </w:r>
      <w:r w:rsidR="00D72B9F" w:rsidRPr="00395EB5">
        <w:rPr>
          <w:rFonts w:ascii="Helvetica" w:hAnsi="Helvetica" w:cs="Arial"/>
          <w:sz w:val="22"/>
          <w:szCs w:val="22"/>
        </w:rPr>
        <w:t xml:space="preserve">the </w:t>
      </w:r>
      <w:r w:rsidRPr="00395EB5">
        <w:rPr>
          <w:rFonts w:ascii="Helvetica" w:hAnsi="Helvetica" w:cs="Arial"/>
          <w:sz w:val="22"/>
          <w:szCs w:val="22"/>
        </w:rPr>
        <w:t xml:space="preserve">culture medium </w:t>
      </w:r>
      <w:r w:rsidR="001B4159" w:rsidRPr="00395EB5">
        <w:rPr>
          <w:rFonts w:ascii="Helvetica" w:hAnsi="Helvetica" w:cs="Arial"/>
          <w:sz w:val="22"/>
          <w:szCs w:val="22"/>
        </w:rPr>
        <w:t>in</w:t>
      </w:r>
      <w:r w:rsidR="00D72B9F" w:rsidRPr="00395EB5">
        <w:rPr>
          <w:rFonts w:ascii="Helvetica" w:hAnsi="Helvetica" w:cs="Arial"/>
          <w:sz w:val="22"/>
          <w:szCs w:val="22"/>
        </w:rPr>
        <w:t xml:space="preserve"> a 1 to 5 ratio</w:t>
      </w:r>
      <w:r w:rsidR="001B4159" w:rsidRPr="00395EB5">
        <w:rPr>
          <w:rFonts w:ascii="Helvetica" w:hAnsi="Helvetica" w:cs="Arial"/>
          <w:sz w:val="22"/>
          <w:szCs w:val="22"/>
        </w:rPr>
        <w:t xml:space="preserve"> </w:t>
      </w:r>
      <w:r w:rsidR="001B4159" w:rsidRPr="00395EB5">
        <w:rPr>
          <w:rFonts w:ascii="Helvetica" w:hAnsi="Helvetica" w:cs="Arial"/>
          <w:b/>
          <w:sz w:val="22"/>
          <w:szCs w:val="22"/>
        </w:rPr>
        <w:t>[1-TXT]</w:t>
      </w:r>
      <w:r w:rsidR="00C45F66" w:rsidRPr="00395EB5">
        <w:rPr>
          <w:rFonts w:ascii="Helvetica" w:hAnsi="Helvetica" w:cs="Arial"/>
          <w:sz w:val="22"/>
          <w:szCs w:val="22"/>
        </w:rPr>
        <w:t xml:space="preserve">, and leave the cells at 37 degrees Celsius for 72 hours </w:t>
      </w:r>
      <w:r w:rsidR="00C45F66" w:rsidRPr="00395EB5">
        <w:rPr>
          <w:rFonts w:ascii="Helvetica" w:hAnsi="Helvetica" w:cs="Arial"/>
          <w:b/>
          <w:sz w:val="22"/>
          <w:szCs w:val="22"/>
        </w:rPr>
        <w:t>[2]</w:t>
      </w:r>
      <w:r w:rsidR="00C45F66" w:rsidRPr="00395EB5">
        <w:rPr>
          <w:rFonts w:ascii="Helvetica" w:hAnsi="Helvetica" w:cs="Arial"/>
          <w:sz w:val="22"/>
          <w:szCs w:val="22"/>
        </w:rPr>
        <w:t>.</w:t>
      </w:r>
    </w:p>
    <w:p w14:paraId="0C0DC032" w14:textId="77777777" w:rsidR="001B4159" w:rsidRPr="00395EB5" w:rsidRDefault="001B4159" w:rsidP="001B41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t xml:space="preserve">CU: talent adds the medium to few wells. </w:t>
      </w:r>
      <w:r w:rsidRPr="00395EB5">
        <w:rPr>
          <w:rFonts w:ascii="Helvetica" w:hAnsi="Helvetica" w:cs="Arial"/>
          <w:b/>
          <w:sz w:val="22"/>
          <w:szCs w:val="22"/>
        </w:rPr>
        <w:t xml:space="preserve">TEXT: </w:t>
      </w:r>
      <w:r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See manuscript for media composition </w:t>
      </w:r>
      <w:r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culture medium</w:t>
      </w:r>
      <w:r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3B4892EC" w14:textId="2F554CF6" w:rsidR="00D47A24" w:rsidRPr="00395EB5" w:rsidRDefault="009258D9" w:rsidP="009258D9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lastRenderedPageBreak/>
        <w:t>MED: Talent transfers the 6-well plate to an incubator.</w:t>
      </w:r>
    </w:p>
    <w:p w14:paraId="76764E08" w14:textId="7A160BB5" w:rsidR="009B2E84" w:rsidRPr="00395EB5" w:rsidRDefault="00376C6B" w:rsidP="009B2E84">
      <w:pPr>
        <w:numPr>
          <w:ilvl w:val="1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t xml:space="preserve">After the incubation period, remove the supernatant and wash the cells with 2 milliliters of PBS </w:t>
      </w:r>
      <w:r w:rsidR="00350758" w:rsidRPr="00395EB5">
        <w:rPr>
          <w:rStyle w:val="Nessuno"/>
          <w:rFonts w:ascii="Helvetica" w:hAnsi="Helvetica" w:cs="Arial"/>
          <w:sz w:val="22"/>
          <w:szCs w:val="22"/>
        </w:rPr>
        <w:t>three</w:t>
      </w:r>
      <w:r w:rsidRPr="00395EB5">
        <w:rPr>
          <w:rStyle w:val="Nessuno"/>
          <w:rFonts w:ascii="Helvetica" w:hAnsi="Helvetica" w:cs="Arial"/>
          <w:sz w:val="22"/>
          <w:szCs w:val="22"/>
        </w:rPr>
        <w:t xml:space="preserve"> times at room temperature</w:t>
      </w:r>
      <w:r w:rsidR="00350758"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="00350758" w:rsidRPr="00395EB5">
        <w:rPr>
          <w:rStyle w:val="Nessuno"/>
          <w:rFonts w:ascii="Helvetica" w:hAnsi="Helvetica" w:cs="Arial"/>
          <w:b/>
          <w:sz w:val="22"/>
          <w:szCs w:val="22"/>
        </w:rPr>
        <w:t>[1]</w:t>
      </w:r>
      <w:r w:rsidRPr="00395EB5">
        <w:rPr>
          <w:rStyle w:val="Nessuno"/>
          <w:rFonts w:ascii="Helvetica" w:hAnsi="Helvetica" w:cs="Arial"/>
          <w:sz w:val="22"/>
          <w:szCs w:val="22"/>
        </w:rPr>
        <w:t xml:space="preserve">. </w:t>
      </w:r>
      <w:r w:rsidR="005D0E11" w:rsidRPr="00395EB5">
        <w:rPr>
          <w:rStyle w:val="Nessuno"/>
          <w:rFonts w:ascii="Helvetica" w:hAnsi="Helvetica" w:cs="Arial"/>
          <w:sz w:val="22"/>
          <w:szCs w:val="22"/>
        </w:rPr>
        <w:t xml:space="preserve">Then, add 2 milliliters of </w:t>
      </w:r>
      <w:r w:rsidR="00F05934" w:rsidRPr="00395EB5">
        <w:rPr>
          <w:rStyle w:val="Nessuno"/>
          <w:rFonts w:ascii="Helvetica" w:hAnsi="Helvetica" w:cs="Arial"/>
          <w:sz w:val="22"/>
          <w:szCs w:val="22"/>
        </w:rPr>
        <w:t xml:space="preserve">the </w:t>
      </w:r>
      <w:r w:rsidR="005D0E11" w:rsidRPr="00395EB5">
        <w:rPr>
          <w:rStyle w:val="Nessuno"/>
          <w:rFonts w:ascii="Helvetica" w:hAnsi="Helvetica" w:cs="Arial"/>
          <w:sz w:val="22"/>
          <w:szCs w:val="22"/>
        </w:rPr>
        <w:t>neuronal culture medium</w:t>
      </w:r>
      <w:r w:rsidR="00130A70"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="002A259E" w:rsidRPr="00395EB5">
        <w:rPr>
          <w:rStyle w:val="Nessuno"/>
          <w:rFonts w:ascii="Helvetica" w:hAnsi="Helvetica" w:cs="Arial"/>
          <w:b/>
          <w:sz w:val="22"/>
          <w:szCs w:val="22"/>
        </w:rPr>
        <w:t>[2-TXT]</w:t>
      </w:r>
      <w:r w:rsidR="002A259E"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="00130A70" w:rsidRPr="00395EB5">
        <w:rPr>
          <w:rStyle w:val="Nessuno"/>
          <w:rFonts w:ascii="Helvetica" w:hAnsi="Helvetica" w:cs="Arial"/>
          <w:sz w:val="22"/>
          <w:szCs w:val="22"/>
        </w:rPr>
        <w:t>and</w:t>
      </w:r>
      <w:r w:rsidR="005D0E11"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="002A259E" w:rsidRPr="00395EB5">
        <w:rPr>
          <w:rFonts w:ascii="Helvetica" w:hAnsi="Helvetica" w:cs="Arial"/>
          <w:sz w:val="22"/>
          <w:szCs w:val="22"/>
        </w:rPr>
        <w:t>keep</w:t>
      </w:r>
      <w:r w:rsidR="00130A70" w:rsidRPr="00395EB5">
        <w:rPr>
          <w:rFonts w:ascii="Helvetica" w:hAnsi="Helvetica" w:cs="Arial"/>
          <w:sz w:val="22"/>
          <w:szCs w:val="22"/>
        </w:rPr>
        <w:t xml:space="preserve"> the cells </w:t>
      </w:r>
      <w:r w:rsidR="005D0E11" w:rsidRPr="00395EB5">
        <w:rPr>
          <w:rStyle w:val="Nessuno"/>
          <w:rFonts w:ascii="Helvetica" w:hAnsi="Helvetica" w:cs="Arial"/>
          <w:sz w:val="22"/>
          <w:szCs w:val="22"/>
        </w:rPr>
        <w:t xml:space="preserve">for 7 </w:t>
      </w:r>
      <w:r w:rsidR="00F05934" w:rsidRPr="00395EB5">
        <w:rPr>
          <w:rStyle w:val="Nessuno"/>
          <w:rFonts w:ascii="Helvetica" w:hAnsi="Helvetica" w:cs="Arial"/>
          <w:sz w:val="22"/>
          <w:szCs w:val="22"/>
        </w:rPr>
        <w:t>to</w:t>
      </w:r>
      <w:r w:rsidR="005D0E11" w:rsidRPr="00395EB5">
        <w:rPr>
          <w:rStyle w:val="Nessuno"/>
          <w:rFonts w:ascii="Helvetica" w:hAnsi="Helvetica" w:cs="Arial"/>
          <w:sz w:val="22"/>
          <w:szCs w:val="22"/>
        </w:rPr>
        <w:t xml:space="preserve"> 14 days</w:t>
      </w:r>
      <w:r w:rsidR="00F05934"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="002D1168" w:rsidRPr="00395EB5">
        <w:rPr>
          <w:rStyle w:val="Nessuno"/>
          <w:rFonts w:ascii="Helvetica" w:hAnsi="Helvetica" w:cs="Arial"/>
          <w:sz w:val="22"/>
          <w:szCs w:val="22"/>
        </w:rPr>
        <w:t xml:space="preserve">in </w:t>
      </w:r>
      <w:r w:rsidR="002A259E" w:rsidRPr="00395EB5">
        <w:rPr>
          <w:rStyle w:val="Nessuno"/>
          <w:rFonts w:ascii="Helvetica" w:hAnsi="Helvetica" w:cs="Arial"/>
          <w:sz w:val="22"/>
          <w:szCs w:val="22"/>
        </w:rPr>
        <w:t xml:space="preserve">an </w:t>
      </w:r>
      <w:r w:rsidR="002D1168" w:rsidRPr="00395EB5">
        <w:rPr>
          <w:rStyle w:val="Nessuno"/>
          <w:rFonts w:ascii="Helvetica" w:hAnsi="Helvetica" w:cs="Arial"/>
          <w:sz w:val="22"/>
          <w:szCs w:val="22"/>
        </w:rPr>
        <w:t xml:space="preserve">incubator at </w:t>
      </w:r>
      <w:r w:rsidR="002D1168" w:rsidRPr="00395EB5">
        <w:rPr>
          <w:rFonts w:ascii="Helvetica" w:hAnsi="Helvetica" w:cs="Arial"/>
          <w:sz w:val="22"/>
          <w:szCs w:val="22"/>
        </w:rPr>
        <w:t>37 degrees Celsius</w:t>
      </w:r>
      <w:r w:rsidR="002D1168" w:rsidRPr="00395EB5">
        <w:rPr>
          <w:rStyle w:val="Nessuno"/>
          <w:rFonts w:ascii="Helvetica" w:hAnsi="Helvetica" w:cs="Arial"/>
          <w:sz w:val="22"/>
          <w:szCs w:val="22"/>
        </w:rPr>
        <w:t xml:space="preserve"> </w:t>
      </w:r>
      <w:r w:rsidR="00F05934" w:rsidRPr="00395EB5">
        <w:rPr>
          <w:rStyle w:val="Nessuno"/>
          <w:rFonts w:ascii="Helvetica" w:hAnsi="Helvetica" w:cs="Arial"/>
          <w:b/>
          <w:sz w:val="22"/>
          <w:szCs w:val="22"/>
        </w:rPr>
        <w:t>[</w:t>
      </w:r>
      <w:r w:rsidR="002A259E" w:rsidRPr="00395EB5">
        <w:rPr>
          <w:rStyle w:val="Nessuno"/>
          <w:rFonts w:ascii="Helvetica" w:hAnsi="Helvetica" w:cs="Arial"/>
          <w:b/>
          <w:sz w:val="22"/>
          <w:szCs w:val="22"/>
        </w:rPr>
        <w:t>3</w:t>
      </w:r>
      <w:r w:rsidR="007B2F50" w:rsidRPr="00395EB5">
        <w:rPr>
          <w:rStyle w:val="Nessuno"/>
          <w:rFonts w:ascii="Helvetica" w:hAnsi="Helvetica" w:cs="Arial"/>
          <w:b/>
          <w:sz w:val="22"/>
          <w:szCs w:val="22"/>
        </w:rPr>
        <w:t>-TXT</w:t>
      </w:r>
      <w:r w:rsidR="00F05934" w:rsidRPr="00395EB5">
        <w:rPr>
          <w:rStyle w:val="Nessuno"/>
          <w:rFonts w:ascii="Helvetica" w:hAnsi="Helvetica" w:cs="Arial"/>
          <w:b/>
          <w:sz w:val="22"/>
          <w:szCs w:val="22"/>
        </w:rPr>
        <w:t>]</w:t>
      </w:r>
      <w:r w:rsidR="00F05934" w:rsidRPr="00395EB5">
        <w:rPr>
          <w:rStyle w:val="Nessuno"/>
          <w:rFonts w:ascii="Helvetica" w:hAnsi="Helvetica" w:cs="Arial"/>
          <w:sz w:val="22"/>
          <w:szCs w:val="22"/>
        </w:rPr>
        <w:t>.</w:t>
      </w:r>
    </w:p>
    <w:p w14:paraId="044908B1" w14:textId="39097647" w:rsidR="00350758" w:rsidRPr="00395EB5" w:rsidRDefault="005D0E11" w:rsidP="00350758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t>CU: Talent removes the supernatant from few wells and washes the cells once.</w:t>
      </w:r>
    </w:p>
    <w:p w14:paraId="452DFEEB" w14:textId="77777777" w:rsidR="002A259E" w:rsidRPr="00395EB5" w:rsidRDefault="00EC033C" w:rsidP="00C65484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b/>
          <w:color w:val="FF0000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t xml:space="preserve">CU: Talent adds 2 mL of the </w:t>
      </w:r>
      <w:r w:rsidR="000A3B5B" w:rsidRPr="00395EB5">
        <w:rPr>
          <w:rStyle w:val="Nessuno"/>
          <w:rFonts w:ascii="Helvetica" w:hAnsi="Helvetica" w:cs="Arial"/>
          <w:sz w:val="22"/>
          <w:szCs w:val="22"/>
        </w:rPr>
        <w:t>medium</w:t>
      </w:r>
      <w:r w:rsidR="000D6548" w:rsidRPr="00395EB5">
        <w:rPr>
          <w:rStyle w:val="Nessuno"/>
          <w:rFonts w:ascii="Helvetica" w:hAnsi="Helvetica" w:cs="Arial"/>
          <w:sz w:val="22"/>
          <w:szCs w:val="22"/>
        </w:rPr>
        <w:t xml:space="preserve"> to few wells </w:t>
      </w:r>
      <w:r w:rsidR="00FA65D6" w:rsidRPr="00395EB5">
        <w:rPr>
          <w:rFonts w:ascii="Helvetica" w:hAnsi="Helvetica" w:cs="Arial"/>
          <w:b/>
          <w:sz w:val="22"/>
          <w:szCs w:val="22"/>
        </w:rPr>
        <w:t xml:space="preserve">TEXT: </w:t>
      </w:r>
      <w:r w:rsidR="00FA65D6"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See manuscript for media composition </w:t>
      </w:r>
      <w:r w:rsidR="00FA65D6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neuronal culture medium</w:t>
      </w:r>
      <w:r w:rsidR="009970A9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  <w:r w:rsidR="007B2F50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 xml:space="preserve"> </w:t>
      </w:r>
    </w:p>
    <w:p w14:paraId="2C83C721" w14:textId="25E34EBB" w:rsidR="00D47A24" w:rsidRPr="00395EB5" w:rsidRDefault="002A259E" w:rsidP="00C65484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b/>
          <w:color w:val="FF0000"/>
          <w:sz w:val="22"/>
          <w:szCs w:val="22"/>
        </w:rPr>
      </w:pPr>
      <w:r w:rsidRPr="00395EB5">
        <w:rPr>
          <w:rStyle w:val="Nessuno"/>
          <w:rFonts w:ascii="Helvetica" w:hAnsi="Helvetica" w:cs="Arial"/>
          <w:sz w:val="22"/>
          <w:szCs w:val="22"/>
        </w:rPr>
        <w:t xml:space="preserve">MED: Talent transfers the plate to an incubator. </w:t>
      </w:r>
      <w:r w:rsidR="007B2F50" w:rsidRPr="00395EB5">
        <w:rPr>
          <w:rFonts w:ascii="Helvetica" w:hAnsi="Helvetica" w:cs="Arial"/>
          <w:b/>
          <w:sz w:val="22"/>
          <w:szCs w:val="22"/>
        </w:rPr>
        <w:t xml:space="preserve">TEXT: </w:t>
      </w:r>
      <w:r w:rsidR="007B2F50"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Change medium every 3 days </w:t>
      </w:r>
    </w:p>
    <w:p w14:paraId="2B5A28A2" w14:textId="43C64D02" w:rsidR="00D47A24" w:rsidRPr="00395EB5" w:rsidRDefault="000F0154" w:rsidP="007B2F50">
      <w:pPr>
        <w:numPr>
          <w:ilvl w:val="1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After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incubation period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, wash 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the cells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with 2 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milliliters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of PBS </w:t>
      </w:r>
      <w:r w:rsidR="00C465A9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three times 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at 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room temperature </w:t>
      </w:r>
      <w:r w:rsidR="00A57B7D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A57B7D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594DAD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proceed to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Western Blot analysis</w:t>
      </w:r>
      <w:r w:rsidR="00594DAD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to test for neuronal surface antigens</w:t>
      </w:r>
      <w:r w:rsidR="0068595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.</w:t>
      </w:r>
    </w:p>
    <w:p w14:paraId="3E1739F4" w14:textId="631D1CAB" w:rsidR="0079166F" w:rsidRPr="00395EB5" w:rsidRDefault="00CC02C6" w:rsidP="00A86B02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CU: Talent washes the cells in few wells with 2 mL PBS once.</w:t>
      </w:r>
    </w:p>
    <w:p w14:paraId="6EE1BCA9" w14:textId="1E086BC8" w:rsidR="00931114" w:rsidRPr="00395EB5" w:rsidRDefault="00F76A2E" w:rsidP="00D62E2D">
      <w:pPr>
        <w:numPr>
          <w:ilvl w:val="0"/>
          <w:numId w:val="12"/>
        </w:numPr>
        <w:spacing w:before="240"/>
        <w:outlineLvl w:val="0"/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 xml:space="preserve">Neuronal Induction Process of </w:t>
      </w:r>
      <w:proofErr w:type="spellStart"/>
      <w:r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hDPSCs</w:t>
      </w:r>
      <w:proofErr w:type="spellEnd"/>
    </w:p>
    <w:p w14:paraId="7788F58C" w14:textId="13E7481D" w:rsidR="00626953" w:rsidRPr="00395EB5" w:rsidRDefault="00626953" w:rsidP="00626953">
      <w:pPr>
        <w:numPr>
          <w:ilvl w:val="1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To perform neuronal induction process, </w:t>
      </w:r>
      <w:r w:rsidR="009626A6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c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ulture </w:t>
      </w:r>
      <w:r w:rsidR="0018311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0.2-million 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h</w:t>
      </w:r>
      <w:r w:rsidR="0018311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uman dental pulp stem cells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in 6-well plates up to 28 days from the pulp separation </w:t>
      </w:r>
      <w:r w:rsidR="00CD6904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[1-TXT</w:t>
      </w:r>
      <w:r w:rsidR="006C6B6B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9626A6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 xml:space="preserve"> [2]</w:t>
      </w:r>
      <w:r w:rsidR="006C6B6B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.</w:t>
      </w:r>
    </w:p>
    <w:p w14:paraId="62021D5E" w14:textId="45C78925" w:rsidR="00460379" w:rsidRPr="00395EB5" w:rsidRDefault="006C6B6B" w:rsidP="00AD45AD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MED: Talent adds the cells to few wells of a 6-well plate. </w:t>
      </w:r>
      <w:r w:rsidR="00460379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TEXT: Stimulate them with 2 mL of neuronal culture medium</w:t>
      </w:r>
    </w:p>
    <w:p w14:paraId="1F5BD4A0" w14:textId="7BE485B7" w:rsidR="00460379" w:rsidRPr="00395EB5" w:rsidRDefault="00460379" w:rsidP="00AD45AD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MED: Talent transfers the plate to an incubator.</w:t>
      </w:r>
    </w:p>
    <w:p w14:paraId="372758FE" w14:textId="4A8A964A" w:rsidR="00C72C9C" w:rsidRPr="00395EB5" w:rsidRDefault="00A966EB" w:rsidP="00AD45AD">
      <w:pPr>
        <w:numPr>
          <w:ilvl w:val="1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Next, e</w:t>
      </w:r>
      <w:r w:rsidR="008416C6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very 3 days discard the supernatant </w:t>
      </w:r>
      <w:r w:rsidR="008416C6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416C6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, wash 3 times with 2 milliliters of PBS at room temperature </w:t>
      </w:r>
      <w:r w:rsidR="008416C6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8416C6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and replace 2 milliliters of the neuronal culture medium </w:t>
      </w:r>
      <w:r w:rsidR="008416C6" w:rsidRPr="00395EB5">
        <w:rPr>
          <w:rStyle w:val="Nessuno"/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8416C6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.</w:t>
      </w:r>
    </w:p>
    <w:p w14:paraId="649736D1" w14:textId="25E27B43" w:rsidR="00927E08" w:rsidRPr="00395EB5" w:rsidRDefault="00927E08" w:rsidP="00927E08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MED: Talent removes the supernatant from few wells.</w:t>
      </w:r>
    </w:p>
    <w:p w14:paraId="7C9F7A60" w14:textId="5000A598" w:rsidR="00927E08" w:rsidRPr="00395EB5" w:rsidRDefault="00927E08" w:rsidP="00927E08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MED: </w:t>
      </w:r>
      <w:r w:rsidR="00792441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T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alent does few actions to wash the cells in few wells once.</w:t>
      </w:r>
    </w:p>
    <w:p w14:paraId="641EF708" w14:textId="20A63C51" w:rsidR="00927E08" w:rsidRPr="00395EB5" w:rsidRDefault="00671EAD" w:rsidP="00927E08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MED</w:t>
      </w:r>
      <w:r w:rsidR="00927E0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: Talent adds 2 mL of the medium to few wells. </w:t>
      </w:r>
    </w:p>
    <w:p w14:paraId="6F91575B" w14:textId="5401002F" w:rsidR="00C95848" w:rsidRPr="00395EB5" w:rsidRDefault="00CC67F4" w:rsidP="00C654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After 7 </w:t>
      </w:r>
      <w:r w:rsidR="00C95848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to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14 days, detach the cells with </w:t>
      </w:r>
      <w:r w:rsidR="00CF60E3" w:rsidRPr="00395EB5">
        <w:rPr>
          <w:rFonts w:ascii="Helvetica" w:hAnsi="Helvetica" w:cs="Arial"/>
          <w:sz w:val="22"/>
          <w:szCs w:val="22"/>
        </w:rPr>
        <w:t xml:space="preserve">1 milliliter of trypsin-EDTA at 37 degrees Celsius for 3 minutes </w:t>
      </w:r>
      <w:r w:rsidR="00CF60E3" w:rsidRPr="00395EB5">
        <w:rPr>
          <w:rFonts w:ascii="Helvetica" w:hAnsi="Helvetica" w:cs="Arial"/>
          <w:b/>
          <w:sz w:val="22"/>
          <w:szCs w:val="22"/>
        </w:rPr>
        <w:t>[1-TXT]</w:t>
      </w:r>
      <w:r w:rsidR="00CF60E3" w:rsidRPr="00395EB5">
        <w:rPr>
          <w:rFonts w:ascii="Helvetica" w:hAnsi="Helvetica" w:cs="Arial"/>
          <w:sz w:val="22"/>
          <w:szCs w:val="22"/>
        </w:rPr>
        <w:t>.</w:t>
      </w:r>
      <w:r w:rsidR="00C95848" w:rsidRPr="00395EB5">
        <w:rPr>
          <w:rFonts w:ascii="Helvetica" w:hAnsi="Helvetica" w:cs="Arial"/>
          <w:sz w:val="22"/>
          <w:szCs w:val="22"/>
        </w:rPr>
        <w:t xml:space="preserve"> </w:t>
      </w:r>
      <w:r w:rsidR="00436E31" w:rsidRPr="00395EB5">
        <w:rPr>
          <w:rFonts w:ascii="Helvetica" w:hAnsi="Helvetica" w:cs="Arial"/>
          <w:sz w:val="22"/>
          <w:szCs w:val="22"/>
        </w:rPr>
        <w:t xml:space="preserve">Then, add 4 </w:t>
      </w:r>
      <w:r w:rsidR="009F5EC9" w:rsidRPr="00395EB5">
        <w:rPr>
          <w:rFonts w:ascii="Helvetica" w:hAnsi="Helvetica" w:cs="Arial"/>
          <w:sz w:val="22"/>
          <w:szCs w:val="22"/>
        </w:rPr>
        <w:t>milliliters</w:t>
      </w:r>
      <w:r w:rsidR="003A0617" w:rsidRPr="00395EB5">
        <w:rPr>
          <w:rFonts w:ascii="Helvetica" w:hAnsi="Helvetica" w:cs="Arial"/>
          <w:sz w:val="22"/>
          <w:szCs w:val="22"/>
        </w:rPr>
        <w:t xml:space="preserve"> of the culture medium </w:t>
      </w:r>
      <w:r w:rsidR="00CE398C" w:rsidRPr="00395EB5">
        <w:rPr>
          <w:rFonts w:ascii="Helvetica" w:hAnsi="Helvetica" w:cs="Arial"/>
          <w:sz w:val="22"/>
          <w:szCs w:val="22"/>
        </w:rPr>
        <w:t>in a 1 to 5 ratio</w:t>
      </w:r>
      <w:r w:rsidR="00CE2869" w:rsidRPr="00395EB5">
        <w:rPr>
          <w:rFonts w:ascii="Helvetica" w:hAnsi="Helvetica" w:cs="Arial"/>
          <w:sz w:val="22"/>
          <w:szCs w:val="22"/>
        </w:rPr>
        <w:t xml:space="preserve"> to stop </w:t>
      </w:r>
      <w:r w:rsidR="00DF46B4" w:rsidRPr="00395EB5">
        <w:rPr>
          <w:rFonts w:ascii="Helvetica" w:hAnsi="Helvetica" w:cs="Arial"/>
          <w:sz w:val="22"/>
          <w:szCs w:val="22"/>
        </w:rPr>
        <w:t>trypsin action</w:t>
      </w:r>
      <w:r w:rsidR="003C717A" w:rsidRPr="00395EB5">
        <w:rPr>
          <w:rFonts w:ascii="Helvetica" w:hAnsi="Helvetica" w:cs="Arial"/>
          <w:sz w:val="22"/>
          <w:szCs w:val="22"/>
        </w:rPr>
        <w:t xml:space="preserve"> </w:t>
      </w:r>
      <w:r w:rsidR="003C717A" w:rsidRPr="00395EB5">
        <w:rPr>
          <w:rFonts w:ascii="Helvetica" w:hAnsi="Helvetica" w:cs="Arial"/>
          <w:b/>
          <w:sz w:val="22"/>
          <w:szCs w:val="22"/>
        </w:rPr>
        <w:t>[2</w:t>
      </w:r>
      <w:r w:rsidR="00DC1D70" w:rsidRPr="00395EB5">
        <w:rPr>
          <w:rFonts w:ascii="Helvetica" w:hAnsi="Helvetica" w:cs="Arial"/>
          <w:b/>
          <w:sz w:val="22"/>
          <w:szCs w:val="22"/>
        </w:rPr>
        <w:t>]</w:t>
      </w:r>
      <w:r w:rsidR="00DC1D70" w:rsidRPr="00395EB5">
        <w:rPr>
          <w:rFonts w:ascii="Helvetica" w:hAnsi="Helvetica" w:cs="Arial"/>
          <w:sz w:val="22"/>
          <w:szCs w:val="22"/>
        </w:rPr>
        <w:t>.</w:t>
      </w:r>
    </w:p>
    <w:p w14:paraId="372903D8" w14:textId="381AEB5D" w:rsidR="00C95848" w:rsidRPr="00395EB5" w:rsidRDefault="00C95848" w:rsidP="00F007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 adds the trypsin-EDTA solution</w:t>
      </w:r>
      <w:r w:rsidR="00D824EE" w:rsidRPr="00395EB5">
        <w:rPr>
          <w:rFonts w:ascii="Helvetica" w:hAnsi="Helvetica" w:cs="Arial"/>
          <w:sz w:val="22"/>
          <w:szCs w:val="22"/>
        </w:rPr>
        <w:t xml:space="preserve"> to the cells</w:t>
      </w:r>
      <w:r w:rsidR="00A30A8B" w:rsidRPr="00395EB5">
        <w:rPr>
          <w:rFonts w:ascii="Helvetica" w:hAnsi="Helvetica" w:cs="Arial"/>
          <w:sz w:val="22"/>
          <w:szCs w:val="22"/>
        </w:rPr>
        <w:t xml:space="preserve">. </w:t>
      </w:r>
      <w:r w:rsidRPr="00395EB5">
        <w:rPr>
          <w:rFonts w:ascii="Helvetica" w:hAnsi="Helvetica" w:cs="Arial"/>
          <w:b/>
          <w:sz w:val="22"/>
          <w:szCs w:val="22"/>
        </w:rPr>
        <w:t xml:space="preserve">TEXT: Alternatively, you can use a cell scraper to gently detach them </w:t>
      </w:r>
    </w:p>
    <w:p w14:paraId="7BC40F38" w14:textId="32DB0987" w:rsidR="00A30A8B" w:rsidRPr="00395EB5" w:rsidRDefault="00A30A8B" w:rsidP="00F007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returns the plate to the incubator. Show a timer set to count down from 3 minutes in the shot.</w:t>
      </w:r>
    </w:p>
    <w:p w14:paraId="3595ECB5" w14:textId="06E11331" w:rsidR="003C717A" w:rsidRPr="00395EB5" w:rsidRDefault="00044D80" w:rsidP="00300B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lastRenderedPageBreak/>
        <w:t>MED: Talent adds the medium.</w:t>
      </w:r>
    </w:p>
    <w:p w14:paraId="03A9F414" w14:textId="1378D3A6" w:rsidR="00CF1CE8" w:rsidRPr="00395EB5" w:rsidRDefault="00CF1CE8" w:rsidP="00CF1CE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 xml:space="preserve">Characterization of </w:t>
      </w:r>
      <w:proofErr w:type="spellStart"/>
      <w:r w:rsidRPr="00395EB5">
        <w:rPr>
          <w:rFonts w:ascii="Helvetica" w:hAnsi="Helvetica" w:cs="Arial"/>
          <w:b/>
          <w:sz w:val="22"/>
          <w:szCs w:val="22"/>
        </w:rPr>
        <w:t>hDPSCs</w:t>
      </w:r>
      <w:proofErr w:type="spellEnd"/>
      <w:r w:rsidRPr="00395EB5">
        <w:rPr>
          <w:rFonts w:ascii="Helvetica" w:hAnsi="Helvetica" w:cs="Arial"/>
          <w:b/>
          <w:sz w:val="22"/>
          <w:szCs w:val="22"/>
        </w:rPr>
        <w:t xml:space="preserve"> by F</w:t>
      </w:r>
      <w:r w:rsidR="002D1124" w:rsidRPr="00395EB5">
        <w:rPr>
          <w:rFonts w:ascii="Helvetica" w:hAnsi="Helvetica" w:cs="Arial"/>
          <w:b/>
          <w:sz w:val="22"/>
          <w:szCs w:val="22"/>
        </w:rPr>
        <w:t>l</w:t>
      </w:r>
      <w:r w:rsidRPr="00395EB5">
        <w:rPr>
          <w:rFonts w:ascii="Helvetica" w:hAnsi="Helvetica" w:cs="Arial"/>
          <w:b/>
          <w:sz w:val="22"/>
          <w:szCs w:val="22"/>
        </w:rPr>
        <w:t>ow Cytometry</w:t>
      </w:r>
    </w:p>
    <w:p w14:paraId="5ED94C78" w14:textId="438FFFE0" w:rsidR="0046275F" w:rsidRPr="00395EB5" w:rsidRDefault="00960F98" w:rsidP="0046275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To </w:t>
      </w:r>
      <w:r w:rsidR="0046275F" w:rsidRPr="00395EB5">
        <w:rPr>
          <w:rFonts w:ascii="Helvetica" w:hAnsi="Helvetica" w:cs="Arial"/>
          <w:sz w:val="22"/>
          <w:szCs w:val="22"/>
        </w:rPr>
        <w:t>characterize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="0046275F" w:rsidRPr="00395EB5">
        <w:rPr>
          <w:rFonts w:ascii="Helvetica" w:hAnsi="Helvetica" w:cs="Arial"/>
          <w:sz w:val="22"/>
          <w:szCs w:val="22"/>
        </w:rPr>
        <w:t xml:space="preserve">the </w:t>
      </w:r>
      <w:r w:rsidR="002D1124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human dental pulp stem cells</w:t>
      </w:r>
      <w:r w:rsidR="002D1124" w:rsidRPr="00395EB5">
        <w:rPr>
          <w:rFonts w:ascii="Helvetica" w:hAnsi="Helvetica" w:cs="Arial"/>
          <w:sz w:val="22"/>
          <w:szCs w:val="22"/>
        </w:rPr>
        <w:t xml:space="preserve"> </w:t>
      </w:r>
      <w:r w:rsidR="0046275F" w:rsidRPr="00395EB5">
        <w:rPr>
          <w:rFonts w:ascii="Helvetica" w:hAnsi="Helvetica" w:cs="Arial"/>
          <w:sz w:val="22"/>
          <w:szCs w:val="22"/>
        </w:rPr>
        <w:t xml:space="preserve">by </w:t>
      </w:r>
      <w:r w:rsidR="002D1124" w:rsidRPr="00395EB5">
        <w:rPr>
          <w:rFonts w:ascii="Helvetica" w:hAnsi="Helvetica" w:cs="Arial"/>
          <w:sz w:val="22"/>
          <w:szCs w:val="22"/>
        </w:rPr>
        <w:t>fl</w:t>
      </w:r>
      <w:r w:rsidR="0046275F" w:rsidRPr="00395EB5">
        <w:rPr>
          <w:rFonts w:ascii="Helvetica" w:hAnsi="Helvetica" w:cs="Arial"/>
          <w:sz w:val="22"/>
          <w:szCs w:val="22"/>
        </w:rPr>
        <w:t xml:space="preserve">ow </w:t>
      </w:r>
      <w:r w:rsidR="002D1124" w:rsidRPr="00395EB5">
        <w:rPr>
          <w:rFonts w:ascii="Helvetica" w:hAnsi="Helvetica" w:cs="Arial"/>
          <w:sz w:val="22"/>
          <w:szCs w:val="22"/>
        </w:rPr>
        <w:t>c</w:t>
      </w:r>
      <w:r w:rsidR="0046275F" w:rsidRPr="00395EB5">
        <w:rPr>
          <w:rFonts w:ascii="Helvetica" w:hAnsi="Helvetica" w:cs="Arial"/>
          <w:sz w:val="22"/>
          <w:szCs w:val="22"/>
        </w:rPr>
        <w:t>ytometry</w:t>
      </w:r>
      <w:r w:rsidR="002D1124" w:rsidRPr="00395EB5">
        <w:rPr>
          <w:rFonts w:ascii="Helvetica" w:hAnsi="Helvetica" w:cs="Arial"/>
          <w:sz w:val="22"/>
          <w:szCs w:val="22"/>
        </w:rPr>
        <w:t xml:space="preserve">, </w:t>
      </w:r>
      <w:r w:rsidR="00332EFA" w:rsidRPr="00395EB5">
        <w:rPr>
          <w:rFonts w:ascii="Helvetica" w:hAnsi="Helvetica" w:cs="Arial"/>
          <w:sz w:val="22"/>
          <w:szCs w:val="22"/>
        </w:rPr>
        <w:t>culture 0.2-million</w:t>
      </w:r>
      <w:r w:rsidR="0006761F" w:rsidRPr="00395EB5">
        <w:rPr>
          <w:rFonts w:ascii="Helvetica" w:hAnsi="Helvetica" w:cs="Arial"/>
          <w:sz w:val="22"/>
          <w:szCs w:val="22"/>
        </w:rPr>
        <w:t xml:space="preserve"> per milliliter of </w:t>
      </w:r>
      <w:r w:rsidR="00684658" w:rsidRPr="00395EB5">
        <w:rPr>
          <w:rFonts w:ascii="Helvetica" w:hAnsi="Helvetica" w:cs="Arial"/>
          <w:sz w:val="22"/>
          <w:szCs w:val="22"/>
        </w:rPr>
        <w:t xml:space="preserve">the </w:t>
      </w:r>
      <w:r w:rsidR="00870E5F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cells</w:t>
      </w:r>
      <w:r w:rsidR="00870E5F" w:rsidRPr="00395EB5">
        <w:rPr>
          <w:rFonts w:ascii="Helvetica" w:hAnsi="Helvetica" w:cs="Arial"/>
          <w:sz w:val="22"/>
          <w:szCs w:val="22"/>
        </w:rPr>
        <w:t xml:space="preserve"> </w:t>
      </w:r>
      <w:r w:rsidR="00332EFA" w:rsidRPr="00395EB5">
        <w:rPr>
          <w:rFonts w:ascii="Helvetica" w:hAnsi="Helvetica" w:cs="Arial"/>
          <w:sz w:val="22"/>
          <w:szCs w:val="22"/>
        </w:rPr>
        <w:t xml:space="preserve">in 6-well plates with 2 milliliters of </w:t>
      </w:r>
      <w:r w:rsidR="00B45D59" w:rsidRPr="00395EB5">
        <w:rPr>
          <w:rFonts w:ascii="Helvetica" w:hAnsi="Helvetica" w:cs="Arial"/>
          <w:sz w:val="22"/>
          <w:szCs w:val="22"/>
        </w:rPr>
        <w:t xml:space="preserve">the </w:t>
      </w:r>
      <w:r w:rsidR="00332EFA" w:rsidRPr="00395EB5">
        <w:rPr>
          <w:rFonts w:ascii="Helvetica" w:hAnsi="Helvetica" w:cs="Arial"/>
          <w:sz w:val="22"/>
          <w:szCs w:val="22"/>
        </w:rPr>
        <w:t>culture medium</w:t>
      </w:r>
      <w:r w:rsidR="00C92835" w:rsidRPr="00395EB5">
        <w:rPr>
          <w:rFonts w:ascii="Helvetica" w:hAnsi="Helvetica" w:cs="Arial"/>
          <w:sz w:val="22"/>
          <w:szCs w:val="22"/>
        </w:rPr>
        <w:t xml:space="preserve"> </w:t>
      </w:r>
      <w:r w:rsidR="00C92835" w:rsidRPr="00395EB5">
        <w:rPr>
          <w:rFonts w:ascii="Helvetica" w:hAnsi="Helvetica" w:cs="Arial"/>
          <w:b/>
          <w:sz w:val="22"/>
          <w:szCs w:val="22"/>
        </w:rPr>
        <w:t>[</w:t>
      </w:r>
      <w:r w:rsidR="00684658" w:rsidRPr="00395EB5">
        <w:rPr>
          <w:rFonts w:ascii="Helvetica" w:hAnsi="Helvetica" w:cs="Arial"/>
          <w:b/>
          <w:sz w:val="22"/>
          <w:szCs w:val="22"/>
        </w:rPr>
        <w:t>1</w:t>
      </w:r>
      <w:r w:rsidR="00C92835" w:rsidRPr="00395EB5">
        <w:rPr>
          <w:rFonts w:ascii="Helvetica" w:hAnsi="Helvetica" w:cs="Arial"/>
          <w:b/>
          <w:sz w:val="22"/>
          <w:szCs w:val="22"/>
        </w:rPr>
        <w:t>-TXT]</w:t>
      </w:r>
      <w:r w:rsidR="00FF1BF2" w:rsidRPr="00395EB5">
        <w:rPr>
          <w:rFonts w:ascii="Helvetica" w:hAnsi="Helvetica" w:cs="Arial"/>
          <w:sz w:val="22"/>
          <w:szCs w:val="22"/>
        </w:rPr>
        <w:t xml:space="preserve">. </w:t>
      </w:r>
    </w:p>
    <w:p w14:paraId="63E8F274" w14:textId="4288D392" w:rsidR="00AE77DC" w:rsidRPr="00395EB5" w:rsidRDefault="00284723" w:rsidP="00AE77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culture the cells</w:t>
      </w:r>
      <w:r w:rsidR="00A23E63" w:rsidRPr="00395EB5">
        <w:rPr>
          <w:rFonts w:ascii="Helvetica" w:hAnsi="Helvetica" w:cs="Arial"/>
          <w:sz w:val="22"/>
          <w:szCs w:val="22"/>
        </w:rPr>
        <w:t xml:space="preserve"> in few wells</w:t>
      </w:r>
      <w:r w:rsidRPr="00395EB5">
        <w:rPr>
          <w:rFonts w:ascii="Helvetica" w:hAnsi="Helvetica" w:cs="Arial"/>
          <w:sz w:val="22"/>
          <w:szCs w:val="22"/>
        </w:rPr>
        <w:t>.</w:t>
      </w:r>
      <w:r w:rsidRPr="00395EB5">
        <w:rPr>
          <w:rFonts w:ascii="Helvetica" w:hAnsi="Helvetica" w:cs="Arial"/>
          <w:b/>
          <w:sz w:val="22"/>
          <w:szCs w:val="22"/>
        </w:rPr>
        <w:t xml:space="preserve">  </w:t>
      </w:r>
      <w:r w:rsidR="00AE77DC" w:rsidRPr="00395EB5">
        <w:rPr>
          <w:rFonts w:ascii="Helvetica" w:hAnsi="Helvetica" w:cs="Arial"/>
          <w:b/>
          <w:sz w:val="22"/>
          <w:szCs w:val="22"/>
        </w:rPr>
        <w:t xml:space="preserve">TEXT: </w:t>
      </w:r>
      <w:r w:rsidR="00AE77DC"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See manuscript for media composition </w:t>
      </w:r>
      <w:r w:rsidR="00AE77DC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culture medium</w:t>
      </w:r>
      <w:r w:rsidR="00AE77DC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2CA83A97" w14:textId="35D8C25C" w:rsidR="00992647" w:rsidRPr="00395EB5" w:rsidRDefault="009E0568" w:rsidP="009E05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At 28 days post-dental pulp separation</w:t>
      </w:r>
      <w:r w:rsidR="004F6C59" w:rsidRPr="00395EB5">
        <w:rPr>
          <w:rFonts w:ascii="Helvetica" w:hAnsi="Helvetica" w:cs="Arial"/>
          <w:sz w:val="22"/>
          <w:szCs w:val="22"/>
        </w:rPr>
        <w:t xml:space="preserve"> or after </w:t>
      </w:r>
      <w:r w:rsidR="00C53DF5" w:rsidRPr="00395EB5">
        <w:rPr>
          <w:rFonts w:ascii="Helvetica" w:hAnsi="Helvetica" w:cs="Arial"/>
          <w:sz w:val="22"/>
          <w:szCs w:val="22"/>
        </w:rPr>
        <w:t xml:space="preserve">additional </w:t>
      </w:r>
      <w:r w:rsidR="004F6C59" w:rsidRPr="00395EB5">
        <w:rPr>
          <w:rFonts w:ascii="Helvetica" w:hAnsi="Helvetica" w:cs="Arial"/>
          <w:sz w:val="22"/>
          <w:szCs w:val="22"/>
        </w:rPr>
        <w:t xml:space="preserve">14 days </w:t>
      </w:r>
      <w:r w:rsidR="00C53DF5" w:rsidRPr="00395EB5">
        <w:rPr>
          <w:rFonts w:ascii="Helvetica" w:hAnsi="Helvetica" w:cs="Arial"/>
          <w:sz w:val="22"/>
          <w:szCs w:val="22"/>
        </w:rPr>
        <w:t>with</w:t>
      </w:r>
      <w:r w:rsidR="002D7252" w:rsidRPr="00395EB5">
        <w:rPr>
          <w:rFonts w:ascii="Helvetica" w:hAnsi="Helvetica" w:cs="Arial"/>
          <w:sz w:val="22"/>
          <w:szCs w:val="22"/>
        </w:rPr>
        <w:t xml:space="preserve"> </w:t>
      </w:r>
      <w:r w:rsidR="004F6C59" w:rsidRPr="00395EB5">
        <w:rPr>
          <w:rFonts w:ascii="Helvetica" w:hAnsi="Helvetica" w:cs="Arial"/>
          <w:sz w:val="22"/>
          <w:szCs w:val="22"/>
        </w:rPr>
        <w:t>neuronal culture medium</w:t>
      </w:r>
      <w:r w:rsidRPr="00395EB5">
        <w:rPr>
          <w:rFonts w:ascii="Helvetica" w:hAnsi="Helvetica" w:cs="Arial"/>
          <w:sz w:val="22"/>
          <w:szCs w:val="22"/>
        </w:rPr>
        <w:t>, a</w:t>
      </w:r>
      <w:r w:rsidR="004C3AD1" w:rsidRPr="00395EB5">
        <w:rPr>
          <w:rFonts w:ascii="Helvetica" w:hAnsi="Helvetica" w:cs="Arial"/>
          <w:sz w:val="22"/>
          <w:szCs w:val="22"/>
        </w:rPr>
        <w:t xml:space="preserve">dd 1 milliliter of the </w:t>
      </w:r>
      <w:r w:rsidR="00E650FC" w:rsidRPr="00395EB5">
        <w:rPr>
          <w:rFonts w:ascii="Helvetica" w:hAnsi="Helvetica" w:cs="Arial"/>
          <w:sz w:val="22"/>
          <w:szCs w:val="22"/>
        </w:rPr>
        <w:t xml:space="preserve">trypsin-EDTA </w:t>
      </w:r>
      <w:r w:rsidRPr="00395EB5">
        <w:rPr>
          <w:rFonts w:ascii="Helvetica" w:hAnsi="Helvetica" w:cs="Arial"/>
          <w:sz w:val="22"/>
          <w:szCs w:val="22"/>
        </w:rPr>
        <w:t xml:space="preserve">at 37 degrees Celsius for 3 minutes to detach the cells </w:t>
      </w:r>
      <w:r w:rsidRPr="00395EB5">
        <w:rPr>
          <w:rFonts w:ascii="Helvetica" w:hAnsi="Helvetica" w:cs="Arial"/>
          <w:b/>
          <w:sz w:val="22"/>
          <w:szCs w:val="22"/>
        </w:rPr>
        <w:t>[1-TXT]</w:t>
      </w:r>
      <w:r w:rsidR="00B219D2" w:rsidRPr="00395EB5">
        <w:rPr>
          <w:rFonts w:ascii="Helvetica" w:hAnsi="Helvetica" w:cs="Arial"/>
          <w:b/>
          <w:sz w:val="22"/>
          <w:szCs w:val="22"/>
        </w:rPr>
        <w:t xml:space="preserve"> [2]</w:t>
      </w:r>
      <w:r w:rsidRPr="00395EB5">
        <w:rPr>
          <w:rFonts w:ascii="Helvetica" w:hAnsi="Helvetica" w:cs="Arial"/>
          <w:sz w:val="22"/>
          <w:szCs w:val="22"/>
        </w:rPr>
        <w:t>.</w:t>
      </w:r>
    </w:p>
    <w:p w14:paraId="1501F53B" w14:textId="657651ED" w:rsidR="000D61DA" w:rsidRPr="00395EB5" w:rsidRDefault="00F7566D" w:rsidP="0064048C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adds the trypsin-EDTA</w:t>
      </w:r>
      <w:r w:rsidR="00A23E63" w:rsidRPr="00395EB5">
        <w:rPr>
          <w:rFonts w:ascii="Helvetica" w:hAnsi="Helvetica" w:cs="Arial"/>
          <w:sz w:val="22"/>
          <w:szCs w:val="22"/>
        </w:rPr>
        <w:t xml:space="preserve"> to few wells</w:t>
      </w:r>
      <w:r w:rsidR="00F00764" w:rsidRPr="00395EB5">
        <w:rPr>
          <w:rFonts w:ascii="Helvetica" w:hAnsi="Helvetica" w:cs="Arial"/>
          <w:sz w:val="22"/>
          <w:szCs w:val="22"/>
        </w:rPr>
        <w:t xml:space="preserve">. </w:t>
      </w:r>
      <w:r w:rsidR="00AC68EA" w:rsidRPr="00395EB5">
        <w:rPr>
          <w:rFonts w:ascii="Helvetica" w:hAnsi="Helvetica" w:cs="Arial"/>
          <w:b/>
          <w:sz w:val="22"/>
          <w:szCs w:val="22"/>
        </w:rPr>
        <w:t>TEXT: Alternatively, you can use a cell scraper to gently detach them</w:t>
      </w:r>
      <w:r w:rsidR="00F36048" w:rsidRPr="00395EB5">
        <w:rPr>
          <w:rFonts w:ascii="Helvetica" w:hAnsi="Helvetica" w:cs="Arial"/>
          <w:sz w:val="22"/>
          <w:szCs w:val="22"/>
        </w:rPr>
        <w:t xml:space="preserve"> </w:t>
      </w:r>
      <w:r w:rsidR="00AC68EA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“add 1 milliliter of the trypsin-EDTA</w:t>
      </w:r>
      <w:r w:rsidR="00AC68EA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 xml:space="preserve">”. </w:t>
      </w:r>
    </w:p>
    <w:p w14:paraId="0731D7AE" w14:textId="706CED81" w:rsidR="00B219D2" w:rsidRPr="00395EB5" w:rsidRDefault="00B219D2" w:rsidP="006404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transfers the plate to an incubator.</w:t>
      </w:r>
      <w:r w:rsidR="000D5D2C" w:rsidRPr="00395EB5">
        <w:rPr>
          <w:rFonts w:ascii="Helvetica" w:hAnsi="Helvetica"/>
        </w:rPr>
        <w:t xml:space="preserve"> </w:t>
      </w:r>
      <w:r w:rsidR="000D5D2C" w:rsidRPr="00395EB5">
        <w:rPr>
          <w:rFonts w:ascii="Helvetica" w:hAnsi="Helvetica" w:cs="Arial"/>
          <w:sz w:val="22"/>
          <w:szCs w:val="22"/>
        </w:rPr>
        <w:t>Show a timer set to count down from 3 minutes in the shot.</w:t>
      </w:r>
    </w:p>
    <w:p w14:paraId="38E298A2" w14:textId="1FCFE2C9" w:rsidR="00BF4F9F" w:rsidRPr="00395EB5" w:rsidRDefault="00BF4F9F" w:rsidP="00BF4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Next, add 4 </w:t>
      </w:r>
      <w:r w:rsidR="00DA5CB2" w:rsidRPr="00395EB5">
        <w:rPr>
          <w:rFonts w:ascii="Helvetica" w:hAnsi="Helvetica" w:cs="Arial"/>
          <w:sz w:val="22"/>
          <w:szCs w:val="22"/>
        </w:rPr>
        <w:t>milliliters</w:t>
      </w:r>
      <w:r w:rsidRPr="00395EB5">
        <w:rPr>
          <w:rFonts w:ascii="Helvetica" w:hAnsi="Helvetica" w:cs="Arial"/>
          <w:sz w:val="22"/>
          <w:szCs w:val="22"/>
        </w:rPr>
        <w:t xml:space="preserve"> of </w:t>
      </w:r>
      <w:r w:rsidR="00DA5CB2" w:rsidRPr="00395EB5">
        <w:rPr>
          <w:rFonts w:ascii="Helvetica" w:hAnsi="Helvetica" w:cs="Arial"/>
          <w:sz w:val="22"/>
          <w:szCs w:val="22"/>
        </w:rPr>
        <w:t xml:space="preserve">the </w:t>
      </w:r>
      <w:r w:rsidRPr="00395EB5">
        <w:rPr>
          <w:rFonts w:ascii="Helvetica" w:hAnsi="Helvetica" w:cs="Arial"/>
          <w:sz w:val="22"/>
          <w:szCs w:val="22"/>
        </w:rPr>
        <w:t xml:space="preserve">culture medium </w:t>
      </w:r>
      <w:r w:rsidR="00DA5CB2" w:rsidRPr="00395EB5">
        <w:rPr>
          <w:rFonts w:ascii="Helvetica" w:hAnsi="Helvetica" w:cs="Arial"/>
          <w:sz w:val="22"/>
          <w:szCs w:val="22"/>
        </w:rPr>
        <w:t xml:space="preserve">in a 1 to 5 ratio </w:t>
      </w:r>
      <w:r w:rsidRPr="00395EB5">
        <w:rPr>
          <w:rFonts w:ascii="Helvetica" w:hAnsi="Helvetica" w:cs="Arial"/>
          <w:sz w:val="22"/>
          <w:szCs w:val="22"/>
        </w:rPr>
        <w:t xml:space="preserve">to stop trypsin action </w:t>
      </w:r>
      <w:r w:rsidR="00650AD9" w:rsidRPr="00395EB5">
        <w:rPr>
          <w:rFonts w:ascii="Helvetica" w:hAnsi="Helvetica" w:cs="Arial"/>
          <w:b/>
          <w:sz w:val="22"/>
          <w:szCs w:val="22"/>
        </w:rPr>
        <w:t xml:space="preserve">[1-TXT] </w:t>
      </w:r>
      <w:r w:rsidRPr="00395EB5">
        <w:rPr>
          <w:rFonts w:ascii="Helvetica" w:hAnsi="Helvetica" w:cs="Arial"/>
          <w:sz w:val="22"/>
          <w:szCs w:val="22"/>
        </w:rPr>
        <w:t xml:space="preserve">and centrifugate at 259 x g at </w:t>
      </w:r>
      <w:r w:rsidR="00DA5CB2" w:rsidRPr="00395EB5">
        <w:rPr>
          <w:rFonts w:ascii="Helvetica" w:hAnsi="Helvetica" w:cs="Arial"/>
          <w:sz w:val="22"/>
          <w:szCs w:val="22"/>
        </w:rPr>
        <w:t>room temperature for 6 minutes</w:t>
      </w:r>
      <w:r w:rsidR="00650AD9" w:rsidRPr="00395EB5">
        <w:rPr>
          <w:rFonts w:ascii="Helvetica" w:hAnsi="Helvetica" w:cs="Arial"/>
          <w:sz w:val="22"/>
          <w:szCs w:val="22"/>
        </w:rPr>
        <w:t xml:space="preserve"> </w:t>
      </w:r>
      <w:r w:rsidR="00650AD9" w:rsidRPr="00395EB5">
        <w:rPr>
          <w:rFonts w:ascii="Helvetica" w:hAnsi="Helvetica" w:cs="Arial"/>
          <w:b/>
          <w:sz w:val="22"/>
          <w:szCs w:val="22"/>
        </w:rPr>
        <w:t>[2]</w:t>
      </w:r>
      <w:r w:rsidR="00463CBC" w:rsidRPr="00395EB5">
        <w:rPr>
          <w:rFonts w:ascii="Helvetica" w:hAnsi="Helvetica" w:cs="Arial"/>
          <w:sz w:val="22"/>
          <w:szCs w:val="22"/>
        </w:rPr>
        <w:t>.</w:t>
      </w:r>
      <w:r w:rsidR="005E6436" w:rsidRPr="00395EB5">
        <w:rPr>
          <w:rFonts w:ascii="Helvetica" w:hAnsi="Helvetica" w:cs="Arial"/>
          <w:sz w:val="22"/>
          <w:szCs w:val="22"/>
        </w:rPr>
        <w:t xml:space="preserve"> </w:t>
      </w:r>
      <w:r w:rsidRPr="00772ED5">
        <w:rPr>
          <w:rFonts w:ascii="Helvetica" w:hAnsi="Helvetica" w:cs="Arial"/>
          <w:color w:val="000000" w:themeColor="text1"/>
          <w:sz w:val="22"/>
          <w:szCs w:val="22"/>
        </w:rPr>
        <w:t xml:space="preserve">Wash with 2 </w:t>
      </w:r>
      <w:r w:rsidR="00A36521" w:rsidRPr="00772ED5">
        <w:rPr>
          <w:rFonts w:ascii="Helvetica" w:hAnsi="Helvetica" w:cs="Arial"/>
          <w:color w:val="000000" w:themeColor="text1"/>
          <w:sz w:val="22"/>
          <w:szCs w:val="22"/>
        </w:rPr>
        <w:t>milliliters</w:t>
      </w:r>
      <w:r w:rsidRPr="00772ED5">
        <w:rPr>
          <w:rFonts w:ascii="Helvetica" w:hAnsi="Helvetica" w:cs="Arial"/>
          <w:color w:val="000000" w:themeColor="text1"/>
          <w:sz w:val="22"/>
          <w:szCs w:val="22"/>
        </w:rPr>
        <w:t xml:space="preserve"> of PBS </w:t>
      </w:r>
      <w:r w:rsidR="005E6436" w:rsidRPr="00772ED5">
        <w:rPr>
          <w:rFonts w:ascii="Helvetica" w:hAnsi="Helvetica" w:cs="Arial"/>
          <w:color w:val="000000" w:themeColor="text1"/>
          <w:sz w:val="22"/>
          <w:szCs w:val="22"/>
        </w:rPr>
        <w:t xml:space="preserve">twice </w:t>
      </w:r>
      <w:r w:rsidRPr="00772ED5">
        <w:rPr>
          <w:rFonts w:ascii="Helvetica" w:hAnsi="Helvetica" w:cs="Arial"/>
          <w:color w:val="000000" w:themeColor="text1"/>
          <w:sz w:val="22"/>
          <w:szCs w:val="22"/>
        </w:rPr>
        <w:t xml:space="preserve">at </w:t>
      </w:r>
      <w:r w:rsidR="00A36521" w:rsidRPr="00772ED5">
        <w:rPr>
          <w:rFonts w:ascii="Helvetica" w:hAnsi="Helvetica" w:cs="Arial"/>
          <w:color w:val="000000" w:themeColor="text1"/>
          <w:sz w:val="22"/>
          <w:szCs w:val="22"/>
        </w:rPr>
        <w:t>room temperature</w:t>
      </w:r>
      <w:r w:rsidR="005250CA" w:rsidRPr="00772ED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250CA" w:rsidRPr="00772ED5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650AD9" w:rsidRPr="00772ED5">
        <w:rPr>
          <w:rFonts w:ascii="Helvetica" w:hAnsi="Helvetica" w:cs="Arial"/>
          <w:b/>
          <w:color w:val="000000" w:themeColor="text1"/>
          <w:sz w:val="22"/>
          <w:szCs w:val="22"/>
        </w:rPr>
        <w:t>3</w:t>
      </w:r>
      <w:r w:rsidR="005250CA" w:rsidRPr="00772ED5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772ED5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A04700F" w14:textId="75ED5425" w:rsidR="00650AD9" w:rsidRPr="00395EB5" w:rsidRDefault="00846CDF" w:rsidP="00650A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adds</w:t>
      </w:r>
      <w:r w:rsidR="00650AD9" w:rsidRPr="00395EB5">
        <w:rPr>
          <w:rFonts w:ascii="Helvetica" w:hAnsi="Helvetica" w:cs="Arial"/>
          <w:sz w:val="22"/>
          <w:szCs w:val="22"/>
        </w:rPr>
        <w:t xml:space="preserve"> the medium</w:t>
      </w:r>
      <w:r w:rsidR="00A23E63" w:rsidRPr="00395EB5">
        <w:rPr>
          <w:rFonts w:ascii="Helvetica" w:hAnsi="Helvetica" w:cs="Arial"/>
          <w:sz w:val="22"/>
          <w:szCs w:val="22"/>
        </w:rPr>
        <w:t xml:space="preserve"> to </w:t>
      </w:r>
      <w:r w:rsidR="00C53DF5" w:rsidRPr="00395EB5">
        <w:rPr>
          <w:rFonts w:ascii="Helvetica" w:hAnsi="Helvetica" w:cs="Arial"/>
          <w:sz w:val="22"/>
          <w:szCs w:val="22"/>
        </w:rPr>
        <w:t>the tubes</w:t>
      </w:r>
      <w:r w:rsidR="00650AD9" w:rsidRPr="00395EB5">
        <w:rPr>
          <w:rFonts w:ascii="Helvetica" w:hAnsi="Helvetica" w:cs="Arial"/>
          <w:sz w:val="22"/>
          <w:szCs w:val="22"/>
        </w:rPr>
        <w:t xml:space="preserve">. </w:t>
      </w:r>
      <w:r w:rsidR="00650AD9" w:rsidRPr="00395EB5">
        <w:rPr>
          <w:rFonts w:ascii="Helvetica" w:hAnsi="Helvetica" w:cs="Arial"/>
          <w:b/>
          <w:sz w:val="22"/>
          <w:szCs w:val="22"/>
        </w:rPr>
        <w:t xml:space="preserve">TEXT: </w:t>
      </w:r>
      <w:r w:rsidR="00650AD9"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See manuscript for media composition </w:t>
      </w:r>
      <w:r w:rsidR="00650AD9"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culture medium</w:t>
      </w:r>
      <w:r w:rsidR="00650AD9"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59DA09FE" w14:textId="77777777" w:rsidR="00650AD9" w:rsidRPr="00395EB5" w:rsidRDefault="00650AD9" w:rsidP="00650A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70CD65B4" w14:textId="1A3D9414" w:rsidR="00422CCF" w:rsidRPr="00395EB5" w:rsidRDefault="008E4155" w:rsidP="00422C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772ED5">
        <w:rPr>
          <w:rFonts w:ascii="Helvetica" w:hAnsi="Helvetica" w:cs="Arial"/>
          <w:i/>
          <w:color w:val="FF0000"/>
          <w:sz w:val="22"/>
          <w:szCs w:val="22"/>
        </w:rPr>
        <w:t>Reuse 2.3.2</w:t>
      </w:r>
      <w:r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980188" w:rsidRPr="008E4155">
        <w:rPr>
          <w:rFonts w:ascii="Helvetica" w:hAnsi="Helvetica" w:cs="Arial"/>
          <w:strike/>
          <w:color w:val="FF0000"/>
          <w:sz w:val="22"/>
          <w:szCs w:val="22"/>
        </w:rPr>
        <w:t xml:space="preserve">MED: Talent </w:t>
      </w:r>
      <w:r w:rsidR="0098179A" w:rsidRPr="008E4155">
        <w:rPr>
          <w:rFonts w:ascii="Helvetica" w:hAnsi="Helvetica" w:cs="Arial"/>
          <w:strike/>
          <w:color w:val="FF0000"/>
          <w:sz w:val="22"/>
          <w:szCs w:val="22"/>
        </w:rPr>
        <w:t xml:space="preserve">washes cells </w:t>
      </w:r>
      <w:r w:rsidR="00A23E63" w:rsidRPr="008E4155">
        <w:rPr>
          <w:rFonts w:ascii="Helvetica" w:hAnsi="Helvetica" w:cs="Arial"/>
          <w:strike/>
          <w:color w:val="FF0000"/>
          <w:sz w:val="22"/>
          <w:szCs w:val="22"/>
        </w:rPr>
        <w:t xml:space="preserve">in </w:t>
      </w:r>
      <w:r w:rsidR="00775463" w:rsidRPr="008E4155">
        <w:rPr>
          <w:rFonts w:ascii="Helvetica" w:hAnsi="Helvetica" w:cs="Arial"/>
          <w:strike/>
          <w:color w:val="FF0000"/>
          <w:sz w:val="22"/>
          <w:szCs w:val="22"/>
        </w:rPr>
        <w:t>the tubes</w:t>
      </w:r>
      <w:r w:rsidR="00A23E63" w:rsidRPr="008E4155">
        <w:rPr>
          <w:rFonts w:ascii="Helvetica" w:hAnsi="Helvetica" w:cs="Arial"/>
          <w:strike/>
          <w:color w:val="FF0000"/>
          <w:sz w:val="22"/>
          <w:szCs w:val="22"/>
        </w:rPr>
        <w:t xml:space="preserve"> </w:t>
      </w:r>
      <w:r w:rsidR="0098179A" w:rsidRPr="008E4155">
        <w:rPr>
          <w:rFonts w:ascii="Helvetica" w:hAnsi="Helvetica" w:cs="Arial"/>
          <w:strike/>
          <w:color w:val="FF0000"/>
          <w:sz w:val="22"/>
          <w:szCs w:val="22"/>
        </w:rPr>
        <w:t>with PBS once.</w:t>
      </w:r>
      <w:r w:rsidR="00772ED5" w:rsidRPr="00772ED5">
        <w:rPr>
          <w:rFonts w:ascii="Helvetica" w:hAnsi="Helvetica" w:cs="Arial"/>
          <w:color w:val="FF0000"/>
          <w:sz w:val="22"/>
          <w:szCs w:val="22"/>
        </w:rPr>
        <w:t xml:space="preserve">  </w:t>
      </w:r>
    </w:p>
    <w:p w14:paraId="517FD69D" w14:textId="3960BF9D" w:rsidR="00C24675" w:rsidRPr="00395EB5" w:rsidRDefault="00C24675" w:rsidP="00C246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Fix the untreated or treated </w:t>
      </w:r>
      <w:r w:rsidR="004C7CB9" w:rsidRPr="00395EB5">
        <w:rPr>
          <w:rFonts w:ascii="Helvetica" w:hAnsi="Helvetica" w:cs="Arial"/>
          <w:sz w:val="22"/>
          <w:szCs w:val="22"/>
        </w:rPr>
        <w:t>cells</w:t>
      </w:r>
      <w:r w:rsidRPr="00395EB5">
        <w:rPr>
          <w:rFonts w:ascii="Helvetica" w:hAnsi="Helvetica" w:cs="Arial"/>
          <w:sz w:val="22"/>
          <w:szCs w:val="22"/>
        </w:rPr>
        <w:t xml:space="preserve"> with </w:t>
      </w:r>
      <w:r w:rsidR="0023742F" w:rsidRPr="00395EB5">
        <w:rPr>
          <w:rFonts w:ascii="Helvetica" w:hAnsi="Helvetica" w:cs="Arial"/>
          <w:sz w:val="22"/>
          <w:szCs w:val="22"/>
        </w:rPr>
        <w:t xml:space="preserve">300 microliters of </w:t>
      </w:r>
      <w:r w:rsidRPr="00395EB5">
        <w:rPr>
          <w:rFonts w:ascii="Helvetica" w:hAnsi="Helvetica" w:cs="Arial"/>
          <w:sz w:val="22"/>
          <w:szCs w:val="22"/>
        </w:rPr>
        <w:t>4</w:t>
      </w:r>
      <w:r w:rsidR="004C7CB9" w:rsidRPr="00395EB5">
        <w:rPr>
          <w:rFonts w:ascii="Helvetica" w:hAnsi="Helvetica" w:cs="Arial"/>
          <w:sz w:val="22"/>
          <w:szCs w:val="22"/>
        </w:rPr>
        <w:t xml:space="preserve"> percent</w:t>
      </w:r>
      <w:r w:rsidRPr="00395EB5">
        <w:rPr>
          <w:rFonts w:ascii="Helvetica" w:hAnsi="Helvetica" w:cs="Arial"/>
          <w:sz w:val="22"/>
          <w:szCs w:val="22"/>
        </w:rPr>
        <w:t xml:space="preserve"> paraformaldehyde</w:t>
      </w:r>
      <w:r w:rsidR="004C7CB9" w:rsidRPr="00395EB5">
        <w:rPr>
          <w:rFonts w:ascii="Helvetica" w:hAnsi="Helvetica" w:cs="Arial"/>
          <w:sz w:val="22"/>
          <w:szCs w:val="22"/>
        </w:rPr>
        <w:t xml:space="preserve"> </w:t>
      </w:r>
      <w:r w:rsidR="004C7CB9" w:rsidRPr="00395EB5">
        <w:rPr>
          <w:rFonts w:ascii="Helvetica" w:hAnsi="Helvetica" w:cs="Arial"/>
          <w:i/>
          <w:color w:val="FF0000"/>
          <w:sz w:val="22"/>
          <w:szCs w:val="22"/>
        </w:rPr>
        <w:t>(pronounce: “</w:t>
      </w:r>
      <w:hyperlink r:id="rId8" w:history="1">
        <w:r w:rsidR="004C7CB9" w:rsidRPr="00395EB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para·​for·​mal·​de·​</w:t>
        </w:r>
        <w:proofErr w:type="spellStart"/>
        <w:r w:rsidR="004C7CB9" w:rsidRPr="00395EB5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hyde</w:t>
        </w:r>
        <w:proofErr w:type="spellEnd"/>
      </w:hyperlink>
      <w:r w:rsidR="004C7CB9" w:rsidRPr="00395EB5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395EB5">
        <w:rPr>
          <w:rFonts w:ascii="Helvetica" w:hAnsi="Helvetica" w:cs="Arial"/>
          <w:sz w:val="22"/>
          <w:szCs w:val="22"/>
        </w:rPr>
        <w:t xml:space="preserve"> in PBS at 4 </w:t>
      </w:r>
      <w:r w:rsidR="0076514A" w:rsidRPr="00395EB5">
        <w:rPr>
          <w:rFonts w:ascii="Helvetica" w:hAnsi="Helvetica" w:cs="Arial"/>
          <w:sz w:val="22"/>
          <w:szCs w:val="22"/>
        </w:rPr>
        <w:t xml:space="preserve">degrees Celsius for 10 minutes </w:t>
      </w:r>
      <w:r w:rsidR="0076514A" w:rsidRPr="00395EB5">
        <w:rPr>
          <w:rFonts w:ascii="Helvetica" w:hAnsi="Helvetica" w:cs="Arial"/>
          <w:b/>
          <w:sz w:val="22"/>
          <w:szCs w:val="22"/>
        </w:rPr>
        <w:t>[1]</w:t>
      </w:r>
      <w:r w:rsidR="00E1572D" w:rsidRPr="00395EB5">
        <w:rPr>
          <w:rFonts w:ascii="Helvetica" w:hAnsi="Helvetica" w:cs="Arial"/>
          <w:b/>
          <w:sz w:val="22"/>
          <w:szCs w:val="22"/>
        </w:rPr>
        <w:t xml:space="preserve"> [2]</w:t>
      </w:r>
      <w:r w:rsidRPr="00395EB5">
        <w:rPr>
          <w:rFonts w:ascii="Helvetica" w:hAnsi="Helvetica" w:cs="Arial"/>
          <w:sz w:val="22"/>
          <w:szCs w:val="22"/>
        </w:rPr>
        <w:t>.</w:t>
      </w:r>
    </w:p>
    <w:p w14:paraId="60696F7A" w14:textId="77777777" w:rsidR="00E1572D" w:rsidRPr="00395EB5" w:rsidRDefault="007071DF" w:rsidP="007071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 adds paraformaldehyde to cells</w:t>
      </w:r>
      <w:r w:rsidR="00A23E63" w:rsidRPr="00395EB5">
        <w:rPr>
          <w:rFonts w:ascii="Helvetica" w:hAnsi="Helvetica" w:cs="Arial"/>
          <w:sz w:val="22"/>
          <w:szCs w:val="22"/>
        </w:rPr>
        <w:t xml:space="preserve"> on </w:t>
      </w:r>
      <w:r w:rsidR="00775463" w:rsidRPr="00395EB5">
        <w:rPr>
          <w:rFonts w:ascii="Helvetica" w:hAnsi="Helvetica" w:cs="Arial"/>
          <w:sz w:val="22"/>
          <w:szCs w:val="22"/>
        </w:rPr>
        <w:t>the tubes</w:t>
      </w:r>
      <w:r w:rsidR="00E1572D" w:rsidRPr="00395EB5">
        <w:rPr>
          <w:rFonts w:ascii="Helvetica" w:hAnsi="Helvetica" w:cs="Arial"/>
          <w:sz w:val="22"/>
          <w:szCs w:val="22"/>
        </w:rPr>
        <w:t>.</w:t>
      </w:r>
    </w:p>
    <w:p w14:paraId="530CDF22" w14:textId="5A3FD233" w:rsidR="007071DF" w:rsidRPr="00395EB5" w:rsidRDefault="00E1572D" w:rsidP="007071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MED: Talent </w:t>
      </w:r>
      <w:r w:rsidR="006651B9" w:rsidRPr="00395EB5">
        <w:rPr>
          <w:rFonts w:ascii="Helvetica" w:hAnsi="Helvetica" w:cs="Arial"/>
          <w:sz w:val="22"/>
          <w:szCs w:val="22"/>
        </w:rPr>
        <w:t xml:space="preserve">transfers </w:t>
      </w:r>
      <w:r w:rsidR="00775463" w:rsidRPr="00395EB5">
        <w:rPr>
          <w:rFonts w:ascii="Helvetica" w:hAnsi="Helvetica" w:cs="Arial"/>
          <w:sz w:val="22"/>
          <w:szCs w:val="22"/>
        </w:rPr>
        <w:t>the</w:t>
      </w:r>
      <w:r w:rsidRPr="00395EB5">
        <w:rPr>
          <w:rFonts w:ascii="Helvetica" w:hAnsi="Helvetica" w:cs="Arial"/>
          <w:sz w:val="22"/>
          <w:szCs w:val="22"/>
        </w:rPr>
        <w:t xml:space="preserve"> cells</w:t>
      </w:r>
      <w:r w:rsidR="006651B9" w:rsidRPr="00395EB5">
        <w:rPr>
          <w:rFonts w:ascii="Helvetica" w:hAnsi="Helvetica" w:cs="Arial"/>
          <w:sz w:val="22"/>
          <w:szCs w:val="22"/>
        </w:rPr>
        <w:t xml:space="preserve"> to a fridge</w:t>
      </w:r>
      <w:r w:rsidR="00D16F95" w:rsidRPr="00395EB5">
        <w:rPr>
          <w:rFonts w:ascii="Helvetica" w:hAnsi="Helvetica" w:cs="Arial"/>
          <w:sz w:val="22"/>
          <w:szCs w:val="22"/>
        </w:rPr>
        <w:t>.</w:t>
      </w:r>
      <w:r w:rsidR="007071DF" w:rsidRPr="00395EB5">
        <w:rPr>
          <w:rFonts w:ascii="Helvetica" w:hAnsi="Helvetica" w:cs="Arial"/>
          <w:sz w:val="22"/>
          <w:szCs w:val="22"/>
        </w:rPr>
        <w:t xml:space="preserve"> </w:t>
      </w:r>
    </w:p>
    <w:p w14:paraId="1FEAD6E7" w14:textId="1A536D15" w:rsidR="00F9528C" w:rsidRPr="00395EB5" w:rsidRDefault="008D5152" w:rsidP="00F952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Next, c</w:t>
      </w:r>
      <w:r w:rsidR="00F91BB9" w:rsidRPr="00395EB5">
        <w:rPr>
          <w:rFonts w:ascii="Helvetica" w:hAnsi="Helvetica" w:cs="Arial"/>
          <w:sz w:val="22"/>
          <w:szCs w:val="22"/>
        </w:rPr>
        <w:t>entrifuge, discard the supernatant and p</w:t>
      </w:r>
      <w:r w:rsidR="00061560" w:rsidRPr="00395EB5">
        <w:rPr>
          <w:rFonts w:ascii="Helvetica" w:hAnsi="Helvetica" w:cs="Arial"/>
          <w:sz w:val="22"/>
          <w:szCs w:val="22"/>
        </w:rPr>
        <w:t xml:space="preserve">ermeabilize </w:t>
      </w:r>
      <w:r w:rsidR="00857152" w:rsidRPr="00395EB5">
        <w:rPr>
          <w:rFonts w:ascii="Helvetica" w:hAnsi="Helvetica" w:cs="Arial"/>
          <w:sz w:val="22"/>
          <w:szCs w:val="22"/>
        </w:rPr>
        <w:t>the cells</w:t>
      </w:r>
      <w:r w:rsidR="00061560" w:rsidRPr="00395EB5">
        <w:rPr>
          <w:rFonts w:ascii="Helvetica" w:hAnsi="Helvetica" w:cs="Arial"/>
          <w:sz w:val="22"/>
          <w:szCs w:val="22"/>
        </w:rPr>
        <w:t xml:space="preserve"> with 0.1</w:t>
      </w:r>
      <w:r w:rsidR="00857152" w:rsidRPr="00395EB5">
        <w:rPr>
          <w:rFonts w:ascii="Helvetica" w:hAnsi="Helvetica" w:cs="Arial"/>
          <w:sz w:val="22"/>
          <w:szCs w:val="22"/>
        </w:rPr>
        <w:t xml:space="preserve"> percent </w:t>
      </w:r>
      <w:r w:rsidR="00061560" w:rsidRPr="00395EB5">
        <w:rPr>
          <w:rFonts w:ascii="Helvetica" w:hAnsi="Helvetica" w:cs="Arial"/>
          <w:sz w:val="22"/>
          <w:szCs w:val="22"/>
        </w:rPr>
        <w:t>non-ionic surfactant in PBS at</w:t>
      </w:r>
      <w:r w:rsidR="00857152" w:rsidRPr="00395EB5">
        <w:rPr>
          <w:rFonts w:ascii="Helvetica" w:hAnsi="Helvetica" w:cs="Arial"/>
          <w:sz w:val="22"/>
          <w:szCs w:val="22"/>
        </w:rPr>
        <w:t xml:space="preserve"> room temperature for additional 10 minutes </w:t>
      </w:r>
      <w:r w:rsidR="00857152" w:rsidRPr="00395EB5">
        <w:rPr>
          <w:rFonts w:ascii="Helvetica" w:hAnsi="Helvetica" w:cs="Arial"/>
          <w:b/>
          <w:sz w:val="22"/>
          <w:szCs w:val="22"/>
        </w:rPr>
        <w:t>[1]</w:t>
      </w:r>
      <w:r w:rsidR="00F91BB9" w:rsidRPr="00395EB5">
        <w:rPr>
          <w:rFonts w:ascii="Helvetica" w:hAnsi="Helvetica" w:cs="Arial"/>
          <w:sz w:val="22"/>
          <w:szCs w:val="22"/>
        </w:rPr>
        <w:t xml:space="preserve">. </w:t>
      </w:r>
      <w:r w:rsidR="00FB78B7" w:rsidRPr="00395EB5">
        <w:rPr>
          <w:rFonts w:ascii="Helvetica" w:hAnsi="Helvetica" w:cs="Arial"/>
          <w:sz w:val="22"/>
          <w:szCs w:val="22"/>
        </w:rPr>
        <w:t>Then, centrifuge</w:t>
      </w:r>
      <w:r w:rsidR="00076A6B" w:rsidRPr="00395EB5">
        <w:rPr>
          <w:rFonts w:ascii="Helvetica" w:hAnsi="Helvetica" w:cs="Arial"/>
          <w:sz w:val="22"/>
          <w:szCs w:val="22"/>
        </w:rPr>
        <w:t xml:space="preserve"> again</w:t>
      </w:r>
      <w:r w:rsidR="00F91BB9" w:rsidRPr="00395EB5">
        <w:rPr>
          <w:rFonts w:ascii="Helvetica" w:hAnsi="Helvetica" w:cs="Arial"/>
          <w:sz w:val="22"/>
          <w:szCs w:val="22"/>
        </w:rPr>
        <w:t xml:space="preserve">, discard the supernatant </w:t>
      </w:r>
      <w:r w:rsidR="003B373A" w:rsidRPr="00395EB5">
        <w:rPr>
          <w:rFonts w:ascii="Helvetica" w:hAnsi="Helvetica" w:cs="Arial"/>
          <w:sz w:val="22"/>
          <w:szCs w:val="22"/>
        </w:rPr>
        <w:t xml:space="preserve">and perform the blocking with 5 percent of nonfat dried milk in 1 milliliters of PBS at room temperature for 1 hour </w:t>
      </w:r>
      <w:r w:rsidR="003B373A" w:rsidRPr="00395EB5">
        <w:rPr>
          <w:rFonts w:ascii="Helvetica" w:hAnsi="Helvetica" w:cs="Arial"/>
          <w:b/>
          <w:sz w:val="22"/>
          <w:szCs w:val="22"/>
        </w:rPr>
        <w:t>[2]</w:t>
      </w:r>
      <w:r w:rsidR="003B373A" w:rsidRPr="00395EB5">
        <w:rPr>
          <w:rFonts w:ascii="Helvetica" w:hAnsi="Helvetica" w:cs="Arial"/>
          <w:sz w:val="22"/>
          <w:szCs w:val="22"/>
        </w:rPr>
        <w:t xml:space="preserve">. </w:t>
      </w:r>
    </w:p>
    <w:p w14:paraId="192A33A2" w14:textId="2C56C5BA" w:rsidR="00F91BB9" w:rsidRPr="00395EB5" w:rsidRDefault="00F91BB9" w:rsidP="00F91B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3C80BF7B" w14:textId="11A25306" w:rsidR="00A23E63" w:rsidRPr="00395EB5" w:rsidRDefault="00A23E63" w:rsidP="00FB78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lastRenderedPageBreak/>
        <w:t>CU: Talent adds the surfactant in PBS to the cells</w:t>
      </w:r>
      <w:r w:rsidR="00760B37" w:rsidRPr="00395EB5">
        <w:rPr>
          <w:rFonts w:ascii="Helvetica" w:hAnsi="Helvetica" w:cs="Arial"/>
          <w:sz w:val="22"/>
          <w:szCs w:val="22"/>
        </w:rPr>
        <w:t xml:space="preserve"> o</w:t>
      </w:r>
      <w:r w:rsidRPr="00395EB5">
        <w:rPr>
          <w:rFonts w:ascii="Helvetica" w:hAnsi="Helvetica" w:cs="Arial"/>
          <w:sz w:val="22"/>
          <w:szCs w:val="22"/>
        </w:rPr>
        <w:t xml:space="preserve">f </w:t>
      </w:r>
      <w:r w:rsidR="00775463" w:rsidRPr="00395EB5">
        <w:rPr>
          <w:rFonts w:ascii="Helvetica" w:hAnsi="Helvetica" w:cs="Arial"/>
          <w:sz w:val="22"/>
          <w:szCs w:val="22"/>
        </w:rPr>
        <w:t>the tubes</w:t>
      </w:r>
      <w:r w:rsidRPr="00395EB5">
        <w:rPr>
          <w:rFonts w:ascii="Helvetica" w:hAnsi="Helvetica" w:cs="Arial"/>
          <w:sz w:val="22"/>
          <w:szCs w:val="22"/>
        </w:rPr>
        <w:t xml:space="preserve"> at RT</w:t>
      </w:r>
      <w:r w:rsidR="00FB78B7" w:rsidRPr="00395EB5">
        <w:rPr>
          <w:rFonts w:ascii="Helvetica" w:hAnsi="Helvetica" w:cs="Arial"/>
          <w:sz w:val="22"/>
          <w:szCs w:val="22"/>
        </w:rPr>
        <w:t>.</w:t>
      </w:r>
      <w:r w:rsidR="00FB78B7" w:rsidRPr="00395EB5">
        <w:rPr>
          <w:rFonts w:ascii="Helvetica" w:hAnsi="Helvetica"/>
        </w:rPr>
        <w:t xml:space="preserve"> </w:t>
      </w:r>
      <w:r w:rsidR="00FB78B7" w:rsidRPr="00395EB5">
        <w:rPr>
          <w:rFonts w:ascii="Helvetica" w:hAnsi="Helvetica" w:cs="Arial"/>
          <w:sz w:val="22"/>
          <w:szCs w:val="22"/>
        </w:rPr>
        <w:t>Show a timer set to count down from 10 minutes in the shot.</w:t>
      </w:r>
    </w:p>
    <w:p w14:paraId="17B82524" w14:textId="12EE7C79" w:rsidR="00F91BB9" w:rsidRPr="00395EB5" w:rsidRDefault="00F91BB9" w:rsidP="00F91B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43FE3A4F" w14:textId="6B22251D" w:rsidR="00693977" w:rsidRPr="00395EB5" w:rsidRDefault="00760B37" w:rsidP="00A23E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CU: Talent adds t</w:t>
      </w:r>
      <w:r w:rsidR="001122FD" w:rsidRPr="00395EB5">
        <w:rPr>
          <w:rFonts w:ascii="Helvetica" w:hAnsi="Helvetica" w:cs="Arial"/>
          <w:sz w:val="22"/>
          <w:szCs w:val="22"/>
        </w:rPr>
        <w:t>he</w:t>
      </w:r>
      <w:r w:rsidR="00B95697" w:rsidRPr="00395EB5">
        <w:rPr>
          <w:rFonts w:ascii="Helvetica" w:hAnsi="Helvetica" w:cs="Arial"/>
          <w:sz w:val="22"/>
          <w:szCs w:val="22"/>
        </w:rPr>
        <w:t xml:space="preserve"> milk solution to the </w:t>
      </w:r>
      <w:r w:rsidR="00830505" w:rsidRPr="00395EB5">
        <w:rPr>
          <w:rFonts w:ascii="Helvetica" w:hAnsi="Helvetica" w:cs="Arial"/>
          <w:sz w:val="22"/>
          <w:szCs w:val="22"/>
        </w:rPr>
        <w:t>cells and</w:t>
      </w:r>
      <w:r w:rsidR="00B95697" w:rsidRPr="00395EB5">
        <w:rPr>
          <w:rFonts w:ascii="Helvetica" w:hAnsi="Helvetica" w:cs="Arial"/>
          <w:sz w:val="22"/>
          <w:szCs w:val="22"/>
        </w:rPr>
        <w:t xml:space="preserve"> leave</w:t>
      </w:r>
      <w:r w:rsidR="00C400E1" w:rsidRPr="00395EB5">
        <w:rPr>
          <w:rFonts w:ascii="Helvetica" w:hAnsi="Helvetica" w:cs="Arial"/>
          <w:sz w:val="22"/>
          <w:szCs w:val="22"/>
        </w:rPr>
        <w:t>s</w:t>
      </w:r>
      <w:r w:rsidR="00B95697" w:rsidRPr="00395EB5">
        <w:rPr>
          <w:rFonts w:ascii="Helvetica" w:hAnsi="Helvetica" w:cs="Arial"/>
          <w:sz w:val="22"/>
          <w:szCs w:val="22"/>
        </w:rPr>
        <w:t xml:space="preserve"> the cells at RT. Show a timer set to count down from 60 minutes in the shot.</w:t>
      </w:r>
    </w:p>
    <w:p w14:paraId="4D854E62" w14:textId="7FEFB525" w:rsidR="002B00CA" w:rsidRPr="00395EB5" w:rsidRDefault="00772ED5" w:rsidP="002B00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35CAE">
        <w:rPr>
          <w:rFonts w:ascii="Helvetica" w:hAnsi="Helvetica" w:cs="Arial"/>
          <w:sz w:val="22"/>
          <w:szCs w:val="22"/>
        </w:rPr>
        <w:t xml:space="preserve">Wash 3 times with 1 </w:t>
      </w:r>
      <w:r>
        <w:rPr>
          <w:rFonts w:ascii="Helvetica" w:hAnsi="Helvetica" w:cs="Arial"/>
          <w:sz w:val="22"/>
          <w:szCs w:val="22"/>
        </w:rPr>
        <w:t>milliliter</w:t>
      </w:r>
      <w:r w:rsidRPr="00F35CAE">
        <w:rPr>
          <w:rFonts w:ascii="Helvetica" w:hAnsi="Helvetica" w:cs="Arial"/>
          <w:sz w:val="22"/>
          <w:szCs w:val="22"/>
        </w:rPr>
        <w:t xml:space="preserve"> of PBS </w:t>
      </w:r>
      <w:r w:rsidRPr="00CD4A5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35CAE">
        <w:rPr>
          <w:rFonts w:ascii="Helvetica" w:hAnsi="Helvetica" w:cs="Arial"/>
          <w:sz w:val="22"/>
          <w:szCs w:val="22"/>
        </w:rPr>
        <w:t xml:space="preserve">and incubate </w:t>
      </w:r>
      <w:r w:rsidR="00F35CAE" w:rsidRPr="00395EB5">
        <w:rPr>
          <w:rFonts w:ascii="Helvetica" w:hAnsi="Helvetica" w:cs="Arial"/>
          <w:sz w:val="22"/>
          <w:szCs w:val="22"/>
        </w:rPr>
        <w:t>the cells with anti-CD105</w:t>
      </w:r>
      <w:r w:rsidR="00693FBE" w:rsidRPr="00395EB5">
        <w:rPr>
          <w:rFonts w:ascii="Helvetica" w:hAnsi="Helvetica" w:cs="Arial"/>
          <w:sz w:val="22"/>
          <w:szCs w:val="22"/>
        </w:rPr>
        <w:t xml:space="preserve"> 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(pronounced: “c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·d·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1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·o·five”)</w:t>
      </w:r>
      <w:r w:rsidR="00F35CAE" w:rsidRPr="00395EB5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F35CAE" w:rsidRPr="00395EB5">
        <w:rPr>
          <w:rFonts w:ascii="Helvetica" w:hAnsi="Helvetica" w:cs="Arial"/>
          <w:sz w:val="22"/>
          <w:szCs w:val="22"/>
        </w:rPr>
        <w:t xml:space="preserve"> anti-CD44</w:t>
      </w:r>
      <w:r w:rsidR="00693FBE" w:rsidRPr="00395EB5">
        <w:rPr>
          <w:rFonts w:ascii="Helvetica" w:hAnsi="Helvetica" w:cs="Arial"/>
          <w:sz w:val="22"/>
          <w:szCs w:val="22"/>
        </w:rPr>
        <w:t xml:space="preserve"> 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·d·fourty·three</w:t>
      </w:r>
      <w:proofErr w:type="spellEnd"/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”)</w:t>
      </w:r>
      <w:r w:rsidR="00F35CAE" w:rsidRPr="00395EB5">
        <w:rPr>
          <w:rFonts w:ascii="Helvetica" w:hAnsi="Helvetica" w:cs="Arial"/>
          <w:sz w:val="22"/>
          <w:szCs w:val="22"/>
        </w:rPr>
        <w:t>, anti-STRO-1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·t·r·o·one</w:t>
      </w:r>
      <w:proofErr w:type="spellEnd"/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”)</w:t>
      </w:r>
      <w:r w:rsidR="00F35CAE" w:rsidRPr="00395EB5">
        <w:rPr>
          <w:rFonts w:ascii="Helvetica" w:hAnsi="Helvetica" w:cs="Arial"/>
          <w:sz w:val="22"/>
          <w:szCs w:val="22"/>
        </w:rPr>
        <w:t xml:space="preserve">, anti-CD90, anti-CD73, anti β3-Tubulin, anti-NFH 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n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·f·h</w:t>
      </w:r>
      <w:proofErr w:type="spellEnd"/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 xml:space="preserve">”) </w:t>
      </w:r>
      <w:r w:rsidR="00F35CAE" w:rsidRPr="00395EB5">
        <w:rPr>
          <w:rFonts w:ascii="Helvetica" w:hAnsi="Helvetica" w:cs="Arial"/>
          <w:sz w:val="22"/>
          <w:szCs w:val="22"/>
        </w:rPr>
        <w:t xml:space="preserve">and anti-GAP43 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693FBE" w:rsidRPr="00395EB5">
        <w:rPr>
          <w:rFonts w:ascii="Helvetica" w:hAnsi="Helvetica" w:cs="Arial"/>
          <w:i/>
          <w:color w:val="FF0000"/>
          <w:sz w:val="22"/>
          <w:szCs w:val="22"/>
        </w:rPr>
        <w:t>gap</w:t>
      </w:r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·fourty·three</w:t>
      </w:r>
      <w:proofErr w:type="spellEnd"/>
      <w:r w:rsidR="00693FB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 xml:space="preserve">”) </w:t>
      </w:r>
      <w:r w:rsidR="00C321CC" w:rsidRPr="00395EB5">
        <w:rPr>
          <w:rFonts w:ascii="Helvetica" w:hAnsi="Helvetica" w:cs="Arial"/>
          <w:sz w:val="22"/>
          <w:szCs w:val="22"/>
        </w:rPr>
        <w:t>monoclonal antibodies at room temperature for 1 hour</w:t>
      </w:r>
      <w:r w:rsidR="00CD4A54" w:rsidRPr="00395EB5">
        <w:rPr>
          <w:rFonts w:ascii="Helvetica" w:hAnsi="Helvetica" w:cs="Arial"/>
          <w:sz w:val="22"/>
          <w:szCs w:val="22"/>
        </w:rPr>
        <w:t xml:space="preserve"> </w:t>
      </w:r>
      <w:r w:rsidR="00CD4A54" w:rsidRPr="00395EB5">
        <w:rPr>
          <w:rFonts w:ascii="Helvetica" w:hAnsi="Helvetica" w:cs="Arial"/>
          <w:b/>
          <w:sz w:val="22"/>
          <w:szCs w:val="22"/>
        </w:rPr>
        <w:t>[</w:t>
      </w:r>
      <w:r w:rsidR="009A3C64" w:rsidRPr="00395EB5">
        <w:rPr>
          <w:rFonts w:ascii="Helvetica" w:hAnsi="Helvetica" w:cs="Arial"/>
          <w:b/>
          <w:sz w:val="22"/>
          <w:szCs w:val="22"/>
        </w:rPr>
        <w:t>2</w:t>
      </w:r>
      <w:r w:rsidR="00CD4A54" w:rsidRPr="00395EB5">
        <w:rPr>
          <w:rFonts w:ascii="Helvetica" w:hAnsi="Helvetica" w:cs="Arial"/>
          <w:b/>
          <w:sz w:val="22"/>
          <w:szCs w:val="22"/>
        </w:rPr>
        <w:t>-TXT]</w:t>
      </w:r>
      <w:r w:rsidR="00C321CC" w:rsidRPr="00395EB5">
        <w:rPr>
          <w:rFonts w:ascii="Helvetica" w:hAnsi="Helvetica" w:cs="Arial"/>
          <w:sz w:val="22"/>
          <w:szCs w:val="22"/>
        </w:rPr>
        <w:t>.</w:t>
      </w:r>
    </w:p>
    <w:p w14:paraId="09711B80" w14:textId="47668401" w:rsidR="00CD4A54" w:rsidRPr="00395EB5" w:rsidRDefault="00F30959" w:rsidP="00F309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i/>
          <w:color w:val="FF0000"/>
          <w:sz w:val="22"/>
          <w:szCs w:val="22"/>
        </w:rPr>
        <w:t>Reuse 2.3.</w:t>
      </w:r>
      <w:r w:rsidR="00772ED5">
        <w:rPr>
          <w:rFonts w:ascii="Helvetica" w:hAnsi="Helvetica" w:cs="Arial"/>
          <w:i/>
          <w:color w:val="FF0000"/>
          <w:sz w:val="22"/>
          <w:szCs w:val="22"/>
        </w:rPr>
        <w:t>2</w:t>
      </w:r>
      <w:r w:rsidR="002A7851" w:rsidRPr="00395EB5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67506" w:rsidRPr="00395EB5">
        <w:rPr>
          <w:rFonts w:ascii="Helvetica" w:hAnsi="Helvetica" w:cs="Arial"/>
          <w:strike/>
          <w:color w:val="FF0000"/>
          <w:sz w:val="22"/>
          <w:szCs w:val="22"/>
        </w:rPr>
        <w:t>MED</w:t>
      </w:r>
      <w:r w:rsidR="00CD4A54" w:rsidRPr="00395EB5">
        <w:rPr>
          <w:rFonts w:ascii="Helvetica" w:hAnsi="Helvetica" w:cs="Arial"/>
          <w:strike/>
          <w:color w:val="FF0000"/>
          <w:sz w:val="22"/>
          <w:szCs w:val="22"/>
        </w:rPr>
        <w:t>: Talent wash</w:t>
      </w:r>
      <w:r w:rsidR="009A3C64" w:rsidRPr="00395EB5">
        <w:rPr>
          <w:rFonts w:ascii="Helvetica" w:hAnsi="Helvetica" w:cs="Arial"/>
          <w:strike/>
          <w:color w:val="FF0000"/>
          <w:sz w:val="22"/>
          <w:szCs w:val="22"/>
        </w:rPr>
        <w:t>es</w:t>
      </w:r>
      <w:r w:rsidR="00CD4A54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 the cells </w:t>
      </w:r>
      <w:r w:rsidR="00A67506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in </w:t>
      </w:r>
      <w:r w:rsidR="00BB05A5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the tubes </w:t>
      </w:r>
      <w:r w:rsidR="00CD4A54" w:rsidRPr="00395EB5">
        <w:rPr>
          <w:rFonts w:ascii="Helvetica" w:hAnsi="Helvetica" w:cs="Arial"/>
          <w:strike/>
          <w:color w:val="FF0000"/>
          <w:sz w:val="22"/>
          <w:szCs w:val="22"/>
        </w:rPr>
        <w:t>with PBS once.</w:t>
      </w:r>
    </w:p>
    <w:p w14:paraId="553AC7E8" w14:textId="3B79C3DD" w:rsidR="00D27DF0" w:rsidRPr="00395EB5" w:rsidRDefault="00A67506" w:rsidP="00057E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</w:t>
      </w:r>
      <w:r w:rsidR="00D27DF0" w:rsidRPr="00395EB5">
        <w:rPr>
          <w:rFonts w:ascii="Helvetica" w:hAnsi="Helvetica" w:cs="Arial"/>
          <w:sz w:val="22"/>
          <w:szCs w:val="22"/>
        </w:rPr>
        <w:t xml:space="preserve">Talent adds the antibodies to </w:t>
      </w:r>
      <w:r w:rsidR="00BB05A5" w:rsidRPr="00395EB5">
        <w:rPr>
          <w:rFonts w:ascii="Helvetica" w:hAnsi="Helvetica" w:cs="Arial"/>
          <w:sz w:val="22"/>
          <w:szCs w:val="22"/>
        </w:rPr>
        <w:t>the tubes</w:t>
      </w:r>
      <w:r w:rsidR="00D27DF0" w:rsidRPr="00395EB5">
        <w:rPr>
          <w:rFonts w:ascii="Helvetica" w:hAnsi="Helvetica" w:cs="Arial"/>
          <w:sz w:val="22"/>
          <w:szCs w:val="22"/>
        </w:rPr>
        <w:t xml:space="preserve"> and leaves the</w:t>
      </w:r>
      <w:r w:rsidR="00BB05A5" w:rsidRPr="00395EB5">
        <w:rPr>
          <w:rFonts w:ascii="Helvetica" w:hAnsi="Helvetica" w:cs="Arial"/>
          <w:sz w:val="22"/>
          <w:szCs w:val="22"/>
        </w:rPr>
        <w:t>m</w:t>
      </w:r>
      <w:r w:rsidR="00D27DF0" w:rsidRPr="00395EB5">
        <w:rPr>
          <w:rFonts w:ascii="Helvetica" w:hAnsi="Helvetica" w:cs="Arial"/>
          <w:sz w:val="22"/>
          <w:szCs w:val="22"/>
        </w:rPr>
        <w:t xml:space="preserve"> at room temperature. Show a timer set to count down from 60 minutes in the shot. </w:t>
      </w:r>
      <w:r w:rsidR="00057E2F" w:rsidRPr="00395EB5">
        <w:rPr>
          <w:rFonts w:ascii="Helvetica" w:hAnsi="Helvetica" w:cs="Arial"/>
          <w:b/>
          <w:sz w:val="22"/>
          <w:szCs w:val="22"/>
        </w:rPr>
        <w:t>TEXT: 1:100/ 5x10</w:t>
      </w:r>
      <w:r w:rsidR="00057E2F" w:rsidRPr="00395EB5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="00057E2F" w:rsidRPr="00395EB5">
        <w:rPr>
          <w:rFonts w:ascii="Helvetica" w:hAnsi="Helvetica" w:cs="Arial"/>
          <w:b/>
          <w:sz w:val="22"/>
          <w:szCs w:val="22"/>
        </w:rPr>
        <w:t xml:space="preserve"> cells</w:t>
      </w:r>
      <w:r w:rsidR="00057E2F" w:rsidRPr="00395EB5">
        <w:rPr>
          <w:rFonts w:ascii="Helvetica" w:hAnsi="Helvetica" w:cs="Arial"/>
          <w:sz w:val="22"/>
          <w:szCs w:val="22"/>
        </w:rPr>
        <w:t xml:space="preserve"> </w:t>
      </w:r>
      <w:r w:rsidR="00057E2F" w:rsidRPr="00395EB5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</w:t>
      </w:r>
      <w:r w:rsidR="005C760E" w:rsidRPr="00395EB5">
        <w:rPr>
          <w:rFonts w:ascii="Helvetica" w:hAnsi="Helvetica" w:cs="Arial"/>
          <w:i/>
          <w:color w:val="0070C0"/>
          <w:sz w:val="22"/>
          <w:szCs w:val="22"/>
        </w:rPr>
        <w:t>with anti-CD105, anti-CD44, anti-STRO-1, anti-CD90, anti-CD73, anti β3-Tubulin, anti-NFH and anti-GAP43</w:t>
      </w:r>
      <w:r w:rsidR="00057E2F" w:rsidRPr="00395EB5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870B5E" w:rsidRPr="00395EB5">
        <w:rPr>
          <w:rFonts w:ascii="Helvetica" w:hAnsi="Helvetica" w:cs="Arial"/>
          <w:sz w:val="22"/>
          <w:szCs w:val="22"/>
        </w:rPr>
        <w:t xml:space="preserve"> </w:t>
      </w:r>
    </w:p>
    <w:p w14:paraId="2E32A2B1" w14:textId="4AFFFEEE" w:rsidR="00C0084F" w:rsidRPr="00395EB5" w:rsidRDefault="00FA74BE" w:rsidP="00C0084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Pr="00C0084F">
        <w:rPr>
          <w:rFonts w:ascii="Helvetica" w:hAnsi="Helvetica" w:cs="Arial"/>
          <w:sz w:val="22"/>
          <w:szCs w:val="22"/>
        </w:rPr>
        <w:t xml:space="preserve">ash the cells with 1 </w:t>
      </w:r>
      <w:r>
        <w:rPr>
          <w:rFonts w:ascii="Helvetica" w:hAnsi="Helvetica" w:cs="Arial"/>
          <w:sz w:val="22"/>
          <w:szCs w:val="22"/>
        </w:rPr>
        <w:t>milliliters</w:t>
      </w:r>
      <w:r w:rsidRPr="00C0084F">
        <w:rPr>
          <w:rFonts w:ascii="Helvetica" w:hAnsi="Helvetica" w:cs="Arial"/>
          <w:sz w:val="22"/>
          <w:szCs w:val="22"/>
        </w:rPr>
        <w:t xml:space="preserve"> of PBS </w:t>
      </w:r>
      <w:r>
        <w:rPr>
          <w:rFonts w:ascii="Helvetica" w:hAnsi="Helvetica" w:cs="Arial"/>
          <w:sz w:val="22"/>
          <w:szCs w:val="22"/>
        </w:rPr>
        <w:t>three</w:t>
      </w:r>
      <w:r w:rsidRPr="00C0084F">
        <w:rPr>
          <w:rFonts w:ascii="Helvetica" w:hAnsi="Helvetica" w:cs="Arial"/>
          <w:sz w:val="22"/>
          <w:szCs w:val="22"/>
        </w:rPr>
        <w:t xml:space="preserve"> times </w:t>
      </w:r>
      <w:r w:rsidRPr="000417D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="00C0084F" w:rsidRPr="00395EB5">
        <w:rPr>
          <w:rFonts w:ascii="Helvetica" w:hAnsi="Helvetica" w:cs="Arial"/>
          <w:sz w:val="22"/>
          <w:szCs w:val="22"/>
        </w:rPr>
        <w:t xml:space="preserve">and incubate with anti-mouse PE </w:t>
      </w:r>
      <w:r w:rsidR="00F30AF3" w:rsidRPr="00395EB5">
        <w:rPr>
          <w:rFonts w:ascii="Helvetica" w:hAnsi="Helvetica" w:cs="Arial"/>
          <w:i/>
          <w:color w:val="FF0000"/>
          <w:sz w:val="22"/>
          <w:szCs w:val="22"/>
        </w:rPr>
        <w:t>(pronounced: “p</w:t>
      </w:r>
      <w:r w:rsidR="00F30AF3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 xml:space="preserve">·​e”) </w:t>
      </w:r>
      <w:r w:rsidR="00C0084F" w:rsidRPr="00395EB5">
        <w:rPr>
          <w:rFonts w:ascii="Helvetica" w:hAnsi="Helvetica" w:cs="Arial"/>
          <w:sz w:val="22"/>
          <w:szCs w:val="22"/>
        </w:rPr>
        <w:t xml:space="preserve">or anti-rabbit CY5 </w:t>
      </w:r>
      <w:r w:rsidR="009B3B00" w:rsidRPr="00395EB5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9B3B00" w:rsidRPr="00395EB5">
        <w:rPr>
          <w:rFonts w:ascii="Helvetica" w:hAnsi="Helvetica" w:cs="Arial"/>
          <w:i/>
          <w:color w:val="FF0000"/>
          <w:sz w:val="22"/>
          <w:szCs w:val="22"/>
        </w:rPr>
        <w:t>psi</w:t>
      </w:r>
      <w:r w:rsidR="009B3B00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·five</w:t>
      </w:r>
      <w:proofErr w:type="spellEnd"/>
      <w:r w:rsidR="009B3B00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 xml:space="preserve">”) </w:t>
      </w:r>
      <w:r w:rsidR="00C0084F" w:rsidRPr="00395EB5">
        <w:rPr>
          <w:rFonts w:ascii="Helvetica" w:hAnsi="Helvetica" w:cs="Arial"/>
          <w:sz w:val="22"/>
          <w:szCs w:val="22"/>
        </w:rPr>
        <w:t>monoclonal antibodies at room temperature for additional 1 hour</w:t>
      </w:r>
      <w:r w:rsidR="0032442D" w:rsidRPr="00395EB5">
        <w:rPr>
          <w:rFonts w:ascii="Helvetica" w:hAnsi="Helvetica" w:cs="Arial"/>
          <w:sz w:val="22"/>
          <w:szCs w:val="22"/>
        </w:rPr>
        <w:t xml:space="preserve"> </w:t>
      </w:r>
      <w:r w:rsidR="0032442D" w:rsidRPr="00395EB5">
        <w:rPr>
          <w:rFonts w:ascii="Helvetica" w:hAnsi="Helvetica" w:cs="Arial"/>
          <w:b/>
          <w:sz w:val="22"/>
          <w:szCs w:val="22"/>
        </w:rPr>
        <w:t>[</w:t>
      </w:r>
      <w:r w:rsidR="00EB3C2F" w:rsidRPr="00395EB5">
        <w:rPr>
          <w:rFonts w:ascii="Helvetica" w:hAnsi="Helvetica" w:cs="Arial"/>
          <w:b/>
          <w:sz w:val="22"/>
          <w:szCs w:val="22"/>
        </w:rPr>
        <w:t>2</w:t>
      </w:r>
      <w:r w:rsidR="0032442D" w:rsidRPr="00395EB5">
        <w:rPr>
          <w:rFonts w:ascii="Helvetica" w:hAnsi="Helvetica" w:cs="Arial"/>
          <w:b/>
          <w:sz w:val="22"/>
          <w:szCs w:val="22"/>
        </w:rPr>
        <w:t>-TXT]</w:t>
      </w:r>
      <w:r w:rsidR="00C0084F" w:rsidRPr="00395EB5">
        <w:rPr>
          <w:rFonts w:ascii="Helvetica" w:hAnsi="Helvetica" w:cs="Arial"/>
          <w:sz w:val="22"/>
          <w:szCs w:val="22"/>
        </w:rPr>
        <w:t xml:space="preserve">.  </w:t>
      </w:r>
    </w:p>
    <w:p w14:paraId="68616C35" w14:textId="42E2F1CE" w:rsidR="0032442D" w:rsidRPr="00395EB5" w:rsidRDefault="00F30959" w:rsidP="00F309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FF0000"/>
          <w:sz w:val="22"/>
          <w:szCs w:val="22"/>
        </w:rPr>
        <w:t>Reuse 2.3.</w:t>
      </w:r>
      <w:r w:rsidR="00FA74BE">
        <w:rPr>
          <w:rFonts w:ascii="Helvetica" w:hAnsi="Helvetica" w:cs="Arial"/>
          <w:i/>
          <w:color w:val="FF0000"/>
          <w:sz w:val="22"/>
          <w:szCs w:val="22"/>
        </w:rPr>
        <w:t>2</w:t>
      </w:r>
      <w:r w:rsidR="00917F43" w:rsidRPr="00395EB5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bookmarkStart w:id="0" w:name="_GoBack"/>
      <w:bookmarkEnd w:id="0"/>
      <w:r w:rsidR="0032442D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CU: Talent </w:t>
      </w:r>
      <w:r w:rsidR="004F6790" w:rsidRPr="00395EB5">
        <w:rPr>
          <w:rFonts w:ascii="Helvetica" w:hAnsi="Helvetica" w:cs="Arial"/>
          <w:strike/>
          <w:color w:val="FF0000"/>
          <w:sz w:val="22"/>
          <w:szCs w:val="22"/>
        </w:rPr>
        <w:t>washes</w:t>
      </w:r>
      <w:r w:rsidR="0032442D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 the</w:t>
      </w:r>
      <w:r w:rsidR="004F6790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 cells </w:t>
      </w:r>
      <w:r w:rsidR="000417D4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in </w:t>
      </w:r>
      <w:r w:rsidR="00A53AB2" w:rsidRPr="00395EB5">
        <w:rPr>
          <w:rFonts w:ascii="Helvetica" w:hAnsi="Helvetica" w:cs="Arial"/>
          <w:strike/>
          <w:color w:val="FF0000"/>
          <w:sz w:val="22"/>
          <w:szCs w:val="22"/>
        </w:rPr>
        <w:t xml:space="preserve">the tubes </w:t>
      </w:r>
      <w:r w:rsidR="004F6790" w:rsidRPr="00395EB5">
        <w:rPr>
          <w:rFonts w:ascii="Helvetica" w:hAnsi="Helvetica" w:cs="Arial"/>
          <w:strike/>
          <w:color w:val="FF0000"/>
          <w:sz w:val="22"/>
          <w:szCs w:val="22"/>
        </w:rPr>
        <w:t>with 1 mL of PBS once.</w:t>
      </w:r>
      <w:r w:rsidR="004F6790" w:rsidRPr="00395EB5">
        <w:rPr>
          <w:rFonts w:ascii="Helvetica" w:hAnsi="Helvetica" w:cs="Arial"/>
          <w:sz w:val="22"/>
          <w:szCs w:val="22"/>
        </w:rPr>
        <w:t xml:space="preserve"> </w:t>
      </w:r>
    </w:p>
    <w:p w14:paraId="14088DC4" w14:textId="6C82A912" w:rsidR="00A67506" w:rsidRPr="00395EB5" w:rsidRDefault="00E14880" w:rsidP="00501D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adds </w:t>
      </w:r>
      <w:r w:rsidR="008A15FB" w:rsidRPr="00395EB5">
        <w:rPr>
          <w:rFonts w:ascii="Helvetica" w:hAnsi="Helvetica" w:cs="Arial"/>
          <w:sz w:val="22"/>
          <w:szCs w:val="22"/>
        </w:rPr>
        <w:t xml:space="preserve">the antibody to </w:t>
      </w:r>
      <w:r w:rsidR="00A53AB2" w:rsidRPr="00395EB5">
        <w:rPr>
          <w:rFonts w:ascii="Helvetica" w:hAnsi="Helvetica" w:cs="Arial"/>
          <w:sz w:val="22"/>
          <w:szCs w:val="22"/>
        </w:rPr>
        <w:t>the tubes</w:t>
      </w:r>
      <w:r w:rsidR="008A15FB" w:rsidRPr="00395EB5">
        <w:rPr>
          <w:rFonts w:ascii="Helvetica" w:hAnsi="Helvetica" w:cs="Arial"/>
          <w:sz w:val="22"/>
          <w:szCs w:val="22"/>
        </w:rPr>
        <w:t>.</w:t>
      </w:r>
      <w:r w:rsidR="007445B5" w:rsidRPr="00395EB5">
        <w:rPr>
          <w:rFonts w:ascii="Helvetica" w:hAnsi="Helvetica" w:cs="Arial"/>
          <w:sz w:val="22"/>
          <w:szCs w:val="22"/>
        </w:rPr>
        <w:t xml:space="preserve"> </w:t>
      </w:r>
      <w:r w:rsidR="007445B5" w:rsidRPr="00395EB5">
        <w:rPr>
          <w:rFonts w:ascii="Helvetica" w:hAnsi="Helvetica" w:cs="Arial"/>
          <w:b/>
          <w:sz w:val="22"/>
          <w:szCs w:val="22"/>
        </w:rPr>
        <w:t>TEXT: 1:50/ 5x10</w:t>
      </w:r>
      <w:r w:rsidR="007445B5" w:rsidRPr="00395EB5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="007445B5" w:rsidRPr="00395EB5">
        <w:rPr>
          <w:rFonts w:ascii="Helvetica" w:hAnsi="Helvetica" w:cs="Arial"/>
          <w:b/>
          <w:sz w:val="22"/>
          <w:szCs w:val="22"/>
        </w:rPr>
        <w:t xml:space="preserve"> cells</w:t>
      </w:r>
      <w:r w:rsidR="007445B5" w:rsidRPr="00395EB5">
        <w:rPr>
          <w:rFonts w:ascii="Helvetica" w:hAnsi="Helvetica" w:cs="Arial"/>
          <w:sz w:val="22"/>
          <w:szCs w:val="22"/>
        </w:rPr>
        <w:t xml:space="preserve"> </w:t>
      </w:r>
      <w:r w:rsidR="007445B5" w:rsidRPr="00395EB5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“anti-mouse PE”.</w:t>
      </w:r>
      <w:r w:rsidR="009B3B00" w:rsidRPr="00395EB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71659430" w14:textId="6790C568" w:rsidR="00B017FD" w:rsidRPr="00395EB5" w:rsidRDefault="00B017FD" w:rsidP="00B017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Use the secondary antibodies for gating the </w:t>
      </w:r>
      <w:r w:rsidR="00ED4B33" w:rsidRPr="00395EB5">
        <w:rPr>
          <w:rFonts w:ascii="Helvetica" w:hAnsi="Helvetica" w:cs="Arial"/>
          <w:sz w:val="22"/>
          <w:szCs w:val="22"/>
        </w:rPr>
        <w:t>immune-</w:t>
      </w:r>
      <w:r w:rsidRPr="00395EB5">
        <w:rPr>
          <w:rFonts w:ascii="Helvetica" w:hAnsi="Helvetica" w:cs="Arial"/>
          <w:sz w:val="22"/>
          <w:szCs w:val="22"/>
        </w:rPr>
        <w:t>positive cells</w:t>
      </w:r>
      <w:r w:rsidR="00ED4B33" w:rsidRPr="00395EB5">
        <w:rPr>
          <w:rFonts w:ascii="Helvetica" w:hAnsi="Helvetica" w:cs="Arial"/>
          <w:sz w:val="22"/>
          <w:szCs w:val="22"/>
        </w:rPr>
        <w:t xml:space="preserve"> </w:t>
      </w:r>
      <w:r w:rsidR="00017EBB" w:rsidRPr="00395EB5">
        <w:rPr>
          <w:rFonts w:ascii="Helvetica" w:hAnsi="Helvetica" w:cs="Arial"/>
          <w:sz w:val="22"/>
          <w:szCs w:val="22"/>
        </w:rPr>
        <w:t>and analyze all samples with a flow cytometer</w:t>
      </w:r>
      <w:r w:rsidR="00AE2A76" w:rsidRPr="00395EB5">
        <w:rPr>
          <w:rFonts w:ascii="Helvetica" w:hAnsi="Helvetica" w:cs="Arial"/>
          <w:sz w:val="22"/>
          <w:szCs w:val="22"/>
        </w:rPr>
        <w:t xml:space="preserve"> </w:t>
      </w:r>
      <w:r w:rsidR="00AE2A76" w:rsidRPr="00395EB5">
        <w:rPr>
          <w:rFonts w:ascii="Helvetica" w:hAnsi="Helvetica" w:cs="Arial"/>
          <w:b/>
          <w:sz w:val="22"/>
          <w:szCs w:val="22"/>
        </w:rPr>
        <w:t>[1</w:t>
      </w:r>
      <w:r w:rsidR="00FF35B4" w:rsidRPr="00395EB5">
        <w:rPr>
          <w:rFonts w:ascii="Helvetica" w:hAnsi="Helvetica" w:cs="Arial"/>
          <w:b/>
          <w:sz w:val="22"/>
          <w:szCs w:val="22"/>
        </w:rPr>
        <w:t>-TXT</w:t>
      </w:r>
      <w:r w:rsidR="00AE2A76" w:rsidRPr="00395EB5">
        <w:rPr>
          <w:rFonts w:ascii="Helvetica" w:hAnsi="Helvetica" w:cs="Arial"/>
          <w:b/>
          <w:sz w:val="22"/>
          <w:szCs w:val="22"/>
        </w:rPr>
        <w:t>]</w:t>
      </w:r>
      <w:r w:rsidR="00D11B2F" w:rsidRPr="00395EB5">
        <w:rPr>
          <w:rFonts w:ascii="Helvetica" w:hAnsi="Helvetica" w:cs="Arial"/>
          <w:sz w:val="22"/>
          <w:szCs w:val="22"/>
        </w:rPr>
        <w:t xml:space="preserve">. </w:t>
      </w:r>
    </w:p>
    <w:p w14:paraId="02D2F866" w14:textId="55A8EC50" w:rsidR="00B017FD" w:rsidRPr="00395EB5" w:rsidRDefault="00017EBB" w:rsidP="007C36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transfers the samples to a flow cytometer.</w:t>
      </w:r>
      <w:r w:rsidR="00FF35B4" w:rsidRPr="00395EB5">
        <w:rPr>
          <w:rFonts w:ascii="Helvetica" w:hAnsi="Helvetica" w:cs="Arial"/>
          <w:sz w:val="22"/>
          <w:szCs w:val="22"/>
        </w:rPr>
        <w:t xml:space="preserve"> </w:t>
      </w:r>
      <w:r w:rsidR="00FF35B4" w:rsidRPr="00395EB5">
        <w:rPr>
          <w:rFonts w:ascii="Helvetica" w:hAnsi="Helvetica" w:cs="Arial"/>
          <w:b/>
          <w:sz w:val="22"/>
          <w:szCs w:val="22"/>
        </w:rPr>
        <w:t xml:space="preserve">TEXT: Acquire at least 20,000 events </w:t>
      </w:r>
      <w:r w:rsidR="00FF35B4" w:rsidRPr="00395EB5">
        <w:rPr>
          <w:rFonts w:ascii="Helvetica" w:hAnsi="Helvetica" w:cs="Arial"/>
          <w:i/>
          <w:color w:val="0070C0"/>
          <w:sz w:val="22"/>
          <w:szCs w:val="22"/>
        </w:rPr>
        <w:t xml:space="preserve">Video </w:t>
      </w:r>
      <w:proofErr w:type="gramStart"/>
      <w:r w:rsidR="00FF35B4" w:rsidRPr="00395EB5">
        <w:rPr>
          <w:rFonts w:ascii="Helvetica" w:hAnsi="Helvetica" w:cs="Arial"/>
          <w:i/>
          <w:color w:val="0070C0"/>
          <w:sz w:val="22"/>
          <w:szCs w:val="22"/>
        </w:rPr>
        <w:t>editor</w:t>
      </w:r>
      <w:proofErr w:type="gramEnd"/>
      <w:r w:rsidR="00FF35B4" w:rsidRPr="00395EB5">
        <w:rPr>
          <w:rFonts w:ascii="Helvetica" w:hAnsi="Helvetica" w:cs="Arial"/>
          <w:i/>
          <w:color w:val="0070C0"/>
          <w:sz w:val="22"/>
          <w:szCs w:val="22"/>
        </w:rPr>
        <w:t>: Please show text overlay when VO says, “analyze all samples with a flow cytometer”.</w:t>
      </w:r>
      <w:r w:rsidR="00577480" w:rsidRPr="00395EB5">
        <w:rPr>
          <w:rFonts w:ascii="Helvetica" w:hAnsi="Helvetica" w:cs="Arial"/>
          <w:i/>
          <w:color w:val="0070C0"/>
          <w:sz w:val="22"/>
          <w:szCs w:val="22"/>
        </w:rPr>
        <w:t xml:space="preserve"> Videographer: Please obtain multiple takes, this is repeated.</w:t>
      </w:r>
    </w:p>
    <w:p w14:paraId="20A8F650" w14:textId="2049AEFA" w:rsidR="004C17CC" w:rsidRPr="00395EB5" w:rsidRDefault="004C17CC" w:rsidP="004C17C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 xml:space="preserve">Evaluation of </w:t>
      </w:r>
      <w:proofErr w:type="spellStart"/>
      <w:r w:rsidRPr="00395EB5">
        <w:rPr>
          <w:rFonts w:ascii="Helvetica" w:hAnsi="Helvetica" w:cs="Arial"/>
          <w:b/>
          <w:sz w:val="22"/>
          <w:szCs w:val="22"/>
        </w:rPr>
        <w:t>PrP</w:t>
      </w:r>
      <w:r w:rsidRPr="00395EB5">
        <w:rPr>
          <w:rFonts w:ascii="Helvetica" w:hAnsi="Helvetica" w:cs="Arial"/>
          <w:b/>
          <w:sz w:val="22"/>
          <w:szCs w:val="22"/>
          <w:vertAlign w:val="superscript"/>
        </w:rPr>
        <w:t>C</w:t>
      </w:r>
      <w:proofErr w:type="spellEnd"/>
      <w:r w:rsidRPr="00395EB5">
        <w:rPr>
          <w:rFonts w:ascii="Helvetica" w:hAnsi="Helvetica" w:cs="Arial"/>
          <w:b/>
          <w:sz w:val="22"/>
          <w:szCs w:val="22"/>
        </w:rPr>
        <w:t xml:space="preserve"> Expression in </w:t>
      </w:r>
      <w:proofErr w:type="spellStart"/>
      <w:r w:rsidRPr="00395EB5">
        <w:rPr>
          <w:rFonts w:ascii="Helvetica" w:hAnsi="Helvetica" w:cs="Arial"/>
          <w:b/>
          <w:sz w:val="22"/>
          <w:szCs w:val="22"/>
        </w:rPr>
        <w:t>hDPSCs</w:t>
      </w:r>
      <w:proofErr w:type="spellEnd"/>
      <w:r w:rsidRPr="00395EB5">
        <w:rPr>
          <w:rFonts w:ascii="Helvetica" w:hAnsi="Helvetica" w:cs="Arial"/>
          <w:b/>
          <w:sz w:val="22"/>
          <w:szCs w:val="22"/>
        </w:rPr>
        <w:t xml:space="preserve"> by Flow Cytometry Analysis</w:t>
      </w:r>
    </w:p>
    <w:p w14:paraId="4ECEC9D9" w14:textId="13E00197" w:rsidR="005E78B6" w:rsidRPr="00395EB5" w:rsidRDefault="005E78B6" w:rsidP="005E78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Culture 0.2-million cells per milliliter of the </w:t>
      </w: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human dental pulp stem cells</w:t>
      </w:r>
      <w:r w:rsidRPr="00395EB5">
        <w:rPr>
          <w:rFonts w:ascii="Helvetica" w:hAnsi="Helvetica" w:cs="Arial"/>
          <w:sz w:val="22"/>
          <w:szCs w:val="22"/>
        </w:rPr>
        <w:t xml:space="preserve"> in 6-well plates with 2 milliliters of the culture medium </w:t>
      </w:r>
      <w:r w:rsidRPr="00395EB5">
        <w:rPr>
          <w:rFonts w:ascii="Helvetica" w:hAnsi="Helvetica" w:cs="Arial"/>
          <w:b/>
          <w:sz w:val="22"/>
          <w:szCs w:val="22"/>
        </w:rPr>
        <w:t>[</w:t>
      </w:r>
      <w:r w:rsidR="00787D98" w:rsidRPr="00395EB5">
        <w:rPr>
          <w:rFonts w:ascii="Helvetica" w:hAnsi="Helvetica" w:cs="Arial"/>
          <w:b/>
          <w:sz w:val="22"/>
          <w:szCs w:val="22"/>
        </w:rPr>
        <w:t>1</w:t>
      </w:r>
      <w:r w:rsidRPr="00395EB5">
        <w:rPr>
          <w:rFonts w:ascii="Helvetica" w:hAnsi="Helvetica" w:cs="Arial"/>
          <w:b/>
          <w:sz w:val="22"/>
          <w:szCs w:val="22"/>
        </w:rPr>
        <w:t>-TXT]</w:t>
      </w:r>
      <w:r w:rsidRPr="00395EB5">
        <w:rPr>
          <w:rFonts w:ascii="Helvetica" w:hAnsi="Helvetica" w:cs="Arial"/>
          <w:sz w:val="22"/>
          <w:szCs w:val="22"/>
        </w:rPr>
        <w:t xml:space="preserve">. </w:t>
      </w:r>
    </w:p>
    <w:p w14:paraId="398B914B" w14:textId="4E9E7C6A" w:rsidR="005E78B6" w:rsidRPr="00395EB5" w:rsidRDefault="005E78B6" w:rsidP="005E78B6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culture the cells in few wells.</w:t>
      </w:r>
      <w:r w:rsidRPr="00395EB5">
        <w:rPr>
          <w:rFonts w:ascii="Helvetica" w:hAnsi="Helvetica" w:cs="Arial"/>
          <w:b/>
          <w:sz w:val="22"/>
          <w:szCs w:val="22"/>
        </w:rPr>
        <w:t xml:space="preserve">  TEXT: </w:t>
      </w:r>
      <w:r w:rsidRPr="00395EB5">
        <w:rPr>
          <w:rStyle w:val="Nessuno"/>
          <w:rFonts w:ascii="Helvetica" w:hAnsi="Helvetica" w:cstheme="minorHAnsi"/>
          <w:b/>
          <w:sz w:val="22"/>
          <w:szCs w:val="22"/>
        </w:rPr>
        <w:t xml:space="preserve">See manuscript for media composition </w:t>
      </w:r>
      <w:r w:rsidRPr="00395EB5">
        <w:rPr>
          <w:rStyle w:val="Nessuno"/>
          <w:rFonts w:ascii="Helvetica" w:hAnsi="Helvetica" w:cstheme="minorHAnsi"/>
          <w:i/>
          <w:color w:val="0070C0"/>
          <w:sz w:val="22"/>
          <w:szCs w:val="22"/>
        </w:rPr>
        <w:t>Video editor: Please show text overlay when VO says, “the culture medium</w:t>
      </w:r>
      <w:r w:rsidRPr="00395EB5">
        <w:rPr>
          <w:rStyle w:val="Nessuno"/>
          <w:rFonts w:ascii="Helvetica" w:hAnsi="Helvetica" w:cstheme="minorHAnsi"/>
          <w:color w:val="0070C0"/>
          <w:sz w:val="22"/>
          <w:szCs w:val="22"/>
        </w:rPr>
        <w:t>”.</w:t>
      </w:r>
    </w:p>
    <w:p w14:paraId="3117D456" w14:textId="27F98449" w:rsidR="002E5C73" w:rsidRPr="00395EB5" w:rsidRDefault="002E5C73" w:rsidP="005E78B6">
      <w:pPr>
        <w:numPr>
          <w:ilvl w:val="2"/>
          <w:numId w:val="12"/>
        </w:numPr>
        <w:spacing w:before="240"/>
        <w:outlineLvl w:val="0"/>
        <w:rPr>
          <w:rStyle w:val="Nessuno"/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MED: Talent transfers the cells to an incubator.</w:t>
      </w:r>
    </w:p>
    <w:p w14:paraId="50345A17" w14:textId="39E1F755" w:rsidR="00F93BC7" w:rsidRPr="00395EB5" w:rsidRDefault="005C1B20" w:rsidP="00F93B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lastRenderedPageBreak/>
        <w:t>At 21 and 28 days post-dental pulp separation</w:t>
      </w:r>
      <w:r w:rsidR="00AA2EDE" w:rsidRPr="00395EB5">
        <w:rPr>
          <w:rFonts w:ascii="Helvetica" w:hAnsi="Helvetica" w:cs="Arial"/>
          <w:sz w:val="22"/>
          <w:szCs w:val="22"/>
        </w:rPr>
        <w:t xml:space="preserve"> </w:t>
      </w:r>
      <w:r w:rsidR="00D52019" w:rsidRPr="00395EB5">
        <w:rPr>
          <w:rFonts w:ascii="Helvetica" w:hAnsi="Helvetica" w:cs="Arial"/>
          <w:sz w:val="22"/>
          <w:szCs w:val="22"/>
        </w:rPr>
        <w:t>or</w:t>
      </w:r>
      <w:r w:rsidR="00AA2EDE" w:rsidRPr="00395EB5">
        <w:rPr>
          <w:rFonts w:ascii="Helvetica" w:hAnsi="Helvetica" w:cs="Arial"/>
          <w:sz w:val="22"/>
          <w:szCs w:val="22"/>
        </w:rPr>
        <w:t xml:space="preserve"> after </w:t>
      </w:r>
      <w:r w:rsidR="00D52019" w:rsidRPr="00395EB5">
        <w:rPr>
          <w:rFonts w:ascii="Helvetica" w:hAnsi="Helvetica" w:cs="Arial"/>
          <w:sz w:val="22"/>
          <w:szCs w:val="22"/>
        </w:rPr>
        <w:t xml:space="preserve">additional </w:t>
      </w:r>
      <w:r w:rsidR="00AA2EDE" w:rsidRPr="00395EB5">
        <w:rPr>
          <w:rFonts w:ascii="Helvetica" w:hAnsi="Helvetica" w:cs="Arial"/>
          <w:sz w:val="22"/>
          <w:szCs w:val="22"/>
        </w:rPr>
        <w:t>7 to 14 days with the neuronal culture medium</w:t>
      </w:r>
      <w:r w:rsidRPr="00395EB5">
        <w:rPr>
          <w:rFonts w:ascii="Helvetica" w:hAnsi="Helvetica" w:cs="Arial"/>
          <w:sz w:val="22"/>
          <w:szCs w:val="22"/>
        </w:rPr>
        <w:t xml:space="preserve">, add 1 milliliter of the trypsin-EDTA at 37 degrees Celsius for 3 minutes to detach the cells </w:t>
      </w:r>
      <w:r w:rsidRPr="00395EB5">
        <w:rPr>
          <w:rFonts w:ascii="Helvetica" w:hAnsi="Helvetica" w:cs="Arial"/>
          <w:b/>
          <w:sz w:val="22"/>
          <w:szCs w:val="22"/>
        </w:rPr>
        <w:t>[1]</w:t>
      </w:r>
      <w:r w:rsidR="00FF2821" w:rsidRPr="00395EB5">
        <w:rPr>
          <w:rFonts w:ascii="Helvetica" w:hAnsi="Helvetica" w:cs="Arial"/>
          <w:b/>
          <w:sz w:val="22"/>
          <w:szCs w:val="22"/>
        </w:rPr>
        <w:t xml:space="preserve"> [2]</w:t>
      </w:r>
      <w:r w:rsidRPr="00395EB5">
        <w:rPr>
          <w:rFonts w:ascii="Helvetica" w:hAnsi="Helvetica" w:cs="Arial"/>
          <w:sz w:val="22"/>
          <w:szCs w:val="22"/>
        </w:rPr>
        <w:t>.</w:t>
      </w:r>
      <w:r w:rsidR="00F93BC7" w:rsidRPr="00395EB5">
        <w:rPr>
          <w:rFonts w:ascii="Helvetica" w:hAnsi="Helvetica" w:cs="Arial"/>
          <w:sz w:val="22"/>
          <w:szCs w:val="22"/>
        </w:rPr>
        <w:t xml:space="preserve"> </w:t>
      </w:r>
      <w:r w:rsidR="003E1950" w:rsidRPr="00395EB5">
        <w:rPr>
          <w:rFonts w:ascii="Helvetica" w:hAnsi="Helvetica" w:cs="Arial"/>
          <w:sz w:val="22"/>
          <w:szCs w:val="22"/>
        </w:rPr>
        <w:t>Then, c</w:t>
      </w:r>
      <w:r w:rsidR="00D52019" w:rsidRPr="00395EB5">
        <w:rPr>
          <w:rFonts w:ascii="Helvetica" w:hAnsi="Helvetica" w:cs="Arial"/>
          <w:sz w:val="22"/>
          <w:szCs w:val="22"/>
        </w:rPr>
        <w:t>entrifuge, discard the supernatant and t</w:t>
      </w:r>
      <w:r w:rsidR="00F93BC7" w:rsidRPr="00395EB5">
        <w:rPr>
          <w:rFonts w:ascii="Helvetica" w:hAnsi="Helvetica" w:cs="Arial"/>
          <w:sz w:val="22"/>
          <w:szCs w:val="22"/>
        </w:rPr>
        <w:t>hen</w:t>
      </w:r>
      <w:r w:rsidR="002E5C73" w:rsidRPr="00395EB5">
        <w:rPr>
          <w:rFonts w:ascii="Helvetica" w:hAnsi="Helvetica" w:cs="Arial"/>
          <w:sz w:val="22"/>
          <w:szCs w:val="22"/>
        </w:rPr>
        <w:t xml:space="preserve"> </w:t>
      </w:r>
      <w:r w:rsidR="002E5C73" w:rsidRPr="00395EB5">
        <w:rPr>
          <w:rFonts w:ascii="Helvetica" w:hAnsi="Helvetica" w:cs="Arial"/>
          <w:b/>
          <w:sz w:val="22"/>
          <w:szCs w:val="22"/>
        </w:rPr>
        <w:t>[</w:t>
      </w:r>
      <w:r w:rsidR="00FF2821" w:rsidRPr="00395EB5">
        <w:rPr>
          <w:rFonts w:ascii="Helvetica" w:hAnsi="Helvetica" w:cs="Arial"/>
          <w:b/>
          <w:sz w:val="22"/>
          <w:szCs w:val="22"/>
        </w:rPr>
        <w:t>3</w:t>
      </w:r>
      <w:r w:rsidR="002E5C73" w:rsidRPr="00395EB5">
        <w:rPr>
          <w:rFonts w:ascii="Helvetica" w:hAnsi="Helvetica" w:cs="Arial"/>
          <w:b/>
          <w:sz w:val="22"/>
          <w:szCs w:val="22"/>
        </w:rPr>
        <w:t>]</w:t>
      </w:r>
      <w:r w:rsidR="00F93BC7" w:rsidRPr="00395EB5">
        <w:rPr>
          <w:rFonts w:ascii="Helvetica" w:hAnsi="Helvetica" w:cs="Arial"/>
          <w:sz w:val="22"/>
          <w:szCs w:val="22"/>
        </w:rPr>
        <w:t xml:space="preserve">, fix the specimens with 4 percent paraformaldehyde in PBS at 4 degrees Celsius for 10 minutes </w:t>
      </w:r>
      <w:r w:rsidR="00F93BC7" w:rsidRPr="00395EB5">
        <w:rPr>
          <w:rFonts w:ascii="Helvetica" w:hAnsi="Helvetica" w:cs="Arial"/>
          <w:b/>
          <w:sz w:val="22"/>
          <w:szCs w:val="22"/>
        </w:rPr>
        <w:t>[</w:t>
      </w:r>
      <w:r w:rsidR="00FF2821" w:rsidRPr="00395EB5">
        <w:rPr>
          <w:rFonts w:ascii="Helvetica" w:hAnsi="Helvetica" w:cs="Arial"/>
          <w:b/>
          <w:sz w:val="22"/>
          <w:szCs w:val="22"/>
        </w:rPr>
        <w:t>4</w:t>
      </w:r>
      <w:r w:rsidR="00F93BC7" w:rsidRPr="00395EB5">
        <w:rPr>
          <w:rFonts w:ascii="Helvetica" w:hAnsi="Helvetica" w:cs="Arial"/>
          <w:b/>
          <w:sz w:val="22"/>
          <w:szCs w:val="22"/>
        </w:rPr>
        <w:t>]</w:t>
      </w:r>
      <w:r w:rsidR="00F93BC7" w:rsidRPr="00395EB5">
        <w:rPr>
          <w:rFonts w:ascii="Helvetica" w:hAnsi="Helvetica" w:cs="Arial"/>
          <w:sz w:val="22"/>
          <w:szCs w:val="22"/>
        </w:rPr>
        <w:t>.</w:t>
      </w:r>
    </w:p>
    <w:p w14:paraId="46A1D3A0" w14:textId="77777777" w:rsidR="006C1AD3" w:rsidRPr="00395EB5" w:rsidRDefault="005C1B20" w:rsidP="005C1B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MED: Talent adds the trypsin-EDTA to few wells. </w:t>
      </w:r>
    </w:p>
    <w:p w14:paraId="609C9B30" w14:textId="7274EAAB" w:rsidR="005C1B20" w:rsidRPr="00395EB5" w:rsidRDefault="006C1AD3" w:rsidP="005C1B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>MED: Talent returns the cells to</w:t>
      </w:r>
      <w:r w:rsidR="00B816B4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82C03" w:rsidRPr="00395EB5">
        <w:rPr>
          <w:rStyle w:val="Nessuno"/>
          <w:rFonts w:ascii="Helvetica" w:hAnsi="Helvetica" w:cs="Arial"/>
          <w:color w:val="000000" w:themeColor="text1"/>
          <w:sz w:val="22"/>
          <w:szCs w:val="22"/>
        </w:rPr>
        <w:t xml:space="preserve">the incubator. </w:t>
      </w:r>
      <w:r w:rsidR="00B02E60" w:rsidRPr="00395EB5">
        <w:rPr>
          <w:rFonts w:ascii="Helvetica" w:hAnsi="Helvetica" w:cs="Arial"/>
          <w:sz w:val="22"/>
          <w:szCs w:val="22"/>
        </w:rPr>
        <w:t>Show a timer set to count down from 3 minutes in the shot.</w:t>
      </w:r>
    </w:p>
    <w:p w14:paraId="4F6D310C" w14:textId="60F26DFE" w:rsidR="00D52019" w:rsidRPr="00395EB5" w:rsidRDefault="00D52019" w:rsidP="00D520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527C9032" w14:textId="6816979A" w:rsidR="00F93BC7" w:rsidRPr="00395EB5" w:rsidRDefault="00F93BC7" w:rsidP="00D716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adds paraformaldehyde to cells on </w:t>
      </w:r>
      <w:r w:rsidR="00D52019" w:rsidRPr="00395EB5">
        <w:rPr>
          <w:rFonts w:ascii="Helvetica" w:hAnsi="Helvetica" w:cs="Arial"/>
          <w:sz w:val="22"/>
          <w:szCs w:val="22"/>
        </w:rPr>
        <w:t xml:space="preserve">the </w:t>
      </w:r>
      <w:r w:rsidR="005A0287" w:rsidRPr="00395EB5">
        <w:rPr>
          <w:rFonts w:ascii="Helvetica" w:hAnsi="Helvetica" w:cs="Arial"/>
          <w:sz w:val="22"/>
          <w:szCs w:val="22"/>
        </w:rPr>
        <w:t>tubes and</w:t>
      </w:r>
      <w:r w:rsidRPr="00395EB5">
        <w:rPr>
          <w:rFonts w:ascii="Helvetica" w:hAnsi="Helvetica" w:cs="Arial"/>
          <w:sz w:val="22"/>
          <w:szCs w:val="22"/>
        </w:rPr>
        <w:t xml:space="preserve"> transfer</w:t>
      </w:r>
      <w:r w:rsidRPr="00395EB5">
        <w:rPr>
          <w:rFonts w:ascii="Helvetica" w:hAnsi="Helvetica" w:cs="Arial"/>
          <w:sz w:val="22"/>
          <w:szCs w:val="22"/>
        </w:rPr>
        <w:t>s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strike/>
          <w:color w:val="FF0000"/>
          <w:sz w:val="22"/>
          <w:szCs w:val="22"/>
        </w:rPr>
        <w:t>the plate</w:t>
      </w:r>
      <w:r w:rsidRPr="00395EB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30959" w:rsidRPr="00395EB5">
        <w:rPr>
          <w:rFonts w:ascii="Helvetica" w:hAnsi="Helvetica" w:cs="Arial"/>
          <w:color w:val="FF0000"/>
          <w:sz w:val="22"/>
          <w:szCs w:val="22"/>
        </w:rPr>
        <w:t xml:space="preserve">them </w:t>
      </w:r>
      <w:r w:rsidRPr="00395EB5">
        <w:rPr>
          <w:rFonts w:ascii="Helvetica" w:hAnsi="Helvetica" w:cs="Arial"/>
          <w:sz w:val="22"/>
          <w:szCs w:val="22"/>
        </w:rPr>
        <w:t>to a fridge</w:t>
      </w:r>
      <w:r w:rsidR="000E4404" w:rsidRPr="00395EB5">
        <w:rPr>
          <w:rFonts w:ascii="Helvetica" w:hAnsi="Helvetica" w:cs="Arial"/>
          <w:sz w:val="22"/>
          <w:szCs w:val="22"/>
        </w:rPr>
        <w:t>.</w:t>
      </w:r>
    </w:p>
    <w:p w14:paraId="77B55816" w14:textId="5B9E8440" w:rsidR="005C1B20" w:rsidRPr="00395EB5" w:rsidRDefault="00BA0090" w:rsidP="00B557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Next</w:t>
      </w:r>
      <w:r w:rsidR="00F257A9" w:rsidRPr="00395EB5">
        <w:rPr>
          <w:rFonts w:ascii="Helvetica" w:hAnsi="Helvetica" w:cs="Arial"/>
          <w:sz w:val="22"/>
          <w:szCs w:val="22"/>
        </w:rPr>
        <w:t xml:space="preserve">, </w:t>
      </w:r>
      <w:r w:rsidR="00D52019" w:rsidRPr="00395EB5">
        <w:rPr>
          <w:rFonts w:ascii="Helvetica" w:hAnsi="Helvetica" w:cs="Arial"/>
          <w:sz w:val="22"/>
          <w:szCs w:val="22"/>
        </w:rPr>
        <w:t xml:space="preserve">centrifuge, discard the supernatant and then </w:t>
      </w:r>
      <w:r w:rsidR="00F257A9" w:rsidRPr="00395EB5">
        <w:rPr>
          <w:rFonts w:ascii="Helvetica" w:hAnsi="Helvetica" w:cs="Arial"/>
          <w:sz w:val="22"/>
          <w:szCs w:val="22"/>
        </w:rPr>
        <w:t>p</w:t>
      </w:r>
      <w:r w:rsidR="00B5576B" w:rsidRPr="00395EB5">
        <w:rPr>
          <w:rFonts w:ascii="Helvetica" w:hAnsi="Helvetica" w:cs="Arial"/>
          <w:sz w:val="22"/>
          <w:szCs w:val="22"/>
        </w:rPr>
        <w:t>ermeabilize with 0.1</w:t>
      </w:r>
      <w:r w:rsidR="00F257A9" w:rsidRPr="00395EB5">
        <w:rPr>
          <w:rFonts w:ascii="Helvetica" w:hAnsi="Helvetica" w:cs="Arial"/>
          <w:sz w:val="22"/>
          <w:szCs w:val="22"/>
        </w:rPr>
        <w:t xml:space="preserve"> percent</w:t>
      </w:r>
      <w:r w:rsidR="00B5576B" w:rsidRPr="00395EB5">
        <w:rPr>
          <w:rFonts w:ascii="Helvetica" w:hAnsi="Helvetica" w:cs="Arial"/>
          <w:sz w:val="22"/>
          <w:szCs w:val="22"/>
        </w:rPr>
        <w:t xml:space="preserve"> non-ionic surfactant in PBS </w:t>
      </w:r>
      <w:r w:rsidR="00F257A9" w:rsidRPr="00395EB5">
        <w:rPr>
          <w:rFonts w:ascii="Helvetica" w:hAnsi="Helvetica" w:cs="Arial"/>
          <w:sz w:val="22"/>
          <w:szCs w:val="22"/>
        </w:rPr>
        <w:t xml:space="preserve">at room temperature </w:t>
      </w:r>
      <w:r w:rsidR="00B5576B" w:rsidRPr="00395EB5">
        <w:rPr>
          <w:rFonts w:ascii="Helvetica" w:hAnsi="Helvetica" w:cs="Arial"/>
          <w:sz w:val="22"/>
          <w:szCs w:val="22"/>
        </w:rPr>
        <w:t>for 10 min</w:t>
      </w:r>
      <w:r w:rsidR="00F257A9" w:rsidRPr="00395EB5">
        <w:rPr>
          <w:rFonts w:ascii="Helvetica" w:hAnsi="Helvetica" w:cs="Arial"/>
          <w:sz w:val="22"/>
          <w:szCs w:val="22"/>
        </w:rPr>
        <w:t xml:space="preserve">utes </w:t>
      </w:r>
      <w:r w:rsidR="00F257A9" w:rsidRPr="00395EB5">
        <w:rPr>
          <w:rFonts w:ascii="Helvetica" w:hAnsi="Helvetica" w:cs="Arial"/>
          <w:b/>
          <w:sz w:val="22"/>
          <w:szCs w:val="22"/>
        </w:rPr>
        <w:t>[1]</w:t>
      </w:r>
      <w:r w:rsidR="00DA5AF2" w:rsidRPr="00395EB5">
        <w:rPr>
          <w:rFonts w:ascii="Helvetica" w:hAnsi="Helvetica" w:cs="Arial"/>
          <w:b/>
          <w:sz w:val="22"/>
          <w:szCs w:val="22"/>
        </w:rPr>
        <w:t xml:space="preserve"> [2]</w:t>
      </w:r>
      <w:r w:rsidR="00B5576B" w:rsidRPr="00395EB5">
        <w:rPr>
          <w:rFonts w:ascii="Helvetica" w:hAnsi="Helvetica" w:cs="Arial"/>
          <w:sz w:val="22"/>
          <w:szCs w:val="22"/>
        </w:rPr>
        <w:t>. Remove the supernatant and stain the cells with rabbit anti-</w:t>
      </w:r>
      <w:proofErr w:type="spellStart"/>
      <w:r w:rsidR="00B5576B" w:rsidRPr="00395EB5">
        <w:rPr>
          <w:rFonts w:ascii="Helvetica" w:hAnsi="Helvetica" w:cs="Arial"/>
          <w:sz w:val="22"/>
          <w:szCs w:val="22"/>
        </w:rPr>
        <w:t>PrP</w:t>
      </w:r>
      <w:proofErr w:type="spellEnd"/>
      <w:r w:rsidR="00B5576B" w:rsidRPr="00395EB5">
        <w:rPr>
          <w:rFonts w:ascii="Helvetica" w:hAnsi="Helvetica" w:cs="Arial"/>
          <w:sz w:val="22"/>
          <w:szCs w:val="22"/>
        </w:rPr>
        <w:t xml:space="preserve"> </w:t>
      </w:r>
      <w:r w:rsidR="00F257A9" w:rsidRPr="00395EB5">
        <w:rPr>
          <w:rFonts w:ascii="Helvetica" w:hAnsi="Helvetica" w:cs="Arial"/>
          <w:sz w:val="22"/>
          <w:szCs w:val="22"/>
        </w:rPr>
        <w:t xml:space="preserve">monoclonal antibody at room temperature </w:t>
      </w:r>
      <w:r w:rsidR="00B5576B" w:rsidRPr="00395EB5">
        <w:rPr>
          <w:rFonts w:ascii="Helvetica" w:hAnsi="Helvetica" w:cs="Arial"/>
          <w:sz w:val="22"/>
          <w:szCs w:val="22"/>
        </w:rPr>
        <w:t>for 1 h</w:t>
      </w:r>
      <w:r w:rsidR="00F257A9" w:rsidRPr="00395EB5">
        <w:rPr>
          <w:rFonts w:ascii="Helvetica" w:hAnsi="Helvetica" w:cs="Arial"/>
          <w:sz w:val="22"/>
          <w:szCs w:val="22"/>
        </w:rPr>
        <w:t xml:space="preserve">our </w:t>
      </w:r>
      <w:r w:rsidR="00F257A9" w:rsidRPr="00395EB5">
        <w:rPr>
          <w:rFonts w:ascii="Helvetica" w:hAnsi="Helvetica" w:cs="Arial"/>
          <w:b/>
          <w:sz w:val="22"/>
          <w:szCs w:val="22"/>
        </w:rPr>
        <w:t>[</w:t>
      </w:r>
      <w:r w:rsidR="00067AC0" w:rsidRPr="00395EB5">
        <w:rPr>
          <w:rFonts w:ascii="Helvetica" w:hAnsi="Helvetica" w:cs="Arial"/>
          <w:b/>
          <w:sz w:val="22"/>
          <w:szCs w:val="22"/>
        </w:rPr>
        <w:t>3</w:t>
      </w:r>
      <w:r w:rsidR="00F257A9" w:rsidRPr="00395EB5">
        <w:rPr>
          <w:rFonts w:ascii="Helvetica" w:hAnsi="Helvetica" w:cs="Arial"/>
          <w:b/>
          <w:sz w:val="22"/>
          <w:szCs w:val="22"/>
        </w:rPr>
        <w:t>-TXT]</w:t>
      </w:r>
      <w:r w:rsidR="00B5576B" w:rsidRPr="00395EB5">
        <w:rPr>
          <w:rFonts w:ascii="Helvetica" w:hAnsi="Helvetica" w:cs="Arial"/>
          <w:sz w:val="22"/>
          <w:szCs w:val="22"/>
        </w:rPr>
        <w:t xml:space="preserve">. </w:t>
      </w:r>
    </w:p>
    <w:p w14:paraId="6DDA932E" w14:textId="664123BB" w:rsidR="00113CD3" w:rsidRPr="00395EB5" w:rsidRDefault="00113CD3" w:rsidP="00113C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737B7BE4" w14:textId="45C2D586" w:rsidR="00863796" w:rsidRPr="00395EB5" w:rsidRDefault="00E03747" w:rsidP="00863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adds the surfactant in PBS to </w:t>
      </w:r>
      <w:r w:rsidRPr="00395EB5">
        <w:rPr>
          <w:rFonts w:ascii="Helvetica" w:hAnsi="Helvetica" w:cs="Arial"/>
          <w:strike/>
          <w:color w:val="FF0000"/>
          <w:sz w:val="22"/>
          <w:szCs w:val="22"/>
        </w:rPr>
        <w:t>few wells</w:t>
      </w:r>
      <w:r w:rsidR="00917F43" w:rsidRPr="00395EB5">
        <w:rPr>
          <w:rFonts w:ascii="Helvetica" w:hAnsi="Helvetica" w:cs="Arial"/>
          <w:sz w:val="22"/>
          <w:szCs w:val="22"/>
        </w:rPr>
        <w:t xml:space="preserve"> </w:t>
      </w:r>
      <w:r w:rsidR="008C72C9" w:rsidRPr="00395EB5">
        <w:rPr>
          <w:rFonts w:ascii="Helvetica" w:hAnsi="Helvetica" w:cs="Arial"/>
          <w:color w:val="FF0000"/>
          <w:sz w:val="22"/>
          <w:szCs w:val="22"/>
        </w:rPr>
        <w:t>the tubes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sz w:val="22"/>
          <w:szCs w:val="22"/>
        </w:rPr>
        <w:t>at RT.</w:t>
      </w:r>
      <w:r w:rsidR="007977CD" w:rsidRPr="00395EB5">
        <w:rPr>
          <w:rFonts w:ascii="Helvetica" w:hAnsi="Helvetica" w:cs="Arial"/>
          <w:sz w:val="22"/>
          <w:szCs w:val="22"/>
        </w:rPr>
        <w:t xml:space="preserve"> Show a timer set to count down from 10 minutes in the shot.</w:t>
      </w:r>
    </w:p>
    <w:p w14:paraId="6F72F056" w14:textId="6EA52D0C" w:rsidR="002D5990" w:rsidRPr="00395EB5" w:rsidRDefault="00162965" w:rsidP="002D59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removes the supernatant from </w:t>
      </w:r>
      <w:r w:rsidR="00113CD3" w:rsidRPr="00395EB5">
        <w:rPr>
          <w:rFonts w:ascii="Helvetica" w:hAnsi="Helvetica" w:cs="Arial"/>
          <w:sz w:val="22"/>
          <w:szCs w:val="22"/>
        </w:rPr>
        <w:t>the tubes</w:t>
      </w:r>
      <w:r w:rsidRPr="00395EB5">
        <w:rPr>
          <w:rFonts w:ascii="Helvetica" w:hAnsi="Helvetica" w:cs="Arial"/>
          <w:sz w:val="22"/>
          <w:szCs w:val="22"/>
        </w:rPr>
        <w:t xml:space="preserve"> and adds the antibody and leaves the </w:t>
      </w:r>
      <w:r w:rsidR="00113CD3" w:rsidRPr="00395EB5">
        <w:rPr>
          <w:rFonts w:ascii="Helvetica" w:hAnsi="Helvetica" w:cs="Arial"/>
          <w:sz w:val="22"/>
          <w:szCs w:val="22"/>
        </w:rPr>
        <w:t>tube</w:t>
      </w:r>
      <w:r w:rsidR="00435393" w:rsidRPr="00395EB5">
        <w:rPr>
          <w:rFonts w:ascii="Helvetica" w:hAnsi="Helvetica" w:cs="Arial"/>
          <w:color w:val="FF0000"/>
          <w:sz w:val="22"/>
          <w:szCs w:val="22"/>
        </w:rPr>
        <w:t>s</w:t>
      </w:r>
      <w:r w:rsidRPr="00395EB5">
        <w:rPr>
          <w:rFonts w:ascii="Helvetica" w:hAnsi="Helvetica" w:cs="Arial"/>
          <w:sz w:val="22"/>
          <w:szCs w:val="22"/>
        </w:rPr>
        <w:t xml:space="preserve"> at RT. Show a timer set to count down from 60 minutes in the shot.</w:t>
      </w:r>
      <w:r w:rsidR="002D5990" w:rsidRPr="00395EB5">
        <w:rPr>
          <w:rFonts w:ascii="Helvetica" w:hAnsi="Helvetica" w:cs="Arial"/>
          <w:sz w:val="22"/>
          <w:szCs w:val="22"/>
        </w:rPr>
        <w:t xml:space="preserve"> </w:t>
      </w:r>
      <w:r w:rsidR="002D5990" w:rsidRPr="00395EB5">
        <w:rPr>
          <w:rFonts w:ascii="Helvetica" w:hAnsi="Helvetica" w:cs="Arial"/>
          <w:b/>
          <w:sz w:val="22"/>
          <w:szCs w:val="22"/>
        </w:rPr>
        <w:t>TEXT:</w:t>
      </w:r>
      <w:r w:rsidR="002D5990" w:rsidRPr="00395EB5">
        <w:rPr>
          <w:rFonts w:ascii="Helvetica" w:hAnsi="Helvetica" w:cs="Arial"/>
          <w:sz w:val="22"/>
          <w:szCs w:val="22"/>
        </w:rPr>
        <w:t xml:space="preserve"> </w:t>
      </w:r>
      <w:r w:rsidR="002D5990" w:rsidRPr="00395EB5">
        <w:rPr>
          <w:rFonts w:ascii="Helvetica" w:hAnsi="Helvetica" w:cs="Arial"/>
          <w:b/>
          <w:sz w:val="22"/>
          <w:szCs w:val="22"/>
        </w:rPr>
        <w:t xml:space="preserve">EP1802Y </w:t>
      </w:r>
      <w:proofErr w:type="spellStart"/>
      <w:r w:rsidR="002D5990" w:rsidRPr="00395EB5">
        <w:rPr>
          <w:rFonts w:ascii="Helvetica" w:hAnsi="Helvetica" w:cs="Arial"/>
          <w:b/>
          <w:sz w:val="22"/>
          <w:szCs w:val="22"/>
        </w:rPr>
        <w:t>mAb</w:t>
      </w:r>
      <w:proofErr w:type="spellEnd"/>
      <w:r w:rsidR="002D5990" w:rsidRPr="00395EB5">
        <w:rPr>
          <w:rFonts w:ascii="Helvetica" w:hAnsi="Helvetica" w:cs="Arial"/>
          <w:sz w:val="22"/>
          <w:szCs w:val="22"/>
        </w:rPr>
        <w:t xml:space="preserve"> (</w:t>
      </w:r>
      <w:r w:rsidR="002D5990" w:rsidRPr="00395EB5">
        <w:rPr>
          <w:rFonts w:ascii="Helvetica" w:hAnsi="Helvetica" w:cs="Arial"/>
          <w:b/>
          <w:sz w:val="22"/>
          <w:szCs w:val="22"/>
        </w:rPr>
        <w:t>1:50/ 5x10</w:t>
      </w:r>
      <w:r w:rsidR="002D5990" w:rsidRPr="00395EB5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="002D5990" w:rsidRPr="00395EB5">
        <w:rPr>
          <w:rFonts w:ascii="Helvetica" w:hAnsi="Helvetica" w:cs="Arial"/>
          <w:b/>
          <w:sz w:val="22"/>
          <w:szCs w:val="22"/>
        </w:rPr>
        <w:t xml:space="preserve"> cells)</w:t>
      </w:r>
      <w:r w:rsidR="002D5990" w:rsidRPr="00395EB5">
        <w:rPr>
          <w:rFonts w:ascii="Helvetica" w:hAnsi="Helvetica" w:cs="Arial"/>
          <w:sz w:val="22"/>
          <w:szCs w:val="22"/>
        </w:rPr>
        <w:t xml:space="preserve"> </w:t>
      </w:r>
      <w:r w:rsidR="002D5990" w:rsidRPr="00395EB5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says, “rabbit anti-</w:t>
      </w:r>
      <w:proofErr w:type="spellStart"/>
      <w:r w:rsidR="002D5990" w:rsidRPr="00395EB5">
        <w:rPr>
          <w:rFonts w:ascii="Helvetica" w:hAnsi="Helvetica" w:cs="Arial"/>
          <w:i/>
          <w:color w:val="0070C0"/>
          <w:sz w:val="22"/>
          <w:szCs w:val="22"/>
        </w:rPr>
        <w:t>PrP</w:t>
      </w:r>
      <w:proofErr w:type="spellEnd"/>
      <w:r w:rsidR="002D5990" w:rsidRPr="00395EB5">
        <w:rPr>
          <w:rFonts w:ascii="Helvetica" w:hAnsi="Helvetica" w:cs="Arial"/>
          <w:i/>
          <w:color w:val="0070C0"/>
          <w:sz w:val="22"/>
          <w:szCs w:val="22"/>
        </w:rPr>
        <w:t xml:space="preserve"> monoclonal antibody”. </w:t>
      </w:r>
    </w:p>
    <w:p w14:paraId="476EB200" w14:textId="02E24875" w:rsidR="00610454" w:rsidRPr="00395EB5" w:rsidRDefault="00BA0090" w:rsidP="006104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>Finally</w:t>
      </w:r>
      <w:r w:rsidR="00FC47DA" w:rsidRPr="00395EB5">
        <w:rPr>
          <w:rFonts w:ascii="Helvetica" w:hAnsi="Helvetica" w:cs="Arial"/>
          <w:sz w:val="22"/>
          <w:szCs w:val="22"/>
        </w:rPr>
        <w:t xml:space="preserve">, </w:t>
      </w:r>
      <w:r w:rsidR="00113CD3" w:rsidRPr="00395EB5">
        <w:rPr>
          <w:rFonts w:ascii="Helvetica" w:hAnsi="Helvetica" w:cs="Arial"/>
          <w:sz w:val="22"/>
          <w:szCs w:val="22"/>
        </w:rPr>
        <w:t xml:space="preserve">centrifuge, discard the supernatant and then </w:t>
      </w:r>
      <w:r w:rsidR="00087C1C" w:rsidRPr="00395EB5">
        <w:rPr>
          <w:rFonts w:ascii="Helvetica" w:hAnsi="Helvetica" w:cs="Arial"/>
          <w:sz w:val="22"/>
          <w:szCs w:val="22"/>
        </w:rPr>
        <w:t>incubate</w:t>
      </w:r>
      <w:r w:rsidR="00FC47DA" w:rsidRPr="00395EB5">
        <w:rPr>
          <w:rFonts w:ascii="Helvetica" w:hAnsi="Helvetica" w:cs="Arial"/>
          <w:sz w:val="22"/>
          <w:szCs w:val="22"/>
        </w:rPr>
        <w:t xml:space="preserve"> with anti-rabbit CY5 monoclonal antibody at room temperature for additional 1 hour</w:t>
      </w:r>
      <w:r w:rsidR="003940CD" w:rsidRPr="00395EB5">
        <w:rPr>
          <w:rFonts w:ascii="Helvetica" w:hAnsi="Helvetica" w:cs="Arial"/>
          <w:sz w:val="22"/>
          <w:szCs w:val="22"/>
        </w:rPr>
        <w:t xml:space="preserve"> </w:t>
      </w:r>
      <w:r w:rsidR="003940CD" w:rsidRPr="00395EB5">
        <w:rPr>
          <w:rFonts w:ascii="Helvetica" w:hAnsi="Helvetica" w:cs="Arial"/>
          <w:b/>
          <w:sz w:val="22"/>
          <w:szCs w:val="22"/>
        </w:rPr>
        <w:t>[1]</w:t>
      </w:r>
      <w:r w:rsidR="00FC47DA" w:rsidRPr="00395EB5">
        <w:rPr>
          <w:rFonts w:ascii="Helvetica" w:hAnsi="Helvetica" w:cs="Arial"/>
          <w:sz w:val="22"/>
          <w:szCs w:val="22"/>
        </w:rPr>
        <w:t xml:space="preserve"> </w:t>
      </w:r>
      <w:r w:rsidR="00FC47DA" w:rsidRPr="00395EB5">
        <w:rPr>
          <w:rFonts w:ascii="Helvetica" w:hAnsi="Helvetica" w:cs="Arial"/>
          <w:b/>
          <w:sz w:val="22"/>
          <w:szCs w:val="22"/>
        </w:rPr>
        <w:t>[</w:t>
      </w:r>
      <w:r w:rsidR="003940CD" w:rsidRPr="00395EB5">
        <w:rPr>
          <w:rFonts w:ascii="Helvetica" w:hAnsi="Helvetica" w:cs="Arial"/>
          <w:b/>
          <w:sz w:val="22"/>
          <w:szCs w:val="22"/>
        </w:rPr>
        <w:t>2</w:t>
      </w:r>
      <w:r w:rsidR="00FC47DA" w:rsidRPr="00395EB5">
        <w:rPr>
          <w:rFonts w:ascii="Helvetica" w:hAnsi="Helvetica" w:cs="Arial"/>
          <w:b/>
          <w:sz w:val="22"/>
          <w:szCs w:val="22"/>
        </w:rPr>
        <w:t>-TXT]</w:t>
      </w:r>
      <w:r w:rsidR="00F43746" w:rsidRPr="00395EB5">
        <w:rPr>
          <w:rFonts w:ascii="Helvetica" w:hAnsi="Helvetica" w:cs="Arial"/>
          <w:sz w:val="22"/>
          <w:szCs w:val="22"/>
        </w:rPr>
        <w:t xml:space="preserve">, and analyze all samples with a flow cytometer </w:t>
      </w:r>
      <w:r w:rsidR="00F43746" w:rsidRPr="00395EB5">
        <w:rPr>
          <w:rFonts w:ascii="Helvetica" w:hAnsi="Helvetica" w:cs="Arial"/>
          <w:b/>
          <w:sz w:val="22"/>
          <w:szCs w:val="22"/>
        </w:rPr>
        <w:t>[3]</w:t>
      </w:r>
      <w:r w:rsidR="00546EE1" w:rsidRPr="00395EB5">
        <w:rPr>
          <w:rFonts w:ascii="Helvetica" w:hAnsi="Helvetica" w:cs="Arial"/>
          <w:sz w:val="22"/>
          <w:szCs w:val="22"/>
        </w:rPr>
        <w:t xml:space="preserve">. </w:t>
      </w:r>
      <w:r w:rsidR="00AE2A76" w:rsidRPr="00395EB5">
        <w:rPr>
          <w:rFonts w:ascii="Helvetica" w:hAnsi="Helvetica" w:cs="Arial"/>
          <w:sz w:val="22"/>
          <w:szCs w:val="22"/>
        </w:rPr>
        <w:t xml:space="preserve"> </w:t>
      </w:r>
    </w:p>
    <w:p w14:paraId="58918977" w14:textId="1B51DBFC" w:rsidR="00610454" w:rsidRPr="00395EB5" w:rsidRDefault="00610454" w:rsidP="006104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2.3.3</w:t>
      </w:r>
    </w:p>
    <w:p w14:paraId="47A2E600" w14:textId="5E8642B4" w:rsidR="00FC47DA" w:rsidRPr="00395EB5" w:rsidRDefault="00FC47DA" w:rsidP="00FC47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CU: Talent adds the anti-rabbit CY5 antibody to few </w:t>
      </w:r>
      <w:r w:rsidRPr="00395EB5">
        <w:rPr>
          <w:rFonts w:ascii="Helvetica" w:hAnsi="Helvetica" w:cs="Arial"/>
          <w:strike/>
          <w:color w:val="FF0000"/>
          <w:sz w:val="22"/>
          <w:szCs w:val="22"/>
        </w:rPr>
        <w:t>wells</w:t>
      </w:r>
      <w:r w:rsidRPr="00395EB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30959" w:rsidRPr="00395EB5">
        <w:rPr>
          <w:rFonts w:ascii="Helvetica" w:hAnsi="Helvetica" w:cs="Arial"/>
          <w:color w:val="FF0000"/>
          <w:sz w:val="22"/>
          <w:szCs w:val="22"/>
        </w:rPr>
        <w:t xml:space="preserve">tubes </w:t>
      </w:r>
      <w:r w:rsidRPr="00395EB5">
        <w:rPr>
          <w:rFonts w:ascii="Helvetica" w:hAnsi="Helvetica" w:cs="Arial"/>
          <w:sz w:val="22"/>
          <w:szCs w:val="22"/>
        </w:rPr>
        <w:t xml:space="preserve">and leaves </w:t>
      </w:r>
      <w:r w:rsidRPr="00395EB5">
        <w:rPr>
          <w:rFonts w:ascii="Helvetica" w:hAnsi="Helvetica" w:cs="Arial"/>
          <w:strike/>
          <w:color w:val="FF0000"/>
          <w:sz w:val="22"/>
          <w:szCs w:val="22"/>
        </w:rPr>
        <w:t>the plate</w:t>
      </w:r>
      <w:r w:rsidR="00917F43" w:rsidRPr="00395EB5">
        <w:rPr>
          <w:rFonts w:ascii="Helvetica" w:hAnsi="Helvetica" w:cs="Arial"/>
          <w:sz w:val="22"/>
          <w:szCs w:val="22"/>
        </w:rPr>
        <w:t xml:space="preserve"> </w:t>
      </w:r>
      <w:r w:rsidR="00F30959" w:rsidRPr="00395EB5">
        <w:rPr>
          <w:rFonts w:ascii="Helvetica" w:hAnsi="Helvetica" w:cs="Arial"/>
          <w:color w:val="FF0000"/>
          <w:sz w:val="22"/>
          <w:szCs w:val="22"/>
        </w:rPr>
        <w:t>them</w:t>
      </w:r>
      <w:r w:rsidRPr="00395EB5">
        <w:rPr>
          <w:rFonts w:ascii="Helvetica" w:hAnsi="Helvetica" w:cs="Arial"/>
          <w:sz w:val="22"/>
          <w:szCs w:val="22"/>
        </w:rPr>
        <w:t xml:space="preserve"> at room temperature. Show a timer set to count down from 60 minutes in the shot. </w:t>
      </w:r>
      <w:r w:rsidRPr="00395EB5">
        <w:rPr>
          <w:rFonts w:ascii="Helvetica" w:hAnsi="Helvetica" w:cs="Arial"/>
          <w:b/>
          <w:sz w:val="22"/>
          <w:szCs w:val="22"/>
        </w:rPr>
        <w:t>TEXT: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b/>
          <w:sz w:val="22"/>
          <w:szCs w:val="22"/>
        </w:rPr>
        <w:t>1:50/ 5x10</w:t>
      </w:r>
      <w:r w:rsidRPr="00395EB5">
        <w:rPr>
          <w:rFonts w:ascii="Helvetica" w:hAnsi="Helvetica" w:cs="Arial"/>
          <w:b/>
          <w:sz w:val="22"/>
          <w:szCs w:val="22"/>
          <w:vertAlign w:val="superscript"/>
        </w:rPr>
        <w:t>5</w:t>
      </w:r>
      <w:r w:rsidRPr="00395EB5">
        <w:rPr>
          <w:rFonts w:ascii="Helvetica" w:hAnsi="Helvetica" w:cs="Arial"/>
          <w:b/>
          <w:sz w:val="22"/>
          <w:szCs w:val="22"/>
        </w:rPr>
        <w:t xml:space="preserve"> cells</w:t>
      </w:r>
      <w:r w:rsidRPr="00395EB5">
        <w:rPr>
          <w:rFonts w:ascii="Helvetica" w:hAnsi="Helvetica" w:cs="Arial"/>
          <w:sz w:val="22"/>
          <w:szCs w:val="22"/>
        </w:rPr>
        <w:t xml:space="preserve"> </w:t>
      </w:r>
      <w:r w:rsidRPr="00395EB5">
        <w:rPr>
          <w:rFonts w:ascii="Helvetica" w:hAnsi="Helvetica" w:cs="Arial"/>
          <w:i/>
          <w:color w:val="0070C0"/>
          <w:sz w:val="22"/>
          <w:szCs w:val="22"/>
        </w:rPr>
        <w:t xml:space="preserve">Video editor: Please show text overlay when VO says, “anti-rabbit CY5 monoclonal antibody”. </w:t>
      </w:r>
    </w:p>
    <w:p w14:paraId="54CDC792" w14:textId="49208273" w:rsidR="00FF35B4" w:rsidRPr="00395EB5" w:rsidRDefault="00577480" w:rsidP="00FC47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395EB5">
        <w:rPr>
          <w:rFonts w:ascii="Helvetica" w:hAnsi="Helvetica" w:cs="Arial"/>
          <w:i/>
          <w:color w:val="0070C0"/>
          <w:sz w:val="22"/>
          <w:szCs w:val="22"/>
        </w:rPr>
        <w:t>Reuse 7.8.1</w:t>
      </w:r>
    </w:p>
    <w:p w14:paraId="60E54BA5" w14:textId="77777777" w:rsidR="00EC002A" w:rsidRPr="00395EB5" w:rsidRDefault="00EC002A" w:rsidP="00A74C12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CB89FE8" w14:textId="77777777" w:rsidR="00546EE1" w:rsidRPr="00395EB5" w:rsidRDefault="00546EE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395EB5">
        <w:rPr>
          <w:rFonts w:ascii="Helvetica" w:hAnsi="Helvetica"/>
        </w:rPr>
        <w:br w:type="page"/>
      </w:r>
    </w:p>
    <w:p w14:paraId="04366B24" w14:textId="19264884" w:rsidR="00162D51" w:rsidRPr="00395EB5" w:rsidRDefault="00177B33" w:rsidP="004E3F8E">
      <w:pPr>
        <w:pStyle w:val="Title"/>
        <w:jc w:val="center"/>
        <w:rPr>
          <w:rFonts w:ascii="Helvetica" w:hAnsi="Helvetica"/>
        </w:rPr>
      </w:pPr>
      <w:r w:rsidRPr="00395EB5">
        <w:rPr>
          <w:rFonts w:ascii="Helvetica" w:hAnsi="Helvetica"/>
        </w:rPr>
        <w:lastRenderedPageBreak/>
        <w:t>Section – Results</w:t>
      </w:r>
    </w:p>
    <w:p w14:paraId="21F8870A" w14:textId="17AAD3F0" w:rsidR="007D164C" w:rsidRPr="00395EB5" w:rsidRDefault="00CE10F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395EB5">
        <w:rPr>
          <w:rFonts w:ascii="Helvetica" w:hAnsi="Helvetica" w:cs="Arial"/>
          <w:b/>
          <w:sz w:val="22"/>
          <w:szCs w:val="22"/>
        </w:rPr>
        <w:t xml:space="preserve">Results: </w:t>
      </w:r>
      <w:proofErr w:type="spellStart"/>
      <w:r w:rsidR="007D164C" w:rsidRPr="00395EB5">
        <w:rPr>
          <w:rFonts w:ascii="Helvetica" w:hAnsi="Helvetica" w:cs="Arial"/>
          <w:b/>
          <w:sz w:val="22"/>
          <w:szCs w:val="22"/>
        </w:rPr>
        <w:t>hDPSCs</w:t>
      </w:r>
      <w:proofErr w:type="spellEnd"/>
      <w:r w:rsidR="007D164C" w:rsidRPr="00395EB5">
        <w:rPr>
          <w:rFonts w:ascii="Helvetica" w:hAnsi="Helvetica" w:cs="Arial"/>
          <w:b/>
          <w:sz w:val="22"/>
          <w:szCs w:val="22"/>
        </w:rPr>
        <w:t xml:space="preserve"> Isolation and Propagation and the R</w:t>
      </w:r>
      <w:r w:rsidR="00A97DD6" w:rsidRPr="00395EB5">
        <w:rPr>
          <w:rFonts w:ascii="Helvetica" w:hAnsi="Helvetica" w:cs="Arial"/>
          <w:b/>
          <w:sz w:val="22"/>
          <w:szCs w:val="22"/>
        </w:rPr>
        <w:t xml:space="preserve">ole of </w:t>
      </w:r>
      <w:proofErr w:type="spellStart"/>
      <w:r w:rsidR="00A97DD6" w:rsidRPr="00395EB5">
        <w:rPr>
          <w:rFonts w:ascii="Helvetica" w:hAnsi="Helvetica" w:cs="Arial"/>
          <w:b/>
          <w:sz w:val="22"/>
          <w:szCs w:val="22"/>
        </w:rPr>
        <w:t>PrP</w:t>
      </w:r>
      <w:r w:rsidR="00A97DD6" w:rsidRPr="00395EB5">
        <w:rPr>
          <w:rFonts w:ascii="Helvetica" w:hAnsi="Helvetica" w:cs="Arial"/>
          <w:b/>
          <w:sz w:val="22"/>
          <w:szCs w:val="22"/>
          <w:vertAlign w:val="superscript"/>
        </w:rPr>
        <w:t>C</w:t>
      </w:r>
      <w:proofErr w:type="spellEnd"/>
      <w:r w:rsidR="00A97DD6" w:rsidRPr="00395EB5">
        <w:rPr>
          <w:rFonts w:ascii="Helvetica" w:hAnsi="Helvetica" w:cs="Arial"/>
          <w:b/>
          <w:sz w:val="22"/>
          <w:szCs w:val="22"/>
        </w:rPr>
        <w:t xml:space="preserve"> </w:t>
      </w:r>
      <w:r w:rsidR="007D164C" w:rsidRPr="00395EB5">
        <w:rPr>
          <w:rFonts w:ascii="Helvetica" w:hAnsi="Helvetica" w:cs="Arial"/>
          <w:b/>
          <w:sz w:val="22"/>
          <w:szCs w:val="22"/>
        </w:rPr>
        <w:t>D</w:t>
      </w:r>
      <w:r w:rsidR="00A97DD6" w:rsidRPr="00395EB5">
        <w:rPr>
          <w:rFonts w:ascii="Helvetica" w:hAnsi="Helvetica" w:cs="Arial"/>
          <w:b/>
          <w:sz w:val="22"/>
          <w:szCs w:val="22"/>
        </w:rPr>
        <w:t xml:space="preserve">uring </w:t>
      </w:r>
      <w:r w:rsidR="007D164C" w:rsidRPr="00395EB5">
        <w:rPr>
          <w:rFonts w:ascii="Helvetica" w:hAnsi="Helvetica" w:cs="Arial"/>
          <w:b/>
          <w:sz w:val="22"/>
          <w:szCs w:val="22"/>
        </w:rPr>
        <w:t>N</w:t>
      </w:r>
      <w:r w:rsidR="00A97DD6" w:rsidRPr="00395EB5">
        <w:rPr>
          <w:rFonts w:ascii="Helvetica" w:hAnsi="Helvetica" w:cs="Arial"/>
          <w:b/>
          <w:sz w:val="22"/>
          <w:szCs w:val="22"/>
        </w:rPr>
        <w:t xml:space="preserve">euronal </w:t>
      </w:r>
      <w:r w:rsidR="007D164C" w:rsidRPr="00395EB5">
        <w:rPr>
          <w:rFonts w:ascii="Helvetica" w:hAnsi="Helvetica" w:cs="Arial"/>
          <w:b/>
          <w:sz w:val="22"/>
          <w:szCs w:val="22"/>
        </w:rPr>
        <w:t>D</w:t>
      </w:r>
      <w:r w:rsidR="00A97DD6" w:rsidRPr="00395EB5">
        <w:rPr>
          <w:rFonts w:ascii="Helvetica" w:hAnsi="Helvetica" w:cs="Arial"/>
          <w:b/>
          <w:sz w:val="22"/>
          <w:szCs w:val="22"/>
        </w:rPr>
        <w:t xml:space="preserve">ifferentiation </w:t>
      </w:r>
    </w:p>
    <w:p w14:paraId="42ADE314" w14:textId="5AEF047F" w:rsidR="001A7B0B" w:rsidRPr="00395EB5" w:rsidRDefault="001A7B0B" w:rsidP="002049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After pulp separation, clusters of human dental pulp stem cells were expanded on the periphery</w:t>
      </w:r>
      <w:r w:rsidRPr="00395EB5">
        <w:rPr>
          <w:rFonts w:ascii="Helvetica" w:hAnsi="Helvetica" w:cs="Arial"/>
          <w:b/>
          <w:color w:val="000000" w:themeColor="text1"/>
          <w:sz w:val="22"/>
          <w:szCs w:val="22"/>
          <w:lang w:eastAsia="zh-TW"/>
        </w:rPr>
        <w:t xml:space="preserve"> [1]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. </w:t>
      </w:r>
      <w:r w:rsidR="002049A2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A comparison between the growth of these cells before and after the neuronal differentiation induced by EGF-</w:t>
      </w:r>
      <w:proofErr w:type="spellStart"/>
      <w:r w:rsidR="002049A2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bFGF</w:t>
      </w:r>
      <w:proofErr w:type="spellEnd"/>
      <w:r w:rsidR="002049A2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</w:t>
      </w:r>
      <w:r w:rsidR="002049A2" w:rsidRPr="00395EB5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B36C4E" w:rsidRPr="00395EB5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B36C4E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·​g·​f-</w:t>
      </w:r>
      <w:r w:rsidR="002049A2" w:rsidRPr="00395EB5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F05DA9" w:rsidRPr="00395EB5">
        <w:rPr>
          <w:rFonts w:ascii="Helvetica" w:hAnsi="Helvetica" w:cs="Arial"/>
          <w:i/>
          <w:color w:val="FF0000"/>
          <w:sz w:val="22"/>
          <w:szCs w:val="22"/>
        </w:rPr>
        <w:t>eta</w:t>
      </w:r>
      <w:r w:rsidR="002049A2"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>·​f·​g·​f”)</w:t>
      </w:r>
      <w:r w:rsidR="002049A2" w:rsidRPr="00395EB5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,</w:t>
      </w:r>
      <w:r w:rsidR="002049A2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showed significant changes in the cell morphology and neurites outgrowth </w:t>
      </w:r>
      <w:r w:rsidR="002049A2" w:rsidRPr="00395EB5"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="002049A2" w:rsidRPr="00395EB5">
        <w:rPr>
          <w:rFonts w:ascii="Helvetica" w:hAnsi="Helvetica" w:cs="Arial"/>
          <w:sz w:val="22"/>
          <w:szCs w:val="22"/>
          <w:lang w:eastAsia="zh-TW"/>
        </w:rPr>
        <w:t>.</w:t>
      </w:r>
    </w:p>
    <w:p w14:paraId="23ED4BC3" w14:textId="3EE7D4FE" w:rsidR="001A7B0B" w:rsidRPr="00395EB5" w:rsidRDefault="001A7B0B" w:rsidP="001A7B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  <w:lang w:eastAsia="zh-TW"/>
        </w:rPr>
      </w:pP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LM: Figure 2</w:t>
      </w:r>
      <w:r w:rsidR="00F96DB0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.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</w:t>
      </w:r>
      <w:r w:rsidR="00F96DB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Video editor: Please emphasize the </w:t>
      </w:r>
      <w:r w:rsidR="00F96DB0" w:rsidRPr="00395EB5">
        <w:rPr>
          <w:rFonts w:ascii="Helvetica" w:hAnsi="Helvetica" w:cs="Arial"/>
          <w:i/>
          <w:color w:val="0070C0"/>
          <w:sz w:val="22"/>
          <w:szCs w:val="22"/>
          <w:u w:val="single"/>
          <w:lang w:eastAsia="zh-TW"/>
        </w:rPr>
        <w:t>left panel</w:t>
      </w:r>
      <w:r w:rsidR="00F96DB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 when VO says: “</w:t>
      </w:r>
      <w:r w:rsidR="002049A2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After pulp separation</w:t>
      </w:r>
      <w:r w:rsidR="00F96DB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” and the </w:t>
      </w:r>
      <w:r w:rsidR="00F96DB0" w:rsidRPr="00395EB5">
        <w:rPr>
          <w:rFonts w:ascii="Helvetica" w:hAnsi="Helvetica" w:cs="Arial"/>
          <w:i/>
          <w:color w:val="0070C0"/>
          <w:sz w:val="22"/>
          <w:szCs w:val="22"/>
          <w:u w:val="single"/>
          <w:lang w:eastAsia="zh-TW"/>
        </w:rPr>
        <w:t>middle panel</w:t>
      </w:r>
      <w:r w:rsidR="00F96DB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 when VO says: “were expanded on the periphery”. </w:t>
      </w:r>
    </w:p>
    <w:p w14:paraId="46C13095" w14:textId="0EFBA2F5" w:rsidR="00720D1D" w:rsidRPr="00395EB5" w:rsidRDefault="00720D1D" w:rsidP="00720D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LM: Figure 3.</w:t>
      </w:r>
      <w:r w:rsidR="007467D8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</w:t>
      </w:r>
      <w:r w:rsidR="007467D8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Video editor: Please emphasize the </w:t>
      </w:r>
      <w:r w:rsidR="007467D8" w:rsidRPr="00395EB5">
        <w:rPr>
          <w:rFonts w:ascii="Helvetica" w:hAnsi="Helvetica" w:cs="Arial"/>
          <w:i/>
          <w:color w:val="0070C0"/>
          <w:sz w:val="22"/>
          <w:szCs w:val="22"/>
          <w:u w:val="single"/>
          <w:lang w:eastAsia="zh-TW"/>
        </w:rPr>
        <w:t xml:space="preserve">left panel </w:t>
      </w:r>
      <w:r w:rsidR="007467D8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when VO says: “before”, and the </w:t>
      </w:r>
      <w:r w:rsidR="007467D8" w:rsidRPr="00395EB5">
        <w:rPr>
          <w:rFonts w:ascii="Helvetica" w:hAnsi="Helvetica" w:cs="Arial"/>
          <w:i/>
          <w:color w:val="0070C0"/>
          <w:sz w:val="22"/>
          <w:szCs w:val="22"/>
          <w:u w:val="single"/>
          <w:lang w:eastAsia="zh-TW"/>
        </w:rPr>
        <w:t>right panel</w:t>
      </w:r>
      <w:r w:rsidR="007467D8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 when VO says: “after</w:t>
      </w:r>
      <w:r w:rsidR="006F219D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”.</w:t>
      </w:r>
      <w:r w:rsidR="007467D8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</w:t>
      </w:r>
    </w:p>
    <w:p w14:paraId="5169C77B" w14:textId="44947149" w:rsidR="005A1434" w:rsidRPr="00395EB5" w:rsidRDefault="007C497F" w:rsidP="005A14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t>Untreated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human dental pulp stem cells</w:t>
      </w:r>
      <w:r w:rsidRPr="00395E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>express</w:t>
      </w:r>
      <w:r w:rsidR="00BB37B0" w:rsidRPr="00395EB5">
        <w:rPr>
          <w:rFonts w:ascii="Helvetica" w:hAnsi="Helvetica" w:cs="Arial"/>
          <w:sz w:val="22"/>
          <w:szCs w:val="22"/>
          <w:lang w:eastAsia="zh-TW"/>
        </w:rPr>
        <w:t>ed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 multipotent mesenchymal </w:t>
      </w:r>
      <w:r w:rsidRPr="00395EB5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FC65C2"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fldChar w:fldCharType="begin"/>
      </w:r>
      <w:r w:rsidR="00FC65C2"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instrText xml:space="preserve"> HYPERLINK "https://www.merriam-webster.com/dictionary/mesenchymal" </w:instrText>
      </w:r>
      <w:r w:rsidR="00FC65C2"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fldChar w:fldCharType="separate"/>
      </w:r>
      <w:r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t>mes</w:t>
      </w:r>
      <w:proofErr w:type="spellEnd"/>
      <w:r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t>·​</w:t>
      </w:r>
      <w:proofErr w:type="spellStart"/>
      <w:r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t>en</w:t>
      </w:r>
      <w:proofErr w:type="spellEnd"/>
      <w:r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t>·​</w:t>
      </w:r>
      <w:proofErr w:type="spellStart"/>
      <w:r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t>chy</w:t>
      </w:r>
      <w:proofErr w:type="spellEnd"/>
      <w:r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t>·​mal</w:t>
      </w:r>
      <w:r w:rsidR="00FC65C2" w:rsidRPr="00395EB5">
        <w:rPr>
          <w:rStyle w:val="Hyperlink"/>
          <w:rFonts w:ascii="Helvetica" w:hAnsi="Helvetica" w:cs="Arial"/>
          <w:i/>
          <w:color w:val="FF0000"/>
          <w:sz w:val="22"/>
          <w:szCs w:val="22"/>
        </w:rPr>
        <w:fldChar w:fldCharType="end"/>
      </w:r>
      <w:r w:rsidRPr="00395EB5">
        <w:rPr>
          <w:rFonts w:ascii="Helvetica" w:hAnsi="Helvetica" w:cs="Arial"/>
          <w:i/>
          <w:color w:val="FF0000"/>
          <w:sz w:val="22"/>
          <w:szCs w:val="22"/>
          <w:shd w:val="clear" w:color="auto" w:fill="FFFFFF"/>
        </w:rPr>
        <w:t xml:space="preserve">”) 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>stromal specific surface antigens such as CD44, CD90, CD105, CD73, and STRO-1</w:t>
      </w:r>
      <w:r w:rsidR="005F466A" w:rsidRPr="00395E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F466A" w:rsidRPr="00395EB5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>.</w:t>
      </w:r>
      <w:r w:rsidR="005F466A" w:rsidRPr="00395EB5">
        <w:rPr>
          <w:rFonts w:ascii="Helvetica" w:hAnsi="Helvetica" w:cs="Arial"/>
          <w:sz w:val="22"/>
          <w:szCs w:val="22"/>
          <w:lang w:eastAsia="zh-TW"/>
        </w:rPr>
        <w:t xml:space="preserve"> Aft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er appropriate neuronal induction stimuli, </w:t>
      </w:r>
      <w:r w:rsidR="005F466A" w:rsidRPr="00395EB5">
        <w:rPr>
          <w:rFonts w:ascii="Helvetica" w:hAnsi="Helvetica" w:cs="Arial"/>
          <w:sz w:val="22"/>
          <w:szCs w:val="22"/>
          <w:lang w:eastAsia="zh-TW"/>
        </w:rPr>
        <w:t>these cells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 express</w:t>
      </w:r>
      <w:r w:rsidR="00BB37B0" w:rsidRPr="00395EB5">
        <w:rPr>
          <w:rFonts w:ascii="Helvetica" w:hAnsi="Helvetica" w:cs="Arial"/>
          <w:sz w:val="22"/>
          <w:szCs w:val="22"/>
          <w:lang w:eastAsia="zh-TW"/>
        </w:rPr>
        <w:t>ed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 specific neuronal markers such as β3-</w:t>
      </w:r>
      <w:r w:rsidR="00CA227A" w:rsidRPr="00395EB5">
        <w:rPr>
          <w:rFonts w:ascii="Helvetica" w:hAnsi="Helvetica" w:cs="Arial"/>
          <w:sz w:val="22"/>
          <w:szCs w:val="22"/>
          <w:lang w:eastAsia="zh-TW"/>
        </w:rPr>
        <w:t>T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>ubulin, NFH, and GAP43</w:t>
      </w:r>
      <w:r w:rsidR="005F466A" w:rsidRPr="00395E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F466A" w:rsidRPr="00395EB5"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5F466A" w:rsidRPr="00395EB5">
        <w:rPr>
          <w:rFonts w:ascii="Helvetica" w:hAnsi="Helvetica" w:cs="Arial"/>
          <w:sz w:val="22"/>
          <w:szCs w:val="22"/>
          <w:lang w:eastAsia="zh-TW"/>
        </w:rPr>
        <w:t>U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ntreated or treated </w:t>
      </w:r>
      <w:r w:rsidR="005F466A" w:rsidRPr="00395EB5">
        <w:rPr>
          <w:rFonts w:ascii="Helvetica" w:hAnsi="Helvetica" w:cs="Arial"/>
          <w:sz w:val="22"/>
          <w:szCs w:val="22"/>
          <w:lang w:eastAsia="zh-TW"/>
        </w:rPr>
        <w:t xml:space="preserve">cells 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>d</w:t>
      </w:r>
      <w:r w:rsidR="00BB37B0" w:rsidRPr="00395EB5">
        <w:rPr>
          <w:rFonts w:ascii="Helvetica" w:hAnsi="Helvetica" w:cs="Arial"/>
          <w:sz w:val="22"/>
          <w:szCs w:val="22"/>
          <w:lang w:eastAsia="zh-TW"/>
        </w:rPr>
        <w:t>id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 xml:space="preserve"> not express hematopoietic markers such as CD14 and CD19</w:t>
      </w:r>
      <w:r w:rsidR="005F466A" w:rsidRPr="00395E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F466A" w:rsidRPr="00395EB5">
        <w:rPr>
          <w:rFonts w:ascii="Helvetica" w:hAnsi="Helvetica" w:cs="Arial"/>
          <w:b/>
          <w:sz w:val="22"/>
          <w:szCs w:val="22"/>
          <w:lang w:eastAsia="zh-TW"/>
        </w:rPr>
        <w:t>[3]</w:t>
      </w:r>
      <w:r w:rsidR="00B735E8" w:rsidRPr="00395EB5">
        <w:rPr>
          <w:rFonts w:ascii="Helvetica" w:hAnsi="Helvetica" w:cs="Arial"/>
          <w:sz w:val="22"/>
          <w:szCs w:val="22"/>
          <w:lang w:eastAsia="zh-TW"/>
        </w:rPr>
        <w:t>.</w:t>
      </w:r>
    </w:p>
    <w:p w14:paraId="2502CECE" w14:textId="6D0DBA74" w:rsidR="005F466A" w:rsidRPr="00395EB5" w:rsidRDefault="00115518" w:rsidP="005F46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t>LM: Figure 4</w:t>
      </w:r>
      <w:r w:rsidR="000B30C6" w:rsidRPr="00395EB5">
        <w:rPr>
          <w:rFonts w:ascii="Helvetica" w:hAnsi="Helvetica" w:cs="Arial"/>
          <w:sz w:val="22"/>
          <w:szCs w:val="22"/>
          <w:lang w:eastAsia="zh-TW"/>
        </w:rPr>
        <w:t xml:space="preserve"> Upper panel. </w:t>
      </w:r>
      <w:r w:rsidR="000B30C6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Video editor: Please emphasize</w:t>
      </w:r>
      <w:r w:rsidR="00F14D06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 </w:t>
      </w:r>
      <w:r w:rsidR="00DC2EEE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the “</w:t>
      </w:r>
      <w:r w:rsidR="00C755D6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C</w:t>
      </w:r>
      <w:r w:rsidR="00DC2EEE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ontrol” histograms</w:t>
      </w:r>
      <w:r w:rsidR="00C755D6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 (white).</w:t>
      </w:r>
    </w:p>
    <w:p w14:paraId="210F4DC9" w14:textId="53E08AB2" w:rsidR="00C755D6" w:rsidRPr="00395EB5" w:rsidRDefault="00C755D6" w:rsidP="00C755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t xml:space="preserve">LM: Figure 4 Lower panel (only </w:t>
      </w:r>
      <w:r w:rsidRPr="00395EB5">
        <w:rPr>
          <w:rFonts w:ascii="Helvetica" w:hAnsi="Helvetica" w:cs="Arial"/>
          <w:sz w:val="22"/>
          <w:szCs w:val="22"/>
          <w:u w:val="single"/>
          <w:lang w:eastAsia="zh-TW"/>
        </w:rPr>
        <w:t>first 3 graphs</w:t>
      </w:r>
      <w:r w:rsidRPr="00395EB5">
        <w:rPr>
          <w:rFonts w:ascii="Helvetica" w:hAnsi="Helvetica" w:cs="Arial"/>
          <w:sz w:val="22"/>
          <w:szCs w:val="22"/>
          <w:lang w:eastAsia="zh-TW"/>
        </w:rPr>
        <w:t xml:space="preserve">). </w:t>
      </w:r>
      <w:r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Video editor: Please emphasize the “EGF/</w:t>
      </w:r>
      <w:proofErr w:type="spellStart"/>
      <w:r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bFGF</w:t>
      </w:r>
      <w:proofErr w:type="spellEnd"/>
      <w:r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” histograms (grey) of the first 3 graphs.</w:t>
      </w:r>
    </w:p>
    <w:p w14:paraId="5565FCD8" w14:textId="67F13892" w:rsidR="00C755D6" w:rsidRPr="00395EB5" w:rsidRDefault="00C755D6" w:rsidP="00BB54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t xml:space="preserve">LM: Figure 4 Lower panel (only </w:t>
      </w:r>
      <w:r w:rsidRPr="00395EB5">
        <w:rPr>
          <w:rFonts w:ascii="Helvetica" w:hAnsi="Helvetica" w:cs="Arial"/>
          <w:sz w:val="22"/>
          <w:szCs w:val="22"/>
          <w:u w:val="single"/>
          <w:lang w:eastAsia="zh-TW"/>
        </w:rPr>
        <w:t>last 2 graphs</w:t>
      </w:r>
      <w:r w:rsidRPr="00395EB5">
        <w:rPr>
          <w:rFonts w:ascii="Helvetica" w:hAnsi="Helvetica" w:cs="Arial"/>
          <w:sz w:val="22"/>
          <w:szCs w:val="22"/>
          <w:lang w:eastAsia="zh-TW"/>
        </w:rPr>
        <w:t xml:space="preserve">). </w:t>
      </w:r>
    </w:p>
    <w:p w14:paraId="2C142C94" w14:textId="4CDB2F80" w:rsidR="000B15FC" w:rsidRPr="00395EB5" w:rsidRDefault="00D81BD4" w:rsidP="000B15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After 28 days, prion protein </w:t>
      </w:r>
      <w:r w:rsidR="00F83151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was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precociously expressed in h</w:t>
      </w:r>
      <w:r w:rsidR="000B15FC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uman dental pulp stem cells </w:t>
      </w:r>
      <w:r w:rsidR="00685AD7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compared with the corresponding negative control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</w:t>
      </w:r>
      <w:r w:rsidRPr="00395EB5">
        <w:rPr>
          <w:rFonts w:ascii="Helvetica" w:hAnsi="Helvetica" w:cs="Arial"/>
          <w:b/>
          <w:color w:val="000000" w:themeColor="text1"/>
          <w:sz w:val="22"/>
          <w:szCs w:val="22"/>
          <w:lang w:eastAsia="zh-TW"/>
        </w:rPr>
        <w:t>[1]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, and its expression </w:t>
      </w:r>
      <w:r w:rsidR="00F83151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was 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increased after neuronal differentiation process induced by EGF-</w:t>
      </w:r>
      <w:proofErr w:type="spellStart"/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bFGF</w:t>
      </w:r>
      <w:proofErr w:type="spellEnd"/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</w:t>
      </w:r>
      <w:r w:rsidRPr="00395EB5">
        <w:rPr>
          <w:rFonts w:ascii="Helvetica" w:hAnsi="Helvetica" w:cs="Arial"/>
          <w:b/>
          <w:color w:val="000000" w:themeColor="text1"/>
          <w:sz w:val="22"/>
          <w:szCs w:val="22"/>
          <w:lang w:eastAsia="zh-TW"/>
        </w:rPr>
        <w:t>[2]</w:t>
      </w:r>
      <w:r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>.</w:t>
      </w:r>
    </w:p>
    <w:p w14:paraId="7A5336AF" w14:textId="09FCF8BA" w:rsidR="00D81BD4" w:rsidRPr="00395EB5" w:rsidRDefault="00D81BD4" w:rsidP="00D81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t>LM: Figure 5A.</w:t>
      </w:r>
      <w:r w:rsidR="00556065" w:rsidRPr="00395EB5">
        <w:rPr>
          <w:rFonts w:ascii="Helvetica" w:hAnsi="Helvetica" w:cs="Arial"/>
          <w:sz w:val="22"/>
          <w:szCs w:val="22"/>
          <w:lang w:eastAsia="zh-TW"/>
        </w:rPr>
        <w:t xml:space="preserve"> Upper panel, graph on the right. </w:t>
      </w:r>
      <w:r w:rsidR="00CD3795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Video editor: Please emphasize the black curve when VO says: “prion protein is precociously expressed”, and the white curve, when VO says: “corresponding negative control”.</w:t>
      </w:r>
    </w:p>
    <w:p w14:paraId="3B56F492" w14:textId="684EC392" w:rsidR="00C755D6" w:rsidRPr="00395EB5" w:rsidRDefault="00727046" w:rsidP="00BB54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t>LM: Figure 5A. Lower panel</w:t>
      </w:r>
      <w:r w:rsidR="009F3F2A" w:rsidRPr="00395EB5">
        <w:rPr>
          <w:rFonts w:ascii="Helvetica" w:hAnsi="Helvetica" w:cs="Arial"/>
          <w:sz w:val="22"/>
          <w:szCs w:val="22"/>
          <w:lang w:eastAsia="zh-TW"/>
        </w:rPr>
        <w:t>.</w:t>
      </w:r>
    </w:p>
    <w:p w14:paraId="67A5B34A" w14:textId="7BBB7F69" w:rsidR="00C85059" w:rsidRPr="00395EB5" w:rsidRDefault="00C85059" w:rsidP="00C850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t xml:space="preserve">Western blot analysis showed that silencing of prion protein by siRNA </w:t>
      </w:r>
      <w:r w:rsidR="0094334C" w:rsidRPr="00395EB5">
        <w:rPr>
          <w:rFonts w:ascii="Helvetica" w:hAnsi="Helvetica" w:cs="Arial"/>
          <w:sz w:val="22"/>
          <w:szCs w:val="22"/>
          <w:lang w:eastAsia="zh-TW"/>
        </w:rPr>
        <w:t>before EGF-</w:t>
      </w:r>
      <w:proofErr w:type="spellStart"/>
      <w:r w:rsidR="0094334C" w:rsidRPr="00395EB5">
        <w:rPr>
          <w:rFonts w:ascii="Helvetica" w:hAnsi="Helvetica" w:cs="Arial"/>
          <w:sz w:val="22"/>
          <w:szCs w:val="22"/>
          <w:lang w:eastAsia="zh-TW"/>
        </w:rPr>
        <w:t>bFGF</w:t>
      </w:r>
      <w:proofErr w:type="spellEnd"/>
      <w:r w:rsidR="0094334C" w:rsidRPr="00395EB5">
        <w:rPr>
          <w:rFonts w:ascii="Helvetica" w:hAnsi="Helvetica" w:cs="Arial"/>
          <w:sz w:val="22"/>
          <w:szCs w:val="22"/>
          <w:lang w:eastAsia="zh-TW"/>
        </w:rPr>
        <w:t xml:space="preserve"> stimuli </w:t>
      </w:r>
      <w:r w:rsidR="00843C7F" w:rsidRPr="00395EB5">
        <w:rPr>
          <w:rFonts w:ascii="Helvetica" w:hAnsi="Helvetica" w:cs="Arial"/>
          <w:sz w:val="22"/>
          <w:szCs w:val="22"/>
          <w:lang w:eastAsia="zh-TW"/>
        </w:rPr>
        <w:t xml:space="preserve">could </w:t>
      </w:r>
      <w:r w:rsidR="00F95D5F" w:rsidRPr="00395EB5">
        <w:rPr>
          <w:rFonts w:ascii="Helvetica" w:hAnsi="Helvetica" w:cs="Arial"/>
          <w:sz w:val="22"/>
          <w:szCs w:val="22"/>
          <w:lang w:eastAsia="zh-TW"/>
        </w:rPr>
        <w:t xml:space="preserve">affect the neuronal differentiation process of </w:t>
      </w:r>
      <w:r w:rsidR="00F95D5F" w:rsidRPr="00395EB5"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human dental pulp stem cell by </w:t>
      </w:r>
      <w:r w:rsidR="0094334C" w:rsidRPr="00395EB5">
        <w:rPr>
          <w:rFonts w:ascii="Helvetica" w:hAnsi="Helvetica" w:cs="Arial"/>
          <w:sz w:val="22"/>
          <w:szCs w:val="22"/>
          <w:lang w:eastAsia="zh-TW"/>
        </w:rPr>
        <w:t>prevent</w:t>
      </w:r>
      <w:r w:rsidR="00F95D5F" w:rsidRPr="00395EB5">
        <w:rPr>
          <w:rFonts w:ascii="Helvetica" w:hAnsi="Helvetica" w:cs="Arial"/>
          <w:sz w:val="22"/>
          <w:szCs w:val="22"/>
          <w:lang w:eastAsia="zh-TW"/>
        </w:rPr>
        <w:t>ing</w:t>
      </w:r>
      <w:r w:rsidR="0094334C" w:rsidRPr="00395EB5">
        <w:rPr>
          <w:rFonts w:ascii="Helvetica" w:hAnsi="Helvetica" w:cs="Arial"/>
          <w:sz w:val="22"/>
          <w:szCs w:val="22"/>
          <w:lang w:eastAsia="zh-TW"/>
        </w:rPr>
        <w:t xml:space="preserve"> the expression of neuronal markers </w:t>
      </w:r>
      <w:r w:rsidR="00F95D5F" w:rsidRPr="00395EB5">
        <w:rPr>
          <w:rFonts w:ascii="Helvetica" w:hAnsi="Helvetica" w:cs="Arial"/>
          <w:sz w:val="22"/>
          <w:szCs w:val="22"/>
          <w:lang w:eastAsia="zh-TW"/>
        </w:rPr>
        <w:sym w:font="Symbol" w:char="F062"/>
      </w:r>
      <w:r w:rsidR="0094334C" w:rsidRPr="00395EB5">
        <w:rPr>
          <w:rFonts w:ascii="Helvetica" w:hAnsi="Helvetica" w:cs="Arial"/>
          <w:sz w:val="22"/>
          <w:szCs w:val="22"/>
          <w:lang w:eastAsia="zh-TW"/>
        </w:rPr>
        <w:t>3-</w:t>
      </w:r>
      <w:r w:rsidR="00CA227A" w:rsidRPr="00395EB5">
        <w:rPr>
          <w:rFonts w:ascii="Helvetica" w:hAnsi="Helvetica" w:cs="Arial"/>
          <w:sz w:val="22"/>
          <w:szCs w:val="22"/>
          <w:lang w:eastAsia="zh-TW"/>
        </w:rPr>
        <w:t>T</w:t>
      </w:r>
      <w:r w:rsidR="0094334C" w:rsidRPr="00395EB5">
        <w:rPr>
          <w:rFonts w:ascii="Helvetica" w:hAnsi="Helvetica" w:cs="Arial"/>
          <w:sz w:val="22"/>
          <w:szCs w:val="22"/>
          <w:lang w:eastAsia="zh-TW"/>
        </w:rPr>
        <w:t>ubulin and NHF</w:t>
      </w:r>
      <w:r w:rsidR="007055F8" w:rsidRPr="00395E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055F8" w:rsidRPr="00395EB5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395EB5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56935364" w14:textId="7F3756E3" w:rsidR="006801B1" w:rsidRPr="00395EB5" w:rsidRDefault="00C85059" w:rsidP="00BB54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395EB5">
        <w:rPr>
          <w:rFonts w:ascii="Helvetica" w:hAnsi="Helvetica" w:cs="Arial"/>
          <w:sz w:val="22"/>
          <w:szCs w:val="22"/>
          <w:lang w:eastAsia="zh-TW"/>
        </w:rPr>
        <w:lastRenderedPageBreak/>
        <w:t xml:space="preserve"> LM: Figure 5</w:t>
      </w:r>
      <w:r w:rsidR="00F914AB" w:rsidRPr="00395EB5">
        <w:rPr>
          <w:rFonts w:ascii="Helvetica" w:hAnsi="Helvetica" w:cs="Arial"/>
          <w:sz w:val="22"/>
          <w:szCs w:val="22"/>
          <w:lang w:eastAsia="zh-TW"/>
        </w:rPr>
        <w:t>B</w:t>
      </w:r>
      <w:r w:rsidRPr="00395EB5">
        <w:rPr>
          <w:rFonts w:ascii="Helvetica" w:hAnsi="Helvetica" w:cs="Arial"/>
          <w:sz w:val="22"/>
          <w:szCs w:val="22"/>
          <w:lang w:eastAsia="zh-TW"/>
        </w:rPr>
        <w:t>.</w:t>
      </w:r>
      <w:r w:rsidR="00D37D30" w:rsidRPr="00395E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37D3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Video editor: Please emphasize the 4</w:t>
      </w:r>
      <w:r w:rsidR="00D37D30" w:rsidRPr="00395EB5">
        <w:rPr>
          <w:rFonts w:ascii="Helvetica" w:hAnsi="Helvetica" w:cs="Arial"/>
          <w:i/>
          <w:color w:val="0070C0"/>
          <w:sz w:val="22"/>
          <w:szCs w:val="22"/>
          <w:vertAlign w:val="superscript"/>
          <w:lang w:eastAsia="zh-TW"/>
        </w:rPr>
        <w:t>th</w:t>
      </w:r>
      <w:r w:rsidR="00D37D3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 ban</w:t>
      </w:r>
      <w:r w:rsidR="0035408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ds (empty bands) </w:t>
      </w:r>
      <w:r w:rsidR="00C606EE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in both blots </w:t>
      </w:r>
      <w:r w:rsidR="00D37D30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when VO says: “</w:t>
      </w:r>
      <w:r w:rsidR="00D40601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 xml:space="preserve">preventing the expression of neuronal markers </w:t>
      </w:r>
      <w:r w:rsidR="000F03D7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sym w:font="Symbol" w:char="F062"/>
      </w:r>
      <w:r w:rsidR="00D40601" w:rsidRPr="00395EB5">
        <w:rPr>
          <w:rFonts w:ascii="Helvetica" w:hAnsi="Helvetica" w:cs="Arial"/>
          <w:i/>
          <w:color w:val="0070C0"/>
          <w:sz w:val="22"/>
          <w:szCs w:val="22"/>
          <w:lang w:eastAsia="zh-TW"/>
        </w:rPr>
        <w:t>3-Tubulin and NHF”.</w:t>
      </w:r>
      <w:r w:rsidR="006801B1" w:rsidRPr="00395EB5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395EB5" w:rsidRDefault="004E2BE1" w:rsidP="004E3F8E">
      <w:pPr>
        <w:pStyle w:val="Title"/>
        <w:jc w:val="center"/>
        <w:rPr>
          <w:rFonts w:ascii="Helvetica" w:hAnsi="Helvetica"/>
        </w:rPr>
      </w:pPr>
      <w:r w:rsidRPr="00395EB5">
        <w:rPr>
          <w:rFonts w:ascii="Helvetica" w:hAnsi="Helvetica"/>
        </w:rPr>
        <w:lastRenderedPageBreak/>
        <w:t>Section - Conclusion</w:t>
      </w:r>
    </w:p>
    <w:p w14:paraId="6CF30D93" w14:textId="0DADE608" w:rsidR="00CE10F2" w:rsidRPr="00395EB5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395EB5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395EB5">
        <w:rPr>
          <w:rFonts w:ascii="Helvetica" w:hAnsi="Helvetica" w:cs="Arial"/>
          <w:b/>
          <w:sz w:val="22"/>
          <w:szCs w:val="22"/>
        </w:rPr>
        <w:t>:</w:t>
      </w:r>
      <w:r w:rsidR="004E2BE1" w:rsidRPr="00395EB5">
        <w:rPr>
          <w:rFonts w:ascii="Helvetica" w:hAnsi="Helvetica" w:cs="Arial"/>
          <w:b/>
          <w:sz w:val="22"/>
          <w:szCs w:val="22"/>
        </w:rPr>
        <w:t xml:space="preserve"> </w:t>
      </w:r>
      <w:r w:rsidRPr="00395EB5">
        <w:rPr>
          <w:rFonts w:ascii="Helvetica" w:hAnsi="Helvetica" w:cs="Arial"/>
          <w:b/>
          <w:sz w:val="22"/>
          <w:szCs w:val="22"/>
        </w:rPr>
        <w:t>(</w:t>
      </w:r>
      <w:r w:rsidR="00456A5D" w:rsidRPr="00395EB5">
        <w:rPr>
          <w:rFonts w:ascii="Helvetica" w:hAnsi="Helvetica" w:cs="Arial"/>
          <w:b/>
          <w:sz w:val="22"/>
          <w:szCs w:val="22"/>
        </w:rPr>
        <w:t xml:space="preserve">Said </w:t>
      </w:r>
      <w:r w:rsidRPr="00395EB5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395EB5">
        <w:rPr>
          <w:rFonts w:ascii="Helvetica" w:hAnsi="Helvetica" w:cs="Arial"/>
          <w:b/>
          <w:sz w:val="22"/>
          <w:szCs w:val="22"/>
        </w:rPr>
        <w:t xml:space="preserve">you </w:t>
      </w:r>
      <w:r w:rsidRPr="00395EB5">
        <w:rPr>
          <w:rFonts w:ascii="Helvetica" w:hAnsi="Helvetica" w:cs="Arial"/>
          <w:b/>
          <w:sz w:val="22"/>
          <w:szCs w:val="22"/>
        </w:rPr>
        <w:t>on camera)</w:t>
      </w:r>
    </w:p>
    <w:p w14:paraId="2148E7AA" w14:textId="237FB455" w:rsidR="00A90879" w:rsidRPr="00395EB5" w:rsidRDefault="00164B54" w:rsidP="00A908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Roberta </w:t>
      </w:r>
      <w:proofErr w:type="spellStart"/>
      <w:r w:rsidRPr="00395EB5">
        <w:rPr>
          <w:rFonts w:ascii="Helvetica" w:hAnsi="Helvetica" w:cs="Arial"/>
          <w:b/>
          <w:sz w:val="22"/>
          <w:szCs w:val="22"/>
          <w:u w:val="single"/>
        </w:rPr>
        <w:t>Misasi</w:t>
      </w:r>
      <w:proofErr w:type="spellEnd"/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 M.D</w:t>
      </w:r>
      <w:r w:rsidR="00472752" w:rsidRPr="00395EB5">
        <w:rPr>
          <w:rFonts w:ascii="Helvetica" w:hAnsi="Helvetica" w:cs="Arial"/>
          <w:sz w:val="22"/>
          <w:szCs w:val="22"/>
        </w:rPr>
        <w:t xml:space="preserve">: </w:t>
      </w:r>
      <w:r w:rsidR="001B5C46" w:rsidRPr="00395EB5">
        <w:rPr>
          <w:rFonts w:ascii="Helvetica" w:hAnsi="Helvetica" w:cs="Arial"/>
          <w:sz w:val="22"/>
          <w:szCs w:val="22"/>
        </w:rPr>
        <w:t>(Step</w:t>
      </w:r>
      <w:r w:rsidR="00511F52" w:rsidRPr="00395EB5">
        <w:rPr>
          <w:rFonts w:ascii="Helvetica" w:hAnsi="Helvetica" w:cs="Arial"/>
          <w:sz w:val="22"/>
          <w:szCs w:val="22"/>
        </w:rPr>
        <w:t>:</w:t>
      </w:r>
      <w:r w:rsidR="001B5C46" w:rsidRPr="00395EB5">
        <w:rPr>
          <w:rFonts w:ascii="Helvetica" w:hAnsi="Helvetica" w:cs="Arial"/>
          <w:sz w:val="22"/>
          <w:szCs w:val="22"/>
        </w:rPr>
        <w:t xml:space="preserve"> </w:t>
      </w:r>
      <w:r w:rsidR="00131450" w:rsidRPr="00395EB5">
        <w:rPr>
          <w:rFonts w:ascii="Helvetica" w:hAnsi="Helvetica" w:cs="Arial"/>
          <w:sz w:val="22"/>
          <w:szCs w:val="22"/>
        </w:rPr>
        <w:t>3.3</w:t>
      </w:r>
      <w:r w:rsidR="001B5C46" w:rsidRPr="00395EB5">
        <w:rPr>
          <w:rFonts w:ascii="Helvetica" w:hAnsi="Helvetica" w:cs="Arial"/>
          <w:sz w:val="22"/>
          <w:szCs w:val="22"/>
        </w:rPr>
        <w:t>)</w:t>
      </w:r>
      <w:r w:rsidR="00450B27" w:rsidRPr="00395EB5">
        <w:rPr>
          <w:rFonts w:ascii="Helvetica" w:hAnsi="Helvetica" w:cs="Arial"/>
          <w:sz w:val="22"/>
          <w:szCs w:val="22"/>
        </w:rPr>
        <w:t xml:space="preserve"> </w:t>
      </w:r>
      <w:r w:rsidR="003E4ABC" w:rsidRPr="00395EB5">
        <w:rPr>
          <w:rFonts w:ascii="Helvetica" w:hAnsi="Helvetica" w:cs="Arial"/>
          <w:sz w:val="22"/>
          <w:szCs w:val="22"/>
        </w:rPr>
        <w:t>The</w:t>
      </w:r>
      <w:r w:rsidR="000535CA" w:rsidRPr="00395EB5">
        <w:rPr>
          <w:rFonts w:ascii="Helvetica" w:hAnsi="Helvetica" w:cs="Arial"/>
          <w:sz w:val="22"/>
          <w:szCs w:val="22"/>
        </w:rPr>
        <w:t xml:space="preserve"> most important </w:t>
      </w:r>
      <w:r w:rsidR="0074012F" w:rsidRPr="00395EB5">
        <w:rPr>
          <w:rFonts w:ascii="Helvetica" w:hAnsi="Helvetica" w:cs="Arial"/>
          <w:sz w:val="22"/>
          <w:szCs w:val="22"/>
        </w:rPr>
        <w:t xml:space="preserve">thing is </w:t>
      </w:r>
      <w:r w:rsidR="003E4ABC" w:rsidRPr="00395EB5">
        <w:rPr>
          <w:rFonts w:ascii="Helvetica" w:hAnsi="Helvetica" w:cs="Arial"/>
          <w:sz w:val="22"/>
          <w:szCs w:val="22"/>
        </w:rPr>
        <w:t>the choice of the enzyme to separate the cells from the pulp</w:t>
      </w:r>
      <w:r w:rsidR="000535CA" w:rsidRPr="00395EB5">
        <w:rPr>
          <w:rFonts w:ascii="Helvetica" w:hAnsi="Helvetica" w:cs="Arial"/>
          <w:sz w:val="22"/>
          <w:szCs w:val="22"/>
        </w:rPr>
        <w:t>.</w:t>
      </w:r>
      <w:r w:rsidR="006F272E" w:rsidRPr="00395EB5">
        <w:rPr>
          <w:rFonts w:ascii="Helvetica" w:hAnsi="Helvetica" w:cs="Arial"/>
          <w:sz w:val="22"/>
          <w:szCs w:val="22"/>
        </w:rPr>
        <w:t xml:space="preserve"> </w:t>
      </w:r>
      <w:r w:rsidR="006F272E" w:rsidRPr="00395EB5">
        <w:rPr>
          <w:rStyle w:val="tlid-translation"/>
          <w:rFonts w:ascii="Helvetica" w:eastAsia="Times New Roman" w:hAnsi="Helvetica"/>
          <w:sz w:val="22"/>
          <w:szCs w:val="22"/>
        </w:rPr>
        <w:t xml:space="preserve">In fact, if the enzyme is too "aggressive", the cells could be </w:t>
      </w:r>
      <w:r w:rsidR="00A90879" w:rsidRPr="00395EB5">
        <w:rPr>
          <w:rStyle w:val="tlid-translation"/>
          <w:rFonts w:ascii="Helvetica" w:eastAsia="Times New Roman" w:hAnsi="Helvetica"/>
          <w:sz w:val="22"/>
          <w:szCs w:val="22"/>
        </w:rPr>
        <w:t>damaged,</w:t>
      </w:r>
      <w:r w:rsidR="006F272E" w:rsidRPr="00395EB5">
        <w:rPr>
          <w:rStyle w:val="tlid-translation"/>
          <w:rFonts w:ascii="Helvetica" w:eastAsia="Times New Roman" w:hAnsi="Helvetica"/>
          <w:sz w:val="22"/>
          <w:szCs w:val="22"/>
        </w:rPr>
        <w:t xml:space="preserve"> and their growth and differentiation capacity could be compromised</w:t>
      </w:r>
      <w:r w:rsidR="0074012F" w:rsidRPr="00395EB5">
        <w:rPr>
          <w:rStyle w:val="tlid-translation"/>
          <w:rFonts w:ascii="Helvetica" w:eastAsia="Times New Roman" w:hAnsi="Helvetica"/>
          <w:sz w:val="22"/>
          <w:szCs w:val="22"/>
        </w:rPr>
        <w:t xml:space="preserve"> </w:t>
      </w:r>
      <w:r w:rsidR="0074012F" w:rsidRPr="00395EB5">
        <w:rPr>
          <w:rStyle w:val="tlid-translation"/>
          <w:rFonts w:ascii="Helvetica" w:eastAsia="Times New Roman" w:hAnsi="Helvetica"/>
          <w:b/>
          <w:sz w:val="22"/>
          <w:szCs w:val="22"/>
        </w:rPr>
        <w:t>[1]</w:t>
      </w:r>
      <w:r w:rsidR="0009658F" w:rsidRPr="00395EB5">
        <w:rPr>
          <w:rStyle w:val="tlid-translation"/>
          <w:rFonts w:ascii="Helvetica" w:eastAsia="Times New Roman" w:hAnsi="Helvetica"/>
          <w:sz w:val="22"/>
          <w:szCs w:val="22"/>
        </w:rPr>
        <w:t>.</w:t>
      </w:r>
    </w:p>
    <w:p w14:paraId="42ED364C" w14:textId="72AF2D58" w:rsidR="00A90879" w:rsidRPr="00395EB5" w:rsidRDefault="00A90879" w:rsidP="007401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8AC0E45" w14:textId="5FB9E91A" w:rsidR="000E4007" w:rsidRPr="00395EB5" w:rsidRDefault="0018727C" w:rsidP="000E40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Roberta </w:t>
      </w:r>
      <w:proofErr w:type="spellStart"/>
      <w:r w:rsidRPr="00395EB5">
        <w:rPr>
          <w:rFonts w:ascii="Helvetica" w:hAnsi="Helvetica" w:cs="Arial"/>
          <w:b/>
          <w:sz w:val="22"/>
          <w:szCs w:val="22"/>
          <w:u w:val="single"/>
        </w:rPr>
        <w:t>Misasi</w:t>
      </w:r>
      <w:proofErr w:type="spellEnd"/>
      <w:r w:rsidR="00472752" w:rsidRPr="00395EB5">
        <w:rPr>
          <w:rFonts w:ascii="Helvetica" w:hAnsi="Helvetica" w:cs="Arial"/>
          <w:sz w:val="22"/>
          <w:szCs w:val="22"/>
        </w:rPr>
        <w:t xml:space="preserve">: </w:t>
      </w:r>
      <w:r w:rsidRPr="00395EB5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Pr="00395EB5">
        <w:rPr>
          <w:rFonts w:ascii="Helvetica" w:hAnsi="Helvetica" w:cs="Arial"/>
          <w:sz w:val="22"/>
          <w:szCs w:val="22"/>
        </w:rPr>
        <w:t>hDPSCs</w:t>
      </w:r>
      <w:proofErr w:type="spellEnd"/>
      <w:r w:rsidRPr="00395EB5">
        <w:rPr>
          <w:rFonts w:ascii="Helvetica" w:hAnsi="Helvetica" w:cs="Arial"/>
          <w:sz w:val="22"/>
          <w:szCs w:val="22"/>
        </w:rPr>
        <w:t xml:space="preserve"> are an excellent experimental model </w:t>
      </w:r>
      <w:r w:rsidR="001C1663" w:rsidRPr="00395EB5">
        <w:rPr>
          <w:rFonts w:ascii="Helvetica" w:hAnsi="Helvetica" w:cs="Arial"/>
          <w:color w:val="FF0000"/>
          <w:sz w:val="22"/>
          <w:szCs w:val="22"/>
        </w:rPr>
        <w:t>which</w:t>
      </w:r>
      <w:r w:rsidR="001C1663" w:rsidRPr="00395EB5">
        <w:rPr>
          <w:rFonts w:ascii="Helvetica" w:hAnsi="Helvetica" w:cs="Arial"/>
          <w:sz w:val="22"/>
          <w:szCs w:val="22"/>
        </w:rPr>
        <w:t xml:space="preserve"> </w:t>
      </w:r>
      <w:r w:rsidR="000535CA" w:rsidRPr="00395EB5">
        <w:rPr>
          <w:rFonts w:ascii="Helvetica" w:hAnsi="Helvetica" w:cs="Arial"/>
          <w:sz w:val="22"/>
          <w:szCs w:val="22"/>
        </w:rPr>
        <w:t xml:space="preserve">can be </w:t>
      </w:r>
      <w:r w:rsidR="006F272E" w:rsidRPr="00395EB5">
        <w:rPr>
          <w:rFonts w:ascii="Helvetica" w:hAnsi="Helvetica" w:cs="Arial"/>
          <w:sz w:val="22"/>
          <w:szCs w:val="22"/>
        </w:rPr>
        <w:t xml:space="preserve">employed </w:t>
      </w:r>
      <w:r w:rsidR="000535CA" w:rsidRPr="00395EB5">
        <w:rPr>
          <w:rFonts w:ascii="Helvetica" w:hAnsi="Helvetica" w:cs="Arial"/>
          <w:sz w:val="22"/>
          <w:szCs w:val="22"/>
        </w:rPr>
        <w:t>i</w:t>
      </w:r>
      <w:r w:rsidRPr="00395EB5">
        <w:rPr>
          <w:rFonts w:ascii="Helvetica" w:hAnsi="Helvetica" w:cs="Arial"/>
          <w:sz w:val="22"/>
          <w:szCs w:val="22"/>
        </w:rPr>
        <w:t xml:space="preserve">n vivo and in vitro </w:t>
      </w:r>
      <w:r w:rsidR="000535CA" w:rsidRPr="00395EB5">
        <w:rPr>
          <w:rFonts w:ascii="Helvetica" w:hAnsi="Helvetica" w:cs="Arial"/>
          <w:sz w:val="22"/>
          <w:szCs w:val="22"/>
        </w:rPr>
        <w:t>stud</w:t>
      </w:r>
      <w:r w:rsidR="006F272E" w:rsidRPr="00395EB5">
        <w:rPr>
          <w:rFonts w:ascii="Helvetica" w:hAnsi="Helvetica" w:cs="Arial"/>
          <w:sz w:val="22"/>
          <w:szCs w:val="22"/>
        </w:rPr>
        <w:t>ies</w:t>
      </w:r>
      <w:r w:rsidR="000535CA" w:rsidRPr="00395EB5">
        <w:rPr>
          <w:rFonts w:ascii="Helvetica" w:hAnsi="Helvetica" w:cs="Arial"/>
          <w:sz w:val="22"/>
          <w:szCs w:val="22"/>
        </w:rPr>
        <w:t xml:space="preserve"> in the regenerative medicine field</w:t>
      </w:r>
      <w:r w:rsidR="000E4007" w:rsidRPr="00395EB5">
        <w:rPr>
          <w:rFonts w:ascii="Helvetica" w:hAnsi="Helvetica" w:cs="Arial"/>
          <w:sz w:val="22"/>
          <w:szCs w:val="22"/>
        </w:rPr>
        <w:t xml:space="preserve"> </w:t>
      </w:r>
      <w:r w:rsidR="000E4007" w:rsidRPr="00395EB5">
        <w:rPr>
          <w:rStyle w:val="tlid-translation"/>
          <w:rFonts w:ascii="Helvetica" w:eastAsia="Times New Roman" w:hAnsi="Helvetica"/>
          <w:b/>
          <w:sz w:val="22"/>
          <w:szCs w:val="22"/>
        </w:rPr>
        <w:t>[1]</w:t>
      </w:r>
      <w:r w:rsidR="000E4007" w:rsidRPr="00395EB5">
        <w:rPr>
          <w:rStyle w:val="tlid-translation"/>
          <w:rFonts w:ascii="Helvetica" w:eastAsia="Times New Roman" w:hAnsi="Helvetica"/>
          <w:sz w:val="22"/>
          <w:szCs w:val="22"/>
        </w:rPr>
        <w:t>.</w:t>
      </w:r>
    </w:p>
    <w:p w14:paraId="3EC46D6E" w14:textId="37BA74B3" w:rsidR="000535CA" w:rsidRPr="00395EB5" w:rsidRDefault="000E4007" w:rsidP="000E40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DD00CDC" w14:textId="19B2092F" w:rsidR="000E4007" w:rsidRPr="00395EB5" w:rsidRDefault="0018727C" w:rsidP="000E40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Roberta </w:t>
      </w:r>
      <w:proofErr w:type="spellStart"/>
      <w:r w:rsidRPr="00395EB5">
        <w:rPr>
          <w:rFonts w:ascii="Helvetica" w:hAnsi="Helvetica" w:cs="Arial"/>
          <w:b/>
          <w:sz w:val="22"/>
          <w:szCs w:val="22"/>
          <w:u w:val="single"/>
        </w:rPr>
        <w:t>Misasi</w:t>
      </w:r>
      <w:proofErr w:type="spellEnd"/>
      <w:r w:rsidR="00472752" w:rsidRPr="00395EB5">
        <w:rPr>
          <w:rFonts w:ascii="Helvetica" w:hAnsi="Helvetica" w:cs="Arial"/>
          <w:sz w:val="22"/>
          <w:szCs w:val="22"/>
        </w:rPr>
        <w:t>:</w:t>
      </w:r>
      <w:r w:rsidR="00095DBA" w:rsidRPr="00395EB5">
        <w:rPr>
          <w:rFonts w:ascii="Helvetica" w:hAnsi="Helvetica" w:cs="Arial"/>
          <w:sz w:val="22"/>
          <w:szCs w:val="22"/>
        </w:rPr>
        <w:t xml:space="preserve"> </w:t>
      </w:r>
      <w:r w:rsidR="00BA775E" w:rsidRPr="00395EB5">
        <w:rPr>
          <w:rFonts w:ascii="Helvetica" w:hAnsi="Helvetica" w:cs="Arial"/>
          <w:sz w:val="22"/>
          <w:szCs w:val="22"/>
        </w:rPr>
        <w:t xml:space="preserve">Since </w:t>
      </w:r>
      <w:proofErr w:type="spellStart"/>
      <w:r w:rsidR="00BA775E" w:rsidRPr="00395EB5">
        <w:rPr>
          <w:rFonts w:ascii="Helvetica" w:hAnsi="Helvetica" w:cs="Arial"/>
          <w:sz w:val="22"/>
          <w:szCs w:val="22"/>
        </w:rPr>
        <w:t>PrP</w:t>
      </w:r>
      <w:r w:rsidR="00BA775E" w:rsidRPr="00395EB5">
        <w:rPr>
          <w:rFonts w:ascii="Helvetica" w:hAnsi="Helvetica" w:cs="Arial"/>
          <w:sz w:val="22"/>
          <w:szCs w:val="22"/>
          <w:vertAlign w:val="superscript"/>
        </w:rPr>
        <w:t>C</w:t>
      </w:r>
      <w:proofErr w:type="spellEnd"/>
      <w:r w:rsidR="00BA775E" w:rsidRPr="00395EB5">
        <w:rPr>
          <w:rFonts w:ascii="Helvetica" w:hAnsi="Helvetica" w:cs="Arial"/>
          <w:sz w:val="22"/>
          <w:szCs w:val="22"/>
        </w:rPr>
        <w:t xml:space="preserve"> plays a key role in neuronal differentiation process of </w:t>
      </w:r>
      <w:proofErr w:type="spellStart"/>
      <w:r w:rsidR="00BA775E" w:rsidRPr="00395EB5">
        <w:rPr>
          <w:rFonts w:ascii="Helvetica" w:hAnsi="Helvetica" w:cs="Arial"/>
          <w:sz w:val="22"/>
          <w:szCs w:val="22"/>
        </w:rPr>
        <w:t>hDPSCs</w:t>
      </w:r>
      <w:proofErr w:type="spellEnd"/>
      <w:r w:rsidR="00BA775E" w:rsidRPr="00395EB5">
        <w:rPr>
          <w:rFonts w:ascii="Helvetica" w:hAnsi="Helvetica" w:cs="Arial"/>
          <w:sz w:val="22"/>
          <w:szCs w:val="22"/>
        </w:rPr>
        <w:t xml:space="preserve">, </w:t>
      </w:r>
      <w:r w:rsidR="006F272E" w:rsidRPr="00395EB5">
        <w:rPr>
          <w:rFonts w:ascii="Helvetica" w:hAnsi="Helvetica" w:cs="Arial"/>
          <w:sz w:val="22"/>
          <w:szCs w:val="22"/>
        </w:rPr>
        <w:t xml:space="preserve">this molecule may be an excellent candidate </w:t>
      </w:r>
      <w:r w:rsidR="005C0C75" w:rsidRPr="00395EB5">
        <w:rPr>
          <w:rFonts w:ascii="Helvetica" w:hAnsi="Helvetica" w:cs="Arial"/>
          <w:sz w:val="22"/>
          <w:szCs w:val="22"/>
        </w:rPr>
        <w:t>as effective</w:t>
      </w:r>
      <w:r w:rsidR="00BA775E" w:rsidRPr="00395EB5">
        <w:rPr>
          <w:rFonts w:ascii="Helvetica" w:hAnsi="Helvetica" w:cs="Arial"/>
          <w:sz w:val="22"/>
          <w:szCs w:val="22"/>
        </w:rPr>
        <w:t xml:space="preserve"> </w:t>
      </w:r>
      <w:r w:rsidR="005D7555" w:rsidRPr="00395EB5">
        <w:rPr>
          <w:rFonts w:ascii="Helvetica" w:hAnsi="Helvetica" w:cs="Arial"/>
          <w:sz w:val="22"/>
          <w:szCs w:val="22"/>
        </w:rPr>
        <w:t>target in</w:t>
      </w:r>
      <w:r w:rsidR="00BA775E" w:rsidRPr="00395EB5">
        <w:rPr>
          <w:rFonts w:ascii="Helvetica" w:hAnsi="Helvetica" w:cs="Arial"/>
          <w:sz w:val="22"/>
          <w:szCs w:val="22"/>
        </w:rPr>
        <w:t xml:space="preserve"> neurodegenerative diseases</w:t>
      </w:r>
      <w:r w:rsidR="000E4007" w:rsidRPr="00395EB5">
        <w:rPr>
          <w:rFonts w:ascii="Helvetica" w:hAnsi="Helvetica" w:cs="Arial"/>
          <w:sz w:val="22"/>
          <w:szCs w:val="22"/>
        </w:rPr>
        <w:t xml:space="preserve"> </w:t>
      </w:r>
      <w:r w:rsidR="000E4007" w:rsidRPr="00395EB5">
        <w:rPr>
          <w:rStyle w:val="tlid-translation"/>
          <w:rFonts w:ascii="Helvetica" w:eastAsia="Times New Roman" w:hAnsi="Helvetica"/>
          <w:b/>
          <w:sz w:val="22"/>
          <w:szCs w:val="22"/>
        </w:rPr>
        <w:t>[1]</w:t>
      </w:r>
      <w:r w:rsidR="000E4007" w:rsidRPr="00395EB5">
        <w:rPr>
          <w:rStyle w:val="tlid-translation"/>
          <w:rFonts w:ascii="Helvetica" w:eastAsia="Times New Roman" w:hAnsi="Helvetica"/>
          <w:sz w:val="22"/>
          <w:szCs w:val="22"/>
        </w:rPr>
        <w:t>.</w:t>
      </w:r>
    </w:p>
    <w:p w14:paraId="734613B5" w14:textId="4A777A88" w:rsidR="004C1095" w:rsidRPr="00395EB5" w:rsidRDefault="000E4007" w:rsidP="000E40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35C314C" w14:textId="07EB8544" w:rsidR="0018727C" w:rsidRPr="00395EB5" w:rsidRDefault="0018727C" w:rsidP="000E40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b/>
          <w:sz w:val="22"/>
          <w:szCs w:val="22"/>
          <w:u w:val="single"/>
        </w:rPr>
        <w:t xml:space="preserve">Roberta </w:t>
      </w:r>
      <w:proofErr w:type="spellStart"/>
      <w:r w:rsidRPr="00395EB5">
        <w:rPr>
          <w:rFonts w:ascii="Helvetica" w:hAnsi="Helvetica" w:cs="Arial"/>
          <w:b/>
          <w:sz w:val="22"/>
          <w:szCs w:val="22"/>
          <w:u w:val="single"/>
        </w:rPr>
        <w:t>Misasi</w:t>
      </w:r>
      <w:proofErr w:type="spellEnd"/>
      <w:r w:rsidR="00472752" w:rsidRPr="00395EB5">
        <w:rPr>
          <w:rFonts w:ascii="Helvetica" w:hAnsi="Helvetica" w:cs="Arial"/>
          <w:sz w:val="22"/>
          <w:szCs w:val="22"/>
        </w:rPr>
        <w:t xml:space="preserve">: </w:t>
      </w:r>
      <w:r w:rsidRPr="00395EB5">
        <w:rPr>
          <w:rFonts w:ascii="Helvetica" w:hAnsi="Helvetica" w:cs="Arial"/>
          <w:sz w:val="22"/>
          <w:szCs w:val="22"/>
        </w:rPr>
        <w:t>The most import</w:t>
      </w:r>
      <w:r w:rsidR="00BB54DA" w:rsidRPr="00395EB5">
        <w:rPr>
          <w:rFonts w:ascii="Helvetica" w:hAnsi="Helvetica" w:cs="Arial"/>
          <w:sz w:val="22"/>
          <w:szCs w:val="22"/>
        </w:rPr>
        <w:t>ant</w:t>
      </w:r>
      <w:r w:rsidRPr="00395EB5">
        <w:rPr>
          <w:rFonts w:ascii="Helvetica" w:hAnsi="Helvetica" w:cs="Arial"/>
          <w:sz w:val="22"/>
          <w:szCs w:val="22"/>
        </w:rPr>
        <w:t xml:space="preserve"> aspect to </w:t>
      </w:r>
      <w:r w:rsidR="00BB54DA" w:rsidRPr="00395EB5">
        <w:rPr>
          <w:rFonts w:ascii="Helvetica" w:hAnsi="Helvetica" w:cs="Arial"/>
          <w:sz w:val="22"/>
          <w:szCs w:val="22"/>
        </w:rPr>
        <w:t xml:space="preserve">advise </w:t>
      </w:r>
      <w:r w:rsidRPr="00395EB5">
        <w:rPr>
          <w:rFonts w:ascii="Helvetica" w:hAnsi="Helvetica" w:cs="Arial"/>
          <w:sz w:val="22"/>
          <w:szCs w:val="22"/>
        </w:rPr>
        <w:t>is the hea</w:t>
      </w:r>
      <w:r w:rsidR="00BB54DA" w:rsidRPr="00395EB5">
        <w:rPr>
          <w:rFonts w:ascii="Helvetica" w:hAnsi="Helvetica" w:cs="Arial"/>
          <w:sz w:val="22"/>
          <w:szCs w:val="22"/>
        </w:rPr>
        <w:t>l</w:t>
      </w:r>
      <w:r w:rsidRPr="00395EB5">
        <w:rPr>
          <w:rFonts w:ascii="Helvetica" w:hAnsi="Helvetica" w:cs="Arial"/>
          <w:sz w:val="22"/>
          <w:szCs w:val="22"/>
        </w:rPr>
        <w:t>th condition of the patients</w:t>
      </w:r>
      <w:r w:rsidR="00777F24" w:rsidRPr="00395EB5">
        <w:rPr>
          <w:rFonts w:ascii="Helvetica" w:hAnsi="Helvetica" w:cs="Arial"/>
          <w:sz w:val="22"/>
          <w:szCs w:val="22"/>
        </w:rPr>
        <w:t xml:space="preserve"> </w:t>
      </w:r>
      <w:r w:rsidR="00B8549D" w:rsidRPr="00395EB5">
        <w:rPr>
          <w:rFonts w:ascii="Helvetica" w:hAnsi="Helvetica" w:cs="Arial"/>
          <w:sz w:val="22"/>
          <w:szCs w:val="22"/>
        </w:rPr>
        <w:t>such as the absence of the infectious disease</w:t>
      </w:r>
      <w:r w:rsidR="000E4007" w:rsidRPr="00395EB5">
        <w:rPr>
          <w:rFonts w:ascii="Helvetica" w:hAnsi="Helvetica" w:cs="Arial"/>
          <w:sz w:val="22"/>
          <w:szCs w:val="22"/>
        </w:rPr>
        <w:t xml:space="preserve"> </w:t>
      </w:r>
      <w:r w:rsidR="000E4007" w:rsidRPr="00395EB5">
        <w:rPr>
          <w:rFonts w:ascii="Helvetica" w:hAnsi="Helvetica" w:cs="Arial"/>
          <w:b/>
          <w:sz w:val="22"/>
          <w:szCs w:val="22"/>
        </w:rPr>
        <w:t>[1]</w:t>
      </w:r>
      <w:r w:rsidRPr="00395EB5">
        <w:rPr>
          <w:rFonts w:ascii="Helvetica" w:hAnsi="Helvetica" w:cs="Arial"/>
          <w:sz w:val="22"/>
          <w:szCs w:val="22"/>
        </w:rPr>
        <w:t>.</w:t>
      </w:r>
    </w:p>
    <w:p w14:paraId="2F109816" w14:textId="77777777" w:rsidR="000E4007" w:rsidRPr="00395EB5" w:rsidRDefault="0018727C" w:rsidP="000E40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5EB5">
        <w:rPr>
          <w:rFonts w:ascii="Helvetica" w:hAnsi="Helvetica" w:cs="Arial"/>
          <w:sz w:val="22"/>
          <w:szCs w:val="22"/>
        </w:rPr>
        <w:t xml:space="preserve"> </w:t>
      </w:r>
      <w:r w:rsidR="000E4007" w:rsidRPr="00395EB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0B4CE53" w:rsidR="00CE10F2" w:rsidRPr="00395EB5" w:rsidRDefault="00CE10F2" w:rsidP="003B64F4">
      <w:pPr>
        <w:spacing w:before="240"/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sectPr w:rsidR="00CE10F2" w:rsidRPr="00395EB5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FA9B" w14:textId="77777777" w:rsidR="005D06D3" w:rsidRDefault="005D06D3">
      <w:r>
        <w:separator/>
      </w:r>
    </w:p>
  </w:endnote>
  <w:endnote w:type="continuationSeparator" w:id="0">
    <w:p w14:paraId="50C3E3D7" w14:textId="77777777" w:rsidR="005D06D3" w:rsidRDefault="005D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B54DA" w:rsidRDefault="00BB54D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B54DA" w:rsidRDefault="00BB54D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B54DA" w:rsidRPr="00C70C90" w:rsidRDefault="00BB54D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272E">
      <w:rPr>
        <w:rFonts w:ascii="Arial" w:hAnsi="Arial" w:cs="Arial"/>
        <w:noProof/>
        <w:color w:val="000000" w:themeColor="text1"/>
        <w:sz w:val="22"/>
        <w:szCs w:val="22"/>
      </w:rPr>
      <w:t>17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272E">
      <w:rPr>
        <w:rFonts w:ascii="Arial" w:hAnsi="Arial" w:cs="Arial"/>
        <w:noProof/>
        <w:color w:val="000000" w:themeColor="text1"/>
        <w:sz w:val="22"/>
        <w:szCs w:val="22"/>
      </w:rPr>
      <w:t>17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4A421" w14:textId="77777777" w:rsidR="005D06D3" w:rsidRDefault="005D06D3">
      <w:r>
        <w:separator/>
      </w:r>
    </w:p>
  </w:footnote>
  <w:footnote w:type="continuationSeparator" w:id="0">
    <w:p w14:paraId="55B0E2ED" w14:textId="77777777" w:rsidR="005D06D3" w:rsidRDefault="005D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B8258AC" w:rsidR="00BB54DA" w:rsidRDefault="00BB54DA" w:rsidP="000F5911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  <w:r w:rsidRPr="000F5911">
      <w:rPr>
        <w:rFonts w:ascii="Helvetica" w:hAnsi="Helvetica" w:cs="Arial"/>
        <w:b/>
        <w:noProof/>
        <w:color w:val="FF0000"/>
        <w:sz w:val="28"/>
        <w:szCs w:val="28"/>
        <w:lang w:val="it-IT" w:eastAsia="it-IT"/>
      </w:rPr>
      <w:drawing>
        <wp:anchor distT="0" distB="0" distL="114300" distR="114300" simplePos="0" relativeHeight="25167257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9FA">
      <w:rPr>
        <w:rFonts w:ascii="Helvetica" w:hAnsi="Helvetica" w:cs="Arial"/>
        <w:b/>
        <w:color w:val="00B050"/>
        <w:sz w:val="28"/>
        <w:szCs w:val="28"/>
      </w:rPr>
      <w:t xml:space="preserve">        </w:t>
    </w:r>
    <w:r w:rsidR="00C63E27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BB54DA" w:rsidRPr="006A6324" w:rsidRDefault="00BB54D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9B5E42"/>
    <w:multiLevelType w:val="multilevel"/>
    <w:tmpl w:val="7AC8E2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113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C1DB1"/>
    <w:multiLevelType w:val="hybridMultilevel"/>
    <w:tmpl w:val="8B1E72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E114FA4"/>
    <w:multiLevelType w:val="hybridMultilevel"/>
    <w:tmpl w:val="FC78122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3D1847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99"/>
        </w:tabs>
        <w:ind w:left="1499" w:hanging="648"/>
      </w:pPr>
      <w:rPr>
        <w:rFonts w:hint="default"/>
        <w:b w:val="0"/>
        <w:i w:val="0"/>
        <w:strike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B32D9"/>
    <w:multiLevelType w:val="hybridMultilevel"/>
    <w:tmpl w:val="B9743FC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F48FA"/>
    <w:multiLevelType w:val="hybridMultilevel"/>
    <w:tmpl w:val="B2284F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739C2"/>
    <w:multiLevelType w:val="multilevel"/>
    <w:tmpl w:val="13DAD1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99"/>
        </w:tabs>
        <w:ind w:left="1499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C0C3EC2"/>
    <w:multiLevelType w:val="hybridMultilevel"/>
    <w:tmpl w:val="A4585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1"/>
  </w:num>
  <w:num w:numId="10">
    <w:abstractNumId w:val="38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0"/>
  </w:num>
  <w:num w:numId="27">
    <w:abstractNumId w:val="30"/>
  </w:num>
  <w:num w:numId="28">
    <w:abstractNumId w:val="20"/>
  </w:num>
  <w:num w:numId="29">
    <w:abstractNumId w:val="12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36"/>
  </w:num>
  <w:num w:numId="38">
    <w:abstractNumId w:val="21"/>
  </w:num>
  <w:num w:numId="39">
    <w:abstractNumId w:val="37"/>
  </w:num>
  <w:num w:numId="40">
    <w:abstractNumId w:val="11"/>
  </w:num>
  <w:num w:numId="41">
    <w:abstractNumId w:val="42"/>
  </w:num>
  <w:num w:numId="42">
    <w:abstractNumId w:val="2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4B72"/>
    <w:rsid w:val="000051DE"/>
    <w:rsid w:val="0000588F"/>
    <w:rsid w:val="0001266D"/>
    <w:rsid w:val="00012A82"/>
    <w:rsid w:val="00013862"/>
    <w:rsid w:val="00014308"/>
    <w:rsid w:val="00017EBB"/>
    <w:rsid w:val="00022F36"/>
    <w:rsid w:val="00023E22"/>
    <w:rsid w:val="00025DE9"/>
    <w:rsid w:val="00035448"/>
    <w:rsid w:val="000417D4"/>
    <w:rsid w:val="00043807"/>
    <w:rsid w:val="00044D80"/>
    <w:rsid w:val="0004585A"/>
    <w:rsid w:val="0004798E"/>
    <w:rsid w:val="000535CA"/>
    <w:rsid w:val="000552E5"/>
    <w:rsid w:val="00057E2F"/>
    <w:rsid w:val="00061560"/>
    <w:rsid w:val="0006761F"/>
    <w:rsid w:val="00067AC0"/>
    <w:rsid w:val="00070CC1"/>
    <w:rsid w:val="0007241B"/>
    <w:rsid w:val="00074929"/>
    <w:rsid w:val="00076A6B"/>
    <w:rsid w:val="00083792"/>
    <w:rsid w:val="0008609D"/>
    <w:rsid w:val="00087C1C"/>
    <w:rsid w:val="00090A7E"/>
    <w:rsid w:val="00090BAC"/>
    <w:rsid w:val="00095DBA"/>
    <w:rsid w:val="0009658F"/>
    <w:rsid w:val="00097EB3"/>
    <w:rsid w:val="000A3B5B"/>
    <w:rsid w:val="000A5F82"/>
    <w:rsid w:val="000A63B1"/>
    <w:rsid w:val="000B0A24"/>
    <w:rsid w:val="000B0B1A"/>
    <w:rsid w:val="000B15FC"/>
    <w:rsid w:val="000B30C6"/>
    <w:rsid w:val="000B4E9A"/>
    <w:rsid w:val="000D065F"/>
    <w:rsid w:val="000D17E8"/>
    <w:rsid w:val="000D2C59"/>
    <w:rsid w:val="000D35D9"/>
    <w:rsid w:val="000D5D2C"/>
    <w:rsid w:val="000D61DA"/>
    <w:rsid w:val="000D6548"/>
    <w:rsid w:val="000E36ED"/>
    <w:rsid w:val="000E4007"/>
    <w:rsid w:val="000E4404"/>
    <w:rsid w:val="000F0154"/>
    <w:rsid w:val="000F03D7"/>
    <w:rsid w:val="000F3D33"/>
    <w:rsid w:val="000F49CD"/>
    <w:rsid w:val="000F5911"/>
    <w:rsid w:val="00106F46"/>
    <w:rsid w:val="001115D1"/>
    <w:rsid w:val="001122FD"/>
    <w:rsid w:val="00113CD3"/>
    <w:rsid w:val="00115518"/>
    <w:rsid w:val="001202DF"/>
    <w:rsid w:val="0012351E"/>
    <w:rsid w:val="00124AE2"/>
    <w:rsid w:val="00125924"/>
    <w:rsid w:val="00126973"/>
    <w:rsid w:val="00130A70"/>
    <w:rsid w:val="00131450"/>
    <w:rsid w:val="00151824"/>
    <w:rsid w:val="00152BDE"/>
    <w:rsid w:val="00154A39"/>
    <w:rsid w:val="0015552D"/>
    <w:rsid w:val="00162965"/>
    <w:rsid w:val="00162D51"/>
    <w:rsid w:val="00164328"/>
    <w:rsid w:val="00164B54"/>
    <w:rsid w:val="001706F1"/>
    <w:rsid w:val="00170E4C"/>
    <w:rsid w:val="001734FD"/>
    <w:rsid w:val="00174189"/>
    <w:rsid w:val="00175DF1"/>
    <w:rsid w:val="0017740B"/>
    <w:rsid w:val="00177B33"/>
    <w:rsid w:val="0018149C"/>
    <w:rsid w:val="001819E3"/>
    <w:rsid w:val="00183118"/>
    <w:rsid w:val="00184EF9"/>
    <w:rsid w:val="0018727C"/>
    <w:rsid w:val="00191A77"/>
    <w:rsid w:val="001A5CD0"/>
    <w:rsid w:val="001A6A9A"/>
    <w:rsid w:val="001A7B0B"/>
    <w:rsid w:val="001B3024"/>
    <w:rsid w:val="001B3E95"/>
    <w:rsid w:val="001B4159"/>
    <w:rsid w:val="001B5C46"/>
    <w:rsid w:val="001C0EED"/>
    <w:rsid w:val="001C1663"/>
    <w:rsid w:val="001C7BBC"/>
    <w:rsid w:val="001C7CA7"/>
    <w:rsid w:val="001D4B9E"/>
    <w:rsid w:val="001D4BBE"/>
    <w:rsid w:val="001D5AF9"/>
    <w:rsid w:val="001D657C"/>
    <w:rsid w:val="001D6962"/>
    <w:rsid w:val="001E230F"/>
    <w:rsid w:val="001E52A3"/>
    <w:rsid w:val="001F0890"/>
    <w:rsid w:val="001F6277"/>
    <w:rsid w:val="00201E63"/>
    <w:rsid w:val="002049A2"/>
    <w:rsid w:val="00212338"/>
    <w:rsid w:val="0021253F"/>
    <w:rsid w:val="002130F4"/>
    <w:rsid w:val="002166AC"/>
    <w:rsid w:val="00226CBA"/>
    <w:rsid w:val="00230619"/>
    <w:rsid w:val="0023742F"/>
    <w:rsid w:val="00242E3D"/>
    <w:rsid w:val="00244253"/>
    <w:rsid w:val="002478B4"/>
    <w:rsid w:val="00247BFF"/>
    <w:rsid w:val="002525EE"/>
    <w:rsid w:val="00253036"/>
    <w:rsid w:val="0025310D"/>
    <w:rsid w:val="002544F1"/>
    <w:rsid w:val="002617AD"/>
    <w:rsid w:val="00265C44"/>
    <w:rsid w:val="002755F7"/>
    <w:rsid w:val="00277C90"/>
    <w:rsid w:val="00283E3E"/>
    <w:rsid w:val="00284723"/>
    <w:rsid w:val="00286EB5"/>
    <w:rsid w:val="00296906"/>
    <w:rsid w:val="002A259E"/>
    <w:rsid w:val="002A42CC"/>
    <w:rsid w:val="002A64B8"/>
    <w:rsid w:val="002A75F0"/>
    <w:rsid w:val="002A7851"/>
    <w:rsid w:val="002B00CA"/>
    <w:rsid w:val="002B0D88"/>
    <w:rsid w:val="002B26D4"/>
    <w:rsid w:val="002B55D9"/>
    <w:rsid w:val="002B618E"/>
    <w:rsid w:val="002C50F3"/>
    <w:rsid w:val="002C54DB"/>
    <w:rsid w:val="002C7E88"/>
    <w:rsid w:val="002D1124"/>
    <w:rsid w:val="002D1168"/>
    <w:rsid w:val="002D52A1"/>
    <w:rsid w:val="002D5990"/>
    <w:rsid w:val="002D6716"/>
    <w:rsid w:val="002D7252"/>
    <w:rsid w:val="002E5C73"/>
    <w:rsid w:val="002E7521"/>
    <w:rsid w:val="002F3829"/>
    <w:rsid w:val="002F648A"/>
    <w:rsid w:val="00300B02"/>
    <w:rsid w:val="003026F9"/>
    <w:rsid w:val="003036C1"/>
    <w:rsid w:val="00305187"/>
    <w:rsid w:val="0030618C"/>
    <w:rsid w:val="00312255"/>
    <w:rsid w:val="003138D4"/>
    <w:rsid w:val="003176C4"/>
    <w:rsid w:val="00317F5E"/>
    <w:rsid w:val="00322C71"/>
    <w:rsid w:val="0032442D"/>
    <w:rsid w:val="003271DB"/>
    <w:rsid w:val="00330F1B"/>
    <w:rsid w:val="003310AC"/>
    <w:rsid w:val="00332EFA"/>
    <w:rsid w:val="003346F2"/>
    <w:rsid w:val="003362BC"/>
    <w:rsid w:val="00336C61"/>
    <w:rsid w:val="00342D7B"/>
    <w:rsid w:val="0034684D"/>
    <w:rsid w:val="0034703F"/>
    <w:rsid w:val="00347B4A"/>
    <w:rsid w:val="00350758"/>
    <w:rsid w:val="00351037"/>
    <w:rsid w:val="003516A8"/>
    <w:rsid w:val="00353D3C"/>
    <w:rsid w:val="00354080"/>
    <w:rsid w:val="00361211"/>
    <w:rsid w:val="00361F83"/>
    <w:rsid w:val="00376C6B"/>
    <w:rsid w:val="00380589"/>
    <w:rsid w:val="0038298E"/>
    <w:rsid w:val="00384CB7"/>
    <w:rsid w:val="003940CD"/>
    <w:rsid w:val="00395684"/>
    <w:rsid w:val="00395EB5"/>
    <w:rsid w:val="003A0617"/>
    <w:rsid w:val="003A1109"/>
    <w:rsid w:val="003A49C2"/>
    <w:rsid w:val="003B31CB"/>
    <w:rsid w:val="003B373A"/>
    <w:rsid w:val="003B456E"/>
    <w:rsid w:val="003B4FF9"/>
    <w:rsid w:val="003B5E26"/>
    <w:rsid w:val="003B64F4"/>
    <w:rsid w:val="003C4216"/>
    <w:rsid w:val="003C717A"/>
    <w:rsid w:val="003D0847"/>
    <w:rsid w:val="003D4837"/>
    <w:rsid w:val="003D7711"/>
    <w:rsid w:val="003E0859"/>
    <w:rsid w:val="003E1950"/>
    <w:rsid w:val="003E2BC9"/>
    <w:rsid w:val="003E4ABC"/>
    <w:rsid w:val="003F3A6E"/>
    <w:rsid w:val="003F593E"/>
    <w:rsid w:val="003F7648"/>
    <w:rsid w:val="00400575"/>
    <w:rsid w:val="00402EC5"/>
    <w:rsid w:val="00414B4F"/>
    <w:rsid w:val="0041655E"/>
    <w:rsid w:val="00422CCF"/>
    <w:rsid w:val="00427040"/>
    <w:rsid w:val="00433ADF"/>
    <w:rsid w:val="00435393"/>
    <w:rsid w:val="00436E31"/>
    <w:rsid w:val="00440FFA"/>
    <w:rsid w:val="00450B27"/>
    <w:rsid w:val="00453116"/>
    <w:rsid w:val="004542BC"/>
    <w:rsid w:val="00455510"/>
    <w:rsid w:val="00455A8D"/>
    <w:rsid w:val="0045698A"/>
    <w:rsid w:val="00456A5D"/>
    <w:rsid w:val="00460379"/>
    <w:rsid w:val="00460FB9"/>
    <w:rsid w:val="0046169C"/>
    <w:rsid w:val="004626D3"/>
    <w:rsid w:val="0046275F"/>
    <w:rsid w:val="00462ED4"/>
    <w:rsid w:val="00463CBC"/>
    <w:rsid w:val="0047024F"/>
    <w:rsid w:val="00472752"/>
    <w:rsid w:val="0047306D"/>
    <w:rsid w:val="00475BB6"/>
    <w:rsid w:val="00482D4C"/>
    <w:rsid w:val="00483C8E"/>
    <w:rsid w:val="00485DE1"/>
    <w:rsid w:val="00492696"/>
    <w:rsid w:val="004A2CBF"/>
    <w:rsid w:val="004A7050"/>
    <w:rsid w:val="004A776E"/>
    <w:rsid w:val="004B1846"/>
    <w:rsid w:val="004B28E4"/>
    <w:rsid w:val="004C0178"/>
    <w:rsid w:val="004C0C6D"/>
    <w:rsid w:val="004C1095"/>
    <w:rsid w:val="004C17CC"/>
    <w:rsid w:val="004C2CE8"/>
    <w:rsid w:val="004C2DAD"/>
    <w:rsid w:val="004C2DFC"/>
    <w:rsid w:val="004C3AD1"/>
    <w:rsid w:val="004C5C62"/>
    <w:rsid w:val="004C72F5"/>
    <w:rsid w:val="004C7CB9"/>
    <w:rsid w:val="004C7E92"/>
    <w:rsid w:val="004D2466"/>
    <w:rsid w:val="004D3A2A"/>
    <w:rsid w:val="004E0EC1"/>
    <w:rsid w:val="004E2BE1"/>
    <w:rsid w:val="004E2DB9"/>
    <w:rsid w:val="004E35F1"/>
    <w:rsid w:val="004E3F8E"/>
    <w:rsid w:val="004F33DD"/>
    <w:rsid w:val="004F664D"/>
    <w:rsid w:val="004F6790"/>
    <w:rsid w:val="004F6B42"/>
    <w:rsid w:val="004F6C59"/>
    <w:rsid w:val="00501D1B"/>
    <w:rsid w:val="00505D5E"/>
    <w:rsid w:val="00511B50"/>
    <w:rsid w:val="00511F52"/>
    <w:rsid w:val="00513853"/>
    <w:rsid w:val="00514083"/>
    <w:rsid w:val="005155AA"/>
    <w:rsid w:val="00516E84"/>
    <w:rsid w:val="005250CA"/>
    <w:rsid w:val="00527A18"/>
    <w:rsid w:val="00530DD9"/>
    <w:rsid w:val="0053163B"/>
    <w:rsid w:val="005320E4"/>
    <w:rsid w:val="00532E15"/>
    <w:rsid w:val="00534200"/>
    <w:rsid w:val="0053480B"/>
    <w:rsid w:val="00535C0E"/>
    <w:rsid w:val="00536D89"/>
    <w:rsid w:val="0053756D"/>
    <w:rsid w:val="00546C96"/>
    <w:rsid w:val="00546EE1"/>
    <w:rsid w:val="00554CF4"/>
    <w:rsid w:val="00556065"/>
    <w:rsid w:val="00557116"/>
    <w:rsid w:val="0055763A"/>
    <w:rsid w:val="0056048B"/>
    <w:rsid w:val="00565757"/>
    <w:rsid w:val="005704BC"/>
    <w:rsid w:val="00577480"/>
    <w:rsid w:val="0058084F"/>
    <w:rsid w:val="00584727"/>
    <w:rsid w:val="00594DAD"/>
    <w:rsid w:val="005A0287"/>
    <w:rsid w:val="005A09D8"/>
    <w:rsid w:val="005A1434"/>
    <w:rsid w:val="005A1F5E"/>
    <w:rsid w:val="005A3697"/>
    <w:rsid w:val="005A3F8F"/>
    <w:rsid w:val="005A7E8B"/>
    <w:rsid w:val="005B6859"/>
    <w:rsid w:val="005B7AFB"/>
    <w:rsid w:val="005C0C75"/>
    <w:rsid w:val="005C1B20"/>
    <w:rsid w:val="005C3E06"/>
    <w:rsid w:val="005C760E"/>
    <w:rsid w:val="005C7E72"/>
    <w:rsid w:val="005D06D3"/>
    <w:rsid w:val="005D0E11"/>
    <w:rsid w:val="005D2C87"/>
    <w:rsid w:val="005D48CE"/>
    <w:rsid w:val="005D7473"/>
    <w:rsid w:val="005D7555"/>
    <w:rsid w:val="005D783F"/>
    <w:rsid w:val="005E2B7E"/>
    <w:rsid w:val="005E5460"/>
    <w:rsid w:val="005E6436"/>
    <w:rsid w:val="005E78B6"/>
    <w:rsid w:val="005F18A3"/>
    <w:rsid w:val="005F466A"/>
    <w:rsid w:val="006048ED"/>
    <w:rsid w:val="00610454"/>
    <w:rsid w:val="006231E3"/>
    <w:rsid w:val="00626953"/>
    <w:rsid w:val="006346FE"/>
    <w:rsid w:val="006402D4"/>
    <w:rsid w:val="0064048C"/>
    <w:rsid w:val="00645B93"/>
    <w:rsid w:val="00650AD9"/>
    <w:rsid w:val="00654735"/>
    <w:rsid w:val="006556DE"/>
    <w:rsid w:val="006617AB"/>
    <w:rsid w:val="00664850"/>
    <w:rsid w:val="006651B9"/>
    <w:rsid w:val="006674D9"/>
    <w:rsid w:val="006702F7"/>
    <w:rsid w:val="00671EAD"/>
    <w:rsid w:val="006724CD"/>
    <w:rsid w:val="006801B1"/>
    <w:rsid w:val="00684658"/>
    <w:rsid w:val="00685958"/>
    <w:rsid w:val="00685AD7"/>
    <w:rsid w:val="00693977"/>
    <w:rsid w:val="00693FBE"/>
    <w:rsid w:val="006942E5"/>
    <w:rsid w:val="0069665E"/>
    <w:rsid w:val="006966DF"/>
    <w:rsid w:val="006967C3"/>
    <w:rsid w:val="006A5711"/>
    <w:rsid w:val="006A6324"/>
    <w:rsid w:val="006B5101"/>
    <w:rsid w:val="006C08AE"/>
    <w:rsid w:val="006C0E87"/>
    <w:rsid w:val="006C19A9"/>
    <w:rsid w:val="006C1AD3"/>
    <w:rsid w:val="006C6B6B"/>
    <w:rsid w:val="006D166D"/>
    <w:rsid w:val="006D608F"/>
    <w:rsid w:val="006E400A"/>
    <w:rsid w:val="006E50C0"/>
    <w:rsid w:val="006F219D"/>
    <w:rsid w:val="006F272E"/>
    <w:rsid w:val="00702BE8"/>
    <w:rsid w:val="007055F8"/>
    <w:rsid w:val="007071DF"/>
    <w:rsid w:val="0071294C"/>
    <w:rsid w:val="00717BE0"/>
    <w:rsid w:val="00720D1D"/>
    <w:rsid w:val="00724E3B"/>
    <w:rsid w:val="00727046"/>
    <w:rsid w:val="0074012F"/>
    <w:rsid w:val="007445B5"/>
    <w:rsid w:val="00745D4B"/>
    <w:rsid w:val="007467D8"/>
    <w:rsid w:val="00746865"/>
    <w:rsid w:val="007548F3"/>
    <w:rsid w:val="007574EC"/>
    <w:rsid w:val="00760B37"/>
    <w:rsid w:val="0076514A"/>
    <w:rsid w:val="0077071A"/>
    <w:rsid w:val="007721EF"/>
    <w:rsid w:val="00772ED5"/>
    <w:rsid w:val="00775463"/>
    <w:rsid w:val="00775601"/>
    <w:rsid w:val="0077572E"/>
    <w:rsid w:val="00777388"/>
    <w:rsid w:val="00777F24"/>
    <w:rsid w:val="00784072"/>
    <w:rsid w:val="00787D98"/>
    <w:rsid w:val="0079166F"/>
    <w:rsid w:val="00792054"/>
    <w:rsid w:val="00792441"/>
    <w:rsid w:val="0079410C"/>
    <w:rsid w:val="00794D71"/>
    <w:rsid w:val="0079607B"/>
    <w:rsid w:val="007977CD"/>
    <w:rsid w:val="007A1F84"/>
    <w:rsid w:val="007A38A2"/>
    <w:rsid w:val="007A3E4D"/>
    <w:rsid w:val="007B2F50"/>
    <w:rsid w:val="007B3E0E"/>
    <w:rsid w:val="007B6982"/>
    <w:rsid w:val="007C369F"/>
    <w:rsid w:val="007C497F"/>
    <w:rsid w:val="007D164C"/>
    <w:rsid w:val="007D4222"/>
    <w:rsid w:val="007D43B6"/>
    <w:rsid w:val="007D5A6B"/>
    <w:rsid w:val="007D62BF"/>
    <w:rsid w:val="007D7600"/>
    <w:rsid w:val="007E25FA"/>
    <w:rsid w:val="007F3EF7"/>
    <w:rsid w:val="007F6495"/>
    <w:rsid w:val="007F6EEB"/>
    <w:rsid w:val="00802B2F"/>
    <w:rsid w:val="00804C75"/>
    <w:rsid w:val="0080626E"/>
    <w:rsid w:val="00806B1B"/>
    <w:rsid w:val="00812F2F"/>
    <w:rsid w:val="008222F9"/>
    <w:rsid w:val="00822CB7"/>
    <w:rsid w:val="00826BFF"/>
    <w:rsid w:val="00830505"/>
    <w:rsid w:val="008311E4"/>
    <w:rsid w:val="00832FA5"/>
    <w:rsid w:val="00835E99"/>
    <w:rsid w:val="00836586"/>
    <w:rsid w:val="008373A7"/>
    <w:rsid w:val="00837689"/>
    <w:rsid w:val="00840B06"/>
    <w:rsid w:val="00840D9A"/>
    <w:rsid w:val="008416C6"/>
    <w:rsid w:val="00843C7F"/>
    <w:rsid w:val="00846CDF"/>
    <w:rsid w:val="00851B3E"/>
    <w:rsid w:val="00854994"/>
    <w:rsid w:val="0085560A"/>
    <w:rsid w:val="00857152"/>
    <w:rsid w:val="008604FD"/>
    <w:rsid w:val="00861894"/>
    <w:rsid w:val="00863796"/>
    <w:rsid w:val="00870B5E"/>
    <w:rsid w:val="00870E5F"/>
    <w:rsid w:val="00876E0F"/>
    <w:rsid w:val="0088113B"/>
    <w:rsid w:val="0088158C"/>
    <w:rsid w:val="00882C03"/>
    <w:rsid w:val="00892D80"/>
    <w:rsid w:val="008935A7"/>
    <w:rsid w:val="008967F2"/>
    <w:rsid w:val="0089692B"/>
    <w:rsid w:val="008977F1"/>
    <w:rsid w:val="008A0177"/>
    <w:rsid w:val="008A12A1"/>
    <w:rsid w:val="008A15FB"/>
    <w:rsid w:val="008A27B4"/>
    <w:rsid w:val="008B1409"/>
    <w:rsid w:val="008C239F"/>
    <w:rsid w:val="008C72C9"/>
    <w:rsid w:val="008D2100"/>
    <w:rsid w:val="008D2A6A"/>
    <w:rsid w:val="008D5152"/>
    <w:rsid w:val="008D58EC"/>
    <w:rsid w:val="008E11FB"/>
    <w:rsid w:val="008E4155"/>
    <w:rsid w:val="008E74F7"/>
    <w:rsid w:val="008F2520"/>
    <w:rsid w:val="008F38B9"/>
    <w:rsid w:val="008F4129"/>
    <w:rsid w:val="008F7754"/>
    <w:rsid w:val="009024CA"/>
    <w:rsid w:val="00910222"/>
    <w:rsid w:val="0091229F"/>
    <w:rsid w:val="00914816"/>
    <w:rsid w:val="00917F43"/>
    <w:rsid w:val="0092083E"/>
    <w:rsid w:val="009212DD"/>
    <w:rsid w:val="009220DF"/>
    <w:rsid w:val="009258D9"/>
    <w:rsid w:val="00927E08"/>
    <w:rsid w:val="009301B8"/>
    <w:rsid w:val="00931114"/>
    <w:rsid w:val="00931D78"/>
    <w:rsid w:val="0093623B"/>
    <w:rsid w:val="00941F06"/>
    <w:rsid w:val="00943096"/>
    <w:rsid w:val="0094334C"/>
    <w:rsid w:val="00943626"/>
    <w:rsid w:val="009479C8"/>
    <w:rsid w:val="00950FC2"/>
    <w:rsid w:val="00951A8E"/>
    <w:rsid w:val="00953803"/>
    <w:rsid w:val="00954870"/>
    <w:rsid w:val="00954EBC"/>
    <w:rsid w:val="00956667"/>
    <w:rsid w:val="00960F98"/>
    <w:rsid w:val="009625B1"/>
    <w:rsid w:val="009626A6"/>
    <w:rsid w:val="009669DC"/>
    <w:rsid w:val="009741C2"/>
    <w:rsid w:val="009754AA"/>
    <w:rsid w:val="00975DF6"/>
    <w:rsid w:val="00980188"/>
    <w:rsid w:val="0098179A"/>
    <w:rsid w:val="00983D98"/>
    <w:rsid w:val="00985F44"/>
    <w:rsid w:val="00992647"/>
    <w:rsid w:val="009970A9"/>
    <w:rsid w:val="009A0E7C"/>
    <w:rsid w:val="009A3C64"/>
    <w:rsid w:val="009A3CBD"/>
    <w:rsid w:val="009B2183"/>
    <w:rsid w:val="009B2E84"/>
    <w:rsid w:val="009B3B00"/>
    <w:rsid w:val="009B4EE3"/>
    <w:rsid w:val="009B6C61"/>
    <w:rsid w:val="009C2062"/>
    <w:rsid w:val="009C2D39"/>
    <w:rsid w:val="009C3541"/>
    <w:rsid w:val="009C4C63"/>
    <w:rsid w:val="009C7B9A"/>
    <w:rsid w:val="009D25C9"/>
    <w:rsid w:val="009E0258"/>
    <w:rsid w:val="009E0568"/>
    <w:rsid w:val="009E0B3A"/>
    <w:rsid w:val="009E1B19"/>
    <w:rsid w:val="009E66B7"/>
    <w:rsid w:val="009F356C"/>
    <w:rsid w:val="009F3F2A"/>
    <w:rsid w:val="009F5EC9"/>
    <w:rsid w:val="00A00E66"/>
    <w:rsid w:val="00A11796"/>
    <w:rsid w:val="00A17B4B"/>
    <w:rsid w:val="00A20DA8"/>
    <w:rsid w:val="00A218EC"/>
    <w:rsid w:val="00A23E63"/>
    <w:rsid w:val="00A2580C"/>
    <w:rsid w:val="00A269D7"/>
    <w:rsid w:val="00A30A8B"/>
    <w:rsid w:val="00A310D7"/>
    <w:rsid w:val="00A3138F"/>
    <w:rsid w:val="00A36521"/>
    <w:rsid w:val="00A43FFD"/>
    <w:rsid w:val="00A45339"/>
    <w:rsid w:val="00A456BF"/>
    <w:rsid w:val="00A45A5D"/>
    <w:rsid w:val="00A53AB2"/>
    <w:rsid w:val="00A57B7D"/>
    <w:rsid w:val="00A60320"/>
    <w:rsid w:val="00A60B20"/>
    <w:rsid w:val="00A60E6E"/>
    <w:rsid w:val="00A6372E"/>
    <w:rsid w:val="00A67506"/>
    <w:rsid w:val="00A7449F"/>
    <w:rsid w:val="00A74C12"/>
    <w:rsid w:val="00A77CF6"/>
    <w:rsid w:val="00A83E3D"/>
    <w:rsid w:val="00A83E73"/>
    <w:rsid w:val="00A8419E"/>
    <w:rsid w:val="00A85D7D"/>
    <w:rsid w:val="00A86B02"/>
    <w:rsid w:val="00A90879"/>
    <w:rsid w:val="00A91283"/>
    <w:rsid w:val="00A966EB"/>
    <w:rsid w:val="00A97DD6"/>
    <w:rsid w:val="00A97EA8"/>
    <w:rsid w:val="00AA132F"/>
    <w:rsid w:val="00AA2EDE"/>
    <w:rsid w:val="00AB2980"/>
    <w:rsid w:val="00AB53E8"/>
    <w:rsid w:val="00AC129F"/>
    <w:rsid w:val="00AC4BB1"/>
    <w:rsid w:val="00AC508A"/>
    <w:rsid w:val="00AC63FC"/>
    <w:rsid w:val="00AC68EA"/>
    <w:rsid w:val="00AD11B2"/>
    <w:rsid w:val="00AD14FE"/>
    <w:rsid w:val="00AD45AD"/>
    <w:rsid w:val="00AE11E8"/>
    <w:rsid w:val="00AE2A76"/>
    <w:rsid w:val="00AE75CE"/>
    <w:rsid w:val="00AE77DC"/>
    <w:rsid w:val="00AF564D"/>
    <w:rsid w:val="00B017FD"/>
    <w:rsid w:val="00B02E60"/>
    <w:rsid w:val="00B05005"/>
    <w:rsid w:val="00B07A32"/>
    <w:rsid w:val="00B13941"/>
    <w:rsid w:val="00B219D2"/>
    <w:rsid w:val="00B340A8"/>
    <w:rsid w:val="00B36C4E"/>
    <w:rsid w:val="00B40E12"/>
    <w:rsid w:val="00B415AD"/>
    <w:rsid w:val="00B435B8"/>
    <w:rsid w:val="00B4499C"/>
    <w:rsid w:val="00B44F8A"/>
    <w:rsid w:val="00B45D59"/>
    <w:rsid w:val="00B4695D"/>
    <w:rsid w:val="00B47B45"/>
    <w:rsid w:val="00B51D8C"/>
    <w:rsid w:val="00B52701"/>
    <w:rsid w:val="00B54E66"/>
    <w:rsid w:val="00B550AE"/>
    <w:rsid w:val="00B5576B"/>
    <w:rsid w:val="00B55F6A"/>
    <w:rsid w:val="00B653B7"/>
    <w:rsid w:val="00B66A14"/>
    <w:rsid w:val="00B67128"/>
    <w:rsid w:val="00B72200"/>
    <w:rsid w:val="00B7250F"/>
    <w:rsid w:val="00B735E8"/>
    <w:rsid w:val="00B80667"/>
    <w:rsid w:val="00B816B4"/>
    <w:rsid w:val="00B8549D"/>
    <w:rsid w:val="00B92593"/>
    <w:rsid w:val="00B95697"/>
    <w:rsid w:val="00BA0090"/>
    <w:rsid w:val="00BA1285"/>
    <w:rsid w:val="00BA775E"/>
    <w:rsid w:val="00BB05A5"/>
    <w:rsid w:val="00BB062C"/>
    <w:rsid w:val="00BB37B0"/>
    <w:rsid w:val="00BB3C33"/>
    <w:rsid w:val="00BB54DA"/>
    <w:rsid w:val="00BC0090"/>
    <w:rsid w:val="00BC4C5F"/>
    <w:rsid w:val="00BC6DA7"/>
    <w:rsid w:val="00BE051D"/>
    <w:rsid w:val="00BE2752"/>
    <w:rsid w:val="00BE2B84"/>
    <w:rsid w:val="00BF4F9F"/>
    <w:rsid w:val="00BF7A99"/>
    <w:rsid w:val="00C0084F"/>
    <w:rsid w:val="00C04222"/>
    <w:rsid w:val="00C24675"/>
    <w:rsid w:val="00C264E3"/>
    <w:rsid w:val="00C321CC"/>
    <w:rsid w:val="00C3732D"/>
    <w:rsid w:val="00C400E1"/>
    <w:rsid w:val="00C44C81"/>
    <w:rsid w:val="00C45F66"/>
    <w:rsid w:val="00C465A9"/>
    <w:rsid w:val="00C475C7"/>
    <w:rsid w:val="00C536EF"/>
    <w:rsid w:val="00C53DF5"/>
    <w:rsid w:val="00C602B2"/>
    <w:rsid w:val="00C606EE"/>
    <w:rsid w:val="00C63E27"/>
    <w:rsid w:val="00C65484"/>
    <w:rsid w:val="00C7012A"/>
    <w:rsid w:val="00C70C90"/>
    <w:rsid w:val="00C71CDC"/>
    <w:rsid w:val="00C7211B"/>
    <w:rsid w:val="00C72C9C"/>
    <w:rsid w:val="00C7374B"/>
    <w:rsid w:val="00C755D6"/>
    <w:rsid w:val="00C80198"/>
    <w:rsid w:val="00C8109F"/>
    <w:rsid w:val="00C836F3"/>
    <w:rsid w:val="00C84F59"/>
    <w:rsid w:val="00C85059"/>
    <w:rsid w:val="00C85EC1"/>
    <w:rsid w:val="00C866F0"/>
    <w:rsid w:val="00C9078F"/>
    <w:rsid w:val="00C90B89"/>
    <w:rsid w:val="00C92835"/>
    <w:rsid w:val="00C95848"/>
    <w:rsid w:val="00C97B11"/>
    <w:rsid w:val="00CA227A"/>
    <w:rsid w:val="00CA29F7"/>
    <w:rsid w:val="00CA2E13"/>
    <w:rsid w:val="00CA6A7F"/>
    <w:rsid w:val="00CB039A"/>
    <w:rsid w:val="00CB5267"/>
    <w:rsid w:val="00CB5DE7"/>
    <w:rsid w:val="00CB7373"/>
    <w:rsid w:val="00CB7F22"/>
    <w:rsid w:val="00CC02C6"/>
    <w:rsid w:val="00CC0B31"/>
    <w:rsid w:val="00CC0C58"/>
    <w:rsid w:val="00CC1F1C"/>
    <w:rsid w:val="00CC29BF"/>
    <w:rsid w:val="00CC67F4"/>
    <w:rsid w:val="00CD1A91"/>
    <w:rsid w:val="00CD3795"/>
    <w:rsid w:val="00CD4601"/>
    <w:rsid w:val="00CD4A54"/>
    <w:rsid w:val="00CD515D"/>
    <w:rsid w:val="00CD6904"/>
    <w:rsid w:val="00CD73C2"/>
    <w:rsid w:val="00CD7F92"/>
    <w:rsid w:val="00CE10F2"/>
    <w:rsid w:val="00CE2869"/>
    <w:rsid w:val="00CE398C"/>
    <w:rsid w:val="00CE60EF"/>
    <w:rsid w:val="00CF1CE8"/>
    <w:rsid w:val="00CF22F6"/>
    <w:rsid w:val="00CF3B33"/>
    <w:rsid w:val="00CF60E3"/>
    <w:rsid w:val="00CF6830"/>
    <w:rsid w:val="00D00EF4"/>
    <w:rsid w:val="00D02E6C"/>
    <w:rsid w:val="00D02EBE"/>
    <w:rsid w:val="00D10BFA"/>
    <w:rsid w:val="00D10F00"/>
    <w:rsid w:val="00D11B2F"/>
    <w:rsid w:val="00D150D8"/>
    <w:rsid w:val="00D16F95"/>
    <w:rsid w:val="00D255B1"/>
    <w:rsid w:val="00D27DF0"/>
    <w:rsid w:val="00D300CE"/>
    <w:rsid w:val="00D3416F"/>
    <w:rsid w:val="00D34BA8"/>
    <w:rsid w:val="00D36343"/>
    <w:rsid w:val="00D37D30"/>
    <w:rsid w:val="00D40601"/>
    <w:rsid w:val="00D47A24"/>
    <w:rsid w:val="00D52019"/>
    <w:rsid w:val="00D52705"/>
    <w:rsid w:val="00D566E0"/>
    <w:rsid w:val="00D57E7A"/>
    <w:rsid w:val="00D610CD"/>
    <w:rsid w:val="00D62E2D"/>
    <w:rsid w:val="00D67E37"/>
    <w:rsid w:val="00D7167C"/>
    <w:rsid w:val="00D72264"/>
    <w:rsid w:val="00D72B9F"/>
    <w:rsid w:val="00D76AF6"/>
    <w:rsid w:val="00D8091E"/>
    <w:rsid w:val="00D81BD4"/>
    <w:rsid w:val="00D824EE"/>
    <w:rsid w:val="00D9135F"/>
    <w:rsid w:val="00DA117F"/>
    <w:rsid w:val="00DA17FB"/>
    <w:rsid w:val="00DA5AF2"/>
    <w:rsid w:val="00DA5CB2"/>
    <w:rsid w:val="00DA680A"/>
    <w:rsid w:val="00DB087A"/>
    <w:rsid w:val="00DB6C3C"/>
    <w:rsid w:val="00DB7EBA"/>
    <w:rsid w:val="00DC058D"/>
    <w:rsid w:val="00DC1B95"/>
    <w:rsid w:val="00DC1D70"/>
    <w:rsid w:val="00DC1DE3"/>
    <w:rsid w:val="00DC1E10"/>
    <w:rsid w:val="00DC2EEE"/>
    <w:rsid w:val="00DC5918"/>
    <w:rsid w:val="00DC6007"/>
    <w:rsid w:val="00DC7568"/>
    <w:rsid w:val="00DC7C84"/>
    <w:rsid w:val="00DC7D3A"/>
    <w:rsid w:val="00DD2CF9"/>
    <w:rsid w:val="00DE2882"/>
    <w:rsid w:val="00DE3489"/>
    <w:rsid w:val="00DE46DB"/>
    <w:rsid w:val="00DE66F3"/>
    <w:rsid w:val="00DF0B65"/>
    <w:rsid w:val="00DF46B4"/>
    <w:rsid w:val="00E03747"/>
    <w:rsid w:val="00E04BFC"/>
    <w:rsid w:val="00E114F1"/>
    <w:rsid w:val="00E14880"/>
    <w:rsid w:val="00E1572D"/>
    <w:rsid w:val="00E169AC"/>
    <w:rsid w:val="00E20E8D"/>
    <w:rsid w:val="00E22403"/>
    <w:rsid w:val="00E2259B"/>
    <w:rsid w:val="00E24673"/>
    <w:rsid w:val="00E24898"/>
    <w:rsid w:val="00E30CB4"/>
    <w:rsid w:val="00E34A12"/>
    <w:rsid w:val="00E355EE"/>
    <w:rsid w:val="00E4302E"/>
    <w:rsid w:val="00E51200"/>
    <w:rsid w:val="00E63244"/>
    <w:rsid w:val="00E63289"/>
    <w:rsid w:val="00E63438"/>
    <w:rsid w:val="00E650FC"/>
    <w:rsid w:val="00E76205"/>
    <w:rsid w:val="00E8076C"/>
    <w:rsid w:val="00E84EE8"/>
    <w:rsid w:val="00E8667B"/>
    <w:rsid w:val="00E9701D"/>
    <w:rsid w:val="00EA20E5"/>
    <w:rsid w:val="00EA2756"/>
    <w:rsid w:val="00EA4B94"/>
    <w:rsid w:val="00EA52EF"/>
    <w:rsid w:val="00EA60D4"/>
    <w:rsid w:val="00EB3C2F"/>
    <w:rsid w:val="00EC002A"/>
    <w:rsid w:val="00EC033C"/>
    <w:rsid w:val="00ED4B33"/>
    <w:rsid w:val="00EE1E2F"/>
    <w:rsid w:val="00EE2ADD"/>
    <w:rsid w:val="00EE4460"/>
    <w:rsid w:val="00EF4E2B"/>
    <w:rsid w:val="00F00764"/>
    <w:rsid w:val="00F0293A"/>
    <w:rsid w:val="00F02B24"/>
    <w:rsid w:val="00F04E9E"/>
    <w:rsid w:val="00F05934"/>
    <w:rsid w:val="00F05AA2"/>
    <w:rsid w:val="00F05DA9"/>
    <w:rsid w:val="00F10FAD"/>
    <w:rsid w:val="00F12BAB"/>
    <w:rsid w:val="00F13747"/>
    <w:rsid w:val="00F146E3"/>
    <w:rsid w:val="00F14D06"/>
    <w:rsid w:val="00F16F11"/>
    <w:rsid w:val="00F22F5E"/>
    <w:rsid w:val="00F257A9"/>
    <w:rsid w:val="00F30959"/>
    <w:rsid w:val="00F30AF3"/>
    <w:rsid w:val="00F30E19"/>
    <w:rsid w:val="00F35094"/>
    <w:rsid w:val="00F35CAE"/>
    <w:rsid w:val="00F36048"/>
    <w:rsid w:val="00F418AF"/>
    <w:rsid w:val="00F43746"/>
    <w:rsid w:val="00F56A75"/>
    <w:rsid w:val="00F60B45"/>
    <w:rsid w:val="00F63658"/>
    <w:rsid w:val="00F64FB6"/>
    <w:rsid w:val="00F7566D"/>
    <w:rsid w:val="00F7651D"/>
    <w:rsid w:val="00F76A2E"/>
    <w:rsid w:val="00F77A99"/>
    <w:rsid w:val="00F83151"/>
    <w:rsid w:val="00F90109"/>
    <w:rsid w:val="00F914AB"/>
    <w:rsid w:val="00F91BB9"/>
    <w:rsid w:val="00F93BC7"/>
    <w:rsid w:val="00F9528C"/>
    <w:rsid w:val="00F95D5F"/>
    <w:rsid w:val="00F95E8D"/>
    <w:rsid w:val="00F96DB0"/>
    <w:rsid w:val="00FA04EA"/>
    <w:rsid w:val="00FA1A9D"/>
    <w:rsid w:val="00FA49FA"/>
    <w:rsid w:val="00FA65D6"/>
    <w:rsid w:val="00FA7327"/>
    <w:rsid w:val="00FA74BE"/>
    <w:rsid w:val="00FA7A79"/>
    <w:rsid w:val="00FA7D51"/>
    <w:rsid w:val="00FB1C89"/>
    <w:rsid w:val="00FB260E"/>
    <w:rsid w:val="00FB2C04"/>
    <w:rsid w:val="00FB78B7"/>
    <w:rsid w:val="00FC3E04"/>
    <w:rsid w:val="00FC47DA"/>
    <w:rsid w:val="00FC61A3"/>
    <w:rsid w:val="00FC65C2"/>
    <w:rsid w:val="00FC7C2C"/>
    <w:rsid w:val="00FD1497"/>
    <w:rsid w:val="00FE059A"/>
    <w:rsid w:val="00FF1BF2"/>
    <w:rsid w:val="00FF27C1"/>
    <w:rsid w:val="00FF2821"/>
    <w:rsid w:val="00FF35B4"/>
    <w:rsid w:val="00FF3FA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CDD292E-C111-8D4F-A735-5460C64B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essuno">
    <w:name w:val="Nessuno"/>
    <w:rsid w:val="006702F7"/>
  </w:style>
  <w:style w:type="character" w:customStyle="1" w:styleId="Menzionenonrisolta1">
    <w:name w:val="Menzione non risolta1"/>
    <w:basedOn w:val="DefaultParagraphFont"/>
    <w:rsid w:val="00D02EBE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6F272E"/>
  </w:style>
  <w:style w:type="character" w:styleId="UnresolvedMention">
    <w:name w:val="Unresolved Mention"/>
    <w:basedOn w:val="DefaultParagraphFont"/>
    <w:uiPriority w:val="99"/>
    <w:semiHidden/>
    <w:unhideWhenUsed/>
    <w:rsid w:val="001A6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araformaldehy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dictionary/collagena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3177</Words>
  <Characters>18112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21247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12</cp:revision>
  <cp:lastPrinted>2019-01-04T08:02:00Z</cp:lastPrinted>
  <dcterms:created xsi:type="dcterms:W3CDTF">2019-01-22T14:28:00Z</dcterms:created>
  <dcterms:modified xsi:type="dcterms:W3CDTF">2019-01-22T14:47:00Z</dcterms:modified>
</cp:coreProperties>
</file>