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0F22D0" w14:textId="77777777" w:rsidR="00595A91" w:rsidRDefault="00595A91" w:rsidP="00595A91">
      <w:pPr>
        <w:jc w:val="center"/>
        <w:rPr>
          <w:b/>
          <w:sz w:val="24"/>
          <w:szCs w:val="24"/>
        </w:rPr>
      </w:pPr>
      <w:r w:rsidRPr="00595A91">
        <w:rPr>
          <w:b/>
          <w:sz w:val="24"/>
          <w:szCs w:val="24"/>
        </w:rPr>
        <w:t>Rebuttal Letter</w:t>
      </w:r>
    </w:p>
    <w:p w14:paraId="2D107E86" w14:textId="77777777" w:rsidR="00595A91" w:rsidRPr="00595A91" w:rsidRDefault="00595A91" w:rsidP="00595A91">
      <w:pPr>
        <w:jc w:val="center"/>
        <w:rPr>
          <w:b/>
          <w:sz w:val="24"/>
          <w:szCs w:val="24"/>
        </w:rPr>
      </w:pPr>
    </w:p>
    <w:p w14:paraId="1ECC998A" w14:textId="6E4CEBCA" w:rsidR="00CE3B93" w:rsidRPr="001E6F0B" w:rsidRDefault="007C64D1">
      <w:pPr>
        <w:rPr>
          <w:sz w:val="24"/>
          <w:szCs w:val="24"/>
        </w:rPr>
      </w:pPr>
      <w:r w:rsidRPr="001E6F0B">
        <w:rPr>
          <w:sz w:val="24"/>
          <w:szCs w:val="24"/>
        </w:rPr>
        <w:t>Please rephrase the Short Abstract/Summary to clearly describe the protocol and its applications in complete sentences between 10-50 words: “Here, we present a protocol to …”</w:t>
      </w:r>
    </w:p>
    <w:p w14:paraId="3BECE146" w14:textId="6CD2AAED" w:rsidR="006F1B4E" w:rsidRPr="001E6F0B" w:rsidRDefault="00595A91" w:rsidP="006F1B4E">
      <w:pPr>
        <w:jc w:val="both"/>
        <w:rPr>
          <w:rFonts w:cstheme="minorHAnsi"/>
          <w:i/>
          <w:color w:val="0070C0"/>
          <w:sz w:val="24"/>
          <w:szCs w:val="24"/>
        </w:rPr>
      </w:pPr>
      <w:r>
        <w:rPr>
          <w:rFonts w:cstheme="minorHAnsi"/>
          <w:i/>
          <w:color w:val="0070C0"/>
          <w:sz w:val="24"/>
          <w:szCs w:val="24"/>
        </w:rPr>
        <w:t xml:space="preserve">        </w:t>
      </w:r>
      <w:r w:rsidR="007C64D1" w:rsidRPr="001E6F0B">
        <w:rPr>
          <w:rFonts w:cstheme="minorHAnsi"/>
          <w:i/>
          <w:color w:val="0070C0"/>
          <w:sz w:val="24"/>
          <w:szCs w:val="24"/>
        </w:rPr>
        <w:t>Here we report an optimized approach by which we have been able to successfully label and quantitatively compare the densities of blood vessels as well as nerve fibers in different adipose tissues.</w:t>
      </w:r>
    </w:p>
    <w:p w14:paraId="72CF4FFB" w14:textId="77777777" w:rsidR="00595A91" w:rsidRDefault="00387378" w:rsidP="00595A91">
      <w:pPr>
        <w:jc w:val="both"/>
        <w:rPr>
          <w:rFonts w:cstheme="minorHAnsi"/>
          <w:i/>
          <w:color w:val="0070C0"/>
          <w:sz w:val="24"/>
          <w:szCs w:val="24"/>
        </w:rPr>
      </w:pPr>
      <w:r w:rsidRPr="001E6F0B">
        <w:rPr>
          <w:sz w:val="24"/>
          <w:szCs w:val="24"/>
        </w:rPr>
        <w:t xml:space="preserve">Expand? </w:t>
      </w:r>
    </w:p>
    <w:p w14:paraId="7BAEBF4C" w14:textId="5A432144" w:rsidR="007C64D1" w:rsidRPr="001E6F0B" w:rsidRDefault="00595A91" w:rsidP="00595A91">
      <w:pPr>
        <w:jc w:val="both"/>
        <w:rPr>
          <w:rFonts w:cstheme="minorHAnsi"/>
          <w:i/>
          <w:color w:val="0070C0"/>
          <w:sz w:val="24"/>
          <w:szCs w:val="24"/>
        </w:rPr>
      </w:pPr>
      <w:r>
        <w:rPr>
          <w:rFonts w:cstheme="minorHAnsi"/>
          <w:i/>
          <w:color w:val="0070C0"/>
          <w:sz w:val="24"/>
          <w:szCs w:val="24"/>
        </w:rPr>
        <w:t>expand</w:t>
      </w:r>
    </w:p>
    <w:p w14:paraId="539C9326" w14:textId="7BD56244" w:rsidR="006F1B4E" w:rsidRPr="001E6F0B" w:rsidRDefault="006F1B4E" w:rsidP="00387378">
      <w:pPr>
        <w:pStyle w:val="CommentText"/>
        <w:rPr>
          <w:rFonts w:asciiTheme="minorHAnsi" w:hAnsiTheme="minorHAnsi" w:cstheme="minorHAnsi"/>
        </w:rPr>
      </w:pPr>
      <w:r w:rsidRPr="001E6F0B">
        <w:rPr>
          <w:rFonts w:asciiTheme="minorHAnsi" w:hAnsiTheme="minorHAnsi" w:cstheme="minorHAnsi"/>
        </w:rPr>
        <w:t>Please remove this phrase “On the other hand”</w:t>
      </w:r>
    </w:p>
    <w:p w14:paraId="2FD97D56" w14:textId="77777777" w:rsidR="006F1B4E" w:rsidRPr="001E6F0B" w:rsidRDefault="006F1B4E" w:rsidP="00387378">
      <w:pPr>
        <w:pStyle w:val="CommentText"/>
        <w:rPr>
          <w:rFonts w:asciiTheme="minorHAnsi" w:hAnsiTheme="minorHAnsi" w:cstheme="minorHAnsi"/>
        </w:rPr>
      </w:pPr>
    </w:p>
    <w:p w14:paraId="097DEF9D" w14:textId="6FADE34D" w:rsidR="006F1B4E" w:rsidRPr="001E6F0B" w:rsidRDefault="006F1B4E" w:rsidP="006F1B4E">
      <w:pPr>
        <w:jc w:val="both"/>
        <w:rPr>
          <w:rFonts w:cstheme="minorHAnsi"/>
          <w:i/>
          <w:color w:val="0070C0"/>
          <w:sz w:val="24"/>
          <w:szCs w:val="24"/>
        </w:rPr>
      </w:pPr>
      <w:r w:rsidRPr="001E6F0B">
        <w:rPr>
          <w:rFonts w:cstheme="minorHAnsi"/>
          <w:i/>
          <w:color w:val="0070C0"/>
          <w:sz w:val="24"/>
          <w:szCs w:val="24"/>
        </w:rPr>
        <w:t>It’s already removed.</w:t>
      </w:r>
    </w:p>
    <w:p w14:paraId="79EDCE00" w14:textId="0C862C3A" w:rsidR="00387378" w:rsidRPr="001E6F0B" w:rsidRDefault="00387378" w:rsidP="00387378">
      <w:pPr>
        <w:pStyle w:val="CommentText"/>
        <w:rPr>
          <w:rFonts w:asciiTheme="minorHAnsi" w:hAnsiTheme="minorHAnsi"/>
        </w:rPr>
      </w:pPr>
      <w:r w:rsidRPr="001E6F0B">
        <w:rPr>
          <w:rFonts w:asciiTheme="minorHAnsi" w:hAnsiTheme="minorHAnsi"/>
        </w:rPr>
        <w:t xml:space="preserve">Need a one liner about what angiogenesis is and how it is a key step. </w:t>
      </w:r>
    </w:p>
    <w:p w14:paraId="3304DEE5" w14:textId="77777777" w:rsidR="00387378" w:rsidRPr="001E6F0B" w:rsidRDefault="00387378" w:rsidP="00387378">
      <w:pPr>
        <w:pStyle w:val="CommentText"/>
        <w:rPr>
          <w:rFonts w:asciiTheme="minorHAnsi" w:hAnsiTheme="minorHAnsi"/>
        </w:rPr>
      </w:pPr>
    </w:p>
    <w:p w14:paraId="5CE7CBA2" w14:textId="77777777" w:rsidR="00387378" w:rsidRPr="001E6F0B" w:rsidRDefault="00387378">
      <w:pPr>
        <w:rPr>
          <w:rFonts w:cstheme="minorHAnsi"/>
          <w:i/>
          <w:color w:val="0070C0"/>
          <w:sz w:val="24"/>
          <w:szCs w:val="24"/>
        </w:rPr>
      </w:pPr>
      <w:r w:rsidRPr="001E6F0B">
        <w:rPr>
          <w:rFonts w:cstheme="minorHAnsi"/>
          <w:i/>
          <w:color w:val="0070C0"/>
          <w:sz w:val="24"/>
          <w:szCs w:val="24"/>
        </w:rPr>
        <w:t>Angiogenesis is a process of new blood vessel formation. Since blood vessels provide oxygen, nutrients, hormones as well as growth factors to the tissues, angiogenesis has been considered to be a key step during adipose tissue remodeling.</w:t>
      </w:r>
    </w:p>
    <w:p w14:paraId="38E0360C" w14:textId="77777777" w:rsidR="006F1B4E" w:rsidRPr="001E6F0B" w:rsidRDefault="006F1B4E" w:rsidP="006F1B4E">
      <w:pPr>
        <w:pStyle w:val="CommentText"/>
        <w:rPr>
          <w:rFonts w:asciiTheme="minorHAnsi" w:hAnsiTheme="minorHAnsi"/>
        </w:rPr>
      </w:pPr>
      <w:r w:rsidRPr="001E6F0B">
        <w:rPr>
          <w:rFonts w:asciiTheme="minorHAnsi" w:hAnsiTheme="minorHAnsi"/>
        </w:rPr>
        <w:t xml:space="preserve">Please use imperative tense and complete sentence throughout. Use 6week old C57BL/6 male mice. </w:t>
      </w:r>
    </w:p>
    <w:p w14:paraId="64F629F7" w14:textId="244BD2E0" w:rsidR="006F1B4E" w:rsidRPr="001E6F0B" w:rsidRDefault="006F1B4E" w:rsidP="00387378">
      <w:pPr>
        <w:pStyle w:val="CommentText"/>
        <w:rPr>
          <w:rFonts w:asciiTheme="minorHAnsi" w:hAnsiTheme="minorHAnsi"/>
        </w:rPr>
      </w:pPr>
    </w:p>
    <w:p w14:paraId="47765EE4" w14:textId="23233708" w:rsidR="006F1B4E" w:rsidRPr="001E6F0B" w:rsidRDefault="006F1B4E" w:rsidP="00387378">
      <w:pPr>
        <w:pStyle w:val="CommentText"/>
        <w:rPr>
          <w:rFonts w:asciiTheme="minorHAnsi" w:eastAsiaTheme="minorHAnsi" w:hAnsiTheme="minorHAnsi" w:cstheme="minorHAnsi"/>
          <w:i/>
          <w:color w:val="0070C0"/>
        </w:rPr>
      </w:pPr>
      <w:r w:rsidRPr="001E6F0B">
        <w:rPr>
          <w:rFonts w:asciiTheme="minorHAnsi" w:eastAsiaTheme="minorHAnsi" w:hAnsiTheme="minorHAnsi" w:cstheme="minorHAnsi"/>
          <w:i/>
          <w:color w:val="0070C0"/>
        </w:rPr>
        <w:t>Use 6 week old C57BL/6J male mice</w:t>
      </w:r>
    </w:p>
    <w:p w14:paraId="125B5396" w14:textId="77777777" w:rsidR="006F1B4E" w:rsidRPr="001E6F0B" w:rsidRDefault="006F1B4E" w:rsidP="00387378">
      <w:pPr>
        <w:pStyle w:val="CommentText"/>
        <w:rPr>
          <w:rFonts w:asciiTheme="minorHAnsi" w:hAnsiTheme="minorHAnsi"/>
        </w:rPr>
      </w:pPr>
    </w:p>
    <w:p w14:paraId="437BFAE4" w14:textId="77777777" w:rsidR="00387378" w:rsidRDefault="00387378" w:rsidP="00387378">
      <w:pPr>
        <w:pStyle w:val="CommentText"/>
        <w:rPr>
          <w:rFonts w:asciiTheme="minorHAnsi" w:hAnsiTheme="minorHAnsi"/>
        </w:rPr>
      </w:pPr>
      <w:r w:rsidRPr="001E6F0B">
        <w:rPr>
          <w:rFonts w:asciiTheme="minorHAnsi" w:hAnsiTheme="minorHAnsi"/>
        </w:rPr>
        <w:t xml:space="preserve">Amount and concentration. </w:t>
      </w:r>
    </w:p>
    <w:p w14:paraId="5C601D32" w14:textId="77777777" w:rsidR="00595A91" w:rsidRPr="001E6F0B" w:rsidRDefault="00595A91" w:rsidP="00387378">
      <w:pPr>
        <w:pStyle w:val="CommentText"/>
        <w:rPr>
          <w:rFonts w:asciiTheme="minorHAnsi" w:hAnsiTheme="minorHAnsi"/>
        </w:rPr>
      </w:pPr>
    </w:p>
    <w:p w14:paraId="0654CC08" w14:textId="60E34E56" w:rsidR="00387378" w:rsidRPr="001E6F0B" w:rsidRDefault="001C4F68">
      <w:pPr>
        <w:rPr>
          <w:i/>
          <w:color w:val="4472C4" w:themeColor="accent5"/>
          <w:sz w:val="24"/>
          <w:szCs w:val="24"/>
        </w:rPr>
      </w:pPr>
      <w:r w:rsidRPr="001E6F0B">
        <w:rPr>
          <w:i/>
          <w:color w:val="4472C4" w:themeColor="accent5"/>
          <w:sz w:val="24"/>
          <w:szCs w:val="24"/>
        </w:rPr>
        <w:t xml:space="preserve">the </w:t>
      </w:r>
      <w:commentRangeStart w:id="0"/>
      <w:r w:rsidRPr="001E6F0B">
        <w:rPr>
          <w:i/>
          <w:color w:val="4472C4" w:themeColor="accent5"/>
          <w:sz w:val="24"/>
          <w:szCs w:val="24"/>
        </w:rPr>
        <w:t>mice with isoflurane</w:t>
      </w:r>
      <w:commentRangeEnd w:id="0"/>
      <w:r w:rsidRPr="001E6F0B">
        <w:rPr>
          <w:rStyle w:val="CommentReference"/>
          <w:i/>
          <w:color w:val="4472C4" w:themeColor="accent5"/>
          <w:sz w:val="24"/>
          <w:szCs w:val="24"/>
        </w:rPr>
        <w:commentReference w:id="0"/>
      </w:r>
      <w:r w:rsidRPr="001E6F0B">
        <w:rPr>
          <w:i/>
          <w:color w:val="4472C4" w:themeColor="accent5"/>
          <w:sz w:val="24"/>
          <w:szCs w:val="24"/>
        </w:rPr>
        <w:t xml:space="preserve"> (</w:t>
      </w:r>
      <w:r w:rsidRPr="001E6F0B">
        <w:rPr>
          <w:rFonts w:eastAsia="ArialMT" w:cs="ArialMT"/>
          <w:i/>
          <w:color w:val="4472C4" w:themeColor="accent5"/>
          <w:sz w:val="24"/>
          <w:szCs w:val="24"/>
        </w:rPr>
        <w:t>4 - 5% for induction then 1 – 2% for maintenance)</w:t>
      </w:r>
      <w:r w:rsidRPr="001E6F0B">
        <w:rPr>
          <w:i/>
          <w:color w:val="4472C4" w:themeColor="accent5"/>
          <w:sz w:val="24"/>
          <w:szCs w:val="24"/>
        </w:rPr>
        <w:t>.</w:t>
      </w:r>
    </w:p>
    <w:p w14:paraId="7E240227" w14:textId="77777777" w:rsidR="00387378" w:rsidRPr="001E6F0B" w:rsidRDefault="00387378">
      <w:pPr>
        <w:rPr>
          <w:sz w:val="24"/>
          <w:szCs w:val="24"/>
        </w:rPr>
      </w:pPr>
      <w:r w:rsidRPr="001E6F0B">
        <w:rPr>
          <w:sz w:val="24"/>
          <w:szCs w:val="24"/>
        </w:rPr>
        <w:t>What do you look for? Please include – and look for the lack of pedal reflexes.</w:t>
      </w:r>
    </w:p>
    <w:p w14:paraId="46739BA9" w14:textId="77777777" w:rsidR="00387378" w:rsidRPr="001E6F0B" w:rsidRDefault="00387378">
      <w:pPr>
        <w:rPr>
          <w:i/>
          <w:color w:val="0070C0"/>
          <w:sz w:val="24"/>
          <w:szCs w:val="24"/>
        </w:rPr>
      </w:pPr>
      <w:r w:rsidRPr="001E6F0B">
        <w:rPr>
          <w:i/>
          <w:color w:val="0070C0"/>
          <w:sz w:val="24"/>
          <w:szCs w:val="24"/>
        </w:rPr>
        <w:t>perform a toe-</w:t>
      </w:r>
      <w:commentRangeStart w:id="1"/>
      <w:r w:rsidRPr="001E6F0B">
        <w:rPr>
          <w:i/>
          <w:color w:val="0070C0"/>
          <w:sz w:val="24"/>
          <w:szCs w:val="24"/>
        </w:rPr>
        <w:t>pinch reflex to determine the anesthetic depth</w:t>
      </w:r>
      <w:commentRangeEnd w:id="1"/>
      <w:r w:rsidRPr="001E6F0B">
        <w:rPr>
          <w:rStyle w:val="CommentReference"/>
          <w:i/>
          <w:color w:val="0070C0"/>
          <w:sz w:val="24"/>
          <w:szCs w:val="24"/>
        </w:rPr>
        <w:commentReference w:id="1"/>
      </w:r>
      <w:r w:rsidRPr="001E6F0B">
        <w:rPr>
          <w:i/>
          <w:color w:val="0070C0"/>
          <w:sz w:val="24"/>
          <w:szCs w:val="24"/>
        </w:rPr>
        <w:t xml:space="preserve"> judging by the lack of pedal reflexes.</w:t>
      </w:r>
    </w:p>
    <w:p w14:paraId="5C278838" w14:textId="77777777" w:rsidR="00387378" w:rsidRPr="001E6F0B" w:rsidRDefault="00387378" w:rsidP="00387378">
      <w:pPr>
        <w:pStyle w:val="CommentText"/>
        <w:rPr>
          <w:rFonts w:asciiTheme="minorHAnsi" w:hAnsiTheme="minorHAnsi"/>
        </w:rPr>
      </w:pPr>
      <w:r w:rsidRPr="001E6F0B">
        <w:rPr>
          <w:rFonts w:asciiTheme="minorHAnsi" w:hAnsiTheme="minorHAnsi"/>
        </w:rPr>
        <w:t xml:space="preserve">Do you sterilize the surgical area before starting the surgery? Do you shave the hair? Do you use vet ointment for the eyes? Please provide every specific detail of performing your experiment. How big is the cut? </w:t>
      </w:r>
    </w:p>
    <w:p w14:paraId="73A1C6C6" w14:textId="77777777" w:rsidR="00387378" w:rsidRPr="001E6F0B" w:rsidRDefault="00387378" w:rsidP="00387378">
      <w:pPr>
        <w:pStyle w:val="CommentText"/>
        <w:rPr>
          <w:rFonts w:asciiTheme="minorHAnsi" w:hAnsiTheme="minorHAnsi"/>
        </w:rPr>
      </w:pPr>
      <w:r w:rsidRPr="001E6F0B">
        <w:rPr>
          <w:rFonts w:asciiTheme="minorHAnsi" w:hAnsiTheme="minorHAnsi"/>
        </w:rPr>
        <w:t xml:space="preserve"> </w:t>
      </w:r>
    </w:p>
    <w:p w14:paraId="2053927E" w14:textId="77777777" w:rsidR="00387378" w:rsidRPr="001E6F0B" w:rsidRDefault="00387378">
      <w:pPr>
        <w:rPr>
          <w:i/>
          <w:color w:val="0070C0"/>
          <w:sz w:val="24"/>
          <w:szCs w:val="24"/>
        </w:rPr>
      </w:pPr>
      <w:r w:rsidRPr="001E6F0B">
        <w:rPr>
          <w:i/>
          <w:color w:val="0070C0"/>
          <w:sz w:val="24"/>
          <w:szCs w:val="24"/>
        </w:rPr>
        <w:t xml:space="preserve">Sterilize the blunt scissors and the surgical area of the chest (no need to shave the hair). </w:t>
      </w:r>
      <w:commentRangeStart w:id="2"/>
      <w:r w:rsidRPr="001E6F0B">
        <w:rPr>
          <w:i/>
          <w:color w:val="0070C0"/>
          <w:sz w:val="24"/>
          <w:szCs w:val="24"/>
        </w:rPr>
        <w:t>Open the chest by cutting diaphragm and ribs along the lateral surface with the size of ~ 2 cm using the blunt scissors. Clamp the chest flag with hemostat and reflect it by putting the hemostat over the head.</w:t>
      </w:r>
      <w:commentRangeEnd w:id="2"/>
      <w:r w:rsidRPr="001E6F0B">
        <w:rPr>
          <w:rStyle w:val="CommentReference"/>
          <w:i/>
          <w:color w:val="0070C0"/>
          <w:sz w:val="24"/>
          <w:szCs w:val="24"/>
        </w:rPr>
        <w:commentReference w:id="2"/>
      </w:r>
    </w:p>
    <w:p w14:paraId="4127A94A" w14:textId="77777777" w:rsidR="00387378" w:rsidRPr="001E6F0B" w:rsidRDefault="00387378" w:rsidP="00387378">
      <w:pPr>
        <w:pStyle w:val="CommentText"/>
        <w:rPr>
          <w:rFonts w:asciiTheme="minorHAnsi" w:hAnsiTheme="minorHAnsi"/>
        </w:rPr>
      </w:pPr>
      <w:r w:rsidRPr="001E6F0B">
        <w:rPr>
          <w:rFonts w:asciiTheme="minorHAnsi" w:hAnsiTheme="minorHAnsi"/>
        </w:rPr>
        <w:t xml:space="preserve">How small? </w:t>
      </w:r>
    </w:p>
    <w:p w14:paraId="29965A98" w14:textId="77777777" w:rsidR="00387378" w:rsidRPr="001E6F0B" w:rsidRDefault="00387378" w:rsidP="00387378">
      <w:pPr>
        <w:pStyle w:val="CommentText"/>
        <w:rPr>
          <w:rFonts w:asciiTheme="minorHAnsi" w:hAnsiTheme="minorHAnsi"/>
        </w:rPr>
      </w:pPr>
    </w:p>
    <w:p w14:paraId="081E437A" w14:textId="77777777" w:rsidR="00387378" w:rsidRPr="001E6F0B" w:rsidRDefault="00387378">
      <w:pPr>
        <w:rPr>
          <w:i/>
          <w:color w:val="0070C0"/>
          <w:sz w:val="24"/>
          <w:szCs w:val="24"/>
        </w:rPr>
      </w:pPr>
      <w:r w:rsidRPr="001E6F0B">
        <w:rPr>
          <w:i/>
          <w:color w:val="0070C0"/>
          <w:sz w:val="24"/>
          <w:szCs w:val="24"/>
        </w:rPr>
        <w:t xml:space="preserve">Make </w:t>
      </w:r>
      <w:commentRangeStart w:id="3"/>
      <w:r w:rsidRPr="001E6F0B">
        <w:rPr>
          <w:i/>
          <w:color w:val="0070C0"/>
          <w:sz w:val="24"/>
          <w:szCs w:val="24"/>
        </w:rPr>
        <w:t xml:space="preserve">a small incision into </w:t>
      </w:r>
      <w:commentRangeEnd w:id="3"/>
      <w:r w:rsidRPr="001E6F0B">
        <w:rPr>
          <w:rStyle w:val="CommentReference"/>
          <w:i/>
          <w:color w:val="0070C0"/>
          <w:sz w:val="24"/>
          <w:szCs w:val="24"/>
        </w:rPr>
        <w:commentReference w:id="3"/>
      </w:r>
      <w:r w:rsidRPr="001E6F0B">
        <w:rPr>
          <w:i/>
          <w:color w:val="0070C0"/>
          <w:sz w:val="24"/>
          <w:szCs w:val="24"/>
        </w:rPr>
        <w:t>the left ventricle (~0.5 cm) with iris scissors.</w:t>
      </w:r>
    </w:p>
    <w:p w14:paraId="0C0F5306" w14:textId="77777777" w:rsidR="00387378" w:rsidRPr="001E6F0B" w:rsidRDefault="00387378">
      <w:pPr>
        <w:rPr>
          <w:sz w:val="24"/>
          <w:szCs w:val="24"/>
        </w:rPr>
      </w:pPr>
      <w:r w:rsidRPr="001E6F0B">
        <w:rPr>
          <w:sz w:val="24"/>
          <w:szCs w:val="24"/>
        </w:rPr>
        <w:lastRenderedPageBreak/>
        <w:t>Open how? Please provide details.</w:t>
      </w:r>
    </w:p>
    <w:p w14:paraId="42F0CD65" w14:textId="77777777" w:rsidR="00387378" w:rsidRPr="001E6F0B" w:rsidRDefault="00387378">
      <w:pPr>
        <w:rPr>
          <w:i/>
          <w:color w:val="0070C0"/>
          <w:sz w:val="24"/>
          <w:szCs w:val="24"/>
        </w:rPr>
      </w:pPr>
      <w:commentRangeStart w:id="4"/>
      <w:r w:rsidRPr="001E6F0B">
        <w:rPr>
          <w:i/>
          <w:color w:val="0070C0"/>
          <w:sz w:val="24"/>
          <w:szCs w:val="24"/>
        </w:rPr>
        <w:t xml:space="preserve">Open the right atrium by section-cutting with </w:t>
      </w:r>
      <w:commentRangeEnd w:id="4"/>
      <w:r w:rsidRPr="001E6F0B">
        <w:rPr>
          <w:rStyle w:val="CommentReference"/>
          <w:i/>
          <w:color w:val="0070C0"/>
          <w:sz w:val="24"/>
          <w:szCs w:val="24"/>
        </w:rPr>
        <w:commentReference w:id="4"/>
      </w:r>
      <w:r w:rsidRPr="001E6F0B">
        <w:rPr>
          <w:i/>
          <w:color w:val="0070C0"/>
          <w:sz w:val="24"/>
          <w:szCs w:val="24"/>
        </w:rPr>
        <w:t>iris scissors as the perfusion outlet.</w:t>
      </w:r>
    </w:p>
    <w:p w14:paraId="2B0468B8" w14:textId="77777777" w:rsidR="00387378" w:rsidRDefault="00387378" w:rsidP="00387378">
      <w:pPr>
        <w:pStyle w:val="CommentText"/>
        <w:rPr>
          <w:rFonts w:asciiTheme="minorHAnsi" w:hAnsiTheme="minorHAnsi"/>
        </w:rPr>
      </w:pPr>
      <w:r w:rsidRPr="001E6F0B">
        <w:rPr>
          <w:rFonts w:asciiTheme="minorHAnsi" w:hAnsiTheme="minorHAnsi"/>
        </w:rPr>
        <w:t xml:space="preserve">Transfer how? </w:t>
      </w:r>
    </w:p>
    <w:p w14:paraId="17FEA26A" w14:textId="77777777" w:rsidR="00595A91" w:rsidRPr="001E6F0B" w:rsidRDefault="00595A91" w:rsidP="00387378">
      <w:pPr>
        <w:pStyle w:val="CommentText"/>
        <w:rPr>
          <w:rFonts w:asciiTheme="minorHAnsi" w:hAnsiTheme="minorHAnsi"/>
        </w:rPr>
      </w:pPr>
    </w:p>
    <w:p w14:paraId="63322A31" w14:textId="77777777" w:rsidR="00387378" w:rsidRPr="001E6F0B" w:rsidRDefault="00387378">
      <w:pPr>
        <w:rPr>
          <w:i/>
          <w:color w:val="0070C0"/>
          <w:sz w:val="24"/>
          <w:szCs w:val="24"/>
        </w:rPr>
      </w:pPr>
      <w:commentRangeStart w:id="5"/>
      <w:r w:rsidRPr="001E6F0B">
        <w:rPr>
          <w:i/>
          <w:color w:val="0070C0"/>
          <w:sz w:val="24"/>
          <w:szCs w:val="24"/>
        </w:rPr>
        <w:t xml:space="preserve">Transfer the </w:t>
      </w:r>
      <w:commentRangeEnd w:id="5"/>
      <w:r w:rsidRPr="001E6F0B">
        <w:rPr>
          <w:rStyle w:val="CommentReference"/>
          <w:i/>
          <w:color w:val="0070C0"/>
          <w:sz w:val="24"/>
          <w:szCs w:val="24"/>
        </w:rPr>
        <w:commentReference w:id="5"/>
      </w:r>
      <w:r w:rsidRPr="001E6F0B">
        <w:rPr>
          <w:i/>
          <w:color w:val="0070C0"/>
          <w:sz w:val="24"/>
          <w:szCs w:val="24"/>
        </w:rPr>
        <w:t>small chunks by the sterilized tweezers</w:t>
      </w:r>
    </w:p>
    <w:p w14:paraId="1689815B" w14:textId="00D2188D" w:rsidR="00387378" w:rsidRPr="001E6F0B" w:rsidRDefault="006F1B4E" w:rsidP="00387378">
      <w:pPr>
        <w:pStyle w:val="CommentText"/>
        <w:rPr>
          <w:rFonts w:asciiTheme="minorHAnsi" w:hAnsiTheme="minorHAnsi"/>
        </w:rPr>
      </w:pPr>
      <w:r w:rsidRPr="001E6F0B">
        <w:rPr>
          <w:rFonts w:asciiTheme="minorHAnsi" w:hAnsiTheme="minorHAnsi"/>
        </w:rPr>
        <w:t xml:space="preserve">How is done,? Do you use OCT? </w:t>
      </w:r>
      <w:r w:rsidR="00387378" w:rsidRPr="001E6F0B">
        <w:rPr>
          <w:rFonts w:asciiTheme="minorHAnsi" w:hAnsiTheme="minorHAnsi"/>
        </w:rPr>
        <w:t>What is meant by proper labeling?</w:t>
      </w:r>
    </w:p>
    <w:p w14:paraId="34343496" w14:textId="77777777" w:rsidR="00387378" w:rsidRPr="001E6F0B" w:rsidRDefault="00387378" w:rsidP="00387378">
      <w:pPr>
        <w:pStyle w:val="CommentText"/>
        <w:rPr>
          <w:rFonts w:asciiTheme="minorHAnsi" w:hAnsiTheme="minorHAnsi"/>
        </w:rPr>
      </w:pPr>
    </w:p>
    <w:p w14:paraId="51D21EA1" w14:textId="77777777" w:rsidR="00387378" w:rsidRPr="001E6F0B" w:rsidRDefault="00387378" w:rsidP="00387378">
      <w:pPr>
        <w:pStyle w:val="CommentText"/>
        <w:rPr>
          <w:rFonts w:asciiTheme="minorHAnsi" w:hAnsiTheme="minorHAnsi"/>
          <w:i/>
          <w:color w:val="0070C0"/>
          <w:lang w:eastAsia="zh-CN"/>
        </w:rPr>
      </w:pPr>
      <w:commentRangeStart w:id="6"/>
      <w:r w:rsidRPr="001E6F0B">
        <w:rPr>
          <w:rFonts w:asciiTheme="minorHAnsi" w:hAnsiTheme="minorHAnsi"/>
          <w:i/>
          <w:color w:val="0070C0"/>
        </w:rPr>
        <w:t xml:space="preserve">into </w:t>
      </w:r>
      <w:r w:rsidRPr="001E6F0B">
        <w:rPr>
          <w:rFonts w:asciiTheme="minorHAnsi" w:hAnsiTheme="minorHAnsi"/>
          <w:i/>
          <w:color w:val="0070C0"/>
          <w:lang w:eastAsia="zh-CN"/>
        </w:rPr>
        <w:t xml:space="preserve">tissue embedding cassettes with </w:t>
      </w:r>
      <w:commentRangeStart w:id="7"/>
      <w:r w:rsidRPr="001E6F0B">
        <w:rPr>
          <w:rFonts w:asciiTheme="minorHAnsi" w:hAnsiTheme="minorHAnsi"/>
          <w:i/>
          <w:color w:val="0070C0"/>
          <w:lang w:eastAsia="zh-CN"/>
        </w:rPr>
        <w:t>proper labeling</w:t>
      </w:r>
      <w:commentRangeEnd w:id="6"/>
      <w:r w:rsidRPr="001E6F0B">
        <w:rPr>
          <w:rStyle w:val="CommentReference"/>
          <w:rFonts w:asciiTheme="minorHAnsi" w:hAnsiTheme="minorHAnsi"/>
          <w:i/>
          <w:color w:val="0070C0"/>
          <w:sz w:val="24"/>
          <w:szCs w:val="24"/>
        </w:rPr>
        <w:commentReference w:id="6"/>
      </w:r>
      <w:commentRangeEnd w:id="7"/>
      <w:r w:rsidRPr="001E6F0B">
        <w:rPr>
          <w:rFonts w:asciiTheme="minorHAnsi" w:hAnsiTheme="minorHAnsi"/>
          <w:i/>
          <w:color w:val="0070C0"/>
          <w:lang w:eastAsia="zh-CN"/>
        </w:rPr>
        <w:t xml:space="preserve"> of the tissue samples on the cassettes</w:t>
      </w:r>
      <w:r w:rsidRPr="001E6F0B">
        <w:rPr>
          <w:rStyle w:val="CommentReference"/>
          <w:rFonts w:asciiTheme="minorHAnsi" w:hAnsiTheme="minorHAnsi"/>
          <w:i/>
          <w:color w:val="0070C0"/>
          <w:sz w:val="24"/>
          <w:szCs w:val="24"/>
        </w:rPr>
        <w:commentReference w:id="7"/>
      </w:r>
      <w:r w:rsidRPr="001E6F0B">
        <w:rPr>
          <w:rFonts w:asciiTheme="minorHAnsi" w:hAnsiTheme="minorHAnsi"/>
          <w:i/>
          <w:color w:val="0070C0"/>
          <w:lang w:eastAsia="zh-CN"/>
        </w:rPr>
        <w:t>.</w:t>
      </w:r>
    </w:p>
    <w:p w14:paraId="04EDF2EA" w14:textId="77777777" w:rsidR="00387378" w:rsidRPr="001E6F0B" w:rsidRDefault="00387378" w:rsidP="00387378">
      <w:pPr>
        <w:pStyle w:val="CommentText"/>
        <w:rPr>
          <w:rFonts w:asciiTheme="minorHAnsi" w:hAnsiTheme="minorHAnsi"/>
          <w:i/>
          <w:color w:val="0070C0"/>
          <w:lang w:eastAsia="zh-CN"/>
        </w:rPr>
      </w:pPr>
    </w:p>
    <w:p w14:paraId="4AE291FF" w14:textId="77777777" w:rsidR="003F411E" w:rsidRPr="001E6F0B" w:rsidRDefault="003F411E" w:rsidP="003F411E">
      <w:pPr>
        <w:pStyle w:val="CommentText"/>
        <w:rPr>
          <w:rFonts w:asciiTheme="minorHAnsi" w:hAnsiTheme="minorHAnsi"/>
        </w:rPr>
      </w:pPr>
      <w:r w:rsidRPr="001E6F0B">
        <w:rPr>
          <w:rFonts w:asciiTheme="minorHAnsi" w:hAnsiTheme="minorHAnsi"/>
        </w:rPr>
        <w:t xml:space="preserve">We cannot have paragraphs of text in the protocol section. Please consider moving some parts to the discussion. </w:t>
      </w:r>
    </w:p>
    <w:p w14:paraId="0E38E1A1" w14:textId="767C2778" w:rsidR="003F411E" w:rsidRPr="001E6F0B" w:rsidRDefault="003F411E" w:rsidP="00387378">
      <w:pPr>
        <w:pStyle w:val="CommentText"/>
        <w:rPr>
          <w:rFonts w:asciiTheme="minorHAnsi" w:hAnsiTheme="minorHAnsi"/>
        </w:rPr>
      </w:pPr>
    </w:p>
    <w:p w14:paraId="14031B8F" w14:textId="4959AB74" w:rsidR="003F411E" w:rsidRPr="001E6F0B" w:rsidRDefault="003F411E" w:rsidP="003F411E">
      <w:pPr>
        <w:rPr>
          <w:i/>
          <w:color w:val="0070C0"/>
          <w:sz w:val="24"/>
          <w:szCs w:val="24"/>
        </w:rPr>
      </w:pPr>
      <w:r w:rsidRPr="001E6F0B">
        <w:rPr>
          <w:i/>
          <w:color w:val="0070C0"/>
          <w:sz w:val="24"/>
          <w:szCs w:val="24"/>
        </w:rPr>
        <w:t xml:space="preserve">The “Note a” following Step 2.5 is now moved to representative results. </w:t>
      </w:r>
    </w:p>
    <w:p w14:paraId="00A33FFF" w14:textId="13A91836" w:rsidR="003F411E" w:rsidRPr="001E6F0B" w:rsidRDefault="003F411E" w:rsidP="003F411E">
      <w:pPr>
        <w:rPr>
          <w:i/>
          <w:color w:val="0070C0"/>
          <w:sz w:val="24"/>
          <w:szCs w:val="24"/>
        </w:rPr>
      </w:pPr>
      <w:r w:rsidRPr="001E6F0B">
        <w:rPr>
          <w:i/>
          <w:color w:val="0070C0"/>
          <w:sz w:val="24"/>
          <w:szCs w:val="24"/>
        </w:rPr>
        <w:t>“The distal region of the epididymal white adipose tissue (eWAT), the medial region of dorsolumbar - subcutaneous white adipose tissue (sWAT) as well as the medial region of interscapular brown adipose tissue (BAT) were collected. The locations for collecting these tissues are indicated in Figure 1.”</w:t>
      </w:r>
    </w:p>
    <w:p w14:paraId="3558EB9C" w14:textId="63FA27D0" w:rsidR="003F411E" w:rsidRPr="001E6F0B" w:rsidRDefault="003F411E" w:rsidP="003F411E">
      <w:pPr>
        <w:rPr>
          <w:i/>
          <w:color w:val="0070C0"/>
          <w:sz w:val="24"/>
          <w:szCs w:val="24"/>
        </w:rPr>
      </w:pPr>
      <w:r w:rsidRPr="001E6F0B">
        <w:rPr>
          <w:i/>
          <w:color w:val="0070C0"/>
          <w:sz w:val="24"/>
          <w:szCs w:val="24"/>
        </w:rPr>
        <w:t xml:space="preserve">The “Note b” following step 2.5 is now removed. </w:t>
      </w:r>
    </w:p>
    <w:p w14:paraId="378CA81E" w14:textId="77777777" w:rsidR="00387378" w:rsidRPr="001E6F0B" w:rsidRDefault="00387378" w:rsidP="00387378">
      <w:pPr>
        <w:pStyle w:val="CommentText"/>
        <w:rPr>
          <w:rFonts w:asciiTheme="minorHAnsi" w:hAnsiTheme="minorHAnsi"/>
        </w:rPr>
      </w:pPr>
      <w:r w:rsidRPr="001E6F0B">
        <w:rPr>
          <w:rFonts w:asciiTheme="minorHAnsi" w:hAnsiTheme="minorHAnsi"/>
        </w:rPr>
        <w:t>What volume?</w:t>
      </w:r>
    </w:p>
    <w:p w14:paraId="2A1A47B7" w14:textId="77777777" w:rsidR="00387378" w:rsidRPr="001E6F0B" w:rsidRDefault="00387378" w:rsidP="00387378">
      <w:pPr>
        <w:pStyle w:val="CommentText"/>
        <w:rPr>
          <w:rFonts w:asciiTheme="minorHAnsi" w:hAnsiTheme="minorHAnsi"/>
        </w:rPr>
      </w:pPr>
    </w:p>
    <w:p w14:paraId="4D3DEF87" w14:textId="77777777" w:rsidR="00387378" w:rsidRPr="001E6F0B" w:rsidRDefault="00387378" w:rsidP="00387378">
      <w:pPr>
        <w:pStyle w:val="CommentText"/>
        <w:rPr>
          <w:rFonts w:asciiTheme="minorHAnsi" w:hAnsiTheme="minorHAnsi"/>
          <w:i/>
          <w:color w:val="0070C0"/>
        </w:rPr>
      </w:pPr>
      <w:commentRangeStart w:id="8"/>
      <w:r w:rsidRPr="001E6F0B">
        <w:rPr>
          <w:rFonts w:asciiTheme="minorHAnsi" w:hAnsiTheme="minorHAnsi"/>
          <w:i/>
          <w:color w:val="0070C0"/>
        </w:rPr>
        <w:t xml:space="preserve">1X PBS buffer </w:t>
      </w:r>
      <w:commentRangeEnd w:id="8"/>
      <w:r w:rsidRPr="001E6F0B">
        <w:rPr>
          <w:rStyle w:val="CommentReference"/>
          <w:rFonts w:asciiTheme="minorHAnsi" w:hAnsiTheme="minorHAnsi"/>
          <w:i/>
          <w:color w:val="0070C0"/>
          <w:sz w:val="24"/>
          <w:szCs w:val="24"/>
        </w:rPr>
        <w:commentReference w:id="8"/>
      </w:r>
      <w:r w:rsidRPr="001E6F0B">
        <w:rPr>
          <w:rFonts w:asciiTheme="minorHAnsi" w:hAnsiTheme="minorHAnsi"/>
          <w:i/>
          <w:color w:val="0070C0"/>
        </w:rPr>
        <w:t>three times (0.5 mL/wash)</w:t>
      </w:r>
      <w:r w:rsidRPr="001E6F0B">
        <w:rPr>
          <w:rFonts w:asciiTheme="minorHAnsi" w:hAnsiTheme="minorHAnsi"/>
          <w:i/>
          <w:color w:val="0070C0"/>
          <w:lang w:eastAsia="zh-CN"/>
        </w:rPr>
        <w:t>.</w:t>
      </w:r>
    </w:p>
    <w:p w14:paraId="4DD46582" w14:textId="77777777" w:rsidR="003F411E" w:rsidRPr="001E6F0B" w:rsidRDefault="003F411E">
      <w:pPr>
        <w:rPr>
          <w:color w:val="000000" w:themeColor="text1"/>
          <w:sz w:val="24"/>
          <w:szCs w:val="24"/>
        </w:rPr>
      </w:pPr>
    </w:p>
    <w:p w14:paraId="45EC228B" w14:textId="73532688" w:rsidR="005A3A4B" w:rsidRPr="001E6F0B" w:rsidRDefault="005A3A4B">
      <w:pPr>
        <w:rPr>
          <w:color w:val="000000" w:themeColor="text1"/>
          <w:sz w:val="24"/>
          <w:szCs w:val="24"/>
        </w:rPr>
      </w:pPr>
      <w:r w:rsidRPr="001E6F0B">
        <w:rPr>
          <w:color w:val="000000" w:themeColor="text1"/>
          <w:sz w:val="24"/>
          <w:szCs w:val="24"/>
        </w:rPr>
        <w:t>We cannot have paragraphs of text in the protocol section. Please consider making this an action step and/or a one liner note.</w:t>
      </w:r>
    </w:p>
    <w:p w14:paraId="6A79C8B0" w14:textId="57FA1768" w:rsidR="005A3A4B" w:rsidRPr="001E6F0B" w:rsidRDefault="005A3A4B">
      <w:pPr>
        <w:rPr>
          <w:i/>
          <w:color w:val="0070C0"/>
          <w:sz w:val="24"/>
          <w:szCs w:val="24"/>
        </w:rPr>
      </w:pPr>
      <w:r w:rsidRPr="001E6F0B">
        <w:rPr>
          <w:i/>
          <w:color w:val="0070C0"/>
          <w:sz w:val="24"/>
          <w:szCs w:val="24"/>
        </w:rPr>
        <w:t xml:space="preserve">Note: The tissues can be stored in 1 X PBS at 4 °C for further process.  </w:t>
      </w:r>
    </w:p>
    <w:p w14:paraId="5C1AE2C9" w14:textId="77777777" w:rsidR="00387378" w:rsidRPr="001E6F0B" w:rsidRDefault="00E60D56">
      <w:pPr>
        <w:rPr>
          <w:color w:val="000000" w:themeColor="text1"/>
          <w:sz w:val="24"/>
          <w:szCs w:val="24"/>
        </w:rPr>
      </w:pPr>
      <w:r w:rsidRPr="001E6F0B">
        <w:rPr>
          <w:color w:val="000000" w:themeColor="text1"/>
          <w:sz w:val="24"/>
          <w:szCs w:val="24"/>
        </w:rPr>
        <w:t>Cut how?</w:t>
      </w:r>
    </w:p>
    <w:p w14:paraId="0E7B2392" w14:textId="77777777" w:rsidR="00E60D56" w:rsidRPr="001E6F0B" w:rsidRDefault="00E60D56">
      <w:pPr>
        <w:rPr>
          <w:i/>
          <w:color w:val="0070C0"/>
          <w:sz w:val="24"/>
          <w:szCs w:val="24"/>
          <w:lang w:eastAsia="zh-CN"/>
        </w:rPr>
      </w:pPr>
      <w:commentRangeStart w:id="9"/>
      <w:r w:rsidRPr="001E6F0B">
        <w:rPr>
          <w:i/>
          <w:color w:val="0070C0"/>
          <w:sz w:val="24"/>
          <w:szCs w:val="24"/>
          <w:lang w:eastAsia="zh-CN"/>
        </w:rPr>
        <w:t xml:space="preserve">Cut the fixed tissue samples into </w:t>
      </w:r>
      <w:r w:rsidRPr="001E6F0B">
        <w:rPr>
          <w:i/>
          <w:color w:val="0070C0"/>
          <w:sz w:val="24"/>
          <w:szCs w:val="24"/>
        </w:rPr>
        <w:t>approximately 2 mm</w:t>
      </w:r>
      <w:r w:rsidRPr="001E6F0B">
        <w:rPr>
          <w:i/>
          <w:color w:val="0070C0"/>
          <w:sz w:val="24"/>
          <w:szCs w:val="24"/>
          <w:vertAlign w:val="superscript"/>
        </w:rPr>
        <w:t>3</w:t>
      </w:r>
      <w:r w:rsidRPr="001E6F0B">
        <w:rPr>
          <w:i/>
          <w:color w:val="0070C0"/>
          <w:sz w:val="24"/>
          <w:szCs w:val="24"/>
          <w:lang w:eastAsia="zh-CN"/>
        </w:rPr>
        <w:t xml:space="preserve"> cubes</w:t>
      </w:r>
      <w:commentRangeEnd w:id="9"/>
      <w:r w:rsidRPr="001E6F0B">
        <w:rPr>
          <w:rStyle w:val="CommentReference"/>
          <w:i/>
          <w:color w:val="0070C0"/>
          <w:sz w:val="24"/>
          <w:szCs w:val="24"/>
        </w:rPr>
        <w:commentReference w:id="9"/>
      </w:r>
      <w:r w:rsidRPr="001E6F0B">
        <w:rPr>
          <w:i/>
          <w:color w:val="0070C0"/>
          <w:sz w:val="24"/>
          <w:szCs w:val="24"/>
          <w:lang w:eastAsia="zh-CN"/>
        </w:rPr>
        <w:t xml:space="preserve"> with the sterilized scissors.</w:t>
      </w:r>
    </w:p>
    <w:p w14:paraId="251056C2" w14:textId="77777777" w:rsidR="00E60D56" w:rsidRPr="001E6F0B" w:rsidRDefault="00E60D56" w:rsidP="00E60D56">
      <w:pPr>
        <w:pStyle w:val="CommentText"/>
        <w:rPr>
          <w:rFonts w:asciiTheme="minorHAnsi" w:hAnsiTheme="minorHAnsi"/>
        </w:rPr>
      </w:pPr>
      <w:r w:rsidRPr="001E6F0B">
        <w:rPr>
          <w:rFonts w:asciiTheme="minorHAnsi" w:hAnsiTheme="minorHAnsi"/>
        </w:rPr>
        <w:t xml:space="preserve">Remove how by aspiration? Wash how? Do you add PBS directly to the same tube? Do you use different tube? </w:t>
      </w:r>
    </w:p>
    <w:p w14:paraId="7EDD0539" w14:textId="77777777" w:rsidR="00E60D56" w:rsidRPr="001E6F0B" w:rsidRDefault="00E60D56" w:rsidP="00E60D56">
      <w:pPr>
        <w:pStyle w:val="CommentText"/>
        <w:rPr>
          <w:rFonts w:asciiTheme="minorHAnsi" w:hAnsiTheme="minorHAnsi"/>
        </w:rPr>
      </w:pPr>
    </w:p>
    <w:p w14:paraId="001E571E" w14:textId="77777777" w:rsidR="00E60D56" w:rsidRPr="001E6F0B" w:rsidRDefault="00E60D56" w:rsidP="00E60D56">
      <w:pPr>
        <w:pStyle w:val="ListParagraph"/>
        <w:widowControl/>
        <w:autoSpaceDE/>
        <w:autoSpaceDN/>
        <w:adjustRightInd/>
        <w:ind w:left="0"/>
        <w:rPr>
          <w:rFonts w:asciiTheme="minorHAnsi" w:hAnsiTheme="minorHAnsi"/>
          <w:i/>
          <w:color w:val="0070C0"/>
        </w:rPr>
      </w:pPr>
      <w:commentRangeStart w:id="10"/>
      <w:r w:rsidRPr="001E6F0B">
        <w:rPr>
          <w:rFonts w:asciiTheme="minorHAnsi" w:hAnsiTheme="minorHAnsi"/>
          <w:i/>
          <w:color w:val="0070C0"/>
          <w:lang w:eastAsia="zh-CN"/>
        </w:rPr>
        <w:t xml:space="preserve">Carefully remove the 1x PBS-TX by aspiration. </w:t>
      </w:r>
      <w:commentRangeEnd w:id="10"/>
      <w:r w:rsidRPr="001E6F0B">
        <w:rPr>
          <w:rStyle w:val="CommentReference"/>
          <w:rFonts w:asciiTheme="minorHAnsi" w:hAnsiTheme="minorHAnsi"/>
          <w:i/>
          <w:color w:val="0070C0"/>
          <w:sz w:val="24"/>
          <w:szCs w:val="24"/>
        </w:rPr>
        <w:commentReference w:id="10"/>
      </w:r>
      <w:r w:rsidRPr="001E6F0B">
        <w:rPr>
          <w:rFonts w:asciiTheme="minorHAnsi" w:hAnsiTheme="minorHAnsi"/>
          <w:i/>
          <w:color w:val="0070C0"/>
          <w:lang w:eastAsia="zh-CN"/>
        </w:rPr>
        <w:t xml:space="preserve">Wash the samples three times by adding the 1XPBS directly into the same tubes (no need to change the tubes). During each wash, invert the tubes several times. </w:t>
      </w:r>
    </w:p>
    <w:p w14:paraId="2700D3AC" w14:textId="77777777" w:rsidR="00E60D56" w:rsidRPr="001E6F0B" w:rsidRDefault="00E60D56">
      <w:pPr>
        <w:rPr>
          <w:i/>
          <w:color w:val="0070C0"/>
          <w:sz w:val="24"/>
          <w:szCs w:val="24"/>
        </w:rPr>
      </w:pPr>
    </w:p>
    <w:p w14:paraId="65C522AF" w14:textId="77777777" w:rsidR="00E60D56" w:rsidRPr="001E6F0B" w:rsidRDefault="00E60D56" w:rsidP="00E60D56">
      <w:pPr>
        <w:pStyle w:val="CommentText"/>
        <w:rPr>
          <w:rFonts w:asciiTheme="minorHAnsi" w:hAnsiTheme="minorHAnsi"/>
        </w:rPr>
      </w:pPr>
      <w:r w:rsidRPr="001E6F0B">
        <w:rPr>
          <w:rStyle w:val="CommentReference"/>
          <w:rFonts w:asciiTheme="minorHAnsi" w:hAnsiTheme="minorHAnsi"/>
          <w:sz w:val="24"/>
          <w:szCs w:val="24"/>
        </w:rPr>
        <w:annotationRef/>
      </w:r>
      <w:r w:rsidRPr="001E6F0B">
        <w:rPr>
          <w:rFonts w:asciiTheme="minorHAnsi" w:hAnsiTheme="minorHAnsi"/>
        </w:rPr>
        <w:t xml:space="preserve">maker or marker? Needs citation </w:t>
      </w:r>
    </w:p>
    <w:p w14:paraId="56D07A73" w14:textId="77777777" w:rsidR="00E60D56" w:rsidRPr="001E6F0B" w:rsidRDefault="00E60D56" w:rsidP="00E60D56">
      <w:pPr>
        <w:pStyle w:val="CommentText"/>
        <w:rPr>
          <w:rFonts w:asciiTheme="minorHAnsi" w:hAnsiTheme="minorHAnsi"/>
        </w:rPr>
      </w:pPr>
    </w:p>
    <w:p w14:paraId="16F676AE" w14:textId="77777777" w:rsidR="00E60D56" w:rsidRPr="001E6F0B" w:rsidRDefault="00E60D56">
      <w:pPr>
        <w:rPr>
          <w:i/>
          <w:color w:val="0070C0"/>
          <w:sz w:val="24"/>
          <w:szCs w:val="24"/>
          <w:vertAlign w:val="superscript"/>
        </w:rPr>
      </w:pPr>
      <w:r w:rsidRPr="001E6F0B">
        <w:rPr>
          <w:i/>
          <w:color w:val="0070C0"/>
          <w:sz w:val="24"/>
          <w:szCs w:val="24"/>
        </w:rPr>
        <w:t>(t</w:t>
      </w:r>
      <w:commentRangeStart w:id="11"/>
      <w:r w:rsidRPr="001E6F0B">
        <w:rPr>
          <w:i/>
          <w:color w:val="0070C0"/>
          <w:sz w:val="24"/>
          <w:szCs w:val="24"/>
        </w:rPr>
        <w:t>he marker of blood vessels</w:t>
      </w:r>
      <w:commentRangeEnd w:id="11"/>
      <w:r w:rsidRPr="001E6F0B">
        <w:rPr>
          <w:rStyle w:val="CommentReference"/>
          <w:i/>
          <w:color w:val="0070C0"/>
          <w:sz w:val="24"/>
          <w:szCs w:val="24"/>
        </w:rPr>
        <w:commentReference w:id="11"/>
      </w:r>
      <w:r w:rsidRPr="001E6F0B">
        <w:rPr>
          <w:i/>
          <w:color w:val="0070C0"/>
          <w:sz w:val="24"/>
          <w:szCs w:val="24"/>
        </w:rPr>
        <w:t>)</w:t>
      </w:r>
      <w:r w:rsidRPr="001E6F0B">
        <w:rPr>
          <w:i/>
          <w:color w:val="0070C0"/>
          <w:sz w:val="24"/>
          <w:szCs w:val="24"/>
          <w:vertAlign w:val="superscript"/>
        </w:rPr>
        <w:t>5</w:t>
      </w:r>
    </w:p>
    <w:p w14:paraId="0833B014" w14:textId="77777777" w:rsidR="00E60D56" w:rsidRPr="001E6F0B" w:rsidRDefault="00E60D56" w:rsidP="00E60D56">
      <w:pPr>
        <w:pStyle w:val="CommentText"/>
        <w:rPr>
          <w:rFonts w:asciiTheme="minorHAnsi" w:hAnsiTheme="minorHAnsi"/>
        </w:rPr>
      </w:pPr>
      <w:r w:rsidRPr="001E6F0B">
        <w:rPr>
          <w:rFonts w:asciiTheme="minorHAnsi" w:hAnsiTheme="minorHAnsi"/>
        </w:rPr>
        <w:lastRenderedPageBreak/>
        <w:t xml:space="preserve">Maker or marker please check. Needs citation here. </w:t>
      </w:r>
    </w:p>
    <w:p w14:paraId="41F6B1F4" w14:textId="77777777" w:rsidR="00E60D56" w:rsidRPr="001E6F0B" w:rsidRDefault="00E60D56" w:rsidP="00E60D56">
      <w:pPr>
        <w:pStyle w:val="CommentText"/>
        <w:rPr>
          <w:rFonts w:asciiTheme="minorHAnsi" w:hAnsiTheme="minorHAnsi"/>
        </w:rPr>
      </w:pPr>
    </w:p>
    <w:p w14:paraId="3015AA72" w14:textId="1ECF4916" w:rsidR="00E60D56" w:rsidRPr="001E6F0B" w:rsidRDefault="00E60D56">
      <w:pPr>
        <w:rPr>
          <w:i/>
          <w:color w:val="0070C0"/>
          <w:sz w:val="24"/>
          <w:szCs w:val="24"/>
          <w:vertAlign w:val="superscript"/>
        </w:rPr>
      </w:pPr>
      <w:r w:rsidRPr="001E6F0B">
        <w:rPr>
          <w:i/>
          <w:color w:val="0070C0"/>
          <w:sz w:val="24"/>
          <w:szCs w:val="24"/>
        </w:rPr>
        <w:t xml:space="preserve"> </w:t>
      </w:r>
      <w:commentRangeStart w:id="12"/>
      <w:r w:rsidRPr="001E6F0B">
        <w:rPr>
          <w:i/>
          <w:color w:val="0070C0"/>
          <w:sz w:val="24"/>
          <w:szCs w:val="24"/>
        </w:rPr>
        <w:t>the marker of nerve fibers</w:t>
      </w:r>
      <w:commentRangeEnd w:id="12"/>
      <w:r w:rsidRPr="001E6F0B">
        <w:rPr>
          <w:rStyle w:val="CommentReference"/>
          <w:i/>
          <w:color w:val="0070C0"/>
          <w:sz w:val="24"/>
          <w:szCs w:val="24"/>
        </w:rPr>
        <w:commentReference w:id="12"/>
      </w:r>
      <w:r w:rsidRPr="001E6F0B">
        <w:rPr>
          <w:i/>
          <w:color w:val="0070C0"/>
          <w:sz w:val="24"/>
          <w:szCs w:val="24"/>
          <w:vertAlign w:val="superscript"/>
        </w:rPr>
        <w:t>5</w:t>
      </w:r>
    </w:p>
    <w:p w14:paraId="4A3891DC" w14:textId="77777777" w:rsidR="00E60D56" w:rsidRPr="001E6F0B" w:rsidRDefault="00E60D56" w:rsidP="00E60D56">
      <w:pPr>
        <w:pStyle w:val="CommentText"/>
        <w:rPr>
          <w:rFonts w:asciiTheme="minorHAnsi" w:hAnsiTheme="minorHAnsi"/>
        </w:rPr>
      </w:pPr>
      <w:r w:rsidRPr="001E6F0B">
        <w:rPr>
          <w:rFonts w:asciiTheme="minorHAnsi" w:hAnsiTheme="minorHAnsi"/>
        </w:rPr>
        <w:t xml:space="preserve">Is this correct? Please check. Not sure if 50 microlitres will cover the whole tissue? </w:t>
      </w:r>
    </w:p>
    <w:p w14:paraId="77407278" w14:textId="77777777" w:rsidR="00E60D56" w:rsidRPr="001E6F0B" w:rsidRDefault="00E60D56" w:rsidP="00E60D56">
      <w:pPr>
        <w:pStyle w:val="CommentText"/>
        <w:rPr>
          <w:rFonts w:asciiTheme="minorHAnsi" w:hAnsiTheme="minorHAnsi"/>
        </w:rPr>
      </w:pPr>
    </w:p>
    <w:p w14:paraId="7E7465B8" w14:textId="77777777" w:rsidR="00E60D56" w:rsidRPr="001E6F0B" w:rsidRDefault="00E60D56">
      <w:pPr>
        <w:rPr>
          <w:i/>
          <w:color w:val="0070C0"/>
          <w:sz w:val="24"/>
          <w:szCs w:val="24"/>
          <w:lang w:eastAsia="zh-CN"/>
        </w:rPr>
      </w:pPr>
      <w:r w:rsidRPr="001E6F0B">
        <w:rPr>
          <w:i/>
          <w:color w:val="0070C0"/>
          <w:sz w:val="24"/>
          <w:szCs w:val="24"/>
          <w:lang w:eastAsia="zh-CN"/>
        </w:rPr>
        <w:t>Add 100</w:t>
      </w:r>
      <w:commentRangeStart w:id="13"/>
      <w:r w:rsidRPr="001E6F0B">
        <w:rPr>
          <w:i/>
          <w:color w:val="0070C0"/>
          <w:sz w:val="24"/>
          <w:szCs w:val="24"/>
          <w:lang w:eastAsia="zh-CN"/>
        </w:rPr>
        <w:t xml:space="preserve"> </w:t>
      </w:r>
      <w:r w:rsidRPr="001E6F0B">
        <w:rPr>
          <w:i/>
          <w:color w:val="0070C0"/>
          <w:sz w:val="24"/>
          <w:szCs w:val="24"/>
          <w:lang w:val="el-GR" w:eastAsia="zh-CN"/>
        </w:rPr>
        <w:t>μ</w:t>
      </w:r>
      <w:r w:rsidRPr="001E6F0B">
        <w:rPr>
          <w:i/>
          <w:color w:val="0070C0"/>
          <w:sz w:val="24"/>
          <w:szCs w:val="24"/>
          <w:lang w:eastAsia="zh-CN"/>
        </w:rPr>
        <w:t xml:space="preserve">L of primary antibody solution prepared in step 3.4 into tubes </w:t>
      </w:r>
      <w:commentRangeEnd w:id="13"/>
      <w:r w:rsidRPr="001E6F0B">
        <w:rPr>
          <w:rStyle w:val="CommentReference"/>
          <w:i/>
          <w:color w:val="0070C0"/>
          <w:sz w:val="24"/>
          <w:szCs w:val="24"/>
        </w:rPr>
        <w:commentReference w:id="13"/>
      </w:r>
    </w:p>
    <w:p w14:paraId="526F350F" w14:textId="77777777" w:rsidR="00E60D56" w:rsidRPr="001E6F0B" w:rsidRDefault="00E60D56">
      <w:pPr>
        <w:rPr>
          <w:sz w:val="24"/>
          <w:szCs w:val="24"/>
        </w:rPr>
      </w:pPr>
      <w:r w:rsidRPr="001E6F0B">
        <w:rPr>
          <w:sz w:val="24"/>
          <w:szCs w:val="24"/>
        </w:rPr>
        <w:t>Volume?</w:t>
      </w:r>
    </w:p>
    <w:p w14:paraId="0F536BFA" w14:textId="77777777" w:rsidR="00E60D56" w:rsidRPr="001E6F0B" w:rsidRDefault="00E60D56">
      <w:pPr>
        <w:rPr>
          <w:i/>
          <w:color w:val="0070C0"/>
          <w:sz w:val="24"/>
          <w:szCs w:val="24"/>
        </w:rPr>
      </w:pPr>
      <w:commentRangeStart w:id="14"/>
      <w:r w:rsidRPr="001E6F0B">
        <w:rPr>
          <w:i/>
          <w:color w:val="0070C0"/>
          <w:sz w:val="24"/>
          <w:szCs w:val="24"/>
          <w:lang w:eastAsia="zh-CN"/>
        </w:rPr>
        <w:t xml:space="preserve">Wash the samples with </w:t>
      </w:r>
      <w:commentRangeEnd w:id="14"/>
      <w:r w:rsidRPr="001E6F0B">
        <w:rPr>
          <w:rStyle w:val="CommentReference"/>
          <w:i/>
          <w:color w:val="0070C0"/>
          <w:sz w:val="24"/>
          <w:szCs w:val="24"/>
        </w:rPr>
        <w:commentReference w:id="14"/>
      </w:r>
      <w:r w:rsidRPr="001E6F0B">
        <w:rPr>
          <w:i/>
          <w:color w:val="0070C0"/>
          <w:sz w:val="24"/>
          <w:szCs w:val="24"/>
          <w:lang w:eastAsia="zh-CN"/>
        </w:rPr>
        <w:t>1 X PBS</w:t>
      </w:r>
      <w:r w:rsidRPr="001E6F0B">
        <w:rPr>
          <w:i/>
          <w:color w:val="0070C0"/>
          <w:sz w:val="24"/>
          <w:szCs w:val="24"/>
        </w:rPr>
        <w:t>T (pH 7.4, 100 µL/wash)</w:t>
      </w:r>
    </w:p>
    <w:p w14:paraId="0E61FC09" w14:textId="77777777" w:rsidR="00E60D56" w:rsidRPr="001E6F0B" w:rsidRDefault="00E60D56" w:rsidP="00E60D56">
      <w:pPr>
        <w:pStyle w:val="CommentText"/>
        <w:rPr>
          <w:rFonts w:asciiTheme="minorHAnsi" w:hAnsiTheme="minorHAnsi"/>
        </w:rPr>
      </w:pPr>
      <w:r w:rsidRPr="001E6F0B">
        <w:rPr>
          <w:rFonts w:asciiTheme="minorHAnsi" w:hAnsiTheme="minorHAnsi"/>
        </w:rPr>
        <w:t xml:space="preserve">Please do not use commercial term in the manuscript and use generic term instead. </w:t>
      </w:r>
    </w:p>
    <w:p w14:paraId="600EB12C" w14:textId="77777777" w:rsidR="00E60D56" w:rsidRPr="001E6F0B" w:rsidRDefault="00E60D56" w:rsidP="00E60D56">
      <w:pPr>
        <w:pStyle w:val="CommentText"/>
        <w:rPr>
          <w:rFonts w:asciiTheme="minorHAnsi" w:hAnsiTheme="minorHAnsi"/>
        </w:rPr>
      </w:pPr>
    </w:p>
    <w:p w14:paraId="2EAFBEE6" w14:textId="53A0F0E9" w:rsidR="00E60D56" w:rsidRPr="001E6F0B" w:rsidRDefault="00E60D56">
      <w:pPr>
        <w:rPr>
          <w:i/>
          <w:color w:val="0070C0"/>
          <w:sz w:val="24"/>
          <w:szCs w:val="24"/>
          <w:lang w:eastAsia="zh-CN"/>
        </w:rPr>
      </w:pPr>
      <w:r w:rsidRPr="001E6F0B">
        <w:rPr>
          <w:i/>
          <w:color w:val="0070C0"/>
          <w:sz w:val="24"/>
          <w:szCs w:val="24"/>
        </w:rPr>
        <w:t>fluorophore</w:t>
      </w:r>
      <w:r w:rsidRPr="001E6F0B">
        <w:rPr>
          <w:i/>
          <w:color w:val="0070C0"/>
          <w:sz w:val="24"/>
          <w:szCs w:val="24"/>
          <w:lang w:eastAsia="zh-CN"/>
        </w:rPr>
        <w:t xml:space="preserve"> (wave length</w:t>
      </w:r>
      <w:commentRangeStart w:id="15"/>
      <w:r w:rsidRPr="001E6F0B">
        <w:rPr>
          <w:i/>
          <w:color w:val="0070C0"/>
          <w:sz w:val="24"/>
          <w:szCs w:val="24"/>
          <w:lang w:eastAsia="zh-CN"/>
        </w:rPr>
        <w:t xml:space="preserve"> </w:t>
      </w:r>
      <w:commentRangeEnd w:id="15"/>
      <w:r w:rsidRPr="001E6F0B">
        <w:rPr>
          <w:rStyle w:val="CommentReference"/>
          <w:i/>
          <w:color w:val="0070C0"/>
          <w:sz w:val="24"/>
          <w:szCs w:val="24"/>
        </w:rPr>
        <w:commentReference w:id="15"/>
      </w:r>
      <w:r w:rsidRPr="001E6F0B">
        <w:rPr>
          <w:i/>
          <w:color w:val="0070C0"/>
          <w:sz w:val="24"/>
          <w:szCs w:val="24"/>
          <w:lang w:eastAsia="zh-CN"/>
        </w:rPr>
        <w:t xml:space="preserve">495 nm) conjugated anti-goat IgG (1:200) and </w:t>
      </w:r>
      <w:r w:rsidRPr="001E6F0B">
        <w:rPr>
          <w:i/>
          <w:color w:val="0070C0"/>
          <w:sz w:val="24"/>
          <w:szCs w:val="24"/>
        </w:rPr>
        <w:t>1 μL</w:t>
      </w:r>
      <w:r w:rsidRPr="001E6F0B">
        <w:rPr>
          <w:i/>
          <w:color w:val="0070C0"/>
          <w:sz w:val="24"/>
          <w:szCs w:val="24"/>
          <w:lang w:eastAsia="zh-CN"/>
        </w:rPr>
        <w:t xml:space="preserve"> of </w:t>
      </w:r>
      <w:r w:rsidRPr="001E6F0B">
        <w:rPr>
          <w:i/>
          <w:color w:val="0070C0"/>
          <w:sz w:val="24"/>
          <w:szCs w:val="24"/>
        </w:rPr>
        <w:t>fluorophore</w:t>
      </w:r>
      <w:r w:rsidRPr="001E6F0B">
        <w:rPr>
          <w:i/>
          <w:color w:val="0070C0"/>
          <w:sz w:val="24"/>
          <w:szCs w:val="24"/>
          <w:lang w:eastAsia="zh-CN"/>
        </w:rPr>
        <w:t xml:space="preserve"> (</w:t>
      </w:r>
      <w:r w:rsidR="005A3A4B" w:rsidRPr="001E6F0B">
        <w:rPr>
          <w:i/>
          <w:color w:val="0070C0"/>
          <w:sz w:val="24"/>
          <w:szCs w:val="24"/>
          <w:lang w:eastAsia="zh-CN"/>
        </w:rPr>
        <w:t>wave length</w:t>
      </w:r>
      <w:r w:rsidR="005A3A4B" w:rsidRPr="001E6F0B">
        <w:rPr>
          <w:rStyle w:val="CommentReference"/>
          <w:i/>
          <w:color w:val="0070C0"/>
          <w:sz w:val="24"/>
          <w:szCs w:val="24"/>
        </w:rPr>
        <w:t xml:space="preserve"> </w:t>
      </w:r>
      <w:r w:rsidRPr="001E6F0B">
        <w:rPr>
          <w:i/>
          <w:color w:val="0070C0"/>
          <w:sz w:val="24"/>
          <w:szCs w:val="24"/>
          <w:lang w:eastAsia="zh-CN"/>
        </w:rPr>
        <w:t>650 nm) conjugated anti-rabbit IgG (1:200) (see the Table of Materials)</w:t>
      </w:r>
    </w:p>
    <w:p w14:paraId="20F05D20" w14:textId="77777777" w:rsidR="005A3A4B" w:rsidRPr="001E6F0B" w:rsidRDefault="005A3A4B" w:rsidP="005A3A4B">
      <w:pPr>
        <w:jc w:val="both"/>
      </w:pPr>
    </w:p>
    <w:p w14:paraId="55CB40B5" w14:textId="02439147" w:rsidR="005A3A4B" w:rsidRPr="001E6F0B" w:rsidRDefault="005A3A4B" w:rsidP="005A3A4B">
      <w:r w:rsidRPr="001E6F0B">
        <w:t>Please consider making this an action step and rewrite in imperative tense. “Pause point: The mounted slides can be stored at 4 °C in darkness for about 2 weeks.”</w:t>
      </w:r>
    </w:p>
    <w:p w14:paraId="7ED09FDC" w14:textId="77777777" w:rsidR="005A3A4B" w:rsidRPr="001E6F0B" w:rsidRDefault="005A3A4B" w:rsidP="005A3A4B">
      <w:pPr>
        <w:rPr>
          <w:i/>
          <w:color w:val="0070C0"/>
          <w:sz w:val="24"/>
          <w:szCs w:val="24"/>
          <w:lang w:eastAsia="zh-CN"/>
        </w:rPr>
      </w:pPr>
      <w:r w:rsidRPr="001E6F0B">
        <w:rPr>
          <w:i/>
          <w:color w:val="0070C0"/>
          <w:sz w:val="24"/>
          <w:szCs w:val="24"/>
          <w:lang w:eastAsia="zh-CN"/>
        </w:rPr>
        <w:t xml:space="preserve">Now it is removed. </w:t>
      </w:r>
    </w:p>
    <w:p w14:paraId="273B5632" w14:textId="77777777" w:rsidR="00E60D56" w:rsidRPr="001E6F0B" w:rsidRDefault="00E60D56">
      <w:pPr>
        <w:rPr>
          <w:sz w:val="24"/>
          <w:szCs w:val="24"/>
        </w:rPr>
      </w:pPr>
      <w:r w:rsidRPr="001E6F0B">
        <w:rPr>
          <w:sz w:val="24"/>
          <w:szCs w:val="24"/>
        </w:rPr>
        <w:t>How do you acquire the image?</w:t>
      </w:r>
    </w:p>
    <w:p w14:paraId="2A66916F" w14:textId="64B51C31" w:rsidR="00E60D56" w:rsidRPr="001E6F0B" w:rsidRDefault="001C4F68">
      <w:pPr>
        <w:rPr>
          <w:i/>
          <w:color w:val="4472C4" w:themeColor="accent5"/>
          <w:sz w:val="24"/>
          <w:szCs w:val="24"/>
        </w:rPr>
      </w:pPr>
      <w:r w:rsidRPr="001E6F0B">
        <w:rPr>
          <w:i/>
          <w:color w:val="4472C4" w:themeColor="accent5"/>
          <w:sz w:val="24"/>
          <w:szCs w:val="24"/>
        </w:rPr>
        <w:t>Acquire Z-stack images (refer to 4.2 to 4.7).</w:t>
      </w:r>
    </w:p>
    <w:p w14:paraId="3BE61DED" w14:textId="77777777" w:rsidR="00E60D56" w:rsidRPr="001E6F0B" w:rsidRDefault="00E60D56">
      <w:pPr>
        <w:rPr>
          <w:sz w:val="24"/>
          <w:szCs w:val="24"/>
        </w:rPr>
      </w:pPr>
      <w:r w:rsidRPr="001E6F0B">
        <w:rPr>
          <w:sz w:val="24"/>
          <w:szCs w:val="24"/>
        </w:rPr>
        <w:t>Please do not use commercial terms in the manuscript. Please use generic term instead.</w:t>
      </w:r>
    </w:p>
    <w:p w14:paraId="0616D555" w14:textId="77777777" w:rsidR="00E60D56" w:rsidRPr="001E6F0B" w:rsidRDefault="00E60D56">
      <w:pPr>
        <w:rPr>
          <w:i/>
          <w:color w:val="0070C0"/>
          <w:sz w:val="24"/>
          <w:szCs w:val="24"/>
        </w:rPr>
      </w:pPr>
      <w:commentRangeStart w:id="16"/>
      <w:r w:rsidRPr="001E6F0B">
        <w:rPr>
          <w:i/>
          <w:color w:val="0070C0"/>
          <w:sz w:val="24"/>
          <w:szCs w:val="24"/>
        </w:rPr>
        <w:t xml:space="preserve">confocal microscope/software. </w:t>
      </w:r>
      <w:commentRangeEnd w:id="16"/>
      <w:r w:rsidRPr="001E6F0B">
        <w:rPr>
          <w:rStyle w:val="CommentReference"/>
          <w:i/>
          <w:color w:val="0070C0"/>
          <w:sz w:val="24"/>
          <w:szCs w:val="24"/>
        </w:rPr>
        <w:commentReference w:id="16"/>
      </w:r>
    </w:p>
    <w:p w14:paraId="3502D540" w14:textId="77777777" w:rsidR="009811AB" w:rsidRPr="001E6F0B" w:rsidRDefault="009811AB">
      <w:pPr>
        <w:rPr>
          <w:color w:val="000000" w:themeColor="text1"/>
          <w:sz w:val="24"/>
          <w:szCs w:val="24"/>
        </w:rPr>
      </w:pPr>
      <w:r w:rsidRPr="001E6F0B">
        <w:rPr>
          <w:color w:val="000000" w:themeColor="text1"/>
          <w:sz w:val="24"/>
          <w:szCs w:val="24"/>
        </w:rPr>
        <w:t>How is this done?</w:t>
      </w:r>
    </w:p>
    <w:p w14:paraId="48BBDB01" w14:textId="77777777" w:rsidR="009811AB" w:rsidRDefault="009811AB">
      <w:pPr>
        <w:rPr>
          <w:rFonts w:cstheme="minorHAnsi"/>
          <w:i/>
          <w:color w:val="0070C0"/>
          <w:sz w:val="24"/>
          <w:szCs w:val="24"/>
        </w:rPr>
      </w:pPr>
      <w:commentRangeStart w:id="17"/>
      <w:r w:rsidRPr="001E6F0B">
        <w:rPr>
          <w:rFonts w:cstheme="minorHAnsi"/>
          <w:i/>
          <w:color w:val="0070C0"/>
          <w:sz w:val="24"/>
          <w:szCs w:val="24"/>
        </w:rPr>
        <w:t xml:space="preserve">Among the WATs, the sWAT exhibited more blood vessel density than the eWAT </w:t>
      </w:r>
      <w:commentRangeEnd w:id="17"/>
      <w:r w:rsidRPr="001E6F0B">
        <w:rPr>
          <w:rStyle w:val="CommentReference"/>
          <w:rFonts w:cs="Calibri"/>
          <w:i/>
          <w:color w:val="0070C0"/>
          <w:sz w:val="24"/>
          <w:szCs w:val="24"/>
        </w:rPr>
        <w:commentReference w:id="17"/>
      </w:r>
      <w:r w:rsidRPr="001E6F0B">
        <w:rPr>
          <w:rFonts w:cstheme="minorHAnsi"/>
          <w:i/>
          <w:color w:val="0070C0"/>
          <w:sz w:val="24"/>
          <w:szCs w:val="24"/>
        </w:rPr>
        <w:t>(</w:t>
      </w:r>
      <w:r w:rsidRPr="001E6F0B">
        <w:rPr>
          <w:rFonts w:cstheme="minorHAnsi"/>
          <w:b/>
          <w:i/>
          <w:color w:val="0070C0"/>
          <w:sz w:val="24"/>
          <w:szCs w:val="24"/>
        </w:rPr>
        <w:t xml:space="preserve">Figure. 5, </w:t>
      </w:r>
      <w:r w:rsidRPr="001E6F0B">
        <w:rPr>
          <w:rFonts w:cstheme="minorHAnsi"/>
          <w:b/>
          <w:i/>
          <w:color w:val="0070C0"/>
          <w:sz w:val="24"/>
          <w:szCs w:val="24"/>
          <w:u w:val="single"/>
        </w:rPr>
        <w:t>compare the middle to the top lane</w:t>
      </w:r>
      <w:r w:rsidRPr="001E6F0B">
        <w:rPr>
          <w:rFonts w:cstheme="minorHAnsi"/>
          <w:i/>
          <w:color w:val="0070C0"/>
          <w:sz w:val="24"/>
          <w:szCs w:val="24"/>
        </w:rPr>
        <w:t>).</w:t>
      </w:r>
    </w:p>
    <w:p w14:paraId="1EA98411" w14:textId="77777777" w:rsidR="00595A91" w:rsidRPr="001E6F0B" w:rsidRDefault="00595A91">
      <w:pPr>
        <w:rPr>
          <w:rFonts w:cstheme="minorHAnsi"/>
          <w:i/>
          <w:color w:val="0070C0"/>
          <w:sz w:val="24"/>
          <w:szCs w:val="24"/>
        </w:rPr>
      </w:pPr>
    </w:p>
    <w:p w14:paraId="69CD9EA3" w14:textId="77777777" w:rsidR="009811AB" w:rsidRDefault="009811AB" w:rsidP="009811AB">
      <w:pPr>
        <w:pStyle w:val="CommentText"/>
        <w:rPr>
          <w:rFonts w:asciiTheme="minorHAnsi" w:hAnsiTheme="minorHAnsi"/>
        </w:rPr>
      </w:pPr>
      <w:r w:rsidRPr="001E6F0B">
        <w:rPr>
          <w:rStyle w:val="CommentReference"/>
          <w:rFonts w:asciiTheme="minorHAnsi" w:hAnsiTheme="minorHAnsi"/>
          <w:sz w:val="24"/>
          <w:szCs w:val="24"/>
        </w:rPr>
        <w:annotationRef/>
      </w:r>
      <w:r w:rsidRPr="001E6F0B">
        <w:rPr>
          <w:rFonts w:asciiTheme="minorHAnsi" w:hAnsiTheme="minorHAnsi"/>
        </w:rPr>
        <w:t>???</w:t>
      </w:r>
    </w:p>
    <w:p w14:paraId="683C458F" w14:textId="77777777" w:rsidR="00595A91" w:rsidRPr="001E6F0B" w:rsidRDefault="00595A91" w:rsidP="009811AB">
      <w:pPr>
        <w:pStyle w:val="CommentText"/>
        <w:rPr>
          <w:rFonts w:asciiTheme="minorHAnsi" w:hAnsiTheme="minorHAnsi"/>
        </w:rPr>
      </w:pPr>
    </w:p>
    <w:p w14:paraId="104BB4ED" w14:textId="77777777" w:rsidR="009811AB" w:rsidRPr="001E6F0B" w:rsidRDefault="009811AB">
      <w:pPr>
        <w:rPr>
          <w:i/>
          <w:color w:val="0070C0"/>
          <w:sz w:val="24"/>
          <w:szCs w:val="24"/>
        </w:rPr>
      </w:pPr>
      <w:r w:rsidRPr="001E6F0B">
        <w:rPr>
          <w:i/>
          <w:color w:val="0070C0"/>
          <w:sz w:val="24"/>
          <w:szCs w:val="24"/>
        </w:rPr>
        <w:t>Changed to “collecting the samples”.</w:t>
      </w:r>
    </w:p>
    <w:p w14:paraId="4368962E" w14:textId="77777777" w:rsidR="009811AB" w:rsidRDefault="009811AB" w:rsidP="009811AB">
      <w:pPr>
        <w:pStyle w:val="CommentText"/>
        <w:rPr>
          <w:rFonts w:asciiTheme="minorHAnsi" w:hAnsiTheme="minorHAnsi"/>
        </w:rPr>
      </w:pPr>
      <w:r w:rsidRPr="001E6F0B">
        <w:rPr>
          <w:rFonts w:asciiTheme="minorHAnsi" w:hAnsiTheme="minorHAnsi"/>
        </w:rPr>
        <w:t xml:space="preserve">Please remove the commercial term from the table in Figure 4. </w:t>
      </w:r>
    </w:p>
    <w:p w14:paraId="6B45606E" w14:textId="77777777" w:rsidR="00595A91" w:rsidRPr="001E6F0B" w:rsidRDefault="00595A91" w:rsidP="009811AB">
      <w:pPr>
        <w:pStyle w:val="CommentText"/>
        <w:rPr>
          <w:rFonts w:asciiTheme="minorHAnsi" w:hAnsiTheme="minorHAnsi"/>
        </w:rPr>
      </w:pPr>
      <w:bookmarkStart w:id="18" w:name="_GoBack"/>
      <w:bookmarkEnd w:id="18"/>
    </w:p>
    <w:p w14:paraId="1E563163" w14:textId="77777777" w:rsidR="009811AB" w:rsidRPr="001E6F0B" w:rsidRDefault="009811AB">
      <w:pPr>
        <w:rPr>
          <w:i/>
          <w:color w:val="0070C0"/>
          <w:sz w:val="24"/>
          <w:szCs w:val="24"/>
        </w:rPr>
      </w:pPr>
      <w:r w:rsidRPr="001E6F0B">
        <w:rPr>
          <w:i/>
          <w:color w:val="0070C0"/>
          <w:sz w:val="24"/>
          <w:szCs w:val="24"/>
        </w:rPr>
        <w:t>Done!</w:t>
      </w:r>
    </w:p>
    <w:sectPr w:rsidR="009811AB" w:rsidRPr="001E6F0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date="2018-11-20T15:05:00Z" w:initials="A">
    <w:p w14:paraId="0B41164F" w14:textId="77777777" w:rsidR="001C4F68" w:rsidRDefault="001C4F68" w:rsidP="001C4F68">
      <w:pPr>
        <w:pStyle w:val="CommentText"/>
      </w:pPr>
      <w:r>
        <w:rPr>
          <w:rStyle w:val="CommentReference"/>
        </w:rPr>
        <w:annotationRef/>
      </w:r>
      <w:r>
        <w:t xml:space="preserve">Amount and concentration. </w:t>
      </w:r>
    </w:p>
  </w:comment>
  <w:comment w:id="1" w:author="Author" w:date="2018-11-20T15:05:00Z" w:initials="A">
    <w:p w14:paraId="03A04694" w14:textId="77777777" w:rsidR="00387378" w:rsidRDefault="00387378" w:rsidP="00387378">
      <w:pPr>
        <w:pStyle w:val="CommentText"/>
      </w:pPr>
      <w:r>
        <w:rPr>
          <w:rStyle w:val="CommentReference"/>
        </w:rPr>
        <w:annotationRef/>
      </w:r>
      <w:r>
        <w:t xml:space="preserve">What do you look for? Please include – and look for the lack of pedal reflexes. </w:t>
      </w:r>
    </w:p>
  </w:comment>
  <w:comment w:id="2" w:author="Author" w:date="2018-11-20T15:06:00Z" w:initials="A">
    <w:p w14:paraId="36C059E2" w14:textId="77777777" w:rsidR="00387378" w:rsidRDefault="00387378" w:rsidP="00387378">
      <w:pPr>
        <w:pStyle w:val="CommentText"/>
      </w:pPr>
      <w:r>
        <w:rPr>
          <w:rStyle w:val="CommentReference"/>
        </w:rPr>
        <w:annotationRef/>
      </w:r>
      <w:r>
        <w:t xml:space="preserve">Do you sterilize the surgical area before starting the surgery? Do you shave the hair? Do you use vet ointment for the eyes? Please provide every specific detail of performing your experiment. How big is the cut?  </w:t>
      </w:r>
    </w:p>
  </w:comment>
  <w:comment w:id="3" w:author="Author" w:date="2018-11-20T15:08:00Z" w:initials="A">
    <w:p w14:paraId="0C44FCD6" w14:textId="77777777" w:rsidR="00387378" w:rsidRDefault="00387378" w:rsidP="00387378">
      <w:pPr>
        <w:pStyle w:val="CommentText"/>
      </w:pPr>
      <w:r>
        <w:rPr>
          <w:rStyle w:val="CommentReference"/>
        </w:rPr>
        <w:annotationRef/>
      </w:r>
      <w:r>
        <w:t xml:space="preserve">How small? </w:t>
      </w:r>
    </w:p>
  </w:comment>
  <w:comment w:id="4" w:author="Author" w:date="2018-11-20T15:08:00Z" w:initials="A">
    <w:p w14:paraId="4DA44707" w14:textId="77777777" w:rsidR="00387378" w:rsidRDefault="00387378" w:rsidP="00387378">
      <w:pPr>
        <w:pStyle w:val="CommentText"/>
      </w:pPr>
      <w:r>
        <w:rPr>
          <w:rStyle w:val="CommentReference"/>
        </w:rPr>
        <w:annotationRef/>
      </w:r>
      <w:r>
        <w:t xml:space="preserve">Open how? Please provide details. </w:t>
      </w:r>
    </w:p>
  </w:comment>
  <w:comment w:id="5" w:author="Author" w:date="2018-11-20T15:09:00Z" w:initials="A">
    <w:p w14:paraId="3245B49B" w14:textId="77777777" w:rsidR="00387378" w:rsidRDefault="00387378" w:rsidP="00387378">
      <w:pPr>
        <w:pStyle w:val="CommentText"/>
      </w:pPr>
      <w:r>
        <w:rPr>
          <w:rStyle w:val="CommentReference"/>
        </w:rPr>
        <w:annotationRef/>
      </w:r>
      <w:r>
        <w:t xml:space="preserve">Transfer how? </w:t>
      </w:r>
    </w:p>
  </w:comment>
  <w:comment w:id="6" w:author="Author" w:date="2018-11-20T15:10:00Z" w:initials="A">
    <w:p w14:paraId="372E68B7" w14:textId="77777777" w:rsidR="00387378" w:rsidRDefault="00387378" w:rsidP="00387378">
      <w:pPr>
        <w:pStyle w:val="CommentText"/>
      </w:pPr>
      <w:r>
        <w:rPr>
          <w:rStyle w:val="CommentReference"/>
        </w:rPr>
        <w:annotationRef/>
      </w:r>
      <w:r>
        <w:t xml:space="preserve">How is this done? Do you use OCT ? </w:t>
      </w:r>
    </w:p>
  </w:comment>
  <w:comment w:id="7" w:author="Author" w:date="2018-11-20T15:11:00Z" w:initials="A">
    <w:p w14:paraId="0A73F61F" w14:textId="77777777" w:rsidR="00387378" w:rsidRDefault="00387378" w:rsidP="00387378">
      <w:pPr>
        <w:pStyle w:val="CommentText"/>
      </w:pPr>
      <w:r>
        <w:rPr>
          <w:rStyle w:val="CommentReference"/>
        </w:rPr>
        <w:annotationRef/>
      </w:r>
      <w:r>
        <w:t>What is meant by proper labeling?</w:t>
      </w:r>
    </w:p>
  </w:comment>
  <w:comment w:id="8" w:author="Author" w:date="2018-11-20T15:12:00Z" w:initials="A">
    <w:p w14:paraId="1DB5BB3C" w14:textId="77777777" w:rsidR="00387378" w:rsidRDefault="00387378" w:rsidP="00387378">
      <w:pPr>
        <w:pStyle w:val="CommentText"/>
      </w:pPr>
      <w:r>
        <w:rPr>
          <w:rStyle w:val="CommentReference"/>
        </w:rPr>
        <w:annotationRef/>
      </w:r>
      <w:r>
        <w:t xml:space="preserve">What volume? </w:t>
      </w:r>
    </w:p>
  </w:comment>
  <w:comment w:id="9" w:author="Author" w:date="2018-11-20T15:15:00Z" w:initials="A">
    <w:p w14:paraId="5FDCBA92" w14:textId="77777777" w:rsidR="00E60D56" w:rsidRDefault="00E60D56" w:rsidP="00E60D56">
      <w:pPr>
        <w:pStyle w:val="CommentText"/>
      </w:pPr>
      <w:r>
        <w:rPr>
          <w:rStyle w:val="CommentReference"/>
        </w:rPr>
        <w:annotationRef/>
      </w:r>
      <w:r>
        <w:t xml:space="preserve">Cut how? </w:t>
      </w:r>
    </w:p>
  </w:comment>
  <w:comment w:id="10" w:author="Author" w:date="2018-11-20T15:14:00Z" w:initials="A">
    <w:p w14:paraId="31EE61B6" w14:textId="77777777" w:rsidR="00E60D56" w:rsidRDefault="00E60D56" w:rsidP="00E60D56">
      <w:pPr>
        <w:pStyle w:val="CommentText"/>
      </w:pPr>
      <w:r>
        <w:rPr>
          <w:rStyle w:val="CommentReference"/>
        </w:rPr>
        <w:annotationRef/>
      </w:r>
      <w:r>
        <w:t xml:space="preserve">Remove how by aspiration? Wash how? Do you add PBS directly to the same tube? Do you use different tube? </w:t>
      </w:r>
    </w:p>
  </w:comment>
  <w:comment w:id="11" w:author="Author" w:date="2018-11-20T15:18:00Z" w:initials="A">
    <w:p w14:paraId="21274176" w14:textId="77777777" w:rsidR="00E60D56" w:rsidRDefault="00E60D56" w:rsidP="00E60D56">
      <w:pPr>
        <w:pStyle w:val="CommentText"/>
      </w:pPr>
      <w:r>
        <w:rPr>
          <w:rStyle w:val="CommentReference"/>
        </w:rPr>
        <w:annotationRef/>
      </w:r>
      <w:r>
        <w:t xml:space="preserve">maker or marker? Needs citation </w:t>
      </w:r>
    </w:p>
  </w:comment>
  <w:comment w:id="12" w:author="Author" w:date="2018-11-20T15:18:00Z" w:initials="A">
    <w:p w14:paraId="7A070423" w14:textId="77777777" w:rsidR="00E60D56" w:rsidRDefault="00E60D56" w:rsidP="00E60D56">
      <w:pPr>
        <w:pStyle w:val="CommentText"/>
      </w:pPr>
      <w:r>
        <w:rPr>
          <w:rStyle w:val="CommentReference"/>
        </w:rPr>
        <w:annotationRef/>
      </w:r>
      <w:r>
        <w:t xml:space="preserve">Maker or marker please check. Needs citation here. </w:t>
      </w:r>
    </w:p>
  </w:comment>
  <w:comment w:id="13" w:author="Author" w:date="2018-11-20T15:19:00Z" w:initials="A">
    <w:p w14:paraId="7A369C5C" w14:textId="77777777" w:rsidR="00E60D56" w:rsidRDefault="00E60D56" w:rsidP="00E60D56">
      <w:pPr>
        <w:pStyle w:val="CommentText"/>
      </w:pPr>
      <w:r>
        <w:rPr>
          <w:rStyle w:val="CommentReference"/>
        </w:rPr>
        <w:annotationRef/>
      </w:r>
      <w:r>
        <w:t xml:space="preserve">Is this correct? Please check. Not sure if 50 microlitres will cover the whole tissue? </w:t>
      </w:r>
    </w:p>
  </w:comment>
  <w:comment w:id="14" w:author="Author" w:date="2018-11-20T15:21:00Z" w:initials="A">
    <w:p w14:paraId="1C197A1F" w14:textId="77777777" w:rsidR="00E60D56" w:rsidRDefault="00E60D56" w:rsidP="00E60D56">
      <w:pPr>
        <w:pStyle w:val="CommentText"/>
      </w:pPr>
      <w:r>
        <w:rPr>
          <w:rStyle w:val="CommentReference"/>
        </w:rPr>
        <w:annotationRef/>
      </w:r>
      <w:r>
        <w:t xml:space="preserve">Volume? </w:t>
      </w:r>
    </w:p>
  </w:comment>
  <w:comment w:id="15" w:author="Author" w:date="2018-11-20T15:21:00Z" w:initials="A">
    <w:p w14:paraId="186EC51D" w14:textId="77777777" w:rsidR="00E60D56" w:rsidRDefault="00E60D56" w:rsidP="00E60D56">
      <w:pPr>
        <w:pStyle w:val="CommentText"/>
      </w:pPr>
      <w:r>
        <w:rPr>
          <w:rStyle w:val="CommentReference"/>
        </w:rPr>
        <w:annotationRef/>
      </w:r>
      <w:r>
        <w:t xml:space="preserve">Please do not use commercial term in the manuscript and use generic term instead. </w:t>
      </w:r>
    </w:p>
  </w:comment>
  <w:comment w:id="16" w:author="Author" w:date="2018-11-20T15:24:00Z" w:initials="A">
    <w:p w14:paraId="6C8CB8CF" w14:textId="77777777" w:rsidR="00E60D56" w:rsidRDefault="00E60D56" w:rsidP="00E60D56">
      <w:pPr>
        <w:pStyle w:val="CommentText"/>
      </w:pPr>
      <w:r>
        <w:rPr>
          <w:rStyle w:val="CommentReference"/>
        </w:rPr>
        <w:annotationRef/>
      </w:r>
      <w:r>
        <w:t xml:space="preserve">Please do not use commercial terms in the manuscript. Please use generic term instead. </w:t>
      </w:r>
    </w:p>
  </w:comment>
  <w:comment w:id="17" w:author="Author" w:date="2018-11-20T15:34:00Z" w:initials="A">
    <w:p w14:paraId="6D9ABDC8" w14:textId="77777777" w:rsidR="009811AB" w:rsidRDefault="009811AB" w:rsidP="009811AB">
      <w:pPr>
        <w:pStyle w:val="CommentText"/>
      </w:pPr>
      <w:r>
        <w:rPr>
          <w:rStyle w:val="CommentReference"/>
        </w:rPr>
        <w:annotationRef/>
      </w:r>
      <w:r>
        <w:t xml:space="preserve">How is this done?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41164F" w15:done="0"/>
  <w15:commentEx w15:paraId="03A04694" w15:done="0"/>
  <w15:commentEx w15:paraId="36C059E2" w15:done="0"/>
  <w15:commentEx w15:paraId="0C44FCD6" w15:done="0"/>
  <w15:commentEx w15:paraId="4DA44707" w15:done="0"/>
  <w15:commentEx w15:paraId="3245B49B" w15:done="0"/>
  <w15:commentEx w15:paraId="372E68B7" w15:done="0"/>
  <w15:commentEx w15:paraId="0A73F61F" w15:done="0"/>
  <w15:commentEx w15:paraId="1DB5BB3C" w15:done="0"/>
  <w15:commentEx w15:paraId="5FDCBA92" w15:done="0"/>
  <w15:commentEx w15:paraId="31EE61B6" w15:done="0"/>
  <w15:commentEx w15:paraId="21274176" w15:done="0"/>
  <w15:commentEx w15:paraId="7A070423" w15:done="0"/>
  <w15:commentEx w15:paraId="7A369C5C" w15:done="0"/>
  <w15:commentEx w15:paraId="1C197A1F" w15:done="0"/>
  <w15:commentEx w15:paraId="186EC51D" w15:done="0"/>
  <w15:commentEx w15:paraId="6C8CB8CF" w15:done="0"/>
  <w15:commentEx w15:paraId="6D9ABDC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3C656F"/>
    <w:multiLevelType w:val="multilevel"/>
    <w:tmpl w:val="F5FA174A"/>
    <w:lvl w:ilvl="0">
      <w:start w:val="1"/>
      <w:numFmt w:val="decimal"/>
      <w:lvlText w:val="%1"/>
      <w:lvlJc w:val="left"/>
      <w:pPr>
        <w:ind w:left="425" w:hanging="425"/>
      </w:pPr>
      <w:rPr>
        <w:rFonts w:hint="default"/>
      </w:rPr>
    </w:lvl>
    <w:lvl w:ilvl="1">
      <w:start w:val="1"/>
      <w:numFmt w:val="decimal"/>
      <w:lvlText w:val="%1.%2"/>
      <w:lvlJc w:val="left"/>
      <w:pPr>
        <w:ind w:left="992" w:hanging="567"/>
      </w:pPr>
      <w:rPr>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4D1"/>
    <w:rsid w:val="001C4F68"/>
    <w:rsid w:val="001E6F0B"/>
    <w:rsid w:val="00244D95"/>
    <w:rsid w:val="00387378"/>
    <w:rsid w:val="003F411E"/>
    <w:rsid w:val="004107BE"/>
    <w:rsid w:val="00595A91"/>
    <w:rsid w:val="005A3A4B"/>
    <w:rsid w:val="006F1B4E"/>
    <w:rsid w:val="007C64D1"/>
    <w:rsid w:val="009811AB"/>
    <w:rsid w:val="00D36444"/>
    <w:rsid w:val="00E60D56"/>
    <w:rsid w:val="00E74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5C1AB"/>
  <w15:chartTrackingRefBased/>
  <w15:docId w15:val="{0789B9FF-EF43-43AF-9FE0-F665F8EAC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387378"/>
    <w:pPr>
      <w:widowControl w:val="0"/>
      <w:autoSpaceDE w:val="0"/>
      <w:autoSpaceDN w:val="0"/>
      <w:adjustRightInd w:val="0"/>
      <w:spacing w:after="0" w:line="240" w:lineRule="auto"/>
      <w:jc w:val="both"/>
    </w:pPr>
    <w:rPr>
      <w:rFonts w:ascii="Calibri" w:eastAsiaTheme="minorEastAsia" w:hAnsi="Calibri" w:cs="Calibri"/>
      <w:color w:val="000000"/>
      <w:sz w:val="24"/>
      <w:szCs w:val="24"/>
    </w:rPr>
  </w:style>
  <w:style w:type="character" w:customStyle="1" w:styleId="CommentTextChar">
    <w:name w:val="Comment Text Char"/>
    <w:basedOn w:val="DefaultParagraphFont"/>
    <w:link w:val="CommentText"/>
    <w:rsid w:val="00387378"/>
    <w:rPr>
      <w:rFonts w:ascii="Calibri" w:eastAsiaTheme="minorEastAsia" w:hAnsi="Calibri" w:cs="Calibri"/>
      <w:color w:val="000000"/>
      <w:sz w:val="24"/>
      <w:szCs w:val="24"/>
    </w:rPr>
  </w:style>
  <w:style w:type="character" w:styleId="CommentReference">
    <w:name w:val="annotation reference"/>
    <w:rsid w:val="00387378"/>
    <w:rPr>
      <w:sz w:val="18"/>
      <w:szCs w:val="18"/>
    </w:rPr>
  </w:style>
  <w:style w:type="paragraph" w:styleId="BalloonText">
    <w:name w:val="Balloon Text"/>
    <w:basedOn w:val="Normal"/>
    <w:link w:val="BalloonTextChar"/>
    <w:uiPriority w:val="99"/>
    <w:semiHidden/>
    <w:unhideWhenUsed/>
    <w:rsid w:val="00387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378"/>
    <w:rPr>
      <w:rFonts w:ascii="Segoe UI" w:hAnsi="Segoe UI" w:cs="Segoe UI"/>
      <w:sz w:val="18"/>
      <w:szCs w:val="18"/>
    </w:rPr>
  </w:style>
  <w:style w:type="paragraph" w:styleId="ListParagraph">
    <w:name w:val="List Paragraph"/>
    <w:basedOn w:val="Normal"/>
    <w:uiPriority w:val="34"/>
    <w:qFormat/>
    <w:rsid w:val="00387378"/>
    <w:pPr>
      <w:widowControl w:val="0"/>
      <w:autoSpaceDE w:val="0"/>
      <w:autoSpaceDN w:val="0"/>
      <w:adjustRightInd w:val="0"/>
      <w:spacing w:after="0" w:line="240" w:lineRule="auto"/>
      <w:ind w:left="720"/>
      <w:contextualSpacing/>
      <w:jc w:val="both"/>
    </w:pPr>
    <w:rPr>
      <w:rFonts w:ascii="Calibri" w:eastAsiaTheme="minorEastAsia"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 Kai</dc:creator>
  <cp:keywords/>
  <dc:description/>
  <cp:lastModifiedBy>Sun, Kai</cp:lastModifiedBy>
  <cp:revision>6</cp:revision>
  <dcterms:created xsi:type="dcterms:W3CDTF">2018-11-20T23:28:00Z</dcterms:created>
  <dcterms:modified xsi:type="dcterms:W3CDTF">2018-11-21T00:25:00Z</dcterms:modified>
</cp:coreProperties>
</file>