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B52179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73A16">
        <w:rPr>
          <w:rFonts w:ascii="Helvetica" w:hAnsi="Helvetica" w:cs="Arial"/>
          <w:b/>
          <w:i w:val="0"/>
          <w:sz w:val="22"/>
          <w:szCs w:val="22"/>
        </w:rPr>
        <w:t>59266</w:t>
      </w:r>
    </w:p>
    <w:p w14:paraId="15210DC1" w14:textId="0760B8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73A1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A73A16">
        <w:rPr>
          <w:rFonts w:ascii="Helvetica" w:hAnsi="Helvetica" w:cs="Arial"/>
          <w:b/>
          <w:i w:val="0"/>
          <w:sz w:val="22"/>
          <w:szCs w:val="22"/>
        </w:rPr>
        <w:t>Brigid</w:t>
      </w:r>
      <w:proofErr w:type="spellEnd"/>
      <w:r w:rsidR="00A73A1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A73A16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0BE94A7A" w:rsidR="009A3CBD" w:rsidRPr="00A73A16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73A1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E3946">
        <w:fldChar w:fldCharType="begin"/>
      </w:r>
      <w:r w:rsidR="00BE3946">
        <w:instrText xml:space="preserve"> HYPERLINK "http://www.jove.com/files_upload.php?src=18076178" \t "_blank" </w:instrText>
      </w:r>
      <w:r w:rsidR="00BE3946">
        <w:fldChar w:fldCharType="separate"/>
      </w:r>
      <w:r w:rsidR="00A73A16" w:rsidRPr="00A73A16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http://www.jove.com/files_upload.php?src=18076178</w:t>
      </w:r>
      <w:r w:rsidR="00BE3946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2B765CC" w:rsidR="00FA1A9D" w:rsidRPr="00A73A16" w:rsidRDefault="00FA1A9D" w:rsidP="00A73A16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A73A16">
        <w:rPr>
          <w:rFonts w:ascii="Arial" w:hAnsi="Arial" w:cs="Arial"/>
          <w:b/>
          <w:sz w:val="28"/>
          <w:szCs w:val="28"/>
        </w:rPr>
        <w:t xml:space="preserve">Title: </w:t>
      </w:r>
      <w:r w:rsidR="00A73A16" w:rsidRPr="00A73A16">
        <w:rPr>
          <w:rFonts w:ascii="Arial" w:hAnsi="Arial" w:cs="Arial"/>
          <w:b/>
          <w:color w:val="000000" w:themeColor="text1"/>
          <w:sz w:val="28"/>
          <w:szCs w:val="28"/>
        </w:rPr>
        <w:t>Co-staining Blood Vessels and Nerve Fibers in Adipose Tissue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E82F88" w:rsidRDefault="00FA1A9D" w:rsidP="00FA1A9D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57F8FB7" w14:textId="77777777" w:rsidR="00E82F88" w:rsidRPr="00E82F88" w:rsidRDefault="00E82F88" w:rsidP="00E82F88">
      <w:pPr>
        <w:jc w:val="both"/>
        <w:rPr>
          <w:rFonts w:ascii="Arial" w:hAnsi="Arial" w:cs="Arial"/>
          <w:color w:val="000000" w:themeColor="text1"/>
          <w:sz w:val="22"/>
          <w:szCs w:val="22"/>
          <w:vertAlign w:val="superscript"/>
        </w:rPr>
      </w:pPr>
      <w:proofErr w:type="spellStart"/>
      <w:r w:rsidRPr="00E82F88">
        <w:rPr>
          <w:rFonts w:ascii="Arial" w:hAnsi="Arial" w:cs="Arial"/>
          <w:color w:val="000000" w:themeColor="text1"/>
          <w:sz w:val="22"/>
          <w:szCs w:val="22"/>
        </w:rPr>
        <w:t>Xin</w:t>
      </w:r>
      <w:proofErr w:type="spellEnd"/>
      <w:r w:rsidRPr="00E82F88">
        <w:rPr>
          <w:rFonts w:ascii="Arial" w:hAnsi="Arial" w:cs="Arial"/>
          <w:color w:val="000000" w:themeColor="text1"/>
          <w:sz w:val="22"/>
          <w:szCs w:val="22"/>
        </w:rPr>
        <w:t xml:space="preserve"> Li</w:t>
      </w:r>
      <w:r w:rsidRPr="00E82F88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E82F8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82F88">
        <w:rPr>
          <w:rFonts w:ascii="Arial" w:hAnsi="Arial" w:cs="Arial"/>
          <w:color w:val="000000" w:themeColor="text1"/>
          <w:sz w:val="22"/>
          <w:szCs w:val="22"/>
        </w:rPr>
        <w:t>Zhengmei</w:t>
      </w:r>
      <w:proofErr w:type="spellEnd"/>
      <w:r w:rsidRPr="00E82F88">
        <w:rPr>
          <w:rFonts w:ascii="Arial" w:hAnsi="Arial" w:cs="Arial"/>
          <w:color w:val="000000" w:themeColor="text1"/>
          <w:sz w:val="22"/>
          <w:szCs w:val="22"/>
        </w:rPr>
        <w:t xml:space="preserve"> Mao</w:t>
      </w:r>
      <w:r w:rsidRPr="00E82F88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E82F88">
        <w:rPr>
          <w:rFonts w:ascii="Arial" w:hAnsi="Arial" w:cs="Arial"/>
          <w:color w:val="000000" w:themeColor="text1"/>
          <w:sz w:val="22"/>
          <w:szCs w:val="22"/>
        </w:rPr>
        <w:t>, Li Yang</w:t>
      </w:r>
      <w:r w:rsidRPr="00E82F88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E82F88">
        <w:rPr>
          <w:rFonts w:ascii="Arial" w:hAnsi="Arial" w:cs="Arial"/>
          <w:color w:val="000000" w:themeColor="text1"/>
          <w:sz w:val="22"/>
          <w:szCs w:val="22"/>
        </w:rPr>
        <w:t>, Kai Sun</w:t>
      </w:r>
      <w:r w:rsidRPr="00E82F88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</w:p>
    <w:p w14:paraId="69B94A07" w14:textId="77777777" w:rsidR="00E82F88" w:rsidRPr="00E82F88" w:rsidRDefault="00E82F88" w:rsidP="00E82F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59D3A0" w14:textId="77777777" w:rsidR="00E82F88" w:rsidRPr="00E82F88" w:rsidRDefault="00E82F88" w:rsidP="00E82F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82F88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E82F88">
        <w:rPr>
          <w:rFonts w:ascii="Arial" w:hAnsi="Arial" w:cs="Arial"/>
          <w:color w:val="000000" w:themeColor="text1"/>
          <w:sz w:val="22"/>
          <w:szCs w:val="22"/>
        </w:rPr>
        <w:t>Center for Metabolic and Degenerative Diseases, the Brown Foundation of Institute of Molecular Medicine, University of Texas Health Science Center at Houston. Houston, TX, USA</w:t>
      </w:r>
    </w:p>
    <w:p w14:paraId="5B92BEA3" w14:textId="757AFE8F" w:rsidR="00FA1A9D" w:rsidRPr="00B35ADC" w:rsidRDefault="00E82F88" w:rsidP="00B35AD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E82F88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E82F88">
        <w:rPr>
          <w:rFonts w:ascii="Arial" w:hAnsi="Arial" w:cs="Arial"/>
          <w:color w:val="000000" w:themeColor="text1"/>
          <w:sz w:val="22"/>
          <w:szCs w:val="22"/>
        </w:rPr>
        <w:t>Microscopy Core, the Brown Foundation of Institute of Molecular Medicine, University of Texas Health Science Center at Houston.</w:t>
      </w:r>
      <w:proofErr w:type="gramEnd"/>
      <w:r w:rsidRPr="00E82F88">
        <w:rPr>
          <w:rFonts w:ascii="Arial" w:hAnsi="Arial" w:cs="Arial"/>
          <w:color w:val="000000" w:themeColor="text1"/>
          <w:sz w:val="22"/>
          <w:szCs w:val="22"/>
        </w:rPr>
        <w:t xml:space="preserve"> Houston, TX, USA</w:t>
      </w:r>
    </w:p>
    <w:p w14:paraId="1F418404" w14:textId="77777777" w:rsidR="008642E8" w:rsidRPr="00F95819" w:rsidRDefault="008642E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058D6D1" w14:textId="77777777" w:rsidR="00E82F88" w:rsidRPr="00E82F88" w:rsidRDefault="00E82F88" w:rsidP="00E82F88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E82F88">
        <w:rPr>
          <w:rFonts w:ascii="Arial" w:hAnsi="Arial" w:cs="Arial"/>
          <w:color w:val="000000" w:themeColor="text1"/>
          <w:sz w:val="22"/>
          <w:szCs w:val="22"/>
        </w:rPr>
        <w:t>Kai Sun</w:t>
      </w:r>
      <w:r w:rsidRPr="00E82F88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E82F88">
        <w:rPr>
          <w:rFonts w:ascii="Arial" w:hAnsi="Arial" w:cs="Arial"/>
          <w:color w:val="000000" w:themeColor="text1"/>
          <w:sz w:val="22"/>
          <w:szCs w:val="22"/>
        </w:rPr>
        <w:tab/>
      </w:r>
      <w:r w:rsidRPr="00E82F88">
        <w:rPr>
          <w:rFonts w:ascii="Arial" w:hAnsi="Arial" w:cs="Arial"/>
          <w:color w:val="000000" w:themeColor="text1"/>
          <w:sz w:val="22"/>
          <w:szCs w:val="22"/>
        </w:rPr>
        <w:tab/>
      </w:r>
      <w:r w:rsidRPr="00E82F88">
        <w:rPr>
          <w:rFonts w:ascii="Arial" w:hAnsi="Arial" w:cs="Arial"/>
          <w:sz w:val="22"/>
          <w:szCs w:val="22"/>
        </w:rPr>
        <w:t>(</w:t>
      </w:r>
      <w:hyperlink r:id="rId8" w:history="1">
        <w:r w:rsidRPr="00E82F88">
          <w:rPr>
            <w:rStyle w:val="Hyperlink"/>
            <w:rFonts w:ascii="Arial" w:hAnsi="Arial" w:cs="Arial"/>
            <w:sz w:val="22"/>
            <w:szCs w:val="22"/>
          </w:rPr>
          <w:t>kai.sun@uth.tmc.edu</w:t>
        </w:r>
      </w:hyperlink>
      <w:r w:rsidRPr="00E82F88">
        <w:rPr>
          <w:rStyle w:val="Hyperlink"/>
          <w:rFonts w:ascii="Arial" w:hAnsi="Arial" w:cs="Arial"/>
          <w:sz w:val="22"/>
          <w:szCs w:val="22"/>
        </w:rPr>
        <w:t>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70AD9F7" w14:textId="77777777" w:rsidR="00E82F88" w:rsidRPr="00E82F88" w:rsidRDefault="00E82F88" w:rsidP="00E82F88">
      <w:pPr>
        <w:jc w:val="both"/>
        <w:rPr>
          <w:rStyle w:val="Hyperlink"/>
          <w:rFonts w:ascii="Arial" w:hAnsi="Arial" w:cs="Arial"/>
          <w:sz w:val="22"/>
          <w:szCs w:val="22"/>
        </w:rPr>
      </w:pPr>
      <w:proofErr w:type="spellStart"/>
      <w:r w:rsidRPr="00E82F88">
        <w:rPr>
          <w:rFonts w:ascii="Arial" w:hAnsi="Arial" w:cs="Arial"/>
          <w:sz w:val="22"/>
          <w:szCs w:val="22"/>
        </w:rPr>
        <w:t>Xin</w:t>
      </w:r>
      <w:proofErr w:type="spellEnd"/>
      <w:r w:rsidRPr="00E82F88">
        <w:rPr>
          <w:rFonts w:ascii="Arial" w:hAnsi="Arial" w:cs="Arial"/>
          <w:sz w:val="22"/>
          <w:szCs w:val="22"/>
        </w:rPr>
        <w:t xml:space="preserve"> Li</w:t>
      </w:r>
      <w:r w:rsidRPr="00E82F8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82F88">
        <w:rPr>
          <w:rFonts w:ascii="Arial" w:hAnsi="Arial" w:cs="Arial"/>
          <w:sz w:val="22"/>
          <w:szCs w:val="22"/>
          <w:vertAlign w:val="superscript"/>
        </w:rPr>
        <w:tab/>
      </w:r>
      <w:r w:rsidRPr="00E82F88">
        <w:rPr>
          <w:rFonts w:ascii="Arial" w:hAnsi="Arial" w:cs="Arial"/>
          <w:sz w:val="22"/>
          <w:szCs w:val="22"/>
          <w:vertAlign w:val="superscript"/>
        </w:rPr>
        <w:tab/>
      </w:r>
      <w:r w:rsidRPr="00E82F88">
        <w:rPr>
          <w:rFonts w:ascii="Arial" w:hAnsi="Arial" w:cs="Arial"/>
          <w:sz w:val="22"/>
          <w:szCs w:val="22"/>
          <w:vertAlign w:val="superscript"/>
        </w:rPr>
        <w:tab/>
      </w:r>
      <w:r w:rsidRPr="00E82F88">
        <w:rPr>
          <w:rStyle w:val="Hyperlink"/>
          <w:rFonts w:ascii="Arial" w:hAnsi="Arial" w:cs="Arial"/>
          <w:sz w:val="22"/>
          <w:szCs w:val="22"/>
        </w:rPr>
        <w:t>(</w:t>
      </w:r>
      <w:hyperlink r:id="rId9" w:history="1">
        <w:r w:rsidRPr="00E82F88">
          <w:rPr>
            <w:rStyle w:val="Hyperlink"/>
            <w:rFonts w:ascii="Arial" w:hAnsi="Arial" w:cs="Arial"/>
            <w:sz w:val="22"/>
            <w:szCs w:val="22"/>
          </w:rPr>
          <w:t>Xin.Li.1@uth.tmc.edu</w:t>
        </w:r>
      </w:hyperlink>
      <w:r w:rsidRPr="00E82F88">
        <w:rPr>
          <w:rStyle w:val="Hyperlink"/>
          <w:rFonts w:ascii="Arial" w:hAnsi="Arial" w:cs="Arial"/>
          <w:sz w:val="22"/>
          <w:szCs w:val="22"/>
        </w:rPr>
        <w:t>)</w:t>
      </w:r>
    </w:p>
    <w:p w14:paraId="7658E046" w14:textId="77777777" w:rsidR="00E82F88" w:rsidRPr="00E82F88" w:rsidRDefault="00E82F88" w:rsidP="00E82F88">
      <w:pPr>
        <w:jc w:val="both"/>
        <w:rPr>
          <w:rStyle w:val="Hyperlink"/>
          <w:rFonts w:ascii="Arial" w:hAnsi="Arial" w:cs="Arial"/>
          <w:sz w:val="22"/>
          <w:szCs w:val="22"/>
        </w:rPr>
      </w:pPr>
      <w:proofErr w:type="spellStart"/>
      <w:r w:rsidRPr="00E82F88">
        <w:rPr>
          <w:rFonts w:ascii="Arial" w:hAnsi="Arial" w:cs="Arial"/>
          <w:sz w:val="22"/>
          <w:szCs w:val="22"/>
        </w:rPr>
        <w:t>Zhengmei</w:t>
      </w:r>
      <w:proofErr w:type="spellEnd"/>
      <w:r w:rsidRPr="00E82F88">
        <w:rPr>
          <w:rFonts w:ascii="Arial" w:hAnsi="Arial" w:cs="Arial"/>
          <w:sz w:val="22"/>
          <w:szCs w:val="22"/>
        </w:rPr>
        <w:t xml:space="preserve"> Mao</w:t>
      </w:r>
      <w:r w:rsidRPr="00E82F8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82F88">
        <w:rPr>
          <w:rFonts w:ascii="Arial" w:hAnsi="Arial" w:cs="Arial"/>
          <w:sz w:val="22"/>
          <w:szCs w:val="22"/>
          <w:vertAlign w:val="superscript"/>
        </w:rPr>
        <w:tab/>
      </w:r>
      <w:r w:rsidRPr="00E82F88">
        <w:rPr>
          <w:rStyle w:val="Hyperlink"/>
          <w:rFonts w:ascii="Arial" w:hAnsi="Arial" w:cs="Arial"/>
          <w:sz w:val="22"/>
          <w:szCs w:val="22"/>
        </w:rPr>
        <w:t>(</w:t>
      </w:r>
      <w:hyperlink r:id="rId10" w:history="1">
        <w:r w:rsidRPr="00E82F88">
          <w:rPr>
            <w:rStyle w:val="Hyperlink"/>
            <w:rFonts w:ascii="Arial" w:hAnsi="Arial" w:cs="Arial"/>
            <w:sz w:val="22"/>
            <w:szCs w:val="22"/>
          </w:rPr>
          <w:t>Zhengmei.Mao@uth.tmc.edu</w:t>
        </w:r>
      </w:hyperlink>
      <w:r w:rsidRPr="00E82F88">
        <w:rPr>
          <w:rStyle w:val="Hyperlink"/>
          <w:rFonts w:ascii="Arial" w:hAnsi="Arial" w:cs="Arial"/>
          <w:sz w:val="22"/>
          <w:szCs w:val="22"/>
        </w:rPr>
        <w:t>)</w:t>
      </w:r>
    </w:p>
    <w:p w14:paraId="4AA0CDE6" w14:textId="5DBC42A0" w:rsidR="00E82F88" w:rsidRPr="00E82F88" w:rsidRDefault="00E82F88" w:rsidP="00E82F88">
      <w:pPr>
        <w:jc w:val="both"/>
        <w:rPr>
          <w:rFonts w:ascii="Arial" w:hAnsi="Arial" w:cs="Arial"/>
          <w:sz w:val="22"/>
          <w:szCs w:val="22"/>
        </w:rPr>
      </w:pPr>
      <w:r w:rsidRPr="00E82F88">
        <w:rPr>
          <w:rFonts w:ascii="Arial" w:hAnsi="Arial" w:cs="Arial"/>
          <w:sz w:val="22"/>
          <w:szCs w:val="22"/>
        </w:rPr>
        <w:t>Li Yang</w:t>
      </w:r>
      <w:r w:rsidRPr="00E82F8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82F88">
        <w:rPr>
          <w:rFonts w:ascii="Arial" w:hAnsi="Arial" w:cs="Arial"/>
          <w:sz w:val="22"/>
          <w:szCs w:val="22"/>
          <w:vertAlign w:val="superscript"/>
        </w:rPr>
        <w:tab/>
      </w:r>
      <w:r w:rsidRPr="00E82F88">
        <w:rPr>
          <w:rFonts w:ascii="Arial" w:hAnsi="Arial" w:cs="Arial"/>
          <w:sz w:val="22"/>
          <w:szCs w:val="22"/>
          <w:vertAlign w:val="superscript"/>
        </w:rPr>
        <w:tab/>
      </w:r>
      <w:r w:rsidRPr="00E82F88">
        <w:rPr>
          <w:rStyle w:val="Hyperlink"/>
          <w:rFonts w:ascii="Arial" w:hAnsi="Arial" w:cs="Arial"/>
          <w:sz w:val="22"/>
          <w:szCs w:val="22"/>
        </w:rPr>
        <w:t>(Li. Yang@uth.tmc.edu)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F726053" w:rsidR="00277C90" w:rsidRPr="008642E8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B033A4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A6409F">
        <w:rPr>
          <w:rFonts w:ascii="Helvetica" w:hAnsi="Helvetica"/>
          <w:b/>
          <w:sz w:val="22"/>
        </w:rPr>
        <w:t xml:space="preserve"> No</w:t>
      </w:r>
    </w:p>
    <w:p w14:paraId="633D88FF" w14:textId="77777777" w:rsidR="00E82F88" w:rsidRPr="00E82F88" w:rsidRDefault="00E82F88" w:rsidP="00E82F88">
      <w:pPr>
        <w:spacing w:before="120"/>
        <w:rPr>
          <w:rFonts w:ascii="Helvetica" w:hAnsi="Helvetica"/>
          <w:i/>
          <w:sz w:val="22"/>
        </w:rPr>
      </w:pPr>
      <w:r w:rsidRPr="00E82F88">
        <w:rPr>
          <w:rFonts w:ascii="Helvetica" w:hAnsi="Helvetica"/>
          <w:b/>
          <w:i/>
          <w:sz w:val="22"/>
        </w:rPr>
        <w:t>We will only use confocal microscopy to take immunofluorescence images of the samples. No complex dissection and microinjection technique are involved</w:t>
      </w:r>
      <w:r w:rsidRPr="00E82F88">
        <w:rPr>
          <w:rFonts w:ascii="Helvetica" w:hAnsi="Helvetica"/>
          <w:i/>
          <w:sz w:val="22"/>
        </w:rPr>
        <w:t xml:space="preserve">. </w:t>
      </w:r>
    </w:p>
    <w:p w14:paraId="6F8C18B4" w14:textId="77777777" w:rsidR="00E82F88" w:rsidRDefault="00E82F88" w:rsidP="00FA1A9D">
      <w:pPr>
        <w:spacing w:before="120"/>
        <w:rPr>
          <w:rFonts w:ascii="Helvetica" w:hAnsi="Helvetica"/>
          <w:sz w:val="22"/>
        </w:rPr>
      </w:pPr>
    </w:p>
    <w:p w14:paraId="7F0D63C0" w14:textId="2A76B28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E82F88">
        <w:rPr>
          <w:rFonts w:ascii="Helvetica" w:hAnsi="Helvetica"/>
          <w:b/>
          <w:sz w:val="22"/>
        </w:rPr>
        <w:t xml:space="preserve"> Yes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6AC88E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E82F88">
        <w:rPr>
          <w:rFonts w:ascii="Helvetica" w:hAnsi="Helvetica"/>
          <w:b/>
          <w:sz w:val="22"/>
        </w:rPr>
        <w:t xml:space="preserve"> Yes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144A1686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E82F88">
        <w:rPr>
          <w:rFonts w:ascii="Helvetica" w:hAnsi="Helvetica"/>
          <w:b/>
          <w:sz w:val="22"/>
          <w:szCs w:val="22"/>
        </w:rPr>
        <w:t xml:space="preserve"> Yes</w:t>
      </w:r>
    </w:p>
    <w:p w14:paraId="73A4CC9A" w14:textId="77777777" w:rsidR="00E82F88" w:rsidRPr="00E82F88" w:rsidRDefault="00FA1A9D" w:rsidP="00E82F88">
      <w:pPr>
        <w:spacing w:before="120"/>
        <w:rPr>
          <w:rFonts w:ascii="Helvetica" w:hAnsi="Helvetica"/>
          <w:b/>
          <w:i/>
          <w:sz w:val="22"/>
        </w:rPr>
      </w:pPr>
      <w:r w:rsidRPr="00E82F88">
        <w:rPr>
          <w:rFonts w:ascii="Helvetica" w:hAnsi="Helvetica"/>
          <w:sz w:val="22"/>
          <w:szCs w:val="22"/>
        </w:rPr>
        <w:t xml:space="preserve">If yes, how far apart are the locations? </w:t>
      </w:r>
      <w:r w:rsidR="00E82F88" w:rsidRPr="00E82F88">
        <w:rPr>
          <w:rFonts w:ascii="Helvetica" w:hAnsi="Helvetica"/>
          <w:b/>
          <w:i/>
          <w:sz w:val="22"/>
        </w:rPr>
        <w:t>The main lab is on the 4</w:t>
      </w:r>
      <w:r w:rsidR="00E82F88" w:rsidRPr="00E82F88">
        <w:rPr>
          <w:rFonts w:ascii="Helvetica" w:hAnsi="Helvetica"/>
          <w:b/>
          <w:i/>
          <w:sz w:val="22"/>
          <w:vertAlign w:val="superscript"/>
        </w:rPr>
        <w:t>th</w:t>
      </w:r>
      <w:r w:rsidR="00E82F88" w:rsidRPr="00E82F88">
        <w:rPr>
          <w:rFonts w:ascii="Helvetica" w:hAnsi="Helvetica"/>
          <w:b/>
          <w:i/>
          <w:sz w:val="22"/>
        </w:rPr>
        <w:t xml:space="preserve"> floor and the microscopy is on the 6</w:t>
      </w:r>
      <w:r w:rsidR="00E82F88" w:rsidRPr="00E82F88">
        <w:rPr>
          <w:rFonts w:ascii="Helvetica" w:hAnsi="Helvetica"/>
          <w:b/>
          <w:i/>
          <w:sz w:val="22"/>
          <w:vertAlign w:val="superscript"/>
        </w:rPr>
        <w:t>th</w:t>
      </w:r>
      <w:r w:rsidR="00E82F88" w:rsidRPr="00E82F88">
        <w:rPr>
          <w:rFonts w:ascii="Helvetica" w:hAnsi="Helvetica"/>
          <w:b/>
          <w:i/>
          <w:sz w:val="22"/>
        </w:rPr>
        <w:t xml:space="preserve"> floor of the same building. </w:t>
      </w:r>
    </w:p>
    <w:p w14:paraId="6D077097" w14:textId="441F5ECD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79594034" w14:textId="77777777" w:rsidR="008642E8" w:rsidRDefault="008642E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0F45B24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574295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Arial" w:hAnsi="Arial" w:cs="Arial"/>
          <w:b/>
          <w:sz w:val="22"/>
          <w:szCs w:val="22"/>
        </w:rPr>
      </w:pPr>
      <w:r w:rsidRPr="00574295">
        <w:rPr>
          <w:rFonts w:ascii="Arial" w:hAnsi="Arial" w:cs="Arial"/>
          <w:b/>
          <w:sz w:val="22"/>
          <w:szCs w:val="22"/>
        </w:rPr>
        <w:t xml:space="preserve">REQUIRED </w:t>
      </w:r>
      <w:r w:rsidR="00CE10F2" w:rsidRPr="00574295">
        <w:rPr>
          <w:rFonts w:ascii="Arial" w:hAnsi="Arial" w:cs="Arial"/>
          <w:b/>
          <w:sz w:val="22"/>
          <w:szCs w:val="22"/>
        </w:rPr>
        <w:t>Interview</w:t>
      </w:r>
      <w:r w:rsidR="00EE4460" w:rsidRPr="00574295">
        <w:rPr>
          <w:rFonts w:ascii="Arial" w:hAnsi="Arial" w:cs="Arial"/>
          <w:b/>
          <w:sz w:val="22"/>
          <w:szCs w:val="22"/>
        </w:rPr>
        <w:t xml:space="preserve"> Statements</w:t>
      </w:r>
      <w:r w:rsidR="00CE10F2" w:rsidRPr="00574295">
        <w:rPr>
          <w:rFonts w:ascii="Arial" w:hAnsi="Arial" w:cs="Arial"/>
          <w:b/>
          <w:sz w:val="22"/>
          <w:szCs w:val="22"/>
        </w:rPr>
        <w:t xml:space="preserve">: (Said by you on camera)  </w:t>
      </w:r>
      <w:r w:rsidRPr="00574295">
        <w:rPr>
          <w:rFonts w:ascii="Arial" w:hAnsi="Arial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574295" w:rsidRDefault="00330F1B" w:rsidP="008642E8">
      <w:pPr>
        <w:contextualSpacing/>
        <w:outlineLvl w:val="0"/>
        <w:rPr>
          <w:rFonts w:ascii="Arial" w:hAnsi="Arial" w:cs="Arial"/>
          <w:sz w:val="22"/>
          <w:szCs w:val="22"/>
          <w:u w:val="single"/>
        </w:rPr>
      </w:pPr>
    </w:p>
    <w:p w14:paraId="61D263F7" w14:textId="01EDE2ED" w:rsidR="00330F1B" w:rsidRPr="00574295" w:rsidRDefault="00912203" w:rsidP="008642E8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</w:rPr>
      </w:pPr>
      <w:r w:rsidRPr="00574295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Kai </w:t>
      </w:r>
      <w:r w:rsidR="00ED7A7F" w:rsidRPr="00574295">
        <w:rPr>
          <w:rFonts w:ascii="Arial" w:hAnsi="Arial" w:cs="Arial"/>
          <w:b/>
          <w:sz w:val="22"/>
          <w:szCs w:val="22"/>
          <w:u w:val="single"/>
          <w:lang w:eastAsia="zh-CN"/>
        </w:rPr>
        <w:t>Sun</w:t>
      </w:r>
      <w:r w:rsidR="000D35D9" w:rsidRPr="00574295">
        <w:rPr>
          <w:rFonts w:ascii="Arial" w:hAnsi="Arial" w:cs="Arial"/>
          <w:sz w:val="22"/>
          <w:szCs w:val="22"/>
        </w:rPr>
        <w:t xml:space="preserve">: </w:t>
      </w:r>
      <w:r w:rsidR="00ED7A7F" w:rsidRPr="00574295">
        <w:rPr>
          <w:rFonts w:ascii="Arial" w:hAnsi="Arial" w:cs="Arial"/>
          <w:sz w:val="22"/>
          <w:szCs w:val="22"/>
          <w:lang w:eastAsia="zh-CN"/>
        </w:rPr>
        <w:t>Recent studies have highlighted the critical role of angiogenesis and sympathetic innervation in adipose tissue remodeling</w:t>
      </w:r>
      <w:r w:rsidR="00CF63A7">
        <w:rPr>
          <w:rFonts w:ascii="Arial" w:hAnsi="Arial" w:cs="Arial"/>
          <w:sz w:val="22"/>
          <w:szCs w:val="22"/>
          <w:lang w:eastAsia="zh-CN"/>
        </w:rPr>
        <w:t>,</w:t>
      </w:r>
      <w:r w:rsidR="00ED7A7F" w:rsidRPr="00574295">
        <w:rPr>
          <w:rFonts w:ascii="Arial" w:hAnsi="Arial" w:cs="Arial"/>
          <w:sz w:val="22"/>
          <w:szCs w:val="22"/>
          <w:lang w:eastAsia="zh-CN"/>
        </w:rPr>
        <w:t xml:space="preserve"> during the development of obesity</w:t>
      </w:r>
      <w:r w:rsidR="00CF63A7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74295" w:rsidRPr="00574295">
        <w:rPr>
          <w:rFonts w:ascii="Arial" w:hAnsi="Arial" w:cs="Arial"/>
          <w:b/>
          <w:sz w:val="22"/>
          <w:szCs w:val="22"/>
          <w:lang w:eastAsia="zh-CN"/>
        </w:rPr>
        <w:t>[1]</w:t>
      </w:r>
      <w:r w:rsidR="00ED7A7F" w:rsidRPr="00574295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24B7862A" w14:textId="77777777" w:rsidR="00574295" w:rsidRPr="00574295" w:rsidRDefault="00574295" w:rsidP="00574295">
      <w:pPr>
        <w:pStyle w:val="ListParagraph"/>
        <w:ind w:left="1224"/>
        <w:rPr>
          <w:rFonts w:ascii="Arial" w:hAnsi="Arial" w:cs="Arial"/>
          <w:b/>
          <w:sz w:val="22"/>
          <w:szCs w:val="22"/>
        </w:rPr>
      </w:pPr>
    </w:p>
    <w:p w14:paraId="33B8930B" w14:textId="24EFFAF8" w:rsidR="00574295" w:rsidRPr="00574295" w:rsidRDefault="00574295" w:rsidP="0057429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Arial" w:hAnsi="Arial" w:cs="Arial"/>
          <w:b/>
          <w:sz w:val="22"/>
          <w:szCs w:val="22"/>
        </w:rPr>
      </w:pPr>
      <w:r w:rsidRPr="00574295">
        <w:rPr>
          <w:rFonts w:ascii="Arial" w:hAnsi="Arial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74295" w:rsidRDefault="00330F1B" w:rsidP="00330F1B">
      <w:pPr>
        <w:ind w:left="1080"/>
        <w:contextualSpacing/>
        <w:outlineLvl w:val="0"/>
        <w:rPr>
          <w:rFonts w:ascii="Arial" w:hAnsi="Arial" w:cs="Arial"/>
          <w:sz w:val="22"/>
          <w:szCs w:val="22"/>
          <w:u w:val="single"/>
        </w:rPr>
      </w:pPr>
    </w:p>
    <w:p w14:paraId="2211496E" w14:textId="17EF2F58" w:rsidR="00CE10F2" w:rsidRPr="00574295" w:rsidRDefault="00ED7A7F" w:rsidP="008A1E6F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 w:val="22"/>
          <w:szCs w:val="22"/>
        </w:rPr>
      </w:pPr>
      <w:proofErr w:type="spellStart"/>
      <w:r w:rsidRPr="00574295">
        <w:rPr>
          <w:rFonts w:ascii="Arial" w:hAnsi="Arial" w:cs="Arial"/>
          <w:b/>
          <w:sz w:val="22"/>
          <w:szCs w:val="22"/>
          <w:u w:val="single"/>
          <w:lang w:eastAsia="zh-CN"/>
        </w:rPr>
        <w:t>Xin</w:t>
      </w:r>
      <w:proofErr w:type="spellEnd"/>
      <w:r w:rsidRPr="00574295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 Li</w:t>
      </w:r>
      <w:r w:rsidR="000D35D9" w:rsidRPr="00574295">
        <w:rPr>
          <w:rFonts w:ascii="Arial" w:hAnsi="Arial" w:cs="Arial"/>
          <w:sz w:val="22"/>
          <w:szCs w:val="22"/>
        </w:rPr>
        <w:t xml:space="preserve">: </w:t>
      </w:r>
      <w:r w:rsidR="00550967" w:rsidRPr="00574295">
        <w:rPr>
          <w:rFonts w:ascii="Arial" w:hAnsi="Arial" w:cs="Arial"/>
          <w:sz w:val="22"/>
          <w:szCs w:val="22"/>
          <w:lang w:eastAsia="zh-CN"/>
        </w:rPr>
        <w:t>Here</w:t>
      </w:r>
      <w:r w:rsidR="005929E9" w:rsidRPr="00574295">
        <w:rPr>
          <w:rFonts w:ascii="Arial" w:hAnsi="Arial" w:cs="Arial"/>
          <w:sz w:val="22"/>
          <w:szCs w:val="22"/>
          <w:lang w:eastAsia="zh-CN"/>
        </w:rPr>
        <w:t xml:space="preserve">, we </w:t>
      </w:r>
      <w:r w:rsidR="00574295">
        <w:rPr>
          <w:rFonts w:ascii="Arial" w:hAnsi="Arial" w:cs="Arial"/>
          <w:sz w:val="22"/>
          <w:szCs w:val="22"/>
          <w:lang w:eastAsia="zh-CN"/>
        </w:rPr>
        <w:t>demonstrate</w:t>
      </w:r>
      <w:r w:rsidR="005929E9" w:rsidRPr="00574295">
        <w:rPr>
          <w:rFonts w:ascii="Arial" w:hAnsi="Arial" w:cs="Arial"/>
          <w:sz w:val="22"/>
          <w:szCs w:val="22"/>
          <w:lang w:eastAsia="zh-CN"/>
        </w:rPr>
        <w:t xml:space="preserve"> a modified </w:t>
      </w:r>
      <w:proofErr w:type="spellStart"/>
      <w:r w:rsidR="005929E9" w:rsidRPr="00574295">
        <w:rPr>
          <w:rFonts w:ascii="Arial" w:hAnsi="Arial" w:cs="Arial"/>
          <w:sz w:val="22"/>
          <w:szCs w:val="22"/>
          <w:lang w:eastAsia="zh-CN"/>
        </w:rPr>
        <w:t>immunofluorescent</w:t>
      </w:r>
      <w:proofErr w:type="spellEnd"/>
      <w:r w:rsidR="005929E9" w:rsidRPr="00574295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C0368" w:rsidRPr="00574295">
        <w:rPr>
          <w:rFonts w:ascii="Arial" w:hAnsi="Arial" w:cs="Arial"/>
          <w:sz w:val="22"/>
          <w:szCs w:val="22"/>
          <w:lang w:eastAsia="zh-CN"/>
        </w:rPr>
        <w:t>method</w:t>
      </w:r>
      <w:r w:rsidR="005929E9" w:rsidRPr="00574295">
        <w:rPr>
          <w:rFonts w:ascii="Arial" w:hAnsi="Arial" w:cs="Arial"/>
          <w:sz w:val="22"/>
          <w:szCs w:val="22"/>
          <w:lang w:eastAsia="zh-CN"/>
        </w:rPr>
        <w:t xml:space="preserve"> that efficiently stains blood vessels and </w:t>
      </w:r>
      <w:r w:rsidR="00574295">
        <w:rPr>
          <w:rFonts w:ascii="Arial" w:hAnsi="Arial" w:cs="Arial"/>
          <w:sz w:val="22"/>
          <w:szCs w:val="22"/>
          <w:lang w:eastAsia="zh-CN"/>
        </w:rPr>
        <w:t>nerve fibers in adipose tissue.  O</w:t>
      </w:r>
      <w:r w:rsidR="005929E9" w:rsidRPr="00574295">
        <w:rPr>
          <w:rFonts w:ascii="Arial" w:hAnsi="Arial" w:cs="Arial"/>
          <w:sz w:val="22"/>
          <w:szCs w:val="22"/>
          <w:lang w:eastAsia="zh-CN"/>
        </w:rPr>
        <w:t>u</w:t>
      </w:r>
      <w:r w:rsidR="00574295">
        <w:rPr>
          <w:rFonts w:ascii="Arial" w:hAnsi="Arial" w:cs="Arial"/>
          <w:sz w:val="22"/>
          <w:szCs w:val="22"/>
          <w:lang w:eastAsia="zh-CN"/>
        </w:rPr>
        <w:t>r</w:t>
      </w:r>
      <w:r w:rsidR="005929E9" w:rsidRPr="00574295">
        <w:rPr>
          <w:rFonts w:ascii="Arial" w:hAnsi="Arial" w:cs="Arial"/>
          <w:sz w:val="22"/>
          <w:szCs w:val="22"/>
          <w:lang w:eastAsia="zh-CN"/>
        </w:rPr>
        <w:t xml:space="preserve"> approach is </w:t>
      </w:r>
      <w:r w:rsidR="00574295">
        <w:rPr>
          <w:rFonts w:ascii="Arial" w:hAnsi="Arial" w:cs="Arial"/>
          <w:sz w:val="22"/>
          <w:szCs w:val="22"/>
          <w:lang w:eastAsia="zh-CN"/>
        </w:rPr>
        <w:t>straightforward and</w:t>
      </w:r>
      <w:r w:rsidR="005929E9" w:rsidRPr="00574295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74295">
        <w:rPr>
          <w:rFonts w:ascii="Arial" w:hAnsi="Arial" w:cs="Arial"/>
          <w:sz w:val="22"/>
          <w:szCs w:val="22"/>
          <w:lang w:eastAsia="zh-CN"/>
        </w:rPr>
        <w:t>efficient</w:t>
      </w:r>
      <w:r w:rsidR="005929E9" w:rsidRPr="00574295">
        <w:rPr>
          <w:rFonts w:ascii="Arial" w:hAnsi="Arial" w:cs="Arial"/>
          <w:sz w:val="22"/>
          <w:szCs w:val="22"/>
          <w:lang w:eastAsia="zh-CN"/>
        </w:rPr>
        <w:t xml:space="preserve"> with</w:t>
      </w:r>
      <w:r w:rsidR="008A1E6F" w:rsidRPr="00574295">
        <w:rPr>
          <w:rFonts w:ascii="Arial" w:hAnsi="Arial" w:cs="Arial"/>
          <w:sz w:val="22"/>
          <w:szCs w:val="22"/>
          <w:lang w:eastAsia="zh-CN"/>
        </w:rPr>
        <w:t xml:space="preserve"> no</w:t>
      </w:r>
      <w:r w:rsidR="005929E9" w:rsidRPr="00574295">
        <w:rPr>
          <w:rFonts w:ascii="Arial" w:hAnsi="Arial" w:cs="Arial"/>
          <w:sz w:val="22"/>
          <w:szCs w:val="22"/>
          <w:lang w:eastAsia="zh-CN"/>
        </w:rPr>
        <w:t xml:space="preserve"> </w:t>
      </w:r>
      <w:r w:rsidR="00EA3ACB" w:rsidRPr="00574295">
        <w:rPr>
          <w:rFonts w:ascii="Arial" w:hAnsi="Arial" w:cs="Arial"/>
          <w:sz w:val="22"/>
          <w:szCs w:val="22"/>
          <w:lang w:eastAsia="zh-CN"/>
        </w:rPr>
        <w:t>compromise on staining efficiency and quality</w:t>
      </w:r>
      <w:r w:rsidR="00574295" w:rsidRPr="00574295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74295" w:rsidRPr="00574295">
        <w:rPr>
          <w:rFonts w:ascii="Arial" w:hAnsi="Arial" w:cs="Arial"/>
          <w:b/>
          <w:sz w:val="22"/>
          <w:szCs w:val="22"/>
          <w:lang w:eastAsia="zh-CN"/>
        </w:rPr>
        <w:t>[1]</w:t>
      </w:r>
      <w:r w:rsidR="00EA3ACB" w:rsidRPr="00574295">
        <w:rPr>
          <w:rFonts w:ascii="Arial" w:hAnsi="Arial" w:cs="Arial"/>
          <w:sz w:val="22"/>
          <w:szCs w:val="22"/>
          <w:lang w:eastAsia="zh-CN"/>
        </w:rPr>
        <w:t>.</w:t>
      </w:r>
      <w:r w:rsidR="008A1E6F" w:rsidRPr="00574295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072DE824" w14:textId="77777777" w:rsidR="00574295" w:rsidRPr="00574295" w:rsidRDefault="00574295" w:rsidP="00574295">
      <w:pPr>
        <w:pStyle w:val="ListParagraph"/>
        <w:ind w:left="1224"/>
        <w:rPr>
          <w:rFonts w:ascii="Arial" w:hAnsi="Arial" w:cs="Arial"/>
          <w:b/>
          <w:sz w:val="22"/>
          <w:szCs w:val="22"/>
        </w:rPr>
      </w:pPr>
    </w:p>
    <w:p w14:paraId="257BC00E" w14:textId="7BC31C9F" w:rsidR="00574295" w:rsidRPr="00574295" w:rsidRDefault="00574295" w:rsidP="0057429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Arial" w:hAnsi="Arial" w:cs="Arial"/>
          <w:b/>
          <w:sz w:val="22"/>
          <w:szCs w:val="22"/>
        </w:rPr>
      </w:pPr>
      <w:r w:rsidRPr="00574295">
        <w:rPr>
          <w:rFonts w:ascii="Arial" w:hAnsi="Arial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46975C9" w14:textId="77777777" w:rsidR="008642E8" w:rsidRPr="00574295" w:rsidRDefault="008642E8" w:rsidP="008642E8">
      <w:pPr>
        <w:pStyle w:val="ListParagraph"/>
        <w:ind w:left="1350"/>
        <w:outlineLvl w:val="0"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p w14:paraId="188D979B" w14:textId="4995E472" w:rsidR="008642E8" w:rsidRPr="00574295" w:rsidRDefault="008642E8" w:rsidP="008642E8">
      <w:pPr>
        <w:contextualSpacing/>
        <w:rPr>
          <w:rFonts w:ascii="Arial" w:hAnsi="Arial" w:cs="Arial"/>
          <w:b/>
          <w:sz w:val="22"/>
          <w:szCs w:val="22"/>
        </w:rPr>
      </w:pPr>
      <w:r w:rsidRPr="00574295">
        <w:rPr>
          <w:rFonts w:ascii="Arial" w:hAnsi="Arial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5CD8542B" w14:textId="77777777" w:rsidR="008642E8" w:rsidRPr="00574295" w:rsidRDefault="008642E8" w:rsidP="008642E8">
      <w:pPr>
        <w:pStyle w:val="ListParagraph"/>
        <w:ind w:left="1350"/>
        <w:outlineLvl w:val="0"/>
        <w:rPr>
          <w:rFonts w:ascii="Arial" w:hAnsi="Arial" w:cs="Arial"/>
          <w:sz w:val="22"/>
          <w:szCs w:val="22"/>
        </w:rPr>
      </w:pPr>
    </w:p>
    <w:p w14:paraId="46EBF416" w14:textId="30103467" w:rsidR="008642E8" w:rsidRPr="00574295" w:rsidRDefault="00070819" w:rsidP="008642E8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 w:val="22"/>
          <w:szCs w:val="22"/>
        </w:rPr>
      </w:pPr>
      <w:proofErr w:type="spellStart"/>
      <w:r w:rsidRPr="00574295">
        <w:rPr>
          <w:rFonts w:ascii="Arial" w:hAnsi="Arial" w:cs="Arial"/>
          <w:b/>
          <w:sz w:val="22"/>
          <w:szCs w:val="22"/>
          <w:u w:val="single"/>
          <w:lang w:eastAsia="zh-CN"/>
        </w:rPr>
        <w:t>Zhengmei</w:t>
      </w:r>
      <w:proofErr w:type="spellEnd"/>
      <w:r w:rsidRPr="00574295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 Mao</w:t>
      </w:r>
      <w:r w:rsidRPr="00574295">
        <w:rPr>
          <w:rFonts w:ascii="Arial" w:hAnsi="Arial" w:cs="Arial"/>
          <w:sz w:val="22"/>
          <w:szCs w:val="22"/>
        </w:rPr>
        <w:t>:</w:t>
      </w:r>
      <w:r w:rsidR="00CF63A7">
        <w:rPr>
          <w:rFonts w:ascii="Arial" w:hAnsi="Arial" w:cs="Arial"/>
          <w:sz w:val="22"/>
          <w:szCs w:val="22"/>
        </w:rPr>
        <w:t xml:space="preserve">  </w:t>
      </w:r>
      <w:r w:rsidR="003275D7" w:rsidRPr="00574295">
        <w:rPr>
          <w:rFonts w:ascii="Arial" w:hAnsi="Arial" w:cs="Arial"/>
          <w:sz w:val="22"/>
          <w:szCs w:val="22"/>
        </w:rPr>
        <w:t xml:space="preserve">We </w:t>
      </w:r>
      <w:r w:rsidR="00CF63A7">
        <w:rPr>
          <w:rFonts w:ascii="Arial" w:hAnsi="Arial" w:cs="Arial"/>
          <w:sz w:val="22"/>
          <w:szCs w:val="22"/>
        </w:rPr>
        <w:t>acquire</w:t>
      </w:r>
      <w:r w:rsidR="003275D7" w:rsidRPr="00574295">
        <w:rPr>
          <w:rFonts w:ascii="Arial" w:hAnsi="Arial" w:cs="Arial"/>
          <w:sz w:val="22"/>
          <w:szCs w:val="22"/>
        </w:rPr>
        <w:t xml:space="preserve"> the images </w:t>
      </w:r>
      <w:r w:rsidR="00CF63A7">
        <w:rPr>
          <w:rFonts w:ascii="Arial" w:hAnsi="Arial" w:cs="Arial"/>
          <w:sz w:val="22"/>
          <w:szCs w:val="22"/>
        </w:rPr>
        <w:t>using confocal microscopy; t</w:t>
      </w:r>
      <w:r w:rsidR="003275D7" w:rsidRPr="00574295">
        <w:rPr>
          <w:rFonts w:ascii="Arial" w:hAnsi="Arial" w:cs="Arial"/>
          <w:sz w:val="22"/>
          <w:szCs w:val="22"/>
        </w:rPr>
        <w:t>he high resolution of</w:t>
      </w:r>
      <w:r w:rsidR="00C64B1E">
        <w:rPr>
          <w:rFonts w:ascii="Arial" w:hAnsi="Arial" w:cs="Arial"/>
          <w:sz w:val="22"/>
          <w:szCs w:val="22"/>
        </w:rPr>
        <w:t xml:space="preserve"> the</w:t>
      </w:r>
      <w:r w:rsidR="003275D7" w:rsidRPr="00574295">
        <w:rPr>
          <w:rFonts w:ascii="Arial" w:hAnsi="Arial" w:cs="Arial"/>
          <w:sz w:val="22"/>
          <w:szCs w:val="22"/>
        </w:rPr>
        <w:t xml:space="preserve"> images allows us to reconstruct the</w:t>
      </w:r>
      <w:r w:rsidR="00C64B1E">
        <w:rPr>
          <w:rFonts w:ascii="Arial" w:hAnsi="Arial" w:cs="Arial"/>
          <w:sz w:val="22"/>
          <w:szCs w:val="22"/>
        </w:rPr>
        <w:t xml:space="preserve"> </w:t>
      </w:r>
      <w:r w:rsidR="00C64B1E" w:rsidRPr="00574295">
        <w:rPr>
          <w:rFonts w:ascii="Arial" w:hAnsi="Arial" w:cs="Arial"/>
          <w:sz w:val="22"/>
          <w:szCs w:val="22"/>
        </w:rPr>
        <w:t xml:space="preserve">blood vessel </w:t>
      </w:r>
      <w:r w:rsidR="00C64B1E">
        <w:rPr>
          <w:rFonts w:ascii="Arial" w:hAnsi="Arial" w:cs="Arial"/>
          <w:sz w:val="22"/>
          <w:szCs w:val="22"/>
        </w:rPr>
        <w:t xml:space="preserve">network </w:t>
      </w:r>
      <w:r w:rsidR="003275D7" w:rsidRPr="00574295">
        <w:rPr>
          <w:rFonts w:ascii="Arial" w:hAnsi="Arial" w:cs="Arial"/>
          <w:sz w:val="22"/>
          <w:szCs w:val="22"/>
        </w:rPr>
        <w:t xml:space="preserve">and </w:t>
      </w:r>
      <w:r w:rsidR="00E519FC" w:rsidRPr="00574295">
        <w:rPr>
          <w:rFonts w:ascii="Arial" w:hAnsi="Arial" w:cs="Arial"/>
          <w:sz w:val="22"/>
          <w:szCs w:val="22"/>
        </w:rPr>
        <w:t xml:space="preserve">accurately </w:t>
      </w:r>
      <w:r w:rsidR="00CF63A7">
        <w:rPr>
          <w:rFonts w:ascii="Arial" w:hAnsi="Arial" w:cs="Arial"/>
          <w:sz w:val="22"/>
          <w:szCs w:val="22"/>
        </w:rPr>
        <w:t>analyze</w:t>
      </w:r>
      <w:r w:rsidR="00C64B1E">
        <w:rPr>
          <w:rFonts w:ascii="Arial" w:hAnsi="Arial" w:cs="Arial"/>
          <w:sz w:val="22"/>
          <w:szCs w:val="22"/>
        </w:rPr>
        <w:t xml:space="preserve"> its</w:t>
      </w:r>
      <w:r w:rsidR="003275D7" w:rsidRPr="00574295">
        <w:rPr>
          <w:rFonts w:ascii="Arial" w:hAnsi="Arial" w:cs="Arial"/>
          <w:sz w:val="22"/>
          <w:szCs w:val="22"/>
        </w:rPr>
        <w:t xml:space="preserve"> </w:t>
      </w:r>
      <w:r w:rsidR="00BE0F71" w:rsidRPr="00632B0D">
        <w:rPr>
          <w:rFonts w:ascii="Arial" w:hAnsi="Arial" w:cs="Arial"/>
          <w:color w:val="FF0000"/>
          <w:sz w:val="22"/>
          <w:szCs w:val="22"/>
        </w:rPr>
        <w:t>characteristics</w:t>
      </w:r>
      <w:r w:rsidR="00BE0F71">
        <w:rPr>
          <w:rFonts w:ascii="Arial" w:hAnsi="Arial" w:cs="Arial"/>
          <w:sz w:val="22"/>
          <w:szCs w:val="22"/>
        </w:rPr>
        <w:t xml:space="preserve"> </w:t>
      </w:r>
      <w:r w:rsidR="00CF63A7" w:rsidRPr="00CF63A7">
        <w:rPr>
          <w:rFonts w:ascii="Arial" w:hAnsi="Arial" w:cs="Arial"/>
          <w:b/>
          <w:sz w:val="22"/>
          <w:szCs w:val="22"/>
        </w:rPr>
        <w:t>[1]</w:t>
      </w:r>
      <w:r w:rsidR="00E519FC" w:rsidRPr="00574295">
        <w:rPr>
          <w:rFonts w:ascii="Arial" w:hAnsi="Arial" w:cs="Arial"/>
          <w:sz w:val="22"/>
          <w:szCs w:val="22"/>
        </w:rPr>
        <w:t>.</w:t>
      </w:r>
    </w:p>
    <w:p w14:paraId="439E45AC" w14:textId="77777777" w:rsidR="008642E8" w:rsidRDefault="008642E8" w:rsidP="008642E8">
      <w:pPr>
        <w:outlineLvl w:val="0"/>
        <w:rPr>
          <w:rFonts w:ascii="Helvetica" w:hAnsi="Helvetica" w:cs="Arial"/>
          <w:sz w:val="22"/>
          <w:szCs w:val="22"/>
        </w:rPr>
      </w:pPr>
    </w:p>
    <w:p w14:paraId="1E4A8A23" w14:textId="77777777" w:rsidR="00CF63A7" w:rsidRPr="00574295" w:rsidRDefault="00CF63A7" w:rsidP="00CF63A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Arial" w:hAnsi="Arial" w:cs="Arial"/>
          <w:b/>
          <w:sz w:val="22"/>
          <w:szCs w:val="22"/>
        </w:rPr>
      </w:pPr>
      <w:r w:rsidRPr="00574295">
        <w:rPr>
          <w:rFonts w:ascii="Arial" w:hAnsi="Arial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118490C" w14:textId="77777777" w:rsidR="008642E8" w:rsidRPr="006A6324" w:rsidRDefault="008642E8" w:rsidP="008642E8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BB6FC5E" w14:textId="77777777" w:rsidR="008642E8" w:rsidRDefault="008642E8" w:rsidP="008642E8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FC8607" w14:textId="77777777" w:rsidR="008642E8" w:rsidRPr="006A6324" w:rsidRDefault="008642E8" w:rsidP="008642E8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3FD8D08" w14:textId="77777777" w:rsidR="008642E8" w:rsidRPr="008642E8" w:rsidRDefault="008642E8" w:rsidP="008642E8">
      <w:pPr>
        <w:outlineLvl w:val="0"/>
        <w:rPr>
          <w:rFonts w:ascii="Helvetica" w:hAnsi="Helvetica" w:cs="Arial"/>
          <w:sz w:val="22"/>
          <w:szCs w:val="22"/>
        </w:rPr>
      </w:pPr>
    </w:p>
    <w:p w14:paraId="6AB803BD" w14:textId="6E39A3EE" w:rsidR="008642E8" w:rsidRPr="008642E8" w:rsidRDefault="00E82F88" w:rsidP="008642E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8642E8">
        <w:rPr>
          <w:rFonts w:ascii="Arial" w:hAnsi="Arial" w:cs="Arial"/>
          <w:sz w:val="22"/>
          <w:szCs w:val="22"/>
        </w:rPr>
        <w:t>All procedures containing animal subjects have been approved b</w:t>
      </w:r>
      <w:r w:rsidR="00C64B1E">
        <w:rPr>
          <w:rFonts w:ascii="Arial" w:hAnsi="Arial" w:cs="Arial"/>
          <w:sz w:val="22"/>
          <w:szCs w:val="22"/>
        </w:rPr>
        <w:t>y the Animal Welfare Committee of</w:t>
      </w:r>
      <w:r w:rsidRPr="008642E8">
        <w:rPr>
          <w:rFonts w:ascii="Arial" w:hAnsi="Arial" w:cs="Arial"/>
          <w:sz w:val="22"/>
          <w:szCs w:val="22"/>
        </w:rPr>
        <w:t xml:space="preserve"> </w:t>
      </w:r>
      <w:r w:rsidR="00C64B1E">
        <w:rPr>
          <w:rFonts w:ascii="Arial" w:hAnsi="Arial" w:cs="Arial"/>
          <w:sz w:val="22"/>
          <w:szCs w:val="22"/>
        </w:rPr>
        <w:t xml:space="preserve">the </w:t>
      </w:r>
      <w:r w:rsidRPr="008642E8">
        <w:rPr>
          <w:rFonts w:ascii="Arial" w:hAnsi="Arial" w:cs="Arial"/>
          <w:sz w:val="22"/>
          <w:szCs w:val="22"/>
        </w:rPr>
        <w:t>University of Texas Health Science Center at Houston</w:t>
      </w:r>
      <w:proofErr w:type="gramEnd"/>
      <w:r w:rsidR="008642E8" w:rsidRPr="008642E8">
        <w:rPr>
          <w:rFonts w:ascii="Arial" w:hAnsi="Arial" w:cs="Arial"/>
          <w:sz w:val="22"/>
          <w:szCs w:val="22"/>
        </w:rPr>
        <w:t xml:space="preserve"> </w:t>
      </w:r>
      <w:r w:rsidR="008642E8" w:rsidRPr="008642E8">
        <w:rPr>
          <w:rFonts w:ascii="Arial" w:hAnsi="Arial" w:cs="Arial"/>
          <w:b/>
          <w:sz w:val="22"/>
          <w:szCs w:val="22"/>
        </w:rPr>
        <w:t>[1]</w:t>
      </w:r>
      <w:r w:rsidRPr="008642E8">
        <w:rPr>
          <w:rFonts w:ascii="Arial" w:hAnsi="Arial" w:cs="Arial"/>
          <w:sz w:val="22"/>
          <w:szCs w:val="22"/>
        </w:rPr>
        <w:t>.</w:t>
      </w:r>
    </w:p>
    <w:p w14:paraId="77EF4FED" w14:textId="77777777" w:rsidR="008642E8" w:rsidRPr="008642E8" w:rsidRDefault="008642E8" w:rsidP="008642E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CC2095D" w14:textId="307447B2" w:rsidR="008642E8" w:rsidRPr="008642E8" w:rsidRDefault="008642E8" w:rsidP="008642E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642E8">
        <w:rPr>
          <w:rFonts w:ascii="Arial" w:hAnsi="Arial" w:cs="Arial"/>
          <w:sz w:val="22"/>
          <w:szCs w:val="22"/>
        </w:rPr>
        <w:t>Title Card</w:t>
      </w:r>
    </w:p>
    <w:p w14:paraId="65113363" w14:textId="508E2213" w:rsidR="00330F1B" w:rsidRPr="00E82F88" w:rsidRDefault="00330F1B" w:rsidP="00E82F88">
      <w:pPr>
        <w:ind w:left="360"/>
        <w:contextualSpacing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311B6CE" w14:textId="0EE4355B" w:rsidR="00BA3851" w:rsidRPr="000E4B54" w:rsidRDefault="00BA3851" w:rsidP="00BA385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b/>
          <w:i w:val="0"/>
          <w:sz w:val="22"/>
          <w:szCs w:val="22"/>
        </w:rPr>
        <w:t>A</w:t>
      </w:r>
      <w:r w:rsidR="00724157" w:rsidRPr="000D1E10">
        <w:rPr>
          <w:rFonts w:ascii="Arial" w:hAnsi="Arial" w:cs="Arial"/>
          <w:b/>
          <w:i w:val="0"/>
          <w:sz w:val="22"/>
          <w:szCs w:val="22"/>
        </w:rPr>
        <w:t xml:space="preserve">dipose </w:t>
      </w:r>
      <w:r w:rsidRPr="000D1E10">
        <w:rPr>
          <w:rFonts w:ascii="Arial" w:hAnsi="Arial" w:cs="Arial"/>
          <w:b/>
          <w:i w:val="0"/>
          <w:sz w:val="22"/>
          <w:szCs w:val="22"/>
        </w:rPr>
        <w:t>T</w:t>
      </w:r>
      <w:r w:rsidR="00724157" w:rsidRPr="000D1E10">
        <w:rPr>
          <w:rFonts w:ascii="Arial" w:hAnsi="Arial" w:cs="Arial"/>
          <w:b/>
          <w:i w:val="0"/>
          <w:sz w:val="22"/>
          <w:szCs w:val="22"/>
        </w:rPr>
        <w:t xml:space="preserve">issue </w:t>
      </w:r>
      <w:r w:rsidRPr="000D1E10">
        <w:rPr>
          <w:rFonts w:ascii="Arial" w:hAnsi="Arial" w:cs="Arial"/>
          <w:b/>
          <w:i w:val="0"/>
          <w:sz w:val="22"/>
          <w:szCs w:val="22"/>
        </w:rPr>
        <w:t>C</w:t>
      </w:r>
      <w:r w:rsidR="00724157" w:rsidRPr="000D1E10">
        <w:rPr>
          <w:rFonts w:ascii="Arial" w:hAnsi="Arial" w:cs="Arial"/>
          <w:b/>
          <w:i w:val="0"/>
          <w:sz w:val="22"/>
          <w:szCs w:val="22"/>
        </w:rPr>
        <w:t>ollection</w:t>
      </w:r>
      <w:r w:rsidRPr="000D1E10">
        <w:rPr>
          <w:rFonts w:ascii="Arial" w:hAnsi="Arial" w:cs="Arial"/>
          <w:b/>
          <w:i w:val="0"/>
          <w:sz w:val="22"/>
          <w:szCs w:val="22"/>
        </w:rPr>
        <w:t xml:space="preserve"> and Antibody Incubation</w:t>
      </w:r>
    </w:p>
    <w:p w14:paraId="4B894AFD" w14:textId="3FD07156" w:rsidR="00BA3851" w:rsidRPr="005634D0" w:rsidRDefault="00BA3851" w:rsidP="00BA38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</w:rPr>
        <w:t xml:space="preserve">Begin this procedure with </w:t>
      </w:r>
      <w:r w:rsidR="00691538" w:rsidRPr="00691538">
        <w:rPr>
          <w:rFonts w:ascii="Arial" w:hAnsi="Arial" w:cs="Arial"/>
          <w:i w:val="0"/>
          <w:sz w:val="22"/>
          <w:szCs w:val="22"/>
          <w:lang w:eastAsia="zh-CN"/>
        </w:rPr>
        <w:t>anesthesia</w:t>
      </w:r>
      <w:r w:rsidR="00691538" w:rsidRPr="00691538" w:rsidDel="00A60833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</w:rPr>
        <w:t xml:space="preserve">and </w:t>
      </w:r>
      <w:r w:rsidR="001B3BE6">
        <w:rPr>
          <w:rFonts w:ascii="Arial" w:hAnsi="Arial" w:cs="Arial" w:hint="eastAsia"/>
          <w:i w:val="0"/>
          <w:sz w:val="22"/>
          <w:szCs w:val="22"/>
          <w:lang w:eastAsia="zh-CN"/>
        </w:rPr>
        <w:t>perfusion</w:t>
      </w:r>
      <w:r w:rsidR="001B3BE6"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</w:rPr>
        <w:t xml:space="preserve">of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6-week-old C57BL/6J male mice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as detailed in the text protocol</w:t>
      </w:r>
      <w:r w:rsidR="005634D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5634D0" w:rsidRPr="005634D0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</w:p>
    <w:p w14:paraId="4423CB05" w14:textId="3A98D28C" w:rsidR="005634D0" w:rsidRPr="000D1E10" w:rsidRDefault="005634D0" w:rsidP="00563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works</w:t>
      </w:r>
      <w:r w:rsidR="00B459A6">
        <w:rPr>
          <w:rFonts w:ascii="Helvetica" w:hAnsi="Helvetica" w:cs="Arial" w:hint="eastAsia"/>
          <w:i w:val="0"/>
          <w:sz w:val="22"/>
          <w:szCs w:val="22"/>
          <w:lang w:eastAsia="zh-CN"/>
        </w:rPr>
        <w:t xml:space="preserve"> on lab bench</w:t>
      </w:r>
      <w:r>
        <w:rPr>
          <w:rFonts w:ascii="Helvetica" w:hAnsi="Helvetica" w:cs="Arial"/>
          <w:i w:val="0"/>
          <w:sz w:val="22"/>
          <w:szCs w:val="22"/>
        </w:rPr>
        <w:t>, preparing for dissection of mouse that has had perfusion.</w:t>
      </w:r>
    </w:p>
    <w:p w14:paraId="7D4CAD72" w14:textId="77777777" w:rsidR="005634D0" w:rsidRPr="005634D0" w:rsidRDefault="00724157" w:rsidP="00BA38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</w:rPr>
        <w:t>Dissect white and brown adipose tissues from the mice</w:t>
      </w:r>
      <w:r w:rsidR="005634D0">
        <w:rPr>
          <w:rFonts w:ascii="Arial" w:hAnsi="Arial" w:cs="Arial"/>
          <w:i w:val="0"/>
          <w:sz w:val="22"/>
          <w:szCs w:val="22"/>
        </w:rPr>
        <w:t xml:space="preserve"> </w:t>
      </w:r>
      <w:r w:rsidR="005634D0" w:rsidRPr="005634D0">
        <w:rPr>
          <w:rFonts w:ascii="Arial" w:hAnsi="Arial" w:cs="Arial"/>
          <w:b/>
          <w:i w:val="0"/>
          <w:sz w:val="22"/>
          <w:szCs w:val="22"/>
        </w:rPr>
        <w:t>[1]</w:t>
      </w:r>
      <w:r w:rsidR="00BA3851" w:rsidRPr="000D1E10">
        <w:rPr>
          <w:rFonts w:ascii="Arial" w:hAnsi="Arial" w:cs="Arial"/>
          <w:i w:val="0"/>
          <w:sz w:val="22"/>
          <w:szCs w:val="22"/>
        </w:rPr>
        <w:t>.</w:t>
      </w:r>
      <w:r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="00BA3851"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</w:rPr>
        <w:t>Use scissors to break the tissue samples into small pieces of chunk</w:t>
      </w:r>
      <w:r w:rsidR="005634D0">
        <w:rPr>
          <w:rFonts w:ascii="Arial" w:hAnsi="Arial" w:cs="Arial"/>
          <w:i w:val="0"/>
          <w:sz w:val="22"/>
          <w:szCs w:val="22"/>
        </w:rPr>
        <w:t xml:space="preserve"> </w:t>
      </w:r>
      <w:r w:rsidR="005634D0" w:rsidRPr="005634D0">
        <w:rPr>
          <w:rFonts w:ascii="Arial" w:hAnsi="Arial" w:cs="Arial"/>
          <w:b/>
          <w:i w:val="0"/>
          <w:sz w:val="22"/>
          <w:szCs w:val="22"/>
        </w:rPr>
        <w:t>[</w:t>
      </w:r>
      <w:r w:rsidR="005634D0">
        <w:rPr>
          <w:rFonts w:ascii="Arial" w:hAnsi="Arial" w:cs="Arial"/>
          <w:b/>
          <w:i w:val="0"/>
          <w:sz w:val="22"/>
          <w:szCs w:val="22"/>
        </w:rPr>
        <w:t>2-TXT</w:t>
      </w:r>
      <w:r w:rsidR="005634D0" w:rsidRPr="005634D0">
        <w:rPr>
          <w:rFonts w:ascii="Arial" w:hAnsi="Arial" w:cs="Arial"/>
          <w:b/>
          <w:i w:val="0"/>
          <w:sz w:val="22"/>
          <w:szCs w:val="22"/>
        </w:rPr>
        <w:t>]</w:t>
      </w:r>
      <w:r w:rsidR="00BA3851" w:rsidRPr="000D1E10">
        <w:rPr>
          <w:rFonts w:ascii="Arial" w:hAnsi="Arial" w:cs="Arial"/>
          <w:i w:val="0"/>
          <w:sz w:val="22"/>
          <w:szCs w:val="22"/>
        </w:rPr>
        <w:t xml:space="preserve">.  </w:t>
      </w:r>
    </w:p>
    <w:p w14:paraId="52CF28A4" w14:textId="78B71F51" w:rsidR="005634D0" w:rsidRPr="005634D0" w:rsidRDefault="005634D0" w:rsidP="00563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Mouse as talent dissects </w:t>
      </w:r>
      <w:r w:rsidRPr="000D1E10">
        <w:rPr>
          <w:rFonts w:ascii="Arial" w:hAnsi="Arial" w:cs="Arial"/>
          <w:i w:val="0"/>
          <w:sz w:val="22"/>
          <w:szCs w:val="22"/>
        </w:rPr>
        <w:t xml:space="preserve">white and brown </w:t>
      </w:r>
      <w:r>
        <w:rPr>
          <w:rFonts w:ascii="Arial" w:hAnsi="Arial" w:cs="Arial"/>
          <w:i w:val="0"/>
          <w:sz w:val="22"/>
          <w:szCs w:val="22"/>
        </w:rPr>
        <w:t xml:space="preserve">adipose tissues.  Avoid showing the animal’s face.  </w:t>
      </w:r>
      <w:r w:rsidR="00632B0D" w:rsidRPr="00632B0D">
        <w:rPr>
          <w:rFonts w:ascii="Arial" w:hAnsi="Arial" w:cs="Arial"/>
          <w:i w:val="0"/>
          <w:sz w:val="22"/>
          <w:szCs w:val="22"/>
          <w:highlight w:val="green"/>
        </w:rPr>
        <w:t>[Shots 2.2.1 and 2.2.2 combined]</w:t>
      </w:r>
    </w:p>
    <w:p w14:paraId="00FBF9E4" w14:textId="1912BA2C" w:rsidR="00BA3851" w:rsidRPr="00944A6C" w:rsidRDefault="005634D0" w:rsidP="00563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Tissue samples as talent breaks them up into small pieces of chunk.  </w:t>
      </w:r>
      <w:r w:rsidR="00BA3851" w:rsidRPr="00944A6C">
        <w:rPr>
          <w:rFonts w:ascii="Arial" w:hAnsi="Arial" w:cs="Arial"/>
          <w:b/>
          <w:i w:val="0"/>
          <w:sz w:val="22"/>
          <w:szCs w:val="22"/>
        </w:rPr>
        <w:t xml:space="preserve">TEXT: </w:t>
      </w:r>
      <w:r w:rsidR="00724157" w:rsidRPr="00944A6C">
        <w:rPr>
          <w:rFonts w:ascii="Arial" w:hAnsi="Arial" w:cs="Arial"/>
          <w:b/>
          <w:i w:val="0"/>
          <w:sz w:val="22"/>
          <w:szCs w:val="22"/>
        </w:rPr>
        <w:t>a</w:t>
      </w:r>
      <w:r w:rsidR="00944A6C">
        <w:rPr>
          <w:rFonts w:ascii="Arial" w:hAnsi="Arial" w:cs="Arial"/>
          <w:b/>
          <w:i w:val="0"/>
          <w:sz w:val="22"/>
          <w:szCs w:val="22"/>
        </w:rPr>
        <w:t>pproximately 5 mm x 5 mm x 3 mm</w:t>
      </w:r>
      <w:r w:rsidR="00724157" w:rsidRPr="00944A6C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4EA31629" w14:textId="69CEDF85" w:rsidR="00BA3851" w:rsidRPr="005634D0" w:rsidRDefault="00724157" w:rsidP="00BA38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</w:rPr>
        <w:t xml:space="preserve">Transfer the small chunks with the sterilized tweezers into the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tissue embedding cassettes with proper labeling of the tissue samples on the cassettes</w:t>
      </w:r>
      <w:r w:rsidR="005634D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5634D0" w:rsidRPr="005634D0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BA3851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 </w:t>
      </w:r>
      <w:r w:rsidRPr="000D1E10">
        <w:rPr>
          <w:rFonts w:ascii="Arial" w:hAnsi="Arial" w:cs="Arial"/>
          <w:i w:val="0"/>
          <w:sz w:val="22"/>
          <w:szCs w:val="22"/>
        </w:rPr>
        <w:t xml:space="preserve">Immerse the embedding cassettes containing tissue samples into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the</w:t>
      </w:r>
      <w:r w:rsidRPr="000D1E10">
        <w:rPr>
          <w:rFonts w:ascii="Arial" w:hAnsi="Arial" w:cs="Arial"/>
          <w:i w:val="0"/>
          <w:sz w:val="22"/>
          <w:szCs w:val="22"/>
        </w:rPr>
        <w:t xml:space="preserve"> fixation</w:t>
      </w:r>
      <w:r w:rsidR="00B87855">
        <w:rPr>
          <w:rFonts w:ascii="Arial" w:hAnsi="Arial" w:cs="Arial"/>
          <w:i w:val="0"/>
          <w:sz w:val="22"/>
          <w:szCs w:val="22"/>
        </w:rPr>
        <w:t xml:space="preserve"> solution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at </w:t>
      </w:r>
      <w:r w:rsidRPr="000D1E10">
        <w:rPr>
          <w:rFonts w:ascii="Arial" w:hAnsi="Arial" w:cs="Arial"/>
          <w:i w:val="0"/>
          <w:sz w:val="22"/>
          <w:szCs w:val="22"/>
        </w:rPr>
        <w:t xml:space="preserve">4 </w:t>
      </w:r>
      <w:r w:rsidR="00BA3851" w:rsidRPr="000D1E10">
        <w:rPr>
          <w:rFonts w:ascii="Arial" w:hAnsi="Arial" w:cs="Arial"/>
          <w:i w:val="0"/>
          <w:sz w:val="22"/>
          <w:szCs w:val="22"/>
        </w:rPr>
        <w:t>degrees Celsius</w:t>
      </w:r>
      <w:r w:rsidRPr="000D1E10">
        <w:rPr>
          <w:rFonts w:ascii="Arial" w:hAnsi="Arial" w:cs="Arial"/>
          <w:i w:val="0"/>
          <w:sz w:val="22"/>
          <w:szCs w:val="22"/>
        </w:rPr>
        <w:t xml:space="preserve"> for 24</w:t>
      </w:r>
      <w:r w:rsidR="00BA3851" w:rsidRPr="000D1E10">
        <w:rPr>
          <w:rFonts w:ascii="Arial" w:hAnsi="Arial" w:cs="Arial"/>
          <w:i w:val="0"/>
          <w:sz w:val="22"/>
          <w:szCs w:val="22"/>
        </w:rPr>
        <w:t xml:space="preserve"> to </w:t>
      </w:r>
      <w:r w:rsidRPr="000D1E10">
        <w:rPr>
          <w:rFonts w:ascii="Arial" w:hAnsi="Arial" w:cs="Arial"/>
          <w:i w:val="0"/>
          <w:sz w:val="22"/>
          <w:szCs w:val="22"/>
        </w:rPr>
        <w:t>48 h</w:t>
      </w:r>
      <w:r w:rsidR="00BA3851" w:rsidRPr="000D1E10">
        <w:rPr>
          <w:rFonts w:ascii="Arial" w:hAnsi="Arial" w:cs="Arial"/>
          <w:i w:val="0"/>
          <w:sz w:val="22"/>
          <w:szCs w:val="22"/>
        </w:rPr>
        <w:t>ours</w:t>
      </w:r>
      <w:r w:rsidR="005634D0">
        <w:rPr>
          <w:rFonts w:ascii="Arial" w:hAnsi="Arial" w:cs="Arial"/>
          <w:i w:val="0"/>
          <w:sz w:val="22"/>
          <w:szCs w:val="22"/>
        </w:rPr>
        <w:t xml:space="preserve"> </w:t>
      </w:r>
      <w:r w:rsidR="005634D0" w:rsidRPr="005634D0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 w:rsidR="005634D0">
        <w:rPr>
          <w:rFonts w:ascii="Arial" w:hAnsi="Arial" w:cs="Arial"/>
          <w:b/>
          <w:i w:val="0"/>
          <w:sz w:val="22"/>
          <w:szCs w:val="22"/>
          <w:lang w:eastAsia="zh-CN"/>
        </w:rPr>
        <w:t>2</w:t>
      </w:r>
      <w:r w:rsidR="00B87855">
        <w:rPr>
          <w:rFonts w:ascii="Arial" w:hAnsi="Arial" w:cs="Arial"/>
          <w:b/>
          <w:i w:val="0"/>
          <w:sz w:val="22"/>
          <w:szCs w:val="22"/>
          <w:lang w:eastAsia="zh-CN"/>
        </w:rPr>
        <w:t>-TXT</w:t>
      </w:r>
      <w:r w:rsidR="005634D0" w:rsidRPr="005634D0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Pr="000D1E10">
        <w:rPr>
          <w:rFonts w:ascii="Arial" w:hAnsi="Arial" w:cs="Arial"/>
          <w:i w:val="0"/>
          <w:sz w:val="22"/>
          <w:szCs w:val="22"/>
        </w:rPr>
        <w:t>.</w:t>
      </w:r>
    </w:p>
    <w:p w14:paraId="1D21A975" w14:textId="3D01A2D2" w:rsidR="005634D0" w:rsidRPr="00B87855" w:rsidRDefault="005634D0" w:rsidP="00563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Tissue embedding cassettes with proper labeling as talent transfers the small chunks there with sterilized tweezers.</w:t>
      </w:r>
      <w:r w:rsidR="00BE3946">
        <w:rPr>
          <w:rFonts w:ascii="Arial" w:hAnsi="Arial" w:cs="Arial"/>
          <w:i w:val="0"/>
          <w:sz w:val="22"/>
          <w:szCs w:val="22"/>
        </w:rPr>
        <w:t xml:space="preserve"> </w:t>
      </w:r>
      <w:r w:rsidR="00BE3946" w:rsidRPr="00BE3946">
        <w:rPr>
          <w:rFonts w:ascii="Arial" w:hAnsi="Arial" w:cs="Arial"/>
          <w:i w:val="0"/>
          <w:sz w:val="22"/>
          <w:szCs w:val="22"/>
          <w:highlight w:val="green"/>
        </w:rPr>
        <w:t>(Videographer Comment: Use parts of 2.2.1</w:t>
      </w:r>
      <w:r w:rsidR="00BE3946">
        <w:rPr>
          <w:rFonts w:ascii="Arial" w:hAnsi="Arial" w:cs="Arial"/>
          <w:i w:val="0"/>
          <w:sz w:val="22"/>
          <w:szCs w:val="22"/>
        </w:rPr>
        <w:t xml:space="preserve">) </w:t>
      </w:r>
      <w:r w:rsidR="00BE3946" w:rsidRPr="00BE3946">
        <w:rPr>
          <w:rFonts w:ascii="Arial" w:hAnsi="Arial" w:cs="Arial"/>
          <w:i w:val="0"/>
          <w:sz w:val="22"/>
          <w:szCs w:val="22"/>
          <w:highlight w:val="green"/>
        </w:rPr>
        <w:t>(Editor: I’m not sure which parts they want used here)</w:t>
      </w:r>
    </w:p>
    <w:p w14:paraId="4061D426" w14:textId="76F9047D" w:rsidR="00B87855" w:rsidRPr="000D1E10" w:rsidRDefault="0048502B" w:rsidP="00563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</w:t>
      </w:r>
      <w:r w:rsidR="00B87855">
        <w:rPr>
          <w:rFonts w:ascii="Arial" w:hAnsi="Arial" w:cs="Arial"/>
          <w:i w:val="0"/>
          <w:sz w:val="22"/>
          <w:szCs w:val="22"/>
        </w:rPr>
        <w:t xml:space="preserve">: Talent immerses the embedding cassettes containing tissue samples into the fixation solution.  </w:t>
      </w:r>
      <w:r w:rsidR="00B87855" w:rsidRPr="00944A6C">
        <w:rPr>
          <w:rFonts w:ascii="Arial" w:hAnsi="Arial" w:cs="Arial"/>
          <w:b/>
          <w:i w:val="0"/>
          <w:sz w:val="22"/>
          <w:szCs w:val="22"/>
        </w:rPr>
        <w:t xml:space="preserve">TEXT: </w:t>
      </w:r>
      <w:r w:rsidR="00B87855" w:rsidRPr="00944A6C">
        <w:rPr>
          <w:rFonts w:ascii="Arial" w:hAnsi="Arial" w:cs="Arial"/>
          <w:b/>
          <w:i w:val="0"/>
          <w:sz w:val="22"/>
          <w:szCs w:val="22"/>
          <w:lang w:eastAsia="zh-CN"/>
        </w:rPr>
        <w:t>1% PFA in 1x PBS, pH 7.4</w:t>
      </w:r>
    </w:p>
    <w:p w14:paraId="5C0AB5E3" w14:textId="28A573C6" w:rsidR="00F940A2" w:rsidRPr="0048502B" w:rsidRDefault="00F66CBF" w:rsidP="00F940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 w:hint="eastAsia"/>
          <w:i w:val="0"/>
          <w:sz w:val="22"/>
          <w:szCs w:val="22"/>
          <w:lang w:eastAsia="zh-CN"/>
        </w:rPr>
        <w:t xml:space="preserve">Transfer the small chunks with </w:t>
      </w:r>
      <w:r w:rsidRPr="000D1E10">
        <w:rPr>
          <w:rFonts w:ascii="Arial" w:hAnsi="Arial" w:cs="Arial"/>
          <w:i w:val="0"/>
          <w:sz w:val="22"/>
          <w:szCs w:val="22"/>
        </w:rPr>
        <w:t>sterilized tweezers</w:t>
      </w:r>
      <w:r>
        <w:rPr>
          <w:rFonts w:ascii="Arial" w:hAnsi="Arial" w:cs="Arial" w:hint="eastAsia"/>
          <w:i w:val="0"/>
          <w:sz w:val="22"/>
          <w:szCs w:val="22"/>
          <w:lang w:eastAsia="zh-CN"/>
        </w:rPr>
        <w:t xml:space="preserve"> into a petri dish</w:t>
      </w:r>
      <w:r w:rsidR="00944A6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944A6C" w:rsidRPr="00944A6C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>
        <w:rPr>
          <w:rFonts w:ascii="Arial" w:hAnsi="Arial" w:cs="Arial" w:hint="eastAsia"/>
          <w:i w:val="0"/>
          <w:sz w:val="22"/>
          <w:szCs w:val="22"/>
          <w:lang w:eastAsia="zh-CN"/>
        </w:rPr>
        <w:t xml:space="preserve">. </w:t>
      </w:r>
      <w:r w:rsidR="00BD4352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24157" w:rsidRPr="000D1E10">
        <w:rPr>
          <w:rFonts w:ascii="Arial" w:hAnsi="Arial" w:cs="Arial"/>
          <w:i w:val="0"/>
          <w:sz w:val="22"/>
          <w:szCs w:val="22"/>
        </w:rPr>
        <w:t>Wash the samples</w:t>
      </w:r>
      <w:r w:rsidR="00B87855">
        <w:rPr>
          <w:rFonts w:ascii="Arial" w:hAnsi="Arial" w:cs="Arial"/>
          <w:i w:val="0"/>
          <w:sz w:val="22"/>
          <w:szCs w:val="22"/>
        </w:rPr>
        <w:t xml:space="preserve"> three times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 with fresh 1x PBS buffer </w:t>
      </w:r>
      <w:r w:rsidR="00B87855">
        <w:rPr>
          <w:rFonts w:ascii="Arial" w:hAnsi="Arial" w:cs="Arial"/>
          <w:i w:val="0"/>
          <w:sz w:val="22"/>
          <w:szCs w:val="22"/>
        </w:rPr>
        <w:t xml:space="preserve">at </w:t>
      </w:r>
      <w:r w:rsidR="00724157" w:rsidRPr="000D1E10">
        <w:rPr>
          <w:rFonts w:ascii="Arial" w:hAnsi="Arial" w:cs="Arial"/>
          <w:i w:val="0"/>
          <w:sz w:val="22"/>
          <w:szCs w:val="22"/>
        </w:rPr>
        <w:t>0.5 m</w:t>
      </w:r>
      <w:r w:rsidR="00B87855">
        <w:rPr>
          <w:rFonts w:ascii="Arial" w:hAnsi="Arial" w:cs="Arial"/>
          <w:i w:val="0"/>
          <w:sz w:val="22"/>
          <w:szCs w:val="22"/>
        </w:rPr>
        <w:t xml:space="preserve">illiliters per wash </w:t>
      </w:r>
      <w:r w:rsidR="00B87855" w:rsidRPr="0048502B">
        <w:rPr>
          <w:rFonts w:ascii="Arial" w:hAnsi="Arial" w:cs="Arial"/>
          <w:b/>
          <w:i w:val="0"/>
          <w:sz w:val="22"/>
          <w:szCs w:val="22"/>
        </w:rPr>
        <w:t>[</w:t>
      </w:r>
      <w:r w:rsidR="00944A6C">
        <w:rPr>
          <w:rFonts w:ascii="Arial" w:hAnsi="Arial" w:cs="Arial"/>
          <w:b/>
          <w:i w:val="0"/>
          <w:sz w:val="22"/>
          <w:szCs w:val="22"/>
        </w:rPr>
        <w:t>2</w:t>
      </w:r>
      <w:r w:rsidR="00B87855" w:rsidRPr="0048502B">
        <w:rPr>
          <w:rFonts w:ascii="Arial" w:hAnsi="Arial" w:cs="Arial"/>
          <w:b/>
          <w:i w:val="0"/>
          <w:sz w:val="22"/>
          <w:szCs w:val="22"/>
        </w:rPr>
        <w:t>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6E5740A1" w14:textId="24574831" w:rsidR="00944A6C" w:rsidRPr="00944A6C" w:rsidRDefault="00944A6C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Petri dish as talent transfers the small chunks there.</w:t>
      </w:r>
    </w:p>
    <w:p w14:paraId="3F99C656" w14:textId="297F79D0" w:rsidR="0048502B" w:rsidRPr="000D1E10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MED: Talent washes the samples with </w:t>
      </w:r>
      <w:r w:rsidRPr="000D1E10">
        <w:rPr>
          <w:rFonts w:ascii="Arial" w:hAnsi="Arial" w:cs="Arial"/>
          <w:i w:val="0"/>
          <w:sz w:val="22"/>
          <w:szCs w:val="22"/>
        </w:rPr>
        <w:t>fresh 1x PBS buffer</w:t>
      </w:r>
      <w:r>
        <w:rPr>
          <w:rFonts w:ascii="Arial" w:hAnsi="Arial" w:cs="Arial"/>
          <w:i w:val="0"/>
          <w:sz w:val="22"/>
          <w:szCs w:val="22"/>
        </w:rPr>
        <w:t>.  Use labeled containers.</w:t>
      </w:r>
    </w:p>
    <w:p w14:paraId="7D611365" w14:textId="0B6031CF" w:rsidR="00F940A2" w:rsidRPr="0048502B" w:rsidRDefault="0048502B" w:rsidP="00F940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Now, c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ut the fixed tissue samples into 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approximately 2 </w:t>
      </w:r>
      <w:r w:rsidR="00F940A2" w:rsidRPr="000D1E10">
        <w:rPr>
          <w:rFonts w:ascii="Arial" w:hAnsi="Arial" w:cs="Arial"/>
          <w:i w:val="0"/>
          <w:sz w:val="22"/>
          <w:szCs w:val="22"/>
        </w:rPr>
        <w:t>cubic millimeter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cubes with the sterilized scissors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For </w:t>
      </w:r>
      <w:proofErr w:type="spellStart"/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permeabilization</w:t>
      </w:r>
      <w:proofErr w:type="spellEnd"/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, transfer the samples into a 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>1</w:t>
      </w:r>
      <w:proofErr w:type="gramStart"/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>.5 milliliter</w:t>
      </w:r>
      <w:proofErr w:type="gramEnd"/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tube containing 1 milliliter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 xml:space="preserve"> of </w:t>
      </w:r>
      <w:r w:rsidR="00EC34A9" w:rsidRPr="00EC34A9">
        <w:rPr>
          <w:rFonts w:ascii="Arial" w:hAnsi="Arial" w:cs="Arial" w:hint="eastAsia"/>
          <w:i w:val="0"/>
          <w:sz w:val="22"/>
          <w:szCs w:val="22"/>
          <w:lang w:eastAsia="zh-CN"/>
        </w:rPr>
        <w:t>1% Triton-PBS buffer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and gently rotate the tubes at </w:t>
      </w:r>
      <w:r w:rsidR="00F940A2" w:rsidRPr="000D1E10">
        <w:rPr>
          <w:rFonts w:ascii="Arial" w:hAnsi="Arial" w:cs="Arial"/>
          <w:i w:val="0"/>
          <w:sz w:val="22"/>
          <w:szCs w:val="22"/>
        </w:rPr>
        <w:t>room temperature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 for 1 h</w:t>
      </w:r>
      <w:r w:rsidR="00F940A2" w:rsidRPr="000D1E10">
        <w:rPr>
          <w:rFonts w:ascii="Arial" w:hAnsi="Arial" w:cs="Arial"/>
          <w:i w:val="0"/>
          <w:sz w:val="22"/>
          <w:szCs w:val="22"/>
        </w:rPr>
        <w:t>our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 at 18 rpm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>
        <w:rPr>
          <w:rFonts w:ascii="Arial" w:hAnsi="Arial" w:cs="Arial"/>
          <w:b/>
          <w:i w:val="0"/>
          <w:sz w:val="22"/>
          <w:szCs w:val="22"/>
          <w:lang w:eastAsia="zh-CN"/>
        </w:rPr>
        <w:t>2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="00724157" w:rsidRPr="000D1E10">
        <w:rPr>
          <w:rFonts w:ascii="Arial" w:hAnsi="Arial" w:cs="Arial"/>
          <w:i w:val="0"/>
          <w:sz w:val="22"/>
          <w:szCs w:val="22"/>
        </w:rPr>
        <w:t>.</w:t>
      </w:r>
    </w:p>
    <w:p w14:paraId="47953DC2" w14:textId="66F81EC0" w:rsidR="0048502B" w:rsidRPr="0048502B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ECU: Fixed tissue samples as talent cuts them into </w:t>
      </w:r>
      <w:r w:rsidRPr="000D1E10">
        <w:rPr>
          <w:rFonts w:ascii="Arial" w:hAnsi="Arial" w:cs="Arial"/>
          <w:i w:val="0"/>
          <w:sz w:val="22"/>
          <w:szCs w:val="22"/>
        </w:rPr>
        <w:t>approximately 2 cubic millimeter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cubes with the sterilized scissors</w:t>
      </w:r>
      <w:r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4FF78D64" w14:textId="6B6E97A1" w:rsidR="0048502B" w:rsidRPr="000D1E10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CU: Tubes with samples in 1-PBS-TX as they rotate.</w:t>
      </w:r>
    </w:p>
    <w:p w14:paraId="73A053F5" w14:textId="5B8F525A" w:rsidR="0048502B" w:rsidRPr="0048502B" w:rsidRDefault="0048502B" w:rsidP="00F940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After an hour, c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arefully remove the </w:t>
      </w:r>
      <w:r w:rsidR="00EC34A9" w:rsidRPr="00EC34A9">
        <w:rPr>
          <w:rFonts w:ascii="Arial" w:hAnsi="Arial" w:cs="Arial" w:hint="eastAsia"/>
          <w:i w:val="0"/>
          <w:sz w:val="22"/>
          <w:szCs w:val="22"/>
          <w:lang w:eastAsia="zh-CN"/>
        </w:rPr>
        <w:t>1% Triton-PBS buffer</w:t>
      </w:r>
      <w:r w:rsidR="00EC34A9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by aspiration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Wash the samples </w:t>
      </w:r>
      <w:r>
        <w:rPr>
          <w:rFonts w:ascii="Arial" w:hAnsi="Arial" w:cs="Arial"/>
          <w:i w:val="0"/>
          <w:sz w:val="22"/>
          <w:szCs w:val="22"/>
          <w:lang w:eastAsia="zh-CN"/>
        </w:rPr>
        <w:t>3 times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by adding the 1x PBS directly into the same tubes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>
        <w:rPr>
          <w:rFonts w:ascii="Arial" w:hAnsi="Arial" w:cs="Arial"/>
          <w:b/>
          <w:i w:val="0"/>
          <w:sz w:val="22"/>
          <w:szCs w:val="22"/>
          <w:lang w:eastAsia="zh-CN"/>
        </w:rPr>
        <w:t>2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. 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During each wash, invert the tubes several times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>
        <w:rPr>
          <w:rFonts w:ascii="Arial" w:hAnsi="Arial" w:cs="Arial"/>
          <w:b/>
          <w:i w:val="0"/>
          <w:sz w:val="22"/>
          <w:szCs w:val="22"/>
          <w:lang w:eastAsia="zh-CN"/>
        </w:rPr>
        <w:t>3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6DCA47C7" w14:textId="59E62159" w:rsidR="0048502B" w:rsidRPr="0048502B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CU: Tube as talent carefully removes the 1x PBS-TX by aspiration.</w:t>
      </w:r>
    </w:p>
    <w:p w14:paraId="01526199" w14:textId="73F16990" w:rsidR="00F940A2" w:rsidRPr="0048502B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MED: Talent washes the samples by adding 1xPBS to the tubes.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 w:val="0"/>
          <w:sz w:val="22"/>
          <w:szCs w:val="22"/>
          <w:lang w:eastAsia="zh-CN"/>
        </w:rPr>
        <w:t>Use labeled containers.</w:t>
      </w:r>
    </w:p>
    <w:p w14:paraId="6C9A3BB4" w14:textId="072E402E" w:rsidR="0048502B" w:rsidRPr="000D1E10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CU: Tubes as talent inverts them.</w:t>
      </w:r>
      <w:r w:rsidR="00BE3946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E3946" w:rsidRPr="00BE3946">
        <w:rPr>
          <w:rFonts w:ascii="Arial" w:hAnsi="Arial" w:cs="Arial"/>
          <w:i w:val="0"/>
          <w:sz w:val="22"/>
          <w:szCs w:val="22"/>
          <w:highlight w:val="green"/>
          <w:lang w:eastAsia="zh-CN"/>
        </w:rPr>
        <w:t xml:space="preserve">(Videographer Comment: </w:t>
      </w:r>
      <w:proofErr w:type="spellStart"/>
      <w:r w:rsidR="00BE3946" w:rsidRPr="00BE3946">
        <w:rPr>
          <w:rFonts w:ascii="Arial" w:hAnsi="Arial" w:cs="Arial"/>
          <w:i w:val="0"/>
          <w:sz w:val="22"/>
          <w:szCs w:val="22"/>
          <w:highlight w:val="green"/>
          <w:lang w:eastAsia="zh-CN"/>
        </w:rPr>
        <w:t>Mis</w:t>
      </w:r>
      <w:proofErr w:type="spellEnd"/>
      <w:r w:rsidR="00BE3946" w:rsidRPr="00BE3946">
        <w:rPr>
          <w:rFonts w:ascii="Arial" w:hAnsi="Arial" w:cs="Arial"/>
          <w:i w:val="0"/>
          <w:sz w:val="22"/>
          <w:szCs w:val="22"/>
          <w:highlight w:val="green"/>
          <w:lang w:eastAsia="zh-CN"/>
        </w:rPr>
        <w:t>-slated 2.6.2)</w:t>
      </w:r>
    </w:p>
    <w:p w14:paraId="7FF20E10" w14:textId="4CF1347B" w:rsidR="00F940A2" w:rsidRPr="0048502B" w:rsidRDefault="00724157" w:rsidP="00F940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  <w:lang w:eastAsia="zh-CN"/>
        </w:rPr>
        <w:t>For blocking, add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0.5 milliliter</w:t>
      </w:r>
      <w:r w:rsidR="0048502B"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of blocking buffer to the samples and incubate at 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room temperature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for 2 h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>ours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with gentle rotation</w:t>
      </w:r>
      <w:r w:rsidR="0048502B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48502B"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5C771FB5" w14:textId="43985B7C" w:rsidR="0048502B" w:rsidRPr="000D1E10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E3946">
        <w:rPr>
          <w:rFonts w:ascii="Arial" w:hAnsi="Arial" w:cs="Arial"/>
          <w:i w:val="0"/>
          <w:strike/>
          <w:sz w:val="22"/>
          <w:szCs w:val="22"/>
          <w:lang w:eastAsia="zh-CN"/>
        </w:rPr>
        <w:t>CU: Samples in blocking buffer, gently rotating</w:t>
      </w:r>
      <w:r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BE3946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E3946" w:rsidRPr="00BE3946">
        <w:rPr>
          <w:rFonts w:ascii="Arial" w:hAnsi="Arial" w:cs="Arial"/>
          <w:i w:val="0"/>
          <w:color w:val="FF0000"/>
          <w:sz w:val="22"/>
          <w:szCs w:val="22"/>
          <w:lang w:eastAsia="zh-CN"/>
        </w:rPr>
        <w:t>Use 2.5.2</w:t>
      </w:r>
    </w:p>
    <w:p w14:paraId="181CE380" w14:textId="3B246F9E" w:rsidR="0048502B" w:rsidRPr="0048502B" w:rsidRDefault="00724157" w:rsidP="00F940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  <w:lang w:eastAsia="zh-CN"/>
        </w:rPr>
        <w:t>To prepare 0.</w:t>
      </w:r>
      <w:r w:rsidR="00AF5B35">
        <w:rPr>
          <w:rFonts w:ascii="Arial" w:hAnsi="Arial" w:cs="Arial" w:hint="eastAsia"/>
          <w:i w:val="0"/>
          <w:sz w:val="22"/>
          <w:szCs w:val="22"/>
          <w:lang w:eastAsia="zh-CN"/>
        </w:rPr>
        <w:t>4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milliliters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of primary antibody solution, </w:t>
      </w:r>
      <w:r w:rsidRPr="000D1E10">
        <w:rPr>
          <w:rFonts w:ascii="Arial" w:hAnsi="Arial" w:cs="Arial"/>
          <w:i w:val="0"/>
          <w:sz w:val="22"/>
          <w:szCs w:val="22"/>
        </w:rPr>
        <w:t xml:space="preserve">dilute </w:t>
      </w:r>
      <w:r w:rsidR="00AF5B35">
        <w:rPr>
          <w:rFonts w:ascii="Arial" w:hAnsi="Arial" w:cs="Arial" w:hint="eastAsia"/>
          <w:i w:val="0"/>
          <w:sz w:val="22"/>
          <w:szCs w:val="22"/>
          <w:lang w:eastAsia="zh-CN"/>
        </w:rPr>
        <w:t>2</w:t>
      </w:r>
      <w:r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>microliter</w:t>
      </w:r>
      <w:r w:rsidR="00944A6C"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="0048502B">
        <w:rPr>
          <w:rFonts w:ascii="Arial" w:hAnsi="Arial" w:cs="Arial"/>
          <w:i w:val="0"/>
          <w:sz w:val="22"/>
          <w:szCs w:val="22"/>
        </w:rPr>
        <w:t xml:space="preserve"> of anti</w:t>
      </w:r>
      <w:r w:rsidR="0048502B">
        <w:rPr>
          <w:rFonts w:ascii="Arial" w:hAnsi="Arial" w:cs="Arial"/>
          <w:i w:val="0"/>
          <w:sz w:val="22"/>
          <w:szCs w:val="22"/>
          <w:lang w:eastAsia="zh-CN"/>
        </w:rPr>
        <w:t>-</w:t>
      </w:r>
      <w:proofErr w:type="spellStart"/>
      <w:r w:rsidRPr="000D1E10">
        <w:rPr>
          <w:rFonts w:ascii="Arial" w:hAnsi="Arial" w:cs="Arial"/>
          <w:i w:val="0"/>
          <w:sz w:val="22"/>
          <w:szCs w:val="22"/>
        </w:rPr>
        <w:t>endomucin</w:t>
      </w:r>
      <w:proofErr w:type="spellEnd"/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</w:rPr>
        <w:t xml:space="preserve">and </w:t>
      </w:r>
      <w:r w:rsidR="00AF5B35">
        <w:rPr>
          <w:rFonts w:ascii="Arial" w:hAnsi="Arial" w:cs="Arial" w:hint="eastAsia"/>
          <w:i w:val="0"/>
          <w:sz w:val="22"/>
          <w:szCs w:val="22"/>
          <w:lang w:eastAsia="zh-CN"/>
        </w:rPr>
        <w:t>2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>microliter</w:t>
      </w:r>
      <w:r w:rsidR="00944A6C"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of anti</w:t>
      </w:r>
      <w:r w:rsidRPr="000D1E10">
        <w:rPr>
          <w:rFonts w:ascii="Arial" w:hAnsi="Arial" w:cs="Arial"/>
          <w:i w:val="0"/>
          <w:sz w:val="22"/>
          <w:szCs w:val="22"/>
        </w:rPr>
        <w:t xml:space="preserve">-tyrosine hydroxylase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antibodies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into </w:t>
      </w:r>
      <w:r w:rsidR="00B10232">
        <w:rPr>
          <w:rFonts w:ascii="Arial" w:hAnsi="Arial" w:cs="Arial" w:hint="eastAsia"/>
          <w:i w:val="0"/>
          <w:sz w:val="22"/>
          <w:szCs w:val="22"/>
          <w:lang w:eastAsia="zh-CN"/>
        </w:rPr>
        <w:t>396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>microliters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of blocking buffer</w:t>
      </w:r>
      <w:r w:rsidR="0048502B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48502B"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[1</w:t>
      </w:r>
      <w:r w:rsidR="0048502B">
        <w:rPr>
          <w:rFonts w:ascii="Arial" w:hAnsi="Arial" w:cs="Arial"/>
          <w:b/>
          <w:i w:val="0"/>
          <w:sz w:val="22"/>
          <w:szCs w:val="22"/>
          <w:lang w:eastAsia="zh-CN"/>
        </w:rPr>
        <w:t>-TXT</w:t>
      </w:r>
      <w:r w:rsidR="0048502B" w:rsidRPr="0048502B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Pr="000D1E10">
        <w:rPr>
          <w:rFonts w:ascii="Arial" w:hAnsi="Arial" w:cs="Arial"/>
          <w:i w:val="0"/>
          <w:sz w:val="22"/>
          <w:szCs w:val="22"/>
        </w:rPr>
        <w:t xml:space="preserve">. </w:t>
      </w:r>
      <w:r w:rsidR="0048502B">
        <w:rPr>
          <w:rFonts w:ascii="Arial" w:hAnsi="Arial" w:cs="Arial"/>
          <w:i w:val="0"/>
          <w:sz w:val="22"/>
          <w:szCs w:val="22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Vortex and spin down to recover the volume</w:t>
      </w:r>
      <w:r w:rsidR="0048502B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48502B"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 w:rsidR="0048502B">
        <w:rPr>
          <w:rFonts w:ascii="Arial" w:hAnsi="Arial" w:cs="Arial"/>
          <w:b/>
          <w:i w:val="0"/>
          <w:sz w:val="22"/>
          <w:szCs w:val="22"/>
          <w:lang w:eastAsia="zh-CN"/>
        </w:rPr>
        <w:t>2</w:t>
      </w:r>
      <w:r w:rsidR="0048502B" w:rsidRPr="0048502B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F940A2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 </w:t>
      </w:r>
    </w:p>
    <w:p w14:paraId="520CB21A" w14:textId="3BC29E6A" w:rsidR="00F940A2" w:rsidRPr="0048502B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MED: Talent </w:t>
      </w:r>
      <w:r w:rsidRPr="000D1E10">
        <w:rPr>
          <w:rFonts w:ascii="Arial" w:hAnsi="Arial" w:cs="Arial"/>
          <w:i w:val="0"/>
          <w:sz w:val="22"/>
          <w:szCs w:val="22"/>
        </w:rPr>
        <w:t>dilute</w:t>
      </w:r>
      <w:r>
        <w:rPr>
          <w:rFonts w:ascii="Arial" w:hAnsi="Arial" w:cs="Arial"/>
          <w:i w:val="0"/>
          <w:sz w:val="22"/>
          <w:szCs w:val="22"/>
        </w:rPr>
        <w:t>s</w:t>
      </w:r>
      <w:r w:rsidR="00B10232">
        <w:rPr>
          <w:rFonts w:ascii="Arial" w:hAnsi="Arial" w:cs="Arial"/>
          <w:i w:val="0"/>
          <w:sz w:val="22"/>
          <w:szCs w:val="22"/>
        </w:rPr>
        <w:t xml:space="preserve"> 2</w:t>
      </w:r>
      <w:r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microliter</w:t>
      </w:r>
      <w:r>
        <w:rPr>
          <w:rFonts w:ascii="Arial" w:hAnsi="Arial" w:cs="Arial"/>
          <w:i w:val="0"/>
          <w:sz w:val="22"/>
          <w:szCs w:val="22"/>
        </w:rPr>
        <w:t xml:space="preserve"> of anti</w:t>
      </w:r>
      <w:r>
        <w:rPr>
          <w:rFonts w:ascii="Arial" w:hAnsi="Arial" w:cs="Arial"/>
          <w:i w:val="0"/>
          <w:sz w:val="22"/>
          <w:szCs w:val="22"/>
          <w:lang w:eastAsia="zh-CN"/>
        </w:rPr>
        <w:t>-</w:t>
      </w:r>
      <w:proofErr w:type="spellStart"/>
      <w:r w:rsidRPr="000D1E10">
        <w:rPr>
          <w:rFonts w:ascii="Arial" w:hAnsi="Arial" w:cs="Arial"/>
          <w:i w:val="0"/>
          <w:sz w:val="22"/>
          <w:szCs w:val="22"/>
        </w:rPr>
        <w:t>endomucin</w:t>
      </w:r>
      <w:proofErr w:type="spellEnd"/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</w:rPr>
        <w:t xml:space="preserve">and </w:t>
      </w:r>
      <w:r w:rsidR="00B10232">
        <w:rPr>
          <w:rFonts w:ascii="Arial" w:hAnsi="Arial" w:cs="Arial"/>
          <w:i w:val="0"/>
          <w:sz w:val="22"/>
          <w:szCs w:val="22"/>
          <w:lang w:eastAsia="zh-CN"/>
        </w:rPr>
        <w:t>2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microliter of anti</w:t>
      </w:r>
      <w:r w:rsidRPr="000D1E10">
        <w:rPr>
          <w:rFonts w:ascii="Arial" w:hAnsi="Arial" w:cs="Arial"/>
          <w:i w:val="0"/>
          <w:sz w:val="22"/>
          <w:szCs w:val="22"/>
        </w:rPr>
        <w:t xml:space="preserve">-tyrosine hydroxylase </w:t>
      </w:r>
      <w:r w:rsidR="00B10232">
        <w:rPr>
          <w:rFonts w:ascii="Arial" w:hAnsi="Arial" w:cs="Arial"/>
          <w:i w:val="0"/>
          <w:sz w:val="22"/>
          <w:szCs w:val="22"/>
          <w:lang w:eastAsia="zh-CN"/>
        </w:rPr>
        <w:t>antibodies into 396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microliters of blocking buffer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.  Use labeled containers.  </w:t>
      </w:r>
      <w:r w:rsidR="00F940A2" w:rsidRPr="00944A6C">
        <w:rPr>
          <w:rFonts w:ascii="Arial" w:hAnsi="Arial" w:cs="Arial"/>
          <w:b/>
          <w:i w:val="0"/>
          <w:sz w:val="22"/>
          <w:szCs w:val="22"/>
          <w:lang w:eastAsia="zh-CN"/>
        </w:rPr>
        <w:t>TEXT: See text for antibody concentrations</w:t>
      </w:r>
    </w:p>
    <w:p w14:paraId="20427CB6" w14:textId="31B72524" w:rsidR="0048502B" w:rsidRPr="000D1E10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CU: Tube as it is </w:t>
      </w:r>
      <w:proofErr w:type="spellStart"/>
      <w:r>
        <w:rPr>
          <w:rFonts w:ascii="Arial" w:hAnsi="Arial" w:cs="Arial"/>
          <w:i w:val="0"/>
          <w:sz w:val="22"/>
          <w:szCs w:val="22"/>
          <w:lang w:eastAsia="zh-CN"/>
        </w:rPr>
        <w:t>vortexed</w:t>
      </w:r>
      <w:proofErr w:type="spellEnd"/>
      <w:r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7CE095C4" w14:textId="77777777" w:rsidR="0048502B" w:rsidRPr="0048502B" w:rsidRDefault="0048502B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Now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, carefully remove the blocking buffer from the tissue chunks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. 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Add 100 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>microliters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of 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the prepared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primary antibody solution into tubes and incubate at 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4 </w:t>
      </w:r>
      <w:r w:rsidR="003B2C6B" w:rsidRPr="000D1E10">
        <w:rPr>
          <w:rFonts w:ascii="Arial" w:hAnsi="Arial" w:cs="Arial"/>
          <w:i w:val="0"/>
          <w:sz w:val="22"/>
          <w:szCs w:val="22"/>
        </w:rPr>
        <w:t>degrees Celsius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overnight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>
        <w:rPr>
          <w:rFonts w:ascii="Arial" w:hAnsi="Arial" w:cs="Arial"/>
          <w:b/>
          <w:i w:val="0"/>
          <w:sz w:val="22"/>
          <w:szCs w:val="22"/>
          <w:lang w:eastAsia="zh-CN"/>
        </w:rPr>
        <w:t>2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454D916E" w14:textId="77777777" w:rsidR="0048502B" w:rsidRPr="0048502B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CU: Tube as talent carefully removes the blocking buffer from the tissue chunks.</w:t>
      </w:r>
    </w:p>
    <w:p w14:paraId="78A94ECF" w14:textId="5CE36852" w:rsidR="003B2C6B" w:rsidRPr="000D1E10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MED: Talent adds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100 microliters of the prepared primary antibody solution into tubes</w:t>
      </w:r>
      <w:r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2818420A" w14:textId="17B971F7" w:rsidR="003B2C6B" w:rsidRPr="0048502B" w:rsidRDefault="0048502B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 next day, c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arefully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collect the primary antibody solution for reuse if desired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Wash the samples </w:t>
      </w:r>
      <w:r w:rsidR="00536ABB">
        <w:rPr>
          <w:rFonts w:ascii="Arial" w:hAnsi="Arial" w:cs="Arial"/>
          <w:i w:val="0"/>
          <w:sz w:val="22"/>
          <w:szCs w:val="22"/>
        </w:rPr>
        <w:t>t</w:t>
      </w:r>
      <w:r w:rsidR="00536ABB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hree times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with 1x PBS</w:t>
      </w:r>
      <w:r w:rsidR="00724157" w:rsidRPr="000D1E10">
        <w:rPr>
          <w:rFonts w:ascii="Arial" w:hAnsi="Arial" w:cs="Arial"/>
          <w:i w:val="0"/>
          <w:sz w:val="22"/>
          <w:szCs w:val="22"/>
        </w:rPr>
        <w:t>T</w:t>
      </w:r>
      <w:r w:rsidR="00536ABB">
        <w:rPr>
          <w:rFonts w:ascii="Arial" w:hAnsi="Arial" w:cs="Arial"/>
          <w:i w:val="0"/>
          <w:sz w:val="22"/>
          <w:szCs w:val="22"/>
        </w:rPr>
        <w:t xml:space="preserve">, at </w:t>
      </w:r>
      <w:r w:rsidR="007C3BDF">
        <w:rPr>
          <w:rFonts w:ascii="Arial" w:hAnsi="Arial" w:cs="Arial" w:hint="eastAsia"/>
          <w:i w:val="0"/>
          <w:sz w:val="22"/>
          <w:szCs w:val="22"/>
          <w:lang w:eastAsia="zh-CN"/>
        </w:rPr>
        <w:t>5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00 </w:t>
      </w:r>
      <w:r w:rsidR="00536ABB">
        <w:rPr>
          <w:rFonts w:ascii="Arial" w:hAnsi="Arial" w:cs="Arial"/>
          <w:i w:val="0"/>
          <w:sz w:val="22"/>
          <w:szCs w:val="22"/>
        </w:rPr>
        <w:t xml:space="preserve">microliters per wash, </w:t>
      </w:r>
      <w:r w:rsidR="00536ABB">
        <w:rPr>
          <w:rFonts w:ascii="Arial" w:hAnsi="Arial" w:cs="Arial"/>
          <w:i w:val="0"/>
          <w:sz w:val="22"/>
          <w:szCs w:val="22"/>
          <w:lang w:eastAsia="zh-CN"/>
        </w:rPr>
        <w:t xml:space="preserve">for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30 min</w:t>
      </w:r>
      <w:r w:rsidR="00536ABB">
        <w:rPr>
          <w:rFonts w:ascii="Arial" w:hAnsi="Arial" w:cs="Arial"/>
          <w:i w:val="0"/>
          <w:sz w:val="22"/>
          <w:szCs w:val="22"/>
          <w:lang w:eastAsia="zh-CN"/>
        </w:rPr>
        <w:t>utes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with gentle rotation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 at 18 rpm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>
        <w:rPr>
          <w:rFonts w:ascii="Arial" w:hAnsi="Arial" w:cs="Arial"/>
          <w:b/>
          <w:i w:val="0"/>
          <w:sz w:val="22"/>
          <w:szCs w:val="22"/>
          <w:lang w:eastAsia="zh-CN"/>
        </w:rPr>
        <w:t>2</w:t>
      </w:r>
      <w:r w:rsidRPr="0048502B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3E3113FF" w14:textId="7A4A2FF7" w:rsidR="0048502B" w:rsidRPr="0048502B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lastRenderedPageBreak/>
        <w:t xml:space="preserve">CU: Tube as talent collects the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primary antibody solution</w:t>
      </w:r>
      <w:r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0D406408" w14:textId="40193F18" w:rsidR="0048502B" w:rsidRPr="000D1E10" w:rsidRDefault="0048502B" w:rsidP="004850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MED: Talent washes the samples.  Use labeled containers.</w:t>
      </w:r>
    </w:p>
    <w:p w14:paraId="77B2DD66" w14:textId="4C0E2F90" w:rsidR="003B2C6B" w:rsidRPr="006735F2" w:rsidRDefault="00724157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For the preparation of secondary antibody solution, dilute </w:t>
      </w:r>
      <w:r w:rsidR="0048492C">
        <w:rPr>
          <w:rFonts w:ascii="Arial" w:hAnsi="Arial" w:cs="Arial" w:hint="eastAsia"/>
          <w:i w:val="0"/>
          <w:sz w:val="22"/>
          <w:szCs w:val="22"/>
          <w:lang w:eastAsia="zh-CN"/>
        </w:rPr>
        <w:t>2</w:t>
      </w:r>
      <w:r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="003B2C6B" w:rsidRPr="000D1E10">
        <w:rPr>
          <w:rFonts w:ascii="Arial" w:hAnsi="Arial" w:cs="Arial"/>
          <w:i w:val="0"/>
          <w:sz w:val="22"/>
          <w:szCs w:val="22"/>
        </w:rPr>
        <w:t>microliter</w:t>
      </w:r>
      <w:r w:rsidR="00562FA6">
        <w:rPr>
          <w:rFonts w:ascii="Arial" w:hAnsi="Arial" w:cs="Arial"/>
          <w:i w:val="0"/>
          <w:sz w:val="22"/>
          <w:szCs w:val="22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of </w:t>
      </w:r>
      <w:proofErr w:type="spellStart"/>
      <w:r w:rsidRPr="000D1E10">
        <w:rPr>
          <w:rFonts w:ascii="Arial" w:hAnsi="Arial" w:cs="Arial"/>
          <w:i w:val="0"/>
          <w:sz w:val="22"/>
          <w:szCs w:val="22"/>
        </w:rPr>
        <w:t>fluorophore</w:t>
      </w:r>
      <w:proofErr w:type="spellEnd"/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6735F2">
        <w:rPr>
          <w:rFonts w:ascii="Arial" w:hAnsi="Arial" w:cs="Arial"/>
          <w:i w:val="0"/>
          <w:sz w:val="22"/>
          <w:szCs w:val="22"/>
          <w:lang w:eastAsia="zh-CN"/>
        </w:rPr>
        <w:t xml:space="preserve">conjugated anti-goat </w:t>
      </w:r>
      <w:proofErr w:type="spellStart"/>
      <w:r w:rsidR="006735F2">
        <w:rPr>
          <w:rFonts w:ascii="Arial" w:hAnsi="Arial" w:cs="Arial"/>
          <w:i w:val="0"/>
          <w:sz w:val="22"/>
          <w:szCs w:val="22"/>
          <w:lang w:eastAsia="zh-CN"/>
        </w:rPr>
        <w:t>IgG</w:t>
      </w:r>
      <w:proofErr w:type="spellEnd"/>
      <w:r w:rsidR="00562FA6">
        <w:rPr>
          <w:rFonts w:ascii="Arial" w:hAnsi="Arial" w:cs="Arial"/>
          <w:i w:val="0"/>
          <w:sz w:val="22"/>
          <w:szCs w:val="22"/>
          <w:lang w:eastAsia="zh-CN"/>
        </w:rPr>
        <w:t>,</w:t>
      </w:r>
      <w:r w:rsidR="006735F2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and </w:t>
      </w:r>
      <w:r w:rsidR="0048492C">
        <w:rPr>
          <w:rFonts w:ascii="Arial" w:hAnsi="Arial" w:cs="Arial" w:hint="eastAsia"/>
          <w:i w:val="0"/>
          <w:sz w:val="22"/>
          <w:szCs w:val="22"/>
          <w:lang w:eastAsia="zh-CN"/>
        </w:rPr>
        <w:t>2</w:t>
      </w:r>
      <w:r w:rsidR="003B2C6B" w:rsidRPr="000D1E10">
        <w:rPr>
          <w:rFonts w:ascii="Arial" w:hAnsi="Arial" w:cs="Arial"/>
          <w:i w:val="0"/>
          <w:sz w:val="22"/>
          <w:szCs w:val="22"/>
        </w:rPr>
        <w:t xml:space="preserve"> microliter</w:t>
      </w:r>
      <w:r w:rsidR="00562FA6">
        <w:rPr>
          <w:rFonts w:ascii="Arial" w:hAnsi="Arial" w:cs="Arial"/>
          <w:i w:val="0"/>
          <w:sz w:val="22"/>
          <w:szCs w:val="22"/>
          <w:lang w:eastAsia="zh-CN"/>
        </w:rPr>
        <w:t xml:space="preserve">s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of </w:t>
      </w:r>
      <w:proofErr w:type="spellStart"/>
      <w:r w:rsidRPr="000D1E10">
        <w:rPr>
          <w:rFonts w:ascii="Arial" w:hAnsi="Arial" w:cs="Arial"/>
          <w:i w:val="0"/>
          <w:sz w:val="22"/>
          <w:szCs w:val="22"/>
        </w:rPr>
        <w:t>fluorophore</w:t>
      </w:r>
      <w:proofErr w:type="spellEnd"/>
      <w:r w:rsidR="006735F2">
        <w:rPr>
          <w:rFonts w:ascii="Arial" w:hAnsi="Arial" w:cs="Arial"/>
          <w:i w:val="0"/>
          <w:sz w:val="22"/>
          <w:szCs w:val="22"/>
          <w:lang w:eastAsia="zh-CN"/>
        </w:rPr>
        <w:t>-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conjugated anti-rabbit </w:t>
      </w:r>
      <w:proofErr w:type="spellStart"/>
      <w:r w:rsidRPr="000D1E10">
        <w:rPr>
          <w:rFonts w:ascii="Arial" w:hAnsi="Arial" w:cs="Arial"/>
          <w:i w:val="0"/>
          <w:sz w:val="22"/>
          <w:szCs w:val="22"/>
          <w:lang w:eastAsia="zh-CN"/>
        </w:rPr>
        <w:t>IgG</w:t>
      </w:r>
      <w:proofErr w:type="spellEnd"/>
      <w:r w:rsidR="00562FA6">
        <w:rPr>
          <w:rFonts w:ascii="Arial" w:hAnsi="Arial" w:cs="Arial"/>
          <w:i w:val="0"/>
          <w:sz w:val="22"/>
          <w:szCs w:val="22"/>
          <w:lang w:eastAsia="zh-CN"/>
        </w:rPr>
        <w:t>,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into </w:t>
      </w:r>
      <w:r w:rsidR="0048492C">
        <w:rPr>
          <w:rFonts w:ascii="Arial" w:hAnsi="Arial" w:cs="Arial" w:hint="eastAsia"/>
          <w:i w:val="0"/>
          <w:sz w:val="22"/>
          <w:szCs w:val="22"/>
          <w:lang w:eastAsia="zh-CN"/>
        </w:rPr>
        <w:t>396</w:t>
      </w:r>
      <w:r w:rsidR="0048492C"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="003B2C6B" w:rsidRPr="000D1E10">
        <w:rPr>
          <w:rFonts w:ascii="Arial" w:hAnsi="Arial" w:cs="Arial"/>
          <w:i w:val="0"/>
          <w:sz w:val="22"/>
          <w:szCs w:val="22"/>
        </w:rPr>
        <w:t>microliters of blocking buffer</w:t>
      </w:r>
      <w:r w:rsidR="006735F2">
        <w:rPr>
          <w:rFonts w:ascii="Arial" w:hAnsi="Arial" w:cs="Arial"/>
          <w:i w:val="0"/>
          <w:sz w:val="22"/>
          <w:szCs w:val="22"/>
        </w:rPr>
        <w:t xml:space="preserve"> </w:t>
      </w:r>
      <w:r w:rsidR="006735F2" w:rsidRPr="006735F2">
        <w:rPr>
          <w:rFonts w:ascii="Arial" w:hAnsi="Arial" w:cs="Arial"/>
          <w:b/>
          <w:i w:val="0"/>
          <w:sz w:val="22"/>
          <w:szCs w:val="22"/>
        </w:rPr>
        <w:t>[1]</w:t>
      </w:r>
      <w:r w:rsidR="003B2C6B" w:rsidRPr="000D1E10">
        <w:rPr>
          <w:rFonts w:ascii="Arial" w:hAnsi="Arial" w:cs="Arial"/>
          <w:i w:val="0"/>
          <w:sz w:val="22"/>
          <w:szCs w:val="22"/>
        </w:rPr>
        <w:t xml:space="preserve">. 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Vortex and spin briefly to collect all the liquid</w:t>
      </w:r>
      <w:r w:rsidR="006735F2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6735F2" w:rsidRPr="006735F2">
        <w:rPr>
          <w:rFonts w:ascii="Arial" w:hAnsi="Arial" w:cs="Arial"/>
          <w:b/>
          <w:i w:val="0"/>
          <w:sz w:val="22"/>
          <w:szCs w:val="22"/>
        </w:rPr>
        <w:t>[</w:t>
      </w:r>
      <w:r w:rsidR="006735F2">
        <w:rPr>
          <w:rFonts w:ascii="Arial" w:hAnsi="Arial" w:cs="Arial"/>
          <w:b/>
          <w:i w:val="0"/>
          <w:sz w:val="22"/>
          <w:szCs w:val="22"/>
        </w:rPr>
        <w:t>2</w:t>
      </w:r>
      <w:r w:rsidR="006735F2" w:rsidRPr="006735F2">
        <w:rPr>
          <w:rFonts w:ascii="Arial" w:hAnsi="Arial" w:cs="Arial"/>
          <w:b/>
          <w:i w:val="0"/>
          <w:sz w:val="22"/>
          <w:szCs w:val="22"/>
        </w:rPr>
        <w:t>]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27CCDC81" w14:textId="251AA2E8" w:rsidR="006735F2" w:rsidRPr="006735F2" w:rsidRDefault="006735F2" w:rsidP="006735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CU: Talent dilutes </w:t>
      </w:r>
      <w:r w:rsidR="0048492C">
        <w:rPr>
          <w:rFonts w:ascii="Arial" w:hAnsi="Arial" w:cs="Arial" w:hint="eastAsia"/>
          <w:i w:val="0"/>
          <w:sz w:val="22"/>
          <w:szCs w:val="22"/>
          <w:lang w:eastAsia="zh-CN"/>
        </w:rPr>
        <w:t>2</w:t>
      </w:r>
      <w:r w:rsidRPr="000D1E10">
        <w:rPr>
          <w:rFonts w:ascii="Arial" w:hAnsi="Arial" w:cs="Arial"/>
          <w:i w:val="0"/>
          <w:sz w:val="22"/>
          <w:szCs w:val="22"/>
        </w:rPr>
        <w:t xml:space="preserve"> microliter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of </w:t>
      </w:r>
      <w:proofErr w:type="spellStart"/>
      <w:proofErr w:type="gramStart"/>
      <w:r w:rsidRPr="000D1E10">
        <w:rPr>
          <w:rFonts w:ascii="Arial" w:hAnsi="Arial" w:cs="Arial"/>
          <w:i w:val="0"/>
          <w:sz w:val="22"/>
          <w:szCs w:val="22"/>
        </w:rPr>
        <w:t>fluorophore</w:t>
      </w:r>
      <w:proofErr w:type="spellEnd"/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 w:val="0"/>
          <w:sz w:val="22"/>
          <w:szCs w:val="22"/>
          <w:lang w:eastAsia="zh-CN"/>
        </w:rPr>
        <w:t>conjugated</w:t>
      </w:r>
      <w:proofErr w:type="gramEnd"/>
      <w:r>
        <w:rPr>
          <w:rFonts w:ascii="Arial" w:hAnsi="Arial" w:cs="Arial"/>
          <w:i w:val="0"/>
          <w:sz w:val="22"/>
          <w:szCs w:val="22"/>
          <w:lang w:eastAsia="zh-CN"/>
        </w:rPr>
        <w:t xml:space="preserve"> anti-goat </w:t>
      </w:r>
      <w:proofErr w:type="spellStart"/>
      <w:r>
        <w:rPr>
          <w:rFonts w:ascii="Arial" w:hAnsi="Arial" w:cs="Arial"/>
          <w:i w:val="0"/>
          <w:sz w:val="22"/>
          <w:szCs w:val="22"/>
          <w:lang w:eastAsia="zh-CN"/>
        </w:rPr>
        <w:t>IgG</w:t>
      </w:r>
      <w:proofErr w:type="spellEnd"/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and </w:t>
      </w:r>
      <w:r w:rsidR="0048492C">
        <w:rPr>
          <w:rFonts w:ascii="Arial" w:hAnsi="Arial" w:cs="Arial" w:hint="eastAsia"/>
          <w:i w:val="0"/>
          <w:sz w:val="22"/>
          <w:szCs w:val="22"/>
          <w:lang w:eastAsia="zh-CN"/>
        </w:rPr>
        <w:t>2</w:t>
      </w:r>
      <w:r w:rsidRPr="000D1E10">
        <w:rPr>
          <w:rFonts w:ascii="Arial" w:hAnsi="Arial" w:cs="Arial"/>
          <w:i w:val="0"/>
          <w:sz w:val="22"/>
          <w:szCs w:val="22"/>
        </w:rPr>
        <w:t xml:space="preserve"> microliter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of </w:t>
      </w:r>
      <w:proofErr w:type="spellStart"/>
      <w:r w:rsidRPr="000D1E10">
        <w:rPr>
          <w:rFonts w:ascii="Arial" w:hAnsi="Arial" w:cs="Arial"/>
          <w:i w:val="0"/>
          <w:sz w:val="22"/>
          <w:szCs w:val="22"/>
        </w:rPr>
        <w:t>fluorophore</w:t>
      </w:r>
      <w:proofErr w:type="spellEnd"/>
      <w:r>
        <w:rPr>
          <w:rFonts w:ascii="Arial" w:hAnsi="Arial" w:cs="Arial"/>
          <w:i w:val="0"/>
          <w:sz w:val="22"/>
          <w:szCs w:val="22"/>
          <w:lang w:eastAsia="zh-CN"/>
        </w:rPr>
        <w:t>-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conjugated anti-rabbit </w:t>
      </w:r>
      <w:proofErr w:type="spellStart"/>
      <w:r w:rsidRPr="000D1E10">
        <w:rPr>
          <w:rFonts w:ascii="Arial" w:hAnsi="Arial" w:cs="Arial"/>
          <w:i w:val="0"/>
          <w:sz w:val="22"/>
          <w:szCs w:val="22"/>
          <w:lang w:eastAsia="zh-CN"/>
        </w:rPr>
        <w:t>IgG</w:t>
      </w:r>
      <w:proofErr w:type="spellEnd"/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into </w:t>
      </w:r>
      <w:r w:rsidR="0048492C">
        <w:rPr>
          <w:rFonts w:ascii="Arial" w:hAnsi="Arial" w:cs="Arial" w:hint="eastAsia"/>
          <w:i w:val="0"/>
          <w:sz w:val="22"/>
          <w:szCs w:val="22"/>
          <w:lang w:eastAsia="zh-CN"/>
        </w:rPr>
        <w:t>396</w:t>
      </w:r>
      <w:r w:rsidR="0048492C"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Pr="000D1E10">
        <w:rPr>
          <w:rFonts w:ascii="Arial" w:hAnsi="Arial" w:cs="Arial"/>
          <w:i w:val="0"/>
          <w:sz w:val="22"/>
          <w:szCs w:val="22"/>
        </w:rPr>
        <w:t>microliters of blocking buffer</w:t>
      </w:r>
      <w:r>
        <w:rPr>
          <w:rFonts w:ascii="Arial" w:hAnsi="Arial" w:cs="Arial"/>
          <w:i w:val="0"/>
          <w:sz w:val="22"/>
          <w:szCs w:val="22"/>
        </w:rPr>
        <w:t>.  Use labeled containers.</w:t>
      </w:r>
    </w:p>
    <w:p w14:paraId="07C4B789" w14:textId="20C1BE31" w:rsidR="006735F2" w:rsidRPr="000D1E10" w:rsidRDefault="006735F2" w:rsidP="006735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transfers the tubes from the vortex to the </w:t>
      </w:r>
      <w:proofErr w:type="gramStart"/>
      <w:r>
        <w:rPr>
          <w:rFonts w:ascii="Arial" w:hAnsi="Arial" w:cs="Arial"/>
          <w:i w:val="0"/>
          <w:sz w:val="22"/>
          <w:szCs w:val="22"/>
        </w:rPr>
        <w:t>table top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centrifuge.</w:t>
      </w:r>
    </w:p>
    <w:p w14:paraId="3926F091" w14:textId="5743796F" w:rsidR="003B2C6B" w:rsidRPr="006735F2" w:rsidRDefault="006735F2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, remove the last wash buffer from </w:t>
      </w:r>
      <w:r w:rsidR="00562FA6">
        <w:rPr>
          <w:rFonts w:ascii="Arial" w:hAnsi="Arial" w:cs="Arial"/>
          <w:i w:val="0"/>
          <w:sz w:val="22"/>
          <w:szCs w:val="22"/>
        </w:rPr>
        <w:t xml:space="preserve">the </w:t>
      </w:r>
      <w:r w:rsidR="00724157" w:rsidRPr="000D1E10">
        <w:rPr>
          <w:rFonts w:ascii="Arial" w:hAnsi="Arial" w:cs="Arial"/>
          <w:i w:val="0"/>
          <w:sz w:val="22"/>
          <w:szCs w:val="22"/>
        </w:rPr>
        <w:t>samples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735F2">
        <w:rPr>
          <w:rFonts w:ascii="Arial" w:hAnsi="Arial" w:cs="Arial"/>
          <w:b/>
          <w:i w:val="0"/>
          <w:sz w:val="22"/>
          <w:szCs w:val="22"/>
        </w:rPr>
        <w:t>[1]</w:t>
      </w:r>
      <w:r w:rsidR="00724157" w:rsidRPr="000D1E10">
        <w:rPr>
          <w:rFonts w:ascii="Arial" w:hAnsi="Arial" w:cs="Arial"/>
          <w:i w:val="0"/>
          <w:sz w:val="22"/>
          <w:szCs w:val="22"/>
        </w:rPr>
        <w:t>.</w:t>
      </w:r>
      <w:r w:rsidR="003B2C6B"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Add </w:t>
      </w:r>
      <w:r w:rsidR="0048492C">
        <w:rPr>
          <w:rFonts w:ascii="Arial" w:hAnsi="Arial" w:cs="Arial" w:hint="eastAsia"/>
          <w:i w:val="0"/>
          <w:sz w:val="22"/>
          <w:szCs w:val="22"/>
          <w:lang w:eastAsia="zh-CN"/>
        </w:rPr>
        <w:t>100</w:t>
      </w:r>
      <w:r w:rsidR="0048492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>microliters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of secondary antibody soluti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>on into tubes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6735F2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6735F2">
        <w:rPr>
          <w:rFonts w:ascii="Arial" w:hAnsi="Arial" w:cs="Arial"/>
          <w:b/>
          <w:i w:val="0"/>
          <w:sz w:val="22"/>
          <w:szCs w:val="22"/>
        </w:rPr>
        <w:t>]</w:t>
      </w:r>
      <w:r>
        <w:rPr>
          <w:rFonts w:ascii="Arial" w:hAnsi="Arial" w:cs="Arial"/>
          <w:i w:val="0"/>
          <w:sz w:val="22"/>
          <w:szCs w:val="22"/>
          <w:lang w:eastAsia="zh-CN"/>
        </w:rPr>
        <w:t>.  I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ncubate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the samples 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>at room temperature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for 2 h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>ours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with gentle rotation at 18 rpm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6735F2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3</w:t>
      </w:r>
      <w:r w:rsidRPr="006735F2">
        <w:rPr>
          <w:rFonts w:ascii="Arial" w:hAnsi="Arial" w:cs="Arial"/>
          <w:b/>
          <w:i w:val="0"/>
          <w:sz w:val="22"/>
          <w:szCs w:val="22"/>
        </w:rPr>
        <w:t>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</w:p>
    <w:p w14:paraId="0F64AED2" w14:textId="7A31EE27" w:rsidR="006735F2" w:rsidRPr="006735F2" w:rsidRDefault="006735F2" w:rsidP="006735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MED: Talent removes the last wash from the samp</w:t>
      </w:r>
      <w:r w:rsidR="00670084">
        <w:rPr>
          <w:rFonts w:ascii="Arial" w:hAnsi="Arial" w:cs="Arial"/>
          <w:i w:val="0"/>
          <w:sz w:val="22"/>
          <w:szCs w:val="22"/>
          <w:lang w:eastAsia="zh-CN"/>
        </w:rPr>
        <w:t>l</w:t>
      </w:r>
      <w:r>
        <w:rPr>
          <w:rFonts w:ascii="Arial" w:hAnsi="Arial" w:cs="Arial"/>
          <w:i w:val="0"/>
          <w:sz w:val="22"/>
          <w:szCs w:val="22"/>
          <w:lang w:eastAsia="zh-CN"/>
        </w:rPr>
        <w:t>es.</w:t>
      </w:r>
    </w:p>
    <w:p w14:paraId="24937373" w14:textId="4925E008" w:rsidR="006735F2" w:rsidRPr="00670084" w:rsidRDefault="006735F2" w:rsidP="006735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CU: Sample tubes as talent adds </w:t>
      </w:r>
      <w:r w:rsidR="00B10232" w:rsidRPr="00632B0D">
        <w:rPr>
          <w:rFonts w:ascii="Arial" w:hAnsi="Arial" w:cs="Arial"/>
          <w:i w:val="0"/>
          <w:color w:val="FF0000"/>
          <w:sz w:val="22"/>
          <w:szCs w:val="22"/>
          <w:lang w:eastAsia="zh-CN"/>
        </w:rPr>
        <w:t>100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microliters of secondary antibody solution into tubes</w:t>
      </w:r>
      <w:r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8B4CDB">
        <w:rPr>
          <w:rFonts w:ascii="Arial" w:hAnsi="Arial" w:cs="Arial" w:hint="eastAsia"/>
          <w:i w:val="0"/>
          <w:sz w:val="22"/>
          <w:szCs w:val="22"/>
          <w:lang w:eastAsia="zh-CN"/>
        </w:rPr>
        <w:t xml:space="preserve"> W</w:t>
      </w:r>
      <w:r w:rsidR="008B4CDB">
        <w:rPr>
          <w:rFonts w:ascii="Arial" w:hAnsi="Arial" w:cs="Arial"/>
          <w:i w:val="0"/>
          <w:sz w:val="22"/>
          <w:szCs w:val="22"/>
        </w:rPr>
        <w:t>rap the tubes with foil to protect from light.</w:t>
      </w:r>
    </w:p>
    <w:p w14:paraId="07E513B6" w14:textId="1CB836B1" w:rsidR="00670084" w:rsidRPr="000D1E10" w:rsidRDefault="00670084" w:rsidP="006735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Sample tubes as talent places them on the rotator.</w:t>
      </w:r>
    </w:p>
    <w:p w14:paraId="5361A7FB" w14:textId="6A70BCDE" w:rsidR="003B2C6B" w:rsidRPr="00670084" w:rsidRDefault="00670084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After c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arefully </w:t>
      </w:r>
      <w:r>
        <w:rPr>
          <w:rFonts w:ascii="Arial" w:hAnsi="Arial" w:cs="Arial"/>
          <w:i w:val="0"/>
          <w:sz w:val="22"/>
          <w:szCs w:val="22"/>
          <w:lang w:eastAsia="zh-CN"/>
        </w:rPr>
        <w:t>removing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 w:val="0"/>
          <w:sz w:val="22"/>
          <w:szCs w:val="22"/>
          <w:lang w:eastAsia="zh-CN"/>
        </w:rPr>
        <w:t>the secondary antibody solution, w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ash the samples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3 times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with 1x PBS</w:t>
      </w:r>
      <w:r w:rsidR="00724157" w:rsidRPr="000D1E10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>,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="00B10232" w:rsidRPr="00632B0D">
        <w:rPr>
          <w:rFonts w:ascii="Arial" w:hAnsi="Arial" w:cs="Arial"/>
          <w:i w:val="0"/>
          <w:color w:val="FF0000"/>
          <w:sz w:val="22"/>
          <w:szCs w:val="22"/>
        </w:rPr>
        <w:t xml:space="preserve">at </w:t>
      </w:r>
      <w:r w:rsidR="00B10232" w:rsidRPr="00632B0D">
        <w:rPr>
          <w:rFonts w:ascii="Arial" w:hAnsi="Arial" w:cs="Arial" w:hint="eastAsia"/>
          <w:i w:val="0"/>
          <w:color w:val="FF0000"/>
          <w:sz w:val="22"/>
          <w:szCs w:val="22"/>
          <w:lang w:eastAsia="zh-CN"/>
        </w:rPr>
        <w:t>5</w:t>
      </w:r>
      <w:r w:rsidR="00B10232" w:rsidRPr="00632B0D">
        <w:rPr>
          <w:rFonts w:ascii="Arial" w:hAnsi="Arial" w:cs="Arial"/>
          <w:i w:val="0"/>
          <w:color w:val="FF0000"/>
          <w:sz w:val="22"/>
          <w:szCs w:val="22"/>
        </w:rPr>
        <w:t>00 microliters per wash</w:t>
      </w:r>
      <w:r w:rsidR="00B10232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sz w:val="22"/>
          <w:szCs w:val="22"/>
        </w:rPr>
        <w:t xml:space="preserve">for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30 min</w:t>
      </w:r>
      <w:r>
        <w:rPr>
          <w:rFonts w:ascii="Arial" w:hAnsi="Arial" w:cs="Arial"/>
          <w:i w:val="0"/>
          <w:sz w:val="22"/>
          <w:szCs w:val="22"/>
          <w:lang w:eastAsia="zh-CN"/>
        </w:rPr>
        <w:t>utes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each</w:t>
      </w:r>
      <w:r>
        <w:rPr>
          <w:rFonts w:ascii="Arial" w:hAnsi="Arial" w:cs="Arial"/>
          <w:i w:val="0"/>
          <w:sz w:val="22"/>
          <w:szCs w:val="22"/>
          <w:lang w:eastAsia="zh-CN"/>
        </w:rPr>
        <w:t>,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with gentle rotation </w:t>
      </w:r>
      <w:r w:rsidR="00724157" w:rsidRPr="000D1E10">
        <w:rPr>
          <w:rFonts w:ascii="Arial" w:hAnsi="Arial" w:cs="Arial"/>
          <w:i w:val="0"/>
          <w:sz w:val="22"/>
          <w:szCs w:val="22"/>
        </w:rPr>
        <w:t>at 18 rpm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70084">
        <w:rPr>
          <w:rFonts w:ascii="Arial" w:hAnsi="Arial" w:cs="Arial"/>
          <w:b/>
          <w:i w:val="0"/>
          <w:sz w:val="22"/>
          <w:szCs w:val="22"/>
        </w:rPr>
        <w:t>[1]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3CDEDFC9" w14:textId="4D3BF809" w:rsidR="00670084" w:rsidRPr="000D1E10" w:rsidRDefault="00670084" w:rsidP="006700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MED: Talent begins washing the samples with 1x PBST from a labeled container.</w:t>
      </w:r>
    </w:p>
    <w:p w14:paraId="174A5A57" w14:textId="7FFBA02E" w:rsidR="003B2C6B" w:rsidRPr="00670084" w:rsidRDefault="00724157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</w:rPr>
        <w:t xml:space="preserve">For optical clearance, </w:t>
      </w:r>
      <w:r w:rsidR="003B2C6B" w:rsidRPr="000D1E10">
        <w:rPr>
          <w:rFonts w:ascii="Arial" w:hAnsi="Arial" w:cs="Arial"/>
          <w:i w:val="0"/>
          <w:sz w:val="22"/>
          <w:szCs w:val="22"/>
        </w:rPr>
        <w:t>immerse the samples in 1 milliliter</w:t>
      </w:r>
      <w:r w:rsidRPr="000D1E10">
        <w:rPr>
          <w:rFonts w:ascii="Arial" w:hAnsi="Arial" w:cs="Arial"/>
          <w:i w:val="0"/>
          <w:sz w:val="22"/>
          <w:szCs w:val="22"/>
        </w:rPr>
        <w:t xml:space="preserve"> of 90% glycerol and keep the samples at 4 </w:t>
      </w:r>
      <w:r w:rsidR="003B2C6B" w:rsidRPr="000D1E10">
        <w:rPr>
          <w:rFonts w:ascii="Arial" w:hAnsi="Arial" w:cs="Arial"/>
          <w:i w:val="0"/>
          <w:sz w:val="22"/>
          <w:szCs w:val="22"/>
        </w:rPr>
        <w:t>degrees Celsius</w:t>
      </w:r>
      <w:r w:rsidRPr="000D1E10">
        <w:rPr>
          <w:rFonts w:ascii="Arial" w:hAnsi="Arial" w:cs="Arial"/>
          <w:i w:val="0"/>
          <w:sz w:val="22"/>
          <w:szCs w:val="22"/>
        </w:rPr>
        <w:t xml:space="preserve"> in darkness until they become transparent</w:t>
      </w:r>
      <w:r w:rsidR="00670084">
        <w:rPr>
          <w:rFonts w:ascii="Arial" w:hAnsi="Arial" w:cs="Arial"/>
          <w:i w:val="0"/>
          <w:sz w:val="22"/>
          <w:szCs w:val="22"/>
        </w:rPr>
        <w:t xml:space="preserve"> </w:t>
      </w:r>
      <w:r w:rsidR="00670084" w:rsidRPr="00670084">
        <w:rPr>
          <w:rFonts w:ascii="Arial" w:hAnsi="Arial" w:cs="Arial"/>
          <w:b/>
          <w:i w:val="0"/>
          <w:sz w:val="22"/>
          <w:szCs w:val="22"/>
        </w:rPr>
        <w:t>[1]</w:t>
      </w:r>
      <w:r w:rsidRPr="000D1E10">
        <w:rPr>
          <w:rFonts w:ascii="Arial" w:hAnsi="Arial" w:cs="Arial"/>
          <w:i w:val="0"/>
          <w:sz w:val="22"/>
          <w:szCs w:val="22"/>
        </w:rPr>
        <w:t>.</w:t>
      </w:r>
    </w:p>
    <w:p w14:paraId="733D0C8E" w14:textId="52967429" w:rsidR="00670084" w:rsidRPr="000D1E10" w:rsidRDefault="00562FA6" w:rsidP="006700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670084">
        <w:rPr>
          <w:rFonts w:ascii="Arial" w:hAnsi="Arial" w:cs="Arial"/>
          <w:i w:val="0"/>
          <w:sz w:val="22"/>
          <w:szCs w:val="22"/>
        </w:rPr>
        <w:t xml:space="preserve">Samples as talent immerses them in 1 mL of 90% glycerol and wraps the tubes with foil to protect from light. </w:t>
      </w:r>
      <w:r w:rsidR="00670084" w:rsidRPr="00670084">
        <w:rPr>
          <w:rFonts w:ascii="Arial" w:hAnsi="Arial" w:cs="Arial"/>
          <w:sz w:val="22"/>
          <w:szCs w:val="22"/>
        </w:rPr>
        <w:t xml:space="preserve"> </w:t>
      </w:r>
    </w:p>
    <w:p w14:paraId="3818D300" w14:textId="54748A71" w:rsidR="003B2C6B" w:rsidRPr="00053F41" w:rsidRDefault="00724157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</w:rPr>
        <w:t>Adhere a 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ilicone isolator to the slide </w:t>
      </w:r>
      <w:r w:rsidRPr="000D1E10">
        <w:rPr>
          <w:rFonts w:ascii="Arial" w:hAnsi="Arial" w:cs="Arial"/>
          <w:i w:val="0"/>
          <w:sz w:val="22"/>
          <w:szCs w:val="22"/>
        </w:rPr>
        <w:t>to cr</w:t>
      </w:r>
      <w:r w:rsidR="00053F41">
        <w:rPr>
          <w:rFonts w:ascii="Arial" w:hAnsi="Arial" w:cs="Arial"/>
          <w:i w:val="0"/>
          <w:sz w:val="22"/>
          <w:szCs w:val="22"/>
        </w:rPr>
        <w:t xml:space="preserve">eate a well for volume imaging.  </w:t>
      </w:r>
      <w:r w:rsidR="00E519FC">
        <w:rPr>
          <w:rFonts w:ascii="Arial" w:hAnsi="Arial" w:cs="Arial"/>
          <w:i w:val="0"/>
          <w:sz w:val="22"/>
          <w:szCs w:val="22"/>
          <w:lang w:eastAsia="zh-CN"/>
        </w:rPr>
        <w:t>Keep the height of the silicone isolator to or slightly less than that of sample</w:t>
      </w:r>
      <w:r w:rsidR="00053F41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053F41" w:rsidRPr="00053F41">
        <w:rPr>
          <w:rFonts w:ascii="Arial" w:hAnsi="Arial" w:cs="Arial"/>
          <w:b/>
          <w:i w:val="0"/>
          <w:sz w:val="22"/>
          <w:szCs w:val="22"/>
          <w:lang w:eastAsia="zh-CN"/>
        </w:rPr>
        <w:t>[1</w:t>
      </w:r>
      <w:r w:rsidR="00053F41">
        <w:rPr>
          <w:rFonts w:ascii="Arial" w:hAnsi="Arial" w:cs="Arial"/>
          <w:b/>
          <w:i w:val="0"/>
          <w:sz w:val="22"/>
          <w:szCs w:val="22"/>
          <w:lang w:eastAsia="zh-CN"/>
        </w:rPr>
        <w:t>-TXT</w:t>
      </w:r>
      <w:r w:rsidR="00053F41" w:rsidRPr="00053F41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="00E519FC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34465A" w:rsidRPr="0034465A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24B1FD90" w14:textId="701799CF" w:rsidR="00053F41" w:rsidRPr="000D1E10" w:rsidRDefault="00053F41" w:rsidP="00053F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CU: Slide as talent adheres a silicone isolator to create a well.  </w:t>
      </w:r>
      <w:r w:rsidRPr="00053F41">
        <w:rPr>
          <w:rFonts w:ascii="Arial" w:hAnsi="Arial" w:cs="Arial"/>
          <w:b/>
          <w:i w:val="0"/>
          <w:sz w:val="22"/>
          <w:szCs w:val="22"/>
          <w:lang w:eastAsia="zh-CN"/>
        </w:rPr>
        <w:t>TEXT: See text for alternative method</w:t>
      </w:r>
    </w:p>
    <w:p w14:paraId="4A07D034" w14:textId="67771890" w:rsidR="00053F41" w:rsidRPr="00053F41" w:rsidRDefault="00724157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  <w:lang w:eastAsia="zh-CN"/>
        </w:rPr>
        <w:lastRenderedPageBreak/>
        <w:t>Carefully transfer the samples into the well and fill it with the mounting medium</w:t>
      </w:r>
      <w:r w:rsidR="0034465A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34465A" w:rsidRPr="0034465A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053F41">
        <w:rPr>
          <w:rFonts w:ascii="Arial" w:hAnsi="Arial" w:cs="Arial"/>
          <w:i w:val="0"/>
          <w:sz w:val="22"/>
          <w:szCs w:val="22"/>
          <w:lang w:eastAsia="zh-CN"/>
        </w:rPr>
        <w:t>Lay a cover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slip on the surface and seal the corners of the cover slip with </w:t>
      </w:r>
      <w:r w:rsidRPr="000D1E10">
        <w:rPr>
          <w:rFonts w:ascii="Arial" w:hAnsi="Arial" w:cs="Arial"/>
          <w:i w:val="0"/>
          <w:sz w:val="22"/>
          <w:szCs w:val="22"/>
          <w:shd w:val="clear" w:color="auto" w:fill="FFFFFF"/>
        </w:rPr>
        <w:t>high viscosity medium</w:t>
      </w:r>
      <w:r w:rsidR="0034465A">
        <w:rPr>
          <w:rFonts w:ascii="Arial" w:hAnsi="Arial" w:cs="Arial"/>
          <w:i w:val="0"/>
          <w:sz w:val="22"/>
          <w:szCs w:val="22"/>
          <w:shd w:val="clear" w:color="auto" w:fill="FFFFFF"/>
        </w:rPr>
        <w:t xml:space="preserve"> </w:t>
      </w:r>
      <w:r w:rsidR="0034465A" w:rsidRPr="0034465A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 w:rsidR="0034465A">
        <w:rPr>
          <w:rFonts w:ascii="Arial" w:hAnsi="Arial" w:cs="Arial"/>
          <w:b/>
          <w:i w:val="0"/>
          <w:sz w:val="22"/>
          <w:szCs w:val="22"/>
          <w:lang w:eastAsia="zh-CN"/>
        </w:rPr>
        <w:t>2</w:t>
      </w:r>
      <w:r w:rsidR="0034465A" w:rsidRPr="0034465A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Pr="000D1E10">
        <w:rPr>
          <w:rFonts w:ascii="Arial" w:hAnsi="Arial" w:cs="Arial"/>
          <w:i w:val="0"/>
          <w:sz w:val="22"/>
          <w:szCs w:val="22"/>
          <w:shd w:val="clear" w:color="auto" w:fill="FFFFFF"/>
        </w:rPr>
        <w:t>.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272CEEBA" w14:textId="4D10682D" w:rsidR="00053F41" w:rsidRPr="009D2431" w:rsidRDefault="00053F41" w:rsidP="00053F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CU: </w:t>
      </w:r>
      <w:r>
        <w:rPr>
          <w:rFonts w:ascii="Arial" w:hAnsi="Arial" w:cs="Arial" w:hint="eastAsia"/>
          <w:i w:val="0"/>
          <w:sz w:val="22"/>
          <w:szCs w:val="22"/>
          <w:lang w:eastAsia="zh-CN"/>
        </w:rPr>
        <w:t>Samples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as talent carefully transfers it into the well and fills with mounting medium.</w:t>
      </w:r>
      <w:r w:rsidR="00632B0D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632B0D" w:rsidRPr="00632B0D">
        <w:rPr>
          <w:rFonts w:ascii="Arial" w:hAnsi="Arial" w:cs="Arial"/>
          <w:i w:val="0"/>
          <w:sz w:val="22"/>
          <w:szCs w:val="22"/>
          <w:highlight w:val="green"/>
          <w:lang w:eastAsia="zh-CN"/>
        </w:rPr>
        <w:t>[Shots 2.16.1 and 2.16.2 combined]</w:t>
      </w:r>
    </w:p>
    <w:p w14:paraId="60408B4D" w14:textId="38FB94A0" w:rsidR="00053F41" w:rsidRPr="00053F41" w:rsidRDefault="00053F41" w:rsidP="00053F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ECU: Slide as talent lays a cover slip on the surface and seals the corners of the cover slip with high viscosity medium.</w:t>
      </w:r>
    </w:p>
    <w:p w14:paraId="4D6BD05A" w14:textId="39B13E8D" w:rsidR="003B2C6B" w:rsidRPr="0034465A" w:rsidRDefault="00724157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  <w:lang w:eastAsia="zh-CN"/>
        </w:rPr>
        <w:t>Let the mounting medium cure for 24 h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>our</w:t>
      </w:r>
      <w:r w:rsidR="00053F41"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3B2C6B" w:rsidRPr="000D1E10">
        <w:rPr>
          <w:rFonts w:ascii="Arial" w:hAnsi="Arial" w:cs="Arial"/>
          <w:i w:val="0"/>
          <w:sz w:val="22"/>
          <w:szCs w:val="22"/>
          <w:lang w:eastAsia="zh-CN"/>
        </w:rPr>
        <w:t>at room temperature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in </w:t>
      </w:r>
      <w:r w:rsidRPr="000D1E10">
        <w:rPr>
          <w:rFonts w:ascii="Arial" w:hAnsi="Arial" w:cs="Arial"/>
          <w:i w:val="0"/>
          <w:sz w:val="22"/>
          <w:szCs w:val="22"/>
        </w:rPr>
        <w:t>darkness</w:t>
      </w:r>
      <w:r w:rsidR="00053F41">
        <w:rPr>
          <w:rFonts w:ascii="Arial" w:hAnsi="Arial" w:cs="Arial"/>
          <w:i w:val="0"/>
          <w:sz w:val="22"/>
          <w:szCs w:val="22"/>
        </w:rPr>
        <w:t xml:space="preserve"> </w:t>
      </w:r>
      <w:r w:rsidR="00053F41" w:rsidRPr="0034465A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 w:rsidR="00053F41">
        <w:rPr>
          <w:rFonts w:ascii="Arial" w:hAnsi="Arial" w:cs="Arial"/>
          <w:b/>
          <w:i w:val="0"/>
          <w:sz w:val="22"/>
          <w:szCs w:val="22"/>
          <w:lang w:eastAsia="zh-CN"/>
        </w:rPr>
        <w:t>1</w:t>
      </w:r>
      <w:r w:rsidR="00053F41" w:rsidRPr="0034465A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="00E519FC">
        <w:rPr>
          <w:rFonts w:ascii="Arial" w:hAnsi="Arial" w:cs="Arial"/>
          <w:i w:val="0"/>
          <w:sz w:val="22"/>
          <w:szCs w:val="22"/>
        </w:rPr>
        <w:t xml:space="preserve">. </w:t>
      </w:r>
      <w:r w:rsidR="00053F41">
        <w:rPr>
          <w:rFonts w:ascii="Arial" w:hAnsi="Arial" w:cs="Arial"/>
          <w:i w:val="0"/>
          <w:sz w:val="22"/>
          <w:szCs w:val="22"/>
        </w:rPr>
        <w:t xml:space="preserve"> </w:t>
      </w:r>
      <w:r w:rsidR="00E519FC">
        <w:rPr>
          <w:rFonts w:ascii="Arial" w:hAnsi="Arial" w:cs="Arial"/>
          <w:i w:val="0"/>
          <w:sz w:val="22"/>
          <w:szCs w:val="22"/>
        </w:rPr>
        <w:t xml:space="preserve">After curing is complete, fully seal the </w:t>
      </w:r>
      <w:r w:rsidR="00BD4352">
        <w:rPr>
          <w:rFonts w:ascii="Arial" w:hAnsi="Arial" w:cs="Arial"/>
          <w:i w:val="0"/>
          <w:sz w:val="22"/>
          <w:szCs w:val="22"/>
        </w:rPr>
        <w:t>e</w:t>
      </w:r>
      <w:r w:rsidR="00E519FC">
        <w:rPr>
          <w:rFonts w:ascii="Arial" w:hAnsi="Arial" w:cs="Arial"/>
          <w:i w:val="0"/>
          <w:sz w:val="22"/>
          <w:szCs w:val="22"/>
        </w:rPr>
        <w:t xml:space="preserve">dges </w:t>
      </w:r>
      <w:r w:rsidR="00053F41">
        <w:rPr>
          <w:rFonts w:ascii="Arial" w:hAnsi="Arial" w:cs="Arial"/>
          <w:i w:val="0"/>
          <w:sz w:val="22"/>
          <w:szCs w:val="22"/>
        </w:rPr>
        <w:t xml:space="preserve">of the coverslip </w:t>
      </w:r>
      <w:r w:rsidR="00E519FC">
        <w:rPr>
          <w:rFonts w:ascii="Arial" w:hAnsi="Arial" w:cs="Arial"/>
          <w:i w:val="0"/>
          <w:sz w:val="22"/>
          <w:szCs w:val="22"/>
        </w:rPr>
        <w:t xml:space="preserve">for optimum sample longevity </w:t>
      </w:r>
      <w:r w:rsidR="0034465A" w:rsidRPr="0034465A">
        <w:rPr>
          <w:rFonts w:ascii="Arial" w:hAnsi="Arial" w:cs="Arial"/>
          <w:b/>
          <w:i w:val="0"/>
          <w:sz w:val="22"/>
          <w:szCs w:val="22"/>
          <w:lang w:eastAsia="zh-CN"/>
        </w:rPr>
        <w:t>[</w:t>
      </w:r>
      <w:r w:rsidR="0034465A">
        <w:rPr>
          <w:rFonts w:ascii="Arial" w:hAnsi="Arial" w:cs="Arial"/>
          <w:b/>
          <w:i w:val="0"/>
          <w:sz w:val="22"/>
          <w:szCs w:val="22"/>
          <w:lang w:eastAsia="zh-CN"/>
        </w:rPr>
        <w:t>3</w:t>
      </w:r>
      <w:r w:rsidR="0034465A" w:rsidRPr="0034465A">
        <w:rPr>
          <w:rFonts w:ascii="Arial" w:hAnsi="Arial" w:cs="Arial"/>
          <w:b/>
          <w:i w:val="0"/>
          <w:sz w:val="22"/>
          <w:szCs w:val="22"/>
          <w:lang w:eastAsia="zh-CN"/>
        </w:rPr>
        <w:t>]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43D08ABF" w14:textId="1305B81D" w:rsidR="00BD4352" w:rsidRPr="00053F41" w:rsidRDefault="00053F41" w:rsidP="0034465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places the </w:t>
      </w:r>
      <w:r w:rsidR="00BD4352" w:rsidRPr="00053F41">
        <w:rPr>
          <w:rFonts w:ascii="Arial" w:hAnsi="Arial" w:cs="Arial"/>
          <w:i w:val="0"/>
          <w:sz w:val="22"/>
          <w:szCs w:val="22"/>
        </w:rPr>
        <w:t>slides in a black plastic box</w:t>
      </w:r>
      <w:r>
        <w:rPr>
          <w:rFonts w:ascii="Arial" w:hAnsi="Arial" w:cs="Arial"/>
          <w:i w:val="0"/>
          <w:sz w:val="22"/>
          <w:szCs w:val="22"/>
        </w:rPr>
        <w:t xml:space="preserve"> and covers.</w:t>
      </w:r>
    </w:p>
    <w:p w14:paraId="71E255E2" w14:textId="6A61817B" w:rsidR="00053F41" w:rsidRPr="00053F41" w:rsidRDefault="00053F41" w:rsidP="0034465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Slide as talent fully seals the edges of the coverslip.</w:t>
      </w:r>
    </w:p>
    <w:p w14:paraId="24001F6B" w14:textId="7E33CA91" w:rsidR="003B2C6B" w:rsidRPr="000D1E10" w:rsidRDefault="00724157" w:rsidP="003B2C6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Image </w:t>
      </w:r>
      <w:r w:rsidR="003B2C6B" w:rsidRPr="000D1E10">
        <w:rPr>
          <w:rFonts w:ascii="Arial" w:hAnsi="Arial" w:cs="Arial"/>
          <w:b/>
          <w:i w:val="0"/>
          <w:sz w:val="22"/>
          <w:szCs w:val="22"/>
        </w:rPr>
        <w:t>A</w:t>
      </w:r>
      <w:r w:rsidRPr="000D1E10">
        <w:rPr>
          <w:rFonts w:ascii="Arial" w:hAnsi="Arial" w:cs="Arial"/>
          <w:b/>
          <w:i w:val="0"/>
          <w:sz w:val="22"/>
          <w:szCs w:val="22"/>
        </w:rPr>
        <w:t>cquisition</w:t>
      </w:r>
      <w:r w:rsidR="003B2C6B" w:rsidRPr="000D1E10">
        <w:rPr>
          <w:rFonts w:ascii="Arial" w:hAnsi="Arial" w:cs="Arial"/>
          <w:b/>
          <w:i w:val="0"/>
          <w:sz w:val="22"/>
          <w:szCs w:val="22"/>
        </w:rPr>
        <w:t xml:space="preserve"> and </w:t>
      </w:r>
      <w:r w:rsidR="003B2C6B" w:rsidRPr="000D1E10">
        <w:rPr>
          <w:rFonts w:ascii="Arial" w:hAnsi="Arial" w:cs="Arial"/>
          <w:b/>
          <w:i w:val="0"/>
          <w:sz w:val="22"/>
          <w:szCs w:val="22"/>
          <w:lang w:eastAsia="zh-CN"/>
        </w:rPr>
        <w:t>Analysis of Blood Vessel and Nerve Fiber Networks</w:t>
      </w:r>
      <w:bookmarkStart w:id="0" w:name="_GoBack"/>
      <w:bookmarkEnd w:id="0"/>
    </w:p>
    <w:p w14:paraId="1E79275F" w14:textId="7BEFF7D8" w:rsidR="00933496" w:rsidRPr="00933496" w:rsidRDefault="00724157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</w:rPr>
        <w:t xml:space="preserve">Acquire Z-stack images with the 20x objective of a </w:t>
      </w:r>
      <w:r w:rsidR="00933496">
        <w:rPr>
          <w:rFonts w:ascii="Arial" w:hAnsi="Arial" w:cs="Arial"/>
          <w:i w:val="0"/>
          <w:sz w:val="22"/>
          <w:szCs w:val="22"/>
        </w:rPr>
        <w:t xml:space="preserve">confocal microscope and </w:t>
      </w:r>
      <w:r w:rsidR="00575A2F">
        <w:rPr>
          <w:rFonts w:ascii="Arial" w:hAnsi="Arial" w:cs="Arial"/>
          <w:i w:val="0"/>
          <w:sz w:val="22"/>
          <w:szCs w:val="22"/>
        </w:rPr>
        <w:t xml:space="preserve">its corresponding </w:t>
      </w:r>
      <w:r w:rsidRPr="000D1E10">
        <w:rPr>
          <w:rFonts w:ascii="Arial" w:hAnsi="Arial" w:cs="Arial"/>
          <w:i w:val="0"/>
          <w:sz w:val="22"/>
          <w:szCs w:val="22"/>
        </w:rPr>
        <w:t>software</w:t>
      </w:r>
      <w:r w:rsidR="00933496">
        <w:rPr>
          <w:rFonts w:ascii="Arial" w:hAnsi="Arial" w:cs="Arial"/>
          <w:i w:val="0"/>
          <w:sz w:val="22"/>
          <w:szCs w:val="22"/>
        </w:rPr>
        <w:t xml:space="preserve"> </w:t>
      </w:r>
      <w:r w:rsidR="00933496" w:rsidRPr="00933496">
        <w:rPr>
          <w:rFonts w:ascii="Arial" w:hAnsi="Arial" w:cs="Arial"/>
          <w:b/>
          <w:i w:val="0"/>
          <w:sz w:val="22"/>
          <w:szCs w:val="22"/>
        </w:rPr>
        <w:t>[1]</w:t>
      </w:r>
      <w:r w:rsidRPr="000D1E10">
        <w:rPr>
          <w:rFonts w:ascii="Arial" w:hAnsi="Arial" w:cs="Arial"/>
          <w:i w:val="0"/>
          <w:sz w:val="22"/>
          <w:szCs w:val="22"/>
        </w:rPr>
        <w:t>.</w:t>
      </w:r>
    </w:p>
    <w:p w14:paraId="4485C4C2" w14:textId="2D703294" w:rsidR="005924C0" w:rsidRPr="00737188" w:rsidRDefault="00933496" w:rsidP="007371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working at the computer.</w:t>
      </w:r>
      <w:r w:rsidR="00724157" w:rsidRPr="000D1E10">
        <w:rPr>
          <w:rFonts w:ascii="Arial" w:hAnsi="Arial" w:cs="Arial"/>
          <w:i w:val="0"/>
          <w:sz w:val="22"/>
          <w:szCs w:val="22"/>
        </w:rPr>
        <w:t xml:space="preserve"> </w:t>
      </w:r>
    </w:p>
    <w:p w14:paraId="4B4626DF" w14:textId="437CF4DF" w:rsidR="00EC34A9" w:rsidRPr="000C164B" w:rsidRDefault="00737188" w:rsidP="007371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Start the </w:t>
      </w:r>
      <w:r w:rsidR="00EC34A9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system.  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Click on the </w:t>
      </w:r>
      <w:r w:rsidRPr="00EC34A9">
        <w:rPr>
          <w:rFonts w:ascii="Arial" w:hAnsi="Arial" w:cs="Arial"/>
          <w:b/>
          <w:i w:val="0"/>
          <w:sz w:val="22"/>
          <w:szCs w:val="22"/>
          <w:lang w:eastAsia="zh-CN"/>
        </w:rPr>
        <w:t>Configuration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tab and activate </w:t>
      </w:r>
      <w:r w:rsidR="00575A2F">
        <w:rPr>
          <w:rFonts w:ascii="Arial" w:hAnsi="Arial" w:cs="Arial"/>
          <w:i w:val="0"/>
          <w:sz w:val="22"/>
          <w:szCs w:val="22"/>
          <w:lang w:eastAsia="zh-CN"/>
        </w:rPr>
        <w:t xml:space="preserve">both 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the argon laser and </w:t>
      </w:r>
      <w:proofErr w:type="spellStart"/>
      <w:r w:rsidRPr="00EC34A9">
        <w:rPr>
          <w:rFonts w:ascii="Arial" w:hAnsi="Arial" w:cs="Arial"/>
          <w:i w:val="0"/>
          <w:sz w:val="22"/>
          <w:szCs w:val="22"/>
          <w:lang w:eastAsia="zh-CN"/>
        </w:rPr>
        <w:t>HeNe</w:t>
      </w:r>
      <w:proofErr w:type="spellEnd"/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633</w:t>
      </w:r>
      <w:r w:rsidR="00EC34A9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EC34A9" w:rsidRPr="00EC34A9">
        <w:rPr>
          <w:rFonts w:ascii="Arial" w:hAnsi="Arial" w:cs="Arial"/>
          <w:i w:val="0"/>
          <w:color w:val="FF0000"/>
          <w:sz w:val="22"/>
          <w:szCs w:val="22"/>
          <w:lang w:eastAsia="zh-CN"/>
        </w:rPr>
        <w:t xml:space="preserve">(He-knee 633) </w:t>
      </w:r>
      <w:r w:rsidR="00EC34A9" w:rsidRPr="00EC34A9">
        <w:rPr>
          <w:rFonts w:ascii="Arial" w:hAnsi="Arial" w:cs="Arial"/>
          <w:i w:val="0"/>
          <w:sz w:val="22"/>
          <w:szCs w:val="22"/>
          <w:lang w:eastAsia="zh-CN"/>
        </w:rPr>
        <w:t>laser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  <w:r w:rsidR="00EC34A9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Click on the </w:t>
      </w:r>
      <w:r w:rsidRPr="00EC34A9">
        <w:rPr>
          <w:rFonts w:ascii="Arial" w:hAnsi="Arial" w:cs="Arial"/>
          <w:b/>
          <w:i w:val="0"/>
          <w:sz w:val="22"/>
          <w:szCs w:val="22"/>
          <w:lang w:eastAsia="zh-CN"/>
        </w:rPr>
        <w:t>Acquire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tab.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In the </w:t>
      </w:r>
      <w:r w:rsidRPr="00EC34A9">
        <w:rPr>
          <w:rFonts w:ascii="Arial" w:hAnsi="Arial" w:cs="Arial"/>
          <w:b/>
          <w:i w:val="0"/>
          <w:sz w:val="22"/>
          <w:szCs w:val="22"/>
          <w:lang w:eastAsia="zh-CN"/>
        </w:rPr>
        <w:t>Visible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laser lines panel, move the corresponding intensity sliders up to choose the laser lines of 488 n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>m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>eters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and 633 n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>m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>eters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Initially, the 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 xml:space="preserve">intensities can be set to 20 to 30 percent </w:t>
      </w:r>
      <w:r w:rsidR="00EC34A9" w:rsidRPr="00EC34A9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</w:p>
    <w:p w14:paraId="42A3705A" w14:textId="1E5843AF" w:rsidR="000C164B" w:rsidRPr="00EC34A9" w:rsidRDefault="000C164B" w:rsidP="000C16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eastAsia="zh-CN"/>
        </w:rPr>
        <w:t>Screen capture movie as talent 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elect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the </w:t>
      </w:r>
      <w:r w:rsidRPr="000D1E10">
        <w:rPr>
          <w:rFonts w:ascii="Arial" w:hAnsi="Arial" w:cs="Arial"/>
          <w:b/>
          <w:i w:val="0"/>
          <w:sz w:val="22"/>
          <w:szCs w:val="22"/>
          <w:lang w:eastAsia="zh-CN"/>
        </w:rPr>
        <w:t>Configuration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tab and activate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the argon laser and He Ne 633 laser.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Talent 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elect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the </w:t>
      </w:r>
      <w:r w:rsidRPr="000D1E10">
        <w:rPr>
          <w:rFonts w:ascii="Arial" w:hAnsi="Arial" w:cs="Arial"/>
          <w:b/>
          <w:i w:val="0"/>
          <w:sz w:val="22"/>
          <w:szCs w:val="22"/>
          <w:lang w:eastAsia="zh-CN"/>
        </w:rPr>
        <w:t>Acquire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tab followed by </w:t>
      </w:r>
      <w:r w:rsidRPr="000D1E10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Visible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to choose the laser line of 488 n</w:t>
      </w:r>
      <w:r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m</w:t>
      </w:r>
      <w:r>
        <w:rPr>
          <w:rFonts w:ascii="Arial" w:hAnsi="Arial" w:cs="Arial"/>
          <w:i w:val="0"/>
          <w:sz w:val="22"/>
          <w:szCs w:val="22"/>
          <w:lang w:eastAsia="zh-CN"/>
        </w:rPr>
        <w:t>eters and 633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n</w:t>
      </w:r>
      <w:r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m</w:t>
      </w:r>
      <w:r>
        <w:rPr>
          <w:rFonts w:ascii="Arial" w:hAnsi="Arial" w:cs="Arial"/>
          <w:i w:val="0"/>
          <w:sz w:val="22"/>
          <w:szCs w:val="22"/>
          <w:lang w:eastAsia="zh-CN"/>
        </w:rPr>
        <w:t>eters, and sets intensities to 20-30% initially.</w:t>
      </w:r>
      <w:r w:rsidR="00B35ADC" w:rsidRPr="00B35ADC">
        <w:rPr>
          <w:rFonts w:ascii="Helvetica" w:hAnsi="Helvetica"/>
          <w:sz w:val="22"/>
          <w:szCs w:val="22"/>
          <w:highlight w:val="yellow"/>
        </w:rPr>
        <w:t xml:space="preserve">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2C836302" w14:textId="36CE410F" w:rsidR="00EC34A9" w:rsidRPr="000C164B" w:rsidRDefault="00D17DAD" w:rsidP="007371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Now, s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elect the 488/561/633 triple </w:t>
      </w:r>
      <w:r w:rsidR="00575A2F" w:rsidRPr="00EC34A9">
        <w:rPr>
          <w:rFonts w:ascii="Arial" w:hAnsi="Arial" w:cs="Arial"/>
          <w:i w:val="0"/>
          <w:sz w:val="22"/>
          <w:szCs w:val="22"/>
          <w:lang w:eastAsia="zh-CN"/>
        </w:rPr>
        <w:t>dichroic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mirror. 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Activate the </w:t>
      </w:r>
      <w:r w:rsidR="00C64B1E">
        <w:rPr>
          <w:rFonts w:ascii="Arial" w:hAnsi="Arial" w:cs="Arial"/>
          <w:i w:val="0"/>
          <w:sz w:val="22"/>
          <w:szCs w:val="22"/>
          <w:lang w:eastAsia="zh-CN"/>
        </w:rPr>
        <w:t>photomultipliers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by clicking on the </w:t>
      </w:r>
      <w:r w:rsidR="00737188" w:rsidRPr="00EC34A9">
        <w:rPr>
          <w:rFonts w:ascii="Arial" w:hAnsi="Arial" w:cs="Arial"/>
          <w:b/>
          <w:i w:val="0"/>
          <w:sz w:val="22"/>
          <w:szCs w:val="22"/>
          <w:lang w:eastAsia="zh-CN"/>
        </w:rPr>
        <w:t>Active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checkboxes.  Choose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C64B1E">
        <w:rPr>
          <w:rFonts w:ascii="Arial" w:hAnsi="Arial" w:cs="Arial"/>
          <w:i w:val="0"/>
          <w:sz w:val="22"/>
          <w:szCs w:val="22"/>
          <w:lang w:eastAsia="zh-CN"/>
        </w:rPr>
        <w:t>photomultiplier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1 for the emission excited by the </w:t>
      </w:r>
      <w:proofErr w:type="gramStart"/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488 n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m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>eter</w:t>
      </w:r>
      <w:proofErr w:type="gramEnd"/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laser</w:t>
      </w:r>
      <w:r w:rsidR="00046DA6">
        <w:rPr>
          <w:rFonts w:ascii="Arial" w:hAnsi="Arial" w:cs="Arial"/>
          <w:i w:val="0"/>
          <w:sz w:val="22"/>
          <w:szCs w:val="22"/>
          <w:lang w:eastAsia="zh-CN"/>
        </w:rPr>
        <w:t>,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and </w:t>
      </w:r>
      <w:r w:rsidR="00C64B1E">
        <w:rPr>
          <w:rFonts w:ascii="Arial" w:hAnsi="Arial" w:cs="Arial"/>
          <w:i w:val="0"/>
          <w:sz w:val="22"/>
          <w:szCs w:val="22"/>
          <w:lang w:eastAsia="zh-CN"/>
        </w:rPr>
        <w:t>photomultiplier3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for that of the 633 n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m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>eter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laser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EC34A9" w:rsidRPr="00EC34A9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  <w:r w:rsid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6C031C3A" w14:textId="18C84949" w:rsidR="000C164B" w:rsidRPr="000C164B" w:rsidRDefault="000C164B" w:rsidP="000C16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eastAsia="zh-CN"/>
        </w:rPr>
        <w:t>Screen capture movie as talent s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>elect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the 488/561/633 triple </w:t>
      </w:r>
      <w:r w:rsidR="00575A2F" w:rsidRPr="00EC34A9">
        <w:rPr>
          <w:rFonts w:ascii="Arial" w:hAnsi="Arial" w:cs="Arial"/>
          <w:i w:val="0"/>
          <w:sz w:val="22"/>
          <w:szCs w:val="22"/>
          <w:lang w:eastAsia="zh-CN"/>
        </w:rPr>
        <w:t>dichroic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mirror.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Then talent a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ctivate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the PMTs by selecting the </w:t>
      </w:r>
      <w:r w:rsidRPr="000D1E10">
        <w:rPr>
          <w:rFonts w:ascii="Arial" w:hAnsi="Arial" w:cs="Arial"/>
          <w:b/>
          <w:i w:val="0"/>
          <w:sz w:val="22"/>
          <w:szCs w:val="22"/>
          <w:lang w:eastAsia="zh-CN"/>
        </w:rPr>
        <w:t>Active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button, then choosing PMT1 for 488 n</w:t>
      </w:r>
      <w:r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m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eters and PMT3 </w:t>
      </w:r>
      <w:r w:rsidRPr="00216F76">
        <w:rPr>
          <w:rFonts w:ascii="Arial" w:hAnsi="Arial" w:cs="Arial"/>
          <w:i w:val="0"/>
          <w:sz w:val="22"/>
          <w:szCs w:val="22"/>
          <w:lang w:eastAsia="zh-CN"/>
        </w:rPr>
        <w:lastRenderedPageBreak/>
        <w:t>for 633 nanometers.</w:t>
      </w:r>
      <w:r w:rsidR="00B35ADC" w:rsidRPr="00216F76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 w:rsidRPr="00632B0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="00B35ADC" w:rsidRPr="00632B0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1ED727BF" w14:textId="1EDC675D" w:rsidR="003B2C6B" w:rsidRPr="00EC34A9" w:rsidRDefault="00EC34A9" w:rsidP="007371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Set the wavelength range to </w:t>
      </w:r>
      <w:r w:rsidR="00046DA6">
        <w:rPr>
          <w:rFonts w:ascii="Arial" w:hAnsi="Arial" w:cs="Arial"/>
          <w:i w:val="0"/>
          <w:sz w:val="22"/>
          <w:szCs w:val="22"/>
          <w:lang w:eastAsia="zh-CN"/>
        </w:rPr>
        <w:t xml:space="preserve">between </w:t>
      </w:r>
      <w:r>
        <w:rPr>
          <w:rFonts w:ascii="Arial" w:hAnsi="Arial" w:cs="Arial"/>
          <w:i w:val="0"/>
          <w:sz w:val="22"/>
          <w:szCs w:val="22"/>
          <w:lang w:eastAsia="zh-CN"/>
        </w:rPr>
        <w:t>500</w:t>
      </w:r>
      <w:r w:rsidR="00046DA6">
        <w:rPr>
          <w:rFonts w:ascii="Arial" w:hAnsi="Arial" w:cs="Arial"/>
          <w:i w:val="0"/>
          <w:sz w:val="22"/>
          <w:szCs w:val="22"/>
          <w:lang w:eastAsia="zh-CN"/>
        </w:rPr>
        <w:t xml:space="preserve"> and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550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n</w:t>
      </w:r>
      <w:r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m</w:t>
      </w:r>
      <w:r>
        <w:rPr>
          <w:rFonts w:ascii="Arial" w:hAnsi="Arial" w:cs="Arial"/>
          <w:i w:val="0"/>
          <w:sz w:val="22"/>
          <w:szCs w:val="22"/>
          <w:lang w:eastAsia="zh-CN"/>
        </w:rPr>
        <w:t>eters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for</w:t>
      </w:r>
      <w:r w:rsidR="00C64B1E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C64B1E">
        <w:rPr>
          <w:rFonts w:ascii="Arial" w:hAnsi="Arial" w:cs="Arial"/>
          <w:i w:val="0"/>
          <w:sz w:val="22"/>
          <w:szCs w:val="22"/>
          <w:lang w:eastAsia="zh-CN"/>
        </w:rPr>
        <w:t>photomultiplier1</w:t>
      </w:r>
      <w:r w:rsidR="00046DA6">
        <w:rPr>
          <w:rFonts w:ascii="Arial" w:hAnsi="Arial" w:cs="Arial"/>
          <w:i w:val="0"/>
          <w:sz w:val="22"/>
          <w:szCs w:val="22"/>
          <w:lang w:eastAsia="zh-CN"/>
        </w:rPr>
        <w:t>,</w:t>
      </w:r>
      <w:r w:rsidR="00C64B1E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046DA6">
        <w:rPr>
          <w:rFonts w:ascii="Arial" w:hAnsi="Arial" w:cs="Arial"/>
          <w:i w:val="0"/>
          <w:sz w:val="22"/>
          <w:szCs w:val="22"/>
          <w:lang w:eastAsia="zh-CN"/>
        </w:rPr>
        <w:t>and 650 to</w:t>
      </w:r>
      <w:r w:rsidR="00575A2F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750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>n</w:t>
      </w:r>
      <w:r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Pr="00EC34A9">
        <w:rPr>
          <w:rFonts w:ascii="Arial" w:hAnsi="Arial" w:cs="Arial"/>
          <w:i w:val="0"/>
          <w:sz w:val="22"/>
          <w:szCs w:val="22"/>
          <w:lang w:eastAsia="zh-CN"/>
        </w:rPr>
        <w:t>m</w:t>
      </w:r>
      <w:r>
        <w:rPr>
          <w:rFonts w:ascii="Arial" w:hAnsi="Arial" w:cs="Arial"/>
          <w:i w:val="0"/>
          <w:sz w:val="22"/>
          <w:szCs w:val="22"/>
          <w:lang w:eastAsia="zh-CN"/>
        </w:rPr>
        <w:t>eters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for </w:t>
      </w:r>
      <w:r w:rsidR="00C64B1E">
        <w:rPr>
          <w:rFonts w:ascii="Arial" w:hAnsi="Arial" w:cs="Arial"/>
          <w:i w:val="0"/>
          <w:sz w:val="22"/>
          <w:szCs w:val="22"/>
          <w:lang w:eastAsia="zh-CN"/>
        </w:rPr>
        <w:t>photomultiplier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3.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Select the ps</w:t>
      </w:r>
      <w:r>
        <w:rPr>
          <w:rFonts w:ascii="Arial" w:hAnsi="Arial" w:cs="Arial"/>
          <w:i w:val="0"/>
          <w:sz w:val="22"/>
          <w:szCs w:val="22"/>
          <w:lang w:eastAsia="zh-CN"/>
        </w:rPr>
        <w:t>e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>udo</w:t>
      </w:r>
      <w:r>
        <w:rPr>
          <w:rFonts w:ascii="Arial" w:hAnsi="Arial" w:cs="Arial"/>
          <w:i w:val="0"/>
          <w:sz w:val="22"/>
          <w:szCs w:val="22"/>
          <w:lang w:eastAsia="zh-CN"/>
        </w:rPr>
        <w:t>-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color to be used for image display by double clicking the colored rectangle beside each </w:t>
      </w:r>
      <w:r w:rsidR="00C64B1E">
        <w:rPr>
          <w:rFonts w:ascii="Arial" w:hAnsi="Arial" w:cs="Arial"/>
          <w:i w:val="0"/>
          <w:sz w:val="22"/>
          <w:szCs w:val="22"/>
          <w:lang w:eastAsia="zh-CN"/>
        </w:rPr>
        <w:t>photomultiplier</w:t>
      </w:r>
      <w:r w:rsidR="00046DA6">
        <w:rPr>
          <w:rFonts w:ascii="Arial" w:hAnsi="Arial" w:cs="Arial"/>
          <w:i w:val="0"/>
          <w:sz w:val="22"/>
          <w:szCs w:val="22"/>
          <w:lang w:eastAsia="zh-CN"/>
        </w:rPr>
        <w:t>,</w:t>
      </w:r>
      <w:r w:rsidR="00737188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and choosing a color from the pop-up menu</w:t>
      </w:r>
      <w:r w:rsidR="001C6E9B" w:rsidRPr="00EC34A9">
        <w:rPr>
          <w:rFonts w:asciiTheme="minorHAnsi" w:hAnsiTheme="minorHAnsi" w:hint="eastAsia"/>
          <w:i w:val="0"/>
          <w:lang w:eastAsia="zh-CN"/>
        </w:rPr>
        <w:t xml:space="preserve"> </w:t>
      </w:r>
      <w:r w:rsidR="00933496" w:rsidRPr="00EC34A9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724157" w:rsidRPr="00EC34A9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2EE7E713" w14:textId="427D09A4" w:rsidR="00933496" w:rsidRPr="000D1E10" w:rsidRDefault="00933496" w:rsidP="009334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SCREEN: </w:t>
      </w:r>
      <w:r w:rsidR="0057121C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57121C"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Screen capture movie as talent 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 xml:space="preserve">sets the wavelength range to 500 to 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>550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>n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>m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>eters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for PMT1 and 650-750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>n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>ano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>m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>eters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for PMT3. 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 xml:space="preserve"> Talent s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>elect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 xml:space="preserve"> the ps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>e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>udo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>-</w:t>
      </w:r>
      <w:r w:rsidR="000C164B" w:rsidRPr="00EC34A9">
        <w:rPr>
          <w:rFonts w:ascii="Arial" w:hAnsi="Arial" w:cs="Arial"/>
          <w:i w:val="0"/>
          <w:sz w:val="22"/>
          <w:szCs w:val="22"/>
          <w:lang w:eastAsia="zh-CN"/>
        </w:rPr>
        <w:t>color to be used for image display by double clicking the colored rectangle beside each PMT and choosing a color from the pop-up menu</w:t>
      </w:r>
      <w:r w:rsidR="000C164B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011A5B5C" w14:textId="349BA33B" w:rsidR="004C1B30" w:rsidRPr="004C1B30" w:rsidRDefault="000C164B" w:rsidP="001C6E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Now, c</w:t>
      </w:r>
      <w:r w:rsidR="001C6E9B" w:rsidRPr="000C164B">
        <w:rPr>
          <w:rFonts w:ascii="Arial" w:hAnsi="Arial" w:cs="Arial"/>
          <w:i w:val="0"/>
          <w:sz w:val="22"/>
          <w:szCs w:val="22"/>
          <w:lang w:eastAsia="zh-CN"/>
        </w:rPr>
        <w:t xml:space="preserve">lick on </w:t>
      </w:r>
      <w:r w:rsidR="001C6E9B" w:rsidRPr="000C164B">
        <w:rPr>
          <w:rFonts w:ascii="Arial" w:hAnsi="Arial" w:cs="Arial"/>
          <w:b/>
          <w:i w:val="0"/>
          <w:sz w:val="22"/>
          <w:szCs w:val="22"/>
          <w:lang w:eastAsia="zh-CN"/>
        </w:rPr>
        <w:t>Live</w:t>
      </w:r>
      <w:r w:rsidR="001C6E9B" w:rsidRPr="000C164B">
        <w:rPr>
          <w:rFonts w:ascii="Arial" w:hAnsi="Arial" w:cs="Arial"/>
          <w:i w:val="0"/>
          <w:sz w:val="22"/>
          <w:szCs w:val="22"/>
          <w:lang w:eastAsia="zh-CN"/>
        </w:rPr>
        <w:t xml:space="preserve"> to check the image of </w:t>
      </w:r>
      <w:r w:rsidR="00575A2F">
        <w:rPr>
          <w:rFonts w:ascii="Arial" w:hAnsi="Arial" w:cs="Arial"/>
          <w:i w:val="0"/>
          <w:sz w:val="22"/>
          <w:szCs w:val="22"/>
          <w:lang w:eastAsia="zh-CN"/>
        </w:rPr>
        <w:t xml:space="preserve">the </w:t>
      </w:r>
      <w:r w:rsidR="001C6E9B" w:rsidRPr="000C164B">
        <w:rPr>
          <w:rFonts w:ascii="Arial" w:hAnsi="Arial" w:cs="Arial"/>
          <w:i w:val="0"/>
          <w:sz w:val="22"/>
          <w:szCs w:val="22"/>
          <w:lang w:eastAsia="zh-CN"/>
        </w:rPr>
        <w:t xml:space="preserve">samples.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1C6E9B" w:rsidRPr="000C164B">
        <w:rPr>
          <w:rFonts w:ascii="Arial" w:hAnsi="Arial" w:cs="Arial"/>
          <w:i w:val="0"/>
          <w:sz w:val="22"/>
          <w:szCs w:val="22"/>
        </w:rPr>
        <w:t xml:space="preserve">Use the z-Position knob to select a plane of focus within </w:t>
      </w:r>
      <w:r w:rsidR="001C6E9B" w:rsidRPr="000C164B">
        <w:rPr>
          <w:rFonts w:ascii="Arial" w:hAnsi="Arial" w:cs="Arial"/>
          <w:i w:val="0"/>
          <w:sz w:val="22"/>
          <w:szCs w:val="22"/>
          <w:lang w:eastAsia="zh-CN"/>
        </w:rPr>
        <w:t>the</w:t>
      </w:r>
      <w:r w:rsidR="001C6E9B" w:rsidRPr="000C164B">
        <w:rPr>
          <w:rFonts w:ascii="Arial" w:hAnsi="Arial" w:cs="Arial"/>
          <w:i w:val="0"/>
          <w:sz w:val="22"/>
          <w:szCs w:val="22"/>
        </w:rPr>
        <w:t xml:space="preserve"> XY region of interest. </w:t>
      </w:r>
      <w:r w:rsidR="004C1B30">
        <w:rPr>
          <w:rFonts w:ascii="Arial" w:hAnsi="Arial" w:cs="Arial"/>
          <w:i w:val="0"/>
          <w:sz w:val="22"/>
          <w:szCs w:val="22"/>
        </w:rPr>
        <w:t xml:space="preserve"> </w:t>
      </w:r>
      <w:r w:rsidR="001C6E9B" w:rsidRPr="000C164B">
        <w:rPr>
          <w:rFonts w:ascii="Arial" w:hAnsi="Arial" w:cs="Arial"/>
          <w:i w:val="0"/>
          <w:sz w:val="22"/>
          <w:szCs w:val="22"/>
        </w:rPr>
        <w:t>Adjust the brightness of the images by tuning the laser intensity, smart gain</w:t>
      </w:r>
      <w:r w:rsidR="00575A2F">
        <w:rPr>
          <w:rFonts w:ascii="Arial" w:hAnsi="Arial" w:cs="Arial"/>
          <w:i w:val="0"/>
          <w:sz w:val="22"/>
          <w:szCs w:val="22"/>
        </w:rPr>
        <w:t>,</w:t>
      </w:r>
      <w:r w:rsidR="001C6E9B" w:rsidRPr="000C164B">
        <w:rPr>
          <w:rFonts w:ascii="Arial" w:hAnsi="Arial" w:cs="Arial"/>
          <w:i w:val="0"/>
          <w:sz w:val="22"/>
          <w:szCs w:val="22"/>
        </w:rPr>
        <w:t xml:space="preserve"> and offset</w:t>
      </w:r>
      <w:r w:rsidR="004C1B30">
        <w:rPr>
          <w:rFonts w:ascii="Arial" w:hAnsi="Arial" w:cs="Arial"/>
          <w:i w:val="0"/>
          <w:sz w:val="22"/>
          <w:szCs w:val="22"/>
        </w:rPr>
        <w:t xml:space="preserve"> </w:t>
      </w:r>
      <w:r w:rsidR="004C1B30" w:rsidRPr="001C6E9B">
        <w:rPr>
          <w:rFonts w:ascii="Arial" w:hAnsi="Arial" w:cs="Arial"/>
          <w:b/>
          <w:i w:val="0"/>
          <w:sz w:val="22"/>
          <w:szCs w:val="22"/>
        </w:rPr>
        <w:t>[1]</w:t>
      </w:r>
      <w:r w:rsidR="001C6E9B" w:rsidRPr="000C164B">
        <w:rPr>
          <w:rFonts w:ascii="Arial" w:hAnsi="Arial" w:cs="Arial"/>
          <w:i w:val="0"/>
          <w:sz w:val="22"/>
          <w:szCs w:val="22"/>
        </w:rPr>
        <w:t xml:space="preserve">. </w:t>
      </w:r>
      <w:r w:rsidR="004C1B30">
        <w:rPr>
          <w:rFonts w:ascii="Arial" w:hAnsi="Arial" w:cs="Arial"/>
          <w:i w:val="0"/>
          <w:sz w:val="22"/>
          <w:szCs w:val="22"/>
        </w:rPr>
        <w:t xml:space="preserve"> </w:t>
      </w:r>
    </w:p>
    <w:p w14:paraId="0471FD2C" w14:textId="51E7AD65" w:rsidR="004C1B30" w:rsidRPr="004C1B30" w:rsidRDefault="004C1B30" w:rsidP="004C1B3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selects </w:t>
      </w:r>
      <w:r w:rsidRPr="000D1E10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Live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to view an image of the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samples.  Talent </w:t>
      </w:r>
      <w:r>
        <w:rPr>
          <w:rFonts w:ascii="Arial" w:hAnsi="Arial" w:cs="Arial"/>
          <w:i w:val="0"/>
          <w:sz w:val="22"/>
          <w:szCs w:val="22"/>
        </w:rPr>
        <w:t>u</w:t>
      </w:r>
      <w:r w:rsidRPr="000D1E10">
        <w:rPr>
          <w:rFonts w:ascii="Arial" w:hAnsi="Arial" w:cs="Arial"/>
          <w:i w:val="0"/>
          <w:sz w:val="22"/>
          <w:szCs w:val="22"/>
        </w:rPr>
        <w:t>se</w:t>
      </w:r>
      <w:r>
        <w:rPr>
          <w:rFonts w:ascii="Arial" w:hAnsi="Arial" w:cs="Arial"/>
          <w:i w:val="0"/>
          <w:sz w:val="22"/>
          <w:szCs w:val="22"/>
        </w:rPr>
        <w:t>s</w:t>
      </w:r>
      <w:r w:rsidRPr="000D1E10">
        <w:rPr>
          <w:rFonts w:ascii="Arial" w:hAnsi="Arial" w:cs="Arial"/>
          <w:i w:val="0"/>
          <w:sz w:val="22"/>
          <w:szCs w:val="22"/>
        </w:rPr>
        <w:t xml:space="preserve"> the z-Position knob to select a plane of focus within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the</w:t>
      </w:r>
      <w:r w:rsidRPr="000D1E10">
        <w:rPr>
          <w:rFonts w:ascii="Arial" w:hAnsi="Arial" w:cs="Arial"/>
          <w:i w:val="0"/>
          <w:sz w:val="22"/>
          <w:szCs w:val="22"/>
        </w:rPr>
        <w:t xml:space="preserve"> XY region of interest. </w:t>
      </w:r>
      <w:r>
        <w:rPr>
          <w:rFonts w:ascii="Arial" w:hAnsi="Arial" w:cs="Arial"/>
          <w:i w:val="0"/>
          <w:sz w:val="22"/>
          <w:szCs w:val="22"/>
        </w:rPr>
        <w:t xml:space="preserve"> Talent a</w:t>
      </w:r>
      <w:r w:rsidRPr="000D1E10">
        <w:rPr>
          <w:rFonts w:ascii="Arial" w:hAnsi="Arial" w:cs="Arial"/>
          <w:i w:val="0"/>
          <w:sz w:val="22"/>
          <w:szCs w:val="22"/>
        </w:rPr>
        <w:t>djust</w:t>
      </w:r>
      <w:r>
        <w:rPr>
          <w:rFonts w:ascii="Arial" w:hAnsi="Arial" w:cs="Arial"/>
          <w:i w:val="0"/>
          <w:sz w:val="22"/>
          <w:szCs w:val="22"/>
        </w:rPr>
        <w:t>s</w:t>
      </w:r>
      <w:r w:rsidRPr="000D1E10">
        <w:rPr>
          <w:rFonts w:ascii="Arial" w:hAnsi="Arial" w:cs="Arial"/>
          <w:i w:val="0"/>
          <w:sz w:val="22"/>
          <w:szCs w:val="22"/>
        </w:rPr>
        <w:t xml:space="preserve"> the brightness of the images by tuning the laser intensity, smart gain, and offset.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72CA06AD" w14:textId="2C5AB117" w:rsidR="003B2C6B" w:rsidRPr="001C6E9B" w:rsidRDefault="001C6E9B" w:rsidP="001C6E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C164B">
        <w:rPr>
          <w:rFonts w:ascii="Arial" w:hAnsi="Arial" w:cs="Arial"/>
          <w:i w:val="0"/>
          <w:sz w:val="22"/>
          <w:szCs w:val="22"/>
        </w:rPr>
        <w:t xml:space="preserve">For each fluorescence channel, perform this adjustment under the </w:t>
      </w:r>
      <w:r w:rsidRPr="000C164B">
        <w:rPr>
          <w:rFonts w:ascii="Arial" w:hAnsi="Arial" w:cs="Arial"/>
          <w:b/>
          <w:i w:val="0"/>
          <w:sz w:val="22"/>
          <w:szCs w:val="22"/>
        </w:rPr>
        <w:t>QLUT</w:t>
      </w:r>
      <w:r w:rsidRPr="000C164B">
        <w:rPr>
          <w:rFonts w:ascii="Arial" w:hAnsi="Arial" w:cs="Arial"/>
          <w:i w:val="0"/>
          <w:sz w:val="22"/>
          <w:szCs w:val="22"/>
        </w:rPr>
        <w:t xml:space="preserve"> </w:t>
      </w:r>
      <w:r w:rsidRPr="004C1B30">
        <w:rPr>
          <w:rFonts w:ascii="Arial" w:hAnsi="Arial" w:cs="Arial"/>
          <w:i w:val="0"/>
          <w:color w:val="FF0000"/>
          <w:sz w:val="22"/>
          <w:szCs w:val="22"/>
        </w:rPr>
        <w:t xml:space="preserve">(Quick Look Up Table) </w:t>
      </w:r>
      <w:r w:rsidRPr="000C164B">
        <w:rPr>
          <w:rFonts w:ascii="Arial" w:hAnsi="Arial" w:cs="Arial"/>
          <w:i w:val="0"/>
          <w:sz w:val="22"/>
          <w:szCs w:val="22"/>
        </w:rPr>
        <w:t xml:space="preserve">display mode. </w:t>
      </w:r>
      <w:r w:rsidR="004C1B30">
        <w:rPr>
          <w:rFonts w:ascii="Arial" w:hAnsi="Arial" w:cs="Arial"/>
          <w:i w:val="0"/>
          <w:sz w:val="22"/>
          <w:szCs w:val="22"/>
        </w:rPr>
        <w:t xml:space="preserve"> </w:t>
      </w:r>
      <w:r w:rsidRPr="000C164B">
        <w:rPr>
          <w:rFonts w:ascii="Arial" w:hAnsi="Arial" w:cs="Arial"/>
          <w:i w:val="0"/>
          <w:sz w:val="22"/>
          <w:szCs w:val="22"/>
        </w:rPr>
        <w:t xml:space="preserve">Click on the </w:t>
      </w:r>
      <w:r w:rsidRPr="000C164B">
        <w:rPr>
          <w:rFonts w:ascii="Arial" w:hAnsi="Arial" w:cs="Arial"/>
          <w:b/>
          <w:i w:val="0"/>
          <w:sz w:val="22"/>
          <w:szCs w:val="22"/>
        </w:rPr>
        <w:t>QLUT</w:t>
      </w:r>
      <w:r w:rsidRPr="000C164B">
        <w:rPr>
          <w:rFonts w:ascii="Arial" w:hAnsi="Arial" w:cs="Arial"/>
          <w:i w:val="0"/>
          <w:sz w:val="22"/>
          <w:szCs w:val="22"/>
        </w:rPr>
        <w:t xml:space="preserve"> button to enter the QLUT mode, in which saturated pixels are displayed in blue to aid the setting of appropriate brightness level. </w:t>
      </w:r>
      <w:r w:rsidR="00D17DAD">
        <w:rPr>
          <w:rFonts w:ascii="Arial" w:hAnsi="Arial" w:cs="Arial"/>
          <w:i w:val="0"/>
          <w:sz w:val="22"/>
          <w:szCs w:val="22"/>
        </w:rPr>
        <w:t xml:space="preserve"> </w:t>
      </w:r>
      <w:r w:rsidRPr="000C164B">
        <w:rPr>
          <w:rFonts w:ascii="Arial" w:hAnsi="Arial" w:cs="Arial"/>
          <w:i w:val="0"/>
          <w:sz w:val="22"/>
          <w:szCs w:val="22"/>
        </w:rPr>
        <w:t xml:space="preserve">Click twice on the </w:t>
      </w:r>
      <w:r w:rsidRPr="000C164B">
        <w:rPr>
          <w:rFonts w:ascii="Arial" w:hAnsi="Arial" w:cs="Arial"/>
          <w:b/>
          <w:i w:val="0"/>
          <w:sz w:val="22"/>
          <w:szCs w:val="22"/>
        </w:rPr>
        <w:t>QLUT</w:t>
      </w:r>
      <w:r w:rsidRPr="000C164B">
        <w:rPr>
          <w:rFonts w:ascii="Arial" w:hAnsi="Arial" w:cs="Arial"/>
          <w:i w:val="0"/>
          <w:sz w:val="22"/>
          <w:szCs w:val="22"/>
        </w:rPr>
        <w:t xml:space="preserve"> button to go back to the </w:t>
      </w:r>
      <w:proofErr w:type="spellStart"/>
      <w:r w:rsidRPr="000C164B">
        <w:rPr>
          <w:rFonts w:ascii="Arial" w:hAnsi="Arial" w:cs="Arial"/>
          <w:i w:val="0"/>
          <w:sz w:val="22"/>
          <w:szCs w:val="22"/>
        </w:rPr>
        <w:t>pseudocolor</w:t>
      </w:r>
      <w:proofErr w:type="spellEnd"/>
      <w:r w:rsidRPr="000C164B">
        <w:rPr>
          <w:rFonts w:ascii="Arial" w:hAnsi="Arial" w:cs="Arial"/>
          <w:i w:val="0"/>
          <w:sz w:val="22"/>
          <w:szCs w:val="22"/>
        </w:rPr>
        <w:t xml:space="preserve"> display mode</w:t>
      </w:r>
      <w:r w:rsidR="004C1B30">
        <w:rPr>
          <w:rFonts w:ascii="Arial" w:hAnsi="Arial" w:cs="Arial"/>
          <w:i w:val="0"/>
          <w:sz w:val="22"/>
          <w:szCs w:val="22"/>
        </w:rPr>
        <w:t xml:space="preserve"> </w:t>
      </w:r>
      <w:r w:rsidR="00933496" w:rsidRPr="001C6E9B">
        <w:rPr>
          <w:rFonts w:ascii="Arial" w:hAnsi="Arial" w:cs="Arial"/>
          <w:b/>
          <w:i w:val="0"/>
          <w:sz w:val="22"/>
          <w:szCs w:val="22"/>
        </w:rPr>
        <w:t>[1]</w:t>
      </w:r>
      <w:r w:rsidR="00724157" w:rsidRPr="001C6E9B">
        <w:rPr>
          <w:rFonts w:ascii="Arial" w:hAnsi="Arial" w:cs="Arial"/>
          <w:i w:val="0"/>
          <w:sz w:val="22"/>
          <w:szCs w:val="22"/>
        </w:rPr>
        <w:t>.</w:t>
      </w:r>
    </w:p>
    <w:p w14:paraId="6DB61FE6" w14:textId="0BDFEB37" w:rsidR="00933496" w:rsidRPr="000D1E10" w:rsidRDefault="00933496" w:rsidP="009334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57121C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57121C" w:rsidRPr="0060045D">
        <w:rPr>
          <w:rFonts w:ascii="Helvetica" w:hAnsi="Helvetica"/>
          <w:sz w:val="22"/>
          <w:szCs w:val="22"/>
        </w:rPr>
        <w:t xml:space="preserve"> – </w:t>
      </w:r>
      <w:r w:rsidR="002914CC">
        <w:rPr>
          <w:rFonts w:ascii="Arial" w:hAnsi="Arial" w:cs="Arial"/>
          <w:i w:val="0"/>
          <w:sz w:val="22"/>
          <w:szCs w:val="22"/>
        </w:rPr>
        <w:t>Screen capture movie as talent c</w:t>
      </w:r>
      <w:r w:rsidR="002914CC" w:rsidRPr="000C164B">
        <w:rPr>
          <w:rFonts w:ascii="Arial" w:hAnsi="Arial" w:cs="Arial"/>
          <w:i w:val="0"/>
          <w:sz w:val="22"/>
          <w:szCs w:val="22"/>
        </w:rPr>
        <w:t>lick</w:t>
      </w:r>
      <w:r w:rsidR="002914CC">
        <w:rPr>
          <w:rFonts w:ascii="Arial" w:hAnsi="Arial" w:cs="Arial"/>
          <w:i w:val="0"/>
          <w:sz w:val="22"/>
          <w:szCs w:val="22"/>
        </w:rPr>
        <w:t>s</w:t>
      </w:r>
      <w:r w:rsidR="002914CC" w:rsidRPr="000C164B">
        <w:rPr>
          <w:rFonts w:ascii="Arial" w:hAnsi="Arial" w:cs="Arial"/>
          <w:i w:val="0"/>
          <w:sz w:val="22"/>
          <w:szCs w:val="22"/>
        </w:rPr>
        <w:t xml:space="preserve"> on the </w:t>
      </w:r>
      <w:r w:rsidR="002914CC" w:rsidRPr="000C164B">
        <w:rPr>
          <w:rFonts w:ascii="Arial" w:hAnsi="Arial" w:cs="Arial"/>
          <w:b/>
          <w:i w:val="0"/>
          <w:sz w:val="22"/>
          <w:szCs w:val="22"/>
        </w:rPr>
        <w:t>QLUT</w:t>
      </w:r>
      <w:r w:rsidR="002914CC">
        <w:rPr>
          <w:rFonts w:ascii="Arial" w:hAnsi="Arial" w:cs="Arial"/>
          <w:i w:val="0"/>
          <w:sz w:val="22"/>
          <w:szCs w:val="22"/>
        </w:rPr>
        <w:t xml:space="preserve"> button to enter the QLUT mode.  </w:t>
      </w:r>
      <w:r w:rsidR="00046DA6">
        <w:rPr>
          <w:rFonts w:ascii="Arial" w:hAnsi="Arial" w:cs="Arial"/>
          <w:i w:val="0"/>
          <w:sz w:val="22"/>
          <w:szCs w:val="22"/>
        </w:rPr>
        <w:t>Talent c</w:t>
      </w:r>
      <w:r w:rsidR="00046DA6" w:rsidRPr="000C164B">
        <w:rPr>
          <w:rFonts w:ascii="Arial" w:hAnsi="Arial" w:cs="Arial"/>
          <w:i w:val="0"/>
          <w:sz w:val="22"/>
          <w:szCs w:val="22"/>
        </w:rPr>
        <w:t>lick</w:t>
      </w:r>
      <w:r w:rsidR="00046DA6">
        <w:rPr>
          <w:rFonts w:ascii="Arial" w:hAnsi="Arial" w:cs="Arial"/>
          <w:i w:val="0"/>
          <w:sz w:val="22"/>
          <w:szCs w:val="22"/>
        </w:rPr>
        <w:t>s</w:t>
      </w:r>
      <w:r w:rsidR="00046DA6" w:rsidRPr="000C164B">
        <w:rPr>
          <w:rFonts w:ascii="Arial" w:hAnsi="Arial" w:cs="Arial"/>
          <w:i w:val="0"/>
          <w:sz w:val="22"/>
          <w:szCs w:val="22"/>
        </w:rPr>
        <w:t xml:space="preserve"> on the </w:t>
      </w:r>
      <w:r w:rsidR="00046DA6" w:rsidRPr="000C164B">
        <w:rPr>
          <w:rFonts w:ascii="Arial" w:hAnsi="Arial" w:cs="Arial"/>
          <w:b/>
          <w:i w:val="0"/>
          <w:sz w:val="22"/>
          <w:szCs w:val="22"/>
        </w:rPr>
        <w:t>QLUT</w:t>
      </w:r>
      <w:r w:rsidR="00046DA6" w:rsidRPr="000C164B">
        <w:rPr>
          <w:rFonts w:ascii="Arial" w:hAnsi="Arial" w:cs="Arial"/>
          <w:i w:val="0"/>
          <w:sz w:val="22"/>
          <w:szCs w:val="22"/>
        </w:rPr>
        <w:t xml:space="preserve"> button to enter the QLUT mode, in which saturated pixels are disp</w:t>
      </w:r>
      <w:r w:rsidR="00046DA6">
        <w:rPr>
          <w:rFonts w:ascii="Arial" w:hAnsi="Arial" w:cs="Arial"/>
          <w:i w:val="0"/>
          <w:sz w:val="22"/>
          <w:szCs w:val="22"/>
        </w:rPr>
        <w:t>layed in blue</w:t>
      </w:r>
      <w:r w:rsidR="00046DA6" w:rsidRPr="000C164B">
        <w:rPr>
          <w:rFonts w:ascii="Arial" w:hAnsi="Arial" w:cs="Arial"/>
          <w:i w:val="0"/>
          <w:sz w:val="22"/>
          <w:szCs w:val="22"/>
        </w:rPr>
        <w:t xml:space="preserve">. </w:t>
      </w:r>
      <w:r w:rsidR="00046DA6">
        <w:rPr>
          <w:rFonts w:ascii="Arial" w:hAnsi="Arial" w:cs="Arial"/>
          <w:i w:val="0"/>
          <w:sz w:val="22"/>
          <w:szCs w:val="22"/>
        </w:rPr>
        <w:t xml:space="preserve"> </w:t>
      </w:r>
      <w:r w:rsidR="002914CC">
        <w:rPr>
          <w:rFonts w:ascii="Arial" w:hAnsi="Arial" w:cs="Arial"/>
          <w:i w:val="0"/>
          <w:sz w:val="22"/>
          <w:szCs w:val="22"/>
        </w:rPr>
        <w:t>Talent c</w:t>
      </w:r>
      <w:r w:rsidR="002914CC" w:rsidRPr="000C164B">
        <w:rPr>
          <w:rFonts w:ascii="Arial" w:hAnsi="Arial" w:cs="Arial"/>
          <w:i w:val="0"/>
          <w:sz w:val="22"/>
          <w:szCs w:val="22"/>
        </w:rPr>
        <w:t>lick</w:t>
      </w:r>
      <w:r w:rsidR="002914CC">
        <w:rPr>
          <w:rFonts w:ascii="Arial" w:hAnsi="Arial" w:cs="Arial"/>
          <w:i w:val="0"/>
          <w:sz w:val="22"/>
          <w:szCs w:val="22"/>
        </w:rPr>
        <w:t>s</w:t>
      </w:r>
      <w:r w:rsidR="002914CC" w:rsidRPr="000C164B">
        <w:rPr>
          <w:rFonts w:ascii="Arial" w:hAnsi="Arial" w:cs="Arial"/>
          <w:i w:val="0"/>
          <w:sz w:val="22"/>
          <w:szCs w:val="22"/>
        </w:rPr>
        <w:t xml:space="preserve"> twice on the </w:t>
      </w:r>
      <w:r w:rsidR="002914CC" w:rsidRPr="000C164B">
        <w:rPr>
          <w:rFonts w:ascii="Arial" w:hAnsi="Arial" w:cs="Arial"/>
          <w:b/>
          <w:i w:val="0"/>
          <w:sz w:val="22"/>
          <w:szCs w:val="22"/>
        </w:rPr>
        <w:t>QLUT</w:t>
      </w:r>
      <w:r w:rsidR="002914CC" w:rsidRPr="000C164B">
        <w:rPr>
          <w:rFonts w:ascii="Arial" w:hAnsi="Arial" w:cs="Arial"/>
          <w:i w:val="0"/>
          <w:sz w:val="22"/>
          <w:szCs w:val="22"/>
        </w:rPr>
        <w:t xml:space="preserve"> button to go back to the </w:t>
      </w:r>
      <w:proofErr w:type="spellStart"/>
      <w:r w:rsidR="002914CC" w:rsidRPr="000C164B">
        <w:rPr>
          <w:rFonts w:ascii="Arial" w:hAnsi="Arial" w:cs="Arial"/>
          <w:i w:val="0"/>
          <w:sz w:val="22"/>
          <w:szCs w:val="22"/>
        </w:rPr>
        <w:t>pseudocolor</w:t>
      </w:r>
      <w:proofErr w:type="spellEnd"/>
      <w:r w:rsidR="002914CC" w:rsidRPr="000C164B">
        <w:rPr>
          <w:rFonts w:ascii="Arial" w:hAnsi="Arial" w:cs="Arial"/>
          <w:i w:val="0"/>
          <w:sz w:val="22"/>
          <w:szCs w:val="22"/>
        </w:rPr>
        <w:t xml:space="preserve"> display mode</w:t>
      </w:r>
      <w:r w:rsidR="00B35ADC">
        <w:rPr>
          <w:rFonts w:ascii="Arial" w:hAnsi="Arial" w:cs="Arial"/>
          <w:i w:val="0"/>
          <w:sz w:val="22"/>
          <w:szCs w:val="22"/>
        </w:rPr>
        <w:t xml:space="preserve">.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2DAFE04A" w14:textId="3777D960" w:rsidR="00B27FA2" w:rsidRPr="002914CC" w:rsidRDefault="001C6E9B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914CC">
        <w:rPr>
          <w:rFonts w:ascii="Arial" w:hAnsi="Arial" w:cs="Arial"/>
          <w:i w:val="0"/>
          <w:sz w:val="22"/>
          <w:szCs w:val="22"/>
        </w:rPr>
        <w:t>While scanning,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>turn the Z-Position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>knob counterclockwise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>to move the plan</w:t>
      </w:r>
      <w:r w:rsidR="00046DA6">
        <w:rPr>
          <w:rFonts w:ascii="Arial" w:hAnsi="Arial" w:cs="Arial"/>
          <w:i w:val="0"/>
          <w:sz w:val="22"/>
          <w:szCs w:val="22"/>
        </w:rPr>
        <w:t>e</w:t>
      </w:r>
      <w:r w:rsidRPr="002914CC">
        <w:rPr>
          <w:rFonts w:ascii="Arial" w:hAnsi="Arial" w:cs="Arial"/>
          <w:i w:val="0"/>
          <w:sz w:val="22"/>
          <w:szCs w:val="22"/>
        </w:rPr>
        <w:t xml:space="preserve"> of focus to one end of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the </w:t>
      </w:r>
      <w:r w:rsidRPr="002914CC">
        <w:rPr>
          <w:rFonts w:ascii="Arial" w:hAnsi="Arial" w:cs="Arial"/>
          <w:i w:val="0"/>
          <w:sz w:val="22"/>
          <w:szCs w:val="22"/>
        </w:rPr>
        <w:t>volume of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i</w:t>
      </w:r>
      <w:r w:rsidRPr="002914CC">
        <w:rPr>
          <w:rFonts w:ascii="Arial" w:hAnsi="Arial" w:cs="Arial"/>
          <w:i w:val="0"/>
          <w:sz w:val="22"/>
          <w:szCs w:val="22"/>
        </w:rPr>
        <w:t>nterest</w:t>
      </w:r>
      <w:r w:rsidR="00D17DAD">
        <w:rPr>
          <w:rFonts w:ascii="Arial" w:hAnsi="Arial" w:cs="Arial"/>
          <w:i w:val="0"/>
          <w:sz w:val="22"/>
          <w:szCs w:val="22"/>
        </w:rPr>
        <w:t>.  T</w:t>
      </w:r>
      <w:r w:rsidRPr="002914CC">
        <w:rPr>
          <w:rFonts w:ascii="Arial" w:hAnsi="Arial" w:cs="Arial"/>
          <w:i w:val="0"/>
          <w:sz w:val="22"/>
          <w:szCs w:val="22"/>
        </w:rPr>
        <w:t>hen</w:t>
      </w:r>
      <w:r w:rsidR="00D17DAD">
        <w:rPr>
          <w:rFonts w:ascii="Arial" w:hAnsi="Arial" w:cs="Arial"/>
          <w:i w:val="0"/>
          <w:sz w:val="22"/>
          <w:szCs w:val="22"/>
        </w:rPr>
        <w:t>,</w:t>
      </w:r>
      <w:r w:rsidRPr="002914CC">
        <w:rPr>
          <w:rFonts w:ascii="Arial" w:hAnsi="Arial" w:cs="Arial"/>
          <w:i w:val="0"/>
          <w:sz w:val="22"/>
          <w:szCs w:val="22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>c</w:t>
      </w:r>
      <w:r w:rsidRPr="002914CC">
        <w:rPr>
          <w:rFonts w:ascii="Arial" w:hAnsi="Arial" w:cs="Arial"/>
          <w:i w:val="0"/>
          <w:sz w:val="22"/>
          <w:szCs w:val="22"/>
        </w:rPr>
        <w:t xml:space="preserve">lick on the </w:t>
      </w:r>
      <w:r w:rsidRPr="002914CC">
        <w:rPr>
          <w:rFonts w:ascii="Arial" w:hAnsi="Arial" w:cs="Arial"/>
          <w:b/>
          <w:i w:val="0"/>
          <w:sz w:val="22"/>
          <w:szCs w:val="22"/>
        </w:rPr>
        <w:t>End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 xml:space="preserve">arrowhead to set the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>scanning end position</w:t>
      </w:r>
      <w:r w:rsidR="00046DA6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27FA2" w:rsidRPr="002914CC">
        <w:rPr>
          <w:rFonts w:ascii="Arial" w:hAnsi="Arial" w:cs="Arial"/>
          <w:b/>
          <w:i w:val="0"/>
          <w:sz w:val="22"/>
          <w:szCs w:val="22"/>
        </w:rPr>
        <w:t>[1]</w:t>
      </w:r>
      <w:r w:rsidR="00724157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  <w:r w:rsidR="00B27FA2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1BC2763B" w14:textId="060DA756" w:rsidR="002914CC" w:rsidRPr="002914CC" w:rsidRDefault="00B27FA2" w:rsidP="002914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14CC">
        <w:rPr>
          <w:rFonts w:ascii="Arial" w:hAnsi="Arial" w:cs="Arial"/>
          <w:i w:val="0"/>
          <w:sz w:val="22"/>
          <w:szCs w:val="22"/>
        </w:rPr>
        <w:t xml:space="preserve">SCREEN: </w:t>
      </w:r>
      <w:r w:rsidR="0057121C" w:rsidRPr="002914CC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57121C" w:rsidRPr="002914CC">
        <w:rPr>
          <w:rFonts w:ascii="Helvetica" w:hAnsi="Helvetica"/>
          <w:sz w:val="22"/>
          <w:szCs w:val="22"/>
        </w:rPr>
        <w:t xml:space="preserve"> – </w:t>
      </w:r>
      <w:r w:rsidRPr="002914CC">
        <w:rPr>
          <w:rFonts w:ascii="Arial" w:hAnsi="Arial" w:cs="Arial"/>
          <w:i w:val="0"/>
          <w:sz w:val="22"/>
          <w:szCs w:val="22"/>
        </w:rPr>
        <w:t>Screen capture movie as talent turns the Z-Position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>knob counterclockwise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 xml:space="preserve">to </w:t>
      </w:r>
      <w:r w:rsidR="002914CC" w:rsidRPr="002914CC">
        <w:rPr>
          <w:rFonts w:ascii="Arial" w:hAnsi="Arial" w:cs="Arial"/>
          <w:i w:val="0"/>
          <w:sz w:val="22"/>
          <w:szCs w:val="22"/>
        </w:rPr>
        <w:t>the plan</w:t>
      </w:r>
      <w:r w:rsidR="00046DA6">
        <w:rPr>
          <w:rFonts w:ascii="Arial" w:hAnsi="Arial" w:cs="Arial"/>
          <w:i w:val="0"/>
          <w:sz w:val="22"/>
          <w:szCs w:val="22"/>
        </w:rPr>
        <w:t>e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 of focus to one end of 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the </w:t>
      </w:r>
      <w:r w:rsidR="002914CC" w:rsidRPr="002914CC">
        <w:rPr>
          <w:rFonts w:ascii="Arial" w:hAnsi="Arial" w:cs="Arial"/>
          <w:i w:val="0"/>
          <w:sz w:val="22"/>
          <w:szCs w:val="22"/>
        </w:rPr>
        <w:t>volume of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i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nterest and then 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>c</w:t>
      </w:r>
      <w:r w:rsidR="002914CC" w:rsidRPr="002914CC">
        <w:rPr>
          <w:rFonts w:ascii="Arial" w:hAnsi="Arial" w:cs="Arial"/>
          <w:i w:val="0"/>
          <w:sz w:val="22"/>
          <w:szCs w:val="22"/>
        </w:rPr>
        <w:t>lick</w:t>
      </w:r>
      <w:r w:rsidR="00046DA6">
        <w:rPr>
          <w:rFonts w:ascii="Arial" w:hAnsi="Arial" w:cs="Arial"/>
          <w:i w:val="0"/>
          <w:sz w:val="22"/>
          <w:szCs w:val="22"/>
        </w:rPr>
        <w:t>s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 on the </w:t>
      </w:r>
      <w:r w:rsidR="002914CC" w:rsidRPr="002914CC">
        <w:rPr>
          <w:rFonts w:ascii="Arial" w:hAnsi="Arial" w:cs="Arial"/>
          <w:b/>
          <w:i w:val="0"/>
          <w:sz w:val="22"/>
          <w:szCs w:val="22"/>
        </w:rPr>
        <w:t>End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arrowhead to set the 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>scanning end position.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69B1BA79" w14:textId="59072590" w:rsidR="003B2C6B" w:rsidRPr="002914CC" w:rsidRDefault="005B13B9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14CC">
        <w:rPr>
          <w:rFonts w:ascii="Arial" w:hAnsi="Arial" w:cs="Arial"/>
          <w:i w:val="0"/>
          <w:sz w:val="22"/>
          <w:szCs w:val="22"/>
          <w:lang w:eastAsia="zh-CN"/>
        </w:rPr>
        <w:lastRenderedPageBreak/>
        <w:t>T</w:t>
      </w:r>
      <w:r w:rsidR="00A652E6" w:rsidRPr="002914CC">
        <w:rPr>
          <w:rFonts w:ascii="Arial" w:hAnsi="Arial" w:cs="Arial"/>
          <w:i w:val="0"/>
          <w:sz w:val="22"/>
          <w:szCs w:val="22"/>
        </w:rPr>
        <w:t>urn the Z-Position knob</w:t>
      </w:r>
      <w:r w:rsidR="00A652E6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A652E6" w:rsidRPr="002914CC">
        <w:rPr>
          <w:rFonts w:ascii="Arial" w:hAnsi="Arial" w:cs="Arial"/>
          <w:i w:val="0"/>
          <w:sz w:val="22"/>
          <w:szCs w:val="22"/>
        </w:rPr>
        <w:t>clockwise to move the</w:t>
      </w:r>
      <w:r w:rsidR="00A652E6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A652E6" w:rsidRPr="002914CC">
        <w:rPr>
          <w:rFonts w:ascii="Arial" w:hAnsi="Arial" w:cs="Arial"/>
          <w:i w:val="0"/>
          <w:sz w:val="22"/>
          <w:szCs w:val="22"/>
        </w:rPr>
        <w:t>plane of focus through the</w:t>
      </w:r>
      <w:r w:rsidR="00A652E6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A652E6" w:rsidRPr="002914CC">
        <w:rPr>
          <w:rFonts w:ascii="Arial" w:hAnsi="Arial" w:cs="Arial"/>
          <w:i w:val="0"/>
          <w:sz w:val="22"/>
          <w:szCs w:val="22"/>
        </w:rPr>
        <w:t>specimen to the other end</w:t>
      </w:r>
      <w:r w:rsidR="00A652E6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A652E6" w:rsidRPr="002914CC">
        <w:rPr>
          <w:rFonts w:ascii="Arial" w:hAnsi="Arial" w:cs="Arial"/>
          <w:i w:val="0"/>
          <w:sz w:val="22"/>
          <w:szCs w:val="22"/>
        </w:rPr>
        <w:t xml:space="preserve">of </w:t>
      </w:r>
      <w:r w:rsidR="00A652E6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the </w:t>
      </w:r>
      <w:r w:rsidR="00A652E6" w:rsidRPr="002914CC">
        <w:rPr>
          <w:rFonts w:ascii="Arial" w:hAnsi="Arial" w:cs="Arial"/>
          <w:i w:val="0"/>
          <w:sz w:val="22"/>
          <w:szCs w:val="22"/>
        </w:rPr>
        <w:t>volume of interest</w:t>
      </w:r>
      <w:r w:rsidR="00046DA6">
        <w:rPr>
          <w:rFonts w:ascii="Arial" w:hAnsi="Arial" w:cs="Arial"/>
          <w:i w:val="0"/>
          <w:sz w:val="22"/>
          <w:szCs w:val="22"/>
        </w:rPr>
        <w:t>.  T</w:t>
      </w:r>
      <w:r w:rsidR="00A652E6" w:rsidRPr="002914CC">
        <w:rPr>
          <w:rFonts w:ascii="Arial" w:hAnsi="Arial" w:cs="Arial"/>
          <w:i w:val="0"/>
          <w:sz w:val="22"/>
          <w:szCs w:val="22"/>
        </w:rPr>
        <w:t>hen</w:t>
      </w:r>
      <w:r w:rsidR="00046DA6">
        <w:rPr>
          <w:rFonts w:ascii="Arial" w:hAnsi="Arial" w:cs="Arial"/>
          <w:i w:val="0"/>
          <w:sz w:val="22"/>
          <w:szCs w:val="22"/>
        </w:rPr>
        <w:t>,</w:t>
      </w:r>
      <w:r w:rsidR="00A652E6" w:rsidRPr="002914CC">
        <w:rPr>
          <w:rFonts w:ascii="Arial" w:hAnsi="Arial" w:cs="Arial"/>
          <w:i w:val="0"/>
          <w:sz w:val="22"/>
          <w:szCs w:val="22"/>
        </w:rPr>
        <w:t xml:space="preserve"> </w:t>
      </w:r>
      <w:r w:rsidR="00A652E6" w:rsidRPr="002914CC">
        <w:rPr>
          <w:rFonts w:ascii="Arial" w:hAnsi="Arial" w:cs="Arial"/>
          <w:i w:val="0"/>
          <w:sz w:val="22"/>
          <w:szCs w:val="22"/>
          <w:lang w:eastAsia="zh-CN"/>
        </w:rPr>
        <w:t>c</w:t>
      </w:r>
      <w:r w:rsidR="00A652E6" w:rsidRPr="002914CC">
        <w:rPr>
          <w:rFonts w:ascii="Arial" w:hAnsi="Arial" w:cs="Arial"/>
          <w:i w:val="0"/>
          <w:sz w:val="22"/>
          <w:szCs w:val="22"/>
        </w:rPr>
        <w:t>lick on</w:t>
      </w:r>
      <w:r w:rsidR="00A652E6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A652E6" w:rsidRPr="002914CC">
        <w:rPr>
          <w:rFonts w:ascii="Arial" w:hAnsi="Arial" w:cs="Arial"/>
          <w:i w:val="0"/>
          <w:sz w:val="22"/>
          <w:szCs w:val="22"/>
        </w:rPr>
        <w:t xml:space="preserve">the </w:t>
      </w:r>
      <w:r w:rsidR="00A652E6" w:rsidRPr="002914CC">
        <w:rPr>
          <w:rFonts w:ascii="Arial" w:hAnsi="Arial" w:cs="Arial"/>
          <w:b/>
          <w:i w:val="0"/>
          <w:sz w:val="22"/>
          <w:szCs w:val="22"/>
        </w:rPr>
        <w:t>Begin</w:t>
      </w:r>
      <w:r w:rsidR="00A652E6" w:rsidRPr="002914CC">
        <w:rPr>
          <w:rFonts w:ascii="Arial" w:hAnsi="Arial" w:cs="Arial"/>
          <w:i w:val="0"/>
          <w:sz w:val="22"/>
          <w:szCs w:val="22"/>
        </w:rPr>
        <w:t xml:space="preserve"> arrowhead to set the sca</w:t>
      </w:r>
      <w:r w:rsidR="00A652E6" w:rsidRPr="002914CC">
        <w:rPr>
          <w:rFonts w:ascii="Arial" w:hAnsi="Arial" w:cs="Arial"/>
          <w:i w:val="0"/>
          <w:sz w:val="22"/>
          <w:szCs w:val="22"/>
          <w:lang w:eastAsia="zh-CN"/>
        </w:rPr>
        <w:t>n</w:t>
      </w:r>
      <w:r w:rsidR="002914CC">
        <w:rPr>
          <w:rFonts w:ascii="Arial" w:hAnsi="Arial" w:cs="Arial"/>
          <w:i w:val="0"/>
          <w:sz w:val="22"/>
          <w:szCs w:val="22"/>
        </w:rPr>
        <w:t>ning begin position</w:t>
      </w:r>
      <w:r w:rsidR="00B27FA2" w:rsidRPr="002914CC">
        <w:rPr>
          <w:rFonts w:ascii="Arial" w:hAnsi="Arial" w:cs="Arial"/>
          <w:i w:val="0"/>
          <w:sz w:val="22"/>
          <w:szCs w:val="22"/>
        </w:rPr>
        <w:t xml:space="preserve"> </w:t>
      </w:r>
      <w:r w:rsidR="00B27FA2" w:rsidRPr="002914CC">
        <w:rPr>
          <w:rFonts w:ascii="Arial" w:hAnsi="Arial" w:cs="Arial"/>
          <w:b/>
          <w:i w:val="0"/>
          <w:sz w:val="22"/>
          <w:szCs w:val="22"/>
        </w:rPr>
        <w:t>[1]</w:t>
      </w:r>
      <w:r w:rsidR="00724157" w:rsidRPr="002914CC">
        <w:rPr>
          <w:rFonts w:ascii="Arial" w:hAnsi="Arial" w:cs="Arial"/>
          <w:i w:val="0"/>
          <w:sz w:val="22"/>
          <w:szCs w:val="22"/>
        </w:rPr>
        <w:t xml:space="preserve">. </w:t>
      </w:r>
    </w:p>
    <w:p w14:paraId="0A3788F8" w14:textId="2B931A59" w:rsidR="002914CC" w:rsidRPr="002914CC" w:rsidRDefault="00B27FA2" w:rsidP="002914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14CC">
        <w:rPr>
          <w:rFonts w:ascii="Arial" w:hAnsi="Arial" w:cs="Arial"/>
          <w:i w:val="0"/>
          <w:sz w:val="22"/>
          <w:szCs w:val="22"/>
        </w:rPr>
        <w:t xml:space="preserve">SCREEN: </w:t>
      </w:r>
      <w:r w:rsidR="0057121C" w:rsidRPr="002914CC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57121C" w:rsidRPr="002914CC">
        <w:rPr>
          <w:rFonts w:ascii="Helvetica" w:hAnsi="Helvetica"/>
          <w:sz w:val="22"/>
          <w:szCs w:val="22"/>
        </w:rPr>
        <w:t xml:space="preserve"> – </w:t>
      </w:r>
      <w:r w:rsidRPr="002914CC">
        <w:rPr>
          <w:rFonts w:ascii="Arial" w:hAnsi="Arial" w:cs="Arial"/>
          <w:i w:val="0"/>
          <w:sz w:val="22"/>
          <w:szCs w:val="22"/>
        </w:rPr>
        <w:t xml:space="preserve">Screen capture movie as talent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>t</w:t>
      </w:r>
      <w:r w:rsidRPr="002914CC">
        <w:rPr>
          <w:rFonts w:ascii="Arial" w:hAnsi="Arial" w:cs="Arial"/>
          <w:i w:val="0"/>
          <w:sz w:val="22"/>
          <w:szCs w:val="22"/>
        </w:rPr>
        <w:t xml:space="preserve">urns the </w:t>
      </w:r>
      <w:r w:rsidR="002914CC" w:rsidRPr="002914CC">
        <w:rPr>
          <w:rFonts w:ascii="Arial" w:hAnsi="Arial" w:cs="Arial"/>
          <w:i w:val="0"/>
          <w:sz w:val="22"/>
          <w:szCs w:val="22"/>
        </w:rPr>
        <w:t>Z-Position knob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2914CC" w:rsidRPr="002914CC">
        <w:rPr>
          <w:rFonts w:ascii="Arial" w:hAnsi="Arial" w:cs="Arial"/>
          <w:i w:val="0"/>
          <w:sz w:val="22"/>
          <w:szCs w:val="22"/>
        </w:rPr>
        <w:t>clockwise to move the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2914CC" w:rsidRPr="002914CC">
        <w:rPr>
          <w:rFonts w:ascii="Arial" w:hAnsi="Arial" w:cs="Arial"/>
          <w:i w:val="0"/>
          <w:sz w:val="22"/>
          <w:szCs w:val="22"/>
        </w:rPr>
        <w:t>plane of focus through the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2914CC" w:rsidRPr="002914CC">
        <w:rPr>
          <w:rFonts w:ascii="Arial" w:hAnsi="Arial" w:cs="Arial"/>
          <w:i w:val="0"/>
          <w:sz w:val="22"/>
          <w:szCs w:val="22"/>
        </w:rPr>
        <w:t>specimen to the other end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of 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the 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volume of interest and then 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>c</w:t>
      </w:r>
      <w:r w:rsidR="002914CC" w:rsidRPr="002914CC">
        <w:rPr>
          <w:rFonts w:ascii="Arial" w:hAnsi="Arial" w:cs="Arial"/>
          <w:i w:val="0"/>
          <w:sz w:val="22"/>
          <w:szCs w:val="22"/>
        </w:rPr>
        <w:t>lick</w:t>
      </w:r>
      <w:r w:rsidR="00046DA6">
        <w:rPr>
          <w:rFonts w:ascii="Arial" w:hAnsi="Arial" w:cs="Arial"/>
          <w:i w:val="0"/>
          <w:sz w:val="22"/>
          <w:szCs w:val="22"/>
        </w:rPr>
        <w:t>s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 on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the </w:t>
      </w:r>
      <w:r w:rsidR="002914CC" w:rsidRPr="002914CC">
        <w:rPr>
          <w:rFonts w:ascii="Arial" w:hAnsi="Arial" w:cs="Arial"/>
          <w:b/>
          <w:i w:val="0"/>
          <w:sz w:val="22"/>
          <w:szCs w:val="22"/>
        </w:rPr>
        <w:t>Begin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 arrowhead to set the sca</w:t>
      </w:r>
      <w:r w:rsidR="002914CC" w:rsidRPr="002914CC">
        <w:rPr>
          <w:rFonts w:ascii="Arial" w:hAnsi="Arial" w:cs="Arial"/>
          <w:i w:val="0"/>
          <w:sz w:val="22"/>
          <w:szCs w:val="22"/>
          <w:lang w:eastAsia="zh-CN"/>
        </w:rPr>
        <w:t>n</w:t>
      </w:r>
      <w:r w:rsidR="002914CC">
        <w:rPr>
          <w:rFonts w:ascii="Arial" w:hAnsi="Arial" w:cs="Arial"/>
          <w:i w:val="0"/>
          <w:sz w:val="22"/>
          <w:szCs w:val="22"/>
        </w:rPr>
        <w:t>ning begin position</w:t>
      </w:r>
      <w:r w:rsidR="00B35ADC">
        <w:rPr>
          <w:rFonts w:ascii="Arial" w:hAnsi="Arial" w:cs="Arial"/>
          <w:i w:val="0"/>
          <w:sz w:val="22"/>
          <w:szCs w:val="22"/>
        </w:rPr>
        <w:t xml:space="preserve">.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2914CC" w:rsidRPr="002914CC">
        <w:rPr>
          <w:rFonts w:ascii="Arial" w:hAnsi="Arial" w:cs="Arial"/>
          <w:i w:val="0"/>
          <w:sz w:val="22"/>
          <w:szCs w:val="22"/>
        </w:rPr>
        <w:t xml:space="preserve"> </w:t>
      </w:r>
    </w:p>
    <w:p w14:paraId="05733AE3" w14:textId="3C78CEF9" w:rsidR="003B2C6B" w:rsidRPr="002914CC" w:rsidRDefault="00724157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14CC">
        <w:rPr>
          <w:rFonts w:ascii="Arial" w:hAnsi="Arial" w:cs="Arial"/>
          <w:i w:val="0"/>
          <w:sz w:val="22"/>
          <w:szCs w:val="22"/>
        </w:rPr>
        <w:t xml:space="preserve">Adjust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>the z-step size to 3</w:t>
      </w:r>
      <w:r w:rsidR="003B2C6B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>m</w:t>
      </w:r>
      <w:r w:rsidR="003B2C6B" w:rsidRPr="002914CC">
        <w:rPr>
          <w:rFonts w:ascii="Arial" w:hAnsi="Arial" w:cs="Arial"/>
          <w:i w:val="0"/>
          <w:sz w:val="22"/>
          <w:szCs w:val="22"/>
          <w:lang w:eastAsia="zh-CN"/>
        </w:rPr>
        <w:t>icrons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  <w:r w:rsidR="003B2C6B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>Change the image quality by selecting a format</w:t>
      </w:r>
      <w:r w:rsidR="0057121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of 1024 by</w:t>
      </w:r>
      <w:r w:rsidR="003B2C6B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1024, </w:t>
      </w:r>
      <w:r w:rsidR="0057121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a </w:t>
      </w:r>
      <w:r w:rsidR="003B2C6B" w:rsidRPr="002914CC">
        <w:rPr>
          <w:rFonts w:ascii="Arial" w:hAnsi="Arial" w:cs="Arial"/>
          <w:i w:val="0"/>
          <w:sz w:val="22"/>
          <w:szCs w:val="22"/>
          <w:lang w:eastAsia="zh-CN"/>
        </w:rPr>
        <w:t>speed of 100 Hertz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, and </w:t>
      </w:r>
      <w:r w:rsidR="0057121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a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>line</w:t>
      </w:r>
      <w:r w:rsidR="003B2C6B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average of 2.  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Select </w:t>
      </w:r>
      <w:r w:rsidRPr="002914CC">
        <w:rPr>
          <w:rFonts w:ascii="Arial" w:hAnsi="Arial" w:cs="Arial"/>
          <w:b/>
          <w:i w:val="0"/>
          <w:sz w:val="22"/>
          <w:szCs w:val="22"/>
          <w:lang w:eastAsia="zh-CN"/>
        </w:rPr>
        <w:t>Start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to initiate the z-stack image acquisition</w:t>
      </w:r>
      <w:r w:rsidR="0057121C" w:rsidRPr="002914C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57121C" w:rsidRPr="002914CC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Pr="002914CC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0AA74297" w14:textId="0B2F1D44" w:rsidR="0057121C" w:rsidRPr="000D1E10" w:rsidRDefault="0057121C" w:rsidP="00571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adjusts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the z-step size to 3 microns.  </w:t>
      </w:r>
      <w:r>
        <w:rPr>
          <w:rFonts w:ascii="Arial" w:hAnsi="Arial" w:cs="Arial"/>
          <w:i w:val="0"/>
          <w:sz w:val="22"/>
          <w:szCs w:val="22"/>
          <w:lang w:eastAsia="zh-CN"/>
        </w:rPr>
        <w:t>Talent c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hange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the image quality by selecting a format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of 1024 by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1024,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a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speed of 100 Hertz, and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a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line average of 2.  </w:t>
      </w:r>
      <w:r>
        <w:rPr>
          <w:rFonts w:ascii="Arial" w:hAnsi="Arial" w:cs="Arial"/>
          <w:i w:val="0"/>
          <w:sz w:val="22"/>
          <w:szCs w:val="22"/>
          <w:lang w:eastAsia="zh-CN"/>
        </w:rPr>
        <w:t>Talent 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elect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b/>
          <w:i w:val="0"/>
          <w:sz w:val="22"/>
          <w:szCs w:val="22"/>
          <w:lang w:eastAsia="zh-CN"/>
        </w:rPr>
        <w:t>Start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to initiate the z-stack image acquisition</w:t>
      </w:r>
      <w:r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40EC705E" w14:textId="68D95DFB" w:rsidR="003B2C6B" w:rsidRPr="002914CC" w:rsidRDefault="005B13B9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914CC">
        <w:rPr>
          <w:rFonts w:ascii="Arial" w:hAnsi="Arial" w:cs="Arial"/>
          <w:i w:val="0"/>
          <w:sz w:val="22"/>
          <w:szCs w:val="22"/>
        </w:rPr>
        <w:t xml:space="preserve">For maximum projection of the acquired image stack, click on </w:t>
      </w:r>
      <w:r w:rsidRPr="002914CC">
        <w:rPr>
          <w:rFonts w:ascii="Arial" w:hAnsi="Arial" w:cs="Arial"/>
          <w:b/>
          <w:i w:val="0"/>
          <w:sz w:val="22"/>
          <w:szCs w:val="22"/>
        </w:rPr>
        <w:t>Process</w:t>
      </w:r>
      <w:r w:rsidRPr="002914CC">
        <w:rPr>
          <w:rFonts w:ascii="Arial" w:hAnsi="Arial" w:cs="Arial"/>
          <w:i w:val="0"/>
          <w:sz w:val="22"/>
          <w:szCs w:val="22"/>
        </w:rPr>
        <w:t xml:space="preserve"> tab and then </w:t>
      </w:r>
      <w:r w:rsidRPr="002914CC">
        <w:rPr>
          <w:rFonts w:ascii="Arial" w:hAnsi="Arial" w:cs="Arial"/>
          <w:b/>
          <w:i w:val="0"/>
          <w:sz w:val="22"/>
          <w:szCs w:val="22"/>
        </w:rPr>
        <w:t>Tool</w:t>
      </w:r>
      <w:r w:rsidR="002914CC">
        <w:rPr>
          <w:rFonts w:ascii="Arial" w:hAnsi="Arial" w:cs="Arial"/>
          <w:i w:val="0"/>
          <w:sz w:val="22"/>
          <w:szCs w:val="22"/>
        </w:rPr>
        <w:t xml:space="preserve">. </w:t>
      </w:r>
      <w:r w:rsidR="00046DA6">
        <w:rPr>
          <w:rFonts w:ascii="Arial" w:hAnsi="Arial" w:cs="Arial"/>
          <w:i w:val="0"/>
          <w:sz w:val="22"/>
          <w:szCs w:val="22"/>
        </w:rPr>
        <w:t xml:space="preserve"> </w:t>
      </w:r>
      <w:r w:rsidR="002914CC">
        <w:rPr>
          <w:rFonts w:ascii="Arial" w:hAnsi="Arial" w:cs="Arial"/>
          <w:i w:val="0"/>
          <w:sz w:val="22"/>
          <w:szCs w:val="22"/>
        </w:rPr>
        <w:t>S</w:t>
      </w:r>
      <w:r w:rsidRPr="002914CC">
        <w:rPr>
          <w:rFonts w:ascii="Arial" w:hAnsi="Arial" w:cs="Arial"/>
          <w:i w:val="0"/>
          <w:sz w:val="22"/>
          <w:szCs w:val="22"/>
        </w:rPr>
        <w:t xml:space="preserve">elect </w:t>
      </w:r>
      <w:r w:rsidRPr="002914CC">
        <w:rPr>
          <w:rFonts w:ascii="Arial" w:hAnsi="Arial" w:cs="Arial"/>
          <w:b/>
          <w:i w:val="0"/>
          <w:sz w:val="22"/>
          <w:szCs w:val="22"/>
        </w:rPr>
        <w:t>3D Projection</w:t>
      </w:r>
      <w:r w:rsidRPr="002914CC">
        <w:rPr>
          <w:rFonts w:ascii="Arial" w:hAnsi="Arial" w:cs="Arial"/>
          <w:i w:val="0"/>
          <w:sz w:val="22"/>
          <w:szCs w:val="22"/>
        </w:rPr>
        <w:t xml:space="preserve"> and enter </w:t>
      </w:r>
      <w:r w:rsidRPr="002914CC">
        <w:rPr>
          <w:rFonts w:ascii="Arial" w:hAnsi="Arial" w:cs="Arial"/>
          <w:b/>
          <w:i w:val="0"/>
          <w:sz w:val="22"/>
          <w:szCs w:val="22"/>
        </w:rPr>
        <w:t>Maximum</w:t>
      </w:r>
      <w:r w:rsidRPr="002914CC">
        <w:rPr>
          <w:rFonts w:ascii="Arial" w:hAnsi="Arial" w:cs="Arial"/>
          <w:i w:val="0"/>
          <w:sz w:val="22"/>
          <w:szCs w:val="22"/>
        </w:rPr>
        <w:t xml:space="preserve"> in the method list without changes to X, Y and Z. </w:t>
      </w:r>
      <w:r w:rsidR="002914CC">
        <w:rPr>
          <w:rFonts w:ascii="Arial" w:hAnsi="Arial" w:cs="Arial"/>
          <w:i w:val="0"/>
          <w:sz w:val="22"/>
          <w:szCs w:val="22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 xml:space="preserve">Set </w:t>
      </w:r>
      <w:r w:rsidRPr="002914CC">
        <w:rPr>
          <w:rFonts w:ascii="Arial" w:hAnsi="Arial" w:cs="Arial"/>
          <w:b/>
          <w:i w:val="0"/>
          <w:sz w:val="22"/>
          <w:szCs w:val="22"/>
        </w:rPr>
        <w:t>Threshold</w:t>
      </w:r>
      <w:r w:rsidRPr="002914CC">
        <w:rPr>
          <w:rFonts w:ascii="Arial" w:hAnsi="Arial" w:cs="Arial"/>
          <w:i w:val="0"/>
          <w:sz w:val="22"/>
          <w:szCs w:val="22"/>
        </w:rPr>
        <w:t xml:space="preserve"> to 0. </w:t>
      </w:r>
      <w:r w:rsidR="002914CC">
        <w:rPr>
          <w:rFonts w:ascii="Arial" w:hAnsi="Arial" w:cs="Arial"/>
          <w:i w:val="0"/>
          <w:sz w:val="22"/>
          <w:szCs w:val="22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 xml:space="preserve">Click on </w:t>
      </w:r>
      <w:r w:rsidRPr="002914CC">
        <w:rPr>
          <w:rFonts w:ascii="Arial" w:hAnsi="Arial" w:cs="Arial"/>
          <w:b/>
          <w:i w:val="0"/>
          <w:sz w:val="22"/>
          <w:szCs w:val="22"/>
        </w:rPr>
        <w:t>Apply</w:t>
      </w:r>
      <w:r w:rsidRPr="002914CC">
        <w:rPr>
          <w:rFonts w:ascii="Arial" w:hAnsi="Arial" w:cs="Arial"/>
          <w:i w:val="0"/>
          <w:sz w:val="22"/>
          <w:szCs w:val="22"/>
        </w:rPr>
        <w:t xml:space="preserve">. </w:t>
      </w:r>
      <w:r w:rsidR="002914CC">
        <w:rPr>
          <w:rFonts w:ascii="Arial" w:hAnsi="Arial" w:cs="Arial"/>
          <w:i w:val="0"/>
          <w:sz w:val="22"/>
          <w:szCs w:val="22"/>
        </w:rPr>
        <w:t xml:space="preserve"> </w:t>
      </w:r>
      <w:r w:rsidRPr="002914CC">
        <w:rPr>
          <w:rFonts w:ascii="Arial" w:hAnsi="Arial" w:cs="Arial"/>
          <w:i w:val="0"/>
          <w:sz w:val="22"/>
          <w:szCs w:val="22"/>
        </w:rPr>
        <w:t xml:space="preserve">The maximum intensity of the Z-volume will be stacked into a 2D </w:t>
      </w:r>
      <w:proofErr w:type="gramStart"/>
      <w:r w:rsidRPr="002914CC">
        <w:rPr>
          <w:rFonts w:ascii="Arial" w:hAnsi="Arial" w:cs="Arial"/>
          <w:i w:val="0"/>
          <w:sz w:val="22"/>
          <w:szCs w:val="22"/>
        </w:rPr>
        <w:t>image which</w:t>
      </w:r>
      <w:proofErr w:type="gramEnd"/>
      <w:r w:rsidRPr="002914CC">
        <w:rPr>
          <w:rFonts w:ascii="Arial" w:hAnsi="Arial" w:cs="Arial"/>
          <w:i w:val="0"/>
          <w:sz w:val="22"/>
          <w:szCs w:val="22"/>
        </w:rPr>
        <w:t xml:space="preserve"> </w:t>
      </w:r>
      <w:r w:rsidR="00046DA6">
        <w:rPr>
          <w:rFonts w:ascii="Arial" w:hAnsi="Arial" w:cs="Arial"/>
          <w:i w:val="0"/>
          <w:sz w:val="22"/>
          <w:szCs w:val="22"/>
        </w:rPr>
        <w:t>is displayed</w:t>
      </w:r>
      <w:r w:rsidR="0057121C" w:rsidRPr="002914CC">
        <w:rPr>
          <w:rFonts w:ascii="Arial" w:hAnsi="Arial" w:cs="Arial"/>
          <w:i w:val="0"/>
          <w:sz w:val="22"/>
          <w:szCs w:val="22"/>
        </w:rPr>
        <w:t xml:space="preserve"> </w:t>
      </w:r>
      <w:r w:rsidR="0057121C" w:rsidRPr="002914CC">
        <w:rPr>
          <w:rFonts w:ascii="Arial" w:hAnsi="Arial" w:cs="Arial"/>
          <w:b/>
          <w:i w:val="0"/>
          <w:sz w:val="22"/>
          <w:szCs w:val="22"/>
        </w:rPr>
        <w:t>[1]</w:t>
      </w:r>
      <w:r w:rsidR="00724157" w:rsidRPr="002914CC">
        <w:rPr>
          <w:rFonts w:ascii="Arial" w:hAnsi="Arial" w:cs="Arial"/>
          <w:i w:val="0"/>
          <w:sz w:val="22"/>
          <w:szCs w:val="22"/>
        </w:rPr>
        <w:t>.</w:t>
      </w:r>
    </w:p>
    <w:p w14:paraId="3F0F5AAC" w14:textId="0D1EBE51" w:rsidR="0057121C" w:rsidRPr="000D1E10" w:rsidRDefault="0057121C" w:rsidP="00571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>Screen capture movie as talent</w:t>
      </w:r>
      <w:r w:rsidRPr="000D1E10">
        <w:rPr>
          <w:rFonts w:ascii="Arial" w:hAnsi="Arial" w:cs="Arial"/>
          <w:i w:val="0"/>
          <w:sz w:val="22"/>
          <w:szCs w:val="22"/>
        </w:rPr>
        <w:t xml:space="preserve">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0D1E10">
        <w:rPr>
          <w:rFonts w:ascii="Arial" w:hAnsi="Arial" w:cs="Arial"/>
          <w:i w:val="0"/>
          <w:sz w:val="22"/>
          <w:szCs w:val="22"/>
        </w:rPr>
        <w:t xml:space="preserve"> the </w:t>
      </w:r>
      <w:r w:rsidRPr="000D1E10">
        <w:rPr>
          <w:rFonts w:ascii="Arial" w:hAnsi="Arial" w:cs="Arial"/>
          <w:b/>
          <w:i w:val="0"/>
          <w:sz w:val="22"/>
          <w:szCs w:val="22"/>
        </w:rPr>
        <w:t>Process</w:t>
      </w:r>
      <w:r w:rsidRPr="000D1E10">
        <w:rPr>
          <w:rFonts w:ascii="Arial" w:hAnsi="Arial" w:cs="Arial"/>
          <w:i w:val="0"/>
          <w:sz w:val="22"/>
          <w:szCs w:val="22"/>
        </w:rPr>
        <w:t xml:space="preserve"> tab then </w:t>
      </w:r>
      <w:r w:rsidRPr="000D1E10">
        <w:rPr>
          <w:rFonts w:ascii="Arial" w:hAnsi="Arial" w:cs="Arial"/>
          <w:b/>
          <w:i w:val="0"/>
          <w:sz w:val="22"/>
          <w:szCs w:val="22"/>
        </w:rPr>
        <w:t>Tool</w:t>
      </w:r>
      <w:r w:rsidRPr="000D1E10">
        <w:rPr>
          <w:rFonts w:ascii="Arial" w:hAnsi="Arial" w:cs="Arial"/>
          <w:i w:val="0"/>
          <w:sz w:val="22"/>
          <w:szCs w:val="22"/>
        </w:rPr>
        <w:t>, then select</w:t>
      </w:r>
      <w:r w:rsidR="002914CC">
        <w:rPr>
          <w:rFonts w:ascii="Arial" w:hAnsi="Arial" w:cs="Arial"/>
          <w:i w:val="0"/>
          <w:sz w:val="22"/>
          <w:szCs w:val="22"/>
        </w:rPr>
        <w:t>s</w:t>
      </w:r>
      <w:r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Pr="000D1E10">
        <w:rPr>
          <w:rFonts w:ascii="Arial" w:hAnsi="Arial" w:cs="Arial"/>
          <w:b/>
          <w:i w:val="0"/>
          <w:sz w:val="22"/>
          <w:szCs w:val="22"/>
        </w:rPr>
        <w:t>3D Projection</w:t>
      </w:r>
      <w:r w:rsidRPr="000D1E10">
        <w:rPr>
          <w:rFonts w:ascii="Arial" w:hAnsi="Arial" w:cs="Arial"/>
          <w:i w:val="0"/>
          <w:sz w:val="22"/>
          <w:szCs w:val="22"/>
        </w:rPr>
        <w:t xml:space="preserve"> and enter</w:t>
      </w:r>
      <w:r w:rsidR="002914CC">
        <w:rPr>
          <w:rFonts w:ascii="Arial" w:hAnsi="Arial" w:cs="Arial"/>
          <w:i w:val="0"/>
          <w:sz w:val="22"/>
          <w:szCs w:val="22"/>
        </w:rPr>
        <w:t>s</w:t>
      </w:r>
      <w:r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Pr="000D1E10">
        <w:rPr>
          <w:rFonts w:ascii="Arial" w:hAnsi="Arial" w:cs="Arial"/>
          <w:b/>
          <w:i w:val="0"/>
          <w:sz w:val="22"/>
          <w:szCs w:val="22"/>
        </w:rPr>
        <w:t xml:space="preserve">Maximum </w:t>
      </w:r>
      <w:r w:rsidRPr="000D1E10">
        <w:rPr>
          <w:rFonts w:ascii="Arial" w:hAnsi="Arial" w:cs="Arial"/>
          <w:i w:val="0"/>
          <w:sz w:val="22"/>
          <w:szCs w:val="22"/>
        </w:rPr>
        <w:t xml:space="preserve">in the method list </w:t>
      </w:r>
      <w:r w:rsidR="002914CC">
        <w:rPr>
          <w:rFonts w:ascii="Arial" w:hAnsi="Arial" w:cs="Arial"/>
          <w:i w:val="0"/>
          <w:sz w:val="22"/>
          <w:szCs w:val="22"/>
        </w:rPr>
        <w:t xml:space="preserve">without changes to X, Y, and Z. Talent sets </w:t>
      </w:r>
      <w:r w:rsidR="002914CC" w:rsidRPr="002914CC">
        <w:rPr>
          <w:rFonts w:ascii="Arial" w:hAnsi="Arial" w:cs="Arial"/>
          <w:b/>
          <w:i w:val="0"/>
          <w:sz w:val="22"/>
          <w:szCs w:val="22"/>
        </w:rPr>
        <w:t xml:space="preserve">Threshold </w:t>
      </w:r>
      <w:r w:rsidR="002914CC">
        <w:rPr>
          <w:rFonts w:ascii="Arial" w:hAnsi="Arial" w:cs="Arial"/>
          <w:i w:val="0"/>
          <w:sz w:val="22"/>
          <w:szCs w:val="22"/>
        </w:rPr>
        <w:t>to 0 and s</w:t>
      </w:r>
      <w:r w:rsidRPr="000D1E10">
        <w:rPr>
          <w:rFonts w:ascii="Arial" w:hAnsi="Arial" w:cs="Arial"/>
          <w:i w:val="0"/>
          <w:sz w:val="22"/>
          <w:szCs w:val="22"/>
        </w:rPr>
        <w:t>elect</w:t>
      </w:r>
      <w:r w:rsidR="002914CC">
        <w:rPr>
          <w:rFonts w:ascii="Arial" w:hAnsi="Arial" w:cs="Arial"/>
          <w:i w:val="0"/>
          <w:sz w:val="22"/>
          <w:szCs w:val="22"/>
        </w:rPr>
        <w:t>s</w:t>
      </w:r>
      <w:r w:rsidRPr="000D1E10">
        <w:rPr>
          <w:rFonts w:ascii="Arial" w:hAnsi="Arial" w:cs="Arial"/>
          <w:i w:val="0"/>
          <w:sz w:val="22"/>
          <w:szCs w:val="22"/>
        </w:rPr>
        <w:t xml:space="preserve"> </w:t>
      </w:r>
      <w:r w:rsidRPr="000D1E10">
        <w:rPr>
          <w:rFonts w:ascii="Arial" w:hAnsi="Arial" w:cs="Arial"/>
          <w:b/>
          <w:i w:val="0"/>
          <w:sz w:val="22"/>
          <w:szCs w:val="22"/>
        </w:rPr>
        <w:t>Apply</w:t>
      </w:r>
      <w:r w:rsidR="00046DA6">
        <w:rPr>
          <w:rFonts w:ascii="Arial" w:hAnsi="Arial" w:cs="Arial"/>
          <w:i w:val="0"/>
          <w:sz w:val="22"/>
          <w:szCs w:val="22"/>
        </w:rPr>
        <w:t>.  The 2D image is displayed</w:t>
      </w:r>
      <w:r>
        <w:rPr>
          <w:rFonts w:ascii="Arial" w:hAnsi="Arial" w:cs="Arial"/>
          <w:i w:val="0"/>
          <w:sz w:val="22"/>
          <w:szCs w:val="22"/>
        </w:rPr>
        <w:t>.</w:t>
      </w:r>
      <w:r w:rsidR="00B35ADC">
        <w:rPr>
          <w:rFonts w:ascii="Arial" w:hAnsi="Arial" w:cs="Arial"/>
          <w:i w:val="0"/>
          <w:sz w:val="22"/>
          <w:szCs w:val="22"/>
        </w:rPr>
        <w:t xml:space="preserve">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5CA6FB5A" w14:textId="662F69E5" w:rsidR="003B2C6B" w:rsidRPr="0057121C" w:rsidRDefault="003B2C6B" w:rsidP="005712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D1E10">
        <w:rPr>
          <w:rFonts w:ascii="Arial" w:hAnsi="Arial" w:cs="Arial"/>
          <w:i w:val="0"/>
          <w:sz w:val="22"/>
          <w:szCs w:val="22"/>
          <w:lang w:eastAsia="zh-CN"/>
        </w:rPr>
        <w:t>To analyze the 2D images via open source software, o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pen the stacked images in the software. </w:t>
      </w:r>
      <w:r w:rsidR="0057121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Adjust </w:t>
      </w:r>
      <w:r w:rsidR="00724157" w:rsidRPr="000D1E10">
        <w:rPr>
          <w:rFonts w:ascii="Arial" w:hAnsi="Arial" w:cs="Arial"/>
          <w:b/>
          <w:i w:val="0"/>
          <w:sz w:val="22"/>
          <w:szCs w:val="22"/>
          <w:lang w:eastAsia="zh-CN"/>
        </w:rPr>
        <w:t>Vessel diameter and intensity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until all the vessel structures can be properly selected.</w:t>
      </w:r>
      <w:r w:rsidR="0057121C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="00724157" w:rsidRPr="0057121C">
        <w:rPr>
          <w:rFonts w:ascii="Arial" w:hAnsi="Arial" w:cs="Arial"/>
          <w:i w:val="0"/>
          <w:sz w:val="22"/>
          <w:szCs w:val="22"/>
          <w:lang w:eastAsia="zh-CN"/>
        </w:rPr>
        <w:t xml:space="preserve">Select </w:t>
      </w:r>
      <w:r w:rsidR="00724157" w:rsidRPr="0057121C">
        <w:rPr>
          <w:rFonts w:ascii="Arial" w:hAnsi="Arial" w:cs="Arial"/>
          <w:b/>
          <w:i w:val="0"/>
          <w:sz w:val="22"/>
          <w:szCs w:val="22"/>
          <w:lang w:eastAsia="zh-CN"/>
        </w:rPr>
        <w:t>Run analysis</w:t>
      </w:r>
      <w:r w:rsidR="00724157" w:rsidRPr="0057121C">
        <w:rPr>
          <w:rFonts w:ascii="Arial" w:hAnsi="Arial" w:cs="Arial"/>
          <w:i w:val="0"/>
          <w:sz w:val="22"/>
          <w:szCs w:val="22"/>
          <w:lang w:eastAsia="zh-CN"/>
        </w:rPr>
        <w:t xml:space="preserve"> and export the data following guidance of the software</w:t>
      </w:r>
      <w:r w:rsidR="0057121C" w:rsidRPr="0057121C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 [1]</w:t>
      </w:r>
      <w:r w:rsidR="00724157" w:rsidRPr="0057121C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</w:p>
    <w:p w14:paraId="0465CE97" w14:textId="6348A843" w:rsidR="0057121C" w:rsidRPr="0057121C" w:rsidRDefault="0057121C" w:rsidP="00571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open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the stacked images in the software.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Talent a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djust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0D1E10">
        <w:rPr>
          <w:rFonts w:ascii="Arial" w:hAnsi="Arial" w:cs="Arial"/>
          <w:b/>
          <w:i w:val="0"/>
          <w:sz w:val="22"/>
          <w:szCs w:val="22"/>
          <w:lang w:eastAsia="zh-CN"/>
        </w:rPr>
        <w:t>Vessel diameter and intensity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until all the vessel structures can be properly selected.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Pr="0057121C">
        <w:rPr>
          <w:rFonts w:ascii="Helvetica" w:hAnsi="Helvetica" w:cs="Arial"/>
          <w:i w:val="0"/>
          <w:sz w:val="22"/>
          <w:szCs w:val="22"/>
        </w:rPr>
        <w:t xml:space="preserve">Talent 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57121C">
        <w:rPr>
          <w:rFonts w:ascii="Arial" w:hAnsi="Arial" w:cs="Arial"/>
          <w:i w:val="0"/>
          <w:sz w:val="22"/>
          <w:szCs w:val="22"/>
          <w:lang w:eastAsia="zh-CN"/>
        </w:rPr>
        <w:t>elect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57121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Pr="0057121C">
        <w:rPr>
          <w:rFonts w:ascii="Arial" w:hAnsi="Arial" w:cs="Arial"/>
          <w:b/>
          <w:i w:val="0"/>
          <w:sz w:val="22"/>
          <w:szCs w:val="22"/>
          <w:lang w:eastAsia="zh-CN"/>
        </w:rPr>
        <w:t>Run analysis</w:t>
      </w:r>
      <w:r w:rsidRPr="0057121C">
        <w:rPr>
          <w:rFonts w:ascii="Arial" w:hAnsi="Arial" w:cs="Arial"/>
          <w:i w:val="0"/>
          <w:sz w:val="22"/>
          <w:szCs w:val="22"/>
          <w:lang w:eastAsia="zh-CN"/>
        </w:rPr>
        <w:t xml:space="preserve"> and export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57121C">
        <w:rPr>
          <w:rFonts w:ascii="Arial" w:hAnsi="Arial" w:cs="Arial"/>
          <w:i w:val="0"/>
          <w:sz w:val="22"/>
          <w:szCs w:val="22"/>
          <w:lang w:eastAsia="zh-CN"/>
        </w:rPr>
        <w:t xml:space="preserve"> the data</w:t>
      </w:r>
      <w:r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2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0B20FA8B" w14:textId="7D14E902" w:rsidR="0057121C" w:rsidRPr="008A2E4C" w:rsidRDefault="003B2C6B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A2E4C">
        <w:rPr>
          <w:rFonts w:ascii="Arial" w:hAnsi="Arial" w:cs="Arial"/>
          <w:i w:val="0"/>
          <w:sz w:val="22"/>
          <w:szCs w:val="22"/>
          <w:lang w:eastAsia="zh-CN"/>
        </w:rPr>
        <w:t>To analyze the</w:t>
      </w:r>
      <w:r w:rsidR="00724157" w:rsidRPr="008A2E4C">
        <w:rPr>
          <w:rFonts w:ascii="Arial" w:hAnsi="Arial" w:cs="Arial"/>
          <w:i w:val="0"/>
          <w:sz w:val="22"/>
          <w:szCs w:val="22"/>
          <w:lang w:eastAsia="zh-CN"/>
        </w:rPr>
        <w:t xml:space="preserve"> 3D images via the licensed software</w:t>
      </w:r>
      <w:r w:rsidRPr="008A2E4C">
        <w:rPr>
          <w:rFonts w:ascii="Arial" w:hAnsi="Arial" w:cs="Arial"/>
          <w:i w:val="0"/>
          <w:sz w:val="22"/>
          <w:szCs w:val="22"/>
          <w:lang w:eastAsia="zh-CN"/>
        </w:rPr>
        <w:t xml:space="preserve">, </w:t>
      </w:r>
      <w:r w:rsidR="008A2E4C" w:rsidRPr="008A2E4C">
        <w:rPr>
          <w:rFonts w:ascii="Arial" w:hAnsi="Arial" w:cs="Arial"/>
          <w:i w:val="0"/>
          <w:sz w:val="22"/>
          <w:szCs w:val="22"/>
          <w:lang w:eastAsia="zh-CN"/>
        </w:rPr>
        <w:t>o</w:t>
      </w:r>
      <w:r w:rsidR="00A83367" w:rsidRPr="008A2E4C">
        <w:rPr>
          <w:rFonts w:ascii="Arial" w:hAnsi="Arial" w:cs="Arial"/>
          <w:i w:val="0"/>
          <w:sz w:val="22"/>
          <w:szCs w:val="22"/>
          <w:lang w:eastAsia="zh-CN"/>
        </w:rPr>
        <w:t xml:space="preserve">pen the raw data of images with the software. </w:t>
      </w:r>
      <w:r w:rsidR="008A2E4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A83367" w:rsidRPr="008A2E4C">
        <w:rPr>
          <w:rFonts w:ascii="Arial" w:hAnsi="Arial" w:cs="Arial"/>
          <w:i w:val="0"/>
          <w:sz w:val="22"/>
          <w:szCs w:val="22"/>
          <w:lang w:eastAsia="zh-CN"/>
        </w:rPr>
        <w:t>Adjust the intensity threshold and other parameters until the vessel structures in each layer of the z-volume are properly segmented</w:t>
      </w:r>
      <w:r w:rsidR="008A2E4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57121C" w:rsidRPr="008A2E4C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724157" w:rsidRPr="008A2E4C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4B84CAC2" w14:textId="4B47503E" w:rsidR="003B2C6B" w:rsidRPr="000D1E10" w:rsidRDefault="0057121C" w:rsidP="005712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lastRenderedPageBreak/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Screen capture movie as talent 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open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the raw data of images with the software. </w:t>
      </w:r>
      <w:r>
        <w:rPr>
          <w:rFonts w:ascii="Arial" w:hAnsi="Arial" w:cs="Arial"/>
          <w:i w:val="0"/>
          <w:sz w:val="22"/>
          <w:szCs w:val="22"/>
          <w:lang w:eastAsia="zh-CN"/>
        </w:rPr>
        <w:t xml:space="preserve"> Talent a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>djust</w:t>
      </w:r>
      <w:r>
        <w:rPr>
          <w:rFonts w:ascii="Arial" w:hAnsi="Arial" w:cs="Arial"/>
          <w:i w:val="0"/>
          <w:sz w:val="22"/>
          <w:szCs w:val="22"/>
          <w:lang w:eastAsia="zh-CN"/>
        </w:rPr>
        <w:t>s</w:t>
      </w:r>
      <w:r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the threshold and other parameters until the vessel structures in each layer of the z-volume are properly </w:t>
      </w:r>
      <w:r w:rsidR="007F2E78">
        <w:rPr>
          <w:rFonts w:ascii="Arial" w:hAnsi="Arial" w:cs="Arial"/>
          <w:i w:val="0"/>
          <w:sz w:val="22"/>
          <w:szCs w:val="22"/>
          <w:lang w:eastAsia="zh-CN"/>
        </w:rPr>
        <w:t>segmented.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3" w:history="1">
        <w:r w:rsidR="00B35ADC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B35ADC">
        <w:rPr>
          <w:rFonts w:ascii="Helvetica" w:hAnsi="Helvetica"/>
          <w:sz w:val="22"/>
          <w:szCs w:val="22"/>
          <w:highlight w:val="yellow"/>
        </w:rPr>
        <w:t>.</w:t>
      </w:r>
      <w:r w:rsidR="00B35ADC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35AD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3DFE72B3" w14:textId="097954F3" w:rsidR="00724157" w:rsidRPr="0057121C" w:rsidRDefault="00A83367" w:rsidP="003B2C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A2E4C">
        <w:rPr>
          <w:rFonts w:ascii="Arial" w:hAnsi="Arial" w:cs="Arial"/>
          <w:i w:val="0"/>
          <w:sz w:val="22"/>
          <w:szCs w:val="22"/>
          <w:lang w:eastAsia="zh-CN"/>
        </w:rPr>
        <w:t xml:space="preserve">Skeletonize the resulting </w:t>
      </w:r>
      <w:proofErr w:type="spellStart"/>
      <w:r w:rsidRPr="008A2E4C">
        <w:rPr>
          <w:rFonts w:ascii="Arial" w:hAnsi="Arial" w:cs="Arial"/>
          <w:i w:val="0"/>
          <w:sz w:val="22"/>
          <w:szCs w:val="22"/>
          <w:lang w:eastAsia="zh-CN"/>
        </w:rPr>
        <w:t>binarized</w:t>
      </w:r>
      <w:proofErr w:type="spellEnd"/>
      <w:r w:rsidR="007F2E78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F2E78" w:rsidRPr="007F2E78">
        <w:rPr>
          <w:rFonts w:ascii="Arial" w:hAnsi="Arial" w:cs="Arial"/>
          <w:i w:val="0"/>
          <w:color w:val="FF0000"/>
          <w:sz w:val="22"/>
          <w:szCs w:val="22"/>
          <w:lang w:eastAsia="zh-CN"/>
        </w:rPr>
        <w:t>(by-</w:t>
      </w:r>
      <w:proofErr w:type="spellStart"/>
      <w:r w:rsidR="007F2E78" w:rsidRPr="007F2E78">
        <w:rPr>
          <w:rFonts w:ascii="Arial" w:hAnsi="Arial" w:cs="Arial"/>
          <w:i w:val="0"/>
          <w:color w:val="FF0000"/>
          <w:sz w:val="22"/>
          <w:szCs w:val="22"/>
          <w:lang w:eastAsia="zh-CN"/>
        </w:rPr>
        <w:t>nahr</w:t>
      </w:r>
      <w:proofErr w:type="spellEnd"/>
      <w:r w:rsidR="007F2E78" w:rsidRPr="007F2E78">
        <w:rPr>
          <w:rFonts w:ascii="Arial" w:hAnsi="Arial" w:cs="Arial"/>
          <w:i w:val="0"/>
          <w:color w:val="FF0000"/>
          <w:sz w:val="22"/>
          <w:szCs w:val="22"/>
          <w:lang w:eastAsia="zh-CN"/>
        </w:rPr>
        <w:t>-</w:t>
      </w:r>
      <w:proofErr w:type="spellStart"/>
      <w:r w:rsidR="007F2E78" w:rsidRPr="007F2E78">
        <w:rPr>
          <w:rFonts w:ascii="Arial" w:hAnsi="Arial" w:cs="Arial"/>
          <w:i w:val="0"/>
          <w:color w:val="FF0000"/>
          <w:sz w:val="22"/>
          <w:szCs w:val="22"/>
          <w:lang w:eastAsia="zh-CN"/>
        </w:rPr>
        <w:t>ized</w:t>
      </w:r>
      <w:proofErr w:type="spellEnd"/>
      <w:r w:rsidR="007F2E78" w:rsidRPr="007F2E78">
        <w:rPr>
          <w:rFonts w:ascii="Arial" w:hAnsi="Arial" w:cs="Arial"/>
          <w:i w:val="0"/>
          <w:color w:val="FF0000"/>
          <w:sz w:val="22"/>
          <w:szCs w:val="22"/>
          <w:lang w:eastAsia="zh-CN"/>
        </w:rPr>
        <w:t>)</w:t>
      </w:r>
      <w:r w:rsidRPr="008A2E4C">
        <w:rPr>
          <w:rFonts w:ascii="Arial" w:hAnsi="Arial" w:cs="Arial"/>
          <w:i w:val="0"/>
          <w:sz w:val="22"/>
          <w:szCs w:val="22"/>
          <w:lang w:eastAsia="zh-CN"/>
        </w:rPr>
        <w:t xml:space="preserve"> image stack to obtain a spatial graph</w:t>
      </w:r>
      <w:r w:rsidR="008C09BB" w:rsidRPr="008A2E4C">
        <w:rPr>
          <w:rFonts w:ascii="Arial" w:hAnsi="Arial" w:cs="Arial"/>
          <w:i w:val="0"/>
          <w:sz w:val="22"/>
          <w:szCs w:val="22"/>
          <w:lang w:eastAsia="zh-CN"/>
        </w:rPr>
        <w:t xml:space="preserve">. </w:t>
      </w:r>
      <w:r w:rsidR="007F2E78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24157" w:rsidRPr="008A2E4C">
        <w:rPr>
          <w:rFonts w:ascii="Arial" w:hAnsi="Arial" w:cs="Arial"/>
          <w:i w:val="0"/>
          <w:sz w:val="22"/>
          <w:szCs w:val="22"/>
          <w:lang w:eastAsia="zh-CN"/>
        </w:rPr>
        <w:t>Analyze the selected</w:t>
      </w:r>
      <w:r w:rsidR="007F2E78">
        <w:rPr>
          <w:rFonts w:ascii="Arial" w:hAnsi="Arial" w:cs="Arial"/>
          <w:i w:val="0"/>
          <w:sz w:val="22"/>
          <w:szCs w:val="22"/>
          <w:lang w:eastAsia="zh-CN"/>
        </w:rPr>
        <w:t xml:space="preserve"> segment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BE0F71" w:rsidRPr="00632B0D">
        <w:rPr>
          <w:rFonts w:ascii="Arial" w:hAnsi="Arial" w:cs="Arial"/>
          <w:i w:val="0"/>
          <w:color w:val="FF0000"/>
          <w:sz w:val="22"/>
          <w:szCs w:val="22"/>
          <w:lang w:eastAsia="zh-CN"/>
        </w:rPr>
        <w:t>characteristics</w:t>
      </w:r>
      <w:r w:rsidR="00BE0F71" w:rsidRPr="000D1E10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and export the data following the guidance of the software</w:t>
      </w:r>
      <w:r w:rsidR="0057121C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57121C" w:rsidRPr="0057121C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724157" w:rsidRPr="000D1E10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16402E9A" w14:textId="700B3C69" w:rsidR="00BE0F71" w:rsidRPr="00632B0D" w:rsidRDefault="00BE0F71" w:rsidP="007F2E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eastAsia="zh-CN"/>
        </w:rPr>
        <w:t>Screen capture movie as talent skeletonizes the image stack, analyzes the segment characteristics and exports the data.</w:t>
      </w:r>
    </w:p>
    <w:p w14:paraId="5BB75BBB" w14:textId="5BBA5866" w:rsidR="006801B1" w:rsidRPr="00632B0D" w:rsidRDefault="0057121C" w:rsidP="00632B0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MED: Talent works to analyze the data at the computer.</w:t>
      </w:r>
      <w:r w:rsidR="00632B0D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632B0D" w:rsidRPr="00632B0D">
        <w:rPr>
          <w:rFonts w:ascii="Arial" w:hAnsi="Arial" w:cs="Arial"/>
          <w:i w:val="0"/>
          <w:sz w:val="22"/>
          <w:szCs w:val="22"/>
          <w:highlight w:val="green"/>
          <w:lang w:eastAsia="zh-CN"/>
        </w:rPr>
        <w:t xml:space="preserve">(Author Comment: </w:t>
      </w:r>
      <w:r w:rsidR="00632B0D" w:rsidRPr="00632B0D">
        <w:rPr>
          <w:rFonts w:ascii="Arial" w:hAnsi="Arial" w:cs="Arial"/>
          <w:sz w:val="22"/>
          <w:szCs w:val="22"/>
          <w:highlight w:val="green"/>
          <w:lang w:eastAsia="zh-CN"/>
        </w:rPr>
        <w:t xml:space="preserve">Two videos were taken of the analysis of the data. One of them has a rotating movement of a network. If this shot </w:t>
      </w:r>
      <w:proofErr w:type="gramStart"/>
      <w:r w:rsidR="00632B0D" w:rsidRPr="00632B0D">
        <w:rPr>
          <w:rFonts w:ascii="Arial" w:hAnsi="Arial" w:cs="Arial"/>
          <w:sz w:val="22"/>
          <w:szCs w:val="22"/>
          <w:highlight w:val="green"/>
          <w:lang w:eastAsia="zh-CN"/>
        </w:rPr>
        <w:t>is chosen to be used</w:t>
      </w:r>
      <w:proofErr w:type="gramEnd"/>
      <w:r w:rsidR="00632B0D" w:rsidRPr="00632B0D">
        <w:rPr>
          <w:rFonts w:ascii="Arial" w:hAnsi="Arial" w:cs="Arial"/>
          <w:sz w:val="22"/>
          <w:szCs w:val="22"/>
          <w:highlight w:val="green"/>
          <w:lang w:eastAsia="zh-CN"/>
        </w:rPr>
        <w:t xml:space="preserve">, it belongs to 3.13. Another video has blue patches moving from front to back or back to front. If this shot </w:t>
      </w:r>
      <w:proofErr w:type="gramStart"/>
      <w:r w:rsidR="00632B0D" w:rsidRPr="00632B0D">
        <w:rPr>
          <w:rFonts w:ascii="Arial" w:hAnsi="Arial" w:cs="Arial"/>
          <w:sz w:val="22"/>
          <w:szCs w:val="22"/>
          <w:highlight w:val="green"/>
          <w:lang w:eastAsia="zh-CN"/>
        </w:rPr>
        <w:t>is chosen to be used</w:t>
      </w:r>
      <w:proofErr w:type="gramEnd"/>
      <w:r w:rsidR="00632B0D" w:rsidRPr="00632B0D">
        <w:rPr>
          <w:rFonts w:ascii="Arial" w:hAnsi="Arial" w:cs="Arial"/>
          <w:sz w:val="22"/>
          <w:szCs w:val="22"/>
          <w:highlight w:val="green"/>
          <w:lang w:eastAsia="zh-CN"/>
        </w:rPr>
        <w:t xml:space="preserve">, it belongs to 3.12. </w:t>
      </w:r>
      <w:r w:rsidR="00632B0D" w:rsidRPr="00632B0D">
        <w:rPr>
          <w:rFonts w:ascii="Arial" w:hAnsi="Arial" w:cs="Arial"/>
          <w:i w:val="0"/>
          <w:sz w:val="22"/>
          <w:szCs w:val="22"/>
          <w:highlight w:val="green"/>
          <w:lang w:eastAsia="zh-CN"/>
        </w:rPr>
        <w:t>Within 3.13 or 3.12, either the MED or the SCREEN can come first, whichever the editors prefer.)</w:t>
      </w:r>
    </w:p>
    <w:p w14:paraId="08A18F74" w14:textId="3909034C" w:rsidR="00B35ADC" w:rsidRPr="00B35ADC" w:rsidRDefault="00B35ADC" w:rsidP="00B35ADC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i/>
          <w:sz w:val="22"/>
          <w:szCs w:val="22"/>
          <w:lang w:eastAsia="zh-CN"/>
        </w:rPr>
        <w:br w:type="page"/>
      </w:r>
    </w:p>
    <w:p w14:paraId="6B8A91F5" w14:textId="7B305799" w:rsidR="005E2B7E" w:rsidRPr="00BD4352" w:rsidRDefault="00177B33" w:rsidP="00BD435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65A5A22" w14:textId="01F3E73B" w:rsidR="00D34299" w:rsidRPr="002A274A" w:rsidRDefault="00CE10F2" w:rsidP="00632B0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A274A" w:rsidRPr="00BD4352">
        <w:rPr>
          <w:rFonts w:ascii="Arial" w:hAnsi="Arial" w:cs="Arial" w:hint="eastAsia"/>
          <w:b/>
          <w:sz w:val="22"/>
          <w:szCs w:val="22"/>
          <w:lang w:eastAsia="zh-CN"/>
        </w:rPr>
        <w:t>W</w:t>
      </w:r>
      <w:r w:rsidR="002A274A" w:rsidRPr="00BD4352">
        <w:rPr>
          <w:rFonts w:ascii="Arial" w:hAnsi="Arial" w:cs="Arial"/>
          <w:b/>
          <w:sz w:val="22"/>
          <w:szCs w:val="22"/>
          <w:lang w:eastAsia="zh-CN"/>
        </w:rPr>
        <w:t>h</w:t>
      </w:r>
      <w:r w:rsidR="002A274A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ole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M</w:t>
      </w:r>
      <w:r w:rsidR="002A274A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ount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C</w:t>
      </w:r>
      <w:r w:rsidR="008917BD" w:rsidRPr="00BD4352">
        <w:rPr>
          <w:rFonts w:ascii="Arial" w:hAnsi="Arial" w:cs="Arial" w:hint="eastAsia"/>
          <w:b/>
          <w:sz w:val="22"/>
          <w:szCs w:val="22"/>
          <w:lang w:eastAsia="zh-CN"/>
        </w:rPr>
        <w:t>o-</w:t>
      </w:r>
      <w:r w:rsidR="002A274A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immunofluorescence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S</w:t>
      </w:r>
      <w:r w:rsidR="002A274A" w:rsidRPr="00BD4352">
        <w:rPr>
          <w:rFonts w:ascii="Arial" w:hAnsi="Arial" w:cs="Arial" w:hint="eastAsia"/>
          <w:b/>
          <w:sz w:val="22"/>
          <w:szCs w:val="22"/>
          <w:lang w:eastAsia="zh-CN"/>
        </w:rPr>
        <w:t>taining</w:t>
      </w:r>
      <w:r w:rsidR="008917BD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 of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B</w:t>
      </w:r>
      <w:r w:rsidR="008917BD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lood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V</w:t>
      </w:r>
      <w:r w:rsidR="008917BD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essels and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N</w:t>
      </w:r>
      <w:r w:rsidR="008917BD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erve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F</w:t>
      </w:r>
      <w:r w:rsidR="008917BD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ibers in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A</w:t>
      </w:r>
      <w:r w:rsidR="008917BD" w:rsidRPr="00BD4352">
        <w:rPr>
          <w:rFonts w:ascii="Arial" w:hAnsi="Arial" w:cs="Arial" w:hint="eastAsia"/>
          <w:b/>
          <w:sz w:val="22"/>
          <w:szCs w:val="22"/>
          <w:lang w:eastAsia="zh-CN"/>
        </w:rPr>
        <w:t xml:space="preserve">dipose </w:t>
      </w:r>
      <w:r w:rsidR="00BD4352">
        <w:rPr>
          <w:rFonts w:ascii="Arial" w:hAnsi="Arial" w:cs="Arial"/>
          <w:b/>
          <w:sz w:val="22"/>
          <w:szCs w:val="22"/>
          <w:lang w:eastAsia="zh-CN"/>
        </w:rPr>
        <w:t>T</w:t>
      </w:r>
      <w:r w:rsidR="008917BD" w:rsidRPr="00BD4352">
        <w:rPr>
          <w:rFonts w:ascii="Arial" w:hAnsi="Arial" w:cs="Arial" w:hint="eastAsia"/>
          <w:b/>
          <w:sz w:val="22"/>
          <w:szCs w:val="22"/>
          <w:lang w:eastAsia="zh-CN"/>
        </w:rPr>
        <w:t>issues.</w:t>
      </w:r>
      <w:r w:rsidR="008917BD">
        <w:rPr>
          <w:rFonts w:ascii="Arial" w:hAnsi="Arial" w:cs="Arial" w:hint="eastAsia"/>
          <w:i/>
          <w:sz w:val="22"/>
          <w:szCs w:val="22"/>
          <w:lang w:eastAsia="zh-CN"/>
        </w:rPr>
        <w:t xml:space="preserve"> </w:t>
      </w:r>
    </w:p>
    <w:p w14:paraId="6C8EC64C" w14:textId="44BECAAB" w:rsidR="00316B47" w:rsidRPr="00316B47" w:rsidRDefault="00A909D0" w:rsidP="0063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6B47">
        <w:rPr>
          <w:rFonts w:ascii="Arial" w:hAnsi="Arial" w:cs="Arial"/>
          <w:sz w:val="22"/>
          <w:szCs w:val="22"/>
        </w:rPr>
        <w:t xml:space="preserve">The distal region of the </w:t>
      </w:r>
      <w:proofErr w:type="spellStart"/>
      <w:r w:rsidRPr="00316B47">
        <w:rPr>
          <w:rFonts w:ascii="Arial" w:hAnsi="Arial" w:cs="Arial"/>
          <w:sz w:val="22"/>
          <w:szCs w:val="22"/>
          <w:lang w:eastAsia="zh-CN"/>
        </w:rPr>
        <w:t>epididymal</w:t>
      </w:r>
      <w:proofErr w:type="spellEnd"/>
      <w:r w:rsidR="00C64B1E">
        <w:rPr>
          <w:rFonts w:ascii="Arial" w:hAnsi="Arial" w:cs="Arial"/>
          <w:sz w:val="22"/>
          <w:szCs w:val="22"/>
          <w:lang w:eastAsia="zh-CN"/>
        </w:rPr>
        <w:t xml:space="preserve"> white adipose tissue</w:t>
      </w:r>
      <w:r w:rsidR="00316B47">
        <w:rPr>
          <w:rFonts w:ascii="Arial" w:hAnsi="Arial" w:cs="Arial"/>
          <w:sz w:val="22"/>
          <w:szCs w:val="22"/>
          <w:lang w:eastAsia="zh-CN"/>
        </w:rPr>
        <w:t>…</w:t>
      </w:r>
      <w:r w:rsidR="00316B47" w:rsidRPr="00316B47">
        <w:rPr>
          <w:rFonts w:ascii="Arial" w:hAnsi="Arial" w:cs="Arial"/>
          <w:b/>
          <w:sz w:val="22"/>
          <w:szCs w:val="22"/>
          <w:lang w:eastAsia="zh-CN"/>
        </w:rPr>
        <w:t xml:space="preserve"> [1]</w:t>
      </w:r>
      <w:r w:rsidR="00316B47">
        <w:rPr>
          <w:rFonts w:ascii="Arial" w:hAnsi="Arial" w:cs="Arial"/>
          <w:sz w:val="22"/>
          <w:szCs w:val="22"/>
          <w:lang w:eastAsia="zh-CN"/>
        </w:rPr>
        <w:t xml:space="preserve">, the </w:t>
      </w:r>
      <w:r w:rsidRPr="00316B47">
        <w:rPr>
          <w:rFonts w:ascii="Arial" w:hAnsi="Arial" w:cs="Arial"/>
          <w:sz w:val="22"/>
          <w:szCs w:val="22"/>
          <w:lang w:eastAsia="zh-CN"/>
        </w:rPr>
        <w:t xml:space="preserve">medial region of the </w:t>
      </w:r>
      <w:proofErr w:type="spellStart"/>
      <w:r w:rsidRPr="00316B47">
        <w:rPr>
          <w:rFonts w:ascii="Arial" w:hAnsi="Arial" w:cs="Arial"/>
          <w:sz w:val="22"/>
          <w:szCs w:val="22"/>
          <w:lang w:eastAsia="zh-CN"/>
        </w:rPr>
        <w:t>dorsolumbar</w:t>
      </w:r>
      <w:proofErr w:type="spellEnd"/>
      <w:r w:rsidRPr="00316B47">
        <w:rPr>
          <w:rFonts w:ascii="Arial" w:hAnsi="Arial" w:cs="Arial"/>
          <w:sz w:val="22"/>
          <w:szCs w:val="22"/>
          <w:lang w:eastAsia="zh-CN"/>
        </w:rPr>
        <w:t xml:space="preserve"> sub</w:t>
      </w:r>
      <w:r w:rsidR="00316B47">
        <w:rPr>
          <w:rFonts w:ascii="Arial" w:hAnsi="Arial" w:cs="Arial"/>
          <w:sz w:val="22"/>
          <w:szCs w:val="22"/>
          <w:lang w:eastAsia="zh-CN"/>
        </w:rPr>
        <w:t>cut</w:t>
      </w:r>
      <w:r w:rsidR="00C64B1E">
        <w:rPr>
          <w:rFonts w:ascii="Arial" w:hAnsi="Arial" w:cs="Arial"/>
          <w:sz w:val="22"/>
          <w:szCs w:val="22"/>
          <w:lang w:eastAsia="zh-CN"/>
        </w:rPr>
        <w:t>aneous white adipose tissue</w:t>
      </w:r>
      <w:r w:rsidR="00316B47">
        <w:rPr>
          <w:rFonts w:ascii="Arial" w:hAnsi="Arial" w:cs="Arial"/>
          <w:sz w:val="22"/>
          <w:szCs w:val="22"/>
          <w:lang w:eastAsia="zh-CN"/>
        </w:rPr>
        <w:t xml:space="preserve">… </w:t>
      </w:r>
      <w:r w:rsidR="00316B47" w:rsidRPr="00316B47">
        <w:rPr>
          <w:rFonts w:ascii="Arial" w:hAnsi="Arial" w:cs="Arial"/>
          <w:b/>
          <w:sz w:val="22"/>
          <w:szCs w:val="22"/>
          <w:lang w:eastAsia="zh-CN"/>
        </w:rPr>
        <w:t xml:space="preserve"> [</w:t>
      </w:r>
      <w:r w:rsidR="00316B47">
        <w:rPr>
          <w:rFonts w:ascii="Arial" w:hAnsi="Arial" w:cs="Arial"/>
          <w:b/>
          <w:sz w:val="22"/>
          <w:szCs w:val="22"/>
          <w:lang w:eastAsia="zh-CN"/>
        </w:rPr>
        <w:t>2</w:t>
      </w:r>
      <w:r w:rsidR="00316B47" w:rsidRPr="00316B47">
        <w:rPr>
          <w:rFonts w:ascii="Arial" w:hAnsi="Arial" w:cs="Arial"/>
          <w:b/>
          <w:sz w:val="22"/>
          <w:szCs w:val="22"/>
          <w:lang w:eastAsia="zh-CN"/>
        </w:rPr>
        <w:t>]</w:t>
      </w:r>
      <w:r w:rsidRPr="00316B47">
        <w:rPr>
          <w:rFonts w:ascii="Arial" w:hAnsi="Arial" w:cs="Arial"/>
          <w:sz w:val="22"/>
          <w:szCs w:val="22"/>
          <w:lang w:eastAsia="zh-CN"/>
        </w:rPr>
        <w:t xml:space="preserve">, and </w:t>
      </w:r>
      <w:r w:rsidR="00316B47">
        <w:rPr>
          <w:rFonts w:ascii="Arial" w:hAnsi="Arial" w:cs="Arial"/>
          <w:sz w:val="22"/>
          <w:szCs w:val="22"/>
          <w:lang w:eastAsia="zh-CN"/>
        </w:rPr>
        <w:t xml:space="preserve">the </w:t>
      </w:r>
      <w:r w:rsidRPr="00316B47">
        <w:rPr>
          <w:rFonts w:ascii="Arial" w:hAnsi="Arial" w:cs="Arial"/>
          <w:sz w:val="22"/>
          <w:szCs w:val="22"/>
          <w:lang w:eastAsia="zh-CN"/>
        </w:rPr>
        <w:t xml:space="preserve">medial region of the </w:t>
      </w:r>
      <w:proofErr w:type="spellStart"/>
      <w:r w:rsidRPr="00316B47">
        <w:rPr>
          <w:rFonts w:ascii="Arial" w:hAnsi="Arial" w:cs="Arial"/>
          <w:sz w:val="22"/>
          <w:szCs w:val="22"/>
          <w:lang w:eastAsia="zh-CN"/>
        </w:rPr>
        <w:t>inte</w:t>
      </w:r>
      <w:r w:rsidR="00316B47">
        <w:rPr>
          <w:rFonts w:ascii="Arial" w:hAnsi="Arial" w:cs="Arial"/>
          <w:sz w:val="22"/>
          <w:szCs w:val="22"/>
          <w:lang w:eastAsia="zh-CN"/>
        </w:rPr>
        <w:t>rscapula</w:t>
      </w:r>
      <w:r w:rsidR="00457D48">
        <w:rPr>
          <w:rFonts w:ascii="Arial" w:hAnsi="Arial" w:cs="Arial"/>
          <w:sz w:val="22"/>
          <w:szCs w:val="22"/>
          <w:lang w:eastAsia="zh-CN"/>
        </w:rPr>
        <w:t>r</w:t>
      </w:r>
      <w:proofErr w:type="spellEnd"/>
      <w:r w:rsidR="00457D48">
        <w:rPr>
          <w:rFonts w:ascii="Arial" w:hAnsi="Arial" w:cs="Arial"/>
          <w:sz w:val="22"/>
          <w:szCs w:val="22"/>
          <w:lang w:eastAsia="zh-CN"/>
        </w:rPr>
        <w:t xml:space="preserve"> brown adipose tissue</w:t>
      </w:r>
      <w:r w:rsidR="00316B47">
        <w:rPr>
          <w:rFonts w:ascii="Arial" w:hAnsi="Arial" w:cs="Arial"/>
          <w:sz w:val="22"/>
          <w:szCs w:val="22"/>
          <w:lang w:eastAsia="zh-CN"/>
        </w:rPr>
        <w:t>,</w:t>
      </w:r>
      <w:r w:rsidRPr="00316B47">
        <w:rPr>
          <w:rFonts w:ascii="Arial" w:hAnsi="Arial" w:cs="Arial"/>
          <w:sz w:val="22"/>
          <w:szCs w:val="22"/>
          <w:lang w:eastAsia="zh-CN"/>
        </w:rPr>
        <w:t xml:space="preserve"> were collected</w:t>
      </w:r>
      <w:r w:rsidR="00316B47" w:rsidRPr="00316B47">
        <w:rPr>
          <w:rFonts w:ascii="Arial" w:hAnsi="Arial" w:cs="Arial"/>
          <w:b/>
          <w:sz w:val="22"/>
          <w:szCs w:val="22"/>
          <w:lang w:eastAsia="zh-CN"/>
        </w:rPr>
        <w:t xml:space="preserve"> [</w:t>
      </w:r>
      <w:r w:rsidR="00316B47">
        <w:rPr>
          <w:rFonts w:ascii="Arial" w:hAnsi="Arial" w:cs="Arial"/>
          <w:b/>
          <w:sz w:val="22"/>
          <w:szCs w:val="22"/>
          <w:lang w:eastAsia="zh-CN"/>
        </w:rPr>
        <w:t>3</w:t>
      </w:r>
      <w:r w:rsidR="00316B47" w:rsidRPr="00316B47">
        <w:rPr>
          <w:rFonts w:ascii="Arial" w:hAnsi="Arial" w:cs="Arial"/>
          <w:b/>
          <w:sz w:val="22"/>
          <w:szCs w:val="22"/>
          <w:lang w:eastAsia="zh-CN"/>
        </w:rPr>
        <w:t>]</w:t>
      </w:r>
      <w:r w:rsidR="00316B47">
        <w:rPr>
          <w:rFonts w:ascii="Arial" w:hAnsi="Arial" w:cs="Arial"/>
          <w:sz w:val="22"/>
          <w:szCs w:val="22"/>
          <w:lang w:eastAsia="zh-CN"/>
        </w:rPr>
        <w:t>.</w:t>
      </w:r>
    </w:p>
    <w:p w14:paraId="1E4F2021" w14:textId="67F19E34" w:rsidR="00316B47" w:rsidRPr="00A32029" w:rsidRDefault="002B34F1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316B47" w:rsidRPr="00316B47">
        <w:rPr>
          <w:rFonts w:ascii="Arial" w:hAnsi="Arial" w:cs="Arial"/>
          <w:sz w:val="22"/>
          <w:szCs w:val="22"/>
          <w:lang w:eastAsia="zh-CN"/>
        </w:rPr>
        <w:t>Figure 1</w:t>
      </w:r>
      <w:r w:rsidR="00B35ADC">
        <w:rPr>
          <w:rFonts w:ascii="Arial" w:hAnsi="Arial" w:cs="Arial"/>
          <w:sz w:val="22"/>
          <w:szCs w:val="22"/>
          <w:lang w:eastAsia="zh-CN"/>
        </w:rPr>
        <w:t xml:space="preserve">_For </w:t>
      </w:r>
      <w:r>
        <w:rPr>
          <w:rFonts w:ascii="Arial" w:hAnsi="Arial" w:cs="Arial"/>
          <w:sz w:val="22"/>
          <w:szCs w:val="22"/>
          <w:lang w:eastAsia="zh-CN"/>
        </w:rPr>
        <w:t>v</w:t>
      </w:r>
      <w:r w:rsidR="00B35ADC">
        <w:rPr>
          <w:rFonts w:ascii="Arial" w:hAnsi="Arial" w:cs="Arial"/>
          <w:sz w:val="22"/>
          <w:szCs w:val="22"/>
          <w:lang w:eastAsia="zh-CN"/>
        </w:rPr>
        <w:t>ideo.ai</w:t>
      </w:r>
      <w:r w:rsidR="00316B47" w:rsidRPr="00316B47">
        <w:rPr>
          <w:rFonts w:ascii="Arial" w:hAnsi="Arial" w:cs="Arial"/>
          <w:sz w:val="22"/>
          <w:szCs w:val="22"/>
          <w:lang w:eastAsia="zh-CN"/>
        </w:rPr>
        <w:t xml:space="preserve"> </w:t>
      </w:r>
      <w:r w:rsidR="001207C9">
        <w:rPr>
          <w:rFonts w:ascii="Arial" w:hAnsi="Arial" w:cs="Arial"/>
          <w:sz w:val="22"/>
          <w:szCs w:val="22"/>
          <w:lang w:eastAsia="zh-CN"/>
        </w:rPr>
        <w:t xml:space="preserve">- </w:t>
      </w:r>
      <w:r w:rsidR="00316B47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A32029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316B47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316B47">
        <w:rPr>
          <w:rFonts w:ascii="Helvetica" w:hAnsi="Helvetica" w:cs="Arial"/>
          <w:i/>
          <w:color w:val="0070C0"/>
          <w:sz w:val="22"/>
          <w:szCs w:val="22"/>
        </w:rPr>
        <w:t xml:space="preserve">black </w:t>
      </w:r>
      <w:r w:rsidR="00316B47" w:rsidRPr="00316B47">
        <w:rPr>
          <w:rFonts w:ascii="Helvetica" w:hAnsi="Helvetica" w:cs="Arial"/>
          <w:i/>
          <w:color w:val="0070C0"/>
          <w:sz w:val="22"/>
          <w:szCs w:val="22"/>
        </w:rPr>
        <w:t>asterisk in the left panel.</w:t>
      </w:r>
    </w:p>
    <w:p w14:paraId="7AE8C7C4" w14:textId="3B4F160B" w:rsidR="00A32029" w:rsidRPr="00A32029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>Figure 1</w:t>
      </w:r>
      <w:r w:rsidR="00B35ADC">
        <w:rPr>
          <w:rFonts w:ascii="Arial" w:hAnsi="Arial" w:cs="Arial"/>
          <w:sz w:val="22"/>
          <w:szCs w:val="22"/>
          <w:lang w:eastAsia="zh-CN"/>
        </w:rPr>
        <w:t xml:space="preserve">_For </w:t>
      </w:r>
      <w:r w:rsidR="002B34F1">
        <w:rPr>
          <w:rFonts w:ascii="Arial" w:hAnsi="Arial" w:cs="Arial"/>
          <w:sz w:val="22"/>
          <w:szCs w:val="22"/>
          <w:lang w:eastAsia="zh-CN"/>
        </w:rPr>
        <w:t>v</w:t>
      </w:r>
      <w:r w:rsidR="00B35ADC">
        <w:rPr>
          <w:rFonts w:ascii="Arial" w:hAnsi="Arial" w:cs="Arial"/>
          <w:sz w:val="22"/>
          <w:szCs w:val="22"/>
          <w:lang w:eastAsia="zh-CN"/>
        </w:rPr>
        <w:t>ideo.ai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 </w:t>
      </w:r>
      <w:r w:rsidR="00A32029" w:rsidRPr="00A32029">
        <w:rPr>
          <w:rFonts w:ascii="Helvetica" w:hAnsi="Helvetica" w:cs="Arial"/>
          <w:sz w:val="22"/>
          <w:szCs w:val="22"/>
        </w:rPr>
        <w:t>-</w:t>
      </w:r>
      <w:r w:rsidR="00A32029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A32029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A32029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A32029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white asterisk in the left panel.</w:t>
      </w:r>
    </w:p>
    <w:p w14:paraId="465D5C28" w14:textId="6A7926AC" w:rsidR="00A32029" w:rsidRPr="00A32029" w:rsidRDefault="002B34F1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>Figure 1</w:t>
      </w:r>
      <w:r w:rsidR="00B35ADC">
        <w:rPr>
          <w:rFonts w:ascii="Arial" w:hAnsi="Arial" w:cs="Arial"/>
          <w:sz w:val="22"/>
          <w:szCs w:val="22"/>
          <w:lang w:eastAsia="zh-CN"/>
        </w:rPr>
        <w:t xml:space="preserve">_For </w:t>
      </w:r>
      <w:r>
        <w:rPr>
          <w:rFonts w:ascii="Arial" w:hAnsi="Arial" w:cs="Arial"/>
          <w:sz w:val="22"/>
          <w:szCs w:val="22"/>
          <w:lang w:eastAsia="zh-CN"/>
        </w:rPr>
        <w:t>v</w:t>
      </w:r>
      <w:r w:rsidR="00B35ADC">
        <w:rPr>
          <w:rFonts w:ascii="Arial" w:hAnsi="Arial" w:cs="Arial"/>
          <w:sz w:val="22"/>
          <w:szCs w:val="22"/>
          <w:lang w:eastAsia="zh-CN"/>
        </w:rPr>
        <w:t>ideo.ai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 </w:t>
      </w:r>
      <w:r w:rsidR="00A32029" w:rsidRPr="00A32029">
        <w:rPr>
          <w:rFonts w:ascii="Helvetica" w:hAnsi="Helvetica" w:cs="Arial"/>
          <w:sz w:val="22"/>
          <w:szCs w:val="22"/>
        </w:rPr>
        <w:t>-</w:t>
      </w:r>
      <w:r w:rsidR="00A32029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A32029">
        <w:rPr>
          <w:rFonts w:ascii="Helvetica" w:hAnsi="Helvetica" w:cs="Arial"/>
          <w:i/>
          <w:color w:val="0070C0"/>
          <w:sz w:val="22"/>
          <w:szCs w:val="22"/>
        </w:rPr>
        <w:t>Video editors, please emphasize</w:t>
      </w:r>
      <w:r w:rsidR="00A32029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A32029">
        <w:rPr>
          <w:rFonts w:ascii="Helvetica" w:hAnsi="Helvetica" w:cs="Arial"/>
          <w:i/>
          <w:color w:val="0070C0"/>
          <w:sz w:val="22"/>
          <w:szCs w:val="22"/>
        </w:rPr>
        <w:t>black</w:t>
      </w:r>
      <w:r w:rsidR="00A32029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asterisk in the </w:t>
      </w:r>
      <w:r w:rsidR="00A32029">
        <w:rPr>
          <w:rFonts w:ascii="Helvetica" w:hAnsi="Helvetica" w:cs="Arial"/>
          <w:i/>
          <w:color w:val="0070C0"/>
          <w:sz w:val="22"/>
          <w:szCs w:val="22"/>
        </w:rPr>
        <w:t>right</w:t>
      </w:r>
      <w:r w:rsidR="00A32029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panel.</w:t>
      </w:r>
    </w:p>
    <w:p w14:paraId="47983471" w14:textId="78A65AF1" w:rsidR="00316B47" w:rsidRDefault="00A909D0" w:rsidP="00632B0D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316B47">
        <w:rPr>
          <w:rFonts w:ascii="Arial" w:hAnsi="Arial" w:cs="Arial"/>
          <w:sz w:val="22"/>
          <w:szCs w:val="22"/>
        </w:rPr>
        <w:t>After whole-mount staining, the tissue chunks were mounted and imaged with the confocal microscope</w:t>
      </w:r>
      <w:r w:rsidR="00A32029">
        <w:rPr>
          <w:rFonts w:ascii="Arial" w:hAnsi="Arial" w:cs="Arial"/>
          <w:sz w:val="22"/>
          <w:szCs w:val="22"/>
        </w:rPr>
        <w:t xml:space="preserve"> </w:t>
      </w:r>
      <w:r w:rsidR="00A32029" w:rsidRPr="00A32029">
        <w:rPr>
          <w:rFonts w:ascii="Arial" w:hAnsi="Arial" w:cs="Arial"/>
          <w:b/>
          <w:sz w:val="22"/>
          <w:szCs w:val="22"/>
        </w:rPr>
        <w:t>[</w:t>
      </w:r>
      <w:r w:rsidR="00A32029">
        <w:rPr>
          <w:rFonts w:ascii="Arial" w:hAnsi="Arial" w:cs="Arial"/>
          <w:b/>
          <w:sz w:val="22"/>
          <w:szCs w:val="22"/>
        </w:rPr>
        <w:t>1</w:t>
      </w:r>
      <w:r w:rsidR="00A32029" w:rsidRPr="00A32029">
        <w:rPr>
          <w:rFonts w:ascii="Arial" w:hAnsi="Arial" w:cs="Arial"/>
          <w:b/>
          <w:sz w:val="22"/>
          <w:szCs w:val="22"/>
        </w:rPr>
        <w:t>]</w:t>
      </w:r>
      <w:r w:rsidRPr="00316B47">
        <w:rPr>
          <w:rFonts w:ascii="Arial" w:hAnsi="Arial" w:cs="Arial"/>
          <w:sz w:val="22"/>
          <w:szCs w:val="22"/>
        </w:rPr>
        <w:t>.</w:t>
      </w:r>
      <w:r w:rsidR="00316B47">
        <w:rPr>
          <w:rFonts w:ascii="Arial" w:hAnsi="Arial" w:cs="Arial"/>
          <w:sz w:val="22"/>
          <w:szCs w:val="22"/>
        </w:rPr>
        <w:t xml:space="preserve">  </w:t>
      </w:r>
      <w:r w:rsidR="00A32029">
        <w:rPr>
          <w:rFonts w:ascii="Arial" w:hAnsi="Arial" w:cs="Arial"/>
          <w:sz w:val="22"/>
          <w:szCs w:val="22"/>
        </w:rPr>
        <w:t>M</w:t>
      </w:r>
      <w:r w:rsidRPr="00316B47">
        <w:rPr>
          <w:rFonts w:ascii="Arial" w:hAnsi="Arial" w:cs="Arial"/>
          <w:sz w:val="22"/>
          <w:szCs w:val="22"/>
        </w:rPr>
        <w:t>ore blood vessel</w:t>
      </w:r>
      <w:r w:rsidR="00AD2BFE">
        <w:rPr>
          <w:rFonts w:ascii="Arial" w:hAnsi="Arial" w:cs="Arial"/>
          <w:sz w:val="22"/>
          <w:szCs w:val="22"/>
        </w:rPr>
        <w:t>s were positively stained with anti</w:t>
      </w:r>
      <w:r w:rsidRPr="00316B47">
        <w:rPr>
          <w:rFonts w:ascii="Arial" w:hAnsi="Arial" w:cs="Arial"/>
          <w:sz w:val="22"/>
          <w:szCs w:val="22"/>
        </w:rPr>
        <w:t>-</w:t>
      </w:r>
      <w:proofErr w:type="spellStart"/>
      <w:r w:rsidRPr="00316B47">
        <w:rPr>
          <w:rFonts w:ascii="Arial" w:hAnsi="Arial" w:cs="Arial"/>
          <w:sz w:val="22"/>
          <w:szCs w:val="22"/>
        </w:rPr>
        <w:t>endomucin</w:t>
      </w:r>
      <w:proofErr w:type="spellEnd"/>
      <w:r w:rsidRPr="00316B47">
        <w:rPr>
          <w:rFonts w:ascii="Arial" w:hAnsi="Arial" w:cs="Arial"/>
          <w:sz w:val="22"/>
          <w:szCs w:val="22"/>
        </w:rPr>
        <w:t xml:space="preserve"> antibody in the glycerol-incubated </w:t>
      </w:r>
      <w:r w:rsidR="00457D48" w:rsidRPr="00A03263">
        <w:rPr>
          <w:rFonts w:ascii="Arial" w:hAnsi="Arial" w:cs="Arial" w:hint="eastAsia"/>
          <w:sz w:val="22"/>
          <w:szCs w:val="22"/>
          <w:lang w:eastAsia="zh-CN"/>
        </w:rPr>
        <w:t>subcutaneous</w:t>
      </w:r>
      <w:r w:rsidR="00457D48">
        <w:rPr>
          <w:rFonts w:ascii="Arial" w:hAnsi="Arial" w:cs="Arial" w:hint="eastAsia"/>
          <w:sz w:val="22"/>
          <w:szCs w:val="22"/>
          <w:lang w:eastAsia="zh-CN"/>
        </w:rPr>
        <w:t xml:space="preserve"> white adipose tissue</w:t>
      </w:r>
      <w:r w:rsidRPr="00316B47">
        <w:rPr>
          <w:rFonts w:ascii="Arial" w:hAnsi="Arial" w:cs="Arial"/>
          <w:sz w:val="22"/>
          <w:szCs w:val="22"/>
        </w:rPr>
        <w:t>, suggesting that the clearing step is critical for complete staining of the blood vessels</w:t>
      </w:r>
      <w:r w:rsidR="00A32029">
        <w:rPr>
          <w:rFonts w:ascii="Arial" w:hAnsi="Arial" w:cs="Arial"/>
          <w:sz w:val="22"/>
          <w:szCs w:val="22"/>
        </w:rPr>
        <w:t xml:space="preserve"> </w:t>
      </w:r>
      <w:r w:rsidR="00A32029" w:rsidRPr="00A32029">
        <w:rPr>
          <w:rFonts w:ascii="Arial" w:hAnsi="Arial" w:cs="Arial"/>
          <w:b/>
          <w:sz w:val="22"/>
          <w:szCs w:val="22"/>
        </w:rPr>
        <w:t>[2]</w:t>
      </w:r>
      <w:r w:rsidR="00A32029">
        <w:rPr>
          <w:rFonts w:ascii="Arial" w:hAnsi="Arial" w:cs="Arial"/>
          <w:sz w:val="22"/>
          <w:szCs w:val="22"/>
        </w:rPr>
        <w:t>.</w:t>
      </w:r>
    </w:p>
    <w:p w14:paraId="190DFF99" w14:textId="640D8613" w:rsidR="00B35ADC" w:rsidRPr="00B35ADC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3_For video.ai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75AC7897" w14:textId="75DD7E2F" w:rsidR="00A32029" w:rsidRPr="00A32029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3_For video.ai</w:t>
      </w:r>
      <w:r w:rsidR="00A32029" w:rsidRPr="00A32029">
        <w:rPr>
          <w:rFonts w:ascii="Helvetica" w:hAnsi="Helvetica" w:cs="Arial"/>
          <w:sz w:val="22"/>
          <w:szCs w:val="22"/>
        </w:rPr>
        <w:t xml:space="preserve"> -</w:t>
      </w:r>
      <w:r w:rsidR="00A32029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A32029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A32029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A32029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A32029">
        <w:rPr>
          <w:rFonts w:ascii="Helvetica" w:hAnsi="Helvetica" w:cs="Arial"/>
          <w:i/>
          <w:color w:val="0070C0"/>
          <w:sz w:val="22"/>
          <w:szCs w:val="22"/>
        </w:rPr>
        <w:t>right panel.</w:t>
      </w:r>
    </w:p>
    <w:p w14:paraId="6CA42B3A" w14:textId="2B5566D4" w:rsidR="00316B47" w:rsidRDefault="00A32029" w:rsidP="00632B0D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316B47">
        <w:rPr>
          <w:rFonts w:ascii="Arial" w:hAnsi="Arial" w:cs="Arial"/>
          <w:sz w:val="22"/>
          <w:szCs w:val="22"/>
        </w:rPr>
        <w:t xml:space="preserve">o determine whether blood vessels and nerve fibers exhibit different patterns among the depots </w:t>
      </w:r>
      <w:r>
        <w:rPr>
          <w:rFonts w:ascii="Arial" w:hAnsi="Arial" w:cs="Arial"/>
          <w:sz w:val="22"/>
          <w:szCs w:val="22"/>
        </w:rPr>
        <w:t xml:space="preserve">with this </w:t>
      </w:r>
      <w:r w:rsidRPr="00316B47">
        <w:rPr>
          <w:rFonts w:ascii="Arial" w:hAnsi="Arial" w:cs="Arial"/>
          <w:sz w:val="22"/>
          <w:szCs w:val="22"/>
        </w:rPr>
        <w:t>method</w:t>
      </w:r>
      <w:r>
        <w:rPr>
          <w:rFonts w:ascii="Arial" w:hAnsi="Arial" w:cs="Arial"/>
          <w:sz w:val="22"/>
          <w:szCs w:val="22"/>
        </w:rPr>
        <w:t xml:space="preserve">, </w:t>
      </w:r>
      <w:r w:rsidR="00EF7A84">
        <w:rPr>
          <w:rFonts w:ascii="Arial" w:hAnsi="Arial" w:cs="Arial" w:hint="eastAsia"/>
          <w:sz w:val="22"/>
          <w:szCs w:val="22"/>
          <w:lang w:eastAsia="zh-CN"/>
        </w:rPr>
        <w:t>co-</w:t>
      </w:r>
      <w:r w:rsidR="00AD2BFE">
        <w:rPr>
          <w:rFonts w:ascii="Arial" w:hAnsi="Arial" w:cs="Arial" w:hint="eastAsia"/>
          <w:sz w:val="22"/>
          <w:szCs w:val="22"/>
          <w:lang w:eastAsia="zh-CN"/>
        </w:rPr>
        <w:t>immunofluorescence</w:t>
      </w:r>
      <w:r w:rsidR="00AD2BFE" w:rsidRPr="00316B47">
        <w:rPr>
          <w:rFonts w:ascii="Arial" w:hAnsi="Arial" w:cs="Arial"/>
          <w:sz w:val="22"/>
          <w:szCs w:val="22"/>
        </w:rPr>
        <w:t xml:space="preserve"> </w:t>
      </w:r>
      <w:r w:rsidR="00A909D0" w:rsidRPr="00316B47">
        <w:rPr>
          <w:rFonts w:ascii="Arial" w:hAnsi="Arial" w:cs="Arial"/>
          <w:sz w:val="22"/>
          <w:szCs w:val="22"/>
        </w:rPr>
        <w:t xml:space="preserve">staining </w:t>
      </w:r>
      <w:r w:rsidR="00DC1F23">
        <w:rPr>
          <w:rFonts w:ascii="Arial" w:hAnsi="Arial" w:cs="Arial"/>
          <w:sz w:val="22"/>
          <w:szCs w:val="22"/>
        </w:rPr>
        <w:t>was performed</w:t>
      </w:r>
      <w:r w:rsidR="00DC1F23" w:rsidRPr="00316B47">
        <w:rPr>
          <w:rFonts w:ascii="Arial" w:hAnsi="Arial" w:cs="Arial"/>
          <w:sz w:val="22"/>
          <w:szCs w:val="22"/>
        </w:rPr>
        <w:t xml:space="preserve"> in adipose tissue</w:t>
      </w:r>
      <w:r w:rsidR="00DC1F23">
        <w:rPr>
          <w:rFonts w:ascii="Arial" w:hAnsi="Arial" w:cs="Arial"/>
          <w:sz w:val="22"/>
          <w:szCs w:val="22"/>
        </w:rPr>
        <w:t xml:space="preserve"> </w:t>
      </w:r>
      <w:r w:rsidR="00DC1F23" w:rsidRPr="00DC1F23">
        <w:rPr>
          <w:rFonts w:ascii="Arial" w:hAnsi="Arial" w:cs="Arial"/>
          <w:b/>
          <w:sz w:val="22"/>
          <w:szCs w:val="22"/>
        </w:rPr>
        <w:t>[1]</w:t>
      </w:r>
      <w:r w:rsidR="00DC1F23">
        <w:rPr>
          <w:rFonts w:ascii="Arial" w:hAnsi="Arial" w:cs="Arial"/>
          <w:sz w:val="22"/>
          <w:szCs w:val="22"/>
        </w:rPr>
        <w:t xml:space="preserve"> </w:t>
      </w:r>
      <w:r w:rsidR="00A909D0" w:rsidRPr="00316B47">
        <w:rPr>
          <w:rFonts w:ascii="Arial" w:hAnsi="Arial" w:cs="Arial"/>
          <w:sz w:val="22"/>
          <w:szCs w:val="22"/>
        </w:rPr>
        <w:t>with</w:t>
      </w:r>
      <w:r w:rsidR="00A67073">
        <w:rPr>
          <w:rFonts w:ascii="Arial" w:hAnsi="Arial" w:cs="Arial"/>
          <w:sz w:val="22"/>
          <w:szCs w:val="22"/>
        </w:rPr>
        <w:t xml:space="preserve"> </w:t>
      </w:r>
      <w:r w:rsidR="00A67073" w:rsidRPr="00316B47">
        <w:rPr>
          <w:rFonts w:ascii="Arial" w:hAnsi="Arial" w:cs="Arial"/>
          <w:sz w:val="22"/>
          <w:szCs w:val="22"/>
        </w:rPr>
        <w:t>antibodies</w:t>
      </w:r>
      <w:r w:rsidR="00A67073">
        <w:rPr>
          <w:rFonts w:ascii="Arial" w:hAnsi="Arial" w:cs="Arial"/>
          <w:sz w:val="22"/>
          <w:szCs w:val="22"/>
        </w:rPr>
        <w:t xml:space="preserve"> for</w:t>
      </w:r>
      <w:r w:rsidR="00A909D0" w:rsidRPr="00316B47">
        <w:rPr>
          <w:rFonts w:ascii="Arial" w:hAnsi="Arial" w:cs="Arial"/>
          <w:sz w:val="22"/>
          <w:szCs w:val="22"/>
        </w:rPr>
        <w:t xml:space="preserve"> </w:t>
      </w:r>
      <w:r w:rsidR="00AD2BFE">
        <w:rPr>
          <w:rFonts w:ascii="Arial" w:hAnsi="Arial" w:cs="Arial"/>
          <w:sz w:val="22"/>
          <w:szCs w:val="22"/>
        </w:rPr>
        <w:t>anti</w:t>
      </w:r>
      <w:r w:rsidR="00A909D0" w:rsidRPr="00316B47">
        <w:rPr>
          <w:rFonts w:ascii="Arial" w:hAnsi="Arial" w:cs="Arial"/>
          <w:sz w:val="22"/>
          <w:szCs w:val="22"/>
        </w:rPr>
        <w:t>-</w:t>
      </w:r>
      <w:proofErr w:type="spellStart"/>
      <w:r w:rsidR="00A909D0" w:rsidRPr="00316B47">
        <w:rPr>
          <w:rFonts w:ascii="Arial" w:hAnsi="Arial" w:cs="Arial"/>
          <w:sz w:val="22"/>
          <w:szCs w:val="22"/>
        </w:rPr>
        <w:t>endomucin</w:t>
      </w:r>
      <w:proofErr w:type="spellEnd"/>
      <w:r w:rsidR="00A909D0" w:rsidRPr="00316B47">
        <w:rPr>
          <w:rFonts w:ascii="Arial" w:hAnsi="Arial" w:cs="Arial"/>
          <w:sz w:val="22"/>
          <w:szCs w:val="22"/>
        </w:rPr>
        <w:t xml:space="preserve"> </w:t>
      </w:r>
      <w:r w:rsidR="00DC1F23">
        <w:rPr>
          <w:rFonts w:ascii="Arial" w:hAnsi="Arial" w:cs="Arial"/>
          <w:sz w:val="22"/>
          <w:szCs w:val="22"/>
        </w:rPr>
        <w:t>to show</w:t>
      </w:r>
      <w:r w:rsidR="00A67073">
        <w:rPr>
          <w:rFonts w:ascii="Arial" w:hAnsi="Arial" w:cs="Arial"/>
          <w:sz w:val="22"/>
          <w:szCs w:val="22"/>
        </w:rPr>
        <w:t xml:space="preserve"> blood vessels</w:t>
      </w:r>
      <w:r w:rsidR="00DC1F23">
        <w:rPr>
          <w:rFonts w:ascii="Arial" w:hAnsi="Arial" w:cs="Arial"/>
          <w:sz w:val="22"/>
          <w:szCs w:val="22"/>
        </w:rPr>
        <w:t xml:space="preserve">… </w:t>
      </w:r>
      <w:r w:rsidR="00DC1F23" w:rsidRPr="00DC1F23">
        <w:rPr>
          <w:rFonts w:ascii="Arial" w:hAnsi="Arial" w:cs="Arial"/>
          <w:b/>
          <w:sz w:val="22"/>
          <w:szCs w:val="22"/>
        </w:rPr>
        <w:t>[</w:t>
      </w:r>
      <w:r w:rsidR="00DC1F23">
        <w:rPr>
          <w:rFonts w:ascii="Arial" w:hAnsi="Arial" w:cs="Arial"/>
          <w:b/>
          <w:sz w:val="22"/>
          <w:szCs w:val="22"/>
        </w:rPr>
        <w:t>2</w:t>
      </w:r>
      <w:r w:rsidR="00DC1F23" w:rsidRPr="00DC1F23">
        <w:rPr>
          <w:rFonts w:ascii="Arial" w:hAnsi="Arial" w:cs="Arial"/>
          <w:b/>
          <w:sz w:val="22"/>
          <w:szCs w:val="22"/>
        </w:rPr>
        <w:t>]</w:t>
      </w:r>
      <w:r w:rsidR="00A909D0" w:rsidRPr="00316B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09D0" w:rsidRPr="00316B47">
        <w:rPr>
          <w:rFonts w:ascii="Arial" w:hAnsi="Arial" w:cs="Arial"/>
          <w:sz w:val="22"/>
          <w:szCs w:val="22"/>
        </w:rPr>
        <w:t>and</w:t>
      </w:r>
      <w:proofErr w:type="gramEnd"/>
      <w:r w:rsidR="00A909D0" w:rsidRPr="00316B47">
        <w:rPr>
          <w:rFonts w:ascii="Arial" w:hAnsi="Arial" w:cs="Arial"/>
          <w:sz w:val="22"/>
          <w:szCs w:val="22"/>
        </w:rPr>
        <w:t xml:space="preserve"> </w:t>
      </w:r>
      <w:r w:rsidR="00A67073">
        <w:rPr>
          <w:rFonts w:ascii="Arial" w:hAnsi="Arial" w:cs="Arial"/>
          <w:sz w:val="22"/>
          <w:szCs w:val="22"/>
        </w:rPr>
        <w:t xml:space="preserve">with </w:t>
      </w:r>
      <w:r w:rsidR="00AD2BFE">
        <w:rPr>
          <w:rFonts w:ascii="Arial" w:hAnsi="Arial" w:cs="Arial" w:hint="eastAsia"/>
          <w:sz w:val="22"/>
          <w:szCs w:val="22"/>
          <w:lang w:eastAsia="zh-CN"/>
        </w:rPr>
        <w:t xml:space="preserve">anti-tyrosine hydroxylase </w:t>
      </w:r>
      <w:r w:rsidR="00DC1F23">
        <w:rPr>
          <w:rFonts w:ascii="Arial" w:hAnsi="Arial" w:cs="Arial"/>
          <w:sz w:val="22"/>
          <w:szCs w:val="22"/>
        </w:rPr>
        <w:t xml:space="preserve">to show </w:t>
      </w:r>
      <w:r w:rsidR="00A67073">
        <w:rPr>
          <w:rFonts w:ascii="Arial" w:hAnsi="Arial" w:cs="Arial"/>
          <w:sz w:val="22"/>
          <w:szCs w:val="22"/>
        </w:rPr>
        <w:t xml:space="preserve">nerve fibers </w:t>
      </w:r>
      <w:r w:rsidR="00A67073" w:rsidRPr="00DC1F23">
        <w:rPr>
          <w:rFonts w:ascii="Arial" w:hAnsi="Arial" w:cs="Arial"/>
          <w:b/>
          <w:sz w:val="22"/>
          <w:szCs w:val="22"/>
        </w:rPr>
        <w:t>[</w:t>
      </w:r>
      <w:r w:rsidR="00DC1F23">
        <w:rPr>
          <w:rFonts w:ascii="Arial" w:hAnsi="Arial" w:cs="Arial"/>
          <w:b/>
          <w:sz w:val="22"/>
          <w:szCs w:val="22"/>
        </w:rPr>
        <w:t>3</w:t>
      </w:r>
      <w:r w:rsidR="00A67073" w:rsidRPr="00DC1F23">
        <w:rPr>
          <w:rFonts w:ascii="Arial" w:hAnsi="Arial" w:cs="Arial"/>
          <w:b/>
          <w:sz w:val="22"/>
          <w:szCs w:val="22"/>
        </w:rPr>
        <w:t>]</w:t>
      </w:r>
      <w:r w:rsidR="00A909D0" w:rsidRPr="00316B47">
        <w:rPr>
          <w:rFonts w:ascii="Arial" w:hAnsi="Arial" w:cs="Arial"/>
          <w:sz w:val="22"/>
          <w:szCs w:val="22"/>
        </w:rPr>
        <w:t xml:space="preserve">. </w:t>
      </w:r>
      <w:r w:rsidR="00316B47">
        <w:rPr>
          <w:rFonts w:ascii="Arial" w:hAnsi="Arial" w:cs="Arial"/>
          <w:sz w:val="22"/>
          <w:szCs w:val="22"/>
        </w:rPr>
        <w:t xml:space="preserve"> </w:t>
      </w:r>
    </w:p>
    <w:p w14:paraId="435BF1C2" w14:textId="4D3ED7DF" w:rsidR="00B35ADC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B35ADC" w:rsidRPr="00A32029">
        <w:rPr>
          <w:rFonts w:ascii="Helvetica" w:hAnsi="Helvetica" w:cs="Arial"/>
          <w:sz w:val="22"/>
          <w:szCs w:val="22"/>
        </w:rPr>
        <w:t xml:space="preserve"> </w:t>
      </w:r>
    </w:p>
    <w:p w14:paraId="6A934141" w14:textId="7EEC5728" w:rsidR="00DC1F23" w:rsidRPr="00A32029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B35ADC" w:rsidRPr="00A32029">
        <w:rPr>
          <w:rFonts w:ascii="Helvetica" w:hAnsi="Helvetica" w:cs="Arial"/>
          <w:sz w:val="22"/>
          <w:szCs w:val="22"/>
        </w:rPr>
        <w:t xml:space="preserve"> </w:t>
      </w:r>
      <w:r w:rsidR="00DC1F23" w:rsidRPr="00A32029">
        <w:rPr>
          <w:rFonts w:ascii="Helvetica" w:hAnsi="Helvetica" w:cs="Arial"/>
          <w:sz w:val="22"/>
          <w:szCs w:val="22"/>
        </w:rPr>
        <w:t>-</w:t>
      </w:r>
      <w:r w:rsidR="00DC1F23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DC1F23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DC1F23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DC1F23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DC1F23">
        <w:rPr>
          <w:rFonts w:ascii="Helvetica" w:hAnsi="Helvetica" w:cs="Arial"/>
          <w:i/>
          <w:color w:val="0070C0"/>
          <w:sz w:val="22"/>
          <w:szCs w:val="22"/>
        </w:rPr>
        <w:t>leftmost column.</w:t>
      </w:r>
    </w:p>
    <w:p w14:paraId="3D61C36F" w14:textId="4BD88EDE" w:rsidR="00DC1F23" w:rsidRPr="00DC1F23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B35ADC" w:rsidRPr="00A32029">
        <w:rPr>
          <w:rFonts w:ascii="Helvetica" w:hAnsi="Helvetica" w:cs="Arial"/>
          <w:sz w:val="22"/>
          <w:szCs w:val="22"/>
        </w:rPr>
        <w:t xml:space="preserve"> </w:t>
      </w:r>
      <w:r w:rsidR="00DC1F23" w:rsidRPr="00A32029">
        <w:rPr>
          <w:rFonts w:ascii="Helvetica" w:hAnsi="Helvetica" w:cs="Arial"/>
          <w:sz w:val="22"/>
          <w:szCs w:val="22"/>
        </w:rPr>
        <w:t>-</w:t>
      </w:r>
      <w:r w:rsidR="00DC1F23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DC1F23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DC1F23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DC1F23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DC1F23">
        <w:rPr>
          <w:rFonts w:ascii="Helvetica" w:hAnsi="Helvetica" w:cs="Arial"/>
          <w:i/>
          <w:color w:val="0070C0"/>
          <w:sz w:val="22"/>
          <w:szCs w:val="22"/>
        </w:rPr>
        <w:t>center column.</w:t>
      </w:r>
    </w:p>
    <w:p w14:paraId="6878E0AB" w14:textId="58A9A273" w:rsidR="00316B47" w:rsidRDefault="00A909D0" w:rsidP="00632B0D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316B47">
        <w:rPr>
          <w:rFonts w:ascii="Arial" w:hAnsi="Arial" w:cs="Arial"/>
          <w:sz w:val="22"/>
          <w:szCs w:val="22"/>
        </w:rPr>
        <w:t>Interestingly, results showed that there were significantly more blood vessels and nerve fibers</w:t>
      </w:r>
      <w:r w:rsidR="00DC1F23">
        <w:rPr>
          <w:rFonts w:ascii="Arial" w:hAnsi="Arial" w:cs="Arial"/>
          <w:sz w:val="22"/>
          <w:szCs w:val="22"/>
        </w:rPr>
        <w:t xml:space="preserve"> </w:t>
      </w:r>
      <w:r w:rsidR="00DC1F23" w:rsidRPr="00DC1F23">
        <w:rPr>
          <w:rFonts w:ascii="Arial" w:hAnsi="Arial" w:cs="Arial"/>
          <w:b/>
          <w:sz w:val="22"/>
          <w:szCs w:val="22"/>
        </w:rPr>
        <w:t>[</w:t>
      </w:r>
      <w:r w:rsidR="00DC1F23">
        <w:rPr>
          <w:rFonts w:ascii="Arial" w:hAnsi="Arial" w:cs="Arial"/>
          <w:b/>
          <w:sz w:val="22"/>
          <w:szCs w:val="22"/>
        </w:rPr>
        <w:t>1</w:t>
      </w:r>
      <w:r w:rsidR="00DC1F23" w:rsidRPr="00DC1F23">
        <w:rPr>
          <w:rFonts w:ascii="Arial" w:hAnsi="Arial" w:cs="Arial"/>
          <w:b/>
          <w:sz w:val="22"/>
          <w:szCs w:val="22"/>
        </w:rPr>
        <w:t>]</w:t>
      </w:r>
      <w:r w:rsidRPr="00316B47">
        <w:rPr>
          <w:rFonts w:ascii="Arial" w:hAnsi="Arial" w:cs="Arial"/>
          <w:sz w:val="22"/>
          <w:szCs w:val="22"/>
        </w:rPr>
        <w:t xml:space="preserve"> in </w:t>
      </w:r>
      <w:r w:rsidR="00457D48">
        <w:rPr>
          <w:rFonts w:ascii="Arial" w:hAnsi="Arial" w:cs="Arial"/>
          <w:sz w:val="22"/>
          <w:szCs w:val="22"/>
          <w:lang w:eastAsia="zh-CN"/>
        </w:rPr>
        <w:t>brown adipose tissue</w:t>
      </w:r>
      <w:r w:rsidR="00DC1F23">
        <w:rPr>
          <w:rFonts w:ascii="Arial" w:hAnsi="Arial" w:cs="Arial"/>
          <w:sz w:val="22"/>
          <w:szCs w:val="22"/>
        </w:rPr>
        <w:t xml:space="preserve">… </w:t>
      </w:r>
      <w:r w:rsidR="00DC1F23" w:rsidRPr="00DC1F23">
        <w:rPr>
          <w:rFonts w:ascii="Arial" w:hAnsi="Arial" w:cs="Arial"/>
          <w:b/>
          <w:sz w:val="22"/>
          <w:szCs w:val="22"/>
        </w:rPr>
        <w:t>[</w:t>
      </w:r>
      <w:r w:rsidR="00DC1F23">
        <w:rPr>
          <w:rFonts w:ascii="Arial" w:hAnsi="Arial" w:cs="Arial"/>
          <w:b/>
          <w:sz w:val="22"/>
          <w:szCs w:val="22"/>
        </w:rPr>
        <w:t>2</w:t>
      </w:r>
      <w:r w:rsidR="00DC1F23" w:rsidRPr="00DC1F23">
        <w:rPr>
          <w:rFonts w:ascii="Arial" w:hAnsi="Arial" w:cs="Arial"/>
          <w:b/>
          <w:sz w:val="22"/>
          <w:szCs w:val="22"/>
        </w:rPr>
        <w:t>]</w:t>
      </w:r>
      <w:r w:rsidR="00DC1F2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DC1F23">
        <w:rPr>
          <w:rFonts w:ascii="Arial" w:hAnsi="Arial" w:cs="Arial"/>
          <w:sz w:val="22"/>
          <w:szCs w:val="22"/>
        </w:rPr>
        <w:t>as</w:t>
      </w:r>
      <w:proofErr w:type="gramEnd"/>
      <w:r w:rsidR="00DC1F23">
        <w:rPr>
          <w:rFonts w:ascii="Arial" w:hAnsi="Arial" w:cs="Arial"/>
          <w:sz w:val="22"/>
          <w:szCs w:val="22"/>
        </w:rPr>
        <w:t xml:space="preserve"> </w:t>
      </w:r>
      <w:r w:rsidRPr="00316B47">
        <w:rPr>
          <w:rFonts w:ascii="Arial" w:hAnsi="Arial" w:cs="Arial"/>
          <w:sz w:val="22"/>
          <w:szCs w:val="22"/>
        </w:rPr>
        <w:t xml:space="preserve">compared to </w:t>
      </w:r>
      <w:r w:rsidR="00457D48" w:rsidRPr="000200D0">
        <w:rPr>
          <w:rFonts w:ascii="Arial" w:hAnsi="Arial" w:cs="Arial" w:hint="eastAsia"/>
          <w:sz w:val="22"/>
          <w:szCs w:val="22"/>
          <w:lang w:eastAsia="zh-CN"/>
        </w:rPr>
        <w:t>white adipose tissue</w:t>
      </w:r>
      <w:r w:rsidRPr="00316B47">
        <w:rPr>
          <w:rFonts w:ascii="Arial" w:hAnsi="Arial" w:cs="Arial"/>
          <w:sz w:val="22"/>
          <w:szCs w:val="22"/>
        </w:rPr>
        <w:t xml:space="preserve"> </w:t>
      </w:r>
      <w:r w:rsidR="00DC1F23" w:rsidRPr="00DC1F23">
        <w:rPr>
          <w:rFonts w:ascii="Arial" w:hAnsi="Arial" w:cs="Arial"/>
          <w:b/>
          <w:sz w:val="22"/>
          <w:szCs w:val="22"/>
        </w:rPr>
        <w:t>[3]</w:t>
      </w:r>
      <w:r w:rsidR="00DC1F23">
        <w:rPr>
          <w:rFonts w:ascii="Arial" w:hAnsi="Arial" w:cs="Arial"/>
          <w:sz w:val="22"/>
          <w:szCs w:val="22"/>
        </w:rPr>
        <w:t>.</w:t>
      </w:r>
    </w:p>
    <w:p w14:paraId="5C88E0C9" w14:textId="4DEDC5DF" w:rsidR="00B35ADC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B35ADC" w:rsidRPr="00A32029">
        <w:rPr>
          <w:rFonts w:ascii="Helvetica" w:hAnsi="Helvetica" w:cs="Arial"/>
          <w:sz w:val="22"/>
          <w:szCs w:val="22"/>
        </w:rPr>
        <w:t xml:space="preserve"> </w:t>
      </w:r>
    </w:p>
    <w:p w14:paraId="6E231277" w14:textId="35CCD314" w:rsidR="00DC1F23" w:rsidRPr="00DC1F23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lastRenderedPageBreak/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DC1F23" w:rsidRPr="00A32029">
        <w:rPr>
          <w:rFonts w:ascii="Helvetica" w:hAnsi="Helvetica" w:cs="Arial"/>
          <w:sz w:val="22"/>
          <w:szCs w:val="22"/>
        </w:rPr>
        <w:t xml:space="preserve"> -</w:t>
      </w:r>
      <w:r w:rsidR="00DC1F23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DC1F23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DC1F23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DC1F23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DC1F23">
        <w:rPr>
          <w:rFonts w:ascii="Helvetica" w:hAnsi="Helvetica" w:cs="Arial"/>
          <w:i/>
          <w:color w:val="0070C0"/>
          <w:sz w:val="22"/>
          <w:szCs w:val="22"/>
        </w:rPr>
        <w:t>bottom row.</w:t>
      </w:r>
    </w:p>
    <w:p w14:paraId="07694FB2" w14:textId="0DCA82A8" w:rsidR="00DC1F23" w:rsidRPr="00DC1F23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DC1F23" w:rsidRPr="00A32029">
        <w:rPr>
          <w:rFonts w:ascii="Helvetica" w:hAnsi="Helvetica" w:cs="Arial"/>
          <w:sz w:val="22"/>
          <w:szCs w:val="22"/>
        </w:rPr>
        <w:t xml:space="preserve"> -</w:t>
      </w:r>
      <w:r w:rsidR="00DC1F23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DC1F23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DC1F23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DC1F23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DC1F23">
        <w:rPr>
          <w:rFonts w:ascii="Helvetica" w:hAnsi="Helvetica" w:cs="Arial"/>
          <w:i/>
          <w:color w:val="0070C0"/>
          <w:sz w:val="22"/>
          <w:szCs w:val="22"/>
        </w:rPr>
        <w:t>top and middle row.</w:t>
      </w:r>
    </w:p>
    <w:p w14:paraId="13553970" w14:textId="07D07B6E" w:rsidR="00316B47" w:rsidRDefault="00A909D0" w:rsidP="00632B0D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316B47">
        <w:rPr>
          <w:rFonts w:ascii="Arial" w:hAnsi="Arial" w:cs="Arial"/>
          <w:sz w:val="22"/>
          <w:szCs w:val="22"/>
        </w:rPr>
        <w:t xml:space="preserve">Among the </w:t>
      </w:r>
      <w:r w:rsidR="00457D48" w:rsidRPr="000200D0">
        <w:rPr>
          <w:rFonts w:ascii="Arial" w:hAnsi="Arial" w:cs="Arial" w:hint="eastAsia"/>
          <w:sz w:val="22"/>
          <w:szCs w:val="22"/>
          <w:lang w:eastAsia="zh-CN"/>
        </w:rPr>
        <w:t>white adipose tissue</w:t>
      </w:r>
      <w:r w:rsidRPr="00316B47">
        <w:rPr>
          <w:rFonts w:ascii="Arial" w:hAnsi="Arial" w:cs="Arial"/>
          <w:sz w:val="22"/>
          <w:szCs w:val="22"/>
        </w:rPr>
        <w:t xml:space="preserve">, the </w:t>
      </w:r>
      <w:r w:rsidR="00457D48" w:rsidRPr="00A03263">
        <w:rPr>
          <w:rFonts w:ascii="Arial" w:hAnsi="Arial" w:cs="Arial" w:hint="eastAsia"/>
          <w:sz w:val="22"/>
          <w:szCs w:val="22"/>
          <w:lang w:eastAsia="zh-CN"/>
        </w:rPr>
        <w:t>subcutaneous</w:t>
      </w:r>
      <w:r w:rsidR="00457D48">
        <w:rPr>
          <w:rFonts w:ascii="Arial" w:hAnsi="Arial" w:cs="Arial" w:hint="eastAsia"/>
          <w:sz w:val="22"/>
          <w:szCs w:val="22"/>
          <w:lang w:eastAsia="zh-CN"/>
        </w:rPr>
        <w:t xml:space="preserve"> white adipose tissue</w:t>
      </w:r>
      <w:r w:rsidR="00457D48" w:rsidRPr="00316B47">
        <w:rPr>
          <w:rFonts w:ascii="Arial" w:hAnsi="Arial" w:cs="Arial"/>
          <w:sz w:val="22"/>
          <w:szCs w:val="22"/>
        </w:rPr>
        <w:t xml:space="preserve"> </w:t>
      </w:r>
      <w:r w:rsidRPr="00316B47">
        <w:rPr>
          <w:rFonts w:ascii="Arial" w:hAnsi="Arial" w:cs="Arial"/>
          <w:sz w:val="22"/>
          <w:szCs w:val="22"/>
        </w:rPr>
        <w:t>exhibited higher blood vessel density</w:t>
      </w:r>
      <w:r w:rsidR="00DC1F23">
        <w:rPr>
          <w:rFonts w:ascii="Arial" w:hAnsi="Arial" w:cs="Arial"/>
          <w:sz w:val="22"/>
          <w:szCs w:val="22"/>
        </w:rPr>
        <w:t xml:space="preserve">… </w:t>
      </w:r>
      <w:r w:rsidR="00DC1F23" w:rsidRPr="00DC1F23">
        <w:rPr>
          <w:rFonts w:ascii="Arial" w:hAnsi="Arial" w:cs="Arial"/>
          <w:b/>
          <w:sz w:val="22"/>
          <w:szCs w:val="22"/>
        </w:rPr>
        <w:t>[1]</w:t>
      </w:r>
      <w:r w:rsidRPr="0031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6B47">
        <w:rPr>
          <w:rFonts w:ascii="Arial" w:hAnsi="Arial" w:cs="Arial"/>
          <w:sz w:val="22"/>
          <w:szCs w:val="22"/>
        </w:rPr>
        <w:t>than</w:t>
      </w:r>
      <w:proofErr w:type="gramEnd"/>
      <w:r w:rsidRPr="00316B47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C64B1E" w:rsidRPr="00BD4352">
        <w:rPr>
          <w:rFonts w:ascii="Arial" w:hAnsi="Arial" w:cs="Arial"/>
          <w:sz w:val="22"/>
          <w:szCs w:val="22"/>
          <w:lang w:eastAsia="zh-CN"/>
        </w:rPr>
        <w:t>epididymal</w:t>
      </w:r>
      <w:proofErr w:type="spellEnd"/>
      <w:r w:rsidR="00C64B1E">
        <w:rPr>
          <w:rFonts w:ascii="Arial" w:hAnsi="Arial" w:cs="Arial" w:hint="eastAsia"/>
          <w:sz w:val="22"/>
          <w:szCs w:val="22"/>
          <w:lang w:eastAsia="zh-CN"/>
        </w:rPr>
        <w:t xml:space="preserve"> white adipose tissue</w:t>
      </w:r>
      <w:r w:rsidRPr="00316B47">
        <w:rPr>
          <w:rFonts w:ascii="Arial" w:hAnsi="Arial" w:cs="Arial"/>
          <w:sz w:val="22"/>
          <w:szCs w:val="22"/>
        </w:rPr>
        <w:t xml:space="preserve"> </w:t>
      </w:r>
      <w:r w:rsidR="00DC1F23" w:rsidRPr="00DC1F23">
        <w:rPr>
          <w:rFonts w:ascii="Arial" w:hAnsi="Arial" w:cs="Arial"/>
          <w:b/>
          <w:sz w:val="22"/>
          <w:szCs w:val="22"/>
        </w:rPr>
        <w:t>[</w:t>
      </w:r>
      <w:r w:rsidR="00DC1F23">
        <w:rPr>
          <w:rFonts w:ascii="Arial" w:hAnsi="Arial" w:cs="Arial"/>
          <w:b/>
          <w:sz w:val="22"/>
          <w:szCs w:val="22"/>
        </w:rPr>
        <w:t>2</w:t>
      </w:r>
      <w:r w:rsidR="00DC1F23" w:rsidRPr="00DC1F23">
        <w:rPr>
          <w:rFonts w:ascii="Arial" w:hAnsi="Arial" w:cs="Arial"/>
          <w:b/>
          <w:sz w:val="22"/>
          <w:szCs w:val="22"/>
        </w:rPr>
        <w:t>]</w:t>
      </w:r>
      <w:r w:rsidRPr="00316B47">
        <w:rPr>
          <w:rFonts w:ascii="Arial" w:hAnsi="Arial" w:cs="Arial"/>
          <w:sz w:val="22"/>
          <w:szCs w:val="22"/>
        </w:rPr>
        <w:t xml:space="preserve">. </w:t>
      </w:r>
      <w:r w:rsidR="00E74980">
        <w:rPr>
          <w:rFonts w:ascii="Arial" w:hAnsi="Arial" w:cs="Arial"/>
          <w:sz w:val="22"/>
          <w:szCs w:val="22"/>
        </w:rPr>
        <w:t xml:space="preserve"> </w:t>
      </w:r>
      <w:r w:rsidRPr="00316B47">
        <w:rPr>
          <w:rFonts w:ascii="Arial" w:hAnsi="Arial" w:cs="Arial"/>
          <w:sz w:val="22"/>
          <w:szCs w:val="22"/>
        </w:rPr>
        <w:t>Of note, while the nerve fibers expanded in parallel with the blood vessels, they did not show significant co-localization</w:t>
      </w:r>
      <w:r w:rsidR="007A33B2">
        <w:rPr>
          <w:rFonts w:ascii="Arial" w:hAnsi="Arial" w:cs="Arial"/>
          <w:sz w:val="22"/>
          <w:szCs w:val="22"/>
        </w:rPr>
        <w:t xml:space="preserve"> </w:t>
      </w:r>
      <w:r w:rsidR="007A33B2" w:rsidRPr="007A33B2">
        <w:rPr>
          <w:rFonts w:ascii="Arial" w:hAnsi="Arial" w:cs="Arial"/>
          <w:b/>
          <w:sz w:val="22"/>
          <w:szCs w:val="22"/>
        </w:rPr>
        <w:t>[3]</w:t>
      </w:r>
      <w:r w:rsidR="007A33B2">
        <w:rPr>
          <w:rFonts w:ascii="Arial" w:hAnsi="Arial" w:cs="Arial"/>
          <w:sz w:val="22"/>
          <w:szCs w:val="22"/>
        </w:rPr>
        <w:t>.</w:t>
      </w:r>
    </w:p>
    <w:p w14:paraId="58DB95BC" w14:textId="2D031916" w:rsidR="007A33B2" w:rsidRPr="00DC1F23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7A33B2" w:rsidRPr="00A32029">
        <w:rPr>
          <w:rFonts w:ascii="Helvetica" w:hAnsi="Helvetica" w:cs="Arial"/>
          <w:sz w:val="22"/>
          <w:szCs w:val="22"/>
        </w:rPr>
        <w:t xml:space="preserve"> -</w:t>
      </w:r>
      <w:r w:rsidR="007A33B2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7A33B2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7A33B2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7A33B2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7A33B2">
        <w:rPr>
          <w:rFonts w:ascii="Helvetica" w:hAnsi="Helvetica" w:cs="Arial"/>
          <w:i/>
          <w:color w:val="0070C0"/>
          <w:sz w:val="22"/>
          <w:szCs w:val="22"/>
        </w:rPr>
        <w:t>middle row.</w:t>
      </w:r>
    </w:p>
    <w:p w14:paraId="25465E56" w14:textId="6AE6215A" w:rsidR="007A33B2" w:rsidRPr="00DC1F23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7A33B2" w:rsidRPr="00A32029">
        <w:rPr>
          <w:rFonts w:ascii="Helvetica" w:hAnsi="Helvetica" w:cs="Arial"/>
          <w:sz w:val="22"/>
          <w:szCs w:val="22"/>
        </w:rPr>
        <w:t xml:space="preserve"> -</w:t>
      </w:r>
      <w:r w:rsidR="007A33B2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7A33B2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7A33B2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7A33B2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7A33B2">
        <w:rPr>
          <w:rFonts w:ascii="Helvetica" w:hAnsi="Helvetica" w:cs="Arial"/>
          <w:i/>
          <w:color w:val="0070C0"/>
          <w:sz w:val="22"/>
          <w:szCs w:val="22"/>
        </w:rPr>
        <w:t>top row.</w:t>
      </w:r>
    </w:p>
    <w:p w14:paraId="1B41CFFA" w14:textId="199A7B06" w:rsidR="007A33B2" w:rsidRPr="007A33B2" w:rsidRDefault="001207C9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5_For video.ai</w:t>
      </w:r>
      <w:r w:rsidR="007A33B2" w:rsidRPr="00A32029">
        <w:rPr>
          <w:rFonts w:ascii="Helvetica" w:hAnsi="Helvetica" w:cs="Arial"/>
          <w:sz w:val="22"/>
          <w:szCs w:val="22"/>
        </w:rPr>
        <w:t xml:space="preserve"> -</w:t>
      </w:r>
      <w:r w:rsidR="007A33B2" w:rsidRPr="00A32029">
        <w:rPr>
          <w:rFonts w:ascii="Helvetica" w:hAnsi="Helvetica" w:cs="Arial"/>
          <w:i/>
          <w:sz w:val="22"/>
          <w:szCs w:val="22"/>
        </w:rPr>
        <w:t xml:space="preserve"> </w:t>
      </w:r>
      <w:r w:rsidR="007A33B2" w:rsidRPr="00316B47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</w:t>
      </w:r>
      <w:r w:rsidR="007A33B2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7A33B2" w:rsidRPr="00316B47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7A33B2">
        <w:rPr>
          <w:rFonts w:ascii="Helvetica" w:hAnsi="Helvetica" w:cs="Arial"/>
          <w:i/>
          <w:color w:val="0070C0"/>
          <w:sz w:val="22"/>
          <w:szCs w:val="22"/>
        </w:rPr>
        <w:t>right column.</w:t>
      </w:r>
    </w:p>
    <w:p w14:paraId="42A95386" w14:textId="1C341A4C" w:rsidR="007A33B2" w:rsidRPr="00EF7A84" w:rsidRDefault="00EF7A84" w:rsidP="00632B0D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316B47">
        <w:rPr>
          <w:rFonts w:ascii="Arial" w:hAnsi="Arial" w:cs="Arial"/>
          <w:sz w:val="22"/>
          <w:szCs w:val="22"/>
        </w:rPr>
        <w:t xml:space="preserve">he vessel area, number of junctions, and tube length </w:t>
      </w:r>
      <w:r>
        <w:rPr>
          <w:rFonts w:ascii="Arial" w:hAnsi="Arial" w:cs="Arial"/>
          <w:sz w:val="22"/>
          <w:szCs w:val="22"/>
        </w:rPr>
        <w:t xml:space="preserve">were then </w:t>
      </w:r>
      <w:r w:rsidRPr="00316B47">
        <w:rPr>
          <w:rFonts w:ascii="Arial" w:hAnsi="Arial" w:cs="Arial"/>
          <w:sz w:val="22"/>
          <w:szCs w:val="22"/>
        </w:rPr>
        <w:t xml:space="preserve">quantitatively measured </w:t>
      </w:r>
      <w:r>
        <w:rPr>
          <w:rFonts w:ascii="Arial" w:hAnsi="Arial" w:cs="Arial"/>
          <w:sz w:val="22"/>
          <w:szCs w:val="22"/>
        </w:rPr>
        <w:t>with the 2D-</w:t>
      </w:r>
      <w:r w:rsidRPr="00316B47">
        <w:rPr>
          <w:rFonts w:ascii="Arial" w:hAnsi="Arial" w:cs="Arial"/>
          <w:sz w:val="22"/>
          <w:szCs w:val="22"/>
        </w:rPr>
        <w:t xml:space="preserve">method </w:t>
      </w:r>
      <w:r>
        <w:rPr>
          <w:rFonts w:ascii="Arial" w:hAnsi="Arial" w:cs="Arial"/>
          <w:sz w:val="22"/>
          <w:szCs w:val="22"/>
        </w:rPr>
        <w:t xml:space="preserve">in these three types of </w:t>
      </w:r>
      <w:r>
        <w:rPr>
          <w:rFonts w:ascii="Arial" w:hAnsi="Arial" w:cs="Arial" w:hint="eastAsia"/>
          <w:sz w:val="22"/>
          <w:szCs w:val="22"/>
          <w:lang w:eastAsia="zh-CN"/>
        </w:rPr>
        <w:t>adipose tissue</w:t>
      </w:r>
      <w:r w:rsidRPr="00D532EE">
        <w:rPr>
          <w:rFonts w:ascii="Arial" w:hAnsi="Arial" w:cs="Arial"/>
          <w:sz w:val="22"/>
          <w:szCs w:val="22"/>
        </w:rPr>
        <w:t xml:space="preserve">, </w:t>
      </w:r>
      <w:r w:rsidRPr="00316B47">
        <w:rPr>
          <w:rFonts w:ascii="Arial" w:hAnsi="Arial" w:cs="Arial"/>
          <w:sz w:val="22"/>
          <w:szCs w:val="22"/>
        </w:rPr>
        <w:t>and found similar results</w:t>
      </w:r>
      <w:r>
        <w:rPr>
          <w:rFonts w:ascii="Arial" w:hAnsi="Arial" w:cs="Arial"/>
          <w:sz w:val="22"/>
          <w:szCs w:val="22"/>
        </w:rPr>
        <w:t xml:space="preserve"> </w:t>
      </w:r>
      <w:r w:rsidR="007A33B2" w:rsidRPr="00EF7A84">
        <w:rPr>
          <w:rFonts w:ascii="Arial" w:hAnsi="Arial" w:cs="Arial"/>
          <w:b/>
          <w:sz w:val="22"/>
          <w:szCs w:val="22"/>
        </w:rPr>
        <w:t>[1]</w:t>
      </w:r>
      <w:r w:rsidR="007A33B2" w:rsidRPr="00EF7A84">
        <w:rPr>
          <w:rFonts w:ascii="Arial" w:hAnsi="Arial" w:cs="Arial"/>
          <w:sz w:val="22"/>
          <w:szCs w:val="22"/>
        </w:rPr>
        <w:t>.</w:t>
      </w:r>
    </w:p>
    <w:p w14:paraId="401F3CDB" w14:textId="566E5C6F" w:rsidR="007A33B2" w:rsidRPr="00E74980" w:rsidRDefault="001207C9" w:rsidP="00632B0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B35ADC" w:rsidRPr="00316B47">
        <w:rPr>
          <w:rFonts w:ascii="Arial" w:hAnsi="Arial" w:cs="Arial"/>
          <w:sz w:val="22"/>
          <w:szCs w:val="22"/>
          <w:lang w:eastAsia="zh-CN"/>
        </w:rPr>
        <w:t xml:space="preserve">Figure </w:t>
      </w:r>
      <w:r w:rsidR="00B35ADC">
        <w:rPr>
          <w:rFonts w:ascii="Arial" w:hAnsi="Arial" w:cs="Arial"/>
          <w:sz w:val="22"/>
          <w:szCs w:val="22"/>
          <w:lang w:eastAsia="zh-CN"/>
        </w:rPr>
        <w:t>6_For video.ai</w:t>
      </w:r>
    </w:p>
    <w:p w14:paraId="27E561F6" w14:textId="77777777" w:rsidR="007A33B2" w:rsidRPr="00DC1F23" w:rsidRDefault="007A33B2" w:rsidP="007A33B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6935364" w14:textId="6E0B1B78" w:rsidR="006801B1" w:rsidRPr="007A33B2" w:rsidRDefault="006801B1" w:rsidP="0063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7A33B2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632B0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34613B5" w14:textId="15E1A7A9" w:rsidR="004C1095" w:rsidRDefault="00B80CC8" w:rsidP="0063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Kai Sun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 xml:space="preserve"> This </w:t>
      </w:r>
      <w:r w:rsidR="00F31785">
        <w:rPr>
          <w:rFonts w:ascii="Helvetica" w:hAnsi="Helvetica" w:cs="Arial"/>
          <w:sz w:val="22"/>
          <w:szCs w:val="22"/>
          <w:lang w:eastAsia="zh-CN"/>
        </w:rPr>
        <w:t>method</w:t>
      </w:r>
      <w:r w:rsidR="00BA57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 xml:space="preserve">efficiently co-stains blood vessels and nerve fibers in adipose </w:t>
      </w:r>
      <w:r w:rsidR="00F31785">
        <w:rPr>
          <w:rFonts w:ascii="Helvetica" w:hAnsi="Helvetica" w:cs="Arial"/>
          <w:sz w:val="22"/>
          <w:szCs w:val="22"/>
          <w:lang w:eastAsia="zh-CN"/>
        </w:rPr>
        <w:t>tissue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E4023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>It serves as a useful</w:t>
      </w:r>
      <w:r w:rsidR="000F6D32">
        <w:rPr>
          <w:rFonts w:ascii="Helvetica" w:hAnsi="Helvetica" w:cs="Arial"/>
          <w:sz w:val="22"/>
          <w:szCs w:val="22"/>
          <w:lang w:eastAsia="zh-CN"/>
        </w:rPr>
        <w:t xml:space="preserve"> tool</w:t>
      </w:r>
      <w:r w:rsidR="000F6D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>for stud</w:t>
      </w:r>
      <w:r w:rsidR="009A2672">
        <w:rPr>
          <w:rFonts w:ascii="Helvetica" w:hAnsi="Helvetica" w:cs="Arial" w:hint="eastAsia"/>
          <w:sz w:val="22"/>
          <w:szCs w:val="22"/>
          <w:lang w:eastAsia="zh-CN"/>
        </w:rPr>
        <w:t>y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 xml:space="preserve">ing the dynamic changes in adipose tissue during </w:t>
      </w:r>
      <w:r w:rsidR="00EF7A84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>development</w:t>
      </w:r>
      <w:r w:rsidR="003B4CB5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3B4CB5">
        <w:rPr>
          <w:rFonts w:ascii="Helvetica" w:hAnsi="Helvetica" w:cs="Arial" w:hint="eastAsia"/>
          <w:sz w:val="22"/>
          <w:szCs w:val="22"/>
          <w:lang w:eastAsia="zh-CN"/>
        </w:rPr>
        <w:t>obesity</w:t>
      </w:r>
      <w:r w:rsidR="00A942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94269" w:rsidRPr="00A9426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2D95302E" w14:textId="77777777" w:rsidR="00E4023E" w:rsidRPr="00574295" w:rsidRDefault="00E4023E" w:rsidP="00E4023E">
      <w:pPr>
        <w:pStyle w:val="ListParagraph"/>
        <w:ind w:left="1224"/>
        <w:rPr>
          <w:rFonts w:ascii="Arial" w:hAnsi="Arial" w:cs="Arial"/>
          <w:b/>
          <w:sz w:val="22"/>
          <w:szCs w:val="22"/>
        </w:rPr>
      </w:pPr>
    </w:p>
    <w:p w14:paraId="666436BF" w14:textId="23B9EA8F" w:rsidR="00E4023E" w:rsidRPr="00E4023E" w:rsidRDefault="00E4023E" w:rsidP="00632B0D">
      <w:pPr>
        <w:pStyle w:val="ListParagraph"/>
        <w:numPr>
          <w:ilvl w:val="2"/>
          <w:numId w:val="12"/>
        </w:numPr>
        <w:rPr>
          <w:rFonts w:ascii="Arial" w:hAnsi="Arial" w:cs="Arial"/>
          <w:b/>
          <w:sz w:val="22"/>
          <w:szCs w:val="22"/>
        </w:rPr>
      </w:pPr>
      <w:r w:rsidRPr="00574295">
        <w:rPr>
          <w:rFonts w:ascii="Arial" w:hAnsi="Arial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09D6D24" w14:textId="0BAB5442" w:rsidR="007F5413" w:rsidRDefault="00B821FD" w:rsidP="0063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Xin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24173">
        <w:rPr>
          <w:rFonts w:ascii="Helvetica" w:hAnsi="Helvetica" w:cs="Arial" w:hint="eastAsia"/>
          <w:sz w:val="22"/>
          <w:szCs w:val="22"/>
          <w:lang w:eastAsia="zh-CN"/>
        </w:rPr>
        <w:t xml:space="preserve">Paraformaldehyde is toxic. </w:t>
      </w:r>
      <w:r w:rsidR="003B4CB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5DA5">
        <w:rPr>
          <w:rFonts w:ascii="Helvetica" w:hAnsi="Helvetica" w:cs="Arial" w:hint="eastAsia"/>
          <w:sz w:val="22"/>
          <w:szCs w:val="22"/>
          <w:lang w:eastAsia="zh-CN"/>
        </w:rPr>
        <w:t>Please</w:t>
      </w:r>
      <w:r w:rsidR="00A24173">
        <w:rPr>
          <w:rFonts w:ascii="Helvetica" w:hAnsi="Helvetica" w:cs="Arial" w:hint="eastAsia"/>
          <w:sz w:val="22"/>
          <w:szCs w:val="22"/>
          <w:lang w:eastAsia="zh-CN"/>
        </w:rPr>
        <w:t xml:space="preserve"> carry out </w:t>
      </w:r>
      <w:r w:rsidR="00E84200">
        <w:rPr>
          <w:rFonts w:ascii="Helvetica" w:hAnsi="Helvetica" w:cs="Arial" w:hint="eastAsia"/>
          <w:sz w:val="22"/>
          <w:szCs w:val="22"/>
          <w:lang w:eastAsia="zh-CN"/>
        </w:rPr>
        <w:t>PFA involved steps</w:t>
      </w:r>
      <w:r w:rsidR="003B4CB5">
        <w:rPr>
          <w:rFonts w:ascii="Helvetica" w:hAnsi="Helvetica" w:cs="Arial" w:hint="eastAsia"/>
          <w:sz w:val="22"/>
          <w:szCs w:val="22"/>
          <w:lang w:eastAsia="zh-CN"/>
        </w:rPr>
        <w:t xml:space="preserve"> in a fume </w:t>
      </w:r>
      <w:r w:rsidR="00786C79">
        <w:rPr>
          <w:rFonts w:ascii="Helvetica" w:hAnsi="Helvetica" w:cs="Arial" w:hint="eastAsia"/>
          <w:sz w:val="22"/>
          <w:szCs w:val="22"/>
          <w:lang w:eastAsia="zh-CN"/>
        </w:rPr>
        <w:t>h</w:t>
      </w:r>
      <w:r w:rsidR="003B4CB5">
        <w:rPr>
          <w:rFonts w:ascii="Helvetica" w:hAnsi="Helvetica" w:cs="Arial" w:hint="eastAsia"/>
          <w:sz w:val="22"/>
          <w:szCs w:val="22"/>
          <w:lang w:eastAsia="zh-CN"/>
        </w:rPr>
        <w:t>ood</w:t>
      </w:r>
      <w:r w:rsidR="003B4CB5">
        <w:rPr>
          <w:rFonts w:ascii="Helvetica" w:hAnsi="Helvetica" w:cs="Arial"/>
          <w:sz w:val="22"/>
          <w:szCs w:val="22"/>
          <w:lang w:eastAsia="zh-CN"/>
        </w:rPr>
        <w:t>, a</w:t>
      </w:r>
      <w:r w:rsidR="00065DA5">
        <w:rPr>
          <w:rFonts w:ascii="Helvetica" w:hAnsi="Helvetica" w:cs="Arial" w:hint="eastAsia"/>
          <w:sz w:val="22"/>
          <w:szCs w:val="22"/>
          <w:lang w:eastAsia="zh-CN"/>
        </w:rPr>
        <w:t>void skin contact and</w:t>
      </w:r>
      <w:r w:rsidR="003B4CB5">
        <w:rPr>
          <w:rFonts w:ascii="Helvetica" w:hAnsi="Helvetica" w:cs="Arial" w:hint="eastAsia"/>
          <w:sz w:val="22"/>
          <w:szCs w:val="22"/>
          <w:lang w:eastAsia="zh-CN"/>
        </w:rPr>
        <w:t xml:space="preserve"> inhalation</w:t>
      </w:r>
      <w:r w:rsidR="003B4CB5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A24173">
        <w:rPr>
          <w:rFonts w:ascii="Helvetica" w:hAnsi="Helvetica" w:cs="Arial" w:hint="eastAsia"/>
          <w:sz w:val="22"/>
          <w:szCs w:val="22"/>
          <w:lang w:eastAsia="zh-CN"/>
        </w:rPr>
        <w:t xml:space="preserve">properly </w:t>
      </w:r>
      <w:r w:rsidR="00E84200">
        <w:rPr>
          <w:rFonts w:ascii="Helvetica" w:hAnsi="Helvetica" w:cs="Arial" w:hint="eastAsia"/>
          <w:sz w:val="22"/>
          <w:szCs w:val="22"/>
          <w:lang w:eastAsia="zh-CN"/>
        </w:rPr>
        <w:t>handle</w:t>
      </w:r>
      <w:r w:rsidR="00A241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24173">
        <w:rPr>
          <w:rFonts w:ascii="Helvetica" w:hAnsi="Helvetica" w:cs="Arial" w:hint="eastAsia"/>
          <w:sz w:val="22"/>
          <w:szCs w:val="22"/>
          <w:lang w:eastAsia="zh-CN"/>
        </w:rPr>
        <w:t>PFA waste</w:t>
      </w:r>
      <w:r w:rsidR="00C97B0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97B00" w:rsidRPr="00C97B00">
        <w:rPr>
          <w:rFonts w:ascii="Helvetica" w:hAnsi="Helvetica" w:cs="Arial"/>
          <w:b/>
          <w:sz w:val="22"/>
          <w:szCs w:val="22"/>
        </w:rPr>
        <w:t>[1]</w:t>
      </w:r>
      <w:r w:rsidR="00F3178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BC226AC" w14:textId="77777777" w:rsidR="00C97B00" w:rsidRPr="00C97B00" w:rsidRDefault="00C97B00" w:rsidP="00C97B00">
      <w:pPr>
        <w:pStyle w:val="ListParagraph"/>
        <w:ind w:left="1368"/>
        <w:rPr>
          <w:rFonts w:ascii="Arial" w:hAnsi="Arial" w:cs="Arial"/>
          <w:b/>
          <w:sz w:val="22"/>
          <w:szCs w:val="22"/>
        </w:rPr>
      </w:pPr>
    </w:p>
    <w:p w14:paraId="67234FC1" w14:textId="45BF0D5D" w:rsidR="00C97B00" w:rsidRPr="00C97B00" w:rsidRDefault="00C97B00" w:rsidP="00632B0D">
      <w:pPr>
        <w:pStyle w:val="ListParagraph"/>
        <w:numPr>
          <w:ilvl w:val="2"/>
          <w:numId w:val="12"/>
        </w:numPr>
        <w:rPr>
          <w:rFonts w:ascii="Arial" w:hAnsi="Arial" w:cs="Arial"/>
          <w:b/>
          <w:sz w:val="22"/>
          <w:szCs w:val="22"/>
        </w:rPr>
      </w:pPr>
      <w:r w:rsidRPr="00574295">
        <w:rPr>
          <w:rFonts w:ascii="Arial" w:hAnsi="Arial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B13527B" w14:textId="171E4C8F" w:rsidR="00177B33" w:rsidRDefault="000F6D32" w:rsidP="0063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B4CB5">
        <w:rPr>
          <w:rFonts w:ascii="Helvetica" w:hAnsi="Helvetica" w:cs="Arial"/>
          <w:b/>
          <w:sz w:val="22"/>
          <w:szCs w:val="22"/>
          <w:u w:val="single"/>
        </w:rPr>
        <w:t>Zhengmei</w:t>
      </w:r>
      <w:proofErr w:type="spellEnd"/>
      <w:r w:rsidRPr="003B4CB5">
        <w:rPr>
          <w:rFonts w:ascii="Helvetica" w:hAnsi="Helvetica" w:cs="Arial"/>
          <w:b/>
          <w:sz w:val="22"/>
          <w:szCs w:val="22"/>
          <w:u w:val="single"/>
        </w:rPr>
        <w:t xml:space="preserve"> Mao:</w:t>
      </w:r>
      <w:r w:rsidR="003B4CB5">
        <w:rPr>
          <w:rFonts w:ascii="Helvetica" w:hAnsi="Helvetica" w:cs="Arial"/>
          <w:sz w:val="22"/>
          <w:szCs w:val="22"/>
        </w:rPr>
        <w:t xml:space="preserve"> Because t</w:t>
      </w:r>
      <w:r w:rsidRPr="007F5413">
        <w:rPr>
          <w:rFonts w:ascii="Helvetica" w:hAnsi="Helvetica" w:cs="Arial"/>
          <w:sz w:val="22"/>
          <w:szCs w:val="22"/>
        </w:rPr>
        <w:t xml:space="preserve">he laser beams of </w:t>
      </w:r>
      <w:r w:rsidR="003B4CB5">
        <w:rPr>
          <w:rFonts w:ascii="Helvetica" w:hAnsi="Helvetica" w:cs="Arial"/>
          <w:sz w:val="22"/>
          <w:szCs w:val="22"/>
        </w:rPr>
        <w:t xml:space="preserve">a </w:t>
      </w:r>
      <w:r w:rsidRPr="007F5413">
        <w:rPr>
          <w:rFonts w:ascii="Helvetica" w:hAnsi="Helvetica" w:cs="Arial"/>
          <w:sz w:val="22"/>
          <w:szCs w:val="22"/>
        </w:rPr>
        <w:t>confoc</w:t>
      </w:r>
      <w:r w:rsidR="003B4CB5">
        <w:rPr>
          <w:rFonts w:ascii="Helvetica" w:hAnsi="Helvetica" w:cs="Arial"/>
          <w:sz w:val="22"/>
          <w:szCs w:val="22"/>
        </w:rPr>
        <w:t>al microscope can harm the eye, a</w:t>
      </w:r>
      <w:r w:rsidRPr="007F5413">
        <w:rPr>
          <w:rFonts w:ascii="Helvetica" w:hAnsi="Helvetica" w:cs="Arial"/>
          <w:sz w:val="22"/>
          <w:szCs w:val="22"/>
        </w:rPr>
        <w:t>void eye exposure to the beams coming out of the objective</w:t>
      </w:r>
      <w:r w:rsidR="00C97B00">
        <w:rPr>
          <w:rFonts w:ascii="Helvetica" w:hAnsi="Helvetica" w:cs="Arial"/>
          <w:sz w:val="22"/>
          <w:szCs w:val="22"/>
        </w:rPr>
        <w:t xml:space="preserve"> </w:t>
      </w:r>
      <w:r w:rsidR="00C97B00" w:rsidRPr="00C97B00">
        <w:rPr>
          <w:rFonts w:ascii="Helvetica" w:hAnsi="Helvetica" w:cs="Arial"/>
          <w:b/>
          <w:sz w:val="22"/>
          <w:szCs w:val="22"/>
        </w:rPr>
        <w:t>[1]</w:t>
      </w:r>
      <w:r w:rsidRPr="007F5413">
        <w:rPr>
          <w:rFonts w:ascii="Helvetica" w:hAnsi="Helvetica" w:cs="Arial"/>
          <w:sz w:val="22"/>
          <w:szCs w:val="22"/>
        </w:rPr>
        <w:t xml:space="preserve">.  </w:t>
      </w:r>
    </w:p>
    <w:p w14:paraId="743ACA87" w14:textId="77777777" w:rsidR="00C97B00" w:rsidRPr="00C97B00" w:rsidRDefault="00C97B00" w:rsidP="00C97B00">
      <w:pPr>
        <w:pStyle w:val="ListParagraph"/>
        <w:ind w:left="1368"/>
        <w:rPr>
          <w:rFonts w:ascii="Arial" w:hAnsi="Arial" w:cs="Arial"/>
          <w:b/>
          <w:sz w:val="22"/>
          <w:szCs w:val="22"/>
        </w:rPr>
      </w:pPr>
    </w:p>
    <w:p w14:paraId="32524D6E" w14:textId="356163B4" w:rsidR="00C97B00" w:rsidRPr="00C97B00" w:rsidRDefault="00C97B00" w:rsidP="00632B0D">
      <w:pPr>
        <w:pStyle w:val="ListParagraph"/>
        <w:numPr>
          <w:ilvl w:val="2"/>
          <w:numId w:val="12"/>
        </w:numPr>
        <w:rPr>
          <w:rFonts w:ascii="Arial" w:hAnsi="Arial" w:cs="Arial"/>
          <w:b/>
          <w:sz w:val="22"/>
          <w:szCs w:val="22"/>
        </w:rPr>
      </w:pPr>
      <w:r w:rsidRPr="00574295">
        <w:rPr>
          <w:rFonts w:ascii="Arial" w:hAnsi="Arial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C97B00" w:rsidRPr="00C97B00" w:rsidSect="001E230F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71475F" w15:done="0"/>
  <w15:commentEx w15:paraId="011F483F" w15:done="0"/>
  <w15:commentEx w15:paraId="693BAC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A74B5" w14:textId="77777777" w:rsidR="00BE3946" w:rsidRDefault="00BE3946">
      <w:r>
        <w:separator/>
      </w:r>
    </w:p>
  </w:endnote>
  <w:endnote w:type="continuationSeparator" w:id="0">
    <w:p w14:paraId="2F75E9E9" w14:textId="77777777" w:rsidR="00BE3946" w:rsidRDefault="00BE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等线">
    <w:altName w:val="Times New Roman"/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BE3946" w:rsidRDefault="00BE394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E3946" w:rsidRDefault="00BE394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BE3946" w:rsidRPr="00C70C90" w:rsidRDefault="00BE394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914B8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914B8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58F9A" w14:textId="77777777" w:rsidR="00BE3946" w:rsidRDefault="00BE3946">
      <w:r>
        <w:separator/>
      </w:r>
    </w:p>
  </w:footnote>
  <w:footnote w:type="continuationSeparator" w:id="0">
    <w:p w14:paraId="2DAF53A1" w14:textId="77777777" w:rsidR="00BE3946" w:rsidRDefault="00BE39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88CFD" w14:textId="3D6AE1DB" w:rsidR="00BE3946" w:rsidRPr="008642E8" w:rsidRDefault="00BE3946" w:rsidP="008642E8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2E8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543D7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32FA32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D2F53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C656F"/>
    <w:multiLevelType w:val="multilevel"/>
    <w:tmpl w:val="F5FA174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o, Zhengmei">
    <w15:presenceInfo w15:providerId="AD" w15:userId="S-1-5-21-1292428093-879983540-839522115-31486"/>
  </w15:person>
  <w15:person w15:author="Li, Xin">
    <w15:presenceInfo w15:providerId="AD" w15:userId="S-1-5-21-1292428093-879983540-839522115-12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E63"/>
    <w:rsid w:val="00003C8B"/>
    <w:rsid w:val="000051DE"/>
    <w:rsid w:val="0001266D"/>
    <w:rsid w:val="00013862"/>
    <w:rsid w:val="000200D0"/>
    <w:rsid w:val="00023E22"/>
    <w:rsid w:val="00025DE9"/>
    <w:rsid w:val="00043807"/>
    <w:rsid w:val="00046DA6"/>
    <w:rsid w:val="00050FA4"/>
    <w:rsid w:val="00053F41"/>
    <w:rsid w:val="00065DA5"/>
    <w:rsid w:val="00070819"/>
    <w:rsid w:val="000748B3"/>
    <w:rsid w:val="00074929"/>
    <w:rsid w:val="00083792"/>
    <w:rsid w:val="00090BAC"/>
    <w:rsid w:val="000B0880"/>
    <w:rsid w:val="000B0B1A"/>
    <w:rsid w:val="000B4E9A"/>
    <w:rsid w:val="000C0CDA"/>
    <w:rsid w:val="000C164B"/>
    <w:rsid w:val="000D065F"/>
    <w:rsid w:val="000D17E8"/>
    <w:rsid w:val="000D1E10"/>
    <w:rsid w:val="000D2C59"/>
    <w:rsid w:val="000D35D9"/>
    <w:rsid w:val="000E4B54"/>
    <w:rsid w:val="000F6D32"/>
    <w:rsid w:val="000F7841"/>
    <w:rsid w:val="00106F46"/>
    <w:rsid w:val="00110D54"/>
    <w:rsid w:val="001115D1"/>
    <w:rsid w:val="001207C9"/>
    <w:rsid w:val="00125924"/>
    <w:rsid w:val="00126973"/>
    <w:rsid w:val="00151824"/>
    <w:rsid w:val="00162D51"/>
    <w:rsid w:val="00177B33"/>
    <w:rsid w:val="001819E3"/>
    <w:rsid w:val="00184EF9"/>
    <w:rsid w:val="00191A77"/>
    <w:rsid w:val="001A0935"/>
    <w:rsid w:val="001B3024"/>
    <w:rsid w:val="001B3BE6"/>
    <w:rsid w:val="001B5C46"/>
    <w:rsid w:val="001C6E9B"/>
    <w:rsid w:val="001C7BBC"/>
    <w:rsid w:val="001D52E7"/>
    <w:rsid w:val="001E230F"/>
    <w:rsid w:val="001E52A3"/>
    <w:rsid w:val="001F0890"/>
    <w:rsid w:val="00202FE4"/>
    <w:rsid w:val="002062C0"/>
    <w:rsid w:val="00216F76"/>
    <w:rsid w:val="00247BFF"/>
    <w:rsid w:val="0025310D"/>
    <w:rsid w:val="002544F1"/>
    <w:rsid w:val="002617AD"/>
    <w:rsid w:val="00265C44"/>
    <w:rsid w:val="00277C90"/>
    <w:rsid w:val="00283E3E"/>
    <w:rsid w:val="002914CC"/>
    <w:rsid w:val="002A274A"/>
    <w:rsid w:val="002B0D88"/>
    <w:rsid w:val="002B26D4"/>
    <w:rsid w:val="002B34F1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3B41"/>
    <w:rsid w:val="00316B47"/>
    <w:rsid w:val="003176C4"/>
    <w:rsid w:val="00322C71"/>
    <w:rsid w:val="003275D7"/>
    <w:rsid w:val="00330F1B"/>
    <w:rsid w:val="0033347E"/>
    <w:rsid w:val="003338A4"/>
    <w:rsid w:val="00336C61"/>
    <w:rsid w:val="00341A8A"/>
    <w:rsid w:val="00342D7B"/>
    <w:rsid w:val="0034465A"/>
    <w:rsid w:val="0034684D"/>
    <w:rsid w:val="00377817"/>
    <w:rsid w:val="00395684"/>
    <w:rsid w:val="003A1109"/>
    <w:rsid w:val="003A49C2"/>
    <w:rsid w:val="003B2C6B"/>
    <w:rsid w:val="003B4CB5"/>
    <w:rsid w:val="003B5E26"/>
    <w:rsid w:val="003D0847"/>
    <w:rsid w:val="003D630F"/>
    <w:rsid w:val="003E2BC9"/>
    <w:rsid w:val="003F2E42"/>
    <w:rsid w:val="00414B4F"/>
    <w:rsid w:val="00440FFA"/>
    <w:rsid w:val="00450B27"/>
    <w:rsid w:val="00453116"/>
    <w:rsid w:val="00455510"/>
    <w:rsid w:val="00456A5D"/>
    <w:rsid w:val="00457D48"/>
    <w:rsid w:val="00472752"/>
    <w:rsid w:val="0047306D"/>
    <w:rsid w:val="00482D4C"/>
    <w:rsid w:val="0048492C"/>
    <w:rsid w:val="0048502B"/>
    <w:rsid w:val="004A3363"/>
    <w:rsid w:val="004A3A08"/>
    <w:rsid w:val="004C1095"/>
    <w:rsid w:val="004C1B30"/>
    <w:rsid w:val="004C2DAD"/>
    <w:rsid w:val="004C3036"/>
    <w:rsid w:val="004D6D47"/>
    <w:rsid w:val="004E2BE1"/>
    <w:rsid w:val="004E35F1"/>
    <w:rsid w:val="004E3F8E"/>
    <w:rsid w:val="004F664D"/>
    <w:rsid w:val="004F6AB8"/>
    <w:rsid w:val="00511F52"/>
    <w:rsid w:val="00511F8A"/>
    <w:rsid w:val="00513853"/>
    <w:rsid w:val="00530DD9"/>
    <w:rsid w:val="005320E4"/>
    <w:rsid w:val="00536ABB"/>
    <w:rsid w:val="00536D89"/>
    <w:rsid w:val="00550967"/>
    <w:rsid w:val="00557116"/>
    <w:rsid w:val="0055763A"/>
    <w:rsid w:val="00561A19"/>
    <w:rsid w:val="00562FA6"/>
    <w:rsid w:val="005634D0"/>
    <w:rsid w:val="00565757"/>
    <w:rsid w:val="0057121C"/>
    <w:rsid w:val="00574295"/>
    <w:rsid w:val="00575A2F"/>
    <w:rsid w:val="005924C0"/>
    <w:rsid w:val="005929E9"/>
    <w:rsid w:val="005A09D8"/>
    <w:rsid w:val="005A1F5E"/>
    <w:rsid w:val="005A3F8F"/>
    <w:rsid w:val="005B13B9"/>
    <w:rsid w:val="005B6859"/>
    <w:rsid w:val="005D783F"/>
    <w:rsid w:val="005E2B7E"/>
    <w:rsid w:val="005F18A3"/>
    <w:rsid w:val="00632B0D"/>
    <w:rsid w:val="00634210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70084"/>
    <w:rsid w:val="006735F2"/>
    <w:rsid w:val="00676397"/>
    <w:rsid w:val="006801B1"/>
    <w:rsid w:val="00691538"/>
    <w:rsid w:val="0069665E"/>
    <w:rsid w:val="006A6324"/>
    <w:rsid w:val="006C08AE"/>
    <w:rsid w:val="006C0E87"/>
    <w:rsid w:val="0071294C"/>
    <w:rsid w:val="00724157"/>
    <w:rsid w:val="00724E3B"/>
    <w:rsid w:val="00731DE9"/>
    <w:rsid w:val="00737188"/>
    <w:rsid w:val="00745D4B"/>
    <w:rsid w:val="00746865"/>
    <w:rsid w:val="007548F3"/>
    <w:rsid w:val="007574EC"/>
    <w:rsid w:val="0077071A"/>
    <w:rsid w:val="00777388"/>
    <w:rsid w:val="00786C79"/>
    <w:rsid w:val="007A33B2"/>
    <w:rsid w:val="007A5BEE"/>
    <w:rsid w:val="007B3E0E"/>
    <w:rsid w:val="007B64D8"/>
    <w:rsid w:val="007C3BDF"/>
    <w:rsid w:val="007D4222"/>
    <w:rsid w:val="007F2E78"/>
    <w:rsid w:val="007F5413"/>
    <w:rsid w:val="00804C75"/>
    <w:rsid w:val="00806B1B"/>
    <w:rsid w:val="00832FA5"/>
    <w:rsid w:val="0083487E"/>
    <w:rsid w:val="008373A7"/>
    <w:rsid w:val="00851B3E"/>
    <w:rsid w:val="00854994"/>
    <w:rsid w:val="008642E8"/>
    <w:rsid w:val="00871C96"/>
    <w:rsid w:val="008753DE"/>
    <w:rsid w:val="0088113B"/>
    <w:rsid w:val="00881F42"/>
    <w:rsid w:val="008917BD"/>
    <w:rsid w:val="008A0177"/>
    <w:rsid w:val="008A1E6F"/>
    <w:rsid w:val="008A2E4C"/>
    <w:rsid w:val="008B4CDB"/>
    <w:rsid w:val="008C09BB"/>
    <w:rsid w:val="008D1851"/>
    <w:rsid w:val="008D2A6A"/>
    <w:rsid w:val="008D58EC"/>
    <w:rsid w:val="008E74F7"/>
    <w:rsid w:val="008F7754"/>
    <w:rsid w:val="00901AE9"/>
    <w:rsid w:val="00912203"/>
    <w:rsid w:val="009212DD"/>
    <w:rsid w:val="009301B8"/>
    <w:rsid w:val="00931D78"/>
    <w:rsid w:val="00933496"/>
    <w:rsid w:val="00935943"/>
    <w:rsid w:val="00941F06"/>
    <w:rsid w:val="00944A6C"/>
    <w:rsid w:val="00951A8E"/>
    <w:rsid w:val="00954870"/>
    <w:rsid w:val="009625B1"/>
    <w:rsid w:val="00972D68"/>
    <w:rsid w:val="00985F44"/>
    <w:rsid w:val="009A0E7C"/>
    <w:rsid w:val="009A2672"/>
    <w:rsid w:val="009A3CBD"/>
    <w:rsid w:val="009B2183"/>
    <w:rsid w:val="009B4EE3"/>
    <w:rsid w:val="009C2062"/>
    <w:rsid w:val="009C7B9A"/>
    <w:rsid w:val="009D2431"/>
    <w:rsid w:val="009F356C"/>
    <w:rsid w:val="00A03263"/>
    <w:rsid w:val="00A16BDE"/>
    <w:rsid w:val="00A174FA"/>
    <w:rsid w:val="00A20DA8"/>
    <w:rsid w:val="00A218EC"/>
    <w:rsid w:val="00A24173"/>
    <w:rsid w:val="00A310D7"/>
    <w:rsid w:val="00A3138F"/>
    <w:rsid w:val="00A32029"/>
    <w:rsid w:val="00A60320"/>
    <w:rsid w:val="00A60833"/>
    <w:rsid w:val="00A6409F"/>
    <w:rsid w:val="00A652E6"/>
    <w:rsid w:val="00A67073"/>
    <w:rsid w:val="00A73A16"/>
    <w:rsid w:val="00A77CF6"/>
    <w:rsid w:val="00A83367"/>
    <w:rsid w:val="00A84230"/>
    <w:rsid w:val="00A901E6"/>
    <w:rsid w:val="00A909D0"/>
    <w:rsid w:val="00A91283"/>
    <w:rsid w:val="00A94269"/>
    <w:rsid w:val="00AA132F"/>
    <w:rsid w:val="00AC63FC"/>
    <w:rsid w:val="00AD2BFE"/>
    <w:rsid w:val="00AD3C1D"/>
    <w:rsid w:val="00AE11E8"/>
    <w:rsid w:val="00AF5B35"/>
    <w:rsid w:val="00B05C21"/>
    <w:rsid w:val="00B10232"/>
    <w:rsid w:val="00B13941"/>
    <w:rsid w:val="00B27FA2"/>
    <w:rsid w:val="00B340A8"/>
    <w:rsid w:val="00B35ADC"/>
    <w:rsid w:val="00B40E12"/>
    <w:rsid w:val="00B40E8B"/>
    <w:rsid w:val="00B435B8"/>
    <w:rsid w:val="00B4499C"/>
    <w:rsid w:val="00B459A6"/>
    <w:rsid w:val="00B653B7"/>
    <w:rsid w:val="00B66A14"/>
    <w:rsid w:val="00B7250F"/>
    <w:rsid w:val="00B80CC8"/>
    <w:rsid w:val="00B821FD"/>
    <w:rsid w:val="00B87855"/>
    <w:rsid w:val="00BA3851"/>
    <w:rsid w:val="00BA57A9"/>
    <w:rsid w:val="00BC6DA7"/>
    <w:rsid w:val="00BD4352"/>
    <w:rsid w:val="00BE051D"/>
    <w:rsid w:val="00BE0F71"/>
    <w:rsid w:val="00BE3946"/>
    <w:rsid w:val="00BF3F14"/>
    <w:rsid w:val="00C602B2"/>
    <w:rsid w:val="00C64B1E"/>
    <w:rsid w:val="00C70C90"/>
    <w:rsid w:val="00C7374B"/>
    <w:rsid w:val="00C7591C"/>
    <w:rsid w:val="00C8109F"/>
    <w:rsid w:val="00C836F3"/>
    <w:rsid w:val="00C9287D"/>
    <w:rsid w:val="00C97B00"/>
    <w:rsid w:val="00C97B11"/>
    <w:rsid w:val="00CB039A"/>
    <w:rsid w:val="00CC0C58"/>
    <w:rsid w:val="00CC29BF"/>
    <w:rsid w:val="00CD515D"/>
    <w:rsid w:val="00CD7F92"/>
    <w:rsid w:val="00CE10F2"/>
    <w:rsid w:val="00CE33E5"/>
    <w:rsid w:val="00CF22F6"/>
    <w:rsid w:val="00CF63A7"/>
    <w:rsid w:val="00CF6830"/>
    <w:rsid w:val="00D00EF4"/>
    <w:rsid w:val="00D10BFA"/>
    <w:rsid w:val="00D10F00"/>
    <w:rsid w:val="00D134D0"/>
    <w:rsid w:val="00D150D8"/>
    <w:rsid w:val="00D17DAD"/>
    <w:rsid w:val="00D300CE"/>
    <w:rsid w:val="00D34299"/>
    <w:rsid w:val="00D54108"/>
    <w:rsid w:val="00D81086"/>
    <w:rsid w:val="00D86234"/>
    <w:rsid w:val="00DA117F"/>
    <w:rsid w:val="00DA17FB"/>
    <w:rsid w:val="00DB54FE"/>
    <w:rsid w:val="00DB7EBA"/>
    <w:rsid w:val="00DC0368"/>
    <w:rsid w:val="00DC058D"/>
    <w:rsid w:val="00DC1E10"/>
    <w:rsid w:val="00DC1F23"/>
    <w:rsid w:val="00DC7C84"/>
    <w:rsid w:val="00DC7D3A"/>
    <w:rsid w:val="00DD2CF9"/>
    <w:rsid w:val="00DE2882"/>
    <w:rsid w:val="00DE46DB"/>
    <w:rsid w:val="00DE66F3"/>
    <w:rsid w:val="00E116EF"/>
    <w:rsid w:val="00E24673"/>
    <w:rsid w:val="00E24898"/>
    <w:rsid w:val="00E355EE"/>
    <w:rsid w:val="00E4023E"/>
    <w:rsid w:val="00E519FC"/>
    <w:rsid w:val="00E74980"/>
    <w:rsid w:val="00E8076C"/>
    <w:rsid w:val="00E82F88"/>
    <w:rsid w:val="00E84200"/>
    <w:rsid w:val="00EA20E5"/>
    <w:rsid w:val="00EA2756"/>
    <w:rsid w:val="00EA3ACB"/>
    <w:rsid w:val="00EA4B94"/>
    <w:rsid w:val="00EA60D4"/>
    <w:rsid w:val="00EC34A9"/>
    <w:rsid w:val="00ED2E7E"/>
    <w:rsid w:val="00ED7A7F"/>
    <w:rsid w:val="00EE1E2F"/>
    <w:rsid w:val="00EE4460"/>
    <w:rsid w:val="00EF4E2B"/>
    <w:rsid w:val="00EF7A84"/>
    <w:rsid w:val="00F0293A"/>
    <w:rsid w:val="00F04E9E"/>
    <w:rsid w:val="00F10E80"/>
    <w:rsid w:val="00F10FAD"/>
    <w:rsid w:val="00F146E3"/>
    <w:rsid w:val="00F22F5E"/>
    <w:rsid w:val="00F31785"/>
    <w:rsid w:val="00F35094"/>
    <w:rsid w:val="00F36140"/>
    <w:rsid w:val="00F56A75"/>
    <w:rsid w:val="00F60B45"/>
    <w:rsid w:val="00F64FB6"/>
    <w:rsid w:val="00F65F33"/>
    <w:rsid w:val="00F66CBF"/>
    <w:rsid w:val="00F914B8"/>
    <w:rsid w:val="00F92230"/>
    <w:rsid w:val="00F940A2"/>
    <w:rsid w:val="00F95E8D"/>
    <w:rsid w:val="00FA1A9D"/>
    <w:rsid w:val="00FA1D39"/>
    <w:rsid w:val="00FA7A79"/>
    <w:rsid w:val="00FA7D51"/>
    <w:rsid w:val="00FB318B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A909D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  <w:style w:type="paragraph" w:customStyle="1" w:styleId="p1">
    <w:name w:val="p1"/>
    <w:basedOn w:val="Normal"/>
    <w:rsid w:val="00A24173"/>
    <w:rPr>
      <w:rFonts w:ascii="Helvetica" w:hAnsi="Helvetica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A909D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  <w:style w:type="paragraph" w:customStyle="1" w:styleId="p1">
    <w:name w:val="p1"/>
    <w:basedOn w:val="Normal"/>
    <w:rsid w:val="00A24173"/>
    <w:rPr>
      <w:rFonts w:ascii="Helvetica" w:hAnsi="Helvetic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Xin.Li.1@uth.tmc.edu" TargetMode="External"/><Relationship Id="rId20" Type="http://schemas.openxmlformats.org/officeDocument/2006/relationships/hyperlink" Target="http://www.jove.com/files_upload.php?src=18076178" TargetMode="External"/><Relationship Id="rId21" Type="http://schemas.openxmlformats.org/officeDocument/2006/relationships/hyperlink" Target="http://www.jove.com/files_upload.php?src=18076178" TargetMode="External"/><Relationship Id="rId22" Type="http://schemas.openxmlformats.org/officeDocument/2006/relationships/hyperlink" Target="http://www.jove.com/files_upload.php?src=18076178" TargetMode="External"/><Relationship Id="rId23" Type="http://schemas.openxmlformats.org/officeDocument/2006/relationships/hyperlink" Target="http://www.jove.com/files_upload.php?src=18076178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29" Type="http://schemas.microsoft.com/office/2011/relationships/people" Target="people.xml"/><Relationship Id="rId31" Type="http://schemas.microsoft.com/office/2016/09/relationships/commentsIds" Target="commentsIds.xml"/><Relationship Id="rId32" Type="http://schemas.microsoft.com/office/2011/relationships/commentsExtended" Target="commentsExtended.xml"/><Relationship Id="rId10" Type="http://schemas.openxmlformats.org/officeDocument/2006/relationships/hyperlink" Target="mailto:Zhengmei.Mao@uth.tmc.edu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://www.jove.com/files_upload.php?src=18076178" TargetMode="External"/><Relationship Id="rId14" Type="http://schemas.openxmlformats.org/officeDocument/2006/relationships/hyperlink" Target="http://www.jove.com/files_upload.php?src=18076178" TargetMode="External"/><Relationship Id="rId15" Type="http://schemas.openxmlformats.org/officeDocument/2006/relationships/hyperlink" Target="http://www.jove.com/files_upload.php?src=18076178" TargetMode="External"/><Relationship Id="rId16" Type="http://schemas.openxmlformats.org/officeDocument/2006/relationships/hyperlink" Target="http://www.jove.com/files_upload.php?src=18076178" TargetMode="External"/><Relationship Id="rId17" Type="http://schemas.openxmlformats.org/officeDocument/2006/relationships/hyperlink" Target="http://www.jove.com/files_upload.php?src=18076178" TargetMode="External"/><Relationship Id="rId18" Type="http://schemas.openxmlformats.org/officeDocument/2006/relationships/hyperlink" Target="http://www.jove.com/files_upload.php?src=18076178" TargetMode="External"/><Relationship Id="rId19" Type="http://schemas.openxmlformats.org/officeDocument/2006/relationships/hyperlink" Target="http://www.jove.com/files_upload.php?src=18076178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i.sun@uth.tm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3565</Words>
  <Characters>19431</Characters>
  <Application>Microsoft Macintosh Word</Application>
  <DocSecurity>0</DocSecurity>
  <Lines>340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22877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4</cp:revision>
  <dcterms:created xsi:type="dcterms:W3CDTF">2019-01-09T16:23:00Z</dcterms:created>
  <dcterms:modified xsi:type="dcterms:W3CDTF">2019-01-10T15:38:00Z</dcterms:modified>
</cp:coreProperties>
</file>