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FB0B801" w:rsidR="006305D7" w:rsidRPr="001B1519" w:rsidRDefault="006305D7" w:rsidP="000B7FE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1AE8FD3" w:rsidR="007A4DD6" w:rsidRPr="00A74EFA" w:rsidRDefault="00876443" w:rsidP="000B7FED">
      <w:pPr>
        <w:rPr>
          <w:rFonts w:asciiTheme="minorHAnsi" w:hAnsiTheme="minorHAnsi" w:cstheme="minorHAnsi"/>
          <w:color w:val="auto"/>
        </w:rPr>
      </w:pPr>
      <w:r>
        <w:rPr>
          <w:rFonts w:asciiTheme="minorHAnsi" w:hAnsiTheme="minorHAnsi" w:cstheme="minorHAnsi"/>
          <w:color w:val="auto"/>
        </w:rPr>
        <w:t>Compartmentalization of</w:t>
      </w:r>
      <w:r w:rsidR="00A74EFA" w:rsidRPr="00A74EFA">
        <w:rPr>
          <w:rFonts w:asciiTheme="minorHAnsi" w:hAnsiTheme="minorHAnsi" w:cstheme="minorHAnsi"/>
          <w:color w:val="auto"/>
        </w:rPr>
        <w:t xml:space="preserve"> Human Stem Cell</w:t>
      </w:r>
      <w:r>
        <w:rPr>
          <w:rFonts w:asciiTheme="minorHAnsi" w:hAnsiTheme="minorHAnsi" w:cstheme="minorHAnsi"/>
          <w:color w:val="auto"/>
        </w:rPr>
        <w:t xml:space="preserve">-Derived Neurons within </w:t>
      </w:r>
      <w:r w:rsidRPr="00A74EFA">
        <w:rPr>
          <w:rFonts w:asciiTheme="minorHAnsi" w:hAnsiTheme="minorHAnsi" w:cstheme="minorHAnsi"/>
          <w:color w:val="auto"/>
        </w:rPr>
        <w:t>Pre-Assembled Plastic Microfluidic Chips</w:t>
      </w:r>
    </w:p>
    <w:p w14:paraId="1B929AFE" w14:textId="77777777" w:rsidR="00A74EFA" w:rsidRDefault="00A74EFA" w:rsidP="000B7FED">
      <w:pPr>
        <w:rPr>
          <w:rFonts w:asciiTheme="minorHAnsi" w:hAnsiTheme="minorHAnsi" w:cstheme="minorHAnsi"/>
          <w:b/>
          <w:bCs/>
        </w:rPr>
      </w:pPr>
    </w:p>
    <w:p w14:paraId="3D080DA3" w14:textId="49999AB6" w:rsidR="006305D7" w:rsidRPr="001B1519" w:rsidRDefault="006305D7" w:rsidP="000B7FED">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16834FBB" w14:textId="7509E010" w:rsidR="00A74EFA" w:rsidRPr="00A74EFA" w:rsidRDefault="00A74EFA" w:rsidP="000B7FED">
      <w:pPr>
        <w:rPr>
          <w:rFonts w:asciiTheme="minorHAnsi" w:hAnsiTheme="minorHAnsi" w:cstheme="minorHAnsi"/>
          <w:color w:val="auto"/>
        </w:rPr>
      </w:pPr>
      <w:proofErr w:type="spellStart"/>
      <w:r w:rsidRPr="00A74EFA">
        <w:rPr>
          <w:rFonts w:asciiTheme="minorHAnsi" w:hAnsiTheme="minorHAnsi" w:cstheme="minorHAnsi"/>
          <w:color w:val="auto"/>
        </w:rPr>
        <w:t>Smita</w:t>
      </w:r>
      <w:proofErr w:type="spellEnd"/>
      <w:r w:rsidRPr="00A74EFA">
        <w:rPr>
          <w:rFonts w:asciiTheme="minorHAnsi" w:hAnsiTheme="minorHAnsi" w:cstheme="minorHAnsi"/>
          <w:color w:val="auto"/>
        </w:rPr>
        <w:t xml:space="preserve"> Paranjape</w:t>
      </w:r>
      <w:r w:rsidRPr="00A74EFA">
        <w:rPr>
          <w:rFonts w:asciiTheme="minorHAnsi" w:hAnsiTheme="minorHAnsi" w:cstheme="minorHAnsi"/>
          <w:color w:val="auto"/>
          <w:vertAlign w:val="superscript"/>
        </w:rPr>
        <w:t>1,2</w:t>
      </w:r>
      <w:r w:rsidRPr="00A74EFA">
        <w:rPr>
          <w:rFonts w:asciiTheme="minorHAnsi" w:hAnsiTheme="minorHAnsi" w:cstheme="minorHAnsi"/>
          <w:color w:val="auto"/>
        </w:rPr>
        <w:t>,</w:t>
      </w:r>
      <w:r w:rsidR="00422675">
        <w:rPr>
          <w:rFonts w:asciiTheme="minorHAnsi" w:hAnsiTheme="minorHAnsi" w:cstheme="minorHAnsi"/>
          <w:color w:val="auto"/>
        </w:rPr>
        <w:t xml:space="preserve"> </w:t>
      </w:r>
      <w:proofErr w:type="spellStart"/>
      <w:r w:rsidRPr="00A74EFA">
        <w:rPr>
          <w:rFonts w:asciiTheme="minorHAnsi" w:hAnsiTheme="minorHAnsi" w:cstheme="minorHAnsi"/>
          <w:color w:val="auto"/>
        </w:rPr>
        <w:t>Tharkika</w:t>
      </w:r>
      <w:proofErr w:type="spellEnd"/>
      <w:r w:rsidRPr="00A74EFA">
        <w:rPr>
          <w:rFonts w:asciiTheme="minorHAnsi" w:hAnsiTheme="minorHAnsi" w:cstheme="minorHAnsi"/>
          <w:color w:val="auto"/>
        </w:rPr>
        <w:t xml:space="preserve"> Nagendran</w:t>
      </w:r>
      <w:r w:rsidRPr="00A74EFA">
        <w:rPr>
          <w:rFonts w:asciiTheme="minorHAnsi" w:hAnsiTheme="minorHAnsi" w:cstheme="minorHAnsi"/>
          <w:color w:val="auto"/>
          <w:vertAlign w:val="superscript"/>
        </w:rPr>
        <w:t>1,2</w:t>
      </w:r>
      <w:r w:rsidRPr="00A74EFA">
        <w:rPr>
          <w:rFonts w:asciiTheme="minorHAnsi" w:hAnsiTheme="minorHAnsi" w:cstheme="minorHAnsi"/>
          <w:color w:val="auto"/>
        </w:rPr>
        <w:t>, Valerie Poole</w:t>
      </w:r>
      <w:r w:rsidRPr="00A74EFA">
        <w:rPr>
          <w:rFonts w:asciiTheme="minorHAnsi" w:hAnsiTheme="minorHAnsi" w:cstheme="minorHAnsi"/>
          <w:color w:val="auto"/>
          <w:vertAlign w:val="superscript"/>
        </w:rPr>
        <w:t>3</w:t>
      </w:r>
      <w:r w:rsidRPr="00A74EFA">
        <w:rPr>
          <w:rFonts w:asciiTheme="minorHAnsi" w:hAnsiTheme="minorHAnsi" w:cstheme="minorHAnsi"/>
          <w:color w:val="auto"/>
        </w:rPr>
        <w:t>, Joseph Harris</w:t>
      </w:r>
      <w:r w:rsidRPr="00A74EFA">
        <w:rPr>
          <w:rFonts w:asciiTheme="minorHAnsi" w:hAnsiTheme="minorHAnsi" w:cstheme="minorHAnsi"/>
          <w:color w:val="auto"/>
          <w:vertAlign w:val="superscript"/>
        </w:rPr>
        <w:t>3</w:t>
      </w:r>
      <w:r w:rsidRPr="00A74EFA">
        <w:rPr>
          <w:rFonts w:asciiTheme="minorHAnsi" w:hAnsiTheme="minorHAnsi" w:cstheme="minorHAnsi"/>
          <w:color w:val="auto"/>
        </w:rPr>
        <w:t>, Anne Marion Taylor</w:t>
      </w:r>
      <w:r w:rsidRPr="00A74EFA">
        <w:rPr>
          <w:rFonts w:asciiTheme="minorHAnsi" w:hAnsiTheme="minorHAnsi" w:cstheme="minorHAnsi"/>
          <w:color w:val="auto"/>
          <w:vertAlign w:val="superscript"/>
        </w:rPr>
        <w:t>1,2,3</w:t>
      </w:r>
      <w:r w:rsidRPr="00A74EFA">
        <w:rPr>
          <w:rFonts w:asciiTheme="minorHAnsi" w:hAnsiTheme="minorHAnsi" w:cstheme="minorHAnsi"/>
          <w:color w:val="auto"/>
        </w:rPr>
        <w:t xml:space="preserve"> </w:t>
      </w:r>
    </w:p>
    <w:p w14:paraId="46966A50" w14:textId="77777777" w:rsidR="00A74EFA" w:rsidRPr="00A74EFA" w:rsidRDefault="00A74EFA" w:rsidP="000B7FED">
      <w:pPr>
        <w:rPr>
          <w:rFonts w:asciiTheme="minorHAnsi" w:hAnsiTheme="minorHAnsi" w:cstheme="minorHAnsi"/>
          <w:color w:val="auto"/>
        </w:rPr>
      </w:pPr>
    </w:p>
    <w:p w14:paraId="13794D71" w14:textId="77777777" w:rsidR="00A74EFA" w:rsidRPr="00A74EFA" w:rsidRDefault="00A74EFA" w:rsidP="000B7FED">
      <w:pPr>
        <w:rPr>
          <w:rFonts w:asciiTheme="minorHAnsi" w:hAnsiTheme="minorHAnsi" w:cstheme="minorHAnsi"/>
          <w:color w:val="auto"/>
        </w:rPr>
      </w:pPr>
      <w:r w:rsidRPr="00A74EFA">
        <w:rPr>
          <w:rFonts w:asciiTheme="minorHAnsi" w:hAnsiTheme="minorHAnsi" w:cstheme="minorHAnsi"/>
          <w:color w:val="auto"/>
          <w:vertAlign w:val="superscript"/>
        </w:rPr>
        <w:t>1</w:t>
      </w:r>
      <w:r w:rsidRPr="00A74EFA">
        <w:rPr>
          <w:rFonts w:asciiTheme="minorHAnsi" w:hAnsiTheme="minorHAnsi" w:cstheme="minorHAnsi"/>
          <w:color w:val="auto"/>
        </w:rPr>
        <w:t>UNC Neuroscience Center</w:t>
      </w:r>
    </w:p>
    <w:p w14:paraId="2F9C9B61" w14:textId="77777777" w:rsidR="00A74EFA" w:rsidRPr="00A74EFA" w:rsidRDefault="00A74EFA" w:rsidP="000B7FED">
      <w:pPr>
        <w:rPr>
          <w:rFonts w:asciiTheme="minorHAnsi" w:hAnsiTheme="minorHAnsi" w:cstheme="minorHAnsi"/>
          <w:color w:val="auto"/>
        </w:rPr>
      </w:pPr>
      <w:r w:rsidRPr="00A74EFA">
        <w:rPr>
          <w:rFonts w:asciiTheme="minorHAnsi" w:hAnsiTheme="minorHAnsi" w:cstheme="minorHAnsi"/>
          <w:color w:val="auto"/>
          <w:vertAlign w:val="superscript"/>
        </w:rPr>
        <w:t>2</w:t>
      </w:r>
      <w:r w:rsidRPr="00A74EFA">
        <w:rPr>
          <w:rFonts w:asciiTheme="minorHAnsi" w:hAnsiTheme="minorHAnsi" w:cstheme="minorHAnsi"/>
          <w:color w:val="auto"/>
        </w:rPr>
        <w:t>UNC/NC State Joint Department of Biomedical Engineering, UNC, Chapel Hill, NC, USA</w:t>
      </w:r>
    </w:p>
    <w:p w14:paraId="60FCB589" w14:textId="7E6E7EA8" w:rsidR="00D04A95" w:rsidRPr="00A74EFA" w:rsidRDefault="00A74EFA" w:rsidP="000B7FED">
      <w:pPr>
        <w:rPr>
          <w:rFonts w:asciiTheme="minorHAnsi" w:hAnsiTheme="minorHAnsi" w:cstheme="minorHAnsi"/>
          <w:color w:val="auto"/>
        </w:rPr>
      </w:pPr>
      <w:r w:rsidRPr="00A74EFA">
        <w:rPr>
          <w:rFonts w:asciiTheme="minorHAnsi" w:hAnsiTheme="minorHAnsi" w:cstheme="minorHAnsi"/>
          <w:color w:val="auto"/>
          <w:vertAlign w:val="superscript"/>
        </w:rPr>
        <w:t>3</w:t>
      </w:r>
      <w:r w:rsidRPr="00A74EFA">
        <w:rPr>
          <w:rFonts w:asciiTheme="minorHAnsi" w:hAnsiTheme="minorHAnsi" w:cstheme="minorHAnsi"/>
          <w:color w:val="auto"/>
        </w:rPr>
        <w:t>Xona Microfluidics, LLC, Temecula, CA, USA</w:t>
      </w:r>
    </w:p>
    <w:p w14:paraId="664969CB" w14:textId="77777777" w:rsidR="00A74EFA" w:rsidRPr="00A74EFA" w:rsidRDefault="00A74EFA" w:rsidP="000B7FED">
      <w:pPr>
        <w:rPr>
          <w:rFonts w:asciiTheme="minorHAnsi" w:hAnsiTheme="minorHAnsi" w:cstheme="minorHAnsi"/>
          <w:b/>
          <w:bCs/>
          <w:color w:val="auto"/>
        </w:rPr>
      </w:pPr>
    </w:p>
    <w:p w14:paraId="3B3D4CFF" w14:textId="0BF2378A" w:rsidR="00A74EFA" w:rsidRPr="00A74EFA" w:rsidRDefault="00A74EFA" w:rsidP="000B7FED">
      <w:pPr>
        <w:rPr>
          <w:rFonts w:asciiTheme="minorHAnsi" w:hAnsiTheme="minorHAnsi" w:cstheme="minorHAnsi"/>
          <w:b/>
          <w:bCs/>
          <w:color w:val="auto"/>
        </w:rPr>
      </w:pPr>
      <w:r w:rsidRPr="00A74EFA">
        <w:rPr>
          <w:rFonts w:asciiTheme="minorHAnsi" w:hAnsiTheme="minorHAnsi" w:cstheme="minorHAnsi"/>
          <w:b/>
          <w:bCs/>
          <w:color w:val="auto"/>
        </w:rPr>
        <w:t>Corresponding Author:</w:t>
      </w:r>
    </w:p>
    <w:p w14:paraId="39BFB83D" w14:textId="77777777" w:rsidR="00A74EFA" w:rsidRPr="00A74EFA" w:rsidRDefault="00A74EFA" w:rsidP="000B7FED">
      <w:pPr>
        <w:rPr>
          <w:rFonts w:asciiTheme="minorHAnsi" w:hAnsiTheme="minorHAnsi" w:cstheme="minorHAnsi"/>
          <w:bCs/>
          <w:color w:val="auto"/>
        </w:rPr>
      </w:pPr>
      <w:r w:rsidRPr="00A74EFA">
        <w:rPr>
          <w:rFonts w:asciiTheme="minorHAnsi" w:hAnsiTheme="minorHAnsi" w:cstheme="minorHAnsi"/>
          <w:bCs/>
          <w:color w:val="auto"/>
        </w:rPr>
        <w:t>Anne Marion Taylor</w:t>
      </w:r>
    </w:p>
    <w:p w14:paraId="0B0BE1B1" w14:textId="00A728A0" w:rsidR="00A74EFA" w:rsidRPr="00A74EFA" w:rsidRDefault="00E21EEC" w:rsidP="000B7FED">
      <w:pPr>
        <w:rPr>
          <w:rFonts w:asciiTheme="minorHAnsi" w:hAnsiTheme="minorHAnsi" w:cstheme="minorHAnsi"/>
          <w:bCs/>
          <w:color w:val="auto"/>
        </w:rPr>
      </w:pPr>
      <w:hyperlink r:id="rId8" w:history="1">
        <w:r w:rsidR="00A74EFA" w:rsidRPr="00A74EFA">
          <w:rPr>
            <w:rStyle w:val="Hyperlink"/>
            <w:rFonts w:asciiTheme="minorHAnsi" w:hAnsiTheme="minorHAnsi" w:cstheme="minorHAnsi"/>
            <w:bCs/>
            <w:color w:val="auto"/>
          </w:rPr>
          <w:t>anne.marion.taylor@gmail.com</w:t>
        </w:r>
      </w:hyperlink>
    </w:p>
    <w:p w14:paraId="1C0619D2" w14:textId="77777777" w:rsidR="00A74EFA" w:rsidRPr="00A74EFA" w:rsidRDefault="00A74EFA" w:rsidP="000B7FED">
      <w:pPr>
        <w:rPr>
          <w:rFonts w:asciiTheme="minorHAnsi" w:hAnsiTheme="minorHAnsi" w:cstheme="minorHAnsi"/>
          <w:bCs/>
          <w:color w:val="auto"/>
        </w:rPr>
      </w:pPr>
    </w:p>
    <w:p w14:paraId="3119493C" w14:textId="77777777" w:rsidR="00A74EFA" w:rsidRPr="00A74EFA" w:rsidRDefault="00A74EFA" w:rsidP="000B7FED">
      <w:pPr>
        <w:rPr>
          <w:rFonts w:asciiTheme="minorHAnsi" w:hAnsiTheme="minorHAnsi" w:cstheme="minorHAnsi"/>
          <w:b/>
          <w:bCs/>
          <w:color w:val="auto"/>
        </w:rPr>
      </w:pPr>
      <w:r w:rsidRPr="00A74EFA">
        <w:rPr>
          <w:rFonts w:asciiTheme="minorHAnsi" w:hAnsiTheme="minorHAnsi" w:cstheme="minorHAnsi"/>
          <w:b/>
          <w:bCs/>
          <w:color w:val="auto"/>
        </w:rPr>
        <w:t>Email addresses of Co-authors:</w:t>
      </w:r>
    </w:p>
    <w:p w14:paraId="07762B46" w14:textId="398FA354" w:rsidR="00A74EFA" w:rsidRPr="00A74EFA" w:rsidRDefault="00A74EFA" w:rsidP="000B7FED">
      <w:pPr>
        <w:rPr>
          <w:rFonts w:asciiTheme="minorHAnsi" w:hAnsiTheme="minorHAnsi" w:cstheme="minorHAnsi"/>
          <w:bCs/>
          <w:color w:val="auto"/>
        </w:rPr>
      </w:pPr>
      <w:proofErr w:type="spellStart"/>
      <w:r w:rsidRPr="00A74EFA">
        <w:rPr>
          <w:rFonts w:asciiTheme="minorHAnsi" w:hAnsiTheme="minorHAnsi" w:cstheme="minorHAnsi"/>
          <w:color w:val="auto"/>
        </w:rPr>
        <w:t>Smita</w:t>
      </w:r>
      <w:proofErr w:type="spellEnd"/>
      <w:r w:rsidRPr="00A74EFA">
        <w:rPr>
          <w:rFonts w:asciiTheme="minorHAnsi" w:hAnsiTheme="minorHAnsi" w:cstheme="minorHAnsi"/>
          <w:color w:val="auto"/>
        </w:rPr>
        <w:t xml:space="preserve"> </w:t>
      </w:r>
      <w:proofErr w:type="spellStart"/>
      <w:r w:rsidRPr="00A74EFA">
        <w:rPr>
          <w:rFonts w:asciiTheme="minorHAnsi" w:hAnsiTheme="minorHAnsi" w:cstheme="minorHAnsi"/>
          <w:color w:val="auto"/>
        </w:rPr>
        <w:t>Paranjape</w:t>
      </w:r>
      <w:proofErr w:type="spellEnd"/>
      <w:r w:rsidRPr="00A74EFA">
        <w:rPr>
          <w:rFonts w:asciiTheme="minorHAnsi" w:hAnsiTheme="minorHAnsi" w:cstheme="minorHAnsi"/>
          <w:bCs/>
          <w:color w:val="auto"/>
        </w:rPr>
        <w:t xml:space="preserve"> (</w:t>
      </w:r>
      <w:hyperlink r:id="rId9" w:history="1">
        <w:r w:rsidR="00CE757F" w:rsidRPr="00CE757F">
          <w:rPr>
            <w:rStyle w:val="Hyperlink"/>
            <w:rFonts w:asciiTheme="minorHAnsi" w:hAnsiTheme="minorHAnsi" w:cstheme="minorHAnsi"/>
            <w:bCs/>
          </w:rPr>
          <w:t>smita_paranjape@</w:t>
        </w:r>
        <w:r w:rsidR="00CE757F" w:rsidRPr="00AD012F">
          <w:rPr>
            <w:rStyle w:val="Hyperlink"/>
            <w:rFonts w:asciiTheme="minorHAnsi" w:hAnsiTheme="minorHAnsi" w:cstheme="minorHAnsi"/>
            <w:bCs/>
          </w:rPr>
          <w:t>ho</w:t>
        </w:r>
        <w:r w:rsidR="00CE757F" w:rsidRPr="00BA2552">
          <w:rPr>
            <w:rStyle w:val="Hyperlink"/>
            <w:rFonts w:asciiTheme="minorHAnsi" w:hAnsiTheme="minorHAnsi" w:cstheme="minorHAnsi"/>
            <w:bCs/>
          </w:rPr>
          <w:t>tmail.com</w:t>
        </w:r>
      </w:hyperlink>
      <w:r>
        <w:rPr>
          <w:rFonts w:asciiTheme="minorHAnsi" w:hAnsiTheme="minorHAnsi" w:cstheme="minorHAnsi"/>
          <w:bCs/>
          <w:color w:val="auto"/>
        </w:rPr>
        <w:t>)</w:t>
      </w:r>
    </w:p>
    <w:p w14:paraId="321B4243" w14:textId="1FE97CF3" w:rsidR="00A74EFA" w:rsidRPr="00A74EFA" w:rsidRDefault="00A74EFA" w:rsidP="000B7FED">
      <w:pPr>
        <w:rPr>
          <w:rFonts w:asciiTheme="minorHAnsi" w:hAnsiTheme="minorHAnsi" w:cstheme="minorHAnsi"/>
          <w:bCs/>
          <w:color w:val="auto"/>
        </w:rPr>
      </w:pPr>
      <w:proofErr w:type="spellStart"/>
      <w:r w:rsidRPr="00A74EFA">
        <w:rPr>
          <w:rFonts w:asciiTheme="minorHAnsi" w:hAnsiTheme="minorHAnsi" w:cstheme="minorHAnsi"/>
          <w:bCs/>
          <w:color w:val="auto"/>
        </w:rPr>
        <w:t>Tharkika</w:t>
      </w:r>
      <w:proofErr w:type="spellEnd"/>
      <w:r w:rsidRPr="00A74EFA">
        <w:rPr>
          <w:rFonts w:asciiTheme="minorHAnsi" w:hAnsiTheme="minorHAnsi" w:cstheme="minorHAnsi"/>
          <w:bCs/>
          <w:color w:val="auto"/>
        </w:rPr>
        <w:t xml:space="preserve"> </w:t>
      </w:r>
      <w:proofErr w:type="spellStart"/>
      <w:r w:rsidRPr="00A74EFA">
        <w:rPr>
          <w:rFonts w:asciiTheme="minorHAnsi" w:hAnsiTheme="minorHAnsi" w:cstheme="minorHAnsi"/>
          <w:bCs/>
          <w:color w:val="auto"/>
        </w:rPr>
        <w:t>Nagendran</w:t>
      </w:r>
      <w:proofErr w:type="spellEnd"/>
      <w:r w:rsidRPr="00A74EFA">
        <w:rPr>
          <w:rFonts w:asciiTheme="minorHAnsi" w:hAnsiTheme="minorHAnsi" w:cstheme="minorHAnsi"/>
          <w:bCs/>
          <w:color w:val="auto"/>
        </w:rPr>
        <w:t xml:space="preserve"> (</w:t>
      </w:r>
      <w:hyperlink r:id="rId10" w:history="1">
        <w:r w:rsidRPr="009D0893">
          <w:rPr>
            <w:rStyle w:val="Hyperlink"/>
            <w:rFonts w:asciiTheme="minorHAnsi" w:hAnsiTheme="minorHAnsi" w:cstheme="minorHAnsi"/>
            <w:bCs/>
          </w:rPr>
          <w:t>tharkika@gmail.com</w:t>
        </w:r>
      </w:hyperlink>
      <w:r w:rsidRPr="00A74EFA">
        <w:rPr>
          <w:rFonts w:asciiTheme="minorHAnsi" w:hAnsiTheme="minorHAnsi" w:cstheme="minorHAnsi"/>
          <w:bCs/>
          <w:color w:val="auto"/>
        </w:rPr>
        <w:t>)</w:t>
      </w:r>
    </w:p>
    <w:p w14:paraId="5AC9D868" w14:textId="440DC2C4" w:rsidR="00A74EFA" w:rsidRPr="00A74EFA" w:rsidRDefault="00A74EFA" w:rsidP="000B7FED">
      <w:pPr>
        <w:rPr>
          <w:rFonts w:asciiTheme="minorHAnsi" w:hAnsiTheme="minorHAnsi" w:cstheme="minorHAnsi"/>
          <w:bCs/>
          <w:color w:val="auto"/>
        </w:rPr>
      </w:pPr>
      <w:r w:rsidRPr="00A74EFA">
        <w:rPr>
          <w:rFonts w:asciiTheme="minorHAnsi" w:hAnsiTheme="minorHAnsi" w:cstheme="minorHAnsi"/>
          <w:bCs/>
          <w:color w:val="auto"/>
        </w:rPr>
        <w:t>Valerie Poole (</w:t>
      </w:r>
      <w:hyperlink r:id="rId11" w:history="1">
        <w:r w:rsidRPr="009D0893">
          <w:rPr>
            <w:rStyle w:val="Hyperlink"/>
            <w:rFonts w:asciiTheme="minorHAnsi" w:hAnsiTheme="minorHAnsi" w:cstheme="minorHAnsi"/>
            <w:bCs/>
          </w:rPr>
          <w:t>vpoole@xona.us</w:t>
        </w:r>
      </w:hyperlink>
      <w:r w:rsidRPr="00A74EFA">
        <w:rPr>
          <w:rFonts w:asciiTheme="minorHAnsi" w:hAnsiTheme="minorHAnsi" w:cstheme="minorHAnsi"/>
          <w:bCs/>
          <w:color w:val="auto"/>
        </w:rPr>
        <w:t>)</w:t>
      </w:r>
    </w:p>
    <w:p w14:paraId="0C800658" w14:textId="521AABC9" w:rsidR="00A74EFA" w:rsidRPr="00A74EFA" w:rsidRDefault="00A74EFA" w:rsidP="000B7FED">
      <w:pPr>
        <w:rPr>
          <w:rFonts w:asciiTheme="minorHAnsi" w:hAnsiTheme="minorHAnsi" w:cstheme="minorHAnsi"/>
          <w:bCs/>
          <w:color w:val="auto"/>
        </w:rPr>
      </w:pPr>
      <w:r w:rsidRPr="00A74EFA">
        <w:rPr>
          <w:rFonts w:asciiTheme="minorHAnsi" w:hAnsiTheme="minorHAnsi" w:cstheme="minorHAnsi"/>
          <w:bCs/>
          <w:color w:val="auto"/>
        </w:rPr>
        <w:t>Joseph Harris (</w:t>
      </w:r>
      <w:hyperlink r:id="rId12" w:history="1">
        <w:r w:rsidRPr="009D0893">
          <w:rPr>
            <w:rStyle w:val="Hyperlink"/>
            <w:rFonts w:asciiTheme="minorHAnsi" w:hAnsiTheme="minorHAnsi" w:cstheme="minorHAnsi"/>
            <w:bCs/>
          </w:rPr>
          <w:t>jharris@xona.us</w:t>
        </w:r>
      </w:hyperlink>
      <w:r>
        <w:rPr>
          <w:rFonts w:asciiTheme="minorHAnsi" w:hAnsiTheme="minorHAnsi" w:cstheme="minorHAnsi"/>
          <w:bCs/>
          <w:color w:val="auto"/>
        </w:rPr>
        <w:t xml:space="preserve"> </w:t>
      </w:r>
      <w:r w:rsidRPr="00A74EFA">
        <w:rPr>
          <w:rFonts w:asciiTheme="minorHAnsi" w:hAnsiTheme="minorHAnsi" w:cstheme="minorHAnsi"/>
          <w:bCs/>
          <w:color w:val="auto"/>
        </w:rPr>
        <w:t>)</w:t>
      </w:r>
    </w:p>
    <w:p w14:paraId="6FFDF075" w14:textId="77777777" w:rsidR="00A74EFA" w:rsidRPr="001B1519" w:rsidRDefault="00A74EFA" w:rsidP="000B7FED">
      <w:pPr>
        <w:rPr>
          <w:rFonts w:asciiTheme="minorHAnsi" w:hAnsiTheme="minorHAnsi" w:cstheme="minorHAnsi"/>
          <w:bCs/>
          <w:color w:val="808080" w:themeColor="background1" w:themeShade="80"/>
        </w:rPr>
      </w:pPr>
    </w:p>
    <w:p w14:paraId="71B79AC9" w14:textId="69C733C4" w:rsidR="006305D7" w:rsidRPr="001B1519" w:rsidRDefault="006305D7" w:rsidP="000B7FE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3303CADD" w:rsidR="007A4DD6" w:rsidRPr="00A74EFA" w:rsidRDefault="00A74EFA" w:rsidP="000B7FED">
      <w:pPr>
        <w:rPr>
          <w:rFonts w:asciiTheme="minorHAnsi" w:hAnsiTheme="minorHAnsi" w:cstheme="minorHAnsi"/>
          <w:color w:val="auto"/>
        </w:rPr>
      </w:pPr>
      <w:r w:rsidRPr="00A74EFA">
        <w:rPr>
          <w:rFonts w:asciiTheme="minorHAnsi" w:hAnsiTheme="minorHAnsi" w:cstheme="minorHAnsi"/>
          <w:color w:val="auto"/>
        </w:rPr>
        <w:t xml:space="preserve">Microfluidic chamber, </w:t>
      </w:r>
      <w:r w:rsidR="006919A3">
        <w:rPr>
          <w:rFonts w:asciiTheme="minorHAnsi" w:hAnsiTheme="minorHAnsi" w:cstheme="minorHAnsi"/>
          <w:color w:val="auto"/>
        </w:rPr>
        <w:t xml:space="preserve">cyclic olefin copolymer, </w:t>
      </w:r>
      <w:r w:rsidR="00B00B25">
        <w:rPr>
          <w:rFonts w:asciiTheme="minorHAnsi" w:hAnsiTheme="minorHAnsi" w:cstheme="minorHAnsi"/>
          <w:color w:val="auto"/>
        </w:rPr>
        <w:t xml:space="preserve">neuron device, </w:t>
      </w:r>
      <w:r w:rsidRPr="00A74EFA">
        <w:rPr>
          <w:rFonts w:asciiTheme="minorHAnsi" w:hAnsiTheme="minorHAnsi" w:cstheme="minorHAnsi"/>
          <w:color w:val="auto"/>
        </w:rPr>
        <w:t xml:space="preserve">microfluidic chip, </w:t>
      </w:r>
      <w:r w:rsidR="00B00B25">
        <w:rPr>
          <w:rFonts w:asciiTheme="minorHAnsi" w:hAnsiTheme="minorHAnsi" w:cstheme="minorHAnsi"/>
          <w:color w:val="auto"/>
        </w:rPr>
        <w:t>cultured neurons</w:t>
      </w:r>
      <w:r w:rsidRPr="00A74EFA">
        <w:rPr>
          <w:rFonts w:asciiTheme="minorHAnsi" w:hAnsiTheme="minorHAnsi" w:cstheme="minorHAnsi"/>
          <w:color w:val="auto"/>
        </w:rPr>
        <w:t xml:space="preserve">, </w:t>
      </w:r>
      <w:r w:rsidR="00E517BF">
        <w:rPr>
          <w:rFonts w:asciiTheme="minorHAnsi" w:hAnsiTheme="minorHAnsi" w:cstheme="minorHAnsi"/>
          <w:color w:val="auto"/>
        </w:rPr>
        <w:t xml:space="preserve">multi-compartment chip, </w:t>
      </w:r>
      <w:r w:rsidRPr="00A74EFA">
        <w:rPr>
          <w:rFonts w:asciiTheme="minorHAnsi" w:hAnsiTheme="minorHAnsi" w:cstheme="minorHAnsi"/>
          <w:color w:val="auto"/>
        </w:rPr>
        <w:t xml:space="preserve">human stem cell derived neurons, </w:t>
      </w:r>
      <w:r w:rsidR="00E3681F">
        <w:rPr>
          <w:rFonts w:asciiTheme="minorHAnsi" w:hAnsiTheme="minorHAnsi" w:cstheme="minorHAnsi"/>
          <w:color w:val="auto"/>
        </w:rPr>
        <w:t xml:space="preserve">neural stem cells, H9 stem cell line, </w:t>
      </w:r>
      <w:r w:rsidRPr="00A74EFA">
        <w:rPr>
          <w:rFonts w:asciiTheme="minorHAnsi" w:hAnsiTheme="minorHAnsi" w:cstheme="minorHAnsi"/>
          <w:color w:val="auto"/>
        </w:rPr>
        <w:t>chip, axon isolation</w:t>
      </w:r>
    </w:p>
    <w:p w14:paraId="1CB4E390" w14:textId="77777777" w:rsidR="006305D7" w:rsidRPr="001B1519" w:rsidRDefault="006305D7" w:rsidP="000B7FED">
      <w:pPr>
        <w:pStyle w:val="NormalWeb"/>
        <w:spacing w:before="0" w:beforeAutospacing="0" w:after="0" w:afterAutospacing="0"/>
        <w:rPr>
          <w:rFonts w:asciiTheme="minorHAnsi" w:hAnsiTheme="minorHAnsi" w:cstheme="minorHAnsi"/>
        </w:rPr>
      </w:pPr>
    </w:p>
    <w:p w14:paraId="628AC4B5" w14:textId="7E6E8CDA" w:rsidR="006305D7" w:rsidRPr="001B1519" w:rsidRDefault="00086FF5" w:rsidP="000B7FED">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F6F72F0" w14:textId="34447EBB" w:rsidR="0097018E" w:rsidRPr="0097018E" w:rsidRDefault="0097018E" w:rsidP="000B7FED">
      <w:pPr>
        <w:rPr>
          <w:rFonts w:asciiTheme="minorHAnsi" w:hAnsiTheme="minorHAnsi" w:cstheme="minorHAnsi"/>
          <w:color w:val="auto"/>
        </w:rPr>
      </w:pPr>
      <w:r w:rsidRPr="0097018E">
        <w:rPr>
          <w:rFonts w:asciiTheme="minorHAnsi" w:hAnsiTheme="minorHAnsi" w:cstheme="minorHAnsi"/>
          <w:color w:val="auto"/>
        </w:rPr>
        <w:t xml:space="preserve">This protocol </w:t>
      </w:r>
      <w:r w:rsidR="00B627FA">
        <w:rPr>
          <w:rFonts w:asciiTheme="minorHAnsi" w:hAnsiTheme="minorHAnsi" w:cstheme="minorHAnsi"/>
          <w:color w:val="auto"/>
        </w:rPr>
        <w:t xml:space="preserve">demonstrates the use of </w:t>
      </w:r>
      <w:r w:rsidR="004E259D">
        <w:rPr>
          <w:rFonts w:asciiTheme="minorHAnsi" w:hAnsiTheme="minorHAnsi" w:cstheme="minorHAnsi"/>
          <w:color w:val="auto"/>
        </w:rPr>
        <w:t xml:space="preserve">compartmentalized microfluidic </w:t>
      </w:r>
      <w:r w:rsidR="00B627FA">
        <w:rPr>
          <w:rFonts w:asciiTheme="minorHAnsi" w:hAnsiTheme="minorHAnsi" w:cstheme="minorHAnsi"/>
          <w:color w:val="auto"/>
        </w:rPr>
        <w:t>chips</w:t>
      </w:r>
      <w:r w:rsidR="001F772F">
        <w:rPr>
          <w:rFonts w:asciiTheme="minorHAnsi" w:hAnsiTheme="minorHAnsi" w:cstheme="minorHAnsi"/>
          <w:color w:val="auto"/>
        </w:rPr>
        <w:t>,</w:t>
      </w:r>
      <w:r w:rsidR="00B627FA">
        <w:rPr>
          <w:rFonts w:asciiTheme="minorHAnsi" w:hAnsiTheme="minorHAnsi" w:cstheme="minorHAnsi"/>
          <w:color w:val="auto"/>
        </w:rPr>
        <w:t xml:space="preserve"> </w:t>
      </w:r>
      <w:r w:rsidR="004E259D">
        <w:rPr>
          <w:rFonts w:asciiTheme="minorHAnsi" w:hAnsiTheme="minorHAnsi" w:cstheme="minorHAnsi"/>
          <w:color w:val="auto"/>
        </w:rPr>
        <w:t xml:space="preserve">injection molded in </w:t>
      </w:r>
      <w:r w:rsidR="001F772F">
        <w:rPr>
          <w:rFonts w:asciiTheme="minorHAnsi" w:hAnsiTheme="minorHAnsi" w:cstheme="minorHAnsi"/>
          <w:color w:val="auto"/>
        </w:rPr>
        <w:t xml:space="preserve">a </w:t>
      </w:r>
      <w:r w:rsidR="004E259D">
        <w:rPr>
          <w:rFonts w:asciiTheme="minorHAnsi" w:hAnsiTheme="minorHAnsi" w:cstheme="minorHAnsi"/>
          <w:color w:val="auto"/>
        </w:rPr>
        <w:t xml:space="preserve">cyclic olefin copolymer </w:t>
      </w:r>
      <w:r w:rsidR="00B627FA">
        <w:rPr>
          <w:rFonts w:asciiTheme="minorHAnsi" w:hAnsiTheme="minorHAnsi" w:cstheme="minorHAnsi"/>
          <w:color w:val="auto"/>
        </w:rPr>
        <w:t>to cultured</w:t>
      </w:r>
      <w:r w:rsidRPr="0097018E">
        <w:rPr>
          <w:rFonts w:asciiTheme="minorHAnsi" w:hAnsiTheme="minorHAnsi" w:cstheme="minorHAnsi"/>
          <w:color w:val="auto"/>
        </w:rPr>
        <w:t xml:space="preserve"> neurons differentiated from human stem cells. These chips are </w:t>
      </w:r>
      <w:r w:rsidR="00B627FA">
        <w:rPr>
          <w:rFonts w:asciiTheme="minorHAnsi" w:hAnsiTheme="minorHAnsi" w:cstheme="minorHAnsi"/>
          <w:color w:val="auto"/>
        </w:rPr>
        <w:t>preassembled and easier-to-use than traditional compartmentalized poly(</w:t>
      </w:r>
      <w:proofErr w:type="spellStart"/>
      <w:r w:rsidR="00B627FA">
        <w:rPr>
          <w:rFonts w:asciiTheme="minorHAnsi" w:hAnsiTheme="minorHAnsi" w:cstheme="minorHAnsi"/>
          <w:color w:val="auto"/>
        </w:rPr>
        <w:t>dimethylsiloxane</w:t>
      </w:r>
      <w:proofErr w:type="spellEnd"/>
      <w:r w:rsidR="00B627FA">
        <w:rPr>
          <w:rFonts w:asciiTheme="minorHAnsi" w:hAnsiTheme="minorHAnsi" w:cstheme="minorHAnsi"/>
          <w:color w:val="auto"/>
        </w:rPr>
        <w:t xml:space="preserve">) devices. Multiple </w:t>
      </w:r>
      <w:r w:rsidR="004E259D">
        <w:rPr>
          <w:rFonts w:asciiTheme="minorHAnsi" w:hAnsiTheme="minorHAnsi" w:cstheme="minorHAnsi"/>
          <w:color w:val="auto"/>
        </w:rPr>
        <w:t xml:space="preserve">common </w:t>
      </w:r>
      <w:r w:rsidR="00B627FA">
        <w:rPr>
          <w:rFonts w:asciiTheme="minorHAnsi" w:hAnsiTheme="minorHAnsi" w:cstheme="minorHAnsi"/>
          <w:color w:val="auto"/>
        </w:rPr>
        <w:t>experimental paradigms are described</w:t>
      </w:r>
      <w:r w:rsidR="004E259D">
        <w:rPr>
          <w:rFonts w:asciiTheme="minorHAnsi" w:hAnsiTheme="minorHAnsi" w:cstheme="minorHAnsi"/>
          <w:color w:val="auto"/>
        </w:rPr>
        <w:t xml:space="preserve"> </w:t>
      </w:r>
      <w:r w:rsidR="001F772F">
        <w:rPr>
          <w:rFonts w:asciiTheme="minorHAnsi" w:hAnsiTheme="minorHAnsi" w:cstheme="minorHAnsi"/>
          <w:color w:val="auto"/>
        </w:rPr>
        <w:t>here</w:t>
      </w:r>
      <w:r w:rsidR="00B627FA">
        <w:rPr>
          <w:rFonts w:asciiTheme="minorHAnsi" w:hAnsiTheme="minorHAnsi" w:cstheme="minorHAnsi"/>
          <w:color w:val="auto"/>
        </w:rPr>
        <w:t>, including viral labeling, fluidic isolation, axotomy, and immunostaining</w:t>
      </w:r>
      <w:r w:rsidRPr="0097018E">
        <w:rPr>
          <w:rFonts w:asciiTheme="minorHAnsi" w:hAnsiTheme="minorHAnsi" w:cstheme="minorHAnsi"/>
          <w:color w:val="auto"/>
        </w:rPr>
        <w:t>.</w:t>
      </w:r>
    </w:p>
    <w:p w14:paraId="761028D6" w14:textId="77777777" w:rsidR="006305D7" w:rsidRPr="001B1519" w:rsidRDefault="006305D7" w:rsidP="000B7FED">
      <w:pPr>
        <w:rPr>
          <w:rFonts w:asciiTheme="minorHAnsi" w:hAnsiTheme="minorHAnsi" w:cstheme="minorHAnsi"/>
        </w:rPr>
      </w:pPr>
    </w:p>
    <w:p w14:paraId="64FB8590" w14:textId="7F719E74" w:rsidR="006305D7" w:rsidRPr="001B1519" w:rsidRDefault="006305D7" w:rsidP="000B7FED">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108653AA" w14:textId="39DF600F" w:rsidR="0097018E" w:rsidRPr="0097018E" w:rsidRDefault="00EB3347" w:rsidP="000B7FED">
      <w:pPr>
        <w:rPr>
          <w:rFonts w:asciiTheme="minorHAnsi" w:hAnsiTheme="minorHAnsi" w:cstheme="minorHAnsi"/>
          <w:color w:val="auto"/>
        </w:rPr>
      </w:pPr>
      <w:r>
        <w:rPr>
          <w:rFonts w:asciiTheme="minorHAnsi" w:hAnsiTheme="minorHAnsi" w:cstheme="minorHAnsi"/>
          <w:color w:val="auto"/>
        </w:rPr>
        <w:t>Use of microfluidic devices to c</w:t>
      </w:r>
      <w:r w:rsidR="001468A1">
        <w:rPr>
          <w:rFonts w:asciiTheme="minorHAnsi" w:hAnsiTheme="minorHAnsi" w:cstheme="minorHAnsi"/>
          <w:color w:val="auto"/>
        </w:rPr>
        <w:t>ompartmentaliz</w:t>
      </w:r>
      <w:r>
        <w:rPr>
          <w:rFonts w:asciiTheme="minorHAnsi" w:hAnsiTheme="minorHAnsi" w:cstheme="minorHAnsi"/>
          <w:color w:val="auto"/>
        </w:rPr>
        <w:t>e</w:t>
      </w:r>
      <w:r w:rsidR="001468A1">
        <w:rPr>
          <w:rFonts w:asciiTheme="minorHAnsi" w:hAnsiTheme="minorHAnsi" w:cstheme="minorHAnsi"/>
          <w:color w:val="auto"/>
        </w:rPr>
        <w:t xml:space="preserve"> cultured neurons </w:t>
      </w:r>
      <w:r>
        <w:rPr>
          <w:rFonts w:asciiTheme="minorHAnsi" w:hAnsiTheme="minorHAnsi" w:cstheme="minorHAnsi"/>
          <w:color w:val="auto"/>
        </w:rPr>
        <w:t>has</w:t>
      </w:r>
      <w:r w:rsidR="001468A1">
        <w:rPr>
          <w:rFonts w:asciiTheme="minorHAnsi" w:hAnsiTheme="minorHAnsi" w:cstheme="minorHAnsi"/>
          <w:color w:val="auto"/>
        </w:rPr>
        <w:t xml:space="preserve"> become a standard </w:t>
      </w:r>
      <w:r>
        <w:rPr>
          <w:rFonts w:asciiTheme="minorHAnsi" w:hAnsiTheme="minorHAnsi" w:cstheme="minorHAnsi"/>
          <w:color w:val="auto"/>
        </w:rPr>
        <w:t>method</w:t>
      </w:r>
      <w:r w:rsidR="001468A1">
        <w:rPr>
          <w:rFonts w:asciiTheme="minorHAnsi" w:hAnsiTheme="minorHAnsi" w:cstheme="minorHAnsi"/>
          <w:color w:val="auto"/>
        </w:rPr>
        <w:t xml:space="preserve"> in neuroscience</w:t>
      </w:r>
      <w:r w:rsidR="0097018E" w:rsidRPr="0097018E">
        <w:rPr>
          <w:rFonts w:asciiTheme="minorHAnsi" w:hAnsiTheme="minorHAnsi" w:cstheme="minorHAnsi"/>
          <w:color w:val="auto"/>
        </w:rPr>
        <w:t xml:space="preserve">. This protocol </w:t>
      </w:r>
      <w:r w:rsidR="001238E1">
        <w:rPr>
          <w:rFonts w:asciiTheme="minorHAnsi" w:hAnsiTheme="minorHAnsi" w:cstheme="minorHAnsi"/>
          <w:color w:val="auto"/>
        </w:rPr>
        <w:t>shows how to use a pre-assembled multi-compartment</w:t>
      </w:r>
      <w:r w:rsidR="0097018E" w:rsidRPr="0097018E">
        <w:rPr>
          <w:rFonts w:asciiTheme="minorHAnsi" w:hAnsiTheme="minorHAnsi" w:cstheme="minorHAnsi"/>
          <w:color w:val="auto"/>
        </w:rPr>
        <w:t xml:space="preserve"> </w:t>
      </w:r>
      <w:r w:rsidR="001238E1">
        <w:rPr>
          <w:rFonts w:asciiTheme="minorHAnsi" w:hAnsiTheme="minorHAnsi" w:cstheme="minorHAnsi"/>
          <w:color w:val="auto"/>
        </w:rPr>
        <w:t xml:space="preserve">chip made in </w:t>
      </w:r>
      <w:r w:rsidR="001F772F">
        <w:rPr>
          <w:rFonts w:asciiTheme="minorHAnsi" w:hAnsiTheme="minorHAnsi" w:cstheme="minorHAnsi"/>
          <w:color w:val="auto"/>
        </w:rPr>
        <w:t xml:space="preserve">a </w:t>
      </w:r>
      <w:r w:rsidR="001238E1">
        <w:rPr>
          <w:rFonts w:asciiTheme="minorHAnsi" w:hAnsiTheme="minorHAnsi" w:cstheme="minorHAnsi"/>
          <w:color w:val="auto"/>
        </w:rPr>
        <w:t>cyclic olefin copolymer (COC) to compartmentalize neurons</w:t>
      </w:r>
      <w:r w:rsidR="0097018E">
        <w:rPr>
          <w:rFonts w:asciiTheme="minorHAnsi" w:hAnsiTheme="minorHAnsi" w:cstheme="minorHAnsi"/>
          <w:color w:val="auto"/>
        </w:rPr>
        <w:t xml:space="preserve"> differentiated from human stem cells</w:t>
      </w:r>
      <w:r w:rsidR="00E517BF">
        <w:rPr>
          <w:rFonts w:asciiTheme="minorHAnsi" w:hAnsiTheme="minorHAnsi" w:cstheme="minorHAnsi"/>
          <w:color w:val="auto"/>
        </w:rPr>
        <w:t>. The</w:t>
      </w:r>
      <w:r w:rsidR="001238E1">
        <w:rPr>
          <w:rFonts w:asciiTheme="minorHAnsi" w:hAnsiTheme="minorHAnsi" w:cstheme="minorHAnsi"/>
          <w:color w:val="auto"/>
        </w:rPr>
        <w:t xml:space="preserve"> footprint of the</w:t>
      </w:r>
      <w:r w:rsidR="00E517BF">
        <w:rPr>
          <w:rFonts w:asciiTheme="minorHAnsi" w:hAnsiTheme="minorHAnsi" w:cstheme="minorHAnsi"/>
          <w:color w:val="auto"/>
        </w:rPr>
        <w:t xml:space="preserve">se </w:t>
      </w:r>
      <w:r w:rsidR="001238E1">
        <w:rPr>
          <w:rFonts w:asciiTheme="minorHAnsi" w:hAnsiTheme="minorHAnsi" w:cstheme="minorHAnsi"/>
          <w:color w:val="auto"/>
        </w:rPr>
        <w:t xml:space="preserve">COC </w:t>
      </w:r>
      <w:r w:rsidR="00E517BF">
        <w:rPr>
          <w:rFonts w:asciiTheme="minorHAnsi" w:hAnsiTheme="minorHAnsi" w:cstheme="minorHAnsi"/>
          <w:color w:val="auto"/>
        </w:rPr>
        <w:t xml:space="preserve">chips are </w:t>
      </w:r>
      <w:r w:rsidR="001238E1">
        <w:rPr>
          <w:rFonts w:asciiTheme="minorHAnsi" w:hAnsiTheme="minorHAnsi" w:cstheme="minorHAnsi"/>
          <w:color w:val="auto"/>
        </w:rPr>
        <w:t xml:space="preserve">the same as a </w:t>
      </w:r>
      <w:r w:rsidR="00E517BF">
        <w:rPr>
          <w:rFonts w:asciiTheme="minorHAnsi" w:hAnsiTheme="minorHAnsi" w:cstheme="minorHAnsi"/>
          <w:color w:val="auto"/>
        </w:rPr>
        <w:t>standard microscope slide</w:t>
      </w:r>
      <w:r w:rsidR="0097018E" w:rsidRPr="0097018E">
        <w:rPr>
          <w:rFonts w:asciiTheme="minorHAnsi" w:hAnsiTheme="minorHAnsi" w:cstheme="minorHAnsi"/>
          <w:color w:val="auto"/>
        </w:rPr>
        <w:t xml:space="preserve"> </w:t>
      </w:r>
      <w:r w:rsidR="00E517BF">
        <w:rPr>
          <w:rFonts w:asciiTheme="minorHAnsi" w:hAnsiTheme="minorHAnsi" w:cstheme="minorHAnsi"/>
          <w:color w:val="auto"/>
        </w:rPr>
        <w:t xml:space="preserve">and </w:t>
      </w:r>
      <w:r w:rsidR="0097018E" w:rsidRPr="0097018E">
        <w:rPr>
          <w:rFonts w:asciiTheme="minorHAnsi" w:hAnsiTheme="minorHAnsi" w:cstheme="minorHAnsi"/>
          <w:color w:val="auto"/>
        </w:rPr>
        <w:t xml:space="preserve">are </w:t>
      </w:r>
      <w:r w:rsidR="001238E1">
        <w:rPr>
          <w:rFonts w:asciiTheme="minorHAnsi" w:hAnsiTheme="minorHAnsi" w:cstheme="minorHAnsi"/>
          <w:color w:val="auto"/>
        </w:rPr>
        <w:t>equally compatible with high resolution microscopy</w:t>
      </w:r>
      <w:r w:rsidR="0097018E" w:rsidRPr="0097018E">
        <w:rPr>
          <w:rFonts w:asciiTheme="minorHAnsi" w:hAnsiTheme="minorHAnsi" w:cstheme="minorHAnsi"/>
          <w:color w:val="auto"/>
        </w:rPr>
        <w:t xml:space="preserve">. </w:t>
      </w:r>
      <w:r w:rsidR="001E7423">
        <w:rPr>
          <w:rFonts w:asciiTheme="minorHAnsi" w:hAnsiTheme="minorHAnsi" w:cstheme="minorHAnsi"/>
          <w:color w:val="auto"/>
        </w:rPr>
        <w:t>N</w:t>
      </w:r>
      <w:r w:rsidR="001238E1" w:rsidRPr="0097018E">
        <w:rPr>
          <w:rFonts w:asciiTheme="minorHAnsi" w:hAnsiTheme="minorHAnsi" w:cstheme="minorHAnsi"/>
          <w:color w:val="auto"/>
        </w:rPr>
        <w:t xml:space="preserve">eurons </w:t>
      </w:r>
      <w:r w:rsidR="001E7423">
        <w:rPr>
          <w:rFonts w:asciiTheme="minorHAnsi" w:hAnsiTheme="minorHAnsi" w:cstheme="minorHAnsi"/>
          <w:color w:val="auto"/>
        </w:rPr>
        <w:t>are differentiated from human neural stem cells (NSCs) into glutamatergic neurons within the chip and maintained</w:t>
      </w:r>
      <w:r w:rsidR="001238E1" w:rsidRPr="0097018E">
        <w:rPr>
          <w:rFonts w:asciiTheme="minorHAnsi" w:hAnsiTheme="minorHAnsi" w:cstheme="minorHAnsi"/>
          <w:color w:val="auto"/>
        </w:rPr>
        <w:t xml:space="preserve"> for </w:t>
      </w:r>
      <w:r w:rsidR="001238E1">
        <w:rPr>
          <w:rFonts w:asciiTheme="minorHAnsi" w:hAnsiTheme="minorHAnsi" w:cstheme="minorHAnsi"/>
          <w:color w:val="auto"/>
        </w:rPr>
        <w:t>5 weeks</w:t>
      </w:r>
      <w:r w:rsidR="001E7423">
        <w:rPr>
          <w:rFonts w:asciiTheme="minorHAnsi" w:hAnsiTheme="minorHAnsi" w:cstheme="minorHAnsi"/>
          <w:color w:val="auto"/>
        </w:rPr>
        <w:t xml:space="preserve">, allowing </w:t>
      </w:r>
      <w:proofErr w:type="gramStart"/>
      <w:r w:rsidR="001E7423">
        <w:rPr>
          <w:rFonts w:asciiTheme="minorHAnsi" w:hAnsiTheme="minorHAnsi" w:cstheme="minorHAnsi"/>
          <w:color w:val="auto"/>
        </w:rPr>
        <w:t>sufficient</w:t>
      </w:r>
      <w:proofErr w:type="gramEnd"/>
      <w:r w:rsidR="001E7423">
        <w:rPr>
          <w:rFonts w:asciiTheme="minorHAnsi" w:hAnsiTheme="minorHAnsi" w:cstheme="minorHAnsi"/>
          <w:color w:val="auto"/>
        </w:rPr>
        <w:t xml:space="preserve"> time for these neurons to develop </w:t>
      </w:r>
      <w:r w:rsidR="00AF109C">
        <w:rPr>
          <w:rFonts w:asciiTheme="minorHAnsi" w:hAnsiTheme="minorHAnsi" w:cstheme="minorHAnsi"/>
          <w:color w:val="auto"/>
        </w:rPr>
        <w:t xml:space="preserve">synapses and </w:t>
      </w:r>
      <w:r w:rsidR="001E7423">
        <w:rPr>
          <w:rFonts w:asciiTheme="minorHAnsi" w:hAnsiTheme="minorHAnsi" w:cstheme="minorHAnsi"/>
          <w:color w:val="auto"/>
        </w:rPr>
        <w:t>dendritic spines. Further</w:t>
      </w:r>
      <w:r w:rsidR="001F772F">
        <w:rPr>
          <w:rFonts w:asciiTheme="minorHAnsi" w:hAnsiTheme="minorHAnsi" w:cstheme="minorHAnsi"/>
          <w:color w:val="auto"/>
        </w:rPr>
        <w:t>,</w:t>
      </w:r>
      <w:r w:rsidR="001E7423">
        <w:rPr>
          <w:rFonts w:asciiTheme="minorHAnsi" w:hAnsiTheme="minorHAnsi" w:cstheme="minorHAnsi"/>
          <w:color w:val="auto"/>
        </w:rPr>
        <w:t xml:space="preserve"> we demonstrate multiple common experimental procedures using these mu</w:t>
      </w:r>
      <w:r>
        <w:rPr>
          <w:rFonts w:asciiTheme="minorHAnsi" w:hAnsiTheme="minorHAnsi" w:cstheme="minorHAnsi"/>
          <w:color w:val="auto"/>
        </w:rPr>
        <w:t>l</w:t>
      </w:r>
      <w:r w:rsidR="001E7423">
        <w:rPr>
          <w:rFonts w:asciiTheme="minorHAnsi" w:hAnsiTheme="minorHAnsi" w:cstheme="minorHAnsi"/>
          <w:color w:val="auto"/>
        </w:rPr>
        <w:t xml:space="preserve">ti-compartment chips, including viral labeling, establishing microenvironments, axotomy, and immunocytochemistry. </w:t>
      </w:r>
    </w:p>
    <w:p w14:paraId="4C7D5FD5" w14:textId="77777777" w:rsidR="006305D7" w:rsidRPr="001B1519" w:rsidRDefault="006305D7" w:rsidP="000B7FED">
      <w:pPr>
        <w:rPr>
          <w:rFonts w:asciiTheme="minorHAnsi" w:hAnsiTheme="minorHAnsi" w:cstheme="minorHAnsi"/>
        </w:rPr>
      </w:pPr>
    </w:p>
    <w:p w14:paraId="00D25F73" w14:textId="2D89BAE6" w:rsidR="006305D7" w:rsidRPr="001B1519" w:rsidRDefault="006305D7" w:rsidP="000B7FED">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5AF2B88" w14:textId="51F5114B" w:rsidR="00F02A4D" w:rsidRPr="00B848EC" w:rsidRDefault="00E37AB6" w:rsidP="000B7FED">
      <w:pPr>
        <w:rPr>
          <w:rFonts w:asciiTheme="minorHAnsi" w:hAnsiTheme="minorHAnsi" w:cstheme="minorHAnsi"/>
          <w:color w:val="auto"/>
        </w:rPr>
      </w:pPr>
      <w:r>
        <w:rPr>
          <w:rFonts w:asciiTheme="minorHAnsi" w:hAnsiTheme="minorHAnsi" w:cstheme="minorHAnsi"/>
          <w:color w:val="auto"/>
        </w:rPr>
        <w:t>Human s</w:t>
      </w:r>
      <w:r w:rsidR="00D374ED">
        <w:rPr>
          <w:rFonts w:asciiTheme="minorHAnsi" w:hAnsiTheme="minorHAnsi" w:cstheme="minorHAnsi"/>
          <w:color w:val="auto"/>
        </w:rPr>
        <w:t xml:space="preserve">tem cell </w:t>
      </w:r>
      <w:r w:rsidR="00F02A4D" w:rsidRPr="00B848EC">
        <w:rPr>
          <w:rFonts w:asciiTheme="minorHAnsi" w:hAnsiTheme="minorHAnsi" w:cstheme="minorHAnsi"/>
          <w:color w:val="auto"/>
        </w:rPr>
        <w:t xml:space="preserve">differentiated neurons </w:t>
      </w:r>
      <w:r>
        <w:rPr>
          <w:rFonts w:asciiTheme="minorHAnsi" w:hAnsiTheme="minorHAnsi" w:cstheme="minorHAnsi"/>
          <w:color w:val="auto"/>
        </w:rPr>
        <w:t>(</w:t>
      </w:r>
      <w:proofErr w:type="spellStart"/>
      <w:r>
        <w:rPr>
          <w:rFonts w:asciiTheme="minorHAnsi" w:hAnsiTheme="minorHAnsi" w:cstheme="minorHAnsi"/>
          <w:color w:val="auto"/>
        </w:rPr>
        <w:t>hSC</w:t>
      </w:r>
      <w:proofErr w:type="spellEnd"/>
      <w:r>
        <w:rPr>
          <w:rFonts w:asciiTheme="minorHAnsi" w:hAnsiTheme="minorHAnsi" w:cstheme="minorHAnsi"/>
          <w:color w:val="auto"/>
        </w:rPr>
        <w:t xml:space="preserve">-neurons) </w:t>
      </w:r>
      <w:r w:rsidR="00F02A4D" w:rsidRPr="00B848EC">
        <w:rPr>
          <w:rFonts w:asciiTheme="minorHAnsi" w:hAnsiTheme="minorHAnsi" w:cstheme="minorHAnsi"/>
          <w:color w:val="auto"/>
        </w:rPr>
        <w:t xml:space="preserve">are </w:t>
      </w:r>
      <w:r w:rsidR="00D374ED">
        <w:rPr>
          <w:rFonts w:asciiTheme="minorHAnsi" w:hAnsiTheme="minorHAnsi" w:cstheme="minorHAnsi"/>
          <w:color w:val="auto"/>
        </w:rPr>
        <w:t>increasingly used</w:t>
      </w:r>
      <w:r w:rsidR="00D374ED" w:rsidRPr="00B848EC">
        <w:rPr>
          <w:rFonts w:asciiTheme="minorHAnsi" w:hAnsiTheme="minorHAnsi" w:cstheme="minorHAnsi"/>
          <w:color w:val="auto"/>
        </w:rPr>
        <w:t xml:space="preserve"> </w:t>
      </w:r>
      <w:r w:rsidR="00C47D8B">
        <w:rPr>
          <w:rFonts w:asciiTheme="minorHAnsi" w:hAnsiTheme="minorHAnsi" w:cstheme="minorHAnsi"/>
          <w:color w:val="auto"/>
        </w:rPr>
        <w:t>for biological research</w:t>
      </w:r>
      <w:r>
        <w:rPr>
          <w:rFonts w:asciiTheme="minorHAnsi" w:hAnsiTheme="minorHAnsi" w:cstheme="minorHAnsi"/>
          <w:color w:val="auto"/>
        </w:rPr>
        <w:t>. These neurons</w:t>
      </w:r>
      <w:r w:rsidR="00F564CC">
        <w:rPr>
          <w:rFonts w:asciiTheme="minorHAnsi" w:hAnsiTheme="minorHAnsi" w:cstheme="minorHAnsi"/>
          <w:color w:val="auto"/>
        </w:rPr>
        <w:t xml:space="preserve">, which </w:t>
      </w:r>
      <w:r w:rsidR="00E76DF0">
        <w:rPr>
          <w:rFonts w:asciiTheme="minorHAnsi" w:hAnsiTheme="minorHAnsi" w:cstheme="minorHAnsi"/>
          <w:color w:val="auto"/>
        </w:rPr>
        <w:t>can be derived from human source material</w:t>
      </w:r>
      <w:r w:rsidR="00F564CC">
        <w:rPr>
          <w:rFonts w:asciiTheme="minorHAnsi" w:hAnsiTheme="minorHAnsi" w:cstheme="minorHAnsi"/>
          <w:color w:val="auto"/>
        </w:rPr>
        <w:t xml:space="preserve">, </w:t>
      </w:r>
      <w:r w:rsidR="00F02A4D" w:rsidRPr="00B848EC">
        <w:rPr>
          <w:rFonts w:asciiTheme="minorHAnsi" w:hAnsiTheme="minorHAnsi" w:cstheme="minorHAnsi"/>
          <w:color w:val="auto"/>
        </w:rPr>
        <w:t xml:space="preserve">are of great interest for </w:t>
      </w:r>
      <w:r w:rsidR="00F564CC">
        <w:rPr>
          <w:rFonts w:asciiTheme="minorHAnsi" w:hAnsiTheme="minorHAnsi" w:cstheme="minorHAnsi"/>
          <w:color w:val="auto"/>
        </w:rPr>
        <w:t xml:space="preserve">translational </w:t>
      </w:r>
      <w:r w:rsidR="00F02A4D" w:rsidRPr="00B848EC">
        <w:rPr>
          <w:rFonts w:asciiTheme="minorHAnsi" w:hAnsiTheme="minorHAnsi" w:cstheme="minorHAnsi"/>
          <w:color w:val="auto"/>
        </w:rPr>
        <w:t>research</w:t>
      </w:r>
      <w:r w:rsidR="00F564CC">
        <w:rPr>
          <w:rFonts w:asciiTheme="minorHAnsi" w:hAnsiTheme="minorHAnsi" w:cstheme="minorHAnsi"/>
          <w:color w:val="auto"/>
        </w:rPr>
        <w:t>, including the study</w:t>
      </w:r>
      <w:r w:rsidR="00D374ED">
        <w:rPr>
          <w:rFonts w:asciiTheme="minorHAnsi" w:hAnsiTheme="minorHAnsi" w:cstheme="minorHAnsi"/>
          <w:color w:val="auto"/>
        </w:rPr>
        <w:t xml:space="preserve"> </w:t>
      </w:r>
      <w:r w:rsidR="00F02A4D" w:rsidRPr="00B848EC">
        <w:rPr>
          <w:rFonts w:asciiTheme="minorHAnsi" w:hAnsiTheme="minorHAnsi" w:cstheme="minorHAnsi"/>
          <w:color w:val="auto"/>
        </w:rPr>
        <w:t>of traumatic brain injuries</w:t>
      </w:r>
      <w:r w:rsidR="00F564CC">
        <w:rPr>
          <w:rFonts w:asciiTheme="minorHAnsi" w:hAnsiTheme="minorHAnsi" w:cstheme="minorHAnsi"/>
          <w:color w:val="auto"/>
        </w:rPr>
        <w:t xml:space="preserve"> and </w:t>
      </w:r>
      <w:r w:rsidR="00F02A4D" w:rsidRPr="00B848EC">
        <w:rPr>
          <w:rFonts w:asciiTheme="minorHAnsi" w:hAnsiTheme="minorHAnsi" w:cstheme="minorHAnsi"/>
          <w:color w:val="auto"/>
        </w:rPr>
        <w:t xml:space="preserve">neurodegenerative disorders </w:t>
      </w:r>
      <w:r w:rsidR="00054F49">
        <w:rPr>
          <w:rFonts w:asciiTheme="minorHAnsi" w:hAnsiTheme="minorHAnsi" w:cstheme="minorHAnsi"/>
          <w:color w:val="auto"/>
        </w:rPr>
        <w:t>such as Alzheimer’s disease. T</w:t>
      </w:r>
      <w:r w:rsidR="00D374ED">
        <w:rPr>
          <w:rFonts w:asciiTheme="minorHAnsi" w:hAnsiTheme="minorHAnsi" w:cstheme="minorHAnsi"/>
          <w:color w:val="auto"/>
        </w:rPr>
        <w:t>hus</w:t>
      </w:r>
      <w:r w:rsidR="00054F49">
        <w:rPr>
          <w:rFonts w:asciiTheme="minorHAnsi" w:hAnsiTheme="minorHAnsi" w:cstheme="minorHAnsi"/>
          <w:color w:val="auto"/>
        </w:rPr>
        <w:t>,</w:t>
      </w:r>
      <w:r w:rsidR="00D374ED">
        <w:rPr>
          <w:rFonts w:asciiTheme="minorHAnsi" w:hAnsiTheme="minorHAnsi" w:cstheme="minorHAnsi"/>
          <w:color w:val="auto"/>
        </w:rPr>
        <w:t xml:space="preserve"> tools to improve </w:t>
      </w:r>
      <w:r w:rsidR="00F276AE">
        <w:rPr>
          <w:rFonts w:asciiTheme="minorHAnsi" w:hAnsiTheme="minorHAnsi" w:cstheme="minorHAnsi"/>
          <w:color w:val="auto"/>
        </w:rPr>
        <w:t xml:space="preserve">and facilitate </w:t>
      </w:r>
      <w:r w:rsidR="00D374ED">
        <w:rPr>
          <w:rFonts w:asciiTheme="minorHAnsi" w:hAnsiTheme="minorHAnsi" w:cstheme="minorHAnsi"/>
          <w:color w:val="auto"/>
        </w:rPr>
        <w:t xml:space="preserve">the study </w:t>
      </w:r>
      <w:r w:rsidR="00054F49">
        <w:rPr>
          <w:rFonts w:asciiTheme="minorHAnsi" w:hAnsiTheme="minorHAnsi" w:cstheme="minorHAnsi"/>
          <w:color w:val="auto"/>
        </w:rPr>
        <w:t xml:space="preserve">of </w:t>
      </w:r>
      <w:proofErr w:type="spellStart"/>
      <w:r w:rsidR="00054F49">
        <w:rPr>
          <w:rFonts w:asciiTheme="minorHAnsi" w:hAnsiTheme="minorHAnsi" w:cstheme="minorHAnsi"/>
          <w:color w:val="auto"/>
        </w:rPr>
        <w:t>hSC</w:t>
      </w:r>
      <w:proofErr w:type="spellEnd"/>
      <w:r w:rsidR="00054F49">
        <w:rPr>
          <w:rFonts w:asciiTheme="minorHAnsi" w:hAnsiTheme="minorHAnsi" w:cstheme="minorHAnsi"/>
          <w:color w:val="auto"/>
        </w:rPr>
        <w:t xml:space="preserve">-neurons </w:t>
      </w:r>
      <w:r w:rsidR="00D374ED">
        <w:rPr>
          <w:rFonts w:asciiTheme="minorHAnsi" w:hAnsiTheme="minorHAnsi" w:cstheme="minorHAnsi"/>
          <w:color w:val="auto"/>
        </w:rPr>
        <w:t xml:space="preserve">are </w:t>
      </w:r>
      <w:r w:rsidR="00E517BF">
        <w:rPr>
          <w:rFonts w:asciiTheme="minorHAnsi" w:hAnsiTheme="minorHAnsi" w:cstheme="minorHAnsi"/>
          <w:color w:val="auto"/>
        </w:rPr>
        <w:t>in demand</w:t>
      </w:r>
      <w:r w:rsidR="00D374ED">
        <w:rPr>
          <w:rFonts w:asciiTheme="minorHAnsi" w:hAnsiTheme="minorHAnsi" w:cstheme="minorHAnsi"/>
          <w:color w:val="auto"/>
        </w:rPr>
        <w:t xml:space="preserve">. </w:t>
      </w:r>
    </w:p>
    <w:p w14:paraId="381D9725" w14:textId="77777777" w:rsidR="00F02A4D" w:rsidRPr="00B848EC" w:rsidRDefault="00F02A4D" w:rsidP="000B7FED">
      <w:pPr>
        <w:rPr>
          <w:rFonts w:asciiTheme="minorHAnsi" w:hAnsiTheme="minorHAnsi" w:cstheme="minorHAnsi"/>
          <w:color w:val="auto"/>
        </w:rPr>
      </w:pPr>
    </w:p>
    <w:p w14:paraId="7C25ADBC" w14:textId="3873CCAD" w:rsidR="00F02A4D" w:rsidRPr="00B848EC" w:rsidRDefault="00F02A4D" w:rsidP="000B7FED">
      <w:pPr>
        <w:rPr>
          <w:rFonts w:asciiTheme="minorHAnsi" w:hAnsiTheme="minorHAnsi" w:cstheme="minorHAnsi"/>
          <w:color w:val="auto"/>
        </w:rPr>
      </w:pPr>
      <w:r w:rsidRPr="00B848EC">
        <w:rPr>
          <w:rFonts w:asciiTheme="minorHAnsi" w:hAnsiTheme="minorHAnsi" w:cstheme="minorHAnsi"/>
          <w:color w:val="auto"/>
        </w:rPr>
        <w:t xml:space="preserve">To study the unique polarized morphology of neurons, </w:t>
      </w:r>
      <w:r w:rsidR="00E76DF0">
        <w:rPr>
          <w:rFonts w:asciiTheme="minorHAnsi" w:hAnsiTheme="minorHAnsi" w:cstheme="minorHAnsi"/>
          <w:color w:val="auto"/>
        </w:rPr>
        <w:t>many researcher</w:t>
      </w:r>
      <w:r w:rsidR="00574499">
        <w:rPr>
          <w:rFonts w:asciiTheme="minorHAnsi" w:hAnsiTheme="minorHAnsi" w:cstheme="minorHAnsi"/>
          <w:color w:val="auto"/>
        </w:rPr>
        <w:t>s</w:t>
      </w:r>
      <w:r w:rsidR="00E76DF0">
        <w:rPr>
          <w:rFonts w:asciiTheme="minorHAnsi" w:hAnsiTheme="minorHAnsi" w:cstheme="minorHAnsi"/>
          <w:color w:val="auto"/>
        </w:rPr>
        <w:t xml:space="preserve"> use</w:t>
      </w:r>
      <w:r w:rsidRPr="00B848EC">
        <w:rPr>
          <w:rFonts w:asciiTheme="minorHAnsi" w:hAnsiTheme="minorHAnsi" w:cstheme="minorHAnsi"/>
          <w:color w:val="auto"/>
        </w:rPr>
        <w:t xml:space="preserve"> multi</w:t>
      </w:r>
      <w:r w:rsidR="00E76DF0">
        <w:rPr>
          <w:rFonts w:asciiTheme="minorHAnsi" w:hAnsiTheme="minorHAnsi" w:cstheme="minorHAnsi"/>
          <w:color w:val="auto"/>
        </w:rPr>
        <w:t>-</w:t>
      </w:r>
      <w:r w:rsidRPr="00B848EC">
        <w:rPr>
          <w:rFonts w:asciiTheme="minorHAnsi" w:hAnsiTheme="minorHAnsi" w:cstheme="minorHAnsi"/>
          <w:color w:val="auto"/>
        </w:rPr>
        <w:t>compartment</w:t>
      </w:r>
      <w:r w:rsidR="00E76DF0">
        <w:rPr>
          <w:rFonts w:asciiTheme="minorHAnsi" w:hAnsiTheme="minorHAnsi" w:cstheme="minorHAnsi"/>
          <w:color w:val="auto"/>
        </w:rPr>
        <w:t>alized</w:t>
      </w:r>
      <w:r w:rsidRPr="00B848EC">
        <w:rPr>
          <w:rFonts w:asciiTheme="minorHAnsi" w:hAnsiTheme="minorHAnsi" w:cstheme="minorHAnsi"/>
          <w:color w:val="auto"/>
        </w:rPr>
        <w:t xml:space="preserve"> </w:t>
      </w:r>
      <w:r w:rsidR="00E76DF0">
        <w:rPr>
          <w:rFonts w:asciiTheme="minorHAnsi" w:hAnsiTheme="minorHAnsi" w:cstheme="minorHAnsi"/>
          <w:color w:val="auto"/>
        </w:rPr>
        <w:t>microfluidic devices</w:t>
      </w:r>
      <w:r w:rsidR="00C92BED">
        <w:rPr>
          <w:rFonts w:asciiTheme="minorHAnsi" w:hAnsiTheme="minorHAnsi" w:cstheme="minorHAnsi"/>
          <w:color w:val="auto"/>
        </w:rPr>
        <w:fldChar w:fldCharType="begin">
          <w:fldData xml:space="preserve">PEVuZE5vdGU+PENpdGU+PEF1dGhvcj5UYXlsb3I8L0F1dGhvcj48WWVhcj4yMDEzPC9ZZWFyPjxS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YWw+PHBhZ2VzPjU3LTY4PC9wYWdlcz48dm9sdW1lPjY2PC92b2x1bWU+PG51bWJlcj4xPC9udW1i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</w:fldData>
        </w:fldChar>
      </w:r>
      <w:r w:rsidR="00CD6C07">
        <w:rPr>
          <w:rFonts w:asciiTheme="minorHAnsi" w:hAnsiTheme="minorHAnsi" w:cstheme="minorHAnsi"/>
          <w:color w:val="auto"/>
        </w:rPr>
        <w:instrText xml:space="preserve"> ADDIN EN.CITE </w:instrText>
      </w:r>
      <w:r w:rsidR="00CD6C07">
        <w:rPr>
          <w:rFonts w:asciiTheme="minorHAnsi" w:hAnsiTheme="minorHAnsi" w:cstheme="minorHAnsi"/>
          <w:color w:val="auto"/>
        </w:rPr>
        <w:fldChar w:fldCharType="begin">
          <w:fldData xml:space="preserve">PEVuZE5vdGU+PENpdGU+PEF1dGhvcj5UYXlsb3I8L0F1dGhvcj48WWVhcj4yMDEzPC9ZZWFyPjxS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</w:fldData>
        </w:fldChar>
      </w:r>
      <w:r w:rsidR="00CD6C07">
        <w:rPr>
          <w:rFonts w:asciiTheme="minorHAnsi" w:hAnsiTheme="minorHAnsi" w:cstheme="minorHAnsi"/>
          <w:color w:val="auto"/>
        </w:rPr>
        <w:instrText xml:space="preserve"> ADDIN EN.CITE.DATA </w:instrText>
      </w:r>
      <w:r w:rsidR="00CD6C07">
        <w:rPr>
          <w:rFonts w:asciiTheme="minorHAnsi" w:hAnsiTheme="minorHAnsi" w:cstheme="minorHAnsi"/>
          <w:color w:val="auto"/>
        </w:rPr>
      </w:r>
      <w:r w:rsidR="00CD6C07">
        <w:rPr>
          <w:rFonts w:asciiTheme="minorHAnsi" w:hAnsiTheme="minorHAnsi" w:cstheme="minorHAnsi"/>
          <w:color w:val="auto"/>
        </w:rPr>
        <w:fldChar w:fldCharType="end"/>
      </w:r>
      <w:r w:rsidR="00C92BED">
        <w:rPr>
          <w:rFonts w:asciiTheme="minorHAnsi" w:hAnsiTheme="minorHAnsi" w:cstheme="minorHAnsi"/>
          <w:color w:val="auto"/>
        </w:rPr>
      </w:r>
      <w:r w:rsidR="00C92BED">
        <w:rPr>
          <w:rFonts w:asciiTheme="minorHAnsi" w:hAnsiTheme="minorHAnsi" w:cstheme="minorHAnsi"/>
          <w:color w:val="auto"/>
        </w:rPr>
        <w:fldChar w:fldCharType="separate"/>
      </w:r>
      <w:r w:rsidR="00C92BED" w:rsidRPr="00C92BED">
        <w:rPr>
          <w:rFonts w:asciiTheme="minorHAnsi" w:hAnsiTheme="minorHAnsi" w:cstheme="minorHAnsi"/>
          <w:noProof/>
          <w:color w:val="auto"/>
          <w:vertAlign w:val="superscript"/>
        </w:rPr>
        <w:t>1-11</w:t>
      </w:r>
      <w:r w:rsidR="00C92BED">
        <w:rPr>
          <w:rFonts w:asciiTheme="minorHAnsi" w:hAnsiTheme="minorHAnsi" w:cstheme="minorHAnsi"/>
          <w:color w:val="auto"/>
        </w:rPr>
        <w:fldChar w:fldCharType="end"/>
      </w:r>
      <w:r w:rsidRPr="00B848EC">
        <w:rPr>
          <w:rFonts w:asciiTheme="minorHAnsi" w:hAnsiTheme="minorHAnsi" w:cstheme="minorHAnsi"/>
          <w:color w:val="auto"/>
        </w:rPr>
        <w:t>. The</w:t>
      </w:r>
      <w:r w:rsidR="00D374ED">
        <w:rPr>
          <w:rFonts w:asciiTheme="minorHAnsi" w:hAnsiTheme="minorHAnsi" w:cstheme="minorHAnsi"/>
          <w:color w:val="auto"/>
        </w:rPr>
        <w:t>se</w:t>
      </w:r>
      <w:r w:rsidRPr="00B848EC">
        <w:rPr>
          <w:rFonts w:asciiTheme="minorHAnsi" w:hAnsiTheme="minorHAnsi" w:cstheme="minorHAnsi"/>
          <w:color w:val="auto"/>
        </w:rPr>
        <w:t xml:space="preserve"> </w:t>
      </w:r>
      <w:r w:rsidR="00E76DF0">
        <w:rPr>
          <w:rFonts w:asciiTheme="minorHAnsi" w:hAnsiTheme="minorHAnsi" w:cstheme="minorHAnsi"/>
          <w:color w:val="auto"/>
        </w:rPr>
        <w:t>devices</w:t>
      </w:r>
      <w:r w:rsidR="00E76DF0" w:rsidRPr="00B848EC">
        <w:rPr>
          <w:rFonts w:asciiTheme="minorHAnsi" w:hAnsiTheme="minorHAnsi" w:cstheme="minorHAnsi"/>
          <w:color w:val="auto"/>
        </w:rPr>
        <w:t xml:space="preserve"> </w:t>
      </w:r>
      <w:r w:rsidRPr="00B848EC">
        <w:rPr>
          <w:rFonts w:asciiTheme="minorHAnsi" w:hAnsiTheme="minorHAnsi" w:cstheme="minorHAnsi"/>
          <w:color w:val="auto"/>
        </w:rPr>
        <w:t>enable measurement</w:t>
      </w:r>
      <w:r w:rsidR="00D374ED">
        <w:rPr>
          <w:rFonts w:asciiTheme="minorHAnsi" w:hAnsiTheme="minorHAnsi" w:cstheme="minorHAnsi"/>
          <w:color w:val="auto"/>
        </w:rPr>
        <w:t>s</w:t>
      </w:r>
      <w:r w:rsidRPr="00B848EC">
        <w:rPr>
          <w:rFonts w:asciiTheme="minorHAnsi" w:hAnsiTheme="minorHAnsi" w:cstheme="minorHAnsi"/>
          <w:color w:val="auto"/>
        </w:rPr>
        <w:t xml:space="preserve"> and manipulations of long projection neurons with unique subcellular access. </w:t>
      </w:r>
      <w:r w:rsidR="00843273">
        <w:rPr>
          <w:rFonts w:asciiTheme="minorHAnsi" w:hAnsiTheme="minorHAnsi" w:cstheme="minorHAnsi"/>
          <w:color w:val="auto"/>
        </w:rPr>
        <w:t>M</w:t>
      </w:r>
      <w:r w:rsidR="00843273" w:rsidRPr="00B848EC">
        <w:rPr>
          <w:rFonts w:asciiTheme="minorHAnsi" w:hAnsiTheme="minorHAnsi" w:cstheme="minorHAnsi"/>
          <w:color w:val="auto"/>
        </w:rPr>
        <w:t>ulti</w:t>
      </w:r>
      <w:r w:rsidR="00843273">
        <w:rPr>
          <w:rFonts w:asciiTheme="minorHAnsi" w:hAnsiTheme="minorHAnsi" w:cstheme="minorHAnsi"/>
          <w:color w:val="auto"/>
        </w:rPr>
        <w:t>-</w:t>
      </w:r>
      <w:r w:rsidR="00843273" w:rsidRPr="00B848EC">
        <w:rPr>
          <w:rFonts w:asciiTheme="minorHAnsi" w:hAnsiTheme="minorHAnsi" w:cstheme="minorHAnsi"/>
          <w:color w:val="auto"/>
        </w:rPr>
        <w:t>compartment</w:t>
      </w:r>
      <w:r w:rsidR="00843273">
        <w:rPr>
          <w:rFonts w:asciiTheme="minorHAnsi" w:hAnsiTheme="minorHAnsi" w:cstheme="minorHAnsi"/>
          <w:color w:val="auto"/>
        </w:rPr>
        <w:t>alized</w:t>
      </w:r>
      <w:r w:rsidR="00843273" w:rsidRPr="00B848EC">
        <w:rPr>
          <w:rFonts w:asciiTheme="minorHAnsi" w:hAnsiTheme="minorHAnsi" w:cstheme="minorHAnsi"/>
          <w:color w:val="auto"/>
        </w:rPr>
        <w:t xml:space="preserve"> </w:t>
      </w:r>
      <w:r w:rsidR="00843273">
        <w:rPr>
          <w:rFonts w:asciiTheme="minorHAnsi" w:hAnsiTheme="minorHAnsi" w:cstheme="minorHAnsi"/>
          <w:color w:val="auto"/>
        </w:rPr>
        <w:t>microfluidic devices</w:t>
      </w:r>
      <w:r w:rsidR="00843273" w:rsidRPr="00B848EC">
        <w:rPr>
          <w:rFonts w:asciiTheme="minorHAnsi" w:hAnsiTheme="minorHAnsi" w:cstheme="minorHAnsi"/>
          <w:color w:val="auto"/>
        </w:rPr>
        <w:t xml:space="preserve"> </w:t>
      </w:r>
      <w:r w:rsidRPr="00B848EC">
        <w:rPr>
          <w:rFonts w:asciiTheme="minorHAnsi" w:hAnsiTheme="minorHAnsi" w:cstheme="minorHAnsi"/>
          <w:color w:val="auto"/>
        </w:rPr>
        <w:t>consist of two parallel microfluidic compartments separated by microgrooves</w:t>
      </w:r>
      <w:r w:rsidR="00E76DF0">
        <w:rPr>
          <w:rFonts w:asciiTheme="minorHAnsi" w:hAnsiTheme="minorHAnsi" w:cstheme="minorHAnsi"/>
          <w:color w:val="auto"/>
        </w:rPr>
        <w:t>,</w:t>
      </w:r>
      <w:r w:rsidRPr="00B848EC">
        <w:rPr>
          <w:rFonts w:asciiTheme="minorHAnsi" w:hAnsiTheme="minorHAnsi" w:cstheme="minorHAnsi"/>
          <w:color w:val="auto"/>
        </w:rPr>
        <w:t xml:space="preserve"> which guide axonal growth. </w:t>
      </w:r>
      <w:r w:rsidR="00E76DF0">
        <w:rPr>
          <w:rFonts w:asciiTheme="minorHAnsi" w:hAnsiTheme="minorHAnsi" w:cstheme="minorHAnsi"/>
          <w:color w:val="auto"/>
        </w:rPr>
        <w:t>N</w:t>
      </w:r>
      <w:r w:rsidRPr="00B848EC">
        <w:rPr>
          <w:rFonts w:asciiTheme="minorHAnsi" w:hAnsiTheme="minorHAnsi" w:cstheme="minorHAnsi"/>
          <w:color w:val="auto"/>
        </w:rPr>
        <w:t xml:space="preserve">eurons or </w:t>
      </w:r>
      <w:r w:rsidR="00971B5C">
        <w:rPr>
          <w:rFonts w:asciiTheme="minorHAnsi" w:hAnsiTheme="minorHAnsi" w:cstheme="minorHAnsi"/>
          <w:color w:val="auto"/>
        </w:rPr>
        <w:t>neural stem cells (</w:t>
      </w:r>
      <w:r w:rsidRPr="00B848EC">
        <w:rPr>
          <w:rFonts w:asciiTheme="minorHAnsi" w:hAnsiTheme="minorHAnsi" w:cstheme="minorHAnsi"/>
          <w:color w:val="auto"/>
        </w:rPr>
        <w:t>NSCs</w:t>
      </w:r>
      <w:r w:rsidR="00971B5C">
        <w:rPr>
          <w:rFonts w:asciiTheme="minorHAnsi" w:hAnsiTheme="minorHAnsi" w:cstheme="minorHAnsi"/>
          <w:color w:val="auto"/>
        </w:rPr>
        <w:t>)</w:t>
      </w:r>
      <w:r w:rsidRPr="00B848EC">
        <w:rPr>
          <w:rFonts w:asciiTheme="minorHAnsi" w:hAnsiTheme="minorHAnsi" w:cstheme="minorHAnsi"/>
          <w:color w:val="auto"/>
        </w:rPr>
        <w:t xml:space="preserve"> </w:t>
      </w:r>
      <w:r w:rsidR="00E76DF0">
        <w:rPr>
          <w:rFonts w:asciiTheme="minorHAnsi" w:hAnsiTheme="minorHAnsi" w:cstheme="minorHAnsi"/>
          <w:color w:val="auto"/>
        </w:rPr>
        <w:t xml:space="preserve">are </w:t>
      </w:r>
      <w:r w:rsidRPr="00B848EC">
        <w:rPr>
          <w:rFonts w:asciiTheme="minorHAnsi" w:hAnsiTheme="minorHAnsi" w:cstheme="minorHAnsi"/>
          <w:color w:val="auto"/>
        </w:rPr>
        <w:t xml:space="preserve">plated in the </w:t>
      </w:r>
      <w:proofErr w:type="spellStart"/>
      <w:r w:rsidRPr="00B848EC">
        <w:rPr>
          <w:rFonts w:asciiTheme="minorHAnsi" w:hAnsiTheme="minorHAnsi" w:cstheme="minorHAnsi"/>
          <w:color w:val="auto"/>
        </w:rPr>
        <w:t>somatodendritic</w:t>
      </w:r>
      <w:proofErr w:type="spellEnd"/>
      <w:r w:rsidRPr="00B848EC">
        <w:rPr>
          <w:rFonts w:asciiTheme="minorHAnsi" w:hAnsiTheme="minorHAnsi" w:cstheme="minorHAnsi"/>
          <w:color w:val="auto"/>
        </w:rPr>
        <w:t xml:space="preserve"> compartment, </w:t>
      </w:r>
      <w:r w:rsidR="00E76DF0">
        <w:rPr>
          <w:rFonts w:asciiTheme="minorHAnsi" w:hAnsiTheme="minorHAnsi" w:cstheme="minorHAnsi"/>
          <w:color w:val="auto"/>
        </w:rPr>
        <w:t xml:space="preserve">and </w:t>
      </w:r>
      <w:r w:rsidR="004E259D">
        <w:rPr>
          <w:rFonts w:asciiTheme="minorHAnsi" w:hAnsiTheme="minorHAnsi" w:cstheme="minorHAnsi"/>
          <w:color w:val="auto"/>
        </w:rPr>
        <w:t>then adhere to the bottom of the compartment surface after minutes</w:t>
      </w:r>
      <w:r w:rsidRPr="00B848EC">
        <w:rPr>
          <w:rFonts w:asciiTheme="minorHAnsi" w:hAnsiTheme="minorHAnsi" w:cstheme="minorHAnsi"/>
          <w:color w:val="auto"/>
        </w:rPr>
        <w:t xml:space="preserve">. </w:t>
      </w:r>
      <w:r w:rsidR="00843273">
        <w:rPr>
          <w:rFonts w:asciiTheme="minorHAnsi" w:hAnsiTheme="minorHAnsi" w:cstheme="minorHAnsi"/>
          <w:color w:val="auto"/>
        </w:rPr>
        <w:t>D</w:t>
      </w:r>
      <w:r w:rsidR="00423801">
        <w:rPr>
          <w:rFonts w:asciiTheme="minorHAnsi" w:hAnsiTheme="minorHAnsi" w:cstheme="minorHAnsi"/>
          <w:color w:val="auto"/>
        </w:rPr>
        <w:t>ifferentiated neurons</w:t>
      </w:r>
      <w:r w:rsidRPr="00B848EC">
        <w:rPr>
          <w:rFonts w:asciiTheme="minorHAnsi" w:hAnsiTheme="minorHAnsi" w:cstheme="minorHAnsi"/>
          <w:color w:val="auto"/>
        </w:rPr>
        <w:t xml:space="preserve"> grow</w:t>
      </w:r>
      <w:r w:rsidR="00E76DF0">
        <w:rPr>
          <w:rFonts w:asciiTheme="minorHAnsi" w:hAnsiTheme="minorHAnsi" w:cstheme="minorHAnsi"/>
          <w:color w:val="auto"/>
        </w:rPr>
        <w:t xml:space="preserve"> and </w:t>
      </w:r>
      <w:r w:rsidRPr="00B848EC">
        <w:rPr>
          <w:rFonts w:asciiTheme="minorHAnsi" w:hAnsiTheme="minorHAnsi" w:cstheme="minorHAnsi"/>
          <w:color w:val="auto"/>
        </w:rPr>
        <w:t xml:space="preserve">extend their axons/projections through the microgroove region into </w:t>
      </w:r>
      <w:r w:rsidR="00854AE3">
        <w:rPr>
          <w:rFonts w:asciiTheme="minorHAnsi" w:hAnsiTheme="minorHAnsi" w:cstheme="minorHAnsi"/>
          <w:color w:val="auto"/>
        </w:rPr>
        <w:t>a</w:t>
      </w:r>
      <w:r w:rsidR="004E259D">
        <w:rPr>
          <w:rFonts w:asciiTheme="minorHAnsi" w:hAnsiTheme="minorHAnsi" w:cstheme="minorHAnsi"/>
          <w:color w:val="auto"/>
        </w:rPr>
        <w:t>n adjacent and isolated</w:t>
      </w:r>
      <w:r w:rsidR="000B7FED">
        <w:rPr>
          <w:rFonts w:asciiTheme="minorHAnsi" w:hAnsiTheme="minorHAnsi" w:cstheme="minorHAnsi"/>
          <w:color w:val="auto"/>
        </w:rPr>
        <w:t xml:space="preserve"> </w:t>
      </w:r>
      <w:r w:rsidRPr="00B848EC">
        <w:rPr>
          <w:rFonts w:asciiTheme="minorHAnsi" w:hAnsiTheme="minorHAnsi" w:cstheme="minorHAnsi"/>
          <w:color w:val="auto"/>
        </w:rPr>
        <w:t xml:space="preserve">axonal compartment. </w:t>
      </w:r>
      <w:r w:rsidR="00854AE3">
        <w:rPr>
          <w:rFonts w:asciiTheme="minorHAnsi" w:hAnsiTheme="minorHAnsi" w:cstheme="minorHAnsi"/>
          <w:color w:val="auto"/>
        </w:rPr>
        <w:t>In the past</w:t>
      </w:r>
      <w:r w:rsidR="001F772F">
        <w:rPr>
          <w:rFonts w:asciiTheme="minorHAnsi" w:hAnsiTheme="minorHAnsi" w:cstheme="minorHAnsi"/>
          <w:color w:val="auto"/>
        </w:rPr>
        <w:t>,</w:t>
      </w:r>
      <w:r w:rsidR="00854AE3">
        <w:rPr>
          <w:rFonts w:asciiTheme="minorHAnsi" w:hAnsiTheme="minorHAnsi" w:cstheme="minorHAnsi"/>
          <w:color w:val="auto"/>
        </w:rPr>
        <w:t xml:space="preserve"> t</w:t>
      </w:r>
      <w:r w:rsidRPr="00B848EC">
        <w:rPr>
          <w:rFonts w:asciiTheme="minorHAnsi" w:hAnsiTheme="minorHAnsi" w:cstheme="minorHAnsi"/>
          <w:color w:val="auto"/>
        </w:rPr>
        <w:t>he</w:t>
      </w:r>
      <w:r w:rsidR="00854AE3">
        <w:rPr>
          <w:rFonts w:asciiTheme="minorHAnsi" w:hAnsiTheme="minorHAnsi" w:cstheme="minorHAnsi"/>
          <w:color w:val="auto"/>
        </w:rPr>
        <w:t>se</w:t>
      </w:r>
      <w:r w:rsidRPr="00B848EC">
        <w:rPr>
          <w:rFonts w:asciiTheme="minorHAnsi" w:hAnsiTheme="minorHAnsi" w:cstheme="minorHAnsi"/>
          <w:color w:val="auto"/>
        </w:rPr>
        <w:t xml:space="preserve"> devices </w:t>
      </w:r>
      <w:r w:rsidR="00854AE3">
        <w:rPr>
          <w:rFonts w:asciiTheme="minorHAnsi" w:hAnsiTheme="minorHAnsi" w:cstheme="minorHAnsi"/>
          <w:color w:val="auto"/>
        </w:rPr>
        <w:t>were</w:t>
      </w:r>
      <w:r w:rsidRPr="00B848EC">
        <w:rPr>
          <w:rFonts w:asciiTheme="minorHAnsi" w:hAnsiTheme="minorHAnsi" w:cstheme="minorHAnsi"/>
          <w:color w:val="auto"/>
        </w:rPr>
        <w:t xml:space="preserve"> </w:t>
      </w:r>
      <w:r w:rsidR="00AF109C">
        <w:rPr>
          <w:rFonts w:asciiTheme="minorHAnsi" w:hAnsiTheme="minorHAnsi" w:cstheme="minorHAnsi"/>
          <w:color w:val="auto"/>
        </w:rPr>
        <w:t>exclusively made</w:t>
      </w:r>
      <w:r w:rsidR="00AF109C" w:rsidRPr="00B848EC">
        <w:rPr>
          <w:rFonts w:asciiTheme="minorHAnsi" w:hAnsiTheme="minorHAnsi" w:cstheme="minorHAnsi"/>
          <w:color w:val="auto"/>
        </w:rPr>
        <w:t xml:space="preserve"> </w:t>
      </w:r>
      <w:r w:rsidRPr="00B848EC">
        <w:rPr>
          <w:rFonts w:asciiTheme="minorHAnsi" w:hAnsiTheme="minorHAnsi" w:cstheme="minorHAnsi"/>
          <w:color w:val="auto"/>
        </w:rPr>
        <w:t>using poly (</w:t>
      </w:r>
      <w:proofErr w:type="spellStart"/>
      <w:r w:rsidRPr="00B848EC">
        <w:rPr>
          <w:rFonts w:asciiTheme="minorHAnsi" w:hAnsiTheme="minorHAnsi" w:cstheme="minorHAnsi"/>
          <w:color w:val="auto"/>
        </w:rPr>
        <w:t>dimethylsiloxane</w:t>
      </w:r>
      <w:proofErr w:type="spellEnd"/>
      <w:r w:rsidRPr="00B848EC">
        <w:rPr>
          <w:rFonts w:asciiTheme="minorHAnsi" w:hAnsiTheme="minorHAnsi" w:cstheme="minorHAnsi"/>
          <w:color w:val="auto"/>
        </w:rPr>
        <w:t xml:space="preserve">) (PDMS) </w:t>
      </w:r>
      <w:r w:rsidR="00716E33">
        <w:rPr>
          <w:rFonts w:asciiTheme="minorHAnsi" w:hAnsiTheme="minorHAnsi" w:cstheme="minorHAnsi"/>
          <w:color w:val="auto"/>
        </w:rPr>
        <w:t>replica</w:t>
      </w:r>
      <w:r w:rsidRPr="00B848EC">
        <w:rPr>
          <w:rFonts w:asciiTheme="minorHAnsi" w:hAnsiTheme="minorHAnsi" w:cstheme="minorHAnsi"/>
          <w:color w:val="auto"/>
        </w:rPr>
        <w:t xml:space="preserve"> mold</w:t>
      </w:r>
      <w:r w:rsidR="00716E33">
        <w:rPr>
          <w:rFonts w:asciiTheme="minorHAnsi" w:hAnsiTheme="minorHAnsi" w:cstheme="minorHAnsi"/>
          <w:color w:val="auto"/>
        </w:rPr>
        <w:t>ing</w:t>
      </w:r>
      <w:r w:rsidRPr="00B848EC">
        <w:rPr>
          <w:rFonts w:asciiTheme="minorHAnsi" w:hAnsiTheme="minorHAnsi" w:cstheme="minorHAnsi"/>
          <w:color w:val="auto"/>
        </w:rPr>
        <w:t>. PDMS devices have many drawbacks previously</w:t>
      </w:r>
      <w:r w:rsidR="00054F49">
        <w:rPr>
          <w:rFonts w:asciiTheme="minorHAnsi" w:hAnsiTheme="minorHAnsi" w:cstheme="minorHAnsi"/>
          <w:color w:val="auto"/>
        </w:rPr>
        <w:t xml:space="preserve"> described</w:t>
      </w:r>
      <w:r w:rsidR="002B59D6">
        <w:rPr>
          <w:rFonts w:asciiTheme="minorHAnsi" w:hAnsiTheme="minorHAnsi" w:cstheme="minorHAnsi"/>
          <w:color w:val="auto"/>
        </w:rPr>
        <w:fldChar w:fldCharType="begin"/>
      </w:r>
      <w:r w:rsidR="00CD6C07">
        <w:rPr>
          <w:rFonts w:asciiTheme="minorHAnsi" w:hAnsiTheme="minorHAnsi" w:cstheme="minorHAnsi"/>
          <w:color w:val="auto"/>
        </w:rPr>
        <w:instrText xml:space="preserve"> ADDIN EN.CITE &lt;EndNote&gt;&lt;Cite&gt;&lt;Author&gt;Nagendran&lt;/Author&gt;&lt;Year&gt;2018&lt;/Year&gt;&lt;RecNum&gt;2050&lt;/RecNum&gt;&lt;DisplayText&gt;&lt;style face="superscript"&gt;12&lt;/style&gt;&lt;/DisplayText&gt;&lt;record&gt;&lt;rec-number&gt;2050&lt;/rec-number&gt;&lt;foreign-keys&gt;&lt;key app="EN" db-id="2ss9pawxfp0pwjed2zm5wsdzdpwxfd9rezsf" timestamp="1547748900"&gt;2050&lt;/key&gt;&lt;/foreign-keys&gt;&lt;ref-type name="Journal Article"&gt;17&lt;/ref-type&gt;&lt;contributors&gt;&lt;authors&gt;&lt;author&gt;Nagendran, T.&lt;/author&gt;&lt;author&gt;Poole, V.&lt;/author&gt;&lt;author&gt;Harris, J.&lt;/author&gt;&lt;author&gt;Taylor, A. M.&lt;/author&gt;&lt;/authors&gt;&lt;/contributors&gt;&lt;auth-address&gt;UNC Neuroscience Center; UNC/NC State Joint Department of Biomedical Engineering, UNC.&amp;#xD;Xona Microfluidics, LLC.&amp;#xD;UNC Neuroscience Center; UNC/NC State Joint Department of Biomedical Engineering, UNC; Xona Microfluidics, LLC; anne.marion.taylor@gmail.com.&lt;/auth-address&gt;&lt;titles&gt;&lt;title&gt;Use of Pre-Assembled Plastic Microfluidic Chips for Compartmentalizing Primary Murine Neurons&lt;/title&gt;&lt;secondary-title&gt;Journal of visualized experiments : JoVE&lt;/secondary-title&gt;&lt;/titles&gt;&lt;periodical&gt;&lt;full-title&gt;Journal of visualized experiments : JoVE&lt;/full-title&gt;&lt;abbr-1&gt;J Vis Exp&lt;/abbr-1&gt;&lt;/periodical&gt;&lt;number&gt;141&lt;/number&gt;&lt;edition&gt;2018/11/20&lt;/edition&gt;&lt;dates&gt;&lt;year&gt;2018&lt;/year&gt;&lt;pub-dates&gt;&lt;date&gt;Nov 2&lt;/date&gt;&lt;/pub-dates&gt;&lt;/dates&gt;&lt;isbn&gt;1940-087X (Electronic)&amp;#xD;1940-087X (Linking)&lt;/isbn&gt;&lt;accession-num&gt;30451222&lt;/accession-num&gt;&lt;urls&gt;&lt;related-urls&gt;&lt;url&gt;https://www.ncbi.nlm.nih.gov/pubmed/30451222&lt;/url&gt;&lt;/related-urls&gt;&lt;/urls&gt;&lt;electronic-resource-num&gt;10.3791/58421&lt;/electronic-resource-num&gt;&lt;/record&gt;&lt;/Cite&gt;&lt;/EndNote&gt;</w:instrText>
      </w:r>
      <w:r w:rsidR="002B59D6">
        <w:rPr>
          <w:rFonts w:asciiTheme="minorHAnsi" w:hAnsiTheme="minorHAnsi" w:cstheme="minorHAnsi"/>
          <w:color w:val="auto"/>
        </w:rPr>
        <w:fldChar w:fldCharType="separate"/>
      </w:r>
      <w:r w:rsidR="002B59D6" w:rsidRPr="002B59D6">
        <w:rPr>
          <w:rFonts w:asciiTheme="minorHAnsi" w:hAnsiTheme="minorHAnsi" w:cstheme="minorHAnsi"/>
          <w:noProof/>
          <w:color w:val="auto"/>
          <w:vertAlign w:val="superscript"/>
        </w:rPr>
        <w:t>12</w:t>
      </w:r>
      <w:r w:rsidR="002B59D6">
        <w:rPr>
          <w:rFonts w:asciiTheme="minorHAnsi" w:hAnsiTheme="minorHAnsi" w:cstheme="minorHAnsi"/>
          <w:color w:val="auto"/>
        </w:rPr>
        <w:fldChar w:fldCharType="end"/>
      </w:r>
      <w:r w:rsidR="00E76DF0">
        <w:rPr>
          <w:rFonts w:asciiTheme="minorHAnsi" w:hAnsiTheme="minorHAnsi" w:cstheme="minorHAnsi"/>
          <w:i/>
          <w:color w:val="auto"/>
        </w:rPr>
        <w:t>,</w:t>
      </w:r>
      <w:r w:rsidRPr="00B848EC">
        <w:rPr>
          <w:rFonts w:asciiTheme="minorHAnsi" w:hAnsiTheme="minorHAnsi" w:cstheme="minorHAnsi"/>
          <w:i/>
          <w:color w:val="auto"/>
        </w:rPr>
        <w:t xml:space="preserve"> </w:t>
      </w:r>
      <w:r w:rsidRPr="00B848EC">
        <w:rPr>
          <w:rFonts w:asciiTheme="minorHAnsi" w:hAnsiTheme="minorHAnsi" w:cstheme="minorHAnsi"/>
          <w:color w:val="auto"/>
        </w:rPr>
        <w:t>includ</w:t>
      </w:r>
      <w:r w:rsidR="00054F49">
        <w:rPr>
          <w:rFonts w:asciiTheme="minorHAnsi" w:hAnsiTheme="minorHAnsi" w:cstheme="minorHAnsi"/>
          <w:color w:val="auto"/>
        </w:rPr>
        <w:t>ing</w:t>
      </w:r>
      <w:r w:rsidRPr="00B848EC">
        <w:rPr>
          <w:rFonts w:asciiTheme="minorHAnsi" w:hAnsiTheme="minorHAnsi" w:cstheme="minorHAnsi"/>
          <w:color w:val="auto"/>
        </w:rPr>
        <w:t xml:space="preserve"> </w:t>
      </w:r>
      <w:r w:rsidR="00423801">
        <w:rPr>
          <w:rFonts w:asciiTheme="minorHAnsi" w:hAnsiTheme="minorHAnsi" w:cstheme="minorHAnsi"/>
          <w:color w:val="auto"/>
        </w:rPr>
        <w:t xml:space="preserve">persistent </w:t>
      </w:r>
      <w:r w:rsidRPr="00B848EC">
        <w:rPr>
          <w:rFonts w:asciiTheme="minorHAnsi" w:hAnsiTheme="minorHAnsi" w:cstheme="minorHAnsi"/>
          <w:color w:val="auto"/>
        </w:rPr>
        <w:t>hydrophobicity</w:t>
      </w:r>
      <w:r w:rsidR="00E76DF0">
        <w:rPr>
          <w:rFonts w:asciiTheme="minorHAnsi" w:hAnsiTheme="minorHAnsi" w:cstheme="minorHAnsi"/>
          <w:color w:val="auto"/>
        </w:rPr>
        <w:t xml:space="preserve"> and the </w:t>
      </w:r>
      <w:r w:rsidRPr="00B848EC">
        <w:rPr>
          <w:rFonts w:asciiTheme="minorHAnsi" w:hAnsiTheme="minorHAnsi" w:cstheme="minorHAnsi"/>
          <w:color w:val="auto"/>
        </w:rPr>
        <w:t xml:space="preserve">need to </w:t>
      </w:r>
      <w:r w:rsidR="00574499">
        <w:rPr>
          <w:rFonts w:asciiTheme="minorHAnsi" w:hAnsiTheme="minorHAnsi" w:cstheme="minorHAnsi"/>
          <w:color w:val="auto"/>
        </w:rPr>
        <w:t>assemble</w:t>
      </w:r>
      <w:r w:rsidR="00574499" w:rsidRPr="00B848EC">
        <w:rPr>
          <w:rFonts w:asciiTheme="minorHAnsi" w:hAnsiTheme="minorHAnsi" w:cstheme="minorHAnsi"/>
          <w:color w:val="auto"/>
        </w:rPr>
        <w:t xml:space="preserve"> </w:t>
      </w:r>
      <w:r w:rsidRPr="00B848EC">
        <w:rPr>
          <w:rFonts w:asciiTheme="minorHAnsi" w:hAnsiTheme="minorHAnsi" w:cstheme="minorHAnsi"/>
          <w:color w:val="auto"/>
        </w:rPr>
        <w:t>to a glass coverslip</w:t>
      </w:r>
      <w:r w:rsidR="00854AE3">
        <w:rPr>
          <w:rFonts w:asciiTheme="minorHAnsi" w:hAnsiTheme="minorHAnsi" w:cstheme="minorHAnsi"/>
          <w:color w:val="auto"/>
        </w:rPr>
        <w:t xml:space="preserve"> immediately prior to use</w:t>
      </w:r>
      <w:r w:rsidRPr="00B848EC">
        <w:rPr>
          <w:rFonts w:asciiTheme="minorHAnsi" w:hAnsiTheme="minorHAnsi" w:cstheme="minorHAnsi"/>
          <w:color w:val="auto"/>
        </w:rPr>
        <w:t xml:space="preserve">. </w:t>
      </w:r>
      <w:r w:rsidR="00716E33">
        <w:rPr>
          <w:rFonts w:asciiTheme="minorHAnsi" w:hAnsiTheme="minorHAnsi" w:cstheme="minorHAnsi"/>
          <w:color w:val="auto"/>
        </w:rPr>
        <w:t xml:space="preserve">Pre-assembled </w:t>
      </w:r>
      <w:r w:rsidR="00AF109C">
        <w:rPr>
          <w:rFonts w:asciiTheme="minorHAnsi" w:hAnsiTheme="minorHAnsi" w:cstheme="minorHAnsi"/>
          <w:color w:val="auto"/>
        </w:rPr>
        <w:t xml:space="preserve">injection molded </w:t>
      </w:r>
      <w:r w:rsidR="00716E33">
        <w:rPr>
          <w:rFonts w:asciiTheme="minorHAnsi" w:hAnsiTheme="minorHAnsi" w:cstheme="minorHAnsi"/>
          <w:color w:val="auto"/>
        </w:rPr>
        <w:t>chips overcome many of these drawbacks and are sold commercially</w:t>
      </w:r>
      <w:r w:rsidR="00054F49">
        <w:rPr>
          <w:rFonts w:asciiTheme="minorHAnsi" w:hAnsiTheme="minorHAnsi" w:cstheme="minorHAnsi"/>
          <w:color w:val="auto"/>
        </w:rPr>
        <w:t xml:space="preserve"> </w:t>
      </w:r>
      <w:r w:rsidR="00054F49" w:rsidRPr="00B848EC">
        <w:rPr>
          <w:rFonts w:asciiTheme="minorHAnsi" w:hAnsiTheme="minorHAnsi" w:cstheme="minorHAnsi"/>
          <w:color w:val="auto"/>
        </w:rPr>
        <w:t>(</w:t>
      </w:r>
      <w:r w:rsidR="00054F49">
        <w:rPr>
          <w:rFonts w:asciiTheme="minorHAnsi" w:hAnsiTheme="minorHAnsi" w:cstheme="minorHAnsi"/>
          <w:color w:val="auto"/>
        </w:rPr>
        <w:t xml:space="preserve">see </w:t>
      </w:r>
      <w:r w:rsidR="001F772F" w:rsidRPr="001F772F">
        <w:rPr>
          <w:rFonts w:asciiTheme="minorHAnsi" w:hAnsiTheme="minorHAnsi" w:cstheme="minorHAnsi"/>
          <w:b/>
          <w:color w:val="auto"/>
        </w:rPr>
        <w:t xml:space="preserve">Table </w:t>
      </w:r>
      <w:r w:rsidR="001F772F">
        <w:rPr>
          <w:rFonts w:asciiTheme="minorHAnsi" w:hAnsiTheme="minorHAnsi" w:cstheme="minorHAnsi"/>
          <w:b/>
          <w:color w:val="auto"/>
        </w:rPr>
        <w:t>o</w:t>
      </w:r>
      <w:r w:rsidR="001F772F" w:rsidRPr="001F772F">
        <w:rPr>
          <w:rFonts w:asciiTheme="minorHAnsi" w:hAnsiTheme="minorHAnsi" w:cstheme="minorHAnsi"/>
          <w:b/>
          <w:color w:val="auto"/>
        </w:rPr>
        <w:t>f Materials</w:t>
      </w:r>
      <w:r w:rsidR="00054F49" w:rsidRPr="00B848EC">
        <w:rPr>
          <w:rFonts w:asciiTheme="minorHAnsi" w:hAnsiTheme="minorHAnsi" w:cstheme="minorHAnsi"/>
          <w:color w:val="auto"/>
        </w:rPr>
        <w:t>)</w:t>
      </w:r>
      <w:r w:rsidR="00054F49">
        <w:rPr>
          <w:rFonts w:asciiTheme="minorHAnsi" w:hAnsiTheme="minorHAnsi" w:cstheme="minorHAnsi"/>
          <w:color w:val="auto"/>
        </w:rPr>
        <w:fldChar w:fldCharType="begin"/>
      </w:r>
      <w:r w:rsidR="00054F49">
        <w:rPr>
          <w:rFonts w:asciiTheme="minorHAnsi" w:hAnsiTheme="minorHAnsi" w:cstheme="minorHAnsi"/>
          <w:color w:val="auto"/>
        </w:rPr>
        <w:instrText xml:space="preserve"> ADDIN EN.CITE &lt;EndNote&gt;&lt;Cite&gt;&lt;Author&gt;Nagendran&lt;/Author&gt;&lt;Year&gt;2018&lt;/Year&gt;&lt;RecNum&gt;2050&lt;/RecNum&gt;&lt;DisplayText&gt;&lt;style face="superscript"&gt;12&lt;/style&gt;&lt;/DisplayText&gt;&lt;record&gt;&lt;rec-number&gt;2050&lt;/rec-number&gt;&lt;foreign-keys&gt;&lt;key app="EN" db-id="2ss9pawxfp0pwjed2zm5wsdzdpwxfd9rezsf" timestamp="1547748900"&gt;2050&lt;/key&gt;&lt;/foreign-keys&gt;&lt;ref-type name="Journal Article"&gt;17&lt;/ref-type&gt;&lt;contributors&gt;&lt;authors&gt;&lt;author&gt;Nagendran, T.&lt;/author&gt;&lt;author&gt;Poole, V.&lt;/author&gt;&lt;author&gt;Harris, J.&lt;/author&gt;&lt;author&gt;Taylor, A. M.&lt;/author&gt;&lt;/authors&gt;&lt;/contributors&gt;&lt;auth-address&gt;UNC Neuroscience Center; UNC/NC State Joint Department of Biomedical Engineering, UNC.&amp;#xD;Xona Microfluidics, LLC.&amp;#xD;UNC Neuroscience Center; UNC/NC State Joint Department of Biomedical Engineering, UNC; Xona Microfluidics, LLC; anne.marion.taylor@gmail.com.&lt;/auth-address&gt;&lt;titles&gt;&lt;title&gt;Use of Pre-Assembled Plastic Microfluidic Chips for Compartmentalizing Primary Murine Neurons&lt;/title&gt;&lt;secondary-title&gt;Journal of visualized experiments : JoVE&lt;/secondary-title&gt;&lt;/titles&gt;&lt;periodical&gt;&lt;full-title&gt;Journal of visualized experiments : JoVE&lt;/full-title&gt;&lt;abbr-1&gt;J Vis Exp&lt;/abbr-1&gt;&lt;/periodical&gt;&lt;number&gt;141&lt;/number&gt;&lt;edition&gt;2018/11/20&lt;/edition&gt;&lt;dates&gt;&lt;year&gt;2018&lt;/year&gt;&lt;pub-dates&gt;&lt;date&gt;Nov 2&lt;/date&gt;&lt;/pub-dates&gt;&lt;/dates&gt;&lt;isbn&gt;1940-087X (Electronic)&amp;#xD;1940-087X (Linking)&lt;/isbn&gt;&lt;accession-num&gt;30451222&lt;/accession-num&gt;&lt;urls&gt;&lt;related-urls&gt;&lt;url&gt;https://www.ncbi.nlm.nih.gov/pubmed/30451222&lt;/url&gt;&lt;/related-urls&gt;&lt;/urls&gt;&lt;electronic-resource-num&gt;10.3791/58421&lt;/electronic-resource-num&gt;&lt;/record&gt;&lt;/Cite&gt;&lt;/EndNote&gt;</w:instrText>
      </w:r>
      <w:r w:rsidR="00054F49">
        <w:rPr>
          <w:rFonts w:asciiTheme="minorHAnsi" w:hAnsiTheme="minorHAnsi" w:cstheme="minorHAnsi"/>
          <w:color w:val="auto"/>
        </w:rPr>
        <w:fldChar w:fldCharType="separate"/>
      </w:r>
      <w:r w:rsidR="00054F49" w:rsidRPr="00054F49">
        <w:rPr>
          <w:rFonts w:asciiTheme="minorHAnsi" w:hAnsiTheme="minorHAnsi" w:cstheme="minorHAnsi"/>
          <w:noProof/>
          <w:color w:val="auto"/>
          <w:vertAlign w:val="superscript"/>
        </w:rPr>
        <w:t>12</w:t>
      </w:r>
      <w:r w:rsidR="00054F49">
        <w:rPr>
          <w:rFonts w:asciiTheme="minorHAnsi" w:hAnsiTheme="minorHAnsi" w:cstheme="minorHAnsi"/>
          <w:color w:val="auto"/>
        </w:rPr>
        <w:fldChar w:fldCharType="end"/>
      </w:r>
      <w:r w:rsidR="00423801">
        <w:rPr>
          <w:rFonts w:asciiTheme="minorHAnsi" w:hAnsiTheme="minorHAnsi" w:cstheme="minorHAnsi"/>
          <w:color w:val="auto"/>
        </w:rPr>
        <w:t>. T</w:t>
      </w:r>
      <w:r w:rsidRPr="00B848EC">
        <w:rPr>
          <w:rFonts w:asciiTheme="minorHAnsi" w:hAnsiTheme="minorHAnsi" w:cstheme="minorHAnsi"/>
          <w:color w:val="auto"/>
        </w:rPr>
        <w:t>he</w:t>
      </w:r>
      <w:r w:rsidR="00716E33">
        <w:rPr>
          <w:rFonts w:asciiTheme="minorHAnsi" w:hAnsiTheme="minorHAnsi" w:cstheme="minorHAnsi"/>
          <w:color w:val="auto"/>
        </w:rPr>
        <w:t xml:space="preserve"> compartments of the</w:t>
      </w:r>
      <w:r w:rsidRPr="00B848EC">
        <w:rPr>
          <w:rFonts w:asciiTheme="minorHAnsi" w:hAnsiTheme="minorHAnsi" w:cstheme="minorHAnsi"/>
          <w:color w:val="auto"/>
        </w:rPr>
        <w:t xml:space="preserve">se chips are permanently </w:t>
      </w:r>
      <w:r w:rsidR="00716E33">
        <w:rPr>
          <w:rFonts w:asciiTheme="minorHAnsi" w:hAnsiTheme="minorHAnsi" w:cstheme="minorHAnsi"/>
          <w:color w:val="auto"/>
        </w:rPr>
        <w:t xml:space="preserve">made </w:t>
      </w:r>
      <w:r w:rsidRPr="00B848EC">
        <w:rPr>
          <w:rFonts w:asciiTheme="minorHAnsi" w:hAnsiTheme="minorHAnsi" w:cstheme="minorHAnsi"/>
          <w:color w:val="auto"/>
        </w:rPr>
        <w:t xml:space="preserve">hydrophilic and </w:t>
      </w:r>
      <w:r w:rsidR="00716E33">
        <w:rPr>
          <w:rFonts w:asciiTheme="minorHAnsi" w:hAnsiTheme="minorHAnsi" w:cstheme="minorHAnsi"/>
          <w:color w:val="auto"/>
        </w:rPr>
        <w:t xml:space="preserve">the entire chip is injection molded in </w:t>
      </w:r>
      <w:r w:rsidRPr="00B848EC">
        <w:rPr>
          <w:rFonts w:asciiTheme="minorHAnsi" w:hAnsiTheme="minorHAnsi" w:cstheme="minorHAnsi"/>
          <w:color w:val="auto"/>
        </w:rPr>
        <w:t xml:space="preserve">optically transparent </w:t>
      </w:r>
      <w:r w:rsidR="00716E33">
        <w:rPr>
          <w:rFonts w:asciiTheme="minorHAnsi" w:hAnsiTheme="minorHAnsi" w:cstheme="minorHAnsi"/>
          <w:color w:val="auto"/>
        </w:rPr>
        <w:t>cyclic olefin copolymer (COC)</w:t>
      </w:r>
      <w:r w:rsidRPr="00B848EC">
        <w:rPr>
          <w:rFonts w:asciiTheme="minorHAnsi" w:hAnsiTheme="minorHAnsi" w:cstheme="minorHAnsi"/>
          <w:color w:val="auto"/>
        </w:rPr>
        <w:t xml:space="preserve">. </w:t>
      </w:r>
    </w:p>
    <w:p w14:paraId="58226D19" w14:textId="77777777" w:rsidR="00F02A4D" w:rsidRPr="00B848EC" w:rsidRDefault="00F02A4D" w:rsidP="000B7FED">
      <w:pPr>
        <w:rPr>
          <w:rFonts w:asciiTheme="minorHAnsi" w:hAnsiTheme="minorHAnsi" w:cstheme="minorHAnsi"/>
          <w:color w:val="auto"/>
        </w:rPr>
      </w:pPr>
    </w:p>
    <w:p w14:paraId="4C870161" w14:textId="0F68619C" w:rsidR="00F02A4D" w:rsidRPr="00B848EC" w:rsidRDefault="00F02A4D" w:rsidP="000B7FED">
      <w:pPr>
        <w:rPr>
          <w:rFonts w:asciiTheme="minorHAnsi" w:hAnsiTheme="minorHAnsi" w:cstheme="minorHAnsi"/>
          <w:color w:val="auto"/>
        </w:rPr>
      </w:pPr>
      <w:r w:rsidRPr="00B848EC">
        <w:rPr>
          <w:rFonts w:asciiTheme="minorHAnsi" w:hAnsiTheme="minorHAnsi" w:cstheme="minorHAnsi"/>
          <w:color w:val="auto"/>
        </w:rPr>
        <w:t xml:space="preserve">This protocol demonstrates how to </w:t>
      </w:r>
      <w:r w:rsidR="00574499">
        <w:rPr>
          <w:rFonts w:asciiTheme="minorHAnsi" w:hAnsiTheme="minorHAnsi" w:cstheme="minorHAnsi"/>
          <w:color w:val="auto"/>
        </w:rPr>
        <w:t>use</w:t>
      </w:r>
      <w:r w:rsidR="00574499" w:rsidRPr="00B848EC">
        <w:rPr>
          <w:rFonts w:asciiTheme="minorHAnsi" w:hAnsiTheme="minorHAnsi" w:cstheme="minorHAnsi"/>
          <w:color w:val="auto"/>
        </w:rPr>
        <w:t xml:space="preserve"> </w:t>
      </w:r>
      <w:r w:rsidR="00DE1A46">
        <w:rPr>
          <w:rFonts w:asciiTheme="minorHAnsi" w:hAnsiTheme="minorHAnsi" w:cstheme="minorHAnsi"/>
          <w:color w:val="auto"/>
        </w:rPr>
        <w:t>this</w:t>
      </w:r>
      <w:r w:rsidR="00DE1A46" w:rsidRPr="00B848EC">
        <w:rPr>
          <w:rFonts w:asciiTheme="minorHAnsi" w:hAnsiTheme="minorHAnsi" w:cstheme="minorHAnsi"/>
          <w:color w:val="auto"/>
        </w:rPr>
        <w:t xml:space="preserve"> </w:t>
      </w:r>
      <w:r w:rsidR="00DE1A46">
        <w:rPr>
          <w:rFonts w:asciiTheme="minorHAnsi" w:hAnsiTheme="minorHAnsi" w:cstheme="minorHAnsi"/>
          <w:color w:val="auto"/>
        </w:rPr>
        <w:t>COC</w:t>
      </w:r>
      <w:r w:rsidRPr="00B848EC">
        <w:rPr>
          <w:rFonts w:asciiTheme="minorHAnsi" w:hAnsiTheme="minorHAnsi" w:cstheme="minorHAnsi"/>
          <w:color w:val="auto"/>
        </w:rPr>
        <w:t xml:space="preserve"> chip to differentia</w:t>
      </w:r>
      <w:r w:rsidR="00E76DF0">
        <w:rPr>
          <w:rFonts w:asciiTheme="minorHAnsi" w:hAnsiTheme="minorHAnsi" w:cstheme="minorHAnsi"/>
          <w:color w:val="auto"/>
        </w:rPr>
        <w:t xml:space="preserve">te human </w:t>
      </w:r>
      <w:r w:rsidRPr="00B848EC">
        <w:rPr>
          <w:rFonts w:asciiTheme="minorHAnsi" w:hAnsiTheme="minorHAnsi" w:cstheme="minorHAnsi"/>
          <w:color w:val="auto"/>
        </w:rPr>
        <w:t>NSCs into excitatory neurons</w:t>
      </w:r>
      <w:r w:rsidR="00423801">
        <w:rPr>
          <w:rFonts w:asciiTheme="minorHAnsi" w:hAnsiTheme="minorHAnsi" w:cstheme="minorHAnsi"/>
          <w:color w:val="auto"/>
        </w:rPr>
        <w:t>,</w:t>
      </w:r>
      <w:r w:rsidRPr="00B848EC">
        <w:rPr>
          <w:rFonts w:asciiTheme="minorHAnsi" w:hAnsiTheme="minorHAnsi" w:cstheme="minorHAnsi"/>
          <w:color w:val="auto"/>
        </w:rPr>
        <w:t xml:space="preserve"> and </w:t>
      </w:r>
      <w:r w:rsidR="00423801">
        <w:rPr>
          <w:rFonts w:asciiTheme="minorHAnsi" w:hAnsiTheme="minorHAnsi" w:cstheme="minorHAnsi"/>
          <w:color w:val="auto"/>
        </w:rPr>
        <w:t xml:space="preserve">to </w:t>
      </w:r>
      <w:r w:rsidR="00854AE3">
        <w:rPr>
          <w:rFonts w:asciiTheme="minorHAnsi" w:hAnsiTheme="minorHAnsi" w:cstheme="minorHAnsi"/>
          <w:color w:val="auto"/>
        </w:rPr>
        <w:t>separate and fluidically isolate their long neuronal projections</w:t>
      </w:r>
      <w:r w:rsidRPr="00B848EC">
        <w:rPr>
          <w:rFonts w:asciiTheme="minorHAnsi" w:hAnsiTheme="minorHAnsi" w:cstheme="minorHAnsi"/>
          <w:color w:val="auto"/>
        </w:rPr>
        <w:t xml:space="preserve">. </w:t>
      </w:r>
      <w:r w:rsidR="00876443">
        <w:rPr>
          <w:rFonts w:asciiTheme="minorHAnsi" w:hAnsiTheme="minorHAnsi" w:cstheme="minorHAnsi"/>
          <w:color w:val="auto"/>
        </w:rPr>
        <w:t>For this demonstration</w:t>
      </w:r>
      <w:r w:rsidR="001F772F">
        <w:rPr>
          <w:rFonts w:asciiTheme="minorHAnsi" w:hAnsiTheme="minorHAnsi" w:cstheme="minorHAnsi"/>
          <w:color w:val="auto"/>
        </w:rPr>
        <w:t>,</w:t>
      </w:r>
      <w:r w:rsidR="00876443">
        <w:rPr>
          <w:rFonts w:asciiTheme="minorHAnsi" w:hAnsiTheme="minorHAnsi" w:cstheme="minorHAnsi"/>
          <w:color w:val="auto"/>
        </w:rPr>
        <w:t xml:space="preserve"> neurons were differentiated from NIH-approved H9 stem cells. </w:t>
      </w:r>
      <w:r w:rsidR="00054F49">
        <w:rPr>
          <w:rFonts w:asciiTheme="minorHAnsi" w:hAnsiTheme="minorHAnsi" w:cstheme="minorHAnsi"/>
          <w:color w:val="auto"/>
        </w:rPr>
        <w:t>Similar</w:t>
      </w:r>
      <w:r w:rsidR="00876443">
        <w:rPr>
          <w:rFonts w:asciiTheme="minorHAnsi" w:hAnsiTheme="minorHAnsi" w:cstheme="minorHAnsi"/>
          <w:color w:val="auto"/>
        </w:rPr>
        <w:t xml:space="preserve"> procedures can be used to differentiate human induced pluripotent stem cells. </w:t>
      </w:r>
    </w:p>
    <w:p w14:paraId="237AD7DD" w14:textId="77777777" w:rsidR="00D15131" w:rsidRPr="001B1519" w:rsidRDefault="00D15131" w:rsidP="000B7FED">
      <w:pPr>
        <w:rPr>
          <w:rFonts w:asciiTheme="minorHAnsi" w:hAnsiTheme="minorHAnsi" w:cstheme="minorHAnsi"/>
          <w:b/>
        </w:rPr>
      </w:pPr>
    </w:p>
    <w:p w14:paraId="3D4CD2F3" w14:textId="7EE1D5ED" w:rsidR="006305D7" w:rsidRDefault="006305D7" w:rsidP="000B7FED">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38D8DF28" w14:textId="77777777" w:rsidR="000B7FED" w:rsidRDefault="000B7FED" w:rsidP="000B7FED">
      <w:pPr>
        <w:rPr>
          <w:rFonts w:asciiTheme="minorHAnsi" w:hAnsiTheme="minorHAnsi" w:cstheme="minorHAnsi"/>
        </w:rPr>
      </w:pPr>
    </w:p>
    <w:p w14:paraId="2D8ADA32" w14:textId="5E3ADEC3" w:rsidR="006C6E56" w:rsidRPr="000B7FED" w:rsidRDefault="001F772F" w:rsidP="000B7FED">
      <w:pPr>
        <w:widowControl/>
        <w:autoSpaceDE/>
        <w:autoSpaceDN/>
        <w:adjustRightInd/>
        <w:rPr>
          <w:rFonts w:asciiTheme="minorHAnsi" w:hAnsiTheme="minorHAnsi" w:cstheme="minorHAnsi"/>
        </w:rPr>
      </w:pPr>
      <w:r>
        <w:rPr>
          <w:rFonts w:asciiTheme="minorHAnsi" w:hAnsiTheme="minorHAnsi" w:cstheme="minorHAnsi"/>
        </w:rPr>
        <w:t>NOTE:</w:t>
      </w:r>
      <w:r w:rsidR="00A74EFA" w:rsidRPr="00843273">
        <w:rPr>
          <w:rFonts w:asciiTheme="minorHAnsi" w:hAnsiTheme="minorHAnsi" w:cstheme="minorHAnsi"/>
        </w:rPr>
        <w:tab/>
      </w:r>
      <w:r w:rsidR="00DE1A46" w:rsidRPr="00843273">
        <w:rPr>
          <w:rFonts w:asciiTheme="minorHAnsi" w:hAnsiTheme="minorHAnsi" w:cstheme="minorHAnsi"/>
          <w:b/>
        </w:rPr>
        <w:t>Figure 1</w:t>
      </w:r>
      <w:proofErr w:type="gramStart"/>
      <w:r w:rsidR="00DE1A46" w:rsidRPr="00843273">
        <w:rPr>
          <w:rFonts w:asciiTheme="minorHAnsi" w:hAnsiTheme="minorHAnsi" w:cstheme="minorHAnsi"/>
          <w:b/>
        </w:rPr>
        <w:t>A,B</w:t>
      </w:r>
      <w:proofErr w:type="gramEnd"/>
      <w:r w:rsidR="00DE1A46" w:rsidRPr="00843273">
        <w:rPr>
          <w:rFonts w:asciiTheme="minorHAnsi" w:hAnsiTheme="minorHAnsi" w:cstheme="minorHAnsi"/>
        </w:rPr>
        <w:t xml:space="preserve"> </w:t>
      </w:r>
      <w:r w:rsidR="00DE1A46">
        <w:rPr>
          <w:rFonts w:asciiTheme="minorHAnsi" w:hAnsiTheme="minorHAnsi" w:cstheme="minorHAnsi"/>
        </w:rPr>
        <w:t>shows a</w:t>
      </w:r>
      <w:r w:rsidR="00A74EFA" w:rsidRPr="00843273">
        <w:rPr>
          <w:rFonts w:asciiTheme="minorHAnsi" w:hAnsiTheme="minorHAnsi" w:cstheme="minorHAnsi"/>
        </w:rPr>
        <w:t xml:space="preserve"> schematic of the </w:t>
      </w:r>
      <w:r w:rsidR="00DE1A46">
        <w:rPr>
          <w:rFonts w:asciiTheme="minorHAnsi" w:hAnsiTheme="minorHAnsi" w:cstheme="minorHAnsi"/>
        </w:rPr>
        <w:t>pre-assembled COC</w:t>
      </w:r>
      <w:r w:rsidR="00A74EFA" w:rsidRPr="00843273">
        <w:rPr>
          <w:rFonts w:asciiTheme="minorHAnsi" w:hAnsiTheme="minorHAnsi" w:cstheme="minorHAnsi"/>
        </w:rPr>
        <w:t xml:space="preserve"> chip</w:t>
      </w:r>
      <w:r w:rsidR="00EF5410">
        <w:rPr>
          <w:rFonts w:asciiTheme="minorHAnsi" w:hAnsiTheme="minorHAnsi" w:cstheme="minorHAnsi"/>
        </w:rPr>
        <w:t>, including the locations of the</w:t>
      </w:r>
      <w:r w:rsidR="00A74EFA" w:rsidRPr="00843273">
        <w:rPr>
          <w:rFonts w:asciiTheme="minorHAnsi" w:hAnsiTheme="minorHAnsi" w:cstheme="minorHAnsi"/>
        </w:rPr>
        <w:t xml:space="preserve"> main channels or compartments, wells, and microgrooves. </w:t>
      </w:r>
      <w:r w:rsidR="00EF5410" w:rsidRPr="00EF5410">
        <w:rPr>
          <w:rFonts w:asciiTheme="minorHAnsi" w:hAnsiTheme="minorHAnsi" w:cstheme="minorHAnsi"/>
        </w:rPr>
        <w:t xml:space="preserve">The </w:t>
      </w:r>
      <w:r w:rsidR="00EF5410">
        <w:rPr>
          <w:rFonts w:asciiTheme="minorHAnsi" w:hAnsiTheme="minorHAnsi" w:cstheme="minorHAnsi"/>
        </w:rPr>
        <w:t>compartmentalized chip can establish distinct fluidic microenvironments within a compartment as demonstrate by the isolation of food coloring dye (</w:t>
      </w:r>
      <w:r w:rsidR="00EF5410" w:rsidRPr="00EF5410">
        <w:rPr>
          <w:rFonts w:asciiTheme="minorHAnsi" w:hAnsiTheme="minorHAnsi" w:cstheme="minorHAnsi"/>
          <w:b/>
        </w:rPr>
        <w:t>Figure 1C</w:t>
      </w:r>
      <w:r w:rsidR="00EF5410">
        <w:rPr>
          <w:rFonts w:asciiTheme="minorHAnsi" w:hAnsiTheme="minorHAnsi" w:cstheme="minorHAnsi"/>
        </w:rPr>
        <w:t>).</w:t>
      </w:r>
      <w:r w:rsidR="000B7FED">
        <w:rPr>
          <w:rFonts w:asciiTheme="minorHAnsi" w:hAnsiTheme="minorHAnsi" w:cstheme="minorHAnsi"/>
        </w:rPr>
        <w:t xml:space="preserve"> </w:t>
      </w:r>
      <w:r w:rsidR="006C6E56" w:rsidRPr="000B7FED">
        <w:rPr>
          <w:rFonts w:asciiTheme="minorHAnsi" w:hAnsiTheme="minorHAnsi" w:cstheme="minorHAnsi"/>
        </w:rPr>
        <w:t xml:space="preserve">The protocol for preparing the pre-assembled multi-compartment chip is given in </w:t>
      </w:r>
      <w:proofErr w:type="spellStart"/>
      <w:r w:rsidR="006C6E56" w:rsidRPr="000B7FED">
        <w:rPr>
          <w:rFonts w:asciiTheme="minorHAnsi" w:hAnsiTheme="minorHAnsi" w:cstheme="minorHAnsi"/>
        </w:rPr>
        <w:t>Nagendran</w:t>
      </w:r>
      <w:proofErr w:type="spellEnd"/>
      <w:r w:rsidR="006C6E56" w:rsidRPr="000B7FED">
        <w:rPr>
          <w:rFonts w:asciiTheme="minorHAnsi" w:hAnsiTheme="minorHAnsi" w:cstheme="minorHAnsi"/>
        </w:rPr>
        <w:t xml:space="preserve"> </w:t>
      </w:r>
      <w:r w:rsidR="006E1537" w:rsidRPr="006E1537">
        <w:rPr>
          <w:rFonts w:asciiTheme="minorHAnsi" w:hAnsiTheme="minorHAnsi" w:cstheme="minorHAnsi"/>
        </w:rPr>
        <w:t>et al.</w:t>
      </w:r>
      <w:r w:rsidR="000B7FED">
        <w:rPr>
          <w:rFonts w:asciiTheme="minorHAnsi" w:hAnsiTheme="minorHAnsi" w:cstheme="minorHAnsi"/>
        </w:rPr>
        <w:t>,</w:t>
      </w:r>
      <w:r w:rsidR="006C6E56" w:rsidRPr="000B7FED">
        <w:rPr>
          <w:rFonts w:asciiTheme="minorHAnsi" w:hAnsiTheme="minorHAnsi" w:cstheme="minorHAnsi"/>
        </w:rPr>
        <w:t xml:space="preserve"> Section 1</w:t>
      </w:r>
      <w:r w:rsidR="000B7FED" w:rsidRPr="000B7FED">
        <w:rPr>
          <w:rFonts w:asciiTheme="minorHAnsi" w:hAnsiTheme="minorHAnsi" w:cstheme="minorHAnsi"/>
          <w:vertAlign w:val="superscript"/>
        </w:rPr>
        <w:t>12</w:t>
      </w:r>
      <w:r w:rsidR="006C6E56" w:rsidRPr="000B7FED">
        <w:rPr>
          <w:rFonts w:asciiTheme="minorHAnsi" w:hAnsiTheme="minorHAnsi" w:cstheme="minorHAnsi"/>
        </w:rPr>
        <w:t>.</w:t>
      </w:r>
      <w:r w:rsidR="000B7FED">
        <w:rPr>
          <w:rFonts w:asciiTheme="minorHAnsi" w:hAnsiTheme="minorHAnsi" w:cstheme="minorHAnsi"/>
        </w:rPr>
        <w:t xml:space="preserve"> </w:t>
      </w:r>
    </w:p>
    <w:p w14:paraId="5D6AD064" w14:textId="77777777" w:rsidR="00344F48" w:rsidRDefault="00344F48" w:rsidP="000B7FED">
      <w:pPr>
        <w:widowControl/>
        <w:autoSpaceDE/>
        <w:autoSpaceDN/>
        <w:adjustRightInd/>
      </w:pPr>
    </w:p>
    <w:p w14:paraId="5F93B711" w14:textId="3CC53DBA" w:rsidR="00C0556E" w:rsidRDefault="00C0556E" w:rsidP="000B7FED">
      <w:pPr>
        <w:pStyle w:val="NormalWeb"/>
        <w:widowControl/>
        <w:numPr>
          <w:ilvl w:val="0"/>
          <w:numId w:val="43"/>
        </w:numPr>
        <w:spacing w:before="0" w:beforeAutospacing="0" w:after="0" w:afterAutospacing="0"/>
        <w:ind w:left="0" w:firstLine="0"/>
        <w:rPr>
          <w:b/>
          <w:highlight w:val="yellow"/>
        </w:rPr>
      </w:pPr>
      <w:r w:rsidRPr="00B848EC">
        <w:rPr>
          <w:b/>
          <w:highlight w:val="yellow"/>
        </w:rPr>
        <w:t xml:space="preserve">Coating of </w:t>
      </w:r>
      <w:r w:rsidR="000B7FED">
        <w:rPr>
          <w:b/>
          <w:highlight w:val="yellow"/>
        </w:rPr>
        <w:t>m</w:t>
      </w:r>
      <w:r w:rsidR="000B7FED" w:rsidRPr="00B848EC">
        <w:rPr>
          <w:b/>
          <w:highlight w:val="yellow"/>
        </w:rPr>
        <w:t>ulti</w:t>
      </w:r>
      <w:r w:rsidR="000B7FED">
        <w:rPr>
          <w:b/>
          <w:highlight w:val="yellow"/>
        </w:rPr>
        <w:t>-</w:t>
      </w:r>
      <w:r w:rsidR="000B7FED" w:rsidRPr="00B848EC">
        <w:rPr>
          <w:b/>
          <w:highlight w:val="yellow"/>
        </w:rPr>
        <w:t>compartment chips</w:t>
      </w:r>
      <w:r w:rsidR="000B7FED">
        <w:rPr>
          <w:b/>
          <w:highlight w:val="yellow"/>
        </w:rPr>
        <w:t xml:space="preserve"> fo</w:t>
      </w:r>
      <w:r w:rsidR="00EB3347">
        <w:rPr>
          <w:b/>
          <w:highlight w:val="yellow"/>
        </w:rPr>
        <w:t xml:space="preserve">r </w:t>
      </w:r>
      <w:proofErr w:type="spellStart"/>
      <w:r w:rsidR="00EB3347">
        <w:rPr>
          <w:b/>
          <w:highlight w:val="yellow"/>
        </w:rPr>
        <w:t>hSC</w:t>
      </w:r>
      <w:proofErr w:type="spellEnd"/>
      <w:r w:rsidR="00EB3347">
        <w:rPr>
          <w:b/>
          <w:highlight w:val="yellow"/>
        </w:rPr>
        <w:t>-neurons</w:t>
      </w:r>
    </w:p>
    <w:p w14:paraId="2BAAF233" w14:textId="7F1CE7B9" w:rsidR="00EA1708" w:rsidRDefault="00EA1708" w:rsidP="000B7FED">
      <w:pPr>
        <w:pStyle w:val="NormalWeb"/>
        <w:widowControl/>
        <w:spacing w:before="0" w:beforeAutospacing="0" w:after="0" w:afterAutospacing="0"/>
        <w:rPr>
          <w:b/>
          <w:highlight w:val="yellow"/>
        </w:rPr>
      </w:pPr>
    </w:p>
    <w:p w14:paraId="12F2B289" w14:textId="6CD8F784" w:rsidR="00EA1708" w:rsidRPr="002C5CA8" w:rsidRDefault="001F772F" w:rsidP="000B7FED">
      <w:pPr>
        <w:pStyle w:val="NormalWeb"/>
        <w:widowControl/>
        <w:spacing w:before="0" w:beforeAutospacing="0" w:after="0" w:afterAutospacing="0"/>
      </w:pPr>
      <w:r>
        <w:t>NOTE:</w:t>
      </w:r>
      <w:r w:rsidR="00EA1708" w:rsidRPr="002C5CA8">
        <w:t xml:space="preserve"> </w:t>
      </w:r>
      <w:r w:rsidR="00EA1708" w:rsidRPr="002C5CA8">
        <w:rPr>
          <w:b/>
        </w:rPr>
        <w:t>Figure 2A</w:t>
      </w:r>
      <w:r w:rsidR="00EA1708" w:rsidRPr="002C5CA8">
        <w:t xml:space="preserve"> shows an overview of the coating procedures.</w:t>
      </w:r>
    </w:p>
    <w:p w14:paraId="38AD0780" w14:textId="77777777" w:rsidR="00344F48" w:rsidRPr="00B848EC" w:rsidRDefault="00344F48" w:rsidP="000B7FED">
      <w:pPr>
        <w:pStyle w:val="NormalWeb"/>
        <w:widowControl/>
        <w:spacing w:before="0" w:beforeAutospacing="0" w:after="0" w:afterAutospacing="0"/>
        <w:rPr>
          <w:highlight w:val="yellow"/>
        </w:rPr>
      </w:pPr>
    </w:p>
    <w:p w14:paraId="0A6360E0" w14:textId="52369A3E" w:rsidR="00897116" w:rsidRPr="00B848EC"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Dissolve poly-L-ornithine in cell culture-grade distilled water to make </w:t>
      </w:r>
      <w:r w:rsidR="000F3889" w:rsidRPr="003F64D3">
        <w:rPr>
          <w:rFonts w:asciiTheme="minorHAnsi" w:hAnsiTheme="minorHAnsi" w:cstheme="minorHAnsi"/>
          <w:color w:val="auto"/>
          <w:highlight w:val="yellow"/>
        </w:rPr>
        <w:t xml:space="preserve">600 </w:t>
      </w:r>
      <w:r w:rsidR="000F3889" w:rsidRPr="003F64D3">
        <w:rPr>
          <w:color w:val="auto"/>
          <w:highlight w:val="yellow"/>
        </w:rPr>
        <w:t>µL of solution per chip</w:t>
      </w:r>
      <w:r w:rsidR="000F3889" w:rsidRPr="003F64D3">
        <w:rPr>
          <w:rFonts w:asciiTheme="minorHAnsi" w:hAnsiTheme="minorHAnsi" w:cstheme="minorHAnsi"/>
          <w:color w:val="auto"/>
          <w:highlight w:val="yellow"/>
        </w:rPr>
        <w:t xml:space="preserve"> </w:t>
      </w:r>
      <w:r w:rsidR="000F3889">
        <w:rPr>
          <w:rFonts w:asciiTheme="minorHAnsi" w:hAnsiTheme="minorHAnsi" w:cstheme="minorHAnsi"/>
          <w:highlight w:val="yellow"/>
        </w:rPr>
        <w:t xml:space="preserve">of </w:t>
      </w:r>
      <w:r w:rsidR="00843273">
        <w:rPr>
          <w:rFonts w:asciiTheme="minorHAnsi" w:hAnsiTheme="minorHAnsi" w:cstheme="minorHAnsi"/>
          <w:highlight w:val="yellow"/>
        </w:rPr>
        <w:t xml:space="preserve">a </w:t>
      </w:r>
      <w:r w:rsidRPr="00B848EC">
        <w:rPr>
          <w:rFonts w:asciiTheme="minorHAnsi" w:hAnsiTheme="minorHAnsi" w:cstheme="minorHAnsi"/>
          <w:highlight w:val="yellow"/>
        </w:rPr>
        <w:t>20 µg/</w:t>
      </w:r>
      <w:r w:rsidR="000B7FED">
        <w:rPr>
          <w:rFonts w:asciiTheme="minorHAnsi" w:hAnsiTheme="minorHAnsi" w:cstheme="minorHAnsi"/>
          <w:highlight w:val="yellow"/>
        </w:rPr>
        <w:t>mL</w:t>
      </w:r>
      <w:r w:rsidRPr="00B848EC">
        <w:rPr>
          <w:rFonts w:asciiTheme="minorHAnsi" w:hAnsiTheme="minorHAnsi" w:cstheme="minorHAnsi"/>
          <w:highlight w:val="yellow"/>
        </w:rPr>
        <w:t xml:space="preserve"> working</w:t>
      </w:r>
      <w:r w:rsidR="00E757E8" w:rsidRPr="00B848EC">
        <w:rPr>
          <w:rFonts w:asciiTheme="minorHAnsi" w:hAnsiTheme="minorHAnsi" w:cstheme="minorHAnsi"/>
          <w:highlight w:val="yellow"/>
        </w:rPr>
        <w:t xml:space="preserve"> </w:t>
      </w:r>
      <w:r w:rsidRPr="00B848EC">
        <w:rPr>
          <w:rFonts w:asciiTheme="minorHAnsi" w:hAnsiTheme="minorHAnsi" w:cstheme="minorHAnsi"/>
          <w:highlight w:val="yellow"/>
        </w:rPr>
        <w:t>solution.</w:t>
      </w:r>
    </w:p>
    <w:p w14:paraId="1D984D35" w14:textId="77777777" w:rsidR="00897116" w:rsidRPr="00B848EC" w:rsidRDefault="00897116" w:rsidP="000B7FED">
      <w:pPr>
        <w:pStyle w:val="ListParagraph"/>
        <w:widowControl/>
        <w:autoSpaceDE/>
        <w:autoSpaceDN/>
        <w:adjustRightInd/>
        <w:ind w:left="0"/>
        <w:contextualSpacing w:val="0"/>
        <w:rPr>
          <w:rFonts w:asciiTheme="minorHAnsi" w:hAnsiTheme="minorHAnsi" w:cstheme="minorHAnsi"/>
          <w:highlight w:val="yellow"/>
        </w:rPr>
      </w:pPr>
    </w:p>
    <w:p w14:paraId="1CAFA659" w14:textId="4E5BF0B5" w:rsidR="00897116" w:rsidRPr="00B848EC" w:rsidRDefault="00897116"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highlight w:val="yellow"/>
        </w:rPr>
        <w:lastRenderedPageBreak/>
        <w:t xml:space="preserve">Aspirate </w:t>
      </w:r>
      <w:r w:rsidR="00501CCE">
        <w:rPr>
          <w:highlight w:val="yellow"/>
        </w:rPr>
        <w:t xml:space="preserve">the remaining </w:t>
      </w:r>
      <w:r w:rsidRPr="00B848EC">
        <w:rPr>
          <w:highlight w:val="yellow"/>
        </w:rPr>
        <w:t xml:space="preserve">PBS </w:t>
      </w:r>
      <w:r w:rsidR="00501CCE">
        <w:rPr>
          <w:highlight w:val="yellow"/>
        </w:rPr>
        <w:t xml:space="preserve">left after preparing the chips </w:t>
      </w:r>
      <w:r w:rsidRPr="00B848EC">
        <w:rPr>
          <w:highlight w:val="yellow"/>
        </w:rPr>
        <w:t>from the wells</w:t>
      </w:r>
      <w:r w:rsidR="00501CCE">
        <w:rPr>
          <w:highlight w:val="yellow"/>
        </w:rPr>
        <w:t>. When aspirating, ensure that the pipet tip is away from the channel opening.</w:t>
      </w:r>
    </w:p>
    <w:p w14:paraId="138174A3" w14:textId="64B9C29E" w:rsidR="00897116" w:rsidRDefault="00897116" w:rsidP="000B7FED">
      <w:pPr>
        <w:pStyle w:val="ListParagraph"/>
        <w:widowControl/>
        <w:autoSpaceDE/>
        <w:autoSpaceDN/>
        <w:adjustRightInd/>
        <w:ind w:left="0"/>
        <w:contextualSpacing w:val="0"/>
        <w:rPr>
          <w:rFonts w:asciiTheme="minorHAnsi" w:hAnsiTheme="minorHAnsi" w:cstheme="minorHAnsi"/>
          <w:highlight w:val="yellow"/>
        </w:rPr>
      </w:pPr>
    </w:p>
    <w:p w14:paraId="456C122C" w14:textId="30D6BE20" w:rsidR="00781389" w:rsidRDefault="001F772F" w:rsidP="000B7FED">
      <w:pPr>
        <w:pStyle w:val="ListParagraph"/>
        <w:widowControl/>
        <w:autoSpaceDE/>
        <w:autoSpaceDN/>
        <w:adjustRightInd/>
        <w:ind w:left="0"/>
        <w:contextualSpacing w:val="0"/>
        <w:rPr>
          <w:rFonts w:asciiTheme="minorHAnsi" w:hAnsiTheme="minorHAnsi" w:cstheme="minorHAnsi"/>
          <w:highlight w:val="yellow"/>
        </w:rPr>
      </w:pPr>
      <w:r>
        <w:rPr>
          <w:rFonts w:asciiTheme="minorHAnsi" w:hAnsiTheme="minorHAnsi" w:cstheme="minorHAnsi"/>
          <w:highlight w:val="yellow"/>
        </w:rPr>
        <w:t>NOTE:</w:t>
      </w:r>
      <w:r w:rsidR="000B7FED">
        <w:rPr>
          <w:rFonts w:asciiTheme="minorHAnsi" w:hAnsiTheme="minorHAnsi" w:cstheme="minorHAnsi"/>
          <w:highlight w:val="yellow"/>
        </w:rPr>
        <w:t xml:space="preserve"> </w:t>
      </w:r>
      <w:r w:rsidR="00781389">
        <w:rPr>
          <w:rFonts w:asciiTheme="minorHAnsi" w:hAnsiTheme="minorHAnsi" w:cstheme="minorHAnsi"/>
          <w:highlight w:val="yellow"/>
        </w:rPr>
        <w:t>The microfluidic channels must remain filled for the entirety of this procedure. Do not aspirate liquid from the channels/compartments, only the wells.</w:t>
      </w:r>
    </w:p>
    <w:p w14:paraId="6AA65EA4" w14:textId="77777777" w:rsidR="00781389" w:rsidRPr="00B848EC" w:rsidRDefault="00781389" w:rsidP="000B7FED">
      <w:pPr>
        <w:pStyle w:val="ListParagraph"/>
        <w:widowControl/>
        <w:autoSpaceDE/>
        <w:autoSpaceDN/>
        <w:adjustRightInd/>
        <w:ind w:left="0"/>
        <w:contextualSpacing w:val="0"/>
        <w:rPr>
          <w:rFonts w:asciiTheme="minorHAnsi" w:hAnsiTheme="minorHAnsi" w:cstheme="minorHAnsi"/>
          <w:highlight w:val="yellow"/>
        </w:rPr>
      </w:pPr>
    </w:p>
    <w:p w14:paraId="2B19601E" w14:textId="382E31E9" w:rsidR="00F824CE" w:rsidRDefault="00897116"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 </w:t>
      </w:r>
      <w:r w:rsidR="00A74EFA" w:rsidRPr="00B848EC">
        <w:rPr>
          <w:rFonts w:asciiTheme="minorHAnsi" w:hAnsiTheme="minorHAnsi" w:cstheme="minorHAnsi"/>
          <w:highlight w:val="yellow"/>
        </w:rPr>
        <w:t xml:space="preserve">Load 150 </w:t>
      </w:r>
      <w:r w:rsidR="00F47893">
        <w:rPr>
          <w:rFonts w:asciiTheme="minorHAnsi" w:hAnsiTheme="minorHAnsi" w:cstheme="minorHAnsi"/>
          <w:highlight w:val="yellow"/>
        </w:rPr>
        <w:t>µL</w:t>
      </w:r>
      <w:r w:rsidR="00A74EFA" w:rsidRPr="00B848EC">
        <w:rPr>
          <w:rFonts w:asciiTheme="minorHAnsi" w:hAnsiTheme="minorHAnsi" w:cstheme="minorHAnsi"/>
          <w:highlight w:val="yellow"/>
        </w:rPr>
        <w:t xml:space="preserve"> of poly-L-ornithine working solution </w:t>
      </w:r>
      <w:r w:rsidR="00501CCE">
        <w:rPr>
          <w:rFonts w:asciiTheme="minorHAnsi" w:hAnsiTheme="minorHAnsi" w:cstheme="minorHAnsi"/>
          <w:highlight w:val="yellow"/>
        </w:rPr>
        <w:t>in</w:t>
      </w:r>
      <w:r w:rsidR="00501CCE" w:rsidRPr="00B848EC">
        <w:rPr>
          <w:rFonts w:asciiTheme="minorHAnsi" w:hAnsiTheme="minorHAnsi" w:cstheme="minorHAnsi"/>
          <w:highlight w:val="yellow"/>
        </w:rPr>
        <w:t xml:space="preserve"> </w:t>
      </w:r>
      <w:r w:rsidR="00A74EFA" w:rsidRPr="00B848EC">
        <w:rPr>
          <w:rFonts w:asciiTheme="minorHAnsi" w:hAnsiTheme="minorHAnsi" w:cstheme="minorHAnsi"/>
          <w:highlight w:val="yellow"/>
        </w:rPr>
        <w:t xml:space="preserve">the upper right well. Wait for 90 </w:t>
      </w:r>
      <w:r w:rsidR="003D0104">
        <w:rPr>
          <w:rFonts w:asciiTheme="minorHAnsi" w:hAnsiTheme="minorHAnsi" w:cstheme="minorHAnsi"/>
          <w:highlight w:val="yellow"/>
        </w:rPr>
        <w:t>s</w:t>
      </w:r>
      <w:r w:rsidR="00A74EFA" w:rsidRPr="00B848EC">
        <w:rPr>
          <w:rFonts w:asciiTheme="minorHAnsi" w:hAnsiTheme="minorHAnsi" w:cstheme="minorHAnsi"/>
          <w:highlight w:val="yellow"/>
        </w:rPr>
        <w:t xml:space="preserve"> or until liquid </w:t>
      </w:r>
      <w:r w:rsidR="00932BA1" w:rsidRPr="00B848EC">
        <w:rPr>
          <w:rFonts w:asciiTheme="minorHAnsi" w:hAnsiTheme="minorHAnsi" w:cstheme="minorHAnsi"/>
          <w:highlight w:val="yellow"/>
        </w:rPr>
        <w:t>begins to fill</w:t>
      </w:r>
      <w:r w:rsidR="0002255D" w:rsidRPr="00B848EC">
        <w:rPr>
          <w:rFonts w:asciiTheme="minorHAnsi" w:hAnsiTheme="minorHAnsi" w:cstheme="minorHAnsi"/>
          <w:highlight w:val="yellow"/>
        </w:rPr>
        <w:t xml:space="preserve"> </w:t>
      </w:r>
      <w:r w:rsidR="00A74EFA" w:rsidRPr="00B848EC">
        <w:rPr>
          <w:rFonts w:asciiTheme="minorHAnsi" w:hAnsiTheme="minorHAnsi" w:cstheme="minorHAnsi"/>
          <w:highlight w:val="yellow"/>
        </w:rPr>
        <w:t>the lower right well.</w:t>
      </w:r>
      <w:r w:rsidR="00A74EFA" w:rsidRPr="00C47D8B">
        <w:rPr>
          <w:rFonts w:asciiTheme="minorHAnsi" w:hAnsiTheme="minorHAnsi" w:cstheme="minorHAnsi"/>
          <w:highlight w:val="yellow"/>
        </w:rPr>
        <w:t xml:space="preserve"> </w:t>
      </w:r>
      <w:r w:rsidR="00C47D8B" w:rsidRPr="00C47D8B">
        <w:rPr>
          <w:rFonts w:asciiTheme="minorHAnsi" w:hAnsiTheme="minorHAnsi" w:cstheme="minorHAnsi"/>
          <w:highlight w:val="yellow"/>
        </w:rPr>
        <w:t xml:space="preserve">Add 150 </w:t>
      </w:r>
      <w:r w:rsidR="00F47893">
        <w:rPr>
          <w:rFonts w:asciiTheme="minorHAnsi" w:hAnsiTheme="minorHAnsi" w:cstheme="minorHAnsi"/>
          <w:highlight w:val="yellow"/>
        </w:rPr>
        <w:t>µL</w:t>
      </w:r>
      <w:r w:rsidR="00C47D8B" w:rsidRPr="00C47D8B">
        <w:rPr>
          <w:rFonts w:asciiTheme="minorHAnsi" w:hAnsiTheme="minorHAnsi" w:cstheme="minorHAnsi"/>
          <w:highlight w:val="yellow"/>
        </w:rPr>
        <w:t xml:space="preserve"> of media to the lower right well</w:t>
      </w:r>
      <w:r w:rsidR="00422675">
        <w:rPr>
          <w:rFonts w:asciiTheme="minorHAnsi" w:hAnsiTheme="minorHAnsi" w:cstheme="minorHAnsi"/>
          <w:highlight w:val="yellow"/>
        </w:rPr>
        <w:t xml:space="preserve"> and w</w:t>
      </w:r>
      <w:r w:rsidR="00A74EFA" w:rsidRPr="00B848EC">
        <w:rPr>
          <w:rFonts w:asciiTheme="minorHAnsi" w:hAnsiTheme="minorHAnsi" w:cstheme="minorHAnsi"/>
          <w:highlight w:val="yellow"/>
        </w:rPr>
        <w:t xml:space="preserve">ait for 5 min to let the liquid pass through the microgrooves. </w:t>
      </w:r>
    </w:p>
    <w:p w14:paraId="70A0F36B" w14:textId="77777777" w:rsidR="00F824CE" w:rsidRPr="00F824CE" w:rsidRDefault="00F824CE" w:rsidP="000B7FED">
      <w:pPr>
        <w:pStyle w:val="ListParagraph"/>
        <w:ind w:left="0"/>
        <w:contextualSpacing w:val="0"/>
        <w:rPr>
          <w:rFonts w:asciiTheme="minorHAnsi" w:hAnsiTheme="minorHAnsi" w:cstheme="minorHAnsi"/>
          <w:highlight w:val="yellow"/>
        </w:rPr>
      </w:pPr>
    </w:p>
    <w:p w14:paraId="3866D07D" w14:textId="45998167" w:rsidR="00A74EFA"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Add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media to the upper left well</w:t>
      </w:r>
      <w:r w:rsidR="00C0556E" w:rsidRPr="00B848EC">
        <w:rPr>
          <w:rFonts w:asciiTheme="minorHAnsi" w:hAnsiTheme="minorHAnsi" w:cstheme="minorHAnsi"/>
          <w:highlight w:val="yellow"/>
        </w:rPr>
        <w:t xml:space="preserve">. Wait 90 </w:t>
      </w:r>
      <w:r w:rsidR="003D0104">
        <w:rPr>
          <w:rFonts w:asciiTheme="minorHAnsi" w:hAnsiTheme="minorHAnsi" w:cstheme="minorHAnsi"/>
          <w:highlight w:val="yellow"/>
        </w:rPr>
        <w:t>s</w:t>
      </w:r>
      <w:r w:rsidR="00C0556E" w:rsidRPr="00B848EC">
        <w:rPr>
          <w:rFonts w:asciiTheme="minorHAnsi" w:hAnsiTheme="minorHAnsi" w:cstheme="minorHAnsi"/>
          <w:highlight w:val="yellow"/>
        </w:rPr>
        <w:t xml:space="preserve"> and then add</w:t>
      </w:r>
      <w:r w:rsidR="00C47D8B">
        <w:rPr>
          <w:rFonts w:asciiTheme="minorHAnsi" w:hAnsiTheme="minorHAnsi" w:cstheme="minorHAnsi"/>
          <w:highlight w:val="yellow"/>
        </w:rPr>
        <w:t xml:space="preserve"> </w:t>
      </w:r>
      <w:r w:rsidRPr="00B848EC">
        <w:rPr>
          <w:rFonts w:asciiTheme="minorHAnsi" w:hAnsiTheme="minorHAnsi" w:cstheme="minorHAnsi"/>
          <w:highlight w:val="yellow"/>
        </w:rPr>
        <w:t xml:space="preserve">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to the lower left well.</w:t>
      </w:r>
      <w:r w:rsidR="00E757E8" w:rsidRPr="00B848EC">
        <w:rPr>
          <w:rFonts w:asciiTheme="minorHAnsi" w:hAnsiTheme="minorHAnsi" w:cstheme="minorHAnsi"/>
          <w:highlight w:val="yellow"/>
        </w:rPr>
        <w:t xml:space="preserve"> Wrap the </w:t>
      </w:r>
      <w:r w:rsidR="00781389">
        <w:rPr>
          <w:rFonts w:asciiTheme="minorHAnsi" w:hAnsiTheme="minorHAnsi" w:cstheme="minorHAnsi"/>
          <w:highlight w:val="yellow"/>
        </w:rPr>
        <w:t>holder of the chip(s)</w:t>
      </w:r>
      <w:r w:rsidR="00E757E8" w:rsidRPr="00B848EC">
        <w:rPr>
          <w:rFonts w:asciiTheme="minorHAnsi" w:hAnsiTheme="minorHAnsi" w:cstheme="minorHAnsi"/>
          <w:highlight w:val="yellow"/>
        </w:rPr>
        <w:t xml:space="preserve"> with parafilm and</w:t>
      </w:r>
      <w:r w:rsidRPr="00B848EC">
        <w:rPr>
          <w:rFonts w:asciiTheme="minorHAnsi" w:hAnsiTheme="minorHAnsi" w:cstheme="minorHAnsi"/>
          <w:highlight w:val="yellow"/>
        </w:rPr>
        <w:t xml:space="preserve"> </w:t>
      </w:r>
      <w:r w:rsidR="00E757E8" w:rsidRPr="00B848EC">
        <w:rPr>
          <w:rFonts w:asciiTheme="minorHAnsi" w:hAnsiTheme="minorHAnsi" w:cstheme="minorHAnsi"/>
          <w:highlight w:val="yellow"/>
        </w:rPr>
        <w:t>place</w:t>
      </w:r>
      <w:r w:rsidRPr="00B848EC">
        <w:rPr>
          <w:rFonts w:asciiTheme="minorHAnsi" w:hAnsiTheme="minorHAnsi" w:cstheme="minorHAnsi"/>
          <w:highlight w:val="yellow"/>
        </w:rPr>
        <w:t xml:space="preserve"> at 4</w:t>
      </w:r>
      <w:r w:rsidR="000B7FED">
        <w:rPr>
          <w:rFonts w:asciiTheme="minorHAnsi" w:hAnsiTheme="minorHAnsi" w:cstheme="minorHAnsi"/>
          <w:highlight w:val="yellow"/>
        </w:rPr>
        <w:t xml:space="preserve"> </w:t>
      </w:r>
      <w:r w:rsidRPr="00B848EC">
        <w:rPr>
          <w:rFonts w:asciiTheme="minorHAnsi" w:hAnsiTheme="minorHAnsi" w:cstheme="minorHAnsi"/>
          <w:highlight w:val="yellow"/>
        </w:rPr>
        <w:t>°C overnight</w:t>
      </w:r>
      <w:r w:rsidR="0097018E" w:rsidRPr="00B848EC">
        <w:rPr>
          <w:rFonts w:asciiTheme="minorHAnsi" w:hAnsiTheme="minorHAnsi" w:cstheme="minorHAnsi"/>
          <w:highlight w:val="yellow"/>
        </w:rPr>
        <w:t>.</w:t>
      </w:r>
    </w:p>
    <w:p w14:paraId="27C44A50" w14:textId="77777777" w:rsidR="00E517BF" w:rsidRPr="00E517BF" w:rsidRDefault="00E517BF" w:rsidP="000B7FED">
      <w:pPr>
        <w:pStyle w:val="ListParagraph"/>
        <w:ind w:left="0"/>
        <w:contextualSpacing w:val="0"/>
        <w:rPr>
          <w:rFonts w:asciiTheme="minorHAnsi" w:hAnsiTheme="minorHAnsi" w:cstheme="minorHAnsi"/>
          <w:highlight w:val="yellow"/>
        </w:rPr>
      </w:pPr>
    </w:p>
    <w:p w14:paraId="65BAF94A" w14:textId="5B0AD379" w:rsidR="00E517BF" w:rsidRPr="00B848EC" w:rsidRDefault="001F772F" w:rsidP="000B7FED">
      <w:pPr>
        <w:pStyle w:val="ListParagraph"/>
        <w:widowControl/>
        <w:autoSpaceDE/>
        <w:autoSpaceDN/>
        <w:adjustRightInd/>
        <w:ind w:left="0"/>
        <w:contextualSpacing w:val="0"/>
        <w:rPr>
          <w:rFonts w:asciiTheme="minorHAnsi" w:hAnsiTheme="minorHAnsi" w:cstheme="minorHAnsi"/>
          <w:highlight w:val="yellow"/>
        </w:rPr>
      </w:pPr>
      <w:r>
        <w:rPr>
          <w:rFonts w:asciiTheme="minorHAnsi" w:hAnsiTheme="minorHAnsi" w:cstheme="minorHAnsi"/>
          <w:highlight w:val="yellow"/>
        </w:rPr>
        <w:t>NOTE:</w:t>
      </w:r>
      <w:r w:rsidR="00E517BF">
        <w:rPr>
          <w:rFonts w:asciiTheme="minorHAnsi" w:hAnsiTheme="minorHAnsi" w:cstheme="minorHAnsi"/>
          <w:highlight w:val="yellow"/>
        </w:rPr>
        <w:t xml:space="preserve"> Alternatively, </w:t>
      </w:r>
      <w:r w:rsidR="00781389">
        <w:rPr>
          <w:rFonts w:asciiTheme="minorHAnsi" w:hAnsiTheme="minorHAnsi" w:cstheme="minorHAnsi"/>
          <w:highlight w:val="yellow"/>
        </w:rPr>
        <w:t xml:space="preserve">place </w:t>
      </w:r>
      <w:r w:rsidR="00E517BF">
        <w:rPr>
          <w:rFonts w:asciiTheme="minorHAnsi" w:hAnsiTheme="minorHAnsi" w:cstheme="minorHAnsi"/>
          <w:highlight w:val="yellow"/>
        </w:rPr>
        <w:t>the chip</w:t>
      </w:r>
      <w:r w:rsidR="00781389">
        <w:rPr>
          <w:rFonts w:asciiTheme="minorHAnsi" w:hAnsiTheme="minorHAnsi" w:cstheme="minorHAnsi"/>
          <w:highlight w:val="yellow"/>
        </w:rPr>
        <w:t xml:space="preserve"> and holder</w:t>
      </w:r>
      <w:r w:rsidR="00E517BF">
        <w:rPr>
          <w:rFonts w:asciiTheme="minorHAnsi" w:hAnsiTheme="minorHAnsi" w:cstheme="minorHAnsi"/>
          <w:highlight w:val="yellow"/>
        </w:rPr>
        <w:t xml:space="preserve"> at 37</w:t>
      </w:r>
      <w:r w:rsidR="003D0104">
        <w:rPr>
          <w:rFonts w:asciiTheme="minorHAnsi" w:hAnsiTheme="minorHAnsi" w:cstheme="minorHAnsi"/>
          <w:highlight w:val="yellow"/>
        </w:rPr>
        <w:t xml:space="preserve"> </w:t>
      </w:r>
      <w:r w:rsidR="00E517BF">
        <w:rPr>
          <w:rFonts w:asciiTheme="minorHAnsi" w:hAnsiTheme="minorHAnsi" w:cstheme="minorHAnsi"/>
          <w:highlight w:val="yellow"/>
        </w:rPr>
        <w:t>°C for 1 h.</w:t>
      </w:r>
    </w:p>
    <w:p w14:paraId="74F97B6B" w14:textId="77777777" w:rsidR="00897116" w:rsidRPr="00B848EC" w:rsidRDefault="00897116" w:rsidP="000B7FED">
      <w:pPr>
        <w:pStyle w:val="ListParagraph"/>
        <w:ind w:left="0"/>
        <w:contextualSpacing w:val="0"/>
        <w:rPr>
          <w:rFonts w:asciiTheme="minorHAnsi" w:hAnsiTheme="minorHAnsi" w:cstheme="minorHAnsi"/>
          <w:highlight w:val="yellow"/>
        </w:rPr>
      </w:pPr>
    </w:p>
    <w:p w14:paraId="21BE453E" w14:textId="645B7956" w:rsidR="00F824CE" w:rsidRDefault="00781389"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Pr>
          <w:rFonts w:asciiTheme="minorHAnsi" w:hAnsiTheme="minorHAnsi" w:cstheme="minorHAnsi"/>
          <w:highlight w:val="yellow"/>
        </w:rPr>
        <w:t>Aspirate</w:t>
      </w:r>
      <w:r w:rsidR="00BB3B92" w:rsidRPr="00B848EC">
        <w:rPr>
          <w:rFonts w:asciiTheme="minorHAnsi" w:hAnsiTheme="minorHAnsi" w:cstheme="minorHAnsi"/>
          <w:highlight w:val="yellow"/>
        </w:rPr>
        <w:t xml:space="preserve"> </w:t>
      </w:r>
      <w:r>
        <w:rPr>
          <w:rFonts w:asciiTheme="minorHAnsi" w:hAnsiTheme="minorHAnsi" w:cstheme="minorHAnsi"/>
          <w:highlight w:val="yellow"/>
        </w:rPr>
        <w:t>the media</w:t>
      </w:r>
      <w:r w:rsidRPr="00B848EC">
        <w:rPr>
          <w:rFonts w:asciiTheme="minorHAnsi" w:hAnsiTheme="minorHAnsi" w:cstheme="minorHAnsi"/>
          <w:highlight w:val="yellow"/>
        </w:rPr>
        <w:t xml:space="preserve"> </w:t>
      </w:r>
      <w:r w:rsidR="00BB3B92" w:rsidRPr="00B848EC">
        <w:rPr>
          <w:rFonts w:asciiTheme="minorHAnsi" w:hAnsiTheme="minorHAnsi" w:cstheme="minorHAnsi"/>
          <w:highlight w:val="yellow"/>
        </w:rPr>
        <w:t>from the wells</w:t>
      </w:r>
      <w:r>
        <w:rPr>
          <w:rFonts w:asciiTheme="minorHAnsi" w:hAnsiTheme="minorHAnsi" w:cstheme="minorHAnsi"/>
          <w:highlight w:val="yellow"/>
        </w:rPr>
        <w:t>, ensuring that the pipet tip is placed away from the channel opening</w:t>
      </w:r>
      <w:r w:rsidR="00BB3B92" w:rsidRPr="00B848EC">
        <w:rPr>
          <w:rFonts w:asciiTheme="minorHAnsi" w:hAnsiTheme="minorHAnsi" w:cstheme="minorHAnsi"/>
          <w:highlight w:val="yellow"/>
        </w:rPr>
        <w:t xml:space="preserve">. Add 150 </w:t>
      </w:r>
      <w:r w:rsidR="00F47893">
        <w:rPr>
          <w:rFonts w:asciiTheme="minorHAnsi" w:hAnsiTheme="minorHAnsi" w:cstheme="minorHAnsi"/>
          <w:highlight w:val="yellow"/>
        </w:rPr>
        <w:t>µL</w:t>
      </w:r>
      <w:r w:rsidR="00BB3B92" w:rsidRPr="00B848EC">
        <w:rPr>
          <w:rFonts w:asciiTheme="minorHAnsi" w:hAnsiTheme="minorHAnsi" w:cstheme="minorHAnsi"/>
          <w:highlight w:val="yellow"/>
        </w:rPr>
        <w:t xml:space="preserve"> of sterile water to the upper right well. Wait for 90 </w:t>
      </w:r>
      <w:r w:rsidR="003D0104">
        <w:rPr>
          <w:rFonts w:asciiTheme="minorHAnsi" w:hAnsiTheme="minorHAnsi" w:cstheme="minorHAnsi"/>
          <w:highlight w:val="yellow"/>
        </w:rPr>
        <w:t>s</w:t>
      </w:r>
      <w:r w:rsidR="00BB3B92" w:rsidRPr="00B848EC">
        <w:rPr>
          <w:rFonts w:asciiTheme="minorHAnsi" w:hAnsiTheme="minorHAnsi" w:cstheme="minorHAnsi"/>
          <w:highlight w:val="yellow"/>
        </w:rPr>
        <w:t xml:space="preserve"> </w:t>
      </w:r>
      <w:r w:rsidR="00C47D8B">
        <w:rPr>
          <w:rFonts w:asciiTheme="minorHAnsi" w:hAnsiTheme="minorHAnsi" w:cstheme="minorHAnsi"/>
          <w:highlight w:val="yellow"/>
        </w:rPr>
        <w:t>and then a</w:t>
      </w:r>
      <w:r w:rsidR="00C47D8B" w:rsidRPr="00C47D8B">
        <w:rPr>
          <w:rFonts w:asciiTheme="minorHAnsi" w:hAnsiTheme="minorHAnsi" w:cstheme="minorHAnsi"/>
          <w:highlight w:val="yellow"/>
        </w:rPr>
        <w:t xml:space="preserve">dd 150 </w:t>
      </w:r>
      <w:r w:rsidR="00F47893">
        <w:rPr>
          <w:rFonts w:asciiTheme="minorHAnsi" w:hAnsiTheme="minorHAnsi" w:cstheme="minorHAnsi"/>
          <w:highlight w:val="yellow"/>
        </w:rPr>
        <w:t>µL</w:t>
      </w:r>
      <w:r w:rsidR="00C47D8B" w:rsidRPr="00C47D8B">
        <w:rPr>
          <w:rFonts w:asciiTheme="minorHAnsi" w:hAnsiTheme="minorHAnsi" w:cstheme="minorHAnsi"/>
          <w:highlight w:val="yellow"/>
        </w:rPr>
        <w:t xml:space="preserve"> to the lower right well.</w:t>
      </w:r>
      <w:r w:rsidR="00C47D8B">
        <w:rPr>
          <w:rFonts w:asciiTheme="minorHAnsi" w:hAnsiTheme="minorHAnsi" w:cstheme="minorHAnsi"/>
        </w:rPr>
        <w:t xml:space="preserve"> </w:t>
      </w:r>
      <w:r w:rsidR="00BB3B92" w:rsidRPr="00B848EC">
        <w:rPr>
          <w:rFonts w:asciiTheme="minorHAnsi" w:hAnsiTheme="minorHAnsi" w:cstheme="minorHAnsi"/>
          <w:highlight w:val="yellow"/>
        </w:rPr>
        <w:t>Wait for 5 min to let the liquid pass through the microgrooves.</w:t>
      </w:r>
    </w:p>
    <w:p w14:paraId="270CD58C" w14:textId="77777777" w:rsidR="00F824CE" w:rsidRDefault="00F824CE" w:rsidP="000B7FED">
      <w:pPr>
        <w:pStyle w:val="ListParagraph"/>
        <w:widowControl/>
        <w:autoSpaceDE/>
        <w:autoSpaceDN/>
        <w:adjustRightInd/>
        <w:ind w:left="0"/>
        <w:contextualSpacing w:val="0"/>
        <w:rPr>
          <w:rFonts w:asciiTheme="minorHAnsi" w:hAnsiTheme="minorHAnsi" w:cstheme="minorHAnsi"/>
          <w:highlight w:val="yellow"/>
        </w:rPr>
      </w:pPr>
    </w:p>
    <w:p w14:paraId="61477D0E" w14:textId="3193B9D7" w:rsidR="00BB3B92" w:rsidRPr="00F824CE" w:rsidRDefault="00BB3B92"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F824CE">
        <w:rPr>
          <w:rFonts w:asciiTheme="minorHAnsi" w:hAnsiTheme="minorHAnsi" w:cstheme="minorHAnsi"/>
          <w:highlight w:val="yellow"/>
        </w:rPr>
        <w:t xml:space="preserve"> Add 150 </w:t>
      </w:r>
      <w:r w:rsidR="00F47893" w:rsidRPr="00F824CE">
        <w:rPr>
          <w:rFonts w:asciiTheme="minorHAnsi" w:hAnsiTheme="minorHAnsi" w:cstheme="minorHAnsi"/>
          <w:highlight w:val="yellow"/>
        </w:rPr>
        <w:t>µL</w:t>
      </w:r>
      <w:r w:rsidRPr="00F824CE">
        <w:rPr>
          <w:rFonts w:asciiTheme="minorHAnsi" w:hAnsiTheme="minorHAnsi" w:cstheme="minorHAnsi"/>
          <w:highlight w:val="yellow"/>
        </w:rPr>
        <w:t xml:space="preserve"> of sterile water to the upper left well</w:t>
      </w:r>
      <w:r w:rsidR="00C47D8B" w:rsidRPr="00F824CE">
        <w:rPr>
          <w:rFonts w:asciiTheme="minorHAnsi" w:hAnsiTheme="minorHAnsi" w:cstheme="minorHAnsi"/>
          <w:highlight w:val="yellow"/>
        </w:rPr>
        <w:t xml:space="preserve">, wait 90 </w:t>
      </w:r>
      <w:r w:rsidR="003D0104" w:rsidRPr="00F824CE">
        <w:rPr>
          <w:rFonts w:asciiTheme="minorHAnsi" w:hAnsiTheme="minorHAnsi" w:cstheme="minorHAnsi"/>
          <w:highlight w:val="yellow"/>
        </w:rPr>
        <w:t>s</w:t>
      </w:r>
      <w:r w:rsidRPr="00F824CE">
        <w:rPr>
          <w:rFonts w:asciiTheme="minorHAnsi" w:hAnsiTheme="minorHAnsi" w:cstheme="minorHAnsi"/>
          <w:highlight w:val="yellow"/>
        </w:rPr>
        <w:t xml:space="preserve"> and </w:t>
      </w:r>
      <w:r w:rsidR="00C47D8B" w:rsidRPr="00F824CE">
        <w:rPr>
          <w:rFonts w:asciiTheme="minorHAnsi" w:hAnsiTheme="minorHAnsi" w:cstheme="minorHAnsi"/>
          <w:highlight w:val="yellow"/>
        </w:rPr>
        <w:t xml:space="preserve">then add </w:t>
      </w:r>
      <w:r w:rsidRPr="00F824CE">
        <w:rPr>
          <w:rFonts w:asciiTheme="minorHAnsi" w:hAnsiTheme="minorHAnsi" w:cstheme="minorHAnsi"/>
          <w:highlight w:val="yellow"/>
        </w:rPr>
        <w:t xml:space="preserve">another 150 </w:t>
      </w:r>
      <w:r w:rsidR="00F47893" w:rsidRPr="00F824CE">
        <w:rPr>
          <w:rFonts w:asciiTheme="minorHAnsi" w:hAnsiTheme="minorHAnsi" w:cstheme="minorHAnsi"/>
          <w:highlight w:val="yellow"/>
        </w:rPr>
        <w:t>µL</w:t>
      </w:r>
      <w:r w:rsidRPr="00F824CE">
        <w:rPr>
          <w:rFonts w:asciiTheme="minorHAnsi" w:hAnsiTheme="minorHAnsi" w:cstheme="minorHAnsi"/>
          <w:highlight w:val="yellow"/>
        </w:rPr>
        <w:t xml:space="preserve"> to the lower left well.</w:t>
      </w:r>
    </w:p>
    <w:p w14:paraId="41A5674A" w14:textId="2077C73E" w:rsidR="00BB3B92" w:rsidRDefault="00BB3B92" w:rsidP="000B7FED">
      <w:pPr>
        <w:pStyle w:val="ListParagraph"/>
        <w:ind w:left="0"/>
        <w:contextualSpacing w:val="0"/>
        <w:rPr>
          <w:rFonts w:asciiTheme="minorHAnsi" w:hAnsiTheme="minorHAnsi" w:cstheme="minorHAnsi"/>
          <w:highlight w:val="yellow"/>
        </w:rPr>
      </w:pPr>
    </w:p>
    <w:p w14:paraId="364F6D39" w14:textId="5D902C26" w:rsidR="00BB3B92" w:rsidRPr="00B848EC"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Repeat </w:t>
      </w:r>
      <w:r w:rsidR="000B7FED">
        <w:rPr>
          <w:rFonts w:asciiTheme="minorHAnsi" w:hAnsiTheme="minorHAnsi" w:cstheme="minorHAnsi"/>
          <w:highlight w:val="yellow"/>
        </w:rPr>
        <w:t>steps 1</w:t>
      </w:r>
      <w:r w:rsidR="008F19FC">
        <w:rPr>
          <w:rFonts w:asciiTheme="minorHAnsi" w:hAnsiTheme="minorHAnsi" w:cstheme="minorHAnsi"/>
          <w:highlight w:val="yellow"/>
        </w:rPr>
        <w:t>.5-</w:t>
      </w:r>
      <w:r w:rsidR="000B7FED">
        <w:rPr>
          <w:rFonts w:asciiTheme="minorHAnsi" w:hAnsiTheme="minorHAnsi" w:cstheme="minorHAnsi"/>
          <w:highlight w:val="yellow"/>
        </w:rPr>
        <w:t>1</w:t>
      </w:r>
      <w:r w:rsidR="00781389">
        <w:rPr>
          <w:rFonts w:asciiTheme="minorHAnsi" w:hAnsiTheme="minorHAnsi" w:cstheme="minorHAnsi"/>
          <w:highlight w:val="yellow"/>
        </w:rPr>
        <w:t>.6</w:t>
      </w:r>
      <w:r w:rsidRPr="00B848EC">
        <w:rPr>
          <w:rFonts w:asciiTheme="minorHAnsi" w:hAnsiTheme="minorHAnsi" w:cstheme="minorHAnsi"/>
          <w:highlight w:val="yellow"/>
        </w:rPr>
        <w:t>.</w:t>
      </w:r>
    </w:p>
    <w:p w14:paraId="12763B04" w14:textId="77777777" w:rsidR="00BB3B92" w:rsidRPr="00B848EC" w:rsidRDefault="00BB3B92" w:rsidP="000B7FED">
      <w:pPr>
        <w:pStyle w:val="ListParagraph"/>
        <w:ind w:left="0"/>
        <w:contextualSpacing w:val="0"/>
        <w:rPr>
          <w:rFonts w:asciiTheme="minorHAnsi" w:hAnsiTheme="minorHAnsi" w:cstheme="minorHAnsi"/>
          <w:highlight w:val="yellow"/>
        </w:rPr>
      </w:pPr>
    </w:p>
    <w:p w14:paraId="3E95C698" w14:textId="01272EC4" w:rsidR="00BB3B92" w:rsidRPr="002C5CA8"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rPr>
      </w:pPr>
      <w:r w:rsidRPr="002C5CA8">
        <w:rPr>
          <w:rFonts w:asciiTheme="minorHAnsi" w:hAnsiTheme="minorHAnsi" w:cstheme="minorHAnsi"/>
        </w:rPr>
        <w:t>Thaw laminin slowly at 2</w:t>
      </w:r>
      <w:r w:rsidR="002A0F86" w:rsidRPr="002C5CA8">
        <w:rPr>
          <w:rFonts w:asciiTheme="minorHAnsi" w:hAnsiTheme="minorHAnsi" w:cstheme="minorHAnsi"/>
        </w:rPr>
        <w:t xml:space="preserve"> </w:t>
      </w:r>
      <w:r w:rsidRPr="002C5CA8">
        <w:rPr>
          <w:rFonts w:asciiTheme="minorHAnsi" w:hAnsiTheme="minorHAnsi" w:cstheme="minorHAnsi"/>
        </w:rPr>
        <w:t>°C to 8</w:t>
      </w:r>
      <w:r w:rsidR="002A0F86" w:rsidRPr="002C5CA8">
        <w:rPr>
          <w:rFonts w:asciiTheme="minorHAnsi" w:hAnsiTheme="minorHAnsi" w:cstheme="minorHAnsi"/>
        </w:rPr>
        <w:t xml:space="preserve"> </w:t>
      </w:r>
      <w:r w:rsidRPr="002C5CA8">
        <w:rPr>
          <w:rFonts w:asciiTheme="minorHAnsi" w:hAnsiTheme="minorHAnsi" w:cstheme="minorHAnsi"/>
        </w:rPr>
        <w:t xml:space="preserve">°C and prepare </w:t>
      </w:r>
      <w:r w:rsidR="002A0F86" w:rsidRPr="002C5CA8">
        <w:rPr>
          <w:rFonts w:asciiTheme="minorHAnsi" w:hAnsiTheme="minorHAnsi" w:cstheme="minorHAnsi"/>
        </w:rPr>
        <w:t xml:space="preserve">a </w:t>
      </w:r>
      <w:r w:rsidRPr="002C5CA8">
        <w:rPr>
          <w:rFonts w:asciiTheme="minorHAnsi" w:hAnsiTheme="minorHAnsi" w:cstheme="minorHAnsi"/>
        </w:rPr>
        <w:t>10 µg/</w:t>
      </w:r>
      <w:r w:rsidR="00F47893" w:rsidRPr="002C5CA8">
        <w:rPr>
          <w:rFonts w:asciiTheme="minorHAnsi" w:hAnsiTheme="minorHAnsi" w:cstheme="minorHAnsi"/>
        </w:rPr>
        <w:t>mL</w:t>
      </w:r>
      <w:r w:rsidRPr="002C5CA8">
        <w:rPr>
          <w:rFonts w:asciiTheme="minorHAnsi" w:hAnsiTheme="minorHAnsi" w:cstheme="minorHAnsi"/>
        </w:rPr>
        <w:t xml:space="preserve"> working solution.</w:t>
      </w:r>
    </w:p>
    <w:p w14:paraId="62D3EF17" w14:textId="77777777" w:rsidR="00BB3B92" w:rsidRPr="00B848EC" w:rsidRDefault="00BB3B92" w:rsidP="000B7FED">
      <w:pPr>
        <w:pStyle w:val="ListParagraph"/>
        <w:ind w:left="0"/>
        <w:contextualSpacing w:val="0"/>
        <w:rPr>
          <w:rFonts w:asciiTheme="minorHAnsi" w:hAnsiTheme="minorHAnsi" w:cstheme="minorHAnsi"/>
          <w:highlight w:val="yellow"/>
        </w:rPr>
      </w:pPr>
    </w:p>
    <w:p w14:paraId="55EB9D42" w14:textId="34654037" w:rsidR="00F824CE"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Load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w:t>
      </w:r>
      <w:r w:rsidR="002A0F86" w:rsidRPr="00B848EC">
        <w:rPr>
          <w:rFonts w:asciiTheme="minorHAnsi" w:hAnsiTheme="minorHAnsi" w:cstheme="minorHAnsi"/>
          <w:highlight w:val="yellow"/>
        </w:rPr>
        <w:t xml:space="preserve">the </w:t>
      </w:r>
      <w:r w:rsidRPr="00B848EC">
        <w:rPr>
          <w:rFonts w:asciiTheme="minorHAnsi" w:hAnsiTheme="minorHAnsi" w:cstheme="minorHAnsi"/>
          <w:highlight w:val="yellow"/>
        </w:rPr>
        <w:t xml:space="preserve">laminin working solution to the upper right well. Wait for 90 </w:t>
      </w:r>
      <w:r w:rsidR="003D0104">
        <w:rPr>
          <w:rFonts w:asciiTheme="minorHAnsi" w:hAnsiTheme="minorHAnsi" w:cstheme="minorHAnsi"/>
          <w:highlight w:val="yellow"/>
        </w:rPr>
        <w:t>s</w:t>
      </w:r>
      <w:r w:rsidRPr="00B848EC">
        <w:rPr>
          <w:rFonts w:asciiTheme="minorHAnsi" w:hAnsiTheme="minorHAnsi" w:cstheme="minorHAnsi"/>
          <w:highlight w:val="yellow"/>
        </w:rPr>
        <w:t xml:space="preserve"> or until liquid </w:t>
      </w:r>
      <w:r w:rsidR="00C47D8B">
        <w:rPr>
          <w:rFonts w:asciiTheme="minorHAnsi" w:hAnsiTheme="minorHAnsi" w:cstheme="minorHAnsi"/>
          <w:highlight w:val="yellow"/>
        </w:rPr>
        <w:t>begins to fill</w:t>
      </w:r>
      <w:r w:rsidRPr="00B848EC">
        <w:rPr>
          <w:rFonts w:asciiTheme="minorHAnsi" w:hAnsiTheme="minorHAnsi" w:cstheme="minorHAnsi"/>
          <w:highlight w:val="yellow"/>
        </w:rPr>
        <w:t xml:space="preserve"> the lower right well. </w:t>
      </w:r>
      <w:r w:rsidR="008F19FC">
        <w:rPr>
          <w:rFonts w:asciiTheme="minorHAnsi" w:hAnsiTheme="minorHAnsi" w:cstheme="minorHAnsi"/>
          <w:highlight w:val="yellow"/>
        </w:rPr>
        <w:t>Pipet</w:t>
      </w:r>
      <w:r w:rsidR="008F19FC" w:rsidRPr="00B848EC">
        <w:rPr>
          <w:rFonts w:asciiTheme="minorHAnsi" w:hAnsiTheme="minorHAnsi" w:cstheme="minorHAnsi"/>
          <w:highlight w:val="yellow"/>
        </w:rPr>
        <w:t xml:space="preserve"> </w:t>
      </w:r>
      <w:r w:rsidRPr="00B848EC">
        <w:rPr>
          <w:rFonts w:asciiTheme="minorHAnsi" w:hAnsiTheme="minorHAnsi" w:cstheme="minorHAnsi"/>
          <w:highlight w:val="yellow"/>
        </w:rPr>
        <w:t xml:space="preserve">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to the lower right well.</w:t>
      </w:r>
      <w:r w:rsidR="000B7FED">
        <w:rPr>
          <w:rFonts w:asciiTheme="minorHAnsi" w:hAnsiTheme="minorHAnsi" w:cstheme="minorHAnsi"/>
          <w:highlight w:val="yellow"/>
        </w:rPr>
        <w:t xml:space="preserve"> </w:t>
      </w:r>
      <w:r w:rsidRPr="00B848EC">
        <w:rPr>
          <w:rFonts w:asciiTheme="minorHAnsi" w:hAnsiTheme="minorHAnsi" w:cstheme="minorHAnsi"/>
          <w:highlight w:val="yellow"/>
        </w:rPr>
        <w:t>Wait for 5 min to let the laminin go through the microgrooves.</w:t>
      </w:r>
    </w:p>
    <w:p w14:paraId="7D2E3DCC" w14:textId="77777777" w:rsidR="00F824CE" w:rsidRPr="00F824CE" w:rsidRDefault="00F824CE" w:rsidP="000B7FED">
      <w:pPr>
        <w:pStyle w:val="ListParagraph"/>
        <w:ind w:left="0"/>
        <w:contextualSpacing w:val="0"/>
        <w:rPr>
          <w:rFonts w:asciiTheme="minorHAnsi" w:hAnsiTheme="minorHAnsi" w:cstheme="minorHAnsi"/>
          <w:highlight w:val="yellow"/>
        </w:rPr>
      </w:pPr>
    </w:p>
    <w:p w14:paraId="78885F99" w14:textId="56B5FB29" w:rsidR="00BB3B92" w:rsidRPr="00B848EC"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 Add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laminin to the upper left well</w:t>
      </w:r>
      <w:r w:rsidR="00C0556E" w:rsidRPr="00B848EC">
        <w:rPr>
          <w:rFonts w:asciiTheme="minorHAnsi" w:hAnsiTheme="minorHAnsi" w:cstheme="minorHAnsi"/>
          <w:highlight w:val="yellow"/>
        </w:rPr>
        <w:t xml:space="preserve">. Wait 90 </w:t>
      </w:r>
      <w:r w:rsidR="003D0104">
        <w:rPr>
          <w:rFonts w:asciiTheme="minorHAnsi" w:hAnsiTheme="minorHAnsi" w:cstheme="minorHAnsi"/>
          <w:highlight w:val="yellow"/>
        </w:rPr>
        <w:t>s</w:t>
      </w:r>
      <w:r w:rsidR="00C0556E" w:rsidRPr="00B848EC">
        <w:rPr>
          <w:rFonts w:asciiTheme="minorHAnsi" w:hAnsiTheme="minorHAnsi" w:cstheme="minorHAnsi"/>
          <w:highlight w:val="yellow"/>
        </w:rPr>
        <w:t xml:space="preserve"> and then add</w:t>
      </w:r>
      <w:r w:rsidR="00C47D8B">
        <w:rPr>
          <w:rFonts w:asciiTheme="minorHAnsi" w:hAnsiTheme="minorHAnsi" w:cstheme="minorHAnsi"/>
          <w:highlight w:val="yellow"/>
        </w:rPr>
        <w:t xml:space="preserve"> </w:t>
      </w:r>
      <w:r w:rsidRPr="00B848EC">
        <w:rPr>
          <w:rFonts w:asciiTheme="minorHAnsi" w:hAnsiTheme="minorHAnsi" w:cstheme="minorHAnsi"/>
          <w:highlight w:val="yellow"/>
        </w:rPr>
        <w:t xml:space="preserve">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to the lower left well. Incubate the chip </w:t>
      </w:r>
      <w:r w:rsidR="00197FAA">
        <w:rPr>
          <w:rFonts w:asciiTheme="minorHAnsi" w:hAnsiTheme="minorHAnsi" w:cstheme="minorHAnsi"/>
          <w:highlight w:val="yellow"/>
        </w:rPr>
        <w:t>within its</w:t>
      </w:r>
      <w:r w:rsidR="008F19FC">
        <w:rPr>
          <w:rFonts w:asciiTheme="minorHAnsi" w:hAnsiTheme="minorHAnsi" w:cstheme="minorHAnsi"/>
          <w:highlight w:val="yellow"/>
        </w:rPr>
        <w:t xml:space="preserve"> holder for 2 h at </w:t>
      </w:r>
      <w:r w:rsidRPr="00B848EC">
        <w:rPr>
          <w:rFonts w:asciiTheme="minorHAnsi" w:hAnsiTheme="minorHAnsi" w:cstheme="minorHAnsi"/>
          <w:highlight w:val="yellow"/>
        </w:rPr>
        <w:t>37 °C.</w:t>
      </w:r>
    </w:p>
    <w:p w14:paraId="6FBE8A67" w14:textId="77777777" w:rsidR="00BB3B92" w:rsidRPr="00B848EC" w:rsidRDefault="00BB3B92" w:rsidP="000B7FED">
      <w:pPr>
        <w:pStyle w:val="ListParagraph"/>
        <w:ind w:left="0"/>
        <w:contextualSpacing w:val="0"/>
        <w:rPr>
          <w:rFonts w:asciiTheme="minorHAnsi" w:hAnsiTheme="minorHAnsi" w:cstheme="minorHAnsi"/>
          <w:highlight w:val="yellow"/>
        </w:rPr>
      </w:pPr>
    </w:p>
    <w:p w14:paraId="62C9B7F4" w14:textId="28313277" w:rsidR="00F824CE"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 Rinse the chip with PBS (without Ca</w:t>
      </w:r>
      <w:r w:rsidRPr="00B848EC">
        <w:rPr>
          <w:rFonts w:asciiTheme="minorHAnsi" w:hAnsiTheme="minorHAnsi" w:cstheme="minorHAnsi"/>
          <w:highlight w:val="yellow"/>
          <w:vertAlign w:val="superscript"/>
        </w:rPr>
        <w:t>2+</w:t>
      </w:r>
      <w:r w:rsidRPr="00B848EC">
        <w:rPr>
          <w:rFonts w:asciiTheme="minorHAnsi" w:hAnsiTheme="minorHAnsi" w:cstheme="minorHAnsi"/>
          <w:highlight w:val="yellow"/>
        </w:rPr>
        <w:t xml:space="preserve"> and Mg</w:t>
      </w:r>
      <w:r w:rsidRPr="00B848EC">
        <w:rPr>
          <w:rFonts w:asciiTheme="minorHAnsi" w:hAnsiTheme="minorHAnsi" w:cstheme="minorHAnsi"/>
          <w:highlight w:val="yellow"/>
          <w:vertAlign w:val="superscript"/>
        </w:rPr>
        <w:t>2+</w:t>
      </w:r>
      <w:r w:rsidRPr="00B848EC">
        <w:rPr>
          <w:rFonts w:asciiTheme="minorHAnsi" w:hAnsiTheme="minorHAnsi" w:cstheme="minorHAnsi"/>
          <w:highlight w:val="yellow"/>
        </w:rPr>
        <w:t xml:space="preserve">). Load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PBS to the upper right well. Wait for 90 </w:t>
      </w:r>
      <w:r w:rsidR="003D0104">
        <w:rPr>
          <w:rFonts w:asciiTheme="minorHAnsi" w:hAnsiTheme="minorHAnsi" w:cstheme="minorHAnsi"/>
          <w:highlight w:val="yellow"/>
        </w:rPr>
        <w:t>s</w:t>
      </w:r>
      <w:r w:rsidRPr="00B848EC">
        <w:rPr>
          <w:rFonts w:asciiTheme="minorHAnsi" w:hAnsiTheme="minorHAnsi" w:cstheme="minorHAnsi"/>
          <w:highlight w:val="yellow"/>
        </w:rPr>
        <w:t xml:space="preserve"> or until liquid </w:t>
      </w:r>
      <w:r w:rsidR="00C47D8B">
        <w:rPr>
          <w:rFonts w:asciiTheme="minorHAnsi" w:hAnsiTheme="minorHAnsi" w:cstheme="minorHAnsi"/>
          <w:highlight w:val="yellow"/>
        </w:rPr>
        <w:t>begins to fill</w:t>
      </w:r>
      <w:r w:rsidRPr="00B848EC">
        <w:rPr>
          <w:rFonts w:asciiTheme="minorHAnsi" w:hAnsiTheme="minorHAnsi" w:cstheme="minorHAnsi"/>
          <w:highlight w:val="yellow"/>
        </w:rPr>
        <w:t xml:space="preserve"> the lower right well. </w:t>
      </w:r>
      <w:r w:rsidR="00A073B0">
        <w:rPr>
          <w:rFonts w:asciiTheme="minorHAnsi" w:hAnsiTheme="minorHAnsi" w:cstheme="minorHAnsi"/>
          <w:highlight w:val="yellow"/>
        </w:rPr>
        <w:t xml:space="preserve">Add </w:t>
      </w:r>
      <w:r w:rsidR="00A073B0" w:rsidRPr="00B848EC">
        <w:rPr>
          <w:rFonts w:asciiTheme="minorHAnsi" w:hAnsiTheme="minorHAnsi" w:cstheme="minorHAnsi"/>
          <w:highlight w:val="yellow"/>
        </w:rPr>
        <w:t xml:space="preserve">150 </w:t>
      </w:r>
      <w:r w:rsidR="00F47893">
        <w:rPr>
          <w:rFonts w:asciiTheme="minorHAnsi" w:hAnsiTheme="minorHAnsi" w:cstheme="minorHAnsi"/>
          <w:highlight w:val="yellow"/>
        </w:rPr>
        <w:t>µL</w:t>
      </w:r>
      <w:r w:rsidR="00A073B0">
        <w:rPr>
          <w:rFonts w:asciiTheme="minorHAnsi" w:hAnsiTheme="minorHAnsi" w:cstheme="minorHAnsi"/>
          <w:highlight w:val="yellow"/>
        </w:rPr>
        <w:t xml:space="preserve"> </w:t>
      </w:r>
      <w:r w:rsidR="00B310D1">
        <w:rPr>
          <w:rFonts w:asciiTheme="minorHAnsi" w:hAnsiTheme="minorHAnsi" w:cstheme="minorHAnsi"/>
          <w:highlight w:val="yellow"/>
        </w:rPr>
        <w:t xml:space="preserve">of PBS </w:t>
      </w:r>
      <w:r w:rsidR="00A073B0">
        <w:rPr>
          <w:rFonts w:asciiTheme="minorHAnsi" w:hAnsiTheme="minorHAnsi" w:cstheme="minorHAnsi"/>
          <w:highlight w:val="yellow"/>
        </w:rPr>
        <w:t>to the lower right well</w:t>
      </w:r>
      <w:r w:rsidR="00B310D1">
        <w:rPr>
          <w:rFonts w:asciiTheme="minorHAnsi" w:hAnsiTheme="minorHAnsi" w:cstheme="minorHAnsi"/>
          <w:highlight w:val="yellow"/>
        </w:rPr>
        <w:t xml:space="preserve"> and w</w:t>
      </w:r>
      <w:r w:rsidRPr="00B848EC">
        <w:rPr>
          <w:rFonts w:asciiTheme="minorHAnsi" w:hAnsiTheme="minorHAnsi" w:cstheme="minorHAnsi"/>
          <w:highlight w:val="yellow"/>
        </w:rPr>
        <w:t>ait for 5 min to let the PBS go through the microgrooves.</w:t>
      </w:r>
    </w:p>
    <w:p w14:paraId="6DAD9843" w14:textId="77777777" w:rsidR="00F824CE" w:rsidRPr="00F824CE" w:rsidRDefault="00F824CE" w:rsidP="000B7FED">
      <w:pPr>
        <w:pStyle w:val="ListParagraph"/>
        <w:ind w:left="0"/>
        <w:contextualSpacing w:val="0"/>
        <w:rPr>
          <w:rFonts w:asciiTheme="minorHAnsi" w:hAnsiTheme="minorHAnsi" w:cstheme="minorHAnsi"/>
          <w:highlight w:val="yellow"/>
        </w:rPr>
      </w:pPr>
    </w:p>
    <w:p w14:paraId="4CA9B521" w14:textId="733BB762" w:rsidR="00BB3B92" w:rsidRPr="00B848EC"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 </w:t>
      </w:r>
      <w:r w:rsidR="008F19FC">
        <w:rPr>
          <w:rFonts w:asciiTheme="minorHAnsi" w:hAnsiTheme="minorHAnsi" w:cstheme="minorHAnsi"/>
          <w:highlight w:val="yellow"/>
        </w:rPr>
        <w:t>Pipet</w:t>
      </w:r>
      <w:r w:rsidR="008F19FC" w:rsidRPr="00B848EC">
        <w:rPr>
          <w:rFonts w:asciiTheme="minorHAnsi" w:hAnsiTheme="minorHAnsi" w:cstheme="minorHAnsi"/>
          <w:highlight w:val="yellow"/>
        </w:rPr>
        <w:t xml:space="preserve"> </w:t>
      </w:r>
      <w:r w:rsidRPr="00B848EC">
        <w:rPr>
          <w:rFonts w:asciiTheme="minorHAnsi" w:hAnsiTheme="minorHAnsi" w:cstheme="minorHAnsi"/>
          <w:highlight w:val="yellow"/>
        </w:rPr>
        <w:t xml:space="preserve">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PBS to the upper left well</w:t>
      </w:r>
      <w:r w:rsidR="00C0556E" w:rsidRPr="00B848EC">
        <w:rPr>
          <w:rFonts w:asciiTheme="minorHAnsi" w:hAnsiTheme="minorHAnsi" w:cstheme="minorHAnsi"/>
          <w:highlight w:val="yellow"/>
        </w:rPr>
        <w:t xml:space="preserve">. </w:t>
      </w:r>
      <w:r w:rsidR="00197FAA">
        <w:rPr>
          <w:rFonts w:asciiTheme="minorHAnsi" w:hAnsiTheme="minorHAnsi" w:cstheme="minorHAnsi"/>
          <w:highlight w:val="yellow"/>
        </w:rPr>
        <w:t>After</w:t>
      </w:r>
      <w:r w:rsidR="00197FAA" w:rsidRPr="00B848EC">
        <w:rPr>
          <w:rFonts w:asciiTheme="minorHAnsi" w:hAnsiTheme="minorHAnsi" w:cstheme="minorHAnsi"/>
          <w:highlight w:val="yellow"/>
        </w:rPr>
        <w:t xml:space="preserve"> </w:t>
      </w:r>
      <w:r w:rsidR="00C0556E" w:rsidRPr="00B848EC">
        <w:rPr>
          <w:rFonts w:asciiTheme="minorHAnsi" w:hAnsiTheme="minorHAnsi" w:cstheme="minorHAnsi"/>
          <w:highlight w:val="yellow"/>
        </w:rPr>
        <w:t xml:space="preserve">90 </w:t>
      </w:r>
      <w:r w:rsidR="003D0104">
        <w:rPr>
          <w:rFonts w:asciiTheme="minorHAnsi" w:hAnsiTheme="minorHAnsi" w:cstheme="minorHAnsi"/>
          <w:highlight w:val="yellow"/>
        </w:rPr>
        <w:t>s</w:t>
      </w:r>
      <w:r w:rsidR="00C0556E" w:rsidRPr="00B848EC">
        <w:rPr>
          <w:rFonts w:asciiTheme="minorHAnsi" w:hAnsiTheme="minorHAnsi" w:cstheme="minorHAnsi"/>
          <w:highlight w:val="yellow"/>
        </w:rPr>
        <w:t xml:space="preserve"> </w:t>
      </w:r>
      <w:r w:rsidR="008F19FC">
        <w:rPr>
          <w:rFonts w:asciiTheme="minorHAnsi" w:hAnsiTheme="minorHAnsi" w:cstheme="minorHAnsi"/>
          <w:highlight w:val="yellow"/>
        </w:rPr>
        <w:t>pipet</w:t>
      </w:r>
      <w:r w:rsidR="008F19FC" w:rsidRPr="00B848EC">
        <w:rPr>
          <w:rFonts w:asciiTheme="minorHAnsi" w:hAnsiTheme="minorHAnsi" w:cstheme="minorHAnsi"/>
          <w:highlight w:val="yellow"/>
        </w:rPr>
        <w:t xml:space="preserve"> </w:t>
      </w:r>
      <w:r w:rsidRPr="00B848EC">
        <w:rPr>
          <w:rFonts w:asciiTheme="minorHAnsi" w:hAnsiTheme="minorHAnsi" w:cstheme="minorHAnsi"/>
          <w:highlight w:val="yellow"/>
        </w:rPr>
        <w:t xml:space="preserve">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to the lower left well.</w:t>
      </w:r>
    </w:p>
    <w:p w14:paraId="2F6D684A" w14:textId="77777777" w:rsidR="00BB3B92" w:rsidRPr="00B848EC" w:rsidRDefault="00BB3B92" w:rsidP="000B7FED">
      <w:pPr>
        <w:pStyle w:val="ListParagraph"/>
        <w:ind w:left="0"/>
        <w:contextualSpacing w:val="0"/>
        <w:rPr>
          <w:rFonts w:asciiTheme="minorHAnsi" w:hAnsiTheme="minorHAnsi" w:cstheme="minorHAnsi"/>
          <w:highlight w:val="yellow"/>
        </w:rPr>
      </w:pPr>
    </w:p>
    <w:p w14:paraId="09CCA39C" w14:textId="32C055D9" w:rsidR="00F824CE"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Rinse the chip with </w:t>
      </w:r>
      <w:r w:rsidR="002A0F86" w:rsidRPr="00B848EC">
        <w:rPr>
          <w:rFonts w:asciiTheme="minorHAnsi" w:hAnsiTheme="minorHAnsi" w:cstheme="minorHAnsi"/>
          <w:highlight w:val="yellow"/>
        </w:rPr>
        <w:t>NSC</w:t>
      </w:r>
      <w:r w:rsidRPr="00B848EC">
        <w:rPr>
          <w:rFonts w:asciiTheme="minorHAnsi" w:hAnsiTheme="minorHAnsi" w:cstheme="minorHAnsi"/>
          <w:highlight w:val="yellow"/>
        </w:rPr>
        <w:t xml:space="preserve"> media</w:t>
      </w:r>
      <w:r w:rsidR="00760EBB">
        <w:rPr>
          <w:rFonts w:asciiTheme="minorHAnsi" w:hAnsiTheme="minorHAnsi" w:cstheme="minorHAnsi"/>
          <w:highlight w:val="yellow"/>
        </w:rPr>
        <w:t xml:space="preserve"> (see </w:t>
      </w:r>
      <w:r w:rsidR="000B7FED">
        <w:rPr>
          <w:rFonts w:asciiTheme="minorHAnsi" w:hAnsiTheme="minorHAnsi" w:cstheme="minorHAnsi"/>
          <w:b/>
          <w:color w:val="auto"/>
        </w:rPr>
        <w:t>Table of Materials</w:t>
      </w:r>
      <w:r w:rsidR="00760EBB">
        <w:rPr>
          <w:rFonts w:asciiTheme="minorHAnsi" w:hAnsiTheme="minorHAnsi" w:cstheme="minorHAnsi"/>
          <w:highlight w:val="yellow"/>
        </w:rPr>
        <w:t>)</w:t>
      </w:r>
      <w:r w:rsidR="00843273">
        <w:rPr>
          <w:rFonts w:asciiTheme="minorHAnsi" w:hAnsiTheme="minorHAnsi" w:cstheme="minorHAnsi"/>
          <w:highlight w:val="yellow"/>
        </w:rPr>
        <w:t>.</w:t>
      </w:r>
      <w:r w:rsidRPr="00B848EC">
        <w:rPr>
          <w:rFonts w:asciiTheme="minorHAnsi" w:hAnsiTheme="minorHAnsi" w:cstheme="minorHAnsi"/>
          <w:highlight w:val="yellow"/>
        </w:rPr>
        <w:t xml:space="preserve"> Load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media to the upper right well. </w:t>
      </w:r>
      <w:r w:rsidR="00197FAA">
        <w:rPr>
          <w:rFonts w:asciiTheme="minorHAnsi" w:hAnsiTheme="minorHAnsi" w:cstheme="minorHAnsi"/>
          <w:highlight w:val="yellow"/>
        </w:rPr>
        <w:t>After</w:t>
      </w:r>
      <w:r w:rsidRPr="00B848EC">
        <w:rPr>
          <w:rFonts w:asciiTheme="minorHAnsi" w:hAnsiTheme="minorHAnsi" w:cstheme="minorHAnsi"/>
          <w:highlight w:val="yellow"/>
        </w:rPr>
        <w:t xml:space="preserve"> 90 </w:t>
      </w:r>
      <w:r w:rsidR="003D0104">
        <w:rPr>
          <w:rFonts w:asciiTheme="minorHAnsi" w:hAnsiTheme="minorHAnsi" w:cstheme="minorHAnsi"/>
          <w:highlight w:val="yellow"/>
        </w:rPr>
        <w:t>s</w:t>
      </w:r>
      <w:r w:rsidRPr="00B848EC">
        <w:rPr>
          <w:rFonts w:asciiTheme="minorHAnsi" w:hAnsiTheme="minorHAnsi" w:cstheme="minorHAnsi"/>
          <w:highlight w:val="yellow"/>
        </w:rPr>
        <w:t xml:space="preserve"> or </w:t>
      </w:r>
      <w:r w:rsidR="00197FAA">
        <w:rPr>
          <w:rFonts w:asciiTheme="minorHAnsi" w:hAnsiTheme="minorHAnsi" w:cstheme="minorHAnsi"/>
          <w:highlight w:val="yellow"/>
        </w:rPr>
        <w:t>when</w:t>
      </w:r>
      <w:r w:rsidR="00197FAA" w:rsidRPr="00B848EC">
        <w:rPr>
          <w:rFonts w:asciiTheme="minorHAnsi" w:hAnsiTheme="minorHAnsi" w:cstheme="minorHAnsi"/>
          <w:highlight w:val="yellow"/>
        </w:rPr>
        <w:t xml:space="preserve"> </w:t>
      </w:r>
      <w:r w:rsidRPr="00B848EC">
        <w:rPr>
          <w:rFonts w:asciiTheme="minorHAnsi" w:hAnsiTheme="minorHAnsi" w:cstheme="minorHAnsi"/>
          <w:highlight w:val="yellow"/>
        </w:rPr>
        <w:t>liquid pass</w:t>
      </w:r>
      <w:r w:rsidR="002A0F86" w:rsidRPr="00B848EC">
        <w:rPr>
          <w:rFonts w:asciiTheme="minorHAnsi" w:hAnsiTheme="minorHAnsi" w:cstheme="minorHAnsi"/>
          <w:highlight w:val="yellow"/>
        </w:rPr>
        <w:t>es</w:t>
      </w:r>
      <w:r w:rsidRPr="00B848EC">
        <w:rPr>
          <w:rFonts w:asciiTheme="minorHAnsi" w:hAnsiTheme="minorHAnsi" w:cstheme="minorHAnsi"/>
          <w:highlight w:val="yellow"/>
        </w:rPr>
        <w:t xml:space="preserve"> through the right channel into the lower right well</w:t>
      </w:r>
      <w:r w:rsidR="00197FAA">
        <w:rPr>
          <w:rFonts w:asciiTheme="minorHAnsi" w:hAnsiTheme="minorHAnsi" w:cstheme="minorHAnsi"/>
          <w:highlight w:val="yellow"/>
        </w:rPr>
        <w:t>, a</w:t>
      </w:r>
      <w:r w:rsidRPr="00B848EC">
        <w:rPr>
          <w:rFonts w:asciiTheme="minorHAnsi" w:hAnsiTheme="minorHAnsi" w:cstheme="minorHAnsi"/>
          <w:highlight w:val="yellow"/>
        </w:rPr>
        <w:t xml:space="preserve">dd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to the lower right well. Wait for 5 min to let the media </w:t>
      </w:r>
      <w:r w:rsidR="00197FAA">
        <w:rPr>
          <w:rFonts w:asciiTheme="minorHAnsi" w:hAnsiTheme="minorHAnsi" w:cstheme="minorHAnsi"/>
          <w:highlight w:val="yellow"/>
        </w:rPr>
        <w:t>flow</w:t>
      </w:r>
      <w:r w:rsidR="00197FAA" w:rsidRPr="00B848EC">
        <w:rPr>
          <w:rFonts w:asciiTheme="minorHAnsi" w:hAnsiTheme="minorHAnsi" w:cstheme="minorHAnsi"/>
          <w:highlight w:val="yellow"/>
        </w:rPr>
        <w:t xml:space="preserve"> </w:t>
      </w:r>
      <w:r w:rsidRPr="00B848EC">
        <w:rPr>
          <w:rFonts w:asciiTheme="minorHAnsi" w:hAnsiTheme="minorHAnsi" w:cstheme="minorHAnsi"/>
          <w:highlight w:val="yellow"/>
        </w:rPr>
        <w:t>through the microgrooves.</w:t>
      </w:r>
      <w:r w:rsidR="000B7FED">
        <w:rPr>
          <w:rFonts w:asciiTheme="minorHAnsi" w:hAnsiTheme="minorHAnsi" w:cstheme="minorHAnsi"/>
          <w:highlight w:val="yellow"/>
        </w:rPr>
        <w:t xml:space="preserve"> </w:t>
      </w:r>
    </w:p>
    <w:p w14:paraId="27D67C6E" w14:textId="77777777" w:rsidR="00F824CE" w:rsidRPr="00F824CE" w:rsidRDefault="00F824CE" w:rsidP="000B7FED">
      <w:pPr>
        <w:pStyle w:val="ListParagraph"/>
        <w:ind w:left="0"/>
        <w:contextualSpacing w:val="0"/>
        <w:rPr>
          <w:rFonts w:asciiTheme="minorHAnsi" w:hAnsiTheme="minorHAnsi" w:cstheme="minorHAnsi"/>
          <w:highlight w:val="yellow"/>
        </w:rPr>
      </w:pPr>
    </w:p>
    <w:p w14:paraId="20EE8E1B" w14:textId="6E69A147" w:rsidR="00A74EFA"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lastRenderedPageBreak/>
        <w:t xml:space="preserve">Add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media to the upper left well and another 150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to the lower left well.</w:t>
      </w:r>
      <w:r w:rsidRPr="00B848EC">
        <w:rPr>
          <w:highlight w:val="yellow"/>
        </w:rPr>
        <w:t xml:space="preserve"> </w:t>
      </w:r>
      <w:r w:rsidRPr="00B848EC">
        <w:rPr>
          <w:rFonts w:asciiTheme="minorHAnsi" w:hAnsiTheme="minorHAnsi" w:cstheme="minorHAnsi"/>
          <w:highlight w:val="yellow"/>
        </w:rPr>
        <w:t xml:space="preserve">Incubate the chip overnight in </w:t>
      </w:r>
      <w:r w:rsidR="00197FAA">
        <w:rPr>
          <w:rFonts w:asciiTheme="minorHAnsi" w:hAnsiTheme="minorHAnsi" w:cstheme="minorHAnsi"/>
          <w:highlight w:val="yellow"/>
        </w:rPr>
        <w:t xml:space="preserve">a </w:t>
      </w:r>
      <w:r w:rsidR="00197FAA" w:rsidRPr="00B848EC">
        <w:rPr>
          <w:rFonts w:asciiTheme="minorHAnsi" w:hAnsiTheme="minorHAnsi" w:cstheme="minorHAnsi"/>
          <w:highlight w:val="yellow"/>
        </w:rPr>
        <w:t xml:space="preserve">37 °C </w:t>
      </w:r>
      <w:r w:rsidR="00197FAA">
        <w:rPr>
          <w:rFonts w:asciiTheme="minorHAnsi" w:hAnsiTheme="minorHAnsi" w:cstheme="minorHAnsi"/>
          <w:highlight w:val="yellow"/>
        </w:rPr>
        <w:t>incubator with</w:t>
      </w:r>
      <w:r w:rsidRPr="00B848EC">
        <w:rPr>
          <w:rFonts w:asciiTheme="minorHAnsi" w:hAnsiTheme="minorHAnsi" w:cstheme="minorHAnsi"/>
          <w:highlight w:val="yellow"/>
        </w:rPr>
        <w:t xml:space="preserve"> 5% CO</w:t>
      </w:r>
      <w:r w:rsidRPr="00B848EC">
        <w:rPr>
          <w:rFonts w:asciiTheme="minorHAnsi" w:hAnsiTheme="minorHAnsi" w:cstheme="minorHAnsi"/>
          <w:highlight w:val="yellow"/>
          <w:vertAlign w:val="subscript"/>
        </w:rPr>
        <w:t>2</w:t>
      </w:r>
      <w:r w:rsidR="00197FAA">
        <w:rPr>
          <w:rFonts w:asciiTheme="minorHAnsi" w:hAnsiTheme="minorHAnsi" w:cstheme="minorHAnsi"/>
          <w:highlight w:val="yellow"/>
        </w:rPr>
        <w:t xml:space="preserve"> to pre-condition the chip</w:t>
      </w:r>
      <w:r w:rsidRPr="00B848EC">
        <w:rPr>
          <w:rFonts w:asciiTheme="minorHAnsi" w:hAnsiTheme="minorHAnsi" w:cstheme="minorHAnsi"/>
          <w:highlight w:val="yellow"/>
        </w:rPr>
        <w:t>.</w:t>
      </w:r>
    </w:p>
    <w:p w14:paraId="3575C328" w14:textId="127F309A" w:rsidR="00344F48" w:rsidRPr="00B848EC" w:rsidRDefault="00344F48" w:rsidP="000B7FED">
      <w:pPr>
        <w:pStyle w:val="ListParagraph"/>
        <w:widowControl/>
        <w:autoSpaceDE/>
        <w:autoSpaceDN/>
        <w:adjustRightInd/>
        <w:ind w:left="0"/>
        <w:contextualSpacing w:val="0"/>
        <w:rPr>
          <w:rFonts w:asciiTheme="minorHAnsi" w:hAnsiTheme="minorHAnsi" w:cstheme="minorHAnsi"/>
          <w:highlight w:val="yellow"/>
        </w:rPr>
      </w:pPr>
    </w:p>
    <w:p w14:paraId="59B3174B" w14:textId="1FE465DD" w:rsidR="00A74EFA" w:rsidRDefault="00A74EFA" w:rsidP="000B7FED">
      <w:pPr>
        <w:pStyle w:val="NormalWeb"/>
        <w:widowControl/>
        <w:numPr>
          <w:ilvl w:val="0"/>
          <w:numId w:val="43"/>
        </w:numPr>
        <w:spacing w:before="0" w:beforeAutospacing="0" w:after="0" w:afterAutospacing="0"/>
        <w:ind w:left="0" w:firstLine="0"/>
        <w:rPr>
          <w:rFonts w:asciiTheme="minorHAnsi" w:hAnsiTheme="minorHAnsi"/>
          <w:b/>
        </w:rPr>
      </w:pPr>
      <w:r w:rsidRPr="002C5CA8">
        <w:rPr>
          <w:rFonts w:asciiTheme="minorHAnsi" w:hAnsiTheme="minorHAnsi"/>
          <w:b/>
        </w:rPr>
        <w:t xml:space="preserve">Seeding NSCs </w:t>
      </w:r>
      <w:r w:rsidR="000B7FED" w:rsidRPr="002C5CA8">
        <w:rPr>
          <w:rFonts w:asciiTheme="minorHAnsi" w:hAnsiTheme="minorHAnsi"/>
          <w:b/>
        </w:rPr>
        <w:t>into the multicompartment chip</w:t>
      </w:r>
    </w:p>
    <w:p w14:paraId="495CD4E2" w14:textId="77777777" w:rsidR="000B7FED" w:rsidRPr="002C5CA8" w:rsidRDefault="000B7FED" w:rsidP="000B7FED">
      <w:pPr>
        <w:pStyle w:val="NormalWeb"/>
        <w:widowControl/>
        <w:spacing w:before="0" w:beforeAutospacing="0" w:after="0" w:afterAutospacing="0"/>
        <w:rPr>
          <w:rFonts w:asciiTheme="minorHAnsi" w:hAnsiTheme="minorHAnsi"/>
          <w:b/>
        </w:rPr>
      </w:pPr>
    </w:p>
    <w:p w14:paraId="46917648" w14:textId="42C87396" w:rsidR="00A74EFA" w:rsidRDefault="001F772F" w:rsidP="000B7FED">
      <w:pPr>
        <w:widowControl/>
        <w:autoSpaceDE/>
        <w:autoSpaceDN/>
        <w:adjustRightInd/>
        <w:rPr>
          <w:rFonts w:asciiTheme="minorHAnsi" w:hAnsiTheme="minorHAnsi" w:cstheme="minorHAnsi"/>
        </w:rPr>
      </w:pPr>
      <w:r>
        <w:rPr>
          <w:rFonts w:asciiTheme="minorHAnsi" w:hAnsiTheme="minorHAnsi" w:cstheme="minorHAnsi"/>
        </w:rPr>
        <w:t>NOTE:</w:t>
      </w:r>
      <w:r w:rsidR="00F53EAC" w:rsidRPr="00A15765">
        <w:rPr>
          <w:rFonts w:asciiTheme="minorHAnsi" w:hAnsiTheme="minorHAnsi" w:cstheme="minorHAnsi"/>
        </w:rPr>
        <w:t xml:space="preserve"> This protocol used commercially purchased NSCs</w:t>
      </w:r>
      <w:r w:rsidR="00777695">
        <w:rPr>
          <w:rFonts w:asciiTheme="minorHAnsi" w:hAnsiTheme="minorHAnsi" w:cstheme="minorHAnsi"/>
        </w:rPr>
        <w:t>, unlike our previous publication which began with human embryonic stems cells</w:t>
      </w:r>
      <w:r w:rsidR="00054F49">
        <w:rPr>
          <w:rFonts w:asciiTheme="minorHAnsi" w:hAnsiTheme="minorHAnsi" w:cstheme="minorHAnsi"/>
        </w:rPr>
        <w:fldChar w:fldCharType="begin"/>
      </w:r>
      <w:r w:rsidR="00054F49">
        <w:rPr>
          <w:rFonts w:asciiTheme="minorHAnsi" w:hAnsiTheme="minorHAnsi" w:cstheme="minorHAnsi"/>
        </w:rPr>
        <w:instrText xml:space="preserve"> ADDIN EN.CITE &lt;EndNote&gt;&lt;Cite&gt;&lt;Author&gt;Bigler&lt;/Author&gt;&lt;Year&gt;2017&lt;/Year&gt;&lt;RecNum&gt;1990&lt;/RecNum&gt;&lt;DisplayText&gt;&lt;style face="superscript"&gt;5&lt;/style&gt;&lt;/DisplayText&gt;&lt;record&gt;&lt;rec-number&gt;1990&lt;/rec-number&gt;&lt;foreign-keys&gt;&lt;key app="EN" db-id="2ss9pawxfp0pwjed2zm5wsdzdpwxfd9rezsf" timestamp="1516748385"&gt;1990&lt;/key&gt;&lt;/foreign-keys&gt;&lt;ref-type name="Journal Article"&gt;17&lt;/ref-type&gt;&lt;contributors&gt;&lt;authors&gt;&lt;author&gt;Bigler, R. L.&lt;/author&gt;&lt;author&gt;Kamande, J. W.&lt;/author&gt;&lt;author&gt;Dumitru, R.&lt;/author&gt;&lt;author&gt;Niedringhaus, M.&lt;/author&gt;&lt;author&gt;Taylor, A. M.&lt;/author&gt;&lt;/authors&gt;&lt;/contributors&gt;&lt;auth-address&gt;Curriculum in Genetics and Molecular Biology, UNC-Chapel Hill, Chapel Hill, NC, 27599, USA.&amp;#xD;UNC/NC State Joint Department of Biomedical Engineering, UNC-Chapel Hill, Chapel Hill, NC, 27599, USA.&amp;#xD;UNC Human Pluripotent Stem Cell Core Facility, UNC-Chapel Hill, Chapel Hill, NC, 24599, USA.&amp;#xD;Neuroscience Center, UNC-Chapel Hill, Chapel Hill, NC, 27599, USA.&amp;#xD;UNC/NC State Joint Department of Biomedical Engineering, UNC-Chapel Hill, Chapel Hill, NC, 27599, USA. anne.marion.taylor@gmail.com.&amp;#xD;Neuroscience Center, UNC-Chapel Hill, Chapel Hill, NC, 27599, USA. anne.marion.taylor@gmail.com.&amp;#xD;Carolina Institute for Developmental Disabilities, Chapel Hill, NC, 27599, USA. anne.marion.taylor@gmail.com.&lt;/auth-address&gt;&lt;titles&gt;&lt;title&gt;Messenger RNAs localized to distal projections of human stem cell derived neurons&lt;/title&gt;&lt;secondary-title&gt;Scientific Reports&lt;/secondary-title&gt;&lt;/titles&gt;&lt;periodical&gt;&lt;full-title&gt;Scientific reports&lt;/full-title&gt;&lt;abbr-1&gt;Sci Rep&lt;/abbr-1&gt;&lt;/periodical&gt;&lt;pages&gt;611&lt;/pages&gt;&lt;volume&gt;7&lt;/volume&gt;&lt;number&gt;1&lt;/number&gt;&lt;edition&gt;2017/04/06&lt;/edition&gt;&lt;dates&gt;&lt;year&gt;2017&lt;/year&gt;&lt;pub-dates&gt;&lt;date&gt;Apr 4&lt;/date&gt;&lt;/pub-dates&gt;&lt;/dates&gt;&lt;isbn&gt;2045-2322 (Electronic)&amp;#xD;2045-2322 (Linking)&lt;/isbn&gt;&lt;accession-num&gt;28377585&lt;/accession-num&gt;&lt;urls&gt;&lt;related-urls&gt;&lt;url&gt;https://www.ncbi.nlm.nih.gov/pubmed/28377585&lt;/url&gt;&lt;/related-urls&gt;&lt;/urls&gt;&lt;custom2&gt;PMC5428799&lt;/custom2&gt;&lt;electronic-resource-num&gt;10.1038/s41598-017-00676-w&lt;/electronic-resource-num&gt;&lt;/record&gt;&lt;/Cite&gt;&lt;/EndNote&gt;</w:instrText>
      </w:r>
      <w:r w:rsidR="00054F49">
        <w:rPr>
          <w:rFonts w:asciiTheme="minorHAnsi" w:hAnsiTheme="minorHAnsi" w:cstheme="minorHAnsi"/>
        </w:rPr>
        <w:fldChar w:fldCharType="separate"/>
      </w:r>
      <w:r w:rsidR="00054F49" w:rsidRPr="00054F49">
        <w:rPr>
          <w:rFonts w:asciiTheme="minorHAnsi" w:hAnsiTheme="minorHAnsi" w:cstheme="minorHAnsi"/>
          <w:noProof/>
          <w:vertAlign w:val="superscript"/>
        </w:rPr>
        <w:t>5</w:t>
      </w:r>
      <w:r w:rsidR="00054F49">
        <w:rPr>
          <w:rFonts w:asciiTheme="minorHAnsi" w:hAnsiTheme="minorHAnsi" w:cstheme="minorHAnsi"/>
        </w:rPr>
        <w:fldChar w:fldCharType="end"/>
      </w:r>
      <w:r w:rsidR="00F53EAC" w:rsidRPr="00A15765">
        <w:rPr>
          <w:rFonts w:asciiTheme="minorHAnsi" w:hAnsiTheme="minorHAnsi" w:cstheme="minorHAnsi"/>
        </w:rPr>
        <w:t xml:space="preserve">. </w:t>
      </w:r>
      <w:r w:rsidR="00E37AB6">
        <w:rPr>
          <w:rFonts w:asciiTheme="minorHAnsi" w:hAnsiTheme="minorHAnsi" w:cstheme="minorHAnsi"/>
        </w:rPr>
        <w:t>In this protocol neural stem cells are plated directly into the plastic chips where they differentiate into neurons.</w:t>
      </w:r>
      <w:r w:rsidR="000B7FED">
        <w:rPr>
          <w:rFonts w:asciiTheme="minorHAnsi" w:hAnsiTheme="minorHAnsi" w:cstheme="minorHAnsi"/>
        </w:rPr>
        <w:t xml:space="preserve"> </w:t>
      </w:r>
      <w:r w:rsidR="00A74EFA" w:rsidRPr="00A15765">
        <w:rPr>
          <w:rFonts w:asciiTheme="minorHAnsi" w:hAnsiTheme="minorHAnsi" w:cstheme="minorHAnsi"/>
        </w:rPr>
        <w:t>The cells can be allowed to proliferate as NSCs (without differentiation) for up to 2 passages and stored in vials in liquid N</w:t>
      </w:r>
      <w:r w:rsidR="00A74EFA" w:rsidRPr="00A15765">
        <w:rPr>
          <w:rFonts w:asciiTheme="minorHAnsi" w:hAnsiTheme="minorHAnsi" w:cstheme="minorHAnsi"/>
          <w:vertAlign w:val="subscript"/>
        </w:rPr>
        <w:t xml:space="preserve">2 </w:t>
      </w:r>
      <w:r w:rsidR="00A74EFA" w:rsidRPr="00A15765">
        <w:rPr>
          <w:rFonts w:asciiTheme="minorHAnsi" w:hAnsiTheme="minorHAnsi" w:cstheme="minorHAnsi"/>
        </w:rPr>
        <w:t xml:space="preserve">for further use. </w:t>
      </w:r>
      <w:r w:rsidR="00F53EAC" w:rsidRPr="00A15765">
        <w:rPr>
          <w:rFonts w:asciiTheme="minorHAnsi" w:hAnsiTheme="minorHAnsi" w:cstheme="minorHAnsi"/>
        </w:rPr>
        <w:t>This protocol uses</w:t>
      </w:r>
      <w:r w:rsidR="00A74EFA" w:rsidRPr="00A15765">
        <w:rPr>
          <w:rFonts w:asciiTheme="minorHAnsi" w:hAnsiTheme="minorHAnsi" w:cstheme="minorHAnsi"/>
        </w:rPr>
        <w:t xml:space="preserve"> NSC vials stored in liquid N</w:t>
      </w:r>
      <w:r w:rsidR="00A74EFA" w:rsidRPr="00A15765">
        <w:rPr>
          <w:rFonts w:asciiTheme="minorHAnsi" w:hAnsiTheme="minorHAnsi" w:cstheme="minorHAnsi"/>
          <w:vertAlign w:val="subscript"/>
        </w:rPr>
        <w:t xml:space="preserve">2 </w:t>
      </w:r>
      <w:r w:rsidR="00A74EFA" w:rsidRPr="00A15765">
        <w:rPr>
          <w:rFonts w:asciiTheme="minorHAnsi" w:hAnsiTheme="minorHAnsi" w:cstheme="minorHAnsi"/>
        </w:rPr>
        <w:t>after passage 1 or 2.</w:t>
      </w:r>
      <w:r w:rsidR="00EA1708" w:rsidRPr="00A15765">
        <w:rPr>
          <w:rFonts w:asciiTheme="minorHAnsi" w:hAnsiTheme="minorHAnsi" w:cstheme="minorHAnsi"/>
        </w:rPr>
        <w:t xml:space="preserve"> </w:t>
      </w:r>
      <w:r w:rsidR="00EA1708" w:rsidRPr="00A15765">
        <w:rPr>
          <w:rFonts w:asciiTheme="minorHAnsi" w:hAnsiTheme="minorHAnsi" w:cstheme="minorHAnsi"/>
          <w:b/>
        </w:rPr>
        <w:t>Figure 2B</w:t>
      </w:r>
      <w:r w:rsidR="00EA1708" w:rsidRPr="00A15765">
        <w:rPr>
          <w:rFonts w:asciiTheme="minorHAnsi" w:hAnsiTheme="minorHAnsi" w:cstheme="minorHAnsi"/>
        </w:rPr>
        <w:t xml:space="preserve"> shows an overview of the coating procedures.</w:t>
      </w:r>
    </w:p>
    <w:p w14:paraId="6F9FBC91" w14:textId="77777777" w:rsidR="00344F48" w:rsidRPr="00A15765" w:rsidRDefault="00344F48" w:rsidP="000B7FED">
      <w:pPr>
        <w:widowControl/>
        <w:autoSpaceDE/>
        <w:autoSpaceDN/>
        <w:adjustRightInd/>
        <w:rPr>
          <w:rFonts w:asciiTheme="minorHAnsi" w:hAnsiTheme="minorHAnsi" w:cstheme="minorHAnsi"/>
        </w:rPr>
      </w:pPr>
    </w:p>
    <w:p w14:paraId="5573806C" w14:textId="6BE0C278" w:rsidR="00A74EFA" w:rsidRDefault="00A74EFA" w:rsidP="000B7FED">
      <w:pPr>
        <w:pStyle w:val="ListParagraph"/>
        <w:widowControl/>
        <w:numPr>
          <w:ilvl w:val="1"/>
          <w:numId w:val="43"/>
        </w:numPr>
        <w:autoSpaceDE/>
        <w:autoSpaceDN/>
        <w:adjustRightInd/>
        <w:ind w:left="0" w:firstLine="0"/>
        <w:contextualSpacing w:val="0"/>
        <w:rPr>
          <w:rFonts w:asciiTheme="minorHAnsi" w:hAnsiTheme="minorHAnsi"/>
        </w:rPr>
      </w:pPr>
      <w:r w:rsidRPr="002C5CA8">
        <w:rPr>
          <w:rFonts w:asciiTheme="minorHAnsi" w:hAnsiTheme="minorHAnsi"/>
        </w:rPr>
        <w:t>Thaw NSCs</w:t>
      </w:r>
      <w:r w:rsidR="00F53EAC" w:rsidRPr="002C5CA8">
        <w:rPr>
          <w:rFonts w:asciiTheme="minorHAnsi" w:hAnsiTheme="minorHAnsi"/>
        </w:rPr>
        <w:t xml:space="preserve"> according to manufacturer’s instructions</w:t>
      </w:r>
      <w:r w:rsidRPr="002C5CA8">
        <w:rPr>
          <w:rFonts w:asciiTheme="minorHAnsi" w:hAnsiTheme="minorHAnsi"/>
        </w:rPr>
        <w:t xml:space="preserve">. </w:t>
      </w:r>
    </w:p>
    <w:p w14:paraId="28917952" w14:textId="77777777" w:rsidR="00344F48" w:rsidRPr="002C5CA8" w:rsidRDefault="00344F48" w:rsidP="000B7FED">
      <w:pPr>
        <w:widowControl/>
        <w:autoSpaceDE/>
        <w:autoSpaceDN/>
        <w:adjustRightInd/>
        <w:rPr>
          <w:rFonts w:asciiTheme="minorHAnsi" w:hAnsiTheme="minorHAnsi"/>
        </w:rPr>
      </w:pPr>
    </w:p>
    <w:p w14:paraId="62DB7C38" w14:textId="21DCEFD7" w:rsidR="005C22FB" w:rsidRDefault="001F772F" w:rsidP="000B7FED">
      <w:pPr>
        <w:widowControl/>
        <w:autoSpaceDE/>
        <w:autoSpaceDN/>
        <w:adjustRightInd/>
        <w:rPr>
          <w:rFonts w:asciiTheme="minorHAnsi" w:hAnsiTheme="minorHAnsi"/>
        </w:rPr>
      </w:pPr>
      <w:r>
        <w:rPr>
          <w:rFonts w:asciiTheme="minorHAnsi" w:hAnsiTheme="minorHAnsi"/>
        </w:rPr>
        <w:t>NOTE:</w:t>
      </w:r>
      <w:r w:rsidR="005C22FB" w:rsidRPr="002C5CA8">
        <w:rPr>
          <w:rFonts w:asciiTheme="minorHAnsi" w:hAnsiTheme="minorHAnsi"/>
        </w:rPr>
        <w:t xml:space="preserve"> Th</w:t>
      </w:r>
      <w:r w:rsidR="00197FAA">
        <w:rPr>
          <w:rFonts w:asciiTheme="minorHAnsi" w:hAnsiTheme="minorHAnsi"/>
        </w:rPr>
        <w:t>is</w:t>
      </w:r>
      <w:r w:rsidR="005C22FB" w:rsidRPr="002C5CA8">
        <w:rPr>
          <w:rFonts w:asciiTheme="minorHAnsi" w:hAnsiTheme="minorHAnsi"/>
        </w:rPr>
        <w:t xml:space="preserve"> procedure </w:t>
      </w:r>
      <w:r w:rsidR="00197FAA">
        <w:rPr>
          <w:rFonts w:asciiTheme="minorHAnsi" w:hAnsiTheme="minorHAnsi"/>
        </w:rPr>
        <w:t>applies to</w:t>
      </w:r>
      <w:r w:rsidR="005C22FB" w:rsidRPr="002C5CA8">
        <w:rPr>
          <w:rFonts w:asciiTheme="minorHAnsi" w:hAnsiTheme="minorHAnsi"/>
        </w:rPr>
        <w:t xml:space="preserve"> H9-derived NSCs. </w:t>
      </w:r>
      <w:r w:rsidR="00197FAA">
        <w:rPr>
          <w:rFonts w:asciiTheme="minorHAnsi" w:hAnsiTheme="minorHAnsi"/>
        </w:rPr>
        <w:t xml:space="preserve">Other cell lines will require cell density optimization. </w:t>
      </w:r>
    </w:p>
    <w:p w14:paraId="20204384" w14:textId="77777777" w:rsidR="00344F48" w:rsidRPr="002C5CA8" w:rsidRDefault="00344F48" w:rsidP="000B7FED">
      <w:pPr>
        <w:widowControl/>
        <w:autoSpaceDE/>
        <w:autoSpaceDN/>
        <w:adjustRightInd/>
        <w:rPr>
          <w:rFonts w:asciiTheme="minorHAnsi" w:hAnsiTheme="minorHAnsi"/>
        </w:rPr>
      </w:pPr>
    </w:p>
    <w:p w14:paraId="6D81657E" w14:textId="170F4BD9" w:rsidR="00F824CE" w:rsidRDefault="00932BA1" w:rsidP="000B7FED">
      <w:pPr>
        <w:pStyle w:val="ListParagraph"/>
        <w:widowControl/>
        <w:numPr>
          <w:ilvl w:val="1"/>
          <w:numId w:val="43"/>
        </w:numPr>
        <w:autoSpaceDE/>
        <w:autoSpaceDN/>
        <w:adjustRightInd/>
        <w:ind w:left="0" w:firstLine="0"/>
        <w:contextualSpacing w:val="0"/>
        <w:rPr>
          <w:highlight w:val="yellow"/>
        </w:rPr>
      </w:pPr>
      <w:r w:rsidRPr="00A15765">
        <w:rPr>
          <w:highlight w:val="yellow"/>
        </w:rPr>
        <w:t>Count the cell</w:t>
      </w:r>
      <w:r w:rsidR="00F02A4D" w:rsidRPr="00A15765">
        <w:rPr>
          <w:highlight w:val="yellow"/>
        </w:rPr>
        <w:t xml:space="preserve"> concentration</w:t>
      </w:r>
      <w:r w:rsidRPr="00A15765">
        <w:rPr>
          <w:highlight w:val="yellow"/>
        </w:rPr>
        <w:t xml:space="preserve"> using a hemocytometer and adjust using </w:t>
      </w:r>
      <w:r w:rsidR="00F824CE" w:rsidRPr="00A15765">
        <w:rPr>
          <w:highlight w:val="yellow"/>
        </w:rPr>
        <w:t xml:space="preserve">NSC </w:t>
      </w:r>
      <w:r w:rsidRPr="00A15765">
        <w:rPr>
          <w:highlight w:val="yellow"/>
        </w:rPr>
        <w:t>media to get a concentration of 7 x 10</w:t>
      </w:r>
      <w:r w:rsidRPr="00A15765">
        <w:rPr>
          <w:highlight w:val="yellow"/>
          <w:vertAlign w:val="superscript"/>
        </w:rPr>
        <w:t>6</w:t>
      </w:r>
      <w:r w:rsidRPr="00A15765">
        <w:rPr>
          <w:highlight w:val="yellow"/>
        </w:rPr>
        <w:t xml:space="preserve"> cells per </w:t>
      </w:r>
      <w:r w:rsidR="00F47893" w:rsidRPr="00A15765">
        <w:rPr>
          <w:highlight w:val="yellow"/>
        </w:rPr>
        <w:t>mL</w:t>
      </w:r>
      <w:r w:rsidRPr="00A15765">
        <w:rPr>
          <w:highlight w:val="yellow"/>
        </w:rPr>
        <w:t>.</w:t>
      </w:r>
    </w:p>
    <w:p w14:paraId="67462BFC" w14:textId="77777777" w:rsidR="00344F48" w:rsidRPr="00A15765" w:rsidRDefault="00344F48" w:rsidP="000B7FED">
      <w:pPr>
        <w:pStyle w:val="ListParagraph"/>
        <w:ind w:left="0"/>
        <w:contextualSpacing w:val="0"/>
        <w:rPr>
          <w:highlight w:val="yellow"/>
        </w:rPr>
      </w:pPr>
    </w:p>
    <w:p w14:paraId="4B128806" w14:textId="671FA7B2" w:rsidR="00A74EFA" w:rsidRPr="002C5CA8" w:rsidRDefault="00197FAA" w:rsidP="000B7FED">
      <w:pPr>
        <w:pStyle w:val="ListParagraph"/>
        <w:widowControl/>
        <w:numPr>
          <w:ilvl w:val="1"/>
          <w:numId w:val="43"/>
        </w:numPr>
        <w:autoSpaceDE/>
        <w:autoSpaceDN/>
        <w:adjustRightInd/>
        <w:ind w:left="0" w:firstLine="0"/>
        <w:contextualSpacing w:val="0"/>
        <w:rPr>
          <w:rFonts w:asciiTheme="minorHAnsi" w:hAnsiTheme="minorHAnsi" w:cstheme="minorHAnsi"/>
        </w:rPr>
      </w:pPr>
      <w:r>
        <w:rPr>
          <w:rFonts w:asciiTheme="minorHAnsi" w:hAnsiTheme="minorHAnsi" w:cstheme="minorHAnsi"/>
          <w:highlight w:val="yellow"/>
        </w:rPr>
        <w:t>Aspirate</w:t>
      </w:r>
      <w:r w:rsidR="00A74EFA" w:rsidRPr="00A15765">
        <w:rPr>
          <w:rFonts w:asciiTheme="minorHAnsi" w:hAnsiTheme="minorHAnsi" w:cstheme="minorHAnsi"/>
          <w:highlight w:val="yellow"/>
        </w:rPr>
        <w:t xml:space="preserve"> media </w:t>
      </w:r>
      <w:r>
        <w:rPr>
          <w:rFonts w:asciiTheme="minorHAnsi" w:hAnsiTheme="minorHAnsi" w:cstheme="minorHAnsi"/>
          <w:highlight w:val="yellow"/>
        </w:rPr>
        <w:t xml:space="preserve">from each </w:t>
      </w:r>
      <w:r w:rsidR="00A74EFA" w:rsidRPr="00A15765">
        <w:rPr>
          <w:rFonts w:asciiTheme="minorHAnsi" w:hAnsiTheme="minorHAnsi" w:cstheme="minorHAnsi"/>
          <w:highlight w:val="yellow"/>
        </w:rPr>
        <w:t xml:space="preserve">well of the chip. </w:t>
      </w:r>
      <w:r>
        <w:rPr>
          <w:rFonts w:asciiTheme="minorHAnsi" w:hAnsiTheme="minorHAnsi" w:cstheme="minorHAnsi"/>
        </w:rPr>
        <w:t>Avoid aspirating media</w:t>
      </w:r>
      <w:r w:rsidR="00A74EFA" w:rsidRPr="002C5CA8">
        <w:rPr>
          <w:rFonts w:asciiTheme="minorHAnsi" w:hAnsiTheme="minorHAnsi" w:cstheme="minorHAnsi"/>
        </w:rPr>
        <w:t xml:space="preserve"> from the main </w:t>
      </w:r>
      <w:r w:rsidR="00A74EFA" w:rsidRPr="000B7FED">
        <w:rPr>
          <w:rFonts w:asciiTheme="minorHAnsi" w:hAnsiTheme="minorHAnsi" w:cstheme="minorHAnsi"/>
          <w:highlight w:val="yellow"/>
        </w:rPr>
        <w:t>channels</w:t>
      </w:r>
      <w:r w:rsidR="00A74EFA" w:rsidRPr="002C5CA8">
        <w:rPr>
          <w:rFonts w:asciiTheme="minorHAnsi" w:hAnsiTheme="minorHAnsi" w:cstheme="minorHAnsi"/>
        </w:rPr>
        <w:t xml:space="preserve">. </w:t>
      </w:r>
    </w:p>
    <w:p w14:paraId="367925B0" w14:textId="77777777" w:rsidR="00344F48" w:rsidRPr="002C5CA8" w:rsidRDefault="00344F48" w:rsidP="000B7FED">
      <w:pPr>
        <w:pStyle w:val="ListParagraph"/>
        <w:ind w:left="0"/>
        <w:rPr>
          <w:rFonts w:asciiTheme="minorHAnsi" w:hAnsiTheme="minorHAnsi" w:cstheme="minorHAnsi"/>
        </w:rPr>
      </w:pPr>
    </w:p>
    <w:p w14:paraId="12E86953" w14:textId="7703960E" w:rsidR="00A74EFA" w:rsidRPr="00344F48" w:rsidRDefault="00197FAA" w:rsidP="000B7FED">
      <w:pPr>
        <w:pStyle w:val="ListParagraph"/>
        <w:widowControl/>
        <w:numPr>
          <w:ilvl w:val="1"/>
          <w:numId w:val="43"/>
        </w:numPr>
        <w:autoSpaceDE/>
        <w:autoSpaceDN/>
        <w:adjustRightInd/>
        <w:ind w:left="0" w:firstLine="0"/>
        <w:contextualSpacing w:val="0"/>
        <w:rPr>
          <w:highlight w:val="yellow"/>
        </w:rPr>
      </w:pPr>
      <w:r>
        <w:rPr>
          <w:highlight w:val="yellow"/>
        </w:rPr>
        <w:t>Pipet</w:t>
      </w:r>
      <w:r w:rsidRPr="00344F48">
        <w:rPr>
          <w:highlight w:val="yellow"/>
        </w:rPr>
        <w:t xml:space="preserve"> </w:t>
      </w:r>
      <w:r w:rsidR="00A74EFA" w:rsidRPr="00344F48">
        <w:rPr>
          <w:highlight w:val="yellow"/>
        </w:rPr>
        <w:t xml:space="preserve">5 </w:t>
      </w:r>
      <w:r w:rsidR="00F47893" w:rsidRPr="00344F48">
        <w:rPr>
          <w:highlight w:val="yellow"/>
        </w:rPr>
        <w:t>µL</w:t>
      </w:r>
      <w:r w:rsidR="00A74EFA" w:rsidRPr="00344F48">
        <w:rPr>
          <w:highlight w:val="yellow"/>
        </w:rPr>
        <w:t xml:space="preserve"> of </w:t>
      </w:r>
      <w:r>
        <w:rPr>
          <w:highlight w:val="yellow"/>
        </w:rPr>
        <w:t xml:space="preserve">the </w:t>
      </w:r>
      <w:r w:rsidR="00A74EFA" w:rsidRPr="00344F48">
        <w:rPr>
          <w:highlight w:val="yellow"/>
        </w:rPr>
        <w:t xml:space="preserve">cell </w:t>
      </w:r>
      <w:r>
        <w:rPr>
          <w:highlight w:val="yellow"/>
        </w:rPr>
        <w:t xml:space="preserve">solution to </w:t>
      </w:r>
      <w:r w:rsidR="00A74EFA" w:rsidRPr="00344F48">
        <w:rPr>
          <w:highlight w:val="yellow"/>
        </w:rPr>
        <w:t>the upper right well</w:t>
      </w:r>
      <w:r>
        <w:rPr>
          <w:highlight w:val="yellow"/>
        </w:rPr>
        <w:t>, followed by</w:t>
      </w:r>
      <w:r w:rsidR="000B7FED">
        <w:rPr>
          <w:highlight w:val="yellow"/>
        </w:rPr>
        <w:t xml:space="preserve"> </w:t>
      </w:r>
      <w:r w:rsidR="00A74EFA" w:rsidRPr="00344F48">
        <w:rPr>
          <w:highlight w:val="yellow"/>
        </w:rPr>
        <w:t xml:space="preserve">5 </w:t>
      </w:r>
      <w:r w:rsidR="00F47893" w:rsidRPr="00344F48">
        <w:rPr>
          <w:highlight w:val="yellow"/>
        </w:rPr>
        <w:t>µL</w:t>
      </w:r>
      <w:r w:rsidR="00A74EFA" w:rsidRPr="00344F48">
        <w:rPr>
          <w:highlight w:val="yellow"/>
        </w:rPr>
        <w:t xml:space="preserve"> </w:t>
      </w:r>
      <w:r>
        <w:rPr>
          <w:highlight w:val="yellow"/>
        </w:rPr>
        <w:t>to</w:t>
      </w:r>
      <w:r w:rsidR="00A74EFA" w:rsidRPr="00344F48">
        <w:rPr>
          <w:highlight w:val="yellow"/>
        </w:rPr>
        <w:t xml:space="preserve"> the lower right well (70,000 cells total)</w:t>
      </w:r>
      <w:r w:rsidR="00B310D1" w:rsidRPr="00344F48">
        <w:rPr>
          <w:highlight w:val="yellow"/>
        </w:rPr>
        <w:t xml:space="preserve">. </w:t>
      </w:r>
      <w:r>
        <w:rPr>
          <w:highlight w:val="yellow"/>
        </w:rPr>
        <w:t>Ensure that the cells are pipetted towards the main channel openings.</w:t>
      </w:r>
      <w:r w:rsidR="000B7FED">
        <w:rPr>
          <w:highlight w:val="yellow"/>
        </w:rPr>
        <w:t xml:space="preserve"> </w:t>
      </w:r>
      <w:r>
        <w:rPr>
          <w:highlight w:val="yellow"/>
        </w:rPr>
        <w:t xml:space="preserve">Use a microscope to check that cells have entered the channel. </w:t>
      </w:r>
      <w:r w:rsidR="00A74EFA" w:rsidRPr="00344F48">
        <w:rPr>
          <w:highlight w:val="yellow"/>
        </w:rPr>
        <w:t xml:space="preserve">Wait 5 min </w:t>
      </w:r>
      <w:r>
        <w:rPr>
          <w:highlight w:val="yellow"/>
        </w:rPr>
        <w:t>for</w:t>
      </w:r>
      <w:r w:rsidR="00A74EFA" w:rsidRPr="00344F48">
        <w:rPr>
          <w:highlight w:val="yellow"/>
        </w:rPr>
        <w:t xml:space="preserve"> cells to </w:t>
      </w:r>
      <w:r>
        <w:rPr>
          <w:highlight w:val="yellow"/>
        </w:rPr>
        <w:t>adhere to the bottom of the chip</w:t>
      </w:r>
      <w:r w:rsidR="00A74EFA" w:rsidRPr="00344F48">
        <w:rPr>
          <w:highlight w:val="yellow"/>
        </w:rPr>
        <w:t>.</w:t>
      </w:r>
    </w:p>
    <w:p w14:paraId="1E2C4792" w14:textId="77777777" w:rsidR="00344F48" w:rsidRPr="002C5CA8" w:rsidRDefault="00344F48" w:rsidP="000B7FED"/>
    <w:p w14:paraId="791D5E21" w14:textId="2935AC52" w:rsidR="00A74EFA" w:rsidRPr="002C5CA8" w:rsidRDefault="001F772F" w:rsidP="000B7FED">
      <w:pPr>
        <w:widowControl/>
        <w:autoSpaceDE/>
        <w:autoSpaceDN/>
        <w:adjustRightInd/>
        <w:rPr>
          <w:rFonts w:asciiTheme="minorHAnsi" w:hAnsiTheme="minorHAnsi" w:cstheme="minorHAnsi"/>
        </w:rPr>
      </w:pPr>
      <w:r>
        <w:rPr>
          <w:rFonts w:asciiTheme="minorHAnsi" w:hAnsiTheme="minorHAnsi" w:cstheme="minorHAnsi"/>
        </w:rPr>
        <w:t>NOTE:</w:t>
      </w:r>
      <w:r w:rsidR="00A74EFA" w:rsidRPr="002C5CA8">
        <w:rPr>
          <w:rFonts w:asciiTheme="minorHAnsi" w:hAnsiTheme="minorHAnsi" w:cstheme="minorHAnsi"/>
        </w:rPr>
        <w:tab/>
      </w:r>
      <w:r w:rsidR="0092118D">
        <w:rPr>
          <w:rFonts w:asciiTheme="minorHAnsi" w:hAnsiTheme="minorHAnsi" w:cstheme="minorHAnsi"/>
        </w:rPr>
        <w:t xml:space="preserve">Either or both compartments can be used to load cells. </w:t>
      </w:r>
    </w:p>
    <w:p w14:paraId="7B650918" w14:textId="77777777" w:rsidR="00344F48" w:rsidRPr="00A15765" w:rsidRDefault="00344F48" w:rsidP="000B7FED">
      <w:pPr>
        <w:widowControl/>
        <w:autoSpaceDE/>
        <w:autoSpaceDN/>
        <w:adjustRightInd/>
        <w:rPr>
          <w:rFonts w:asciiTheme="minorHAnsi" w:hAnsiTheme="minorHAnsi" w:cstheme="minorHAnsi"/>
          <w:highlight w:val="yellow"/>
        </w:rPr>
      </w:pPr>
    </w:p>
    <w:p w14:paraId="76B1150A" w14:textId="2B01AFDC" w:rsidR="00A74EFA" w:rsidRPr="00A15765" w:rsidRDefault="0092118D"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Pr>
          <w:rFonts w:asciiTheme="minorHAnsi" w:hAnsiTheme="minorHAnsi" w:cstheme="minorHAnsi"/>
          <w:highlight w:val="yellow"/>
        </w:rPr>
        <w:t>Pipet ~</w:t>
      </w:r>
      <w:r w:rsidR="00A74EFA" w:rsidRPr="00A15765">
        <w:rPr>
          <w:rFonts w:asciiTheme="minorHAnsi" w:hAnsiTheme="minorHAnsi" w:cstheme="minorHAnsi"/>
          <w:highlight w:val="yellow"/>
        </w:rPr>
        <w:t xml:space="preserve">150 </w:t>
      </w:r>
      <w:r w:rsidR="00F47893" w:rsidRPr="00A15765">
        <w:rPr>
          <w:rFonts w:asciiTheme="minorHAnsi" w:hAnsiTheme="minorHAnsi" w:cstheme="minorHAnsi"/>
          <w:highlight w:val="yellow"/>
        </w:rPr>
        <w:t>µL</w:t>
      </w:r>
      <w:r w:rsidR="00A74EFA" w:rsidRPr="00A15765">
        <w:rPr>
          <w:rFonts w:asciiTheme="minorHAnsi" w:hAnsiTheme="minorHAnsi" w:cstheme="minorHAnsi"/>
          <w:highlight w:val="yellow"/>
        </w:rPr>
        <w:t xml:space="preserve"> of </w:t>
      </w:r>
      <w:r w:rsidR="009059FA" w:rsidRPr="00A15765">
        <w:rPr>
          <w:rFonts w:asciiTheme="minorHAnsi" w:hAnsiTheme="minorHAnsi" w:cstheme="minorHAnsi"/>
          <w:highlight w:val="yellow"/>
        </w:rPr>
        <w:t>NSC</w:t>
      </w:r>
      <w:r w:rsidR="00A74EFA" w:rsidRPr="00A15765">
        <w:rPr>
          <w:rFonts w:asciiTheme="minorHAnsi" w:hAnsiTheme="minorHAnsi" w:cstheme="minorHAnsi"/>
          <w:highlight w:val="yellow"/>
        </w:rPr>
        <w:t xml:space="preserve"> media to the upper right well</w:t>
      </w:r>
      <w:r>
        <w:rPr>
          <w:rFonts w:asciiTheme="minorHAnsi" w:hAnsiTheme="minorHAnsi" w:cstheme="minorHAnsi"/>
          <w:highlight w:val="yellow"/>
        </w:rPr>
        <w:t xml:space="preserve"> and then</w:t>
      </w:r>
      <w:r w:rsidR="00A74EFA" w:rsidRPr="00A15765">
        <w:rPr>
          <w:rFonts w:asciiTheme="minorHAnsi" w:hAnsiTheme="minorHAnsi" w:cstheme="minorHAnsi"/>
          <w:highlight w:val="yellow"/>
        </w:rPr>
        <w:t xml:space="preserve"> 150 </w:t>
      </w:r>
      <w:r w:rsidR="00F47893" w:rsidRPr="00A15765">
        <w:rPr>
          <w:rFonts w:asciiTheme="minorHAnsi" w:hAnsiTheme="minorHAnsi" w:cstheme="minorHAnsi"/>
          <w:highlight w:val="yellow"/>
        </w:rPr>
        <w:t>µL</w:t>
      </w:r>
      <w:r w:rsidR="00A74EFA" w:rsidRPr="00A15765">
        <w:rPr>
          <w:rFonts w:asciiTheme="minorHAnsi" w:hAnsiTheme="minorHAnsi" w:cstheme="minorHAnsi"/>
          <w:highlight w:val="yellow"/>
        </w:rPr>
        <w:t xml:space="preserve"> to the lower right well.</w:t>
      </w:r>
      <w:r w:rsidR="000B7FED">
        <w:rPr>
          <w:rFonts w:asciiTheme="minorHAnsi" w:hAnsiTheme="minorHAnsi" w:cstheme="minorHAnsi"/>
          <w:highlight w:val="yellow"/>
        </w:rPr>
        <w:t xml:space="preserve"> </w:t>
      </w:r>
      <w:r>
        <w:rPr>
          <w:rFonts w:asciiTheme="minorHAnsi" w:hAnsiTheme="minorHAnsi" w:cstheme="minorHAnsi"/>
          <w:highlight w:val="yellow"/>
        </w:rPr>
        <w:t>Repeat on the left side.</w:t>
      </w:r>
      <w:r w:rsidR="00A74EFA" w:rsidRPr="00A15765">
        <w:rPr>
          <w:rFonts w:asciiTheme="minorHAnsi" w:hAnsiTheme="minorHAnsi" w:cstheme="minorHAnsi"/>
          <w:highlight w:val="yellow"/>
        </w:rPr>
        <w:t xml:space="preserve"> </w:t>
      </w:r>
      <w:r>
        <w:rPr>
          <w:rFonts w:asciiTheme="minorHAnsi" w:hAnsiTheme="minorHAnsi" w:cstheme="minorHAnsi"/>
          <w:highlight w:val="yellow"/>
        </w:rPr>
        <w:t>Incubate at</w:t>
      </w:r>
      <w:r w:rsidR="00A74EFA" w:rsidRPr="00A15765">
        <w:rPr>
          <w:rFonts w:asciiTheme="minorHAnsi" w:hAnsiTheme="minorHAnsi" w:cstheme="minorHAnsi"/>
          <w:highlight w:val="yellow"/>
        </w:rPr>
        <w:t xml:space="preserve"> 5% CO</w:t>
      </w:r>
      <w:r w:rsidR="00A74EFA" w:rsidRPr="00A15765">
        <w:rPr>
          <w:rFonts w:asciiTheme="minorHAnsi" w:hAnsiTheme="minorHAnsi" w:cstheme="minorHAnsi"/>
          <w:highlight w:val="yellow"/>
          <w:vertAlign w:val="subscript"/>
        </w:rPr>
        <w:t>2</w:t>
      </w:r>
      <w:r w:rsidR="000B7FED">
        <w:rPr>
          <w:rFonts w:asciiTheme="minorHAnsi" w:hAnsiTheme="minorHAnsi" w:cstheme="minorHAnsi"/>
          <w:highlight w:val="yellow"/>
        </w:rPr>
        <w:t xml:space="preserve">, </w:t>
      </w:r>
      <w:r w:rsidR="00A74EFA" w:rsidRPr="00A15765">
        <w:rPr>
          <w:rFonts w:asciiTheme="minorHAnsi" w:hAnsiTheme="minorHAnsi" w:cstheme="minorHAnsi"/>
          <w:highlight w:val="yellow"/>
        </w:rPr>
        <w:t xml:space="preserve">37 °C </w:t>
      </w:r>
      <w:r w:rsidR="00212408">
        <w:rPr>
          <w:rFonts w:asciiTheme="minorHAnsi" w:hAnsiTheme="minorHAnsi" w:cstheme="minorHAnsi"/>
          <w:highlight w:val="yellow"/>
        </w:rPr>
        <w:t>within a suitable humidified container</w:t>
      </w:r>
      <w:r w:rsidR="00A74EFA" w:rsidRPr="00A15765">
        <w:rPr>
          <w:rFonts w:asciiTheme="minorHAnsi" w:hAnsiTheme="minorHAnsi" w:cstheme="minorHAnsi"/>
          <w:highlight w:val="yellow"/>
        </w:rPr>
        <w:t>.</w:t>
      </w:r>
    </w:p>
    <w:p w14:paraId="5DE68B82" w14:textId="77777777" w:rsidR="00F824CE" w:rsidRPr="00A15765" w:rsidRDefault="00F824CE" w:rsidP="000B7FED">
      <w:pPr>
        <w:widowControl/>
        <w:autoSpaceDE/>
        <w:autoSpaceDN/>
        <w:adjustRightInd/>
        <w:rPr>
          <w:rFonts w:asciiTheme="minorHAnsi" w:hAnsiTheme="minorHAnsi" w:cstheme="minorHAnsi"/>
          <w:highlight w:val="yellow"/>
        </w:rPr>
      </w:pPr>
    </w:p>
    <w:p w14:paraId="7EC0859B" w14:textId="77ADF598" w:rsidR="00F824CE" w:rsidRPr="00D224EF"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A15765">
        <w:rPr>
          <w:rFonts w:asciiTheme="minorHAnsi" w:hAnsiTheme="minorHAnsi" w:cstheme="minorHAnsi"/>
          <w:highlight w:val="yellow"/>
        </w:rPr>
        <w:t xml:space="preserve">After 48 hours, </w:t>
      </w:r>
      <w:r w:rsidR="0092118D">
        <w:rPr>
          <w:rFonts w:asciiTheme="minorHAnsi" w:hAnsiTheme="minorHAnsi" w:cstheme="minorHAnsi"/>
          <w:highlight w:val="yellow"/>
        </w:rPr>
        <w:t>aspirate</w:t>
      </w:r>
      <w:r w:rsidRPr="00A15765">
        <w:rPr>
          <w:highlight w:val="yellow"/>
        </w:rPr>
        <w:t xml:space="preserve"> </w:t>
      </w:r>
      <w:r w:rsidR="009059FA" w:rsidRPr="00A15765">
        <w:rPr>
          <w:rFonts w:asciiTheme="minorHAnsi" w:hAnsiTheme="minorHAnsi" w:cstheme="minorHAnsi"/>
          <w:highlight w:val="yellow"/>
        </w:rPr>
        <w:t>NSC</w:t>
      </w:r>
      <w:r w:rsidRPr="00A15765">
        <w:rPr>
          <w:rFonts w:asciiTheme="minorHAnsi" w:hAnsiTheme="minorHAnsi" w:cstheme="minorHAnsi"/>
          <w:highlight w:val="yellow"/>
        </w:rPr>
        <w:t xml:space="preserve"> media from the wells</w:t>
      </w:r>
      <w:r w:rsidR="0092118D">
        <w:rPr>
          <w:rFonts w:asciiTheme="minorHAnsi" w:hAnsiTheme="minorHAnsi" w:cstheme="minorHAnsi"/>
          <w:highlight w:val="yellow"/>
        </w:rPr>
        <w:t xml:space="preserve"> and replace with neural differentiation media by adding</w:t>
      </w:r>
      <w:r w:rsidRPr="00A15765">
        <w:rPr>
          <w:rFonts w:asciiTheme="minorHAnsi" w:hAnsiTheme="minorHAnsi" w:cstheme="minorHAnsi"/>
          <w:highlight w:val="yellow"/>
        </w:rPr>
        <w:t xml:space="preserve"> 150 </w:t>
      </w:r>
      <w:r w:rsidR="00F47893" w:rsidRPr="00A15765">
        <w:rPr>
          <w:rFonts w:asciiTheme="minorHAnsi" w:hAnsiTheme="minorHAnsi" w:cstheme="minorHAnsi"/>
          <w:highlight w:val="yellow"/>
        </w:rPr>
        <w:t>µL</w:t>
      </w:r>
      <w:r w:rsidRPr="00A15765">
        <w:rPr>
          <w:rFonts w:asciiTheme="minorHAnsi" w:hAnsiTheme="minorHAnsi" w:cstheme="minorHAnsi"/>
          <w:highlight w:val="yellow"/>
        </w:rPr>
        <w:t xml:space="preserve"> to each top well</w:t>
      </w:r>
      <w:r w:rsidR="00BD4242">
        <w:rPr>
          <w:rFonts w:asciiTheme="minorHAnsi" w:hAnsiTheme="minorHAnsi" w:cstheme="minorHAnsi"/>
          <w:highlight w:val="yellow"/>
        </w:rPr>
        <w:t xml:space="preserve"> and each</w:t>
      </w:r>
      <w:r w:rsidRPr="00A15765">
        <w:rPr>
          <w:rFonts w:asciiTheme="minorHAnsi" w:hAnsiTheme="minorHAnsi" w:cstheme="minorHAnsi"/>
          <w:highlight w:val="yellow"/>
        </w:rPr>
        <w:t xml:space="preserve"> bottom well.</w:t>
      </w:r>
    </w:p>
    <w:p w14:paraId="412BDCF4" w14:textId="77777777" w:rsidR="00F824CE" w:rsidRPr="00A15765" w:rsidRDefault="00F824CE" w:rsidP="000B7FED">
      <w:pPr>
        <w:widowControl/>
        <w:autoSpaceDE/>
        <w:autoSpaceDN/>
        <w:adjustRightInd/>
        <w:rPr>
          <w:rFonts w:asciiTheme="minorHAnsi" w:hAnsiTheme="minorHAnsi" w:cstheme="minorHAnsi"/>
          <w:highlight w:val="yellow"/>
        </w:rPr>
      </w:pPr>
    </w:p>
    <w:p w14:paraId="2FC138E3" w14:textId="3C83B98F" w:rsidR="00A74EFA"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A15765">
        <w:rPr>
          <w:rFonts w:asciiTheme="minorHAnsi" w:hAnsiTheme="minorHAnsi" w:cstheme="minorHAnsi"/>
          <w:highlight w:val="yellow"/>
        </w:rPr>
        <w:t>Culture neurons within a 5% CO</w:t>
      </w:r>
      <w:r w:rsidRPr="00A15765">
        <w:rPr>
          <w:rFonts w:asciiTheme="minorHAnsi" w:hAnsiTheme="minorHAnsi" w:cstheme="minorHAnsi"/>
          <w:highlight w:val="yellow"/>
          <w:vertAlign w:val="subscript"/>
        </w:rPr>
        <w:t>2</w:t>
      </w:r>
      <w:r w:rsidR="000B7FED" w:rsidRPr="000B7FED">
        <w:rPr>
          <w:rFonts w:asciiTheme="minorHAnsi" w:hAnsiTheme="minorHAnsi" w:cstheme="minorHAnsi"/>
          <w:highlight w:val="yellow"/>
        </w:rPr>
        <w:t>,</w:t>
      </w:r>
      <w:r w:rsidRPr="00A15765">
        <w:rPr>
          <w:rFonts w:asciiTheme="minorHAnsi" w:hAnsiTheme="minorHAnsi" w:cstheme="minorHAnsi"/>
          <w:highlight w:val="yellow"/>
        </w:rPr>
        <w:t xml:space="preserve"> 37 °C incubator </w:t>
      </w:r>
      <w:r w:rsidR="00212408">
        <w:rPr>
          <w:rFonts w:asciiTheme="minorHAnsi" w:hAnsiTheme="minorHAnsi" w:cstheme="minorHAnsi"/>
          <w:highlight w:val="yellow"/>
        </w:rPr>
        <w:t>within a suitable humidified container</w:t>
      </w:r>
      <w:r w:rsidRPr="00A15765">
        <w:rPr>
          <w:rFonts w:asciiTheme="minorHAnsi" w:hAnsiTheme="minorHAnsi" w:cstheme="minorHAnsi"/>
          <w:highlight w:val="yellow"/>
        </w:rPr>
        <w:t>.</w:t>
      </w:r>
    </w:p>
    <w:p w14:paraId="05EACAFA" w14:textId="77777777" w:rsidR="00344F48" w:rsidRPr="00A15765" w:rsidRDefault="00344F48" w:rsidP="000B7FED">
      <w:pPr>
        <w:widowControl/>
        <w:autoSpaceDE/>
        <w:autoSpaceDN/>
        <w:adjustRightInd/>
        <w:rPr>
          <w:rFonts w:asciiTheme="minorHAnsi" w:hAnsiTheme="minorHAnsi" w:cstheme="minorHAnsi"/>
          <w:highlight w:val="yellow"/>
        </w:rPr>
      </w:pPr>
    </w:p>
    <w:p w14:paraId="22B01DCF" w14:textId="7A401BB2" w:rsidR="00A74EFA" w:rsidRDefault="001F772F" w:rsidP="000B7FED">
      <w:pPr>
        <w:widowControl/>
        <w:autoSpaceDE/>
        <w:autoSpaceDN/>
        <w:adjustRightInd/>
      </w:pPr>
      <w:r>
        <w:rPr>
          <w:rFonts w:asciiTheme="minorHAnsi" w:hAnsiTheme="minorHAnsi" w:cstheme="minorHAnsi"/>
        </w:rPr>
        <w:t>NOTE:</w:t>
      </w:r>
      <w:r w:rsidR="00A74EFA" w:rsidRPr="00974F90">
        <w:rPr>
          <w:rFonts w:asciiTheme="minorHAnsi" w:hAnsiTheme="minorHAnsi" w:cstheme="minorHAnsi"/>
        </w:rPr>
        <w:t xml:space="preserve"> </w:t>
      </w:r>
      <w:r w:rsidR="00A74EFA" w:rsidRPr="00974F90">
        <w:rPr>
          <w:rFonts w:asciiTheme="minorHAnsi" w:hAnsiTheme="minorHAnsi" w:cstheme="minorHAnsi"/>
        </w:rPr>
        <w:tab/>
      </w:r>
      <w:r w:rsidR="00821F7D">
        <w:rPr>
          <w:rFonts w:asciiTheme="minorHAnsi" w:hAnsiTheme="minorHAnsi" w:cstheme="minorHAnsi"/>
        </w:rPr>
        <w:t xml:space="preserve">Media should be replaced every 2-3 days. Because of the small volumes used in the chip, evaporation even within a humidified incubator can substantially impact cell viability. Use a suitable secondary container to </w:t>
      </w:r>
      <w:r w:rsidR="00AD012F">
        <w:rPr>
          <w:rFonts w:asciiTheme="minorHAnsi" w:hAnsiTheme="minorHAnsi" w:cstheme="minorHAnsi"/>
        </w:rPr>
        <w:t>provide</w:t>
      </w:r>
      <w:r w:rsidR="00821F7D">
        <w:rPr>
          <w:rFonts w:asciiTheme="minorHAnsi" w:hAnsiTheme="minorHAnsi" w:cstheme="minorHAnsi"/>
        </w:rPr>
        <w:t xml:space="preserve"> additional humidity for long-term culture of cells with the chip (see </w:t>
      </w:r>
      <w:r w:rsidR="00821F7D" w:rsidRPr="000B7FED">
        <w:rPr>
          <w:rFonts w:asciiTheme="minorHAnsi" w:hAnsiTheme="minorHAnsi" w:cstheme="minorHAnsi"/>
          <w:b/>
        </w:rPr>
        <w:t>Table of Materials</w:t>
      </w:r>
      <w:r w:rsidR="00821F7D">
        <w:rPr>
          <w:rFonts w:asciiTheme="minorHAnsi" w:hAnsiTheme="minorHAnsi" w:cstheme="minorHAnsi"/>
        </w:rPr>
        <w:t xml:space="preserve">). </w:t>
      </w:r>
    </w:p>
    <w:p w14:paraId="276C9E8D" w14:textId="77777777" w:rsidR="00CB1E88" w:rsidRPr="00A74EFA" w:rsidRDefault="00CB1E88" w:rsidP="000B7FED">
      <w:pPr>
        <w:widowControl/>
        <w:autoSpaceDE/>
        <w:autoSpaceDN/>
        <w:adjustRightInd/>
        <w:rPr>
          <w:rFonts w:asciiTheme="minorHAnsi" w:hAnsiTheme="minorHAnsi" w:cstheme="minorHAnsi"/>
        </w:rPr>
      </w:pPr>
    </w:p>
    <w:p w14:paraId="5974414D" w14:textId="1239D84A" w:rsidR="00A74EFA" w:rsidRDefault="009A408A" w:rsidP="000B7FED">
      <w:pPr>
        <w:pStyle w:val="NormalWeb"/>
        <w:widowControl/>
        <w:numPr>
          <w:ilvl w:val="0"/>
          <w:numId w:val="43"/>
        </w:numPr>
        <w:spacing w:before="0" w:beforeAutospacing="0" w:after="0" w:afterAutospacing="0"/>
        <w:ind w:left="0" w:firstLine="0"/>
        <w:rPr>
          <w:rFonts w:asciiTheme="minorHAnsi" w:hAnsiTheme="minorHAnsi" w:cstheme="minorHAnsi"/>
          <w:b/>
          <w:highlight w:val="yellow"/>
        </w:rPr>
      </w:pPr>
      <w:r>
        <w:rPr>
          <w:rFonts w:asciiTheme="minorHAnsi" w:hAnsiTheme="minorHAnsi" w:cstheme="minorHAnsi"/>
          <w:b/>
          <w:highlight w:val="yellow"/>
        </w:rPr>
        <w:t>Viral</w:t>
      </w:r>
      <w:r w:rsidR="00C1038B">
        <w:rPr>
          <w:rFonts w:asciiTheme="minorHAnsi" w:hAnsiTheme="minorHAnsi" w:cstheme="minorHAnsi"/>
          <w:b/>
          <w:highlight w:val="yellow"/>
        </w:rPr>
        <w:t xml:space="preserve"> fluorescent labeling of </w:t>
      </w:r>
      <w:proofErr w:type="spellStart"/>
      <w:r w:rsidR="00C1038B">
        <w:rPr>
          <w:rFonts w:asciiTheme="minorHAnsi" w:hAnsiTheme="minorHAnsi" w:cstheme="minorHAnsi"/>
          <w:b/>
          <w:highlight w:val="yellow"/>
        </w:rPr>
        <w:t>hSC</w:t>
      </w:r>
      <w:proofErr w:type="spellEnd"/>
      <w:r w:rsidR="00C1038B">
        <w:rPr>
          <w:rFonts w:asciiTheme="minorHAnsi" w:hAnsiTheme="minorHAnsi" w:cstheme="minorHAnsi"/>
          <w:b/>
          <w:highlight w:val="yellow"/>
        </w:rPr>
        <w:t xml:space="preserve">-neurons </w:t>
      </w:r>
      <w:r w:rsidR="00A74EFA" w:rsidRPr="00B848EC">
        <w:rPr>
          <w:rFonts w:asciiTheme="minorHAnsi" w:hAnsiTheme="minorHAnsi" w:cstheme="minorHAnsi"/>
          <w:b/>
          <w:highlight w:val="yellow"/>
        </w:rPr>
        <w:t>within the chip</w:t>
      </w:r>
    </w:p>
    <w:p w14:paraId="51C7A8EF" w14:textId="77777777" w:rsidR="00CB1E88" w:rsidRPr="00B848EC" w:rsidRDefault="00CB1E88" w:rsidP="000B7FED">
      <w:pPr>
        <w:widowControl/>
        <w:autoSpaceDE/>
        <w:autoSpaceDN/>
        <w:adjustRightInd/>
        <w:rPr>
          <w:rFonts w:asciiTheme="minorHAnsi" w:hAnsiTheme="minorHAnsi" w:cstheme="minorHAnsi"/>
          <w:highlight w:val="yellow"/>
        </w:rPr>
      </w:pPr>
    </w:p>
    <w:p w14:paraId="278DB6CF" w14:textId="5163C565" w:rsidR="005C22FB" w:rsidRPr="002C5CA8" w:rsidRDefault="001F772F" w:rsidP="000B7FED">
      <w:pPr>
        <w:widowControl/>
        <w:autoSpaceDE/>
        <w:autoSpaceDN/>
        <w:adjustRightInd/>
        <w:rPr>
          <w:rFonts w:asciiTheme="minorHAnsi" w:hAnsiTheme="minorHAnsi" w:cstheme="minorHAnsi"/>
        </w:rPr>
      </w:pPr>
      <w:r>
        <w:rPr>
          <w:rFonts w:asciiTheme="minorHAnsi" w:hAnsiTheme="minorHAnsi" w:cstheme="minorHAnsi"/>
        </w:rPr>
        <w:t>NOTE:</w:t>
      </w:r>
      <w:r w:rsidR="005C22FB" w:rsidRPr="002C5CA8">
        <w:rPr>
          <w:rFonts w:asciiTheme="minorHAnsi" w:hAnsiTheme="minorHAnsi" w:cstheme="minorHAnsi"/>
        </w:rPr>
        <w:t xml:space="preserve"> </w:t>
      </w:r>
      <w:r w:rsidR="009A408A">
        <w:rPr>
          <w:rFonts w:asciiTheme="minorHAnsi" w:hAnsiTheme="minorHAnsi" w:cstheme="minorHAnsi"/>
        </w:rPr>
        <w:t>Multiple virus can be used to label neurons within the chip.</w:t>
      </w:r>
      <w:r w:rsidR="005C22FB" w:rsidRPr="002C5CA8">
        <w:rPr>
          <w:rFonts w:asciiTheme="minorHAnsi" w:hAnsiTheme="minorHAnsi" w:cstheme="minorHAnsi"/>
        </w:rPr>
        <w:t xml:space="preserve"> </w:t>
      </w:r>
      <w:r w:rsidR="009A408A">
        <w:rPr>
          <w:rFonts w:asciiTheme="minorHAnsi" w:hAnsiTheme="minorHAnsi" w:cstheme="minorHAnsi"/>
        </w:rPr>
        <w:t>I</w:t>
      </w:r>
      <w:r w:rsidR="005C22FB" w:rsidRPr="002C5CA8">
        <w:rPr>
          <w:rFonts w:asciiTheme="minorHAnsi" w:hAnsiTheme="minorHAnsi" w:cstheme="minorHAnsi"/>
        </w:rPr>
        <w:t xml:space="preserve">nstructions </w:t>
      </w:r>
      <w:r w:rsidR="009A408A">
        <w:rPr>
          <w:rFonts w:asciiTheme="minorHAnsi" w:hAnsiTheme="minorHAnsi" w:cstheme="minorHAnsi"/>
        </w:rPr>
        <w:t xml:space="preserve">below describe the use of </w:t>
      </w:r>
      <w:r w:rsidR="005C22FB" w:rsidRPr="002C5CA8">
        <w:rPr>
          <w:rFonts w:asciiTheme="minorHAnsi" w:hAnsiTheme="minorHAnsi" w:cstheme="minorHAnsi"/>
        </w:rPr>
        <w:t xml:space="preserve">G-deleted Rabies-mCherry or –eGFP virus. </w:t>
      </w:r>
      <w:r w:rsidR="009A408A">
        <w:rPr>
          <w:rFonts w:asciiTheme="minorHAnsi" w:hAnsiTheme="minorHAnsi" w:cstheme="minorHAnsi"/>
        </w:rPr>
        <w:t>P</w:t>
      </w:r>
      <w:r w:rsidR="005C22FB" w:rsidRPr="002C5CA8">
        <w:rPr>
          <w:rFonts w:asciiTheme="minorHAnsi" w:hAnsiTheme="minorHAnsi" w:cstheme="minorHAnsi"/>
        </w:rPr>
        <w:t xml:space="preserve">otentially infectious materials </w:t>
      </w:r>
      <w:r w:rsidR="009A408A">
        <w:rPr>
          <w:rFonts w:asciiTheme="minorHAnsi" w:hAnsiTheme="minorHAnsi" w:cstheme="minorHAnsi"/>
        </w:rPr>
        <w:t xml:space="preserve">must be handled </w:t>
      </w:r>
      <w:r w:rsidR="005C22FB" w:rsidRPr="002C5CA8">
        <w:rPr>
          <w:rFonts w:asciiTheme="minorHAnsi" w:hAnsiTheme="minorHAnsi" w:cstheme="minorHAnsi"/>
        </w:rPr>
        <w:t xml:space="preserve">according to </w:t>
      </w:r>
      <w:r w:rsidR="009A408A">
        <w:rPr>
          <w:rFonts w:asciiTheme="minorHAnsi" w:hAnsiTheme="minorHAnsi" w:cstheme="minorHAnsi"/>
        </w:rPr>
        <w:t xml:space="preserve">applicable rules and </w:t>
      </w:r>
      <w:proofErr w:type="gramStart"/>
      <w:r w:rsidR="009A408A">
        <w:rPr>
          <w:rFonts w:asciiTheme="minorHAnsi" w:hAnsiTheme="minorHAnsi" w:cstheme="minorHAnsi"/>
        </w:rPr>
        <w:t>regulations, and</w:t>
      </w:r>
      <w:proofErr w:type="gramEnd"/>
      <w:r w:rsidR="009A408A">
        <w:rPr>
          <w:rFonts w:asciiTheme="minorHAnsi" w:hAnsiTheme="minorHAnsi" w:cstheme="minorHAnsi"/>
        </w:rPr>
        <w:t xml:space="preserve"> may require additional training and institutional approval.</w:t>
      </w:r>
    </w:p>
    <w:p w14:paraId="5C245E63" w14:textId="77777777" w:rsidR="00CB1E88" w:rsidRPr="002C5CA8" w:rsidRDefault="00CB1E88" w:rsidP="000B7FED">
      <w:pPr>
        <w:widowControl/>
        <w:autoSpaceDE/>
        <w:autoSpaceDN/>
        <w:adjustRightInd/>
        <w:rPr>
          <w:rFonts w:asciiTheme="minorHAnsi" w:hAnsiTheme="minorHAnsi" w:cstheme="minorHAnsi"/>
        </w:rPr>
      </w:pPr>
    </w:p>
    <w:p w14:paraId="15DB1AF8" w14:textId="2967F6E8" w:rsidR="00A74EFA" w:rsidRPr="002C5CA8"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rPr>
      </w:pPr>
      <w:r w:rsidRPr="002C5CA8">
        <w:rPr>
          <w:rFonts w:asciiTheme="minorHAnsi" w:hAnsiTheme="minorHAnsi" w:cstheme="minorHAnsi"/>
        </w:rPr>
        <w:t xml:space="preserve">Warm </w:t>
      </w:r>
      <w:r w:rsidR="009A408A" w:rsidRPr="002C5CA8">
        <w:rPr>
          <w:rFonts w:asciiTheme="minorHAnsi" w:hAnsiTheme="minorHAnsi" w:cstheme="minorHAnsi"/>
        </w:rPr>
        <w:t xml:space="preserve">~400 µL of fresh neural differentiation media per chip </w:t>
      </w:r>
      <w:r w:rsidRPr="002C5CA8">
        <w:rPr>
          <w:rFonts w:asciiTheme="minorHAnsi" w:hAnsiTheme="minorHAnsi" w:cstheme="minorHAnsi"/>
        </w:rPr>
        <w:t>to 37</w:t>
      </w:r>
      <w:r w:rsidR="003D0104" w:rsidRPr="002C5CA8">
        <w:rPr>
          <w:rFonts w:asciiTheme="minorHAnsi" w:hAnsiTheme="minorHAnsi" w:cstheme="minorHAnsi"/>
        </w:rPr>
        <w:t xml:space="preserve"> </w:t>
      </w:r>
      <w:r w:rsidRPr="002C5CA8">
        <w:rPr>
          <w:rFonts w:asciiTheme="minorHAnsi" w:hAnsiTheme="minorHAnsi" w:cstheme="minorHAnsi"/>
        </w:rPr>
        <w:t>°C.</w:t>
      </w:r>
    </w:p>
    <w:p w14:paraId="4106D8A7" w14:textId="77777777" w:rsidR="00CE6653" w:rsidRPr="002C5CA8" w:rsidRDefault="00CE6653" w:rsidP="000B7FED">
      <w:pPr>
        <w:pStyle w:val="ListParagraph"/>
        <w:widowControl/>
        <w:autoSpaceDE/>
        <w:autoSpaceDN/>
        <w:adjustRightInd/>
        <w:ind w:left="0"/>
        <w:contextualSpacing w:val="0"/>
        <w:rPr>
          <w:rFonts w:asciiTheme="minorHAnsi" w:hAnsiTheme="minorHAnsi" w:cstheme="minorHAnsi"/>
        </w:rPr>
      </w:pPr>
    </w:p>
    <w:p w14:paraId="11A65318" w14:textId="07027912" w:rsidR="00A74EFA" w:rsidRPr="002C5CA8" w:rsidRDefault="009A408A" w:rsidP="000B7FED">
      <w:pPr>
        <w:pStyle w:val="ListParagraph"/>
        <w:widowControl/>
        <w:numPr>
          <w:ilvl w:val="1"/>
          <w:numId w:val="43"/>
        </w:numPr>
        <w:autoSpaceDE/>
        <w:autoSpaceDN/>
        <w:adjustRightInd/>
        <w:ind w:left="0" w:firstLine="0"/>
        <w:contextualSpacing w:val="0"/>
        <w:rPr>
          <w:rFonts w:asciiTheme="minorHAnsi" w:hAnsiTheme="minorHAnsi" w:cstheme="minorHAnsi"/>
        </w:rPr>
      </w:pPr>
      <w:r>
        <w:rPr>
          <w:rFonts w:asciiTheme="minorHAnsi" w:hAnsiTheme="minorHAnsi" w:cstheme="minorHAnsi"/>
        </w:rPr>
        <w:t xml:space="preserve">Remove </w:t>
      </w:r>
      <w:r w:rsidRPr="002C5CA8">
        <w:rPr>
          <w:rFonts w:asciiTheme="minorHAnsi" w:hAnsiTheme="minorHAnsi" w:cstheme="minorHAnsi"/>
        </w:rPr>
        <w:t xml:space="preserve">50 µL </w:t>
      </w:r>
      <w:r>
        <w:rPr>
          <w:rFonts w:asciiTheme="minorHAnsi" w:hAnsiTheme="minorHAnsi" w:cstheme="minorHAnsi"/>
        </w:rPr>
        <w:t>of media from one well of the axon compartment into a centrifuge tube and then add</w:t>
      </w:r>
      <w:r w:rsidR="00A74EFA" w:rsidRPr="002C5CA8">
        <w:rPr>
          <w:rFonts w:asciiTheme="minorHAnsi" w:hAnsiTheme="minorHAnsi" w:cstheme="minorHAnsi"/>
        </w:rPr>
        <w:t xml:space="preserve"> 100,000 viral units of modified rabies virus </w:t>
      </w:r>
      <w:r>
        <w:rPr>
          <w:rFonts w:asciiTheme="minorHAnsi" w:hAnsiTheme="minorHAnsi" w:cstheme="minorHAnsi"/>
        </w:rPr>
        <w:t>to the tube</w:t>
      </w:r>
      <w:r w:rsidR="00A74EFA" w:rsidRPr="002C5CA8">
        <w:rPr>
          <w:rFonts w:asciiTheme="minorHAnsi" w:hAnsiTheme="minorHAnsi" w:cstheme="minorHAnsi"/>
        </w:rPr>
        <w:t xml:space="preserve">. </w:t>
      </w:r>
    </w:p>
    <w:p w14:paraId="06E46DC8" w14:textId="647A2205" w:rsidR="00CE6653" w:rsidRPr="002C5CA8" w:rsidRDefault="00CE6653" w:rsidP="000B7FED">
      <w:pPr>
        <w:widowControl/>
        <w:autoSpaceDE/>
        <w:autoSpaceDN/>
        <w:adjustRightInd/>
        <w:rPr>
          <w:rFonts w:asciiTheme="minorHAnsi" w:hAnsiTheme="minorHAnsi" w:cstheme="minorHAnsi"/>
        </w:rPr>
      </w:pPr>
    </w:p>
    <w:p w14:paraId="34CE7FA2" w14:textId="277480D4" w:rsidR="00A74EFA" w:rsidRPr="002C5CA8" w:rsidRDefault="001F772F" w:rsidP="000B7FED">
      <w:pPr>
        <w:widowControl/>
        <w:autoSpaceDE/>
        <w:autoSpaceDN/>
        <w:adjustRightInd/>
        <w:rPr>
          <w:rFonts w:asciiTheme="minorHAnsi" w:hAnsiTheme="minorHAnsi" w:cstheme="minorHAnsi"/>
        </w:rPr>
      </w:pPr>
      <w:r>
        <w:rPr>
          <w:rFonts w:asciiTheme="minorHAnsi" w:hAnsiTheme="minorHAnsi" w:cstheme="minorHAnsi"/>
        </w:rPr>
        <w:t>NOTE:</w:t>
      </w:r>
      <w:r w:rsidR="00A74EFA" w:rsidRPr="002C5CA8">
        <w:rPr>
          <w:rFonts w:asciiTheme="minorHAnsi" w:hAnsiTheme="minorHAnsi" w:cstheme="minorHAnsi"/>
        </w:rPr>
        <w:t xml:space="preserve"> </w:t>
      </w:r>
      <w:r w:rsidR="00A74EFA" w:rsidRPr="002C5CA8">
        <w:rPr>
          <w:rFonts w:asciiTheme="minorHAnsi" w:hAnsiTheme="minorHAnsi" w:cstheme="minorHAnsi"/>
        </w:rPr>
        <w:tab/>
      </w:r>
      <w:r w:rsidR="009A408A">
        <w:rPr>
          <w:rFonts w:asciiTheme="minorHAnsi" w:hAnsiTheme="minorHAnsi" w:cstheme="minorHAnsi"/>
        </w:rPr>
        <w:t>Properly d</w:t>
      </w:r>
      <w:r w:rsidR="00A74EFA" w:rsidRPr="002C5CA8">
        <w:rPr>
          <w:rFonts w:asciiTheme="minorHAnsi" w:hAnsiTheme="minorHAnsi" w:cstheme="minorHAnsi"/>
        </w:rPr>
        <w:t xml:space="preserve">ispose </w:t>
      </w:r>
      <w:r w:rsidR="009A408A">
        <w:rPr>
          <w:rFonts w:asciiTheme="minorHAnsi" w:hAnsiTheme="minorHAnsi" w:cstheme="minorHAnsi"/>
        </w:rPr>
        <w:t xml:space="preserve">spent pipet </w:t>
      </w:r>
      <w:r w:rsidR="00A74EFA" w:rsidRPr="002C5CA8">
        <w:rPr>
          <w:rFonts w:asciiTheme="minorHAnsi" w:hAnsiTheme="minorHAnsi" w:cstheme="minorHAnsi"/>
        </w:rPr>
        <w:t xml:space="preserve">tips and </w:t>
      </w:r>
      <w:r w:rsidR="009A408A">
        <w:rPr>
          <w:rFonts w:asciiTheme="minorHAnsi" w:hAnsiTheme="minorHAnsi" w:cstheme="minorHAnsi"/>
        </w:rPr>
        <w:t xml:space="preserve">centrifuge </w:t>
      </w:r>
      <w:r w:rsidR="00A74EFA" w:rsidRPr="002C5CA8">
        <w:rPr>
          <w:rFonts w:asciiTheme="minorHAnsi" w:hAnsiTheme="minorHAnsi" w:cstheme="minorHAnsi"/>
        </w:rPr>
        <w:t xml:space="preserve">tubes </w:t>
      </w:r>
      <w:r w:rsidR="009A408A">
        <w:rPr>
          <w:rFonts w:asciiTheme="minorHAnsi" w:hAnsiTheme="minorHAnsi" w:cstheme="minorHAnsi"/>
        </w:rPr>
        <w:t>containing</w:t>
      </w:r>
      <w:r w:rsidR="00A74EFA" w:rsidRPr="002C5CA8">
        <w:rPr>
          <w:rFonts w:asciiTheme="minorHAnsi" w:hAnsiTheme="minorHAnsi" w:cstheme="minorHAnsi"/>
        </w:rPr>
        <w:t xml:space="preserve"> virus.</w:t>
      </w:r>
    </w:p>
    <w:p w14:paraId="7520CFCF" w14:textId="77777777" w:rsidR="00CB1E88" w:rsidRPr="00B848EC" w:rsidRDefault="00CB1E88" w:rsidP="000B7FED">
      <w:pPr>
        <w:widowControl/>
        <w:autoSpaceDE/>
        <w:autoSpaceDN/>
        <w:adjustRightInd/>
        <w:rPr>
          <w:rFonts w:asciiTheme="minorHAnsi" w:hAnsiTheme="minorHAnsi" w:cstheme="minorHAnsi"/>
          <w:highlight w:val="yellow"/>
        </w:rPr>
      </w:pPr>
    </w:p>
    <w:p w14:paraId="496F9514" w14:textId="7E7C6F49" w:rsidR="009B14B4" w:rsidRDefault="000350BF"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Pr>
          <w:rFonts w:asciiTheme="minorHAnsi" w:hAnsiTheme="minorHAnsi" w:cstheme="minorHAnsi"/>
          <w:highlight w:val="yellow"/>
        </w:rPr>
        <w:t xml:space="preserve">Remove the remaining neural differentiation media from the axonal compartment and place into a centrifuge tube. Store </w:t>
      </w:r>
      <w:r w:rsidR="00CE6653">
        <w:rPr>
          <w:rFonts w:asciiTheme="minorHAnsi" w:hAnsiTheme="minorHAnsi" w:cstheme="minorHAnsi"/>
          <w:highlight w:val="yellow"/>
        </w:rPr>
        <w:t>at 37 °C.</w:t>
      </w:r>
    </w:p>
    <w:p w14:paraId="2B162AEC" w14:textId="732F3FA9" w:rsidR="000350BF" w:rsidRDefault="000350BF" w:rsidP="000B7FED">
      <w:pPr>
        <w:widowControl/>
        <w:autoSpaceDE/>
        <w:autoSpaceDN/>
        <w:adjustRightInd/>
        <w:rPr>
          <w:rFonts w:asciiTheme="minorHAnsi" w:hAnsiTheme="minorHAnsi" w:cstheme="minorHAnsi"/>
          <w:highlight w:val="yellow"/>
        </w:rPr>
      </w:pPr>
    </w:p>
    <w:p w14:paraId="76AA1D6B" w14:textId="14C460C5" w:rsidR="000350BF" w:rsidRDefault="001F772F" w:rsidP="000B7FED">
      <w:pPr>
        <w:widowControl/>
        <w:autoSpaceDE/>
        <w:autoSpaceDN/>
        <w:adjustRightInd/>
        <w:rPr>
          <w:rFonts w:asciiTheme="minorHAnsi" w:hAnsiTheme="minorHAnsi" w:cstheme="minorHAnsi"/>
          <w:highlight w:val="yellow"/>
        </w:rPr>
      </w:pPr>
      <w:r>
        <w:rPr>
          <w:rFonts w:asciiTheme="minorHAnsi" w:hAnsiTheme="minorHAnsi" w:cstheme="minorHAnsi"/>
          <w:highlight w:val="yellow"/>
        </w:rPr>
        <w:t>NOTE:</w:t>
      </w:r>
      <w:r w:rsidR="000350BF">
        <w:rPr>
          <w:rFonts w:asciiTheme="minorHAnsi" w:hAnsiTheme="minorHAnsi" w:cstheme="minorHAnsi"/>
          <w:highlight w:val="yellow"/>
        </w:rPr>
        <w:t xml:space="preserve"> Make sure that the channels remain filled with liquid.</w:t>
      </w:r>
    </w:p>
    <w:p w14:paraId="6A503928" w14:textId="77777777" w:rsidR="009B14B4" w:rsidRPr="009B14B4" w:rsidRDefault="009B14B4" w:rsidP="000B7FED">
      <w:pPr>
        <w:widowControl/>
        <w:autoSpaceDE/>
        <w:autoSpaceDN/>
        <w:adjustRightInd/>
        <w:rPr>
          <w:rFonts w:asciiTheme="minorHAnsi" w:hAnsiTheme="minorHAnsi" w:cstheme="minorHAnsi"/>
          <w:highlight w:val="yellow"/>
        </w:rPr>
      </w:pPr>
    </w:p>
    <w:p w14:paraId="24EF92FC" w14:textId="7289DD5F" w:rsidR="00A74EFA" w:rsidRDefault="00E775BF"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Pr>
          <w:rFonts w:asciiTheme="minorHAnsi" w:hAnsiTheme="minorHAnsi" w:cstheme="minorHAnsi"/>
          <w:highlight w:val="yellow"/>
        </w:rPr>
        <w:t>Mix</w:t>
      </w:r>
      <w:r w:rsidRPr="00B848EC">
        <w:rPr>
          <w:rFonts w:asciiTheme="minorHAnsi" w:hAnsiTheme="minorHAnsi" w:cstheme="minorHAnsi"/>
          <w:highlight w:val="yellow"/>
        </w:rPr>
        <w:t xml:space="preserve"> </w:t>
      </w:r>
      <w:r w:rsidR="00A74EFA" w:rsidRPr="00B848EC">
        <w:rPr>
          <w:rFonts w:asciiTheme="minorHAnsi" w:hAnsiTheme="minorHAnsi" w:cstheme="minorHAnsi"/>
          <w:highlight w:val="yellow"/>
        </w:rPr>
        <w:t xml:space="preserve">the 50 </w:t>
      </w:r>
      <w:r w:rsidR="00F47893">
        <w:rPr>
          <w:rFonts w:asciiTheme="minorHAnsi" w:hAnsiTheme="minorHAnsi" w:cstheme="minorHAnsi"/>
          <w:highlight w:val="yellow"/>
        </w:rPr>
        <w:t>µL</w:t>
      </w:r>
      <w:r w:rsidR="00A74EFA" w:rsidRPr="00B848EC">
        <w:rPr>
          <w:rFonts w:asciiTheme="minorHAnsi" w:hAnsiTheme="minorHAnsi" w:cstheme="minorHAnsi"/>
          <w:highlight w:val="yellow"/>
        </w:rPr>
        <w:t xml:space="preserve"> </w:t>
      </w:r>
      <w:r w:rsidR="000B7FED">
        <w:rPr>
          <w:rFonts w:asciiTheme="minorHAnsi" w:hAnsiTheme="minorHAnsi" w:cstheme="minorHAnsi"/>
          <w:highlight w:val="yellow"/>
        </w:rPr>
        <w:t xml:space="preserve">of </w:t>
      </w:r>
      <w:r w:rsidR="000350BF">
        <w:rPr>
          <w:rFonts w:asciiTheme="minorHAnsi" w:hAnsiTheme="minorHAnsi" w:cstheme="minorHAnsi"/>
          <w:highlight w:val="yellow"/>
        </w:rPr>
        <w:t xml:space="preserve">virus solution with </w:t>
      </w:r>
      <w:r w:rsidR="000350BF" w:rsidRPr="00B848EC">
        <w:rPr>
          <w:rFonts w:asciiTheme="minorHAnsi" w:hAnsiTheme="minorHAnsi" w:cstheme="minorHAnsi"/>
          <w:highlight w:val="yellow"/>
        </w:rPr>
        <w:t xml:space="preserve">150 </w:t>
      </w:r>
      <w:r w:rsidR="000350BF">
        <w:rPr>
          <w:rFonts w:asciiTheme="minorHAnsi" w:hAnsiTheme="minorHAnsi" w:cstheme="minorHAnsi"/>
          <w:highlight w:val="yellow"/>
        </w:rPr>
        <w:t>µL</w:t>
      </w:r>
      <w:r w:rsidR="000350BF" w:rsidRPr="00B848EC">
        <w:rPr>
          <w:rFonts w:asciiTheme="minorHAnsi" w:hAnsiTheme="minorHAnsi" w:cstheme="minorHAnsi"/>
          <w:highlight w:val="yellow"/>
        </w:rPr>
        <w:t xml:space="preserve"> of </w:t>
      </w:r>
      <w:r w:rsidR="000350BF">
        <w:rPr>
          <w:rFonts w:asciiTheme="minorHAnsi" w:hAnsiTheme="minorHAnsi" w:cstheme="minorHAnsi"/>
          <w:highlight w:val="yellow"/>
        </w:rPr>
        <w:t xml:space="preserve">warmed </w:t>
      </w:r>
      <w:r w:rsidR="000350BF" w:rsidRPr="00B848EC">
        <w:rPr>
          <w:rFonts w:asciiTheme="minorHAnsi" w:hAnsiTheme="minorHAnsi" w:cstheme="minorHAnsi"/>
          <w:highlight w:val="yellow"/>
        </w:rPr>
        <w:t>medi</w:t>
      </w:r>
      <w:r w:rsidR="000350BF">
        <w:rPr>
          <w:rFonts w:asciiTheme="minorHAnsi" w:hAnsiTheme="minorHAnsi" w:cstheme="minorHAnsi"/>
          <w:highlight w:val="yellow"/>
        </w:rPr>
        <w:t>a</w:t>
      </w:r>
      <w:r>
        <w:rPr>
          <w:rFonts w:asciiTheme="minorHAnsi" w:hAnsiTheme="minorHAnsi" w:cstheme="minorHAnsi"/>
          <w:highlight w:val="yellow"/>
        </w:rPr>
        <w:t xml:space="preserve">. </w:t>
      </w:r>
      <w:r w:rsidR="00A430ED">
        <w:rPr>
          <w:rFonts w:asciiTheme="minorHAnsi" w:hAnsiTheme="minorHAnsi" w:cstheme="minorHAnsi"/>
          <w:highlight w:val="yellow"/>
        </w:rPr>
        <w:t xml:space="preserve">Pipet </w:t>
      </w:r>
      <w:r>
        <w:rPr>
          <w:rFonts w:asciiTheme="minorHAnsi" w:hAnsiTheme="minorHAnsi" w:cstheme="minorHAnsi"/>
          <w:highlight w:val="yellow"/>
        </w:rPr>
        <w:t xml:space="preserve">100 µL to </w:t>
      </w:r>
      <w:r w:rsidR="00A430ED">
        <w:rPr>
          <w:rFonts w:asciiTheme="minorHAnsi" w:hAnsiTheme="minorHAnsi" w:cstheme="minorHAnsi"/>
          <w:highlight w:val="yellow"/>
        </w:rPr>
        <w:t>one</w:t>
      </w:r>
      <w:r>
        <w:rPr>
          <w:rFonts w:asciiTheme="minorHAnsi" w:hAnsiTheme="minorHAnsi" w:cstheme="minorHAnsi"/>
          <w:highlight w:val="yellow"/>
        </w:rPr>
        <w:t xml:space="preserve"> well of the axon compartment and 100 µL to the </w:t>
      </w:r>
      <w:r w:rsidR="00A430ED">
        <w:rPr>
          <w:rFonts w:asciiTheme="minorHAnsi" w:hAnsiTheme="minorHAnsi" w:cstheme="minorHAnsi"/>
          <w:highlight w:val="yellow"/>
        </w:rPr>
        <w:t>other</w:t>
      </w:r>
      <w:r>
        <w:rPr>
          <w:rFonts w:asciiTheme="minorHAnsi" w:hAnsiTheme="minorHAnsi" w:cstheme="minorHAnsi"/>
          <w:highlight w:val="yellow"/>
        </w:rPr>
        <w:t xml:space="preserve"> axon compartment</w:t>
      </w:r>
      <w:r w:rsidR="00A430ED">
        <w:rPr>
          <w:rFonts w:asciiTheme="minorHAnsi" w:hAnsiTheme="minorHAnsi" w:cstheme="minorHAnsi"/>
          <w:highlight w:val="yellow"/>
        </w:rPr>
        <w:t xml:space="preserve"> well</w:t>
      </w:r>
      <w:r w:rsidR="00A74EFA" w:rsidRPr="00B848EC">
        <w:rPr>
          <w:rFonts w:asciiTheme="minorHAnsi" w:hAnsiTheme="minorHAnsi" w:cstheme="minorHAnsi"/>
          <w:highlight w:val="yellow"/>
        </w:rPr>
        <w:t xml:space="preserve">. Incubate for 2 h </w:t>
      </w:r>
      <w:r w:rsidR="00A430ED">
        <w:rPr>
          <w:rFonts w:asciiTheme="minorHAnsi" w:hAnsiTheme="minorHAnsi" w:cstheme="minorHAnsi"/>
          <w:highlight w:val="yellow"/>
        </w:rPr>
        <w:t>within a</w:t>
      </w:r>
      <w:r w:rsidR="00A430ED" w:rsidRPr="00B848EC">
        <w:rPr>
          <w:rFonts w:asciiTheme="minorHAnsi" w:hAnsiTheme="minorHAnsi" w:cstheme="minorHAnsi"/>
          <w:highlight w:val="yellow"/>
        </w:rPr>
        <w:t xml:space="preserve"> </w:t>
      </w:r>
      <w:r w:rsidR="00A74EFA" w:rsidRPr="00B848EC">
        <w:rPr>
          <w:rFonts w:asciiTheme="minorHAnsi" w:hAnsiTheme="minorHAnsi" w:cstheme="minorHAnsi"/>
          <w:highlight w:val="yellow"/>
        </w:rPr>
        <w:t xml:space="preserve">37 °C incubator. </w:t>
      </w:r>
    </w:p>
    <w:p w14:paraId="177F2248" w14:textId="16DDD231" w:rsidR="00CE6653" w:rsidRDefault="00CE6653" w:rsidP="000B7FED">
      <w:pPr>
        <w:widowControl/>
        <w:autoSpaceDE/>
        <w:autoSpaceDN/>
        <w:adjustRightInd/>
        <w:rPr>
          <w:rFonts w:asciiTheme="minorHAnsi" w:hAnsiTheme="minorHAnsi" w:cstheme="minorHAnsi"/>
          <w:highlight w:val="yellow"/>
        </w:rPr>
      </w:pPr>
    </w:p>
    <w:p w14:paraId="56D5617D" w14:textId="6ED6AA85" w:rsidR="00E775BF" w:rsidRDefault="001F772F" w:rsidP="000B7FED">
      <w:pPr>
        <w:widowControl/>
        <w:autoSpaceDE/>
        <w:autoSpaceDN/>
        <w:adjustRightInd/>
        <w:rPr>
          <w:rFonts w:asciiTheme="minorHAnsi" w:hAnsiTheme="minorHAnsi" w:cstheme="minorHAnsi"/>
          <w:highlight w:val="yellow"/>
        </w:rPr>
      </w:pPr>
      <w:r>
        <w:rPr>
          <w:rFonts w:asciiTheme="minorHAnsi" w:hAnsiTheme="minorHAnsi" w:cstheme="minorHAnsi"/>
          <w:highlight w:val="yellow"/>
        </w:rPr>
        <w:t>NOTE:</w:t>
      </w:r>
      <w:r w:rsidR="000B7FED">
        <w:rPr>
          <w:rFonts w:asciiTheme="minorHAnsi" w:hAnsiTheme="minorHAnsi" w:cstheme="minorHAnsi"/>
          <w:highlight w:val="yellow"/>
        </w:rPr>
        <w:t xml:space="preserve"> </w:t>
      </w:r>
      <w:r w:rsidR="00E775BF">
        <w:rPr>
          <w:rFonts w:asciiTheme="minorHAnsi" w:hAnsiTheme="minorHAnsi" w:cstheme="minorHAnsi"/>
          <w:highlight w:val="yellow"/>
        </w:rPr>
        <w:t xml:space="preserve">The difference in volumes between the axonal and somatic compartments helps ensure the virus stays in the axonal compartment during infection/incubation times. </w:t>
      </w:r>
    </w:p>
    <w:p w14:paraId="402F7D71" w14:textId="77777777" w:rsidR="00E775BF" w:rsidRPr="00B848EC" w:rsidRDefault="00E775BF" w:rsidP="000B7FED">
      <w:pPr>
        <w:widowControl/>
        <w:autoSpaceDE/>
        <w:autoSpaceDN/>
        <w:adjustRightInd/>
        <w:rPr>
          <w:rFonts w:asciiTheme="minorHAnsi" w:hAnsiTheme="minorHAnsi" w:cstheme="minorHAnsi"/>
          <w:highlight w:val="yellow"/>
        </w:rPr>
      </w:pPr>
    </w:p>
    <w:p w14:paraId="15E68D50" w14:textId="618E8C59" w:rsidR="00A74EFA" w:rsidRDefault="00A430ED"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Pr>
          <w:rFonts w:asciiTheme="minorHAnsi" w:hAnsiTheme="minorHAnsi" w:cstheme="minorHAnsi"/>
          <w:highlight w:val="yellow"/>
        </w:rPr>
        <w:t xml:space="preserve">Withdraw </w:t>
      </w:r>
      <w:r w:rsidR="009A0356">
        <w:rPr>
          <w:rFonts w:asciiTheme="minorHAnsi" w:hAnsiTheme="minorHAnsi" w:cstheme="minorHAnsi"/>
          <w:highlight w:val="yellow"/>
        </w:rPr>
        <w:t xml:space="preserve">and dispose </w:t>
      </w:r>
      <w:r w:rsidR="001B6021">
        <w:rPr>
          <w:rFonts w:asciiTheme="minorHAnsi" w:hAnsiTheme="minorHAnsi" w:cstheme="minorHAnsi"/>
          <w:highlight w:val="yellow"/>
        </w:rPr>
        <w:t xml:space="preserve">of </w:t>
      </w:r>
      <w:r>
        <w:rPr>
          <w:rFonts w:asciiTheme="minorHAnsi" w:hAnsiTheme="minorHAnsi" w:cstheme="minorHAnsi"/>
          <w:highlight w:val="yellow"/>
        </w:rPr>
        <w:t>virus-containing</w:t>
      </w:r>
      <w:r w:rsidRPr="00B848EC">
        <w:rPr>
          <w:rFonts w:asciiTheme="minorHAnsi" w:hAnsiTheme="minorHAnsi" w:cstheme="minorHAnsi"/>
          <w:highlight w:val="yellow"/>
        </w:rPr>
        <w:t xml:space="preserve"> </w:t>
      </w:r>
      <w:r w:rsidR="00A74EFA" w:rsidRPr="00B848EC">
        <w:rPr>
          <w:rFonts w:asciiTheme="minorHAnsi" w:hAnsiTheme="minorHAnsi" w:cstheme="minorHAnsi"/>
          <w:highlight w:val="yellow"/>
        </w:rPr>
        <w:t>media.</w:t>
      </w:r>
    </w:p>
    <w:p w14:paraId="39426B2F" w14:textId="77777777" w:rsidR="00CB1E88" w:rsidRDefault="00CB1E88" w:rsidP="000B7FED">
      <w:pPr>
        <w:pStyle w:val="ListParagraph"/>
        <w:ind w:left="0"/>
        <w:rPr>
          <w:rFonts w:asciiTheme="minorHAnsi" w:hAnsiTheme="minorHAnsi" w:cstheme="minorHAnsi"/>
          <w:highlight w:val="yellow"/>
        </w:rPr>
      </w:pPr>
    </w:p>
    <w:p w14:paraId="09A5D3C1" w14:textId="16426396" w:rsidR="00B310D1" w:rsidRDefault="00B310D1" w:rsidP="000B7FED">
      <w:pPr>
        <w:widowControl/>
        <w:autoSpaceDE/>
        <w:autoSpaceDN/>
        <w:adjustRightInd/>
      </w:pPr>
      <w:r w:rsidRPr="00B310D1">
        <w:t xml:space="preserve">CAUTION: Do not </w:t>
      </w:r>
      <w:r w:rsidR="00623AE6">
        <w:t>remove</w:t>
      </w:r>
      <w:r w:rsidR="00623AE6" w:rsidRPr="00B310D1">
        <w:t xml:space="preserve"> </w:t>
      </w:r>
      <w:r w:rsidRPr="00B310D1">
        <w:t xml:space="preserve">liquid </w:t>
      </w:r>
      <w:r w:rsidR="00A430ED">
        <w:t>within the</w:t>
      </w:r>
      <w:r w:rsidRPr="00B310D1">
        <w:t xml:space="preserve"> enclosed </w:t>
      </w:r>
      <w:r w:rsidR="00623AE6">
        <w:t>microfluidic</w:t>
      </w:r>
      <w:r w:rsidR="00623AE6" w:rsidRPr="00B310D1">
        <w:t xml:space="preserve"> </w:t>
      </w:r>
      <w:r w:rsidRPr="00B310D1">
        <w:t xml:space="preserve">channels. </w:t>
      </w:r>
    </w:p>
    <w:p w14:paraId="20A39520" w14:textId="77777777" w:rsidR="00CB1E88" w:rsidRPr="00B310D1" w:rsidRDefault="00CB1E88" w:rsidP="000B7FED">
      <w:pPr>
        <w:widowControl/>
        <w:autoSpaceDE/>
        <w:autoSpaceDN/>
        <w:adjustRightInd/>
        <w:rPr>
          <w:rFonts w:asciiTheme="minorHAnsi" w:hAnsiTheme="minorHAnsi" w:cstheme="minorHAnsi"/>
          <w:highlight w:val="yellow"/>
        </w:rPr>
      </w:pPr>
    </w:p>
    <w:p w14:paraId="48C7FFA4" w14:textId="4FDA2CAE" w:rsidR="00A74EFA"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Gently </w:t>
      </w:r>
      <w:r w:rsidR="00A430ED">
        <w:rPr>
          <w:rFonts w:asciiTheme="minorHAnsi" w:hAnsiTheme="minorHAnsi" w:cstheme="minorHAnsi"/>
          <w:highlight w:val="yellow"/>
        </w:rPr>
        <w:t>pipet</w:t>
      </w:r>
      <w:r w:rsidR="00A430ED" w:rsidRPr="00B848EC">
        <w:rPr>
          <w:rFonts w:asciiTheme="minorHAnsi" w:hAnsiTheme="minorHAnsi" w:cstheme="minorHAnsi"/>
          <w:highlight w:val="yellow"/>
        </w:rPr>
        <w:t xml:space="preserve"> </w:t>
      </w:r>
      <w:r w:rsidRPr="00B848EC">
        <w:rPr>
          <w:rFonts w:asciiTheme="minorHAnsi" w:hAnsiTheme="minorHAnsi" w:cstheme="minorHAnsi"/>
          <w:highlight w:val="yellow"/>
        </w:rPr>
        <w:t xml:space="preserve">75 </w:t>
      </w:r>
      <w:r w:rsidR="00F47893">
        <w:rPr>
          <w:rFonts w:asciiTheme="minorHAnsi" w:hAnsiTheme="minorHAnsi" w:cstheme="minorHAnsi"/>
          <w:highlight w:val="yellow"/>
        </w:rPr>
        <w:t>µL</w:t>
      </w:r>
      <w:r w:rsidRPr="00B848EC">
        <w:rPr>
          <w:rFonts w:asciiTheme="minorHAnsi" w:hAnsiTheme="minorHAnsi" w:cstheme="minorHAnsi"/>
          <w:highlight w:val="yellow"/>
        </w:rPr>
        <w:t xml:space="preserve"> of fresh media to one axon </w:t>
      </w:r>
      <w:r w:rsidR="00777D2D">
        <w:rPr>
          <w:rFonts w:asciiTheme="minorHAnsi" w:hAnsiTheme="minorHAnsi" w:cstheme="minorHAnsi"/>
          <w:highlight w:val="yellow"/>
        </w:rPr>
        <w:t xml:space="preserve">compartment </w:t>
      </w:r>
      <w:r w:rsidRPr="00B848EC">
        <w:rPr>
          <w:rFonts w:asciiTheme="minorHAnsi" w:hAnsiTheme="minorHAnsi" w:cstheme="minorHAnsi"/>
          <w:highlight w:val="yellow"/>
        </w:rPr>
        <w:t xml:space="preserve">well and </w:t>
      </w:r>
      <w:r w:rsidR="00A430ED">
        <w:rPr>
          <w:rFonts w:asciiTheme="minorHAnsi" w:hAnsiTheme="minorHAnsi" w:cstheme="minorHAnsi"/>
          <w:highlight w:val="yellow"/>
        </w:rPr>
        <w:t xml:space="preserve">let </w:t>
      </w:r>
      <w:r w:rsidR="00777D2D">
        <w:rPr>
          <w:rFonts w:asciiTheme="minorHAnsi" w:hAnsiTheme="minorHAnsi" w:cstheme="minorHAnsi"/>
          <w:highlight w:val="yellow"/>
        </w:rPr>
        <w:t>the media</w:t>
      </w:r>
      <w:r w:rsidRPr="00B848EC">
        <w:rPr>
          <w:rFonts w:asciiTheme="minorHAnsi" w:hAnsiTheme="minorHAnsi" w:cstheme="minorHAnsi"/>
          <w:highlight w:val="yellow"/>
        </w:rPr>
        <w:t xml:space="preserve"> flow </w:t>
      </w:r>
      <w:r w:rsidR="00777D2D">
        <w:rPr>
          <w:rFonts w:asciiTheme="minorHAnsi" w:hAnsiTheme="minorHAnsi" w:cstheme="minorHAnsi"/>
          <w:highlight w:val="yellow"/>
        </w:rPr>
        <w:t>through the channel in</w:t>
      </w:r>
      <w:r w:rsidRPr="00B848EC">
        <w:rPr>
          <w:rFonts w:asciiTheme="minorHAnsi" w:hAnsiTheme="minorHAnsi" w:cstheme="minorHAnsi"/>
          <w:highlight w:val="yellow"/>
        </w:rPr>
        <w:t xml:space="preserve">to </w:t>
      </w:r>
      <w:proofErr w:type="gramStart"/>
      <w:r w:rsidRPr="00B848EC">
        <w:rPr>
          <w:rFonts w:asciiTheme="minorHAnsi" w:hAnsiTheme="minorHAnsi" w:cstheme="minorHAnsi"/>
          <w:highlight w:val="yellow"/>
        </w:rPr>
        <w:t>other</w:t>
      </w:r>
      <w:proofErr w:type="gramEnd"/>
      <w:r w:rsidRPr="00B848EC">
        <w:rPr>
          <w:rFonts w:asciiTheme="minorHAnsi" w:hAnsiTheme="minorHAnsi" w:cstheme="minorHAnsi"/>
          <w:highlight w:val="yellow"/>
        </w:rPr>
        <w:t xml:space="preserve"> axon well.</w:t>
      </w:r>
    </w:p>
    <w:p w14:paraId="66421F74" w14:textId="77777777" w:rsidR="00CE6653" w:rsidRPr="00B848EC" w:rsidRDefault="00CE6653" w:rsidP="000B7FED">
      <w:pPr>
        <w:widowControl/>
        <w:autoSpaceDE/>
        <w:autoSpaceDN/>
        <w:adjustRightInd/>
        <w:jc w:val="left"/>
        <w:rPr>
          <w:rFonts w:asciiTheme="minorHAnsi" w:hAnsiTheme="minorHAnsi" w:cstheme="minorHAnsi"/>
          <w:highlight w:val="yellow"/>
        </w:rPr>
      </w:pPr>
    </w:p>
    <w:p w14:paraId="3BA71EA7" w14:textId="7FF10179" w:rsidR="00A74EFA"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Remove </w:t>
      </w:r>
      <w:r w:rsidR="00777D2D">
        <w:rPr>
          <w:rFonts w:asciiTheme="minorHAnsi" w:hAnsiTheme="minorHAnsi" w:cstheme="minorHAnsi"/>
          <w:highlight w:val="yellow"/>
        </w:rPr>
        <w:t>media from the axon compartment</w:t>
      </w:r>
      <w:r w:rsidRPr="00B848EC">
        <w:rPr>
          <w:rFonts w:asciiTheme="minorHAnsi" w:hAnsiTheme="minorHAnsi" w:cstheme="minorHAnsi"/>
          <w:highlight w:val="yellow"/>
        </w:rPr>
        <w:t xml:space="preserve"> and dispose properly.</w:t>
      </w:r>
    </w:p>
    <w:p w14:paraId="1F3C20E0" w14:textId="77777777" w:rsidR="00CE6653" w:rsidRPr="00B848EC" w:rsidRDefault="00CE6653" w:rsidP="000B7FED">
      <w:pPr>
        <w:widowControl/>
        <w:autoSpaceDE/>
        <w:autoSpaceDN/>
        <w:adjustRightInd/>
        <w:jc w:val="left"/>
        <w:rPr>
          <w:rFonts w:asciiTheme="minorHAnsi" w:hAnsiTheme="minorHAnsi" w:cstheme="minorHAnsi"/>
          <w:highlight w:val="yellow"/>
        </w:rPr>
      </w:pPr>
    </w:p>
    <w:p w14:paraId="154FD1F9" w14:textId="1B0921A7" w:rsidR="00A74EFA" w:rsidRDefault="00A74EFA" w:rsidP="000B7FED">
      <w:pPr>
        <w:pStyle w:val="ListParagraph"/>
        <w:widowControl/>
        <w:numPr>
          <w:ilvl w:val="1"/>
          <w:numId w:val="43"/>
        </w:numPr>
        <w:autoSpaceDE/>
        <w:autoSpaceDN/>
        <w:adjustRightInd/>
        <w:ind w:left="0" w:firstLine="0"/>
        <w:contextualSpacing w:val="0"/>
        <w:rPr>
          <w:rFonts w:asciiTheme="minorHAnsi" w:hAnsiTheme="minorHAnsi" w:cstheme="minorHAnsi"/>
          <w:highlight w:val="yellow"/>
        </w:rPr>
      </w:pPr>
      <w:r w:rsidRPr="00B848EC">
        <w:rPr>
          <w:rFonts w:asciiTheme="minorHAnsi" w:hAnsiTheme="minorHAnsi" w:cstheme="minorHAnsi"/>
          <w:highlight w:val="yellow"/>
        </w:rPr>
        <w:t xml:space="preserve">Repeat </w:t>
      </w:r>
      <w:r w:rsidR="000B7FED">
        <w:rPr>
          <w:rFonts w:asciiTheme="minorHAnsi" w:hAnsiTheme="minorHAnsi" w:cstheme="minorHAnsi"/>
          <w:highlight w:val="yellow"/>
        </w:rPr>
        <w:t>steps 3</w:t>
      </w:r>
      <w:r w:rsidRPr="00B848EC">
        <w:rPr>
          <w:rFonts w:asciiTheme="minorHAnsi" w:hAnsiTheme="minorHAnsi" w:cstheme="minorHAnsi"/>
          <w:highlight w:val="yellow"/>
        </w:rPr>
        <w:t>.</w:t>
      </w:r>
      <w:r w:rsidR="005C22FB" w:rsidRPr="00B848EC">
        <w:rPr>
          <w:rFonts w:asciiTheme="minorHAnsi" w:hAnsiTheme="minorHAnsi" w:cstheme="minorHAnsi"/>
          <w:highlight w:val="yellow"/>
        </w:rPr>
        <w:t xml:space="preserve">6 </w:t>
      </w:r>
      <w:r w:rsidRPr="00B848EC">
        <w:rPr>
          <w:rFonts w:asciiTheme="minorHAnsi" w:hAnsiTheme="minorHAnsi" w:cstheme="minorHAnsi"/>
          <w:highlight w:val="yellow"/>
        </w:rPr>
        <w:t>and</w:t>
      </w:r>
      <w:r w:rsidR="000B7FED">
        <w:rPr>
          <w:rFonts w:asciiTheme="minorHAnsi" w:hAnsiTheme="minorHAnsi" w:cstheme="minorHAnsi"/>
          <w:highlight w:val="yellow"/>
        </w:rPr>
        <w:t xml:space="preserve"> 3</w:t>
      </w:r>
      <w:r w:rsidR="005C22FB" w:rsidRPr="00B848EC">
        <w:rPr>
          <w:rFonts w:asciiTheme="minorHAnsi" w:hAnsiTheme="minorHAnsi" w:cstheme="minorHAnsi"/>
          <w:highlight w:val="yellow"/>
        </w:rPr>
        <w:t>.7</w:t>
      </w:r>
      <w:r w:rsidRPr="00B848EC">
        <w:rPr>
          <w:rFonts w:asciiTheme="minorHAnsi" w:hAnsiTheme="minorHAnsi" w:cstheme="minorHAnsi"/>
          <w:highlight w:val="yellow"/>
        </w:rPr>
        <w:t>.</w:t>
      </w:r>
    </w:p>
    <w:p w14:paraId="1BACE28D" w14:textId="16EF06EB" w:rsidR="00CE6653" w:rsidRPr="00021E40" w:rsidRDefault="00CE6653" w:rsidP="000B7FED">
      <w:pPr>
        <w:widowControl/>
        <w:autoSpaceDE/>
        <w:autoSpaceDN/>
        <w:adjustRightInd/>
        <w:rPr>
          <w:rFonts w:asciiTheme="minorHAnsi" w:hAnsiTheme="minorHAnsi" w:cstheme="minorHAnsi"/>
          <w:color w:val="auto"/>
          <w:highlight w:val="yellow"/>
        </w:rPr>
      </w:pPr>
    </w:p>
    <w:p w14:paraId="3237071D" w14:textId="505AED4B" w:rsidR="00A74EFA" w:rsidRPr="00021E40" w:rsidRDefault="009A0356" w:rsidP="000B7FED">
      <w:pPr>
        <w:pStyle w:val="ListParagraph"/>
        <w:widowControl/>
        <w:numPr>
          <w:ilvl w:val="1"/>
          <w:numId w:val="43"/>
        </w:numPr>
        <w:autoSpaceDE/>
        <w:autoSpaceDN/>
        <w:adjustRightInd/>
        <w:ind w:left="0" w:firstLine="0"/>
        <w:contextualSpacing w:val="0"/>
        <w:rPr>
          <w:rFonts w:asciiTheme="minorHAnsi" w:hAnsiTheme="minorHAnsi" w:cstheme="minorHAnsi"/>
          <w:color w:val="auto"/>
          <w:highlight w:val="yellow"/>
        </w:rPr>
      </w:pPr>
      <w:r w:rsidRPr="00021E40">
        <w:rPr>
          <w:rFonts w:asciiTheme="minorHAnsi" w:hAnsiTheme="minorHAnsi" w:cstheme="minorHAnsi"/>
          <w:color w:val="auto"/>
          <w:highlight w:val="yellow"/>
        </w:rPr>
        <w:t>Fill the</w:t>
      </w:r>
      <w:r w:rsidR="00A74EFA" w:rsidRPr="00021E40">
        <w:rPr>
          <w:rFonts w:asciiTheme="minorHAnsi" w:hAnsiTheme="minorHAnsi" w:cstheme="minorHAnsi"/>
          <w:color w:val="auto"/>
          <w:highlight w:val="yellow"/>
        </w:rPr>
        <w:t xml:space="preserve"> axon compartment</w:t>
      </w:r>
      <w:r w:rsidRPr="00021E40">
        <w:rPr>
          <w:rFonts w:asciiTheme="minorHAnsi" w:hAnsiTheme="minorHAnsi" w:cstheme="minorHAnsi"/>
          <w:color w:val="auto"/>
          <w:highlight w:val="yellow"/>
        </w:rPr>
        <w:t xml:space="preserve"> with the saved media</w:t>
      </w:r>
      <w:r w:rsidR="00A74EFA" w:rsidRPr="00021E40">
        <w:rPr>
          <w:rFonts w:asciiTheme="minorHAnsi" w:hAnsiTheme="minorHAnsi" w:cstheme="minorHAnsi"/>
          <w:color w:val="auto"/>
          <w:highlight w:val="yellow"/>
        </w:rPr>
        <w:t xml:space="preserve">. </w:t>
      </w:r>
      <w:r w:rsidRPr="00021E40">
        <w:rPr>
          <w:rFonts w:asciiTheme="minorHAnsi" w:hAnsiTheme="minorHAnsi" w:cstheme="minorHAnsi"/>
          <w:color w:val="auto"/>
          <w:highlight w:val="yellow"/>
        </w:rPr>
        <w:t>Pipet an additional</w:t>
      </w:r>
      <w:r w:rsidR="00A74EFA" w:rsidRPr="00021E40">
        <w:rPr>
          <w:rFonts w:asciiTheme="minorHAnsi" w:hAnsiTheme="minorHAnsi" w:cstheme="minorHAnsi"/>
          <w:color w:val="auto"/>
          <w:highlight w:val="yellow"/>
        </w:rPr>
        <w:t xml:space="preserve"> 50 </w:t>
      </w:r>
      <w:r w:rsidR="00F47893" w:rsidRPr="00021E40">
        <w:rPr>
          <w:rFonts w:asciiTheme="minorHAnsi" w:hAnsiTheme="minorHAnsi" w:cstheme="minorHAnsi"/>
          <w:color w:val="auto"/>
          <w:highlight w:val="yellow"/>
        </w:rPr>
        <w:t>µL</w:t>
      </w:r>
      <w:r w:rsidR="00A74EFA" w:rsidRPr="00021E40">
        <w:rPr>
          <w:rFonts w:asciiTheme="minorHAnsi" w:hAnsiTheme="minorHAnsi" w:cstheme="minorHAnsi"/>
          <w:color w:val="auto"/>
          <w:highlight w:val="yellow"/>
        </w:rPr>
        <w:t xml:space="preserve"> fresh media, if </w:t>
      </w:r>
      <w:r w:rsidRPr="00021E40">
        <w:rPr>
          <w:rFonts w:asciiTheme="minorHAnsi" w:hAnsiTheme="minorHAnsi" w:cstheme="minorHAnsi"/>
          <w:color w:val="auto"/>
          <w:highlight w:val="yellow"/>
        </w:rPr>
        <w:t>needed, and then return the chip to the incubator</w:t>
      </w:r>
      <w:r w:rsidR="00A74EFA" w:rsidRPr="00021E40">
        <w:rPr>
          <w:rFonts w:asciiTheme="minorHAnsi" w:hAnsiTheme="minorHAnsi" w:cstheme="minorHAnsi"/>
          <w:color w:val="auto"/>
          <w:highlight w:val="yellow"/>
        </w:rPr>
        <w:t>.</w:t>
      </w:r>
      <w:r w:rsidR="00FF146F" w:rsidRPr="00021E40">
        <w:rPr>
          <w:rFonts w:asciiTheme="minorHAnsi" w:hAnsiTheme="minorHAnsi" w:cstheme="minorHAnsi"/>
          <w:color w:val="auto"/>
          <w:highlight w:val="yellow"/>
        </w:rPr>
        <w:t xml:space="preserve"> This additional fresh media is to count towards loss of media during liquid transfer and evaporation during the process. </w:t>
      </w:r>
    </w:p>
    <w:p w14:paraId="10512670" w14:textId="09322D9B" w:rsidR="00CB1E88" w:rsidRPr="002C5CA8" w:rsidRDefault="00CB1E88" w:rsidP="000B7FED">
      <w:pPr>
        <w:widowControl/>
        <w:autoSpaceDE/>
        <w:autoSpaceDN/>
        <w:adjustRightInd/>
        <w:rPr>
          <w:rFonts w:asciiTheme="minorHAnsi" w:hAnsiTheme="minorHAnsi" w:cstheme="minorHAnsi"/>
        </w:rPr>
      </w:pPr>
    </w:p>
    <w:p w14:paraId="0418AC38" w14:textId="45A40F99" w:rsidR="00A74EFA" w:rsidRDefault="001F772F" w:rsidP="000B7FED">
      <w:pPr>
        <w:widowControl/>
        <w:autoSpaceDE/>
        <w:autoSpaceDN/>
        <w:adjustRightInd/>
        <w:rPr>
          <w:rFonts w:asciiTheme="minorHAnsi" w:hAnsiTheme="minorHAnsi" w:cstheme="minorHAnsi"/>
        </w:rPr>
      </w:pPr>
      <w:r>
        <w:rPr>
          <w:rFonts w:asciiTheme="minorHAnsi" w:hAnsiTheme="minorHAnsi" w:cstheme="minorHAnsi"/>
        </w:rPr>
        <w:t>NOTE:</w:t>
      </w:r>
      <w:r w:rsidR="00A74EFA" w:rsidRPr="002C5CA8">
        <w:rPr>
          <w:rFonts w:asciiTheme="minorHAnsi" w:hAnsiTheme="minorHAnsi" w:cstheme="minorHAnsi"/>
        </w:rPr>
        <w:tab/>
      </w:r>
      <w:r w:rsidR="006C6E56">
        <w:rPr>
          <w:rFonts w:asciiTheme="minorHAnsi" w:hAnsiTheme="minorHAnsi" w:cstheme="minorHAnsi"/>
        </w:rPr>
        <w:t>Visible f</w:t>
      </w:r>
      <w:r w:rsidR="005C22FB" w:rsidRPr="002C5CA8">
        <w:rPr>
          <w:rFonts w:asciiTheme="minorHAnsi" w:hAnsiTheme="minorHAnsi" w:cstheme="minorHAnsi"/>
        </w:rPr>
        <w:t xml:space="preserve">luorescent </w:t>
      </w:r>
      <w:r w:rsidR="006C6E56">
        <w:rPr>
          <w:rFonts w:asciiTheme="minorHAnsi" w:hAnsiTheme="minorHAnsi" w:cstheme="minorHAnsi"/>
        </w:rPr>
        <w:t>labeling</w:t>
      </w:r>
      <w:r w:rsidR="005C22FB" w:rsidRPr="002C5CA8">
        <w:rPr>
          <w:rFonts w:asciiTheme="minorHAnsi" w:hAnsiTheme="minorHAnsi" w:cstheme="minorHAnsi"/>
        </w:rPr>
        <w:t xml:space="preserve"> </w:t>
      </w:r>
      <w:r w:rsidR="006C6E56">
        <w:rPr>
          <w:rFonts w:asciiTheme="minorHAnsi" w:hAnsiTheme="minorHAnsi" w:cstheme="minorHAnsi"/>
        </w:rPr>
        <w:t>using these modified rabies viruses occurs by</w:t>
      </w:r>
      <w:r w:rsidR="005C22FB" w:rsidRPr="002C5CA8">
        <w:rPr>
          <w:rFonts w:asciiTheme="minorHAnsi" w:hAnsiTheme="minorHAnsi" w:cstheme="minorHAnsi"/>
        </w:rPr>
        <w:t xml:space="preserve"> 48 h and up to 8 days</w:t>
      </w:r>
      <w:r w:rsidR="00EA45BE">
        <w:rPr>
          <w:rFonts w:asciiTheme="minorHAnsi" w:hAnsiTheme="minorHAnsi" w:cstheme="minorHAnsi"/>
        </w:rPr>
        <w:t xml:space="preserve"> </w:t>
      </w:r>
      <w:r w:rsidR="00E00C75">
        <w:rPr>
          <w:rFonts w:asciiTheme="minorHAnsi" w:hAnsiTheme="minorHAnsi" w:cstheme="minorHAnsi"/>
        </w:rPr>
        <w:t>after which</w:t>
      </w:r>
      <w:r w:rsidR="000B7FED">
        <w:rPr>
          <w:rFonts w:asciiTheme="minorHAnsi" w:hAnsiTheme="minorHAnsi" w:cstheme="minorHAnsi"/>
        </w:rPr>
        <w:t xml:space="preserve"> </w:t>
      </w:r>
      <w:r w:rsidR="00EA45BE">
        <w:rPr>
          <w:rFonts w:asciiTheme="minorHAnsi" w:hAnsiTheme="minorHAnsi" w:cstheme="minorHAnsi"/>
        </w:rPr>
        <w:t xml:space="preserve">cell death </w:t>
      </w:r>
      <w:r w:rsidR="00E00C75">
        <w:rPr>
          <w:rFonts w:asciiTheme="minorHAnsi" w:hAnsiTheme="minorHAnsi" w:cstheme="minorHAnsi"/>
        </w:rPr>
        <w:t xml:space="preserve">of infected neurons </w:t>
      </w:r>
      <w:r w:rsidR="00EA45BE">
        <w:rPr>
          <w:rFonts w:asciiTheme="minorHAnsi" w:hAnsiTheme="minorHAnsi" w:cstheme="minorHAnsi"/>
        </w:rPr>
        <w:t>generally occurs due to virus toxicity</w:t>
      </w:r>
      <w:r w:rsidR="005C22FB" w:rsidRPr="002C5CA8">
        <w:rPr>
          <w:rFonts w:asciiTheme="minorHAnsi" w:hAnsiTheme="minorHAnsi" w:cstheme="minorHAnsi"/>
        </w:rPr>
        <w:t xml:space="preserve">. </w:t>
      </w:r>
      <w:r w:rsidR="006C6E56">
        <w:rPr>
          <w:rFonts w:asciiTheme="minorHAnsi" w:hAnsiTheme="minorHAnsi" w:cstheme="minorHAnsi"/>
        </w:rPr>
        <w:t>Neuron imaging can be performed as with other standard culture platforms (e.g., glass bottom dishes), but special consideration is needed to</w:t>
      </w:r>
      <w:r w:rsidR="000B7FED">
        <w:rPr>
          <w:rFonts w:asciiTheme="minorHAnsi" w:hAnsiTheme="minorHAnsi" w:cstheme="minorHAnsi"/>
        </w:rPr>
        <w:t xml:space="preserve"> </w:t>
      </w:r>
      <w:r w:rsidR="006C6E56">
        <w:rPr>
          <w:rFonts w:asciiTheme="minorHAnsi" w:hAnsiTheme="minorHAnsi" w:cstheme="minorHAnsi"/>
        </w:rPr>
        <w:t xml:space="preserve">maintain </w:t>
      </w:r>
      <w:proofErr w:type="gramStart"/>
      <w:r w:rsidR="006C6E56">
        <w:rPr>
          <w:rFonts w:asciiTheme="minorHAnsi" w:hAnsiTheme="minorHAnsi" w:cstheme="minorHAnsi"/>
        </w:rPr>
        <w:t>sufficient</w:t>
      </w:r>
      <w:proofErr w:type="gramEnd"/>
      <w:r w:rsidR="006C6E56">
        <w:rPr>
          <w:rFonts w:asciiTheme="minorHAnsi" w:hAnsiTheme="minorHAnsi" w:cstheme="minorHAnsi"/>
        </w:rPr>
        <w:t xml:space="preserve"> humidity to prevent evaporative losses.</w:t>
      </w:r>
      <w:r w:rsidR="000B7FED">
        <w:rPr>
          <w:rFonts w:asciiTheme="minorHAnsi" w:hAnsiTheme="minorHAnsi" w:cstheme="minorHAnsi"/>
        </w:rPr>
        <w:t xml:space="preserve"> </w:t>
      </w:r>
    </w:p>
    <w:p w14:paraId="2E6F7BEE" w14:textId="77777777" w:rsidR="006C6E56" w:rsidRDefault="006C6E56" w:rsidP="000B7FED">
      <w:pPr>
        <w:widowControl/>
        <w:autoSpaceDE/>
        <w:autoSpaceDN/>
        <w:adjustRightInd/>
        <w:rPr>
          <w:rFonts w:asciiTheme="minorHAnsi" w:hAnsiTheme="minorHAnsi" w:cstheme="minorHAnsi"/>
          <w:b/>
        </w:rPr>
      </w:pPr>
    </w:p>
    <w:p w14:paraId="56B46449" w14:textId="45B880C5" w:rsidR="00A74EFA" w:rsidRDefault="00A74EFA" w:rsidP="000B7FED">
      <w:pPr>
        <w:pStyle w:val="NormalWeb"/>
        <w:widowControl/>
        <w:numPr>
          <w:ilvl w:val="0"/>
          <w:numId w:val="43"/>
        </w:numPr>
        <w:spacing w:before="0" w:beforeAutospacing="0" w:after="0" w:afterAutospacing="0"/>
        <w:ind w:left="0" w:firstLine="0"/>
        <w:rPr>
          <w:rFonts w:asciiTheme="minorHAnsi" w:hAnsiTheme="minorHAnsi" w:cstheme="minorHAnsi"/>
          <w:b/>
        </w:rPr>
      </w:pPr>
      <w:r w:rsidRPr="00A74EFA">
        <w:rPr>
          <w:rFonts w:asciiTheme="minorHAnsi" w:hAnsiTheme="minorHAnsi" w:cstheme="minorHAnsi"/>
          <w:b/>
        </w:rPr>
        <w:t>Fluidic isolation</w:t>
      </w:r>
      <w:r w:rsidR="001B6021">
        <w:rPr>
          <w:rFonts w:asciiTheme="minorHAnsi" w:hAnsiTheme="minorHAnsi" w:cstheme="minorHAnsi"/>
          <w:b/>
        </w:rPr>
        <w:t>, axotomy, and immunostaining</w:t>
      </w:r>
      <w:r w:rsidRPr="00A74EFA">
        <w:rPr>
          <w:rFonts w:asciiTheme="minorHAnsi" w:hAnsiTheme="minorHAnsi" w:cstheme="minorHAnsi"/>
          <w:b/>
        </w:rPr>
        <w:t xml:space="preserve"> within the chip</w:t>
      </w:r>
    </w:p>
    <w:p w14:paraId="1026BB80" w14:textId="77777777" w:rsidR="001B6021" w:rsidRDefault="001B6021" w:rsidP="000B7FED">
      <w:pPr>
        <w:widowControl/>
        <w:autoSpaceDE/>
        <w:autoSpaceDN/>
        <w:adjustRightInd/>
        <w:rPr>
          <w:rFonts w:asciiTheme="minorHAnsi" w:hAnsiTheme="minorHAnsi" w:cstheme="minorHAnsi"/>
          <w:b/>
        </w:rPr>
      </w:pPr>
    </w:p>
    <w:p w14:paraId="10975464" w14:textId="4CE07562" w:rsidR="001B6021" w:rsidRPr="000B7FED" w:rsidRDefault="000B7FED" w:rsidP="000B7FED">
      <w:pPr>
        <w:pStyle w:val="ListParagraph"/>
        <w:widowControl/>
        <w:numPr>
          <w:ilvl w:val="1"/>
          <w:numId w:val="43"/>
        </w:numPr>
        <w:autoSpaceDE/>
        <w:autoSpaceDN/>
        <w:adjustRightInd/>
        <w:rPr>
          <w:rFonts w:asciiTheme="minorHAnsi" w:hAnsiTheme="minorHAnsi" w:cstheme="minorHAnsi"/>
        </w:rPr>
      </w:pPr>
      <w:r>
        <w:rPr>
          <w:rFonts w:asciiTheme="minorHAnsi" w:hAnsiTheme="minorHAnsi" w:cstheme="minorHAnsi"/>
        </w:rPr>
        <w:t>Follow f</w:t>
      </w:r>
      <w:r w:rsidR="001B6021" w:rsidRPr="000B7FED">
        <w:rPr>
          <w:rFonts w:asciiTheme="minorHAnsi" w:hAnsiTheme="minorHAnsi" w:cstheme="minorHAnsi"/>
        </w:rPr>
        <w:t xml:space="preserve">luidic isolation, axotomy, and immunostaining with the chip </w:t>
      </w:r>
      <w:r>
        <w:rPr>
          <w:rFonts w:asciiTheme="minorHAnsi" w:hAnsiTheme="minorHAnsi" w:cstheme="minorHAnsi"/>
        </w:rPr>
        <w:t>as</w:t>
      </w:r>
      <w:r w:rsidR="001B6021" w:rsidRPr="000B7FED">
        <w:rPr>
          <w:rFonts w:asciiTheme="minorHAnsi" w:hAnsiTheme="minorHAnsi" w:cstheme="minorHAnsi"/>
        </w:rPr>
        <w:t xml:space="preserve"> described in </w:t>
      </w:r>
      <w:proofErr w:type="spellStart"/>
      <w:r w:rsidR="001B6021" w:rsidRPr="000B7FED">
        <w:rPr>
          <w:rFonts w:asciiTheme="minorHAnsi" w:hAnsiTheme="minorHAnsi" w:cstheme="minorHAnsi"/>
        </w:rPr>
        <w:t>Nagendran</w:t>
      </w:r>
      <w:proofErr w:type="spellEnd"/>
      <w:r w:rsidR="001B6021" w:rsidRPr="000B7FED">
        <w:rPr>
          <w:rFonts w:asciiTheme="minorHAnsi" w:hAnsiTheme="minorHAnsi" w:cstheme="minorHAnsi"/>
        </w:rPr>
        <w:t xml:space="preserve"> </w:t>
      </w:r>
      <w:r w:rsidR="006E1537" w:rsidRPr="006E1537">
        <w:rPr>
          <w:rFonts w:asciiTheme="minorHAnsi" w:hAnsiTheme="minorHAnsi" w:cstheme="minorHAnsi"/>
        </w:rPr>
        <w:t>et al.</w:t>
      </w:r>
      <w:r w:rsidRPr="000B7FED">
        <w:rPr>
          <w:rFonts w:asciiTheme="minorHAnsi" w:hAnsiTheme="minorHAnsi" w:cstheme="minorHAnsi"/>
          <w:vertAlign w:val="superscript"/>
        </w:rPr>
        <w:t>12</w:t>
      </w:r>
      <w:r w:rsidR="001B6021" w:rsidRPr="000B7FED">
        <w:rPr>
          <w:rFonts w:asciiTheme="minorHAnsi" w:hAnsiTheme="minorHAnsi" w:cstheme="minorHAnsi"/>
        </w:rPr>
        <w:t xml:space="preserve">. </w:t>
      </w:r>
    </w:p>
    <w:p w14:paraId="65685BB3" w14:textId="77777777" w:rsidR="00AB36F9" w:rsidRPr="006A3796" w:rsidRDefault="00AB36F9" w:rsidP="000B7FED">
      <w:pPr>
        <w:pStyle w:val="NormalWeb"/>
        <w:widowControl/>
        <w:spacing w:before="0" w:beforeAutospacing="0" w:after="0" w:afterAutospacing="0"/>
        <w:rPr>
          <w:b/>
        </w:rPr>
      </w:pPr>
    </w:p>
    <w:p w14:paraId="3E79FCA8" w14:textId="1E192673" w:rsidR="006305D7" w:rsidRPr="001B1519" w:rsidRDefault="006305D7" w:rsidP="000B7FE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5083A52C" w14:textId="1ECE8B6F" w:rsidR="00D374ED" w:rsidRPr="00BD2223" w:rsidRDefault="00787415" w:rsidP="000B7FED">
      <w:pPr>
        <w:rPr>
          <w:rFonts w:asciiTheme="minorHAnsi" w:hAnsiTheme="minorHAnsi" w:cstheme="minorHAnsi"/>
          <w:color w:val="auto"/>
        </w:rPr>
      </w:pPr>
      <w:r>
        <w:rPr>
          <w:rFonts w:asciiTheme="minorHAnsi" w:hAnsiTheme="minorHAnsi" w:cstheme="minorHAnsi"/>
          <w:color w:val="auto"/>
        </w:rPr>
        <w:t>After one week (</w:t>
      </w:r>
      <w:r w:rsidR="00D374ED" w:rsidRPr="00D374ED">
        <w:rPr>
          <w:rFonts w:asciiTheme="minorHAnsi" w:hAnsiTheme="minorHAnsi" w:cstheme="minorHAnsi"/>
          <w:color w:val="auto"/>
        </w:rPr>
        <w:t>7-10 days</w:t>
      </w:r>
      <w:r>
        <w:rPr>
          <w:rFonts w:asciiTheme="minorHAnsi" w:hAnsiTheme="minorHAnsi" w:cstheme="minorHAnsi"/>
          <w:color w:val="auto"/>
        </w:rPr>
        <w:t>)</w:t>
      </w:r>
      <w:r w:rsidR="00D374ED" w:rsidRPr="00D374ED">
        <w:rPr>
          <w:rFonts w:asciiTheme="minorHAnsi" w:hAnsiTheme="minorHAnsi" w:cstheme="minorHAnsi"/>
          <w:color w:val="auto"/>
        </w:rPr>
        <w:t xml:space="preserve"> </w:t>
      </w:r>
      <w:r>
        <w:rPr>
          <w:rFonts w:asciiTheme="minorHAnsi" w:hAnsiTheme="minorHAnsi" w:cstheme="minorHAnsi"/>
          <w:color w:val="auto"/>
        </w:rPr>
        <w:t xml:space="preserve">in the chip with </w:t>
      </w:r>
      <w:r w:rsidR="00D374ED" w:rsidRPr="00D374ED">
        <w:rPr>
          <w:rFonts w:asciiTheme="minorHAnsi" w:hAnsiTheme="minorHAnsi" w:cstheme="minorHAnsi"/>
          <w:color w:val="auto"/>
        </w:rPr>
        <w:t>differentiation media, NSCs differentiat</w:t>
      </w:r>
      <w:r>
        <w:rPr>
          <w:rFonts w:asciiTheme="minorHAnsi" w:hAnsiTheme="minorHAnsi" w:cstheme="minorHAnsi"/>
          <w:color w:val="auto"/>
        </w:rPr>
        <w:t>e</w:t>
      </w:r>
      <w:r w:rsidR="00D374ED" w:rsidRPr="00D374ED">
        <w:rPr>
          <w:rFonts w:asciiTheme="minorHAnsi" w:hAnsiTheme="minorHAnsi" w:cstheme="minorHAnsi"/>
          <w:color w:val="auto"/>
        </w:rPr>
        <w:t xml:space="preserve"> into neurons </w:t>
      </w:r>
      <w:r>
        <w:rPr>
          <w:rFonts w:asciiTheme="minorHAnsi" w:hAnsiTheme="minorHAnsi" w:cstheme="minorHAnsi"/>
          <w:color w:val="auto"/>
        </w:rPr>
        <w:t>and</w:t>
      </w:r>
      <w:r w:rsidR="00D374ED" w:rsidRPr="00D374ED">
        <w:rPr>
          <w:rFonts w:asciiTheme="minorHAnsi" w:hAnsiTheme="minorHAnsi" w:cstheme="minorHAnsi"/>
          <w:color w:val="auto"/>
        </w:rPr>
        <w:t xml:space="preserve"> </w:t>
      </w:r>
      <w:r>
        <w:rPr>
          <w:rFonts w:asciiTheme="minorHAnsi" w:hAnsiTheme="minorHAnsi" w:cstheme="minorHAnsi"/>
          <w:color w:val="auto"/>
        </w:rPr>
        <w:t>neuronal</w:t>
      </w:r>
      <w:r w:rsidRPr="00D374ED">
        <w:rPr>
          <w:rFonts w:asciiTheme="minorHAnsi" w:hAnsiTheme="minorHAnsi" w:cstheme="minorHAnsi"/>
          <w:color w:val="auto"/>
        </w:rPr>
        <w:t xml:space="preserve"> </w:t>
      </w:r>
      <w:r w:rsidR="00D374ED" w:rsidRPr="00D374ED">
        <w:rPr>
          <w:rFonts w:asciiTheme="minorHAnsi" w:hAnsiTheme="minorHAnsi" w:cstheme="minorHAnsi"/>
          <w:color w:val="auto"/>
        </w:rPr>
        <w:t xml:space="preserve">projections </w:t>
      </w:r>
      <w:r>
        <w:rPr>
          <w:rFonts w:asciiTheme="minorHAnsi" w:hAnsiTheme="minorHAnsi" w:cstheme="minorHAnsi"/>
          <w:color w:val="auto"/>
        </w:rPr>
        <w:t>enter</w:t>
      </w:r>
      <w:r w:rsidR="00D374ED" w:rsidRPr="00D374ED">
        <w:rPr>
          <w:rFonts w:asciiTheme="minorHAnsi" w:hAnsiTheme="minorHAnsi" w:cstheme="minorHAnsi"/>
          <w:color w:val="auto"/>
        </w:rPr>
        <w:t xml:space="preserve"> the axonal compartment</w:t>
      </w:r>
      <w:r>
        <w:rPr>
          <w:rFonts w:asciiTheme="minorHAnsi" w:hAnsiTheme="minorHAnsi" w:cstheme="minorHAnsi"/>
          <w:color w:val="auto"/>
        </w:rPr>
        <w:t xml:space="preserve"> (</w:t>
      </w:r>
      <w:r w:rsidR="00D374ED" w:rsidRPr="00D374ED">
        <w:rPr>
          <w:rFonts w:asciiTheme="minorHAnsi" w:hAnsiTheme="minorHAnsi" w:cstheme="minorHAnsi"/>
          <w:b/>
          <w:color w:val="auto"/>
        </w:rPr>
        <w:t>Fig</w:t>
      </w:r>
      <w:r w:rsidR="00EA1708">
        <w:rPr>
          <w:rFonts w:asciiTheme="minorHAnsi" w:hAnsiTheme="minorHAnsi" w:cstheme="minorHAnsi"/>
          <w:b/>
          <w:color w:val="auto"/>
        </w:rPr>
        <w:t>ure 3</w:t>
      </w:r>
      <w:r w:rsidRPr="00B848EC">
        <w:rPr>
          <w:rFonts w:asciiTheme="minorHAnsi" w:hAnsiTheme="minorHAnsi" w:cstheme="minorHAnsi"/>
          <w:color w:val="auto"/>
        </w:rPr>
        <w:t>)</w:t>
      </w:r>
      <w:r w:rsidR="00D374ED" w:rsidRPr="00B848EC">
        <w:rPr>
          <w:rFonts w:asciiTheme="minorHAnsi" w:hAnsiTheme="minorHAnsi" w:cstheme="minorHAnsi"/>
          <w:color w:val="auto"/>
        </w:rPr>
        <w:t xml:space="preserve">. </w:t>
      </w:r>
      <w:r w:rsidR="00054F49">
        <w:rPr>
          <w:rFonts w:asciiTheme="minorHAnsi" w:hAnsiTheme="minorHAnsi" w:cstheme="minorHAnsi"/>
          <w:color w:val="auto"/>
        </w:rPr>
        <w:t>Within the chip, n</w:t>
      </w:r>
      <w:r w:rsidRPr="00B848EC">
        <w:rPr>
          <w:rFonts w:asciiTheme="minorHAnsi" w:hAnsiTheme="minorHAnsi" w:cstheme="minorHAnsi"/>
          <w:color w:val="auto"/>
        </w:rPr>
        <w:t>eurons attach and distribute evenly within the somatic compartment.</w:t>
      </w:r>
      <w:r>
        <w:rPr>
          <w:rFonts w:asciiTheme="minorHAnsi" w:hAnsiTheme="minorHAnsi" w:cstheme="minorHAnsi"/>
          <w:b/>
          <w:color w:val="auto"/>
        </w:rPr>
        <w:t xml:space="preserve"> </w:t>
      </w:r>
      <w:r w:rsidR="00054F49" w:rsidRPr="001B23CD">
        <w:rPr>
          <w:rFonts w:asciiTheme="minorHAnsi" w:hAnsiTheme="minorHAnsi" w:cstheme="minorHAnsi"/>
          <w:color w:val="auto"/>
        </w:rPr>
        <w:t xml:space="preserve">In comparison, </w:t>
      </w:r>
      <w:r w:rsidR="00054F49" w:rsidRPr="00054F49">
        <w:rPr>
          <w:rFonts w:asciiTheme="minorHAnsi" w:hAnsiTheme="minorHAnsi" w:cstheme="minorHAnsi"/>
          <w:color w:val="auto"/>
        </w:rPr>
        <w:t>n</w:t>
      </w:r>
      <w:r w:rsidR="00D374ED" w:rsidRPr="00054F49">
        <w:rPr>
          <w:rFonts w:asciiTheme="minorHAnsi" w:hAnsiTheme="minorHAnsi" w:cstheme="minorHAnsi"/>
          <w:color w:val="auto"/>
        </w:rPr>
        <w:t>eurons</w:t>
      </w:r>
      <w:r w:rsidR="00D374ED" w:rsidRPr="00D374ED">
        <w:rPr>
          <w:rFonts w:asciiTheme="minorHAnsi" w:hAnsiTheme="minorHAnsi" w:cstheme="minorHAnsi"/>
          <w:color w:val="auto"/>
        </w:rPr>
        <w:t xml:space="preserve"> in PDMS devices clump/aggregate as early as 5 days post addition of differentiation media</w:t>
      </w:r>
      <w:r w:rsidR="00054F49">
        <w:rPr>
          <w:rFonts w:asciiTheme="minorHAnsi" w:hAnsiTheme="minorHAnsi" w:cstheme="minorHAnsi"/>
          <w:color w:val="auto"/>
        </w:rPr>
        <w:t xml:space="preserve">, </w:t>
      </w:r>
      <w:r w:rsidR="00D374ED" w:rsidRPr="00D374ED">
        <w:rPr>
          <w:rFonts w:asciiTheme="minorHAnsi" w:hAnsiTheme="minorHAnsi" w:cstheme="minorHAnsi"/>
          <w:color w:val="auto"/>
        </w:rPr>
        <w:t>lead</w:t>
      </w:r>
      <w:r w:rsidR="00054F49">
        <w:rPr>
          <w:rFonts w:asciiTheme="minorHAnsi" w:hAnsiTheme="minorHAnsi" w:cstheme="minorHAnsi"/>
          <w:color w:val="auto"/>
        </w:rPr>
        <w:t>ing</w:t>
      </w:r>
      <w:r w:rsidR="00D374ED" w:rsidRPr="00D374ED">
        <w:rPr>
          <w:rFonts w:asciiTheme="minorHAnsi" w:hAnsiTheme="minorHAnsi" w:cstheme="minorHAnsi"/>
          <w:color w:val="auto"/>
        </w:rPr>
        <w:t xml:space="preserve"> to compromised cell health as can be seen in the </w:t>
      </w:r>
      <w:r w:rsidR="00D374ED" w:rsidRPr="00D374ED">
        <w:rPr>
          <w:rFonts w:asciiTheme="minorHAnsi" w:hAnsiTheme="minorHAnsi" w:cstheme="minorHAnsi"/>
          <w:b/>
          <w:color w:val="auto"/>
        </w:rPr>
        <w:t>Fig</w:t>
      </w:r>
      <w:r w:rsidR="00EA1708">
        <w:rPr>
          <w:rFonts w:asciiTheme="minorHAnsi" w:hAnsiTheme="minorHAnsi" w:cstheme="minorHAnsi"/>
          <w:b/>
          <w:color w:val="auto"/>
        </w:rPr>
        <w:t>ure 3B</w:t>
      </w:r>
      <w:r w:rsidR="00D374ED" w:rsidRPr="00D374ED">
        <w:rPr>
          <w:rFonts w:asciiTheme="minorHAnsi" w:hAnsiTheme="minorHAnsi" w:cstheme="minorHAnsi"/>
          <w:color w:val="auto"/>
        </w:rPr>
        <w:t xml:space="preserve"> (day 13 magnified image). </w:t>
      </w:r>
      <w:r>
        <w:rPr>
          <w:rFonts w:asciiTheme="minorHAnsi" w:hAnsiTheme="minorHAnsi" w:cstheme="minorHAnsi"/>
          <w:color w:val="auto"/>
        </w:rPr>
        <w:t>Neurons</w:t>
      </w:r>
      <w:r w:rsidR="00D374ED" w:rsidRPr="00D374ED">
        <w:rPr>
          <w:rFonts w:asciiTheme="minorHAnsi" w:hAnsiTheme="minorHAnsi" w:cstheme="minorHAnsi"/>
          <w:color w:val="auto"/>
        </w:rPr>
        <w:t xml:space="preserve"> in </w:t>
      </w:r>
      <w:r w:rsidR="00D374ED" w:rsidRPr="00BD2223">
        <w:rPr>
          <w:rFonts w:asciiTheme="minorHAnsi" w:hAnsiTheme="minorHAnsi" w:cstheme="minorHAnsi"/>
          <w:color w:val="auto"/>
        </w:rPr>
        <w:t xml:space="preserve">the </w:t>
      </w:r>
      <w:r w:rsidR="00843273" w:rsidRPr="00BD2223">
        <w:rPr>
          <w:rFonts w:asciiTheme="minorHAnsi" w:hAnsiTheme="minorHAnsi" w:cstheme="minorHAnsi"/>
          <w:color w:val="auto"/>
        </w:rPr>
        <w:t>chips</w:t>
      </w:r>
      <w:r w:rsidR="00D374ED" w:rsidRPr="00BD2223">
        <w:rPr>
          <w:rFonts w:asciiTheme="minorHAnsi" w:hAnsiTheme="minorHAnsi" w:cstheme="minorHAnsi"/>
          <w:color w:val="auto"/>
        </w:rPr>
        <w:t xml:space="preserve"> look healthy with bundled axons</w:t>
      </w:r>
      <w:r w:rsidR="00054F49" w:rsidRPr="00BD2223">
        <w:rPr>
          <w:rFonts w:asciiTheme="minorHAnsi" w:hAnsiTheme="minorHAnsi" w:cstheme="minorHAnsi"/>
          <w:color w:val="auto"/>
        </w:rPr>
        <w:t>. H</w:t>
      </w:r>
      <w:r w:rsidR="00D374ED" w:rsidRPr="00BD2223">
        <w:rPr>
          <w:rFonts w:asciiTheme="minorHAnsi" w:hAnsiTheme="minorHAnsi" w:cstheme="minorHAnsi"/>
          <w:color w:val="auto"/>
        </w:rPr>
        <w:t xml:space="preserve">ealthy neurons can be maintained within </w:t>
      </w:r>
      <w:r w:rsidRPr="00BD2223">
        <w:rPr>
          <w:rFonts w:asciiTheme="minorHAnsi" w:hAnsiTheme="minorHAnsi" w:cstheme="minorHAnsi"/>
          <w:color w:val="auto"/>
        </w:rPr>
        <w:t xml:space="preserve">the chips </w:t>
      </w:r>
      <w:r w:rsidR="00D374ED" w:rsidRPr="00BD2223">
        <w:rPr>
          <w:rFonts w:asciiTheme="minorHAnsi" w:hAnsiTheme="minorHAnsi" w:cstheme="minorHAnsi"/>
          <w:color w:val="auto"/>
        </w:rPr>
        <w:t xml:space="preserve">for 4-5 weeks. </w:t>
      </w:r>
    </w:p>
    <w:p w14:paraId="06CDF6B3" w14:textId="77777777" w:rsidR="00C66D89" w:rsidRPr="00BD2223" w:rsidRDefault="00C66D89" w:rsidP="000B7FED">
      <w:pPr>
        <w:rPr>
          <w:rFonts w:asciiTheme="minorHAnsi" w:hAnsiTheme="minorHAnsi" w:cstheme="minorHAnsi"/>
          <w:color w:val="auto"/>
        </w:rPr>
      </w:pPr>
    </w:p>
    <w:p w14:paraId="6564594E" w14:textId="54088022" w:rsidR="00D374ED" w:rsidRDefault="00054F49" w:rsidP="000B7FED">
      <w:pPr>
        <w:rPr>
          <w:rFonts w:asciiTheme="minorHAnsi" w:hAnsiTheme="minorHAnsi" w:cstheme="minorHAnsi"/>
          <w:color w:val="auto"/>
        </w:rPr>
      </w:pPr>
      <w:r w:rsidRPr="00021E40">
        <w:rPr>
          <w:rFonts w:asciiTheme="minorHAnsi" w:hAnsiTheme="minorHAnsi" w:cstheme="minorHAnsi"/>
          <w:color w:val="auto"/>
        </w:rPr>
        <w:t>To visualize neuron maturation and dendritic spine development, modified r</w:t>
      </w:r>
      <w:r w:rsidR="00C66D89" w:rsidRPr="00021E40">
        <w:rPr>
          <w:rFonts w:asciiTheme="minorHAnsi" w:hAnsiTheme="minorHAnsi" w:cstheme="minorHAnsi"/>
          <w:color w:val="auto"/>
        </w:rPr>
        <w:t xml:space="preserve">abies virus was </w:t>
      </w:r>
      <w:r w:rsidR="00BD2223">
        <w:rPr>
          <w:rFonts w:asciiTheme="minorHAnsi" w:hAnsiTheme="minorHAnsi" w:cstheme="minorHAnsi"/>
          <w:color w:val="auto"/>
        </w:rPr>
        <w:t>delivered</w:t>
      </w:r>
      <w:r w:rsidR="00BD2223" w:rsidRPr="00021E40">
        <w:rPr>
          <w:rFonts w:asciiTheme="minorHAnsi" w:hAnsiTheme="minorHAnsi" w:cstheme="minorHAnsi"/>
          <w:color w:val="auto"/>
        </w:rPr>
        <w:t xml:space="preserve"> </w:t>
      </w:r>
      <w:r w:rsidR="00C66D89" w:rsidRPr="00021E40">
        <w:rPr>
          <w:rFonts w:asciiTheme="minorHAnsi" w:hAnsiTheme="minorHAnsi" w:cstheme="minorHAnsi"/>
          <w:color w:val="auto"/>
        </w:rPr>
        <w:t>to the axonal compartment at Day 29</w:t>
      </w:r>
      <w:r w:rsidRPr="00021E40">
        <w:rPr>
          <w:rFonts w:asciiTheme="minorHAnsi" w:hAnsiTheme="minorHAnsi" w:cstheme="minorHAnsi"/>
          <w:color w:val="auto"/>
        </w:rPr>
        <w:t xml:space="preserve"> to retrograde label neurons, including dendritic spines, with mCherry fluorescent protein. </w:t>
      </w:r>
      <w:r w:rsidR="00D374ED" w:rsidRPr="00021E40">
        <w:rPr>
          <w:rFonts w:asciiTheme="minorHAnsi" w:hAnsiTheme="minorHAnsi"/>
          <w:color w:val="auto"/>
        </w:rPr>
        <w:t>Four days after rabies virus infe</w:t>
      </w:r>
      <w:r w:rsidR="00C66D89" w:rsidRPr="00021E40">
        <w:rPr>
          <w:rFonts w:asciiTheme="minorHAnsi" w:hAnsiTheme="minorHAnsi"/>
          <w:color w:val="auto"/>
        </w:rPr>
        <w:t>ction</w:t>
      </w:r>
      <w:r w:rsidR="00D374ED" w:rsidRPr="00021E40">
        <w:rPr>
          <w:rFonts w:asciiTheme="minorHAnsi" w:hAnsiTheme="minorHAnsi"/>
          <w:color w:val="auto"/>
        </w:rPr>
        <w:t xml:space="preserve">, </w:t>
      </w:r>
      <w:r w:rsidR="00BD2223">
        <w:rPr>
          <w:rFonts w:asciiTheme="minorHAnsi" w:hAnsiTheme="minorHAnsi"/>
          <w:color w:val="auto"/>
        </w:rPr>
        <w:t xml:space="preserve">neurons extending axons into the axonal compartment expressed </w:t>
      </w:r>
      <w:r w:rsidR="00D374ED" w:rsidRPr="00BD2223">
        <w:rPr>
          <w:rFonts w:asciiTheme="minorHAnsi" w:hAnsiTheme="minorHAnsi" w:cstheme="minorHAnsi"/>
          <w:color w:val="auto"/>
        </w:rPr>
        <w:t>mCherry</w:t>
      </w:r>
      <w:r w:rsidR="00D374ED" w:rsidRPr="00D374ED">
        <w:rPr>
          <w:rFonts w:asciiTheme="minorHAnsi" w:hAnsiTheme="minorHAnsi" w:cstheme="minorHAnsi"/>
          <w:color w:val="auto"/>
        </w:rPr>
        <w:t>. The neurons at differentiation day 33 showed formation of dendritic spines (</w:t>
      </w:r>
      <w:r w:rsidR="00EA1708">
        <w:rPr>
          <w:rFonts w:asciiTheme="minorHAnsi" w:hAnsiTheme="minorHAnsi" w:cstheme="minorHAnsi"/>
          <w:b/>
          <w:color w:val="auto"/>
        </w:rPr>
        <w:t>Figure 4</w:t>
      </w:r>
      <w:r w:rsidR="00D374ED" w:rsidRPr="00D374ED">
        <w:rPr>
          <w:rFonts w:asciiTheme="minorHAnsi" w:hAnsiTheme="minorHAnsi" w:cstheme="minorHAnsi"/>
          <w:color w:val="auto"/>
        </w:rPr>
        <w:t xml:space="preserve">). Visualization of dendritic spines demonstrates that NSC derived neurons </w:t>
      </w:r>
      <w:r w:rsidR="00BD2223">
        <w:rPr>
          <w:rFonts w:asciiTheme="minorHAnsi" w:hAnsiTheme="minorHAnsi" w:cstheme="minorHAnsi"/>
          <w:color w:val="auto"/>
        </w:rPr>
        <w:t>differentiated</w:t>
      </w:r>
      <w:r w:rsidR="00BD2223" w:rsidRPr="00D374ED">
        <w:rPr>
          <w:rFonts w:asciiTheme="minorHAnsi" w:hAnsiTheme="minorHAnsi" w:cstheme="minorHAnsi"/>
          <w:color w:val="auto"/>
        </w:rPr>
        <w:t xml:space="preserve"> </w:t>
      </w:r>
      <w:r w:rsidR="00D374ED" w:rsidRPr="00D374ED">
        <w:rPr>
          <w:rFonts w:asciiTheme="minorHAnsi" w:hAnsiTheme="minorHAnsi" w:cstheme="minorHAnsi"/>
          <w:color w:val="auto"/>
        </w:rPr>
        <w:t xml:space="preserve">within </w:t>
      </w:r>
      <w:r w:rsidR="00BD2223">
        <w:rPr>
          <w:rFonts w:asciiTheme="minorHAnsi" w:hAnsiTheme="minorHAnsi" w:cstheme="minorHAnsi"/>
          <w:color w:val="auto"/>
        </w:rPr>
        <w:t xml:space="preserve">the </w:t>
      </w:r>
      <w:r w:rsidR="00D374ED" w:rsidRPr="00D374ED">
        <w:rPr>
          <w:rFonts w:asciiTheme="minorHAnsi" w:hAnsiTheme="minorHAnsi" w:cstheme="minorHAnsi"/>
          <w:color w:val="auto"/>
        </w:rPr>
        <w:t xml:space="preserve">chips </w:t>
      </w:r>
      <w:r w:rsidR="00BD2223">
        <w:rPr>
          <w:rFonts w:asciiTheme="minorHAnsi" w:hAnsiTheme="minorHAnsi" w:cstheme="minorHAnsi"/>
          <w:color w:val="auto"/>
        </w:rPr>
        <w:t>form</w:t>
      </w:r>
      <w:r w:rsidR="00D374ED" w:rsidRPr="00D374ED">
        <w:rPr>
          <w:rFonts w:asciiTheme="minorHAnsi" w:hAnsiTheme="minorHAnsi" w:cstheme="minorHAnsi"/>
          <w:color w:val="auto"/>
        </w:rPr>
        <w:t xml:space="preserve"> mature synapses.</w:t>
      </w:r>
    </w:p>
    <w:p w14:paraId="3FE46FC3" w14:textId="77777777" w:rsidR="00787415" w:rsidRPr="00D374ED" w:rsidRDefault="00787415" w:rsidP="000B7FED">
      <w:pPr>
        <w:rPr>
          <w:rFonts w:asciiTheme="minorHAnsi" w:hAnsiTheme="minorHAnsi" w:cstheme="minorHAnsi"/>
          <w:color w:val="auto"/>
        </w:rPr>
      </w:pPr>
    </w:p>
    <w:p w14:paraId="55C2FABF" w14:textId="72800032" w:rsidR="00D374ED" w:rsidRDefault="00BD2223" w:rsidP="000B7FED">
      <w:pPr>
        <w:rPr>
          <w:rFonts w:asciiTheme="minorHAnsi" w:hAnsiTheme="minorHAnsi" w:cstheme="minorHAnsi"/>
          <w:color w:val="auto"/>
        </w:rPr>
      </w:pPr>
      <w:r>
        <w:rPr>
          <w:rFonts w:asciiTheme="minorHAnsi" w:hAnsiTheme="minorHAnsi" w:cstheme="minorHAnsi"/>
          <w:color w:val="auto"/>
        </w:rPr>
        <w:t>The multi-compartment chip is also compatible with i</w:t>
      </w:r>
      <w:r w:rsidR="00D374ED" w:rsidRPr="00D374ED">
        <w:rPr>
          <w:rFonts w:asciiTheme="minorHAnsi" w:hAnsiTheme="minorHAnsi" w:cstheme="minorHAnsi"/>
          <w:color w:val="auto"/>
        </w:rPr>
        <w:t xml:space="preserve">mmunocytochemistry </w:t>
      </w:r>
      <w:r>
        <w:rPr>
          <w:rFonts w:asciiTheme="minorHAnsi" w:hAnsiTheme="minorHAnsi" w:cstheme="minorHAnsi"/>
          <w:color w:val="auto"/>
        </w:rPr>
        <w:t>to visualize the cellular localization of protein</w:t>
      </w:r>
      <w:r w:rsidR="00D374ED" w:rsidRPr="00D374ED">
        <w:rPr>
          <w:rFonts w:asciiTheme="minorHAnsi" w:hAnsiTheme="minorHAnsi" w:cstheme="minorHAnsi"/>
          <w:color w:val="auto"/>
        </w:rPr>
        <w:t xml:space="preserve">. After 26 days of maintaining neurons in differentiation media, </w:t>
      </w:r>
      <w:r w:rsidR="00787415">
        <w:rPr>
          <w:rFonts w:asciiTheme="minorHAnsi" w:hAnsiTheme="minorHAnsi" w:cstheme="minorHAnsi"/>
          <w:color w:val="auto"/>
        </w:rPr>
        <w:t>neurons</w:t>
      </w:r>
      <w:r w:rsidR="00787415" w:rsidRPr="00D374ED">
        <w:rPr>
          <w:rFonts w:asciiTheme="minorHAnsi" w:hAnsiTheme="minorHAnsi" w:cstheme="minorHAnsi"/>
          <w:color w:val="auto"/>
        </w:rPr>
        <w:t xml:space="preserve"> </w:t>
      </w:r>
      <w:r w:rsidR="00D374ED" w:rsidRPr="00D374ED">
        <w:rPr>
          <w:rFonts w:asciiTheme="minorHAnsi" w:hAnsiTheme="minorHAnsi" w:cstheme="minorHAnsi"/>
          <w:color w:val="auto"/>
        </w:rPr>
        <w:t xml:space="preserve">were </w:t>
      </w:r>
      <w:r>
        <w:rPr>
          <w:rFonts w:asciiTheme="minorHAnsi" w:hAnsiTheme="minorHAnsi" w:cstheme="minorHAnsi"/>
          <w:color w:val="auto"/>
        </w:rPr>
        <w:t>labeled</w:t>
      </w:r>
      <w:r w:rsidR="00D374ED" w:rsidRPr="00D374ED">
        <w:rPr>
          <w:rFonts w:asciiTheme="minorHAnsi" w:hAnsiTheme="minorHAnsi" w:cstheme="minorHAnsi"/>
          <w:color w:val="auto"/>
        </w:rPr>
        <w:t xml:space="preserve"> for </w:t>
      </w:r>
      <w:r>
        <w:rPr>
          <w:rFonts w:asciiTheme="minorHAnsi" w:hAnsiTheme="minorHAnsi" w:cstheme="minorHAnsi"/>
          <w:color w:val="auto"/>
        </w:rPr>
        <w:t xml:space="preserve">the </w:t>
      </w:r>
      <w:r w:rsidR="00D374ED" w:rsidRPr="00D374ED">
        <w:rPr>
          <w:rFonts w:asciiTheme="minorHAnsi" w:hAnsiTheme="minorHAnsi" w:cstheme="minorHAnsi"/>
          <w:color w:val="auto"/>
        </w:rPr>
        <w:t>excitatory synaptic marker, vGlut1 (</w:t>
      </w:r>
      <w:r w:rsidR="003954B1">
        <w:rPr>
          <w:rFonts w:asciiTheme="minorHAnsi" w:hAnsiTheme="minorHAnsi" w:cstheme="minorHAnsi"/>
          <w:b/>
          <w:color w:val="auto"/>
        </w:rPr>
        <w:t>Figure 5</w:t>
      </w:r>
      <w:r w:rsidR="00D374ED" w:rsidRPr="00B848EC">
        <w:rPr>
          <w:rFonts w:asciiTheme="minorHAnsi" w:hAnsiTheme="minorHAnsi" w:cstheme="minorHAnsi"/>
          <w:color w:val="auto"/>
        </w:rPr>
        <w:t>)</w:t>
      </w:r>
      <w:r w:rsidR="00D374ED" w:rsidRPr="00F276AE">
        <w:rPr>
          <w:rFonts w:asciiTheme="minorHAnsi" w:hAnsiTheme="minorHAnsi" w:cstheme="minorHAnsi"/>
          <w:color w:val="auto"/>
        </w:rPr>
        <w:t>.</w:t>
      </w:r>
      <w:r w:rsidR="00D374ED" w:rsidRPr="00D374ED">
        <w:rPr>
          <w:rFonts w:asciiTheme="minorHAnsi" w:hAnsiTheme="minorHAnsi" w:cstheme="minorHAnsi"/>
          <w:color w:val="auto"/>
        </w:rPr>
        <w:t xml:space="preserve"> </w:t>
      </w:r>
      <w:r w:rsidR="00E00C75">
        <w:rPr>
          <w:rFonts w:asciiTheme="minorHAnsi" w:hAnsiTheme="minorHAnsi" w:cstheme="minorHAnsi"/>
          <w:color w:val="auto"/>
        </w:rPr>
        <w:t>These results show that virally labeled neurons co-localize with vGlut1 (</w:t>
      </w:r>
      <w:r w:rsidR="00E00C75" w:rsidRPr="00E00C75">
        <w:rPr>
          <w:rFonts w:asciiTheme="minorHAnsi" w:hAnsiTheme="minorHAnsi" w:cstheme="minorHAnsi"/>
          <w:b/>
          <w:color w:val="auto"/>
        </w:rPr>
        <w:t>Figure 5E</w:t>
      </w:r>
      <w:r w:rsidR="00E00C75">
        <w:rPr>
          <w:rFonts w:asciiTheme="minorHAnsi" w:hAnsiTheme="minorHAnsi" w:cstheme="minorHAnsi"/>
          <w:color w:val="auto"/>
        </w:rPr>
        <w:t>) and neuron specific marker, β-tubulin III (</w:t>
      </w:r>
      <w:r w:rsidR="00E00C75" w:rsidRPr="00E00C75">
        <w:rPr>
          <w:rFonts w:asciiTheme="minorHAnsi" w:hAnsiTheme="minorHAnsi" w:cstheme="minorHAnsi"/>
          <w:b/>
          <w:color w:val="auto"/>
        </w:rPr>
        <w:t>Figure 5F-H</w:t>
      </w:r>
      <w:r w:rsidR="00E00C75">
        <w:rPr>
          <w:rFonts w:asciiTheme="minorHAnsi" w:hAnsiTheme="minorHAnsi" w:cstheme="minorHAnsi"/>
          <w:color w:val="auto"/>
        </w:rPr>
        <w:t>).</w:t>
      </w:r>
    </w:p>
    <w:p w14:paraId="67203BF9" w14:textId="77777777" w:rsidR="00787415" w:rsidRPr="00D374ED" w:rsidRDefault="00787415" w:rsidP="000B7FED">
      <w:pPr>
        <w:rPr>
          <w:rFonts w:asciiTheme="minorHAnsi" w:hAnsiTheme="minorHAnsi" w:cstheme="minorHAnsi"/>
          <w:color w:val="auto"/>
        </w:rPr>
      </w:pPr>
    </w:p>
    <w:p w14:paraId="341A636E" w14:textId="0931CA59" w:rsidR="00D374ED" w:rsidRDefault="00BD2223" w:rsidP="000B7FED">
      <w:pPr>
        <w:rPr>
          <w:rFonts w:asciiTheme="minorHAnsi" w:hAnsiTheme="minorHAnsi" w:cstheme="minorHAnsi"/>
          <w:color w:val="auto"/>
        </w:rPr>
      </w:pPr>
      <w:r>
        <w:rPr>
          <w:rFonts w:asciiTheme="minorHAnsi" w:hAnsiTheme="minorHAnsi" w:cstheme="minorHAnsi"/>
          <w:color w:val="auto"/>
        </w:rPr>
        <w:t>The</w:t>
      </w:r>
      <w:r w:rsidR="00D374ED" w:rsidRPr="00D374ED">
        <w:rPr>
          <w:rFonts w:asciiTheme="minorHAnsi" w:hAnsiTheme="minorHAnsi" w:cstheme="minorHAnsi"/>
          <w:color w:val="auto"/>
        </w:rPr>
        <w:t xml:space="preserve"> ability to </w:t>
      </w:r>
      <w:r>
        <w:rPr>
          <w:rFonts w:asciiTheme="minorHAnsi" w:hAnsiTheme="minorHAnsi" w:cstheme="minorHAnsi"/>
          <w:color w:val="auto"/>
        </w:rPr>
        <w:t>create distinct microenvironments isolated to axons was also demonstrated using Alexa Fluor 488 hydrazide, a low m</w:t>
      </w:r>
      <w:r w:rsidR="00D374ED" w:rsidRPr="00D374ED">
        <w:rPr>
          <w:rFonts w:asciiTheme="minorHAnsi" w:hAnsiTheme="minorHAnsi" w:cstheme="minorHAnsi"/>
          <w:color w:val="auto"/>
        </w:rPr>
        <w:t xml:space="preserve">olecular weight fluorescent dye </w:t>
      </w:r>
      <w:r w:rsidR="00D374ED" w:rsidRPr="00B848EC">
        <w:rPr>
          <w:rFonts w:asciiTheme="minorHAnsi" w:hAnsiTheme="minorHAnsi" w:cstheme="minorHAnsi"/>
          <w:color w:val="auto"/>
        </w:rPr>
        <w:t>(</w:t>
      </w:r>
      <w:r w:rsidR="003954B1">
        <w:rPr>
          <w:rFonts w:asciiTheme="minorHAnsi" w:hAnsiTheme="minorHAnsi" w:cstheme="minorHAnsi"/>
          <w:b/>
          <w:color w:val="auto"/>
        </w:rPr>
        <w:t>Figure 6</w:t>
      </w:r>
      <w:r w:rsidR="00D374ED" w:rsidRPr="00B848EC">
        <w:rPr>
          <w:rFonts w:asciiTheme="minorHAnsi" w:hAnsiTheme="minorHAnsi" w:cstheme="minorHAnsi"/>
          <w:color w:val="auto"/>
        </w:rPr>
        <w:t>).</w:t>
      </w:r>
    </w:p>
    <w:p w14:paraId="1AF8F871" w14:textId="77777777" w:rsidR="00DC1D65" w:rsidRPr="00D374ED" w:rsidRDefault="00DC1D65" w:rsidP="000B7FED">
      <w:pPr>
        <w:rPr>
          <w:rFonts w:asciiTheme="minorHAnsi" w:hAnsiTheme="minorHAnsi" w:cstheme="minorHAnsi"/>
          <w:color w:val="auto"/>
        </w:rPr>
      </w:pPr>
    </w:p>
    <w:p w14:paraId="736537F8" w14:textId="45F6227B" w:rsidR="00D374ED" w:rsidRPr="00D374ED" w:rsidRDefault="00D374ED" w:rsidP="000B7FED">
      <w:pPr>
        <w:rPr>
          <w:rFonts w:asciiTheme="minorHAnsi" w:hAnsiTheme="minorHAnsi" w:cstheme="minorHAnsi"/>
          <w:color w:val="auto"/>
        </w:rPr>
      </w:pPr>
      <w:r w:rsidRPr="00D374ED">
        <w:rPr>
          <w:rFonts w:asciiTheme="minorHAnsi" w:hAnsiTheme="minorHAnsi" w:cstheme="minorHAnsi"/>
          <w:color w:val="auto"/>
        </w:rPr>
        <w:t>Axon injury studies are common</w:t>
      </w:r>
      <w:r w:rsidR="00054F49">
        <w:rPr>
          <w:rFonts w:asciiTheme="minorHAnsi" w:hAnsiTheme="minorHAnsi" w:cstheme="minorHAnsi"/>
          <w:color w:val="auto"/>
        </w:rPr>
        <w:t>ly performed</w:t>
      </w:r>
      <w:r w:rsidRPr="00D374ED">
        <w:rPr>
          <w:rFonts w:asciiTheme="minorHAnsi" w:hAnsiTheme="minorHAnsi" w:cstheme="minorHAnsi"/>
          <w:color w:val="auto"/>
        </w:rPr>
        <w:t xml:space="preserve"> </w:t>
      </w:r>
      <w:r w:rsidR="00BD2223">
        <w:rPr>
          <w:rFonts w:asciiTheme="minorHAnsi" w:hAnsiTheme="minorHAnsi" w:cstheme="minorHAnsi"/>
          <w:color w:val="auto"/>
        </w:rPr>
        <w:t>within compartmentalized devices</w:t>
      </w:r>
      <w:r w:rsidRPr="00D374ED">
        <w:rPr>
          <w:rFonts w:asciiTheme="minorHAnsi" w:hAnsiTheme="minorHAnsi" w:cstheme="minorHAnsi"/>
          <w:color w:val="auto"/>
        </w:rPr>
        <w:t xml:space="preserve">. </w:t>
      </w:r>
      <w:r w:rsidR="009B650A">
        <w:rPr>
          <w:rFonts w:asciiTheme="minorHAnsi" w:hAnsiTheme="minorHAnsi" w:cstheme="minorHAnsi"/>
          <w:color w:val="auto"/>
        </w:rPr>
        <w:t>A proof of principle experiment was performed to selectively injure axons of differentiated neurons with the pre-assembled COC chip</w:t>
      </w:r>
      <w:r w:rsidR="000B7FED">
        <w:rPr>
          <w:rFonts w:asciiTheme="minorHAnsi" w:hAnsiTheme="minorHAnsi" w:cstheme="minorHAnsi"/>
          <w:color w:val="auto"/>
        </w:rPr>
        <w:t xml:space="preserve"> </w:t>
      </w:r>
      <w:r w:rsidRPr="00D374ED">
        <w:rPr>
          <w:rFonts w:asciiTheme="minorHAnsi" w:hAnsiTheme="minorHAnsi" w:cstheme="minorHAnsi"/>
          <w:color w:val="auto"/>
        </w:rPr>
        <w:t>(</w:t>
      </w:r>
      <w:r w:rsidR="003954B1">
        <w:rPr>
          <w:rFonts w:asciiTheme="minorHAnsi" w:hAnsiTheme="minorHAnsi" w:cstheme="minorHAnsi"/>
          <w:b/>
          <w:color w:val="auto"/>
        </w:rPr>
        <w:t>Figure 7</w:t>
      </w:r>
      <w:r w:rsidRPr="00D374ED">
        <w:rPr>
          <w:rFonts w:asciiTheme="minorHAnsi" w:hAnsiTheme="minorHAnsi" w:cstheme="minorHAnsi"/>
          <w:color w:val="auto"/>
        </w:rPr>
        <w:t xml:space="preserve">). </w:t>
      </w:r>
      <w:r w:rsidR="009B650A">
        <w:rPr>
          <w:rFonts w:asciiTheme="minorHAnsi" w:hAnsiTheme="minorHAnsi" w:cstheme="minorHAnsi"/>
          <w:color w:val="auto"/>
        </w:rPr>
        <w:t xml:space="preserve">Results were equivalent to silicone compartmentalized </w:t>
      </w:r>
      <w:r w:rsidRPr="00D374ED">
        <w:rPr>
          <w:rFonts w:asciiTheme="minorHAnsi" w:hAnsiTheme="minorHAnsi" w:cstheme="minorHAnsi"/>
          <w:color w:val="auto"/>
        </w:rPr>
        <w:t>devices</w:t>
      </w:r>
      <w:r w:rsidR="00C80679">
        <w:rPr>
          <w:rFonts w:asciiTheme="minorHAnsi" w:hAnsiTheme="minorHAnsi" w:cstheme="minorHAnsi"/>
          <w:color w:val="auto"/>
        </w:rPr>
        <w:fldChar w:fldCharType="begin">
          <w:fldData xml:space="preserve">PEVuZE5vdGU+PENpdGU+PEF1dGhvcj5UYXlsb3I8L0F1dGhvcj48WWVhcj4yMDA1PC9ZZWFyPjxS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</w:fldData>
        </w:fldChar>
      </w:r>
      <w:r w:rsidR="00C80679">
        <w:rPr>
          <w:rFonts w:asciiTheme="minorHAnsi" w:hAnsiTheme="minorHAnsi" w:cstheme="minorHAnsi"/>
          <w:color w:val="auto"/>
        </w:rPr>
        <w:instrText xml:space="preserve"> ADDIN EN.CITE </w:instrText>
      </w:r>
      <w:r w:rsidR="00C80679">
        <w:rPr>
          <w:rFonts w:asciiTheme="minorHAnsi" w:hAnsiTheme="minorHAnsi" w:cstheme="minorHAnsi"/>
          <w:color w:val="auto"/>
        </w:rPr>
        <w:fldChar w:fldCharType="begin">
          <w:fldData xml:space="preserve">PEVuZE5vdGU+PENpdGU+PEF1dGhvcj5UYXlsb3I8L0F1dGhvcj48WWVhcj4yMDA1PC9ZZWFyPjxS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</w:fldData>
        </w:fldChar>
      </w:r>
      <w:r w:rsidR="00C80679">
        <w:rPr>
          <w:rFonts w:asciiTheme="minorHAnsi" w:hAnsiTheme="minorHAnsi" w:cstheme="minorHAnsi"/>
          <w:color w:val="auto"/>
        </w:rPr>
        <w:instrText xml:space="preserve"> ADDIN EN.CITE.DATA </w:instrText>
      </w:r>
      <w:r w:rsidR="00C80679">
        <w:rPr>
          <w:rFonts w:asciiTheme="minorHAnsi" w:hAnsiTheme="minorHAnsi" w:cstheme="minorHAnsi"/>
          <w:color w:val="auto"/>
        </w:rPr>
      </w:r>
      <w:r w:rsidR="00C80679">
        <w:rPr>
          <w:rFonts w:asciiTheme="minorHAnsi" w:hAnsiTheme="minorHAnsi" w:cstheme="minorHAnsi"/>
          <w:color w:val="auto"/>
        </w:rPr>
        <w:fldChar w:fldCharType="end"/>
      </w:r>
      <w:r w:rsidR="00C80679">
        <w:rPr>
          <w:rFonts w:asciiTheme="minorHAnsi" w:hAnsiTheme="minorHAnsi" w:cstheme="minorHAnsi"/>
          <w:color w:val="auto"/>
        </w:rPr>
      </w:r>
      <w:r w:rsidR="00C80679">
        <w:rPr>
          <w:rFonts w:asciiTheme="minorHAnsi" w:hAnsiTheme="minorHAnsi" w:cstheme="minorHAnsi"/>
          <w:color w:val="auto"/>
        </w:rPr>
        <w:fldChar w:fldCharType="separate"/>
      </w:r>
      <w:r w:rsidR="00C80679" w:rsidRPr="00C80679">
        <w:rPr>
          <w:rFonts w:asciiTheme="minorHAnsi" w:hAnsiTheme="minorHAnsi" w:cstheme="minorHAnsi"/>
          <w:noProof/>
          <w:color w:val="auto"/>
          <w:vertAlign w:val="superscript"/>
        </w:rPr>
        <w:t>6,13,14</w:t>
      </w:r>
      <w:r w:rsidR="00C80679">
        <w:rPr>
          <w:rFonts w:asciiTheme="minorHAnsi" w:hAnsiTheme="minorHAnsi" w:cstheme="minorHAnsi"/>
          <w:color w:val="auto"/>
        </w:rPr>
        <w:fldChar w:fldCharType="end"/>
      </w:r>
      <w:r w:rsidRPr="00D374ED">
        <w:rPr>
          <w:rFonts w:asciiTheme="minorHAnsi" w:hAnsiTheme="minorHAnsi" w:cstheme="minorHAnsi"/>
          <w:color w:val="auto"/>
        </w:rPr>
        <w:t>.</w:t>
      </w:r>
    </w:p>
    <w:p w14:paraId="7F5815FC" w14:textId="3133E33C" w:rsidR="004A71E4" w:rsidRPr="001B1519" w:rsidRDefault="004A71E4" w:rsidP="000B7FED">
      <w:pPr>
        <w:rPr>
          <w:rFonts w:asciiTheme="minorHAnsi" w:hAnsiTheme="minorHAnsi" w:cstheme="minorHAnsi"/>
          <w:color w:val="808080" w:themeColor="background1" w:themeShade="80"/>
        </w:rPr>
      </w:pPr>
    </w:p>
    <w:p w14:paraId="3C9083F6" w14:textId="554FBEB0" w:rsidR="00B32616" w:rsidRDefault="00B32616" w:rsidP="000B7FED">
      <w:pPr>
        <w:rPr>
          <w:rFonts w:asciiTheme="minorHAnsi" w:hAnsiTheme="minorHAnsi" w:cstheme="minorHAnsi"/>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6F534B63" w14:textId="77777777" w:rsidR="00CE6653" w:rsidRPr="001B1519" w:rsidRDefault="00CE6653" w:rsidP="000B7FED">
      <w:pPr>
        <w:rPr>
          <w:rFonts w:asciiTheme="minorHAnsi" w:hAnsiTheme="minorHAnsi" w:cstheme="minorHAnsi"/>
          <w:bCs/>
          <w:color w:val="808080"/>
        </w:rPr>
      </w:pPr>
    </w:p>
    <w:p w14:paraId="4083D9CA" w14:textId="66ACF2C2" w:rsidR="002E7AE5" w:rsidRDefault="002E7AE5" w:rsidP="000B7FED">
      <w:pPr>
        <w:rPr>
          <w:rFonts w:asciiTheme="minorHAnsi" w:hAnsiTheme="minorHAnsi" w:cstheme="minorHAnsi"/>
          <w:color w:val="auto"/>
        </w:rPr>
      </w:pPr>
      <w:r w:rsidRPr="002E7AE5">
        <w:rPr>
          <w:rFonts w:asciiTheme="minorHAnsi" w:hAnsiTheme="minorHAnsi" w:cstheme="minorHAnsi"/>
          <w:b/>
          <w:color w:val="auto"/>
        </w:rPr>
        <w:t xml:space="preserve">Figure 1: </w:t>
      </w:r>
      <w:r w:rsidR="009B650A">
        <w:rPr>
          <w:rFonts w:asciiTheme="minorHAnsi" w:hAnsiTheme="minorHAnsi" w:cstheme="minorHAnsi"/>
          <w:b/>
          <w:color w:val="auto"/>
        </w:rPr>
        <w:t>The</w:t>
      </w:r>
      <w:r w:rsidR="009B650A" w:rsidRPr="002E7AE5">
        <w:rPr>
          <w:rFonts w:asciiTheme="minorHAnsi" w:hAnsiTheme="minorHAnsi" w:cstheme="minorHAnsi"/>
          <w:b/>
          <w:color w:val="auto"/>
        </w:rPr>
        <w:t xml:space="preserve"> </w:t>
      </w:r>
      <w:r w:rsidRPr="002E7AE5">
        <w:rPr>
          <w:rFonts w:asciiTheme="minorHAnsi" w:hAnsiTheme="minorHAnsi" w:cstheme="minorHAnsi"/>
          <w:b/>
          <w:color w:val="auto"/>
        </w:rPr>
        <w:t>pre-assembled</w:t>
      </w:r>
      <w:r w:rsidR="009B650A">
        <w:rPr>
          <w:rFonts w:asciiTheme="minorHAnsi" w:hAnsiTheme="minorHAnsi" w:cstheme="minorHAnsi"/>
          <w:b/>
          <w:color w:val="auto"/>
        </w:rPr>
        <w:t xml:space="preserve"> COC, multicompartment</w:t>
      </w:r>
      <w:r w:rsidR="000B7FED">
        <w:rPr>
          <w:rFonts w:asciiTheme="minorHAnsi" w:hAnsiTheme="minorHAnsi" w:cstheme="minorHAnsi"/>
          <w:b/>
          <w:color w:val="auto"/>
        </w:rPr>
        <w:t xml:space="preserve"> </w:t>
      </w:r>
      <w:r w:rsidRPr="002E7AE5">
        <w:rPr>
          <w:rFonts w:asciiTheme="minorHAnsi" w:hAnsiTheme="minorHAnsi" w:cstheme="minorHAnsi"/>
          <w:b/>
          <w:color w:val="auto"/>
        </w:rPr>
        <w:t xml:space="preserve">microfluidic chip. </w:t>
      </w:r>
      <w:r w:rsidRPr="00B848EC">
        <w:rPr>
          <w:rFonts w:asciiTheme="minorHAnsi" w:hAnsiTheme="minorHAnsi" w:cstheme="minorHAnsi"/>
          <w:color w:val="auto"/>
        </w:rPr>
        <w:t>(</w:t>
      </w:r>
      <w:r w:rsidRPr="000B7FED">
        <w:rPr>
          <w:rFonts w:asciiTheme="minorHAnsi" w:hAnsiTheme="minorHAnsi" w:cstheme="minorHAnsi"/>
          <w:b/>
          <w:color w:val="auto"/>
        </w:rPr>
        <w:t>A</w:t>
      </w:r>
      <w:r w:rsidRPr="00B848EC">
        <w:rPr>
          <w:rFonts w:asciiTheme="minorHAnsi" w:hAnsiTheme="minorHAnsi" w:cstheme="minorHAnsi"/>
          <w:color w:val="auto"/>
        </w:rPr>
        <w:t xml:space="preserve">) </w:t>
      </w:r>
      <w:r w:rsidR="009B650A">
        <w:rPr>
          <w:rFonts w:asciiTheme="minorHAnsi" w:hAnsiTheme="minorHAnsi" w:cstheme="minorHAnsi"/>
          <w:color w:val="auto"/>
        </w:rPr>
        <w:t>A drawing of the</w:t>
      </w:r>
      <w:r w:rsidRPr="00B848EC">
        <w:rPr>
          <w:rFonts w:asciiTheme="minorHAnsi" w:hAnsiTheme="minorHAnsi" w:cstheme="minorHAnsi"/>
          <w:color w:val="auto"/>
        </w:rPr>
        <w:t xml:space="preserve"> chip </w:t>
      </w:r>
      <w:r w:rsidR="009B650A">
        <w:rPr>
          <w:rFonts w:asciiTheme="minorHAnsi" w:hAnsiTheme="minorHAnsi" w:cstheme="minorHAnsi"/>
          <w:color w:val="auto"/>
        </w:rPr>
        <w:t>identifying the</w:t>
      </w:r>
      <w:r w:rsidRPr="00B848EC">
        <w:rPr>
          <w:rFonts w:asciiTheme="minorHAnsi" w:hAnsiTheme="minorHAnsi" w:cstheme="minorHAnsi"/>
          <w:color w:val="auto"/>
        </w:rPr>
        <w:t xml:space="preserve"> upper and lower wells. </w:t>
      </w:r>
      <w:r w:rsidR="00DE1A46">
        <w:rPr>
          <w:rFonts w:asciiTheme="minorHAnsi" w:hAnsiTheme="minorHAnsi" w:cstheme="minorHAnsi"/>
          <w:color w:val="auto"/>
        </w:rPr>
        <w:t xml:space="preserve">The size of the chip is 75 mm x 25 mm, the size of standard microscope slides. </w:t>
      </w:r>
      <w:r w:rsidRPr="00B848EC">
        <w:rPr>
          <w:rFonts w:asciiTheme="minorHAnsi" w:hAnsiTheme="minorHAnsi" w:cstheme="minorHAnsi"/>
          <w:color w:val="auto"/>
        </w:rPr>
        <w:t>(</w:t>
      </w:r>
      <w:r w:rsidRPr="000B7FED">
        <w:rPr>
          <w:rFonts w:asciiTheme="minorHAnsi" w:hAnsiTheme="minorHAnsi" w:cstheme="minorHAnsi"/>
          <w:b/>
          <w:color w:val="auto"/>
        </w:rPr>
        <w:t>B</w:t>
      </w:r>
      <w:r w:rsidRPr="00B848EC">
        <w:rPr>
          <w:rFonts w:asciiTheme="minorHAnsi" w:hAnsiTheme="minorHAnsi" w:cstheme="minorHAnsi"/>
          <w:color w:val="auto"/>
        </w:rPr>
        <w:t xml:space="preserve">) </w:t>
      </w:r>
      <w:r w:rsidR="009B650A">
        <w:rPr>
          <w:rFonts w:asciiTheme="minorHAnsi" w:hAnsiTheme="minorHAnsi" w:cstheme="minorHAnsi"/>
          <w:color w:val="auto"/>
        </w:rPr>
        <w:t>A zoomed in region showing the channels and microgrooves separating the channels</w:t>
      </w:r>
      <w:r w:rsidRPr="00B848EC">
        <w:rPr>
          <w:rFonts w:asciiTheme="minorHAnsi" w:hAnsiTheme="minorHAnsi" w:cstheme="minorHAnsi"/>
          <w:color w:val="auto"/>
        </w:rPr>
        <w:t xml:space="preserve">. </w:t>
      </w:r>
      <w:r w:rsidR="009B650A">
        <w:rPr>
          <w:rFonts w:asciiTheme="minorHAnsi" w:hAnsiTheme="minorHAnsi" w:cstheme="minorHAnsi"/>
          <w:color w:val="auto"/>
        </w:rPr>
        <w:t xml:space="preserve">Additional details are provided in </w:t>
      </w:r>
      <w:proofErr w:type="spellStart"/>
      <w:r w:rsidR="009B650A">
        <w:rPr>
          <w:rFonts w:asciiTheme="minorHAnsi" w:hAnsiTheme="minorHAnsi" w:cstheme="minorHAnsi"/>
          <w:color w:val="auto"/>
        </w:rPr>
        <w:t>Nagendran</w:t>
      </w:r>
      <w:proofErr w:type="spellEnd"/>
      <w:r w:rsidR="009B650A">
        <w:rPr>
          <w:rFonts w:asciiTheme="minorHAnsi" w:hAnsiTheme="minorHAnsi" w:cstheme="minorHAnsi"/>
          <w:color w:val="auto"/>
        </w:rPr>
        <w:t xml:space="preserve"> </w:t>
      </w:r>
      <w:r w:rsidR="006E1537" w:rsidRPr="006E1537">
        <w:rPr>
          <w:rFonts w:asciiTheme="minorHAnsi" w:hAnsiTheme="minorHAnsi" w:cstheme="minorHAnsi"/>
          <w:color w:val="auto"/>
        </w:rPr>
        <w:t>et al.</w:t>
      </w:r>
      <w:r w:rsidR="000B7FED" w:rsidRPr="000B7FED">
        <w:rPr>
          <w:rFonts w:asciiTheme="minorHAnsi" w:hAnsiTheme="minorHAnsi" w:cstheme="minorHAnsi"/>
          <w:vertAlign w:val="superscript"/>
        </w:rPr>
        <w:t>12</w:t>
      </w:r>
      <w:r w:rsidR="009B650A">
        <w:rPr>
          <w:rFonts w:asciiTheme="minorHAnsi" w:hAnsiTheme="minorHAnsi" w:cstheme="minorHAnsi"/>
          <w:color w:val="auto"/>
        </w:rPr>
        <w:t>.</w:t>
      </w:r>
      <w:r w:rsidRPr="00B848EC">
        <w:rPr>
          <w:rFonts w:asciiTheme="minorHAnsi" w:hAnsiTheme="minorHAnsi" w:cstheme="minorHAnsi"/>
          <w:color w:val="auto"/>
        </w:rPr>
        <w:t xml:space="preserve"> (</w:t>
      </w:r>
      <w:r w:rsidRPr="000B7FED">
        <w:rPr>
          <w:rFonts w:asciiTheme="minorHAnsi" w:hAnsiTheme="minorHAnsi" w:cstheme="minorHAnsi"/>
          <w:b/>
          <w:color w:val="auto"/>
        </w:rPr>
        <w:t>C</w:t>
      </w:r>
      <w:r w:rsidRPr="00B848EC">
        <w:rPr>
          <w:rFonts w:asciiTheme="minorHAnsi" w:hAnsiTheme="minorHAnsi" w:cstheme="minorHAnsi"/>
          <w:color w:val="auto"/>
        </w:rPr>
        <w:t xml:space="preserve">) </w:t>
      </w:r>
      <w:r w:rsidR="009B650A">
        <w:rPr>
          <w:rFonts w:asciiTheme="minorHAnsi" w:hAnsiTheme="minorHAnsi" w:cstheme="minorHAnsi"/>
          <w:color w:val="auto"/>
        </w:rPr>
        <w:t xml:space="preserve">This photograph </w:t>
      </w:r>
      <w:r w:rsidR="00597BBA">
        <w:rPr>
          <w:rFonts w:asciiTheme="minorHAnsi" w:hAnsiTheme="minorHAnsi" w:cstheme="minorHAnsi"/>
          <w:color w:val="auto"/>
        </w:rPr>
        <w:t>illustrates the creation of</w:t>
      </w:r>
      <w:r w:rsidR="009B650A">
        <w:rPr>
          <w:rFonts w:asciiTheme="minorHAnsi" w:hAnsiTheme="minorHAnsi" w:cstheme="minorHAnsi"/>
          <w:color w:val="auto"/>
        </w:rPr>
        <w:t xml:space="preserve"> isolated microenvironments within each compartment </w:t>
      </w:r>
      <w:r w:rsidR="00597BBA">
        <w:rPr>
          <w:rFonts w:asciiTheme="minorHAnsi" w:hAnsiTheme="minorHAnsi" w:cstheme="minorHAnsi"/>
          <w:color w:val="auto"/>
        </w:rPr>
        <w:t>using</w:t>
      </w:r>
      <w:r w:rsidR="009B650A">
        <w:rPr>
          <w:rFonts w:asciiTheme="minorHAnsi" w:hAnsiTheme="minorHAnsi" w:cstheme="minorHAnsi"/>
          <w:color w:val="auto"/>
        </w:rPr>
        <w:t xml:space="preserve"> food coloring dye</w:t>
      </w:r>
      <w:r w:rsidRPr="00B848EC">
        <w:rPr>
          <w:rFonts w:asciiTheme="minorHAnsi" w:hAnsiTheme="minorHAnsi" w:cstheme="minorHAnsi"/>
          <w:color w:val="auto"/>
        </w:rPr>
        <w:t>.</w:t>
      </w:r>
      <w:r w:rsidR="00C92BED">
        <w:rPr>
          <w:rFonts w:asciiTheme="minorHAnsi" w:hAnsiTheme="minorHAnsi" w:cstheme="minorHAnsi"/>
          <w:color w:val="auto"/>
        </w:rPr>
        <w:t xml:space="preserve"> This </w:t>
      </w:r>
      <w:r w:rsidR="00597BBA">
        <w:rPr>
          <w:rFonts w:asciiTheme="minorHAnsi" w:hAnsiTheme="minorHAnsi" w:cstheme="minorHAnsi"/>
          <w:color w:val="auto"/>
        </w:rPr>
        <w:t xml:space="preserve">entire </w:t>
      </w:r>
      <w:r w:rsidR="00C92BED">
        <w:rPr>
          <w:rFonts w:asciiTheme="minorHAnsi" w:hAnsiTheme="minorHAnsi" w:cstheme="minorHAnsi"/>
          <w:color w:val="auto"/>
        </w:rPr>
        <w:t xml:space="preserve">figure has been reproduced from </w:t>
      </w:r>
      <w:r w:rsidR="00C92BED">
        <w:rPr>
          <w:rFonts w:asciiTheme="minorHAnsi" w:hAnsiTheme="minorHAnsi" w:cstheme="minorHAnsi"/>
          <w:color w:val="auto"/>
        </w:rPr>
        <w:fldChar w:fldCharType="begin"/>
      </w:r>
      <w:r w:rsidR="00CD6C07">
        <w:rPr>
          <w:rFonts w:asciiTheme="minorHAnsi" w:hAnsiTheme="minorHAnsi" w:cstheme="minorHAnsi"/>
          <w:color w:val="auto"/>
        </w:rPr>
        <w:instrText xml:space="preserve"> ADDIN EN.CITE &lt;EndNote&gt;&lt;Cite&gt;&lt;Author&gt;Nagendran&lt;/Author&gt;&lt;Year&gt;2018&lt;/Year&gt;&lt;RecNum&gt;2050&lt;/RecNum&gt;&lt;DisplayText&gt;&lt;style face="superscript"&gt;12&lt;/style&gt;&lt;/DisplayText&gt;&lt;record&gt;&lt;rec-number&gt;2050&lt;/rec-number&gt;&lt;foreign-keys&gt;&lt;key app="EN" db-id="2ss9pawxfp0pwjed2zm5wsdzdpwxfd9rezsf" timestamp="1547748900"&gt;2050&lt;/key&gt;&lt;/foreign-keys&gt;&lt;ref-type name="Journal Article"&gt;17&lt;/ref-type&gt;&lt;contributors&gt;&lt;authors&gt;&lt;author&gt;Nagendran, T.&lt;/author&gt;&lt;author&gt;Poole, V.&lt;/author&gt;&lt;author&gt;Harris, J.&lt;/author&gt;&lt;author&gt;Taylor, A. M.&lt;/author&gt;&lt;/authors&gt;&lt;/contributors&gt;&lt;auth-address&gt;UNC Neuroscience Center; UNC/NC State Joint Department of Biomedical Engineering, UNC.&amp;#xD;Xona Microfluidics, LLC.&amp;#xD;UNC Neuroscience Center; UNC/NC State Joint Department of Biomedical Engineering, UNC; Xona Microfluidics, LLC; anne.marion.taylor@gmail.com.&lt;/auth-address&gt;&lt;titles&gt;&lt;title&gt;Use of Pre-Assembled Plastic Microfluidic Chips for Compartmentalizing Primary Murine Neurons&lt;/title&gt;&lt;secondary-title&gt;Journal of visualized experiments : JoVE&lt;/secondary-title&gt;&lt;/titles&gt;&lt;periodical&gt;&lt;full-title&gt;Journal of visualized experiments : JoVE&lt;/full-title&gt;&lt;abbr-1&gt;J Vis Exp&lt;/abbr-1&gt;&lt;/periodical&gt;&lt;number&gt;141&lt;/number&gt;&lt;edition&gt;2018/11/20&lt;/edition&gt;&lt;dates&gt;&lt;year&gt;2018&lt;/year&gt;&lt;pub-dates&gt;&lt;date&gt;Nov 2&lt;/date&gt;&lt;/pub-dates&gt;&lt;/dates&gt;&lt;isbn&gt;1940-087X (Electronic)&amp;#xD;1940-087X (Linking)&lt;/isbn&gt;&lt;accession-num&gt;30451222&lt;/accession-num&gt;&lt;urls&gt;&lt;related-urls&gt;&lt;url&gt;https://www.ncbi.nlm.nih.gov/pubmed/30451222&lt;/url&gt;&lt;/related-urls&gt;&lt;/urls&gt;&lt;electronic-resource-num&gt;10.3791/58421&lt;/electronic-resource-num&gt;&lt;/record&gt;&lt;/Cite&gt;&lt;/EndNote&gt;</w:instrText>
      </w:r>
      <w:r w:rsidR="00C92BED">
        <w:rPr>
          <w:rFonts w:asciiTheme="minorHAnsi" w:hAnsiTheme="minorHAnsi" w:cstheme="minorHAnsi"/>
          <w:color w:val="auto"/>
        </w:rPr>
        <w:fldChar w:fldCharType="separate"/>
      </w:r>
      <w:r w:rsidR="00C92BED" w:rsidRPr="00C92BED">
        <w:rPr>
          <w:rFonts w:asciiTheme="minorHAnsi" w:hAnsiTheme="minorHAnsi" w:cstheme="minorHAnsi"/>
          <w:noProof/>
          <w:color w:val="auto"/>
          <w:vertAlign w:val="superscript"/>
        </w:rPr>
        <w:t>12</w:t>
      </w:r>
      <w:r w:rsidR="00C92BED">
        <w:rPr>
          <w:rFonts w:asciiTheme="minorHAnsi" w:hAnsiTheme="minorHAnsi" w:cstheme="minorHAnsi"/>
          <w:color w:val="auto"/>
        </w:rPr>
        <w:fldChar w:fldCharType="end"/>
      </w:r>
      <w:r w:rsidR="00C92BED">
        <w:rPr>
          <w:rFonts w:asciiTheme="minorHAnsi" w:hAnsiTheme="minorHAnsi" w:cstheme="minorHAnsi"/>
          <w:color w:val="auto"/>
        </w:rPr>
        <w:t>.</w:t>
      </w:r>
    </w:p>
    <w:p w14:paraId="1B4D72CA" w14:textId="77777777" w:rsidR="00CE6653" w:rsidRPr="00B848EC" w:rsidRDefault="00CE6653" w:rsidP="000B7FED">
      <w:pPr>
        <w:rPr>
          <w:rFonts w:asciiTheme="minorHAnsi" w:hAnsiTheme="minorHAnsi" w:cstheme="minorHAnsi"/>
          <w:color w:val="auto"/>
        </w:rPr>
      </w:pPr>
    </w:p>
    <w:p w14:paraId="70F1B502" w14:textId="410A72B3" w:rsidR="00D22E80" w:rsidRDefault="00D22E80" w:rsidP="000B7FED">
      <w:pPr>
        <w:rPr>
          <w:rFonts w:asciiTheme="minorHAnsi" w:hAnsiTheme="minorHAnsi" w:cstheme="minorHAnsi"/>
          <w:color w:val="auto"/>
        </w:rPr>
      </w:pPr>
      <w:r w:rsidRPr="00D22E80">
        <w:rPr>
          <w:rFonts w:asciiTheme="minorHAnsi" w:hAnsiTheme="minorHAnsi" w:cstheme="minorHAnsi"/>
          <w:b/>
          <w:color w:val="auto"/>
        </w:rPr>
        <w:t xml:space="preserve">Figure </w:t>
      </w:r>
      <w:r w:rsidR="002E7AE5">
        <w:rPr>
          <w:rFonts w:asciiTheme="minorHAnsi" w:hAnsiTheme="minorHAnsi" w:cstheme="minorHAnsi"/>
          <w:b/>
          <w:color w:val="auto"/>
        </w:rPr>
        <w:t>2</w:t>
      </w:r>
      <w:r w:rsidRPr="00D22E80">
        <w:rPr>
          <w:rFonts w:asciiTheme="minorHAnsi" w:hAnsiTheme="minorHAnsi" w:cstheme="minorHAnsi"/>
          <w:b/>
          <w:color w:val="auto"/>
        </w:rPr>
        <w:t xml:space="preserve">: </w:t>
      </w:r>
      <w:r w:rsidR="002E7AE5">
        <w:rPr>
          <w:rFonts w:asciiTheme="minorHAnsi" w:hAnsiTheme="minorHAnsi" w:cstheme="minorHAnsi"/>
          <w:b/>
          <w:color w:val="auto"/>
        </w:rPr>
        <w:t>Plastic compartmentalized chip</w:t>
      </w:r>
      <w:r w:rsidRPr="00D22E80">
        <w:rPr>
          <w:rFonts w:asciiTheme="minorHAnsi" w:hAnsiTheme="minorHAnsi" w:cstheme="minorHAnsi"/>
          <w:b/>
          <w:color w:val="auto"/>
        </w:rPr>
        <w:t xml:space="preserve"> coating and NSC cell plating timeline.</w:t>
      </w:r>
      <w:r w:rsidRPr="00D22E80">
        <w:rPr>
          <w:rFonts w:asciiTheme="minorHAnsi" w:hAnsiTheme="minorHAnsi" w:cstheme="minorHAnsi"/>
          <w:color w:val="auto"/>
        </w:rPr>
        <w:t xml:space="preserve"> (</w:t>
      </w:r>
      <w:r w:rsidRPr="000B7FED">
        <w:rPr>
          <w:rFonts w:asciiTheme="minorHAnsi" w:hAnsiTheme="minorHAnsi" w:cstheme="minorHAnsi"/>
          <w:b/>
          <w:color w:val="auto"/>
        </w:rPr>
        <w:t>A</w:t>
      </w:r>
      <w:r w:rsidRPr="00D22E80">
        <w:rPr>
          <w:rFonts w:asciiTheme="minorHAnsi" w:hAnsiTheme="minorHAnsi" w:cstheme="minorHAnsi"/>
          <w:color w:val="auto"/>
        </w:rPr>
        <w:t xml:space="preserve">) </w:t>
      </w:r>
      <w:r w:rsidR="00BE1ED7">
        <w:rPr>
          <w:rFonts w:asciiTheme="minorHAnsi" w:hAnsiTheme="minorHAnsi" w:cstheme="minorHAnsi"/>
          <w:color w:val="auto"/>
        </w:rPr>
        <w:t>Plastic multicompartment chips</w:t>
      </w:r>
      <w:r w:rsidR="00BE1ED7" w:rsidRPr="00D22E80">
        <w:rPr>
          <w:rFonts w:asciiTheme="minorHAnsi" w:hAnsiTheme="minorHAnsi" w:cstheme="minorHAnsi"/>
          <w:color w:val="auto"/>
        </w:rPr>
        <w:t xml:space="preserve"> </w:t>
      </w:r>
      <w:r w:rsidRPr="00D22E80">
        <w:rPr>
          <w:rFonts w:asciiTheme="minorHAnsi" w:hAnsiTheme="minorHAnsi" w:cstheme="minorHAnsi"/>
          <w:color w:val="auto"/>
        </w:rPr>
        <w:t xml:space="preserve">were coated with </w:t>
      </w:r>
      <w:r w:rsidR="00A073B0">
        <w:rPr>
          <w:rFonts w:asciiTheme="minorHAnsi" w:hAnsiTheme="minorHAnsi" w:cstheme="minorHAnsi"/>
          <w:color w:val="auto"/>
        </w:rPr>
        <w:t xml:space="preserve">a pre-coating solution, and then </w:t>
      </w:r>
      <w:r w:rsidR="000B7FED">
        <w:rPr>
          <w:rFonts w:asciiTheme="minorHAnsi" w:hAnsiTheme="minorHAnsi" w:cstheme="minorHAnsi"/>
          <w:color w:val="auto"/>
        </w:rPr>
        <w:t>p</w:t>
      </w:r>
      <w:r w:rsidRPr="00D22E80">
        <w:rPr>
          <w:rFonts w:asciiTheme="minorHAnsi" w:hAnsiTheme="minorHAnsi" w:cstheme="minorHAnsi"/>
          <w:color w:val="auto"/>
        </w:rPr>
        <w:t>oly-L-</w:t>
      </w:r>
      <w:r w:rsidR="000B7FED">
        <w:rPr>
          <w:rFonts w:asciiTheme="minorHAnsi" w:hAnsiTheme="minorHAnsi" w:cstheme="minorHAnsi"/>
          <w:color w:val="auto"/>
        </w:rPr>
        <w:t>o</w:t>
      </w:r>
      <w:r w:rsidRPr="00D22E80">
        <w:rPr>
          <w:rFonts w:asciiTheme="minorHAnsi" w:hAnsiTheme="minorHAnsi" w:cstheme="minorHAnsi"/>
          <w:color w:val="auto"/>
        </w:rPr>
        <w:t xml:space="preserve">rnithine and </w:t>
      </w:r>
      <w:r w:rsidR="000B7FED">
        <w:rPr>
          <w:rFonts w:asciiTheme="minorHAnsi" w:hAnsiTheme="minorHAnsi" w:cstheme="minorHAnsi"/>
          <w:color w:val="auto"/>
        </w:rPr>
        <w:t>l</w:t>
      </w:r>
      <w:r w:rsidRPr="00D22E80">
        <w:rPr>
          <w:rFonts w:asciiTheme="minorHAnsi" w:hAnsiTheme="minorHAnsi" w:cstheme="minorHAnsi"/>
          <w:color w:val="auto"/>
        </w:rPr>
        <w:t xml:space="preserve">aminin before pre-conditioning with </w:t>
      </w:r>
      <w:r w:rsidR="002E7AE5">
        <w:rPr>
          <w:rFonts w:asciiTheme="minorHAnsi" w:hAnsiTheme="minorHAnsi" w:cstheme="minorHAnsi"/>
          <w:color w:val="auto"/>
        </w:rPr>
        <w:t>NSC</w:t>
      </w:r>
      <w:r w:rsidRPr="00D22E80">
        <w:rPr>
          <w:rFonts w:asciiTheme="minorHAnsi" w:hAnsiTheme="minorHAnsi" w:cstheme="minorHAnsi"/>
          <w:color w:val="auto"/>
        </w:rPr>
        <w:t xml:space="preserve"> media. (</w:t>
      </w:r>
      <w:r w:rsidRPr="000B7FED">
        <w:rPr>
          <w:rFonts w:asciiTheme="minorHAnsi" w:hAnsiTheme="minorHAnsi" w:cstheme="minorHAnsi"/>
          <w:b/>
          <w:color w:val="auto"/>
        </w:rPr>
        <w:t>B</w:t>
      </w:r>
      <w:r w:rsidRPr="00D22E80">
        <w:rPr>
          <w:rFonts w:asciiTheme="minorHAnsi" w:hAnsiTheme="minorHAnsi" w:cstheme="minorHAnsi"/>
          <w:color w:val="auto"/>
        </w:rPr>
        <w:t xml:space="preserve">) NSCs were plated </w:t>
      </w:r>
      <w:r w:rsidR="002E7AE5">
        <w:rPr>
          <w:rFonts w:asciiTheme="minorHAnsi" w:hAnsiTheme="minorHAnsi" w:cstheme="minorHAnsi"/>
          <w:color w:val="auto"/>
        </w:rPr>
        <w:t>with</w:t>
      </w:r>
      <w:r w:rsidRPr="00D22E80">
        <w:rPr>
          <w:rFonts w:asciiTheme="minorHAnsi" w:hAnsiTheme="minorHAnsi" w:cstheme="minorHAnsi"/>
          <w:color w:val="auto"/>
        </w:rPr>
        <w:t xml:space="preserve"> 7 x 10</w:t>
      </w:r>
      <w:r w:rsidRPr="00D22E80">
        <w:rPr>
          <w:rFonts w:asciiTheme="minorHAnsi" w:hAnsiTheme="minorHAnsi" w:cstheme="minorHAnsi"/>
          <w:color w:val="auto"/>
          <w:vertAlign w:val="superscript"/>
        </w:rPr>
        <w:t>4</w:t>
      </w:r>
      <w:r w:rsidRPr="00D22E80">
        <w:rPr>
          <w:rFonts w:asciiTheme="minorHAnsi" w:hAnsiTheme="minorHAnsi" w:cstheme="minorHAnsi"/>
          <w:color w:val="auto"/>
        </w:rPr>
        <w:t xml:space="preserve"> </w:t>
      </w:r>
      <w:r w:rsidR="002E7AE5">
        <w:rPr>
          <w:rFonts w:asciiTheme="minorHAnsi" w:hAnsiTheme="minorHAnsi" w:cstheme="minorHAnsi"/>
          <w:color w:val="auto"/>
        </w:rPr>
        <w:t>cells in the somatic compartment of the chip</w:t>
      </w:r>
      <w:r w:rsidRPr="00D22E80">
        <w:rPr>
          <w:rFonts w:asciiTheme="minorHAnsi" w:hAnsiTheme="minorHAnsi" w:cstheme="minorHAnsi"/>
          <w:color w:val="auto"/>
        </w:rPr>
        <w:t>. The cells were grow</w:t>
      </w:r>
      <w:r w:rsidR="002E7AE5">
        <w:rPr>
          <w:rFonts w:asciiTheme="minorHAnsi" w:hAnsiTheme="minorHAnsi" w:cstheme="minorHAnsi"/>
          <w:color w:val="auto"/>
        </w:rPr>
        <w:t>n</w:t>
      </w:r>
      <w:r w:rsidRPr="00D22E80">
        <w:rPr>
          <w:rFonts w:asciiTheme="minorHAnsi" w:hAnsiTheme="minorHAnsi" w:cstheme="minorHAnsi"/>
          <w:color w:val="auto"/>
        </w:rPr>
        <w:t xml:space="preserve"> in </w:t>
      </w:r>
      <w:r w:rsidR="002E7AE5">
        <w:rPr>
          <w:rFonts w:asciiTheme="minorHAnsi" w:hAnsiTheme="minorHAnsi" w:cstheme="minorHAnsi"/>
          <w:color w:val="auto"/>
        </w:rPr>
        <w:t>NSC</w:t>
      </w:r>
      <w:r w:rsidRPr="00D22E80">
        <w:rPr>
          <w:rFonts w:asciiTheme="minorHAnsi" w:hAnsiTheme="minorHAnsi" w:cstheme="minorHAnsi"/>
          <w:color w:val="auto"/>
        </w:rPr>
        <w:t xml:space="preserve"> media for 24</w:t>
      </w:r>
      <w:r w:rsidR="00B00B25">
        <w:rPr>
          <w:rFonts w:asciiTheme="minorHAnsi" w:hAnsiTheme="minorHAnsi" w:cstheme="minorHAnsi"/>
          <w:color w:val="auto"/>
        </w:rPr>
        <w:t xml:space="preserve"> </w:t>
      </w:r>
      <w:r w:rsidRPr="00D22E80">
        <w:rPr>
          <w:rFonts w:asciiTheme="minorHAnsi" w:hAnsiTheme="minorHAnsi" w:cstheme="minorHAnsi"/>
          <w:color w:val="auto"/>
        </w:rPr>
        <w:t xml:space="preserve">h and </w:t>
      </w:r>
      <w:r w:rsidR="002E7AE5">
        <w:rPr>
          <w:rFonts w:asciiTheme="minorHAnsi" w:hAnsiTheme="minorHAnsi" w:cstheme="minorHAnsi"/>
          <w:color w:val="auto"/>
        </w:rPr>
        <w:t xml:space="preserve">then the media </w:t>
      </w:r>
      <w:r w:rsidRPr="00D22E80">
        <w:rPr>
          <w:rFonts w:asciiTheme="minorHAnsi" w:hAnsiTheme="minorHAnsi" w:cstheme="minorHAnsi"/>
          <w:color w:val="auto"/>
        </w:rPr>
        <w:t xml:space="preserve">was replaced </w:t>
      </w:r>
      <w:r w:rsidR="002E7AE5">
        <w:rPr>
          <w:rFonts w:asciiTheme="minorHAnsi" w:hAnsiTheme="minorHAnsi" w:cstheme="minorHAnsi"/>
          <w:color w:val="auto"/>
        </w:rPr>
        <w:t>with</w:t>
      </w:r>
      <w:r w:rsidR="002E7AE5" w:rsidRPr="00D22E80">
        <w:rPr>
          <w:rFonts w:asciiTheme="minorHAnsi" w:hAnsiTheme="minorHAnsi" w:cstheme="minorHAnsi"/>
          <w:color w:val="auto"/>
        </w:rPr>
        <w:t xml:space="preserve"> </w:t>
      </w:r>
      <w:r w:rsidRPr="00D22E80">
        <w:rPr>
          <w:rFonts w:asciiTheme="minorHAnsi" w:hAnsiTheme="minorHAnsi" w:cstheme="minorHAnsi"/>
          <w:color w:val="auto"/>
        </w:rPr>
        <w:t xml:space="preserve">neural differentiation media. </w:t>
      </w:r>
      <w:r w:rsidR="002E7AE5">
        <w:rPr>
          <w:rFonts w:asciiTheme="minorHAnsi" w:hAnsiTheme="minorHAnsi" w:cstheme="minorHAnsi"/>
          <w:color w:val="auto"/>
        </w:rPr>
        <w:t>Differentiated</w:t>
      </w:r>
      <w:r w:rsidRPr="00D22E80">
        <w:rPr>
          <w:rFonts w:asciiTheme="minorHAnsi" w:hAnsiTheme="minorHAnsi" w:cstheme="minorHAnsi"/>
          <w:color w:val="auto"/>
        </w:rPr>
        <w:t xml:space="preserve"> neurons </w:t>
      </w:r>
      <w:r w:rsidR="002E7AE5">
        <w:rPr>
          <w:rFonts w:asciiTheme="minorHAnsi" w:hAnsiTheme="minorHAnsi" w:cstheme="minorHAnsi"/>
          <w:color w:val="auto"/>
        </w:rPr>
        <w:t>were</w:t>
      </w:r>
      <w:r w:rsidRPr="00D22E80">
        <w:rPr>
          <w:rFonts w:asciiTheme="minorHAnsi" w:hAnsiTheme="minorHAnsi" w:cstheme="minorHAnsi"/>
          <w:color w:val="auto"/>
        </w:rPr>
        <w:t xml:space="preserve"> observed by 7-10 days post differentiation. </w:t>
      </w:r>
    </w:p>
    <w:p w14:paraId="50B6EB28" w14:textId="77777777" w:rsidR="00CE6653" w:rsidRPr="00D22E80" w:rsidRDefault="00CE6653" w:rsidP="000B7FED">
      <w:pPr>
        <w:rPr>
          <w:rFonts w:asciiTheme="minorHAnsi" w:hAnsiTheme="minorHAnsi" w:cstheme="minorHAnsi"/>
          <w:color w:val="auto"/>
        </w:rPr>
      </w:pPr>
    </w:p>
    <w:p w14:paraId="4527310B" w14:textId="0C663D4B" w:rsidR="002E7AE5" w:rsidRDefault="00D22E80" w:rsidP="000B7FED">
      <w:pPr>
        <w:rPr>
          <w:rFonts w:asciiTheme="minorHAnsi" w:hAnsiTheme="minorHAnsi" w:cstheme="minorHAnsi"/>
          <w:color w:val="auto"/>
        </w:rPr>
      </w:pPr>
      <w:r w:rsidRPr="00D22E80">
        <w:rPr>
          <w:rFonts w:asciiTheme="minorHAnsi" w:hAnsiTheme="minorHAnsi" w:cstheme="minorHAnsi"/>
          <w:b/>
          <w:color w:val="auto"/>
        </w:rPr>
        <w:t xml:space="preserve">Figure </w:t>
      </w:r>
      <w:r w:rsidR="002E7AE5">
        <w:rPr>
          <w:rFonts w:asciiTheme="minorHAnsi" w:hAnsiTheme="minorHAnsi" w:cstheme="minorHAnsi"/>
          <w:b/>
          <w:color w:val="auto"/>
        </w:rPr>
        <w:t>3</w:t>
      </w:r>
      <w:r w:rsidRPr="00D22E80">
        <w:rPr>
          <w:rFonts w:asciiTheme="minorHAnsi" w:hAnsiTheme="minorHAnsi" w:cstheme="minorHAnsi"/>
          <w:b/>
          <w:color w:val="auto"/>
        </w:rPr>
        <w:t xml:space="preserve">: </w:t>
      </w:r>
      <w:proofErr w:type="spellStart"/>
      <w:r w:rsidR="00FF6DE1">
        <w:rPr>
          <w:rFonts w:asciiTheme="minorHAnsi" w:hAnsiTheme="minorHAnsi" w:cstheme="minorHAnsi"/>
          <w:b/>
          <w:color w:val="auto"/>
        </w:rPr>
        <w:t>hSC</w:t>
      </w:r>
      <w:proofErr w:type="spellEnd"/>
      <w:r w:rsidR="00FF6DE1">
        <w:rPr>
          <w:rFonts w:asciiTheme="minorHAnsi" w:hAnsiTheme="minorHAnsi" w:cstheme="minorHAnsi"/>
          <w:b/>
          <w:color w:val="auto"/>
        </w:rPr>
        <w:t>-n</w:t>
      </w:r>
      <w:r w:rsidRPr="00D22E80">
        <w:rPr>
          <w:rFonts w:asciiTheme="minorHAnsi" w:hAnsiTheme="minorHAnsi" w:cstheme="minorHAnsi"/>
          <w:b/>
          <w:color w:val="auto"/>
        </w:rPr>
        <w:t xml:space="preserve">euron growth </w:t>
      </w:r>
      <w:r w:rsidR="002E7AE5">
        <w:rPr>
          <w:rFonts w:asciiTheme="minorHAnsi" w:hAnsiTheme="minorHAnsi" w:cstheme="minorHAnsi"/>
          <w:b/>
          <w:color w:val="auto"/>
        </w:rPr>
        <w:t xml:space="preserve">comparison </w:t>
      </w:r>
      <w:r w:rsidRPr="00D22E80">
        <w:rPr>
          <w:rFonts w:asciiTheme="minorHAnsi" w:hAnsiTheme="minorHAnsi" w:cstheme="minorHAnsi"/>
          <w:b/>
          <w:color w:val="auto"/>
        </w:rPr>
        <w:t xml:space="preserve">in </w:t>
      </w:r>
      <w:r w:rsidR="002E7AE5">
        <w:rPr>
          <w:rFonts w:asciiTheme="minorHAnsi" w:hAnsiTheme="minorHAnsi" w:cstheme="minorHAnsi"/>
          <w:b/>
          <w:color w:val="auto"/>
        </w:rPr>
        <w:t>chips</w:t>
      </w:r>
      <w:r w:rsidR="002E7AE5" w:rsidRPr="00D22E80">
        <w:rPr>
          <w:rFonts w:asciiTheme="minorHAnsi" w:hAnsiTheme="minorHAnsi" w:cstheme="minorHAnsi"/>
          <w:b/>
          <w:color w:val="auto"/>
        </w:rPr>
        <w:t xml:space="preserve"> </w:t>
      </w:r>
      <w:r w:rsidRPr="00D22E80">
        <w:rPr>
          <w:rFonts w:asciiTheme="minorHAnsi" w:hAnsiTheme="minorHAnsi" w:cstheme="minorHAnsi"/>
          <w:b/>
          <w:color w:val="auto"/>
        </w:rPr>
        <w:t xml:space="preserve">and PDMS devices. </w:t>
      </w:r>
      <w:r w:rsidR="002E7AE5" w:rsidRPr="00B848EC">
        <w:rPr>
          <w:rFonts w:asciiTheme="minorHAnsi" w:hAnsiTheme="minorHAnsi" w:cstheme="minorHAnsi"/>
          <w:color w:val="auto"/>
        </w:rPr>
        <w:t>(</w:t>
      </w:r>
      <w:r w:rsidR="002E7AE5" w:rsidRPr="000B7FED">
        <w:rPr>
          <w:rFonts w:asciiTheme="minorHAnsi" w:hAnsiTheme="minorHAnsi" w:cstheme="minorHAnsi"/>
          <w:b/>
          <w:color w:val="auto"/>
        </w:rPr>
        <w:t>A</w:t>
      </w:r>
      <w:r w:rsidR="002E7AE5" w:rsidRPr="00B848EC">
        <w:rPr>
          <w:rFonts w:asciiTheme="minorHAnsi" w:hAnsiTheme="minorHAnsi" w:cstheme="minorHAnsi"/>
          <w:color w:val="auto"/>
        </w:rPr>
        <w:t>) A</w:t>
      </w:r>
      <w:r w:rsidR="002E7AE5" w:rsidRPr="002E7AE5">
        <w:rPr>
          <w:rFonts w:asciiTheme="minorHAnsi" w:hAnsiTheme="minorHAnsi" w:cstheme="minorHAnsi"/>
          <w:color w:val="auto"/>
        </w:rPr>
        <w:t xml:space="preserve"> phase contrast image of </w:t>
      </w:r>
      <w:proofErr w:type="spellStart"/>
      <w:r w:rsidR="002E7AE5" w:rsidRPr="002E7AE5">
        <w:rPr>
          <w:rFonts w:asciiTheme="minorHAnsi" w:hAnsiTheme="minorHAnsi" w:cstheme="minorHAnsi"/>
          <w:color w:val="auto"/>
        </w:rPr>
        <w:t>hSC</w:t>
      </w:r>
      <w:proofErr w:type="spellEnd"/>
      <w:r w:rsidR="002E7AE5" w:rsidRPr="002E7AE5">
        <w:rPr>
          <w:rFonts w:asciiTheme="minorHAnsi" w:hAnsiTheme="minorHAnsi" w:cstheme="minorHAnsi"/>
          <w:color w:val="auto"/>
        </w:rPr>
        <w:t xml:space="preserve">-neurons grown at 13 days after differentiation in the </w:t>
      </w:r>
      <w:r w:rsidR="00FF6DE1">
        <w:rPr>
          <w:rFonts w:asciiTheme="minorHAnsi" w:hAnsiTheme="minorHAnsi" w:cstheme="minorHAnsi"/>
          <w:color w:val="auto"/>
        </w:rPr>
        <w:t>plastic multicompartment chip</w:t>
      </w:r>
      <w:r w:rsidR="002E7AE5" w:rsidRPr="002E7AE5">
        <w:rPr>
          <w:rFonts w:asciiTheme="minorHAnsi" w:hAnsiTheme="minorHAnsi" w:cstheme="minorHAnsi"/>
          <w:color w:val="auto"/>
        </w:rPr>
        <w:t xml:space="preserve">. </w:t>
      </w:r>
      <w:r w:rsidR="00FF6DE1">
        <w:rPr>
          <w:rFonts w:asciiTheme="minorHAnsi" w:hAnsiTheme="minorHAnsi" w:cstheme="minorHAnsi"/>
          <w:color w:val="auto"/>
        </w:rPr>
        <w:t>(</w:t>
      </w:r>
      <w:r w:rsidR="00FF6DE1" w:rsidRPr="000B7FED">
        <w:rPr>
          <w:rFonts w:asciiTheme="minorHAnsi" w:hAnsiTheme="minorHAnsi" w:cstheme="minorHAnsi"/>
          <w:b/>
          <w:color w:val="auto"/>
        </w:rPr>
        <w:t>B</w:t>
      </w:r>
      <w:r w:rsidR="00FF6DE1">
        <w:rPr>
          <w:rFonts w:asciiTheme="minorHAnsi" w:hAnsiTheme="minorHAnsi" w:cstheme="minorHAnsi"/>
          <w:color w:val="auto"/>
        </w:rPr>
        <w:t>)</w:t>
      </w:r>
      <w:r w:rsidR="002E7AE5" w:rsidRPr="002E7AE5">
        <w:rPr>
          <w:rFonts w:asciiTheme="minorHAnsi" w:hAnsiTheme="minorHAnsi" w:cstheme="minorHAnsi"/>
          <w:color w:val="auto"/>
        </w:rPr>
        <w:t xml:space="preserve"> </w:t>
      </w:r>
      <w:r w:rsidR="00FF6DE1">
        <w:rPr>
          <w:rFonts w:asciiTheme="minorHAnsi" w:hAnsiTheme="minorHAnsi" w:cstheme="minorHAnsi"/>
          <w:color w:val="auto"/>
        </w:rPr>
        <w:t>A</w:t>
      </w:r>
      <w:r w:rsidR="002E7AE5" w:rsidRPr="002E7AE5">
        <w:rPr>
          <w:rFonts w:asciiTheme="minorHAnsi" w:hAnsiTheme="minorHAnsi" w:cstheme="minorHAnsi"/>
          <w:color w:val="auto"/>
        </w:rPr>
        <w:t xml:space="preserve"> </w:t>
      </w:r>
      <w:r w:rsidR="00FF6DE1">
        <w:rPr>
          <w:rFonts w:asciiTheme="minorHAnsi" w:hAnsiTheme="minorHAnsi" w:cstheme="minorHAnsi"/>
          <w:color w:val="auto"/>
        </w:rPr>
        <w:t>zoomed in</w:t>
      </w:r>
      <w:r w:rsidR="002E7AE5" w:rsidRPr="002E7AE5">
        <w:rPr>
          <w:rFonts w:asciiTheme="minorHAnsi" w:hAnsiTheme="minorHAnsi" w:cstheme="minorHAnsi"/>
          <w:color w:val="auto"/>
        </w:rPr>
        <w:t xml:space="preserve"> region of </w:t>
      </w:r>
      <w:proofErr w:type="spellStart"/>
      <w:r w:rsidR="002E7AE5" w:rsidRPr="002E7AE5">
        <w:rPr>
          <w:rFonts w:asciiTheme="minorHAnsi" w:hAnsiTheme="minorHAnsi" w:cstheme="minorHAnsi"/>
          <w:color w:val="auto"/>
        </w:rPr>
        <w:t>hSC</w:t>
      </w:r>
      <w:proofErr w:type="spellEnd"/>
      <w:r w:rsidR="002E7AE5" w:rsidRPr="002E7AE5">
        <w:rPr>
          <w:rFonts w:asciiTheme="minorHAnsi" w:hAnsiTheme="minorHAnsi" w:cstheme="minorHAnsi"/>
          <w:color w:val="auto"/>
        </w:rPr>
        <w:t xml:space="preserve">-neurons cultured within </w:t>
      </w:r>
      <w:r w:rsidR="00FF6DE1">
        <w:rPr>
          <w:rFonts w:asciiTheme="minorHAnsi" w:hAnsiTheme="minorHAnsi" w:cstheme="minorHAnsi"/>
          <w:color w:val="auto"/>
        </w:rPr>
        <w:t xml:space="preserve">the white box in </w:t>
      </w:r>
      <w:r w:rsidR="00FF6DE1" w:rsidRPr="000B7FED">
        <w:rPr>
          <w:rFonts w:asciiTheme="minorHAnsi" w:hAnsiTheme="minorHAnsi" w:cstheme="minorHAnsi"/>
          <w:color w:val="auto"/>
        </w:rPr>
        <w:t>(</w:t>
      </w:r>
      <w:r w:rsidR="00FF6DE1" w:rsidRPr="000B7FED">
        <w:rPr>
          <w:rFonts w:asciiTheme="minorHAnsi" w:hAnsiTheme="minorHAnsi" w:cstheme="minorHAnsi"/>
          <w:b/>
          <w:color w:val="auto"/>
        </w:rPr>
        <w:t>A</w:t>
      </w:r>
      <w:r w:rsidR="00FF6DE1" w:rsidRPr="000B7FED">
        <w:rPr>
          <w:rFonts w:asciiTheme="minorHAnsi" w:hAnsiTheme="minorHAnsi" w:cstheme="minorHAnsi"/>
          <w:color w:val="auto"/>
        </w:rPr>
        <w:t>)</w:t>
      </w:r>
      <w:r w:rsidR="002E7AE5" w:rsidRPr="002E7AE5">
        <w:rPr>
          <w:rFonts w:asciiTheme="minorHAnsi" w:hAnsiTheme="minorHAnsi" w:cstheme="minorHAnsi"/>
          <w:color w:val="auto"/>
        </w:rPr>
        <w:t xml:space="preserve"> and an </w:t>
      </w:r>
      <w:r w:rsidR="00FF6DE1" w:rsidRPr="002E7AE5">
        <w:rPr>
          <w:rFonts w:asciiTheme="minorHAnsi" w:hAnsiTheme="minorHAnsi" w:cstheme="minorHAnsi"/>
          <w:color w:val="auto"/>
        </w:rPr>
        <w:t>equivalent</w:t>
      </w:r>
      <w:r w:rsidR="002E7AE5" w:rsidRPr="002E7AE5">
        <w:rPr>
          <w:rFonts w:asciiTheme="minorHAnsi" w:hAnsiTheme="minorHAnsi" w:cstheme="minorHAnsi"/>
          <w:color w:val="auto"/>
        </w:rPr>
        <w:t xml:space="preserve"> region within a PDMS device (right). </w:t>
      </w:r>
      <w:proofErr w:type="spellStart"/>
      <w:r w:rsidR="002E7AE5" w:rsidRPr="002E7AE5">
        <w:rPr>
          <w:rFonts w:asciiTheme="minorHAnsi" w:hAnsiTheme="minorHAnsi" w:cstheme="minorHAnsi"/>
          <w:color w:val="auto"/>
        </w:rPr>
        <w:t>hSC</w:t>
      </w:r>
      <w:proofErr w:type="spellEnd"/>
      <w:r w:rsidR="002E7AE5" w:rsidRPr="002E7AE5">
        <w:rPr>
          <w:rFonts w:asciiTheme="minorHAnsi" w:hAnsiTheme="minorHAnsi" w:cstheme="minorHAnsi"/>
          <w:color w:val="auto"/>
        </w:rPr>
        <w:t xml:space="preserve">-neurons within the </w:t>
      </w:r>
      <w:r w:rsidR="00FF6DE1">
        <w:rPr>
          <w:rFonts w:asciiTheme="minorHAnsi" w:hAnsiTheme="minorHAnsi" w:cstheme="minorHAnsi"/>
          <w:color w:val="auto"/>
        </w:rPr>
        <w:t>chips</w:t>
      </w:r>
      <w:r w:rsidR="002E7AE5" w:rsidRPr="002E7AE5">
        <w:rPr>
          <w:rFonts w:asciiTheme="minorHAnsi" w:hAnsiTheme="minorHAnsi" w:cstheme="minorHAnsi"/>
          <w:color w:val="auto"/>
        </w:rPr>
        <w:t xml:space="preserve"> attach well</w:t>
      </w:r>
      <w:r w:rsidR="00FF6DE1">
        <w:rPr>
          <w:rFonts w:asciiTheme="minorHAnsi" w:hAnsiTheme="minorHAnsi" w:cstheme="minorHAnsi"/>
          <w:color w:val="auto"/>
        </w:rPr>
        <w:t>.</w:t>
      </w:r>
      <w:r w:rsidR="002E7AE5" w:rsidRPr="002E7AE5">
        <w:rPr>
          <w:rFonts w:asciiTheme="minorHAnsi" w:hAnsiTheme="minorHAnsi" w:cstheme="minorHAnsi"/>
          <w:color w:val="auto"/>
        </w:rPr>
        <w:t xml:space="preserve"> </w:t>
      </w:r>
      <w:r w:rsidR="00FF6DE1">
        <w:rPr>
          <w:rFonts w:asciiTheme="minorHAnsi" w:hAnsiTheme="minorHAnsi" w:cstheme="minorHAnsi"/>
          <w:color w:val="auto"/>
        </w:rPr>
        <w:t xml:space="preserve">Aggregated neuron clusters form in </w:t>
      </w:r>
      <w:r w:rsidR="00FF6DE1" w:rsidRPr="002E7AE5">
        <w:rPr>
          <w:rFonts w:asciiTheme="minorHAnsi" w:hAnsiTheme="minorHAnsi" w:cstheme="minorHAnsi"/>
          <w:color w:val="auto"/>
        </w:rPr>
        <w:t>PDMS-based devices</w:t>
      </w:r>
      <w:r w:rsidR="002E7AE5" w:rsidRPr="002E7AE5">
        <w:rPr>
          <w:rFonts w:asciiTheme="minorHAnsi" w:hAnsiTheme="minorHAnsi" w:cstheme="minorHAnsi"/>
          <w:color w:val="auto"/>
        </w:rPr>
        <w:t xml:space="preserve">. Representative of </w:t>
      </w:r>
      <w:r w:rsidR="00E517BF">
        <w:rPr>
          <w:rFonts w:asciiTheme="minorHAnsi" w:hAnsiTheme="minorHAnsi" w:cstheme="minorHAnsi"/>
          <w:color w:val="auto"/>
        </w:rPr>
        <w:t>2</w:t>
      </w:r>
      <w:r w:rsidR="002E7AE5" w:rsidRPr="002E7AE5">
        <w:rPr>
          <w:rFonts w:asciiTheme="minorHAnsi" w:hAnsiTheme="minorHAnsi" w:cstheme="minorHAnsi"/>
          <w:color w:val="auto"/>
        </w:rPr>
        <w:t xml:space="preserve"> </w:t>
      </w:r>
      <w:r w:rsidR="00E517BF">
        <w:rPr>
          <w:rFonts w:asciiTheme="minorHAnsi" w:hAnsiTheme="minorHAnsi" w:cstheme="minorHAnsi"/>
          <w:color w:val="auto"/>
        </w:rPr>
        <w:t xml:space="preserve">independent </w:t>
      </w:r>
      <w:r w:rsidR="002E7AE5" w:rsidRPr="002E7AE5">
        <w:rPr>
          <w:rFonts w:asciiTheme="minorHAnsi" w:hAnsiTheme="minorHAnsi" w:cstheme="minorHAnsi"/>
          <w:color w:val="auto"/>
        </w:rPr>
        <w:t>experiments.</w:t>
      </w:r>
    </w:p>
    <w:p w14:paraId="494A154D" w14:textId="77777777" w:rsidR="00CE6653" w:rsidRPr="002E7AE5" w:rsidRDefault="00CE6653" w:rsidP="000B7FED">
      <w:pPr>
        <w:rPr>
          <w:rFonts w:asciiTheme="minorHAnsi" w:hAnsiTheme="minorHAnsi" w:cstheme="minorHAnsi"/>
          <w:color w:val="auto"/>
        </w:rPr>
      </w:pPr>
    </w:p>
    <w:p w14:paraId="112B9270" w14:textId="52F0C8EB" w:rsidR="00D22E80" w:rsidRDefault="00D22E80" w:rsidP="000B7FED">
      <w:pPr>
        <w:rPr>
          <w:rFonts w:asciiTheme="minorHAnsi" w:hAnsiTheme="minorHAnsi" w:cstheme="minorHAnsi"/>
          <w:color w:val="auto"/>
        </w:rPr>
      </w:pPr>
      <w:r w:rsidRPr="00D22E80">
        <w:rPr>
          <w:rFonts w:asciiTheme="minorHAnsi" w:hAnsiTheme="minorHAnsi" w:cstheme="minorHAnsi"/>
          <w:b/>
          <w:color w:val="auto"/>
        </w:rPr>
        <w:t xml:space="preserve">Figure </w:t>
      </w:r>
      <w:r w:rsidR="002E7AE5">
        <w:rPr>
          <w:rFonts w:asciiTheme="minorHAnsi" w:hAnsiTheme="minorHAnsi" w:cstheme="minorHAnsi"/>
          <w:b/>
          <w:color w:val="auto"/>
        </w:rPr>
        <w:t>4</w:t>
      </w:r>
      <w:r w:rsidRPr="00D22E80">
        <w:rPr>
          <w:rFonts w:asciiTheme="minorHAnsi" w:hAnsiTheme="minorHAnsi" w:cstheme="minorHAnsi"/>
          <w:b/>
          <w:color w:val="auto"/>
        </w:rPr>
        <w:t xml:space="preserve">: </w:t>
      </w:r>
      <w:r w:rsidR="00FF6DE1">
        <w:rPr>
          <w:rFonts w:asciiTheme="minorHAnsi" w:hAnsiTheme="minorHAnsi" w:cstheme="minorHAnsi"/>
          <w:b/>
          <w:color w:val="auto"/>
        </w:rPr>
        <w:t xml:space="preserve">Human </w:t>
      </w:r>
      <w:r w:rsidRPr="00D22E80">
        <w:rPr>
          <w:rFonts w:asciiTheme="minorHAnsi" w:hAnsiTheme="minorHAnsi" w:cstheme="minorHAnsi"/>
          <w:b/>
          <w:color w:val="auto"/>
        </w:rPr>
        <w:t xml:space="preserve">NSC derived neurons show dendritic spine morphology. </w:t>
      </w:r>
      <w:r w:rsidRPr="00D22E80">
        <w:rPr>
          <w:rFonts w:asciiTheme="minorHAnsi" w:hAnsiTheme="minorHAnsi" w:cstheme="minorHAnsi"/>
          <w:color w:val="auto"/>
        </w:rPr>
        <w:t>Retrograde labeled mCherry neuron at differentiation day 33</w:t>
      </w:r>
      <w:r w:rsidR="00FF6DE1">
        <w:rPr>
          <w:rFonts w:asciiTheme="minorHAnsi" w:hAnsiTheme="minorHAnsi" w:cstheme="minorHAnsi"/>
          <w:color w:val="auto"/>
        </w:rPr>
        <w:t xml:space="preserve"> grown within the chip</w:t>
      </w:r>
      <w:r w:rsidRPr="00D22E80">
        <w:rPr>
          <w:rFonts w:asciiTheme="minorHAnsi" w:hAnsiTheme="minorHAnsi" w:cstheme="minorHAnsi"/>
          <w:color w:val="auto"/>
        </w:rPr>
        <w:t xml:space="preserve">. The magnified region </w:t>
      </w:r>
      <w:r w:rsidR="00597BBA">
        <w:rPr>
          <w:rFonts w:asciiTheme="minorHAnsi" w:hAnsiTheme="minorHAnsi" w:cstheme="minorHAnsi"/>
          <w:color w:val="auto"/>
        </w:rPr>
        <w:t>outlined in red, highlights the presence of</w:t>
      </w:r>
      <w:r w:rsidRPr="00D22E80">
        <w:rPr>
          <w:rFonts w:asciiTheme="minorHAnsi" w:hAnsiTheme="minorHAnsi" w:cstheme="minorHAnsi"/>
          <w:color w:val="auto"/>
        </w:rPr>
        <w:t xml:space="preserve"> dendritic spines, </w:t>
      </w:r>
      <w:r w:rsidR="00597BBA">
        <w:rPr>
          <w:rFonts w:asciiTheme="minorHAnsi" w:hAnsiTheme="minorHAnsi" w:cstheme="minorHAnsi"/>
          <w:color w:val="auto"/>
        </w:rPr>
        <w:t>which provide evidence supporting the development of mature glutamatergic synapses</w:t>
      </w:r>
      <w:r w:rsidRPr="00D22E80">
        <w:rPr>
          <w:rFonts w:asciiTheme="minorHAnsi" w:hAnsiTheme="minorHAnsi" w:cstheme="minorHAnsi"/>
          <w:color w:val="auto"/>
        </w:rPr>
        <w:t xml:space="preserve">. Red arrows point towards dendritic spines. </w:t>
      </w:r>
    </w:p>
    <w:p w14:paraId="3E448757" w14:textId="77777777" w:rsidR="00CE6653" w:rsidRPr="00D22E80" w:rsidRDefault="00CE6653" w:rsidP="000B7FED">
      <w:pPr>
        <w:rPr>
          <w:rFonts w:asciiTheme="minorHAnsi" w:hAnsiTheme="minorHAnsi" w:cstheme="minorHAnsi"/>
          <w:color w:val="auto"/>
        </w:rPr>
      </w:pPr>
    </w:p>
    <w:p w14:paraId="4F9D9752" w14:textId="5D5DABD9" w:rsidR="00D22E80" w:rsidRDefault="00D22E80" w:rsidP="000B7FED">
      <w:pPr>
        <w:rPr>
          <w:rFonts w:asciiTheme="minorHAnsi" w:hAnsiTheme="minorHAnsi" w:cstheme="minorHAnsi"/>
          <w:color w:val="auto"/>
        </w:rPr>
      </w:pPr>
      <w:r w:rsidRPr="00D22E80">
        <w:rPr>
          <w:rFonts w:asciiTheme="minorHAnsi" w:hAnsiTheme="minorHAnsi" w:cstheme="minorHAnsi"/>
          <w:b/>
          <w:color w:val="auto"/>
        </w:rPr>
        <w:t xml:space="preserve">Figure </w:t>
      </w:r>
      <w:r w:rsidR="002E7AE5">
        <w:rPr>
          <w:rFonts w:asciiTheme="minorHAnsi" w:hAnsiTheme="minorHAnsi" w:cstheme="minorHAnsi"/>
          <w:b/>
          <w:color w:val="auto"/>
        </w:rPr>
        <w:t>5</w:t>
      </w:r>
      <w:r w:rsidRPr="00D22E80">
        <w:rPr>
          <w:rFonts w:asciiTheme="minorHAnsi" w:hAnsiTheme="minorHAnsi" w:cstheme="minorHAnsi"/>
          <w:b/>
          <w:color w:val="auto"/>
        </w:rPr>
        <w:t xml:space="preserve">: </w:t>
      </w:r>
      <w:r w:rsidR="00FF6DE1">
        <w:rPr>
          <w:rFonts w:asciiTheme="minorHAnsi" w:hAnsiTheme="minorHAnsi" w:cstheme="minorHAnsi"/>
          <w:b/>
          <w:color w:val="auto"/>
        </w:rPr>
        <w:t xml:space="preserve">Human </w:t>
      </w:r>
      <w:r w:rsidRPr="00D22E80">
        <w:rPr>
          <w:rFonts w:asciiTheme="minorHAnsi" w:hAnsiTheme="minorHAnsi" w:cstheme="minorHAnsi"/>
          <w:b/>
          <w:color w:val="auto"/>
        </w:rPr>
        <w:t xml:space="preserve">NSC derived neurons cultured within </w:t>
      </w:r>
      <w:r w:rsidR="00FF6DE1">
        <w:rPr>
          <w:rFonts w:asciiTheme="minorHAnsi" w:hAnsiTheme="minorHAnsi" w:cstheme="minorHAnsi"/>
          <w:b/>
          <w:color w:val="auto"/>
        </w:rPr>
        <w:t>chips</w:t>
      </w:r>
      <w:r w:rsidR="00FF6DE1" w:rsidRPr="00D22E80">
        <w:rPr>
          <w:rFonts w:asciiTheme="minorHAnsi" w:hAnsiTheme="minorHAnsi" w:cstheme="minorHAnsi"/>
          <w:b/>
          <w:color w:val="auto"/>
        </w:rPr>
        <w:t xml:space="preserve"> </w:t>
      </w:r>
      <w:r w:rsidRPr="00D22E80">
        <w:rPr>
          <w:rFonts w:asciiTheme="minorHAnsi" w:hAnsiTheme="minorHAnsi" w:cstheme="minorHAnsi"/>
          <w:b/>
          <w:color w:val="auto"/>
        </w:rPr>
        <w:t>exhibit excitatory synapse</w:t>
      </w:r>
      <w:r w:rsidR="00FF6DE1">
        <w:rPr>
          <w:rFonts w:asciiTheme="minorHAnsi" w:hAnsiTheme="minorHAnsi" w:cstheme="minorHAnsi"/>
          <w:b/>
          <w:color w:val="auto"/>
        </w:rPr>
        <w:t>s</w:t>
      </w:r>
      <w:r w:rsidRPr="00D22E80">
        <w:rPr>
          <w:rFonts w:asciiTheme="minorHAnsi" w:hAnsiTheme="minorHAnsi" w:cstheme="minorHAnsi"/>
          <w:b/>
          <w:color w:val="auto"/>
        </w:rPr>
        <w:t xml:space="preserve">. </w:t>
      </w:r>
      <w:r w:rsidRPr="00D22E80">
        <w:rPr>
          <w:rFonts w:asciiTheme="minorHAnsi" w:hAnsiTheme="minorHAnsi" w:cstheme="minorHAnsi"/>
          <w:color w:val="auto"/>
        </w:rPr>
        <w:t>Immunostaining was performed at differentiation day 26</w:t>
      </w:r>
      <w:r w:rsidR="00597BBA">
        <w:rPr>
          <w:rFonts w:asciiTheme="minorHAnsi" w:hAnsiTheme="minorHAnsi" w:cstheme="minorHAnsi"/>
          <w:color w:val="auto"/>
        </w:rPr>
        <w:t>. Neuron imaging was performed in</w:t>
      </w:r>
      <w:r w:rsidR="00597BBA" w:rsidRPr="00D22E80">
        <w:rPr>
          <w:rFonts w:asciiTheme="minorHAnsi" w:hAnsiTheme="minorHAnsi" w:cstheme="minorHAnsi"/>
          <w:color w:val="auto"/>
        </w:rPr>
        <w:t xml:space="preserve"> </w:t>
      </w:r>
      <w:r w:rsidRPr="00D22E80">
        <w:rPr>
          <w:rFonts w:asciiTheme="minorHAnsi" w:hAnsiTheme="minorHAnsi" w:cstheme="minorHAnsi"/>
          <w:color w:val="auto"/>
        </w:rPr>
        <w:t xml:space="preserve">the somatic compartment. </w:t>
      </w:r>
      <w:r w:rsidRPr="000B7FED">
        <w:rPr>
          <w:rFonts w:asciiTheme="minorHAnsi" w:hAnsiTheme="minorHAnsi" w:cstheme="minorHAnsi"/>
          <w:b/>
          <w:color w:val="auto"/>
        </w:rPr>
        <w:t>A</w:t>
      </w:r>
      <w:r w:rsidRPr="00D22E80">
        <w:rPr>
          <w:rFonts w:asciiTheme="minorHAnsi" w:hAnsiTheme="minorHAnsi" w:cstheme="minorHAnsi"/>
          <w:color w:val="auto"/>
        </w:rPr>
        <w:t>) vGlut1 (green) and (</w:t>
      </w:r>
      <w:r w:rsidRPr="000B7FED">
        <w:rPr>
          <w:rFonts w:asciiTheme="minorHAnsi" w:hAnsiTheme="minorHAnsi" w:cstheme="minorHAnsi"/>
          <w:b/>
          <w:color w:val="auto"/>
        </w:rPr>
        <w:t>B</w:t>
      </w:r>
      <w:r w:rsidRPr="00D22E80">
        <w:rPr>
          <w:rFonts w:asciiTheme="minorHAnsi" w:hAnsiTheme="minorHAnsi" w:cstheme="minorHAnsi"/>
          <w:color w:val="auto"/>
        </w:rPr>
        <w:t>) DAPI (blue</w:t>
      </w:r>
      <w:r w:rsidR="00983EE4" w:rsidRPr="00D22E80">
        <w:rPr>
          <w:rFonts w:asciiTheme="minorHAnsi" w:hAnsiTheme="minorHAnsi" w:cstheme="minorHAnsi"/>
          <w:color w:val="auto"/>
        </w:rPr>
        <w:t>)</w:t>
      </w:r>
      <w:r w:rsidR="00597BBA">
        <w:rPr>
          <w:rFonts w:asciiTheme="minorHAnsi" w:hAnsiTheme="minorHAnsi" w:cstheme="minorHAnsi"/>
          <w:color w:val="auto"/>
        </w:rPr>
        <w:t xml:space="preserve"> immunolabeling</w:t>
      </w:r>
      <w:r w:rsidR="00983EE4">
        <w:rPr>
          <w:rFonts w:asciiTheme="minorHAnsi" w:hAnsiTheme="minorHAnsi" w:cstheme="minorHAnsi"/>
          <w:color w:val="auto"/>
        </w:rPr>
        <w:t xml:space="preserve">. </w:t>
      </w:r>
      <w:r w:rsidRPr="00D22E80">
        <w:rPr>
          <w:rFonts w:asciiTheme="minorHAnsi" w:hAnsiTheme="minorHAnsi" w:cstheme="minorHAnsi"/>
          <w:color w:val="auto"/>
        </w:rPr>
        <w:t>(</w:t>
      </w:r>
      <w:r w:rsidRPr="000B7FED">
        <w:rPr>
          <w:rFonts w:asciiTheme="minorHAnsi" w:hAnsiTheme="minorHAnsi" w:cstheme="minorHAnsi"/>
          <w:b/>
          <w:color w:val="auto"/>
        </w:rPr>
        <w:t>C</w:t>
      </w:r>
      <w:r w:rsidRPr="00D22E80">
        <w:rPr>
          <w:rFonts w:asciiTheme="minorHAnsi" w:hAnsiTheme="minorHAnsi" w:cstheme="minorHAnsi"/>
          <w:color w:val="auto"/>
        </w:rPr>
        <w:t>) mCherry</w:t>
      </w:r>
      <w:r w:rsidR="00597BBA">
        <w:rPr>
          <w:rFonts w:asciiTheme="minorHAnsi" w:hAnsiTheme="minorHAnsi" w:cstheme="minorHAnsi"/>
          <w:color w:val="auto"/>
        </w:rPr>
        <w:t>-labeled</w:t>
      </w:r>
      <w:r w:rsidRPr="00D22E80">
        <w:rPr>
          <w:rFonts w:asciiTheme="minorHAnsi" w:hAnsiTheme="minorHAnsi" w:cstheme="minorHAnsi"/>
          <w:color w:val="auto"/>
        </w:rPr>
        <w:t xml:space="preserve"> neurons (red) </w:t>
      </w:r>
      <w:r w:rsidR="00597BBA">
        <w:rPr>
          <w:rFonts w:asciiTheme="minorHAnsi" w:hAnsiTheme="minorHAnsi" w:cstheme="minorHAnsi"/>
          <w:color w:val="auto"/>
        </w:rPr>
        <w:t>retrograde labeled using a</w:t>
      </w:r>
      <w:r w:rsidRPr="00D22E80">
        <w:rPr>
          <w:rFonts w:asciiTheme="minorHAnsi" w:hAnsiTheme="minorHAnsi" w:cstheme="minorHAnsi"/>
          <w:color w:val="auto"/>
        </w:rPr>
        <w:t xml:space="preserve"> modified rabies virus. (</w:t>
      </w:r>
      <w:r w:rsidRPr="000B7FED">
        <w:rPr>
          <w:rFonts w:asciiTheme="minorHAnsi" w:hAnsiTheme="minorHAnsi" w:cstheme="minorHAnsi"/>
          <w:b/>
          <w:color w:val="auto"/>
        </w:rPr>
        <w:t>D</w:t>
      </w:r>
      <w:r w:rsidRPr="00D22E80">
        <w:rPr>
          <w:rFonts w:asciiTheme="minorHAnsi" w:hAnsiTheme="minorHAnsi" w:cstheme="minorHAnsi"/>
          <w:color w:val="auto"/>
        </w:rPr>
        <w:t xml:space="preserve">) A merged fluorescent micrograph of </w:t>
      </w:r>
      <w:r w:rsidR="00597BBA" w:rsidRPr="000B7FED">
        <w:rPr>
          <w:rFonts w:asciiTheme="minorHAnsi" w:hAnsiTheme="minorHAnsi" w:cstheme="minorHAnsi"/>
          <w:color w:val="auto"/>
        </w:rPr>
        <w:t>(</w:t>
      </w:r>
      <w:r w:rsidR="00597BBA" w:rsidRPr="000B7FED">
        <w:rPr>
          <w:rFonts w:asciiTheme="minorHAnsi" w:hAnsiTheme="minorHAnsi" w:cstheme="minorHAnsi"/>
          <w:b/>
          <w:color w:val="auto"/>
        </w:rPr>
        <w:t>A-C</w:t>
      </w:r>
      <w:r w:rsidR="00597BBA" w:rsidRPr="000B7FED">
        <w:rPr>
          <w:rFonts w:asciiTheme="minorHAnsi" w:hAnsiTheme="minorHAnsi" w:cstheme="minorHAnsi"/>
          <w:color w:val="auto"/>
        </w:rPr>
        <w:t>)</w:t>
      </w:r>
      <w:r w:rsidRPr="000B7FED">
        <w:rPr>
          <w:rFonts w:asciiTheme="minorHAnsi" w:hAnsiTheme="minorHAnsi" w:cstheme="minorHAnsi"/>
          <w:color w:val="auto"/>
        </w:rPr>
        <w:t>.</w:t>
      </w:r>
      <w:r w:rsidRPr="00D22E80">
        <w:rPr>
          <w:rFonts w:asciiTheme="minorHAnsi" w:hAnsiTheme="minorHAnsi" w:cstheme="minorHAnsi"/>
          <w:color w:val="auto"/>
        </w:rPr>
        <w:t xml:space="preserve"> (</w:t>
      </w:r>
      <w:r w:rsidRPr="000B7FED">
        <w:rPr>
          <w:rFonts w:asciiTheme="minorHAnsi" w:hAnsiTheme="minorHAnsi" w:cstheme="minorHAnsi"/>
          <w:b/>
          <w:color w:val="auto"/>
        </w:rPr>
        <w:t>E</w:t>
      </w:r>
      <w:r w:rsidRPr="00D22E80">
        <w:rPr>
          <w:rFonts w:asciiTheme="minorHAnsi" w:hAnsiTheme="minorHAnsi" w:cstheme="minorHAnsi"/>
          <w:color w:val="auto"/>
        </w:rPr>
        <w:t xml:space="preserve">) </w:t>
      </w:r>
      <w:r w:rsidR="00597BBA">
        <w:rPr>
          <w:rFonts w:asciiTheme="minorHAnsi" w:hAnsiTheme="minorHAnsi" w:cstheme="minorHAnsi"/>
          <w:color w:val="auto"/>
        </w:rPr>
        <w:t>D</w:t>
      </w:r>
      <w:r w:rsidRPr="00D22E80">
        <w:rPr>
          <w:rFonts w:asciiTheme="minorHAnsi" w:hAnsiTheme="minorHAnsi" w:cstheme="minorHAnsi"/>
          <w:color w:val="auto"/>
        </w:rPr>
        <w:t>endritic spines</w:t>
      </w:r>
      <w:r w:rsidR="00D70FFE">
        <w:rPr>
          <w:rFonts w:asciiTheme="minorHAnsi" w:hAnsiTheme="minorHAnsi" w:cstheme="minorHAnsi"/>
          <w:color w:val="auto"/>
        </w:rPr>
        <w:t xml:space="preserve"> and vGlut1 positive puncta colocalized with mCherry-positive dendrites</w:t>
      </w:r>
      <w:r w:rsidR="00597BBA">
        <w:rPr>
          <w:rFonts w:asciiTheme="minorHAnsi" w:hAnsiTheme="minorHAnsi" w:cstheme="minorHAnsi"/>
          <w:color w:val="auto"/>
        </w:rPr>
        <w:t xml:space="preserve">, shown in a zoomed in region from </w:t>
      </w:r>
      <w:r w:rsidR="00597BBA" w:rsidRPr="000B7FED">
        <w:rPr>
          <w:rFonts w:asciiTheme="minorHAnsi" w:hAnsiTheme="minorHAnsi" w:cstheme="minorHAnsi"/>
          <w:color w:val="auto"/>
        </w:rPr>
        <w:t>(</w:t>
      </w:r>
      <w:r w:rsidR="00597BBA" w:rsidRPr="000B7FED">
        <w:rPr>
          <w:rFonts w:asciiTheme="minorHAnsi" w:hAnsiTheme="minorHAnsi" w:cstheme="minorHAnsi"/>
          <w:b/>
          <w:color w:val="auto"/>
        </w:rPr>
        <w:t>D</w:t>
      </w:r>
      <w:r w:rsidR="00597BBA" w:rsidRPr="000B7FED">
        <w:rPr>
          <w:rFonts w:asciiTheme="minorHAnsi" w:hAnsiTheme="minorHAnsi" w:cstheme="minorHAnsi"/>
          <w:color w:val="auto"/>
        </w:rPr>
        <w:t>)</w:t>
      </w:r>
      <w:r w:rsidR="00D70FFE" w:rsidRPr="000B7FED">
        <w:rPr>
          <w:rFonts w:asciiTheme="minorHAnsi" w:hAnsiTheme="minorHAnsi" w:cstheme="minorHAnsi"/>
          <w:color w:val="auto"/>
        </w:rPr>
        <w:t>.</w:t>
      </w:r>
      <w:r w:rsidR="00E00C75" w:rsidRPr="000B7FED">
        <w:rPr>
          <w:rFonts w:asciiTheme="minorHAnsi" w:hAnsiTheme="minorHAnsi" w:cstheme="minorHAnsi"/>
          <w:color w:val="auto"/>
        </w:rPr>
        <w:t xml:space="preserve"> Immunofluorescence micrographs of (</w:t>
      </w:r>
      <w:r w:rsidR="00E00C75" w:rsidRPr="000B7FED">
        <w:rPr>
          <w:rFonts w:asciiTheme="minorHAnsi" w:hAnsiTheme="minorHAnsi" w:cstheme="minorHAnsi"/>
          <w:b/>
          <w:color w:val="auto"/>
        </w:rPr>
        <w:t>F</w:t>
      </w:r>
      <w:r w:rsidR="00E00C75" w:rsidRPr="000B7FED">
        <w:rPr>
          <w:rFonts w:asciiTheme="minorHAnsi" w:hAnsiTheme="minorHAnsi" w:cstheme="minorHAnsi"/>
          <w:color w:val="auto"/>
        </w:rPr>
        <w:t>) neuron specific marker, β-tubulin III (magenta), and (</w:t>
      </w:r>
      <w:r w:rsidR="00E00C75" w:rsidRPr="000B7FED">
        <w:rPr>
          <w:rFonts w:asciiTheme="minorHAnsi" w:hAnsiTheme="minorHAnsi" w:cstheme="minorHAnsi"/>
          <w:b/>
          <w:color w:val="auto"/>
        </w:rPr>
        <w:t>G</w:t>
      </w:r>
      <w:r w:rsidR="00E00C75">
        <w:rPr>
          <w:rFonts w:asciiTheme="minorHAnsi" w:hAnsiTheme="minorHAnsi" w:cstheme="minorHAnsi"/>
          <w:color w:val="auto"/>
        </w:rPr>
        <w:t>) vGlut1 (green). (</w:t>
      </w:r>
      <w:r w:rsidR="00E00C75" w:rsidRPr="000B7FED">
        <w:rPr>
          <w:rFonts w:asciiTheme="minorHAnsi" w:hAnsiTheme="minorHAnsi" w:cstheme="minorHAnsi"/>
          <w:b/>
          <w:color w:val="auto"/>
        </w:rPr>
        <w:t>H</w:t>
      </w:r>
      <w:r w:rsidR="00E00C75">
        <w:rPr>
          <w:rFonts w:asciiTheme="minorHAnsi" w:hAnsiTheme="minorHAnsi" w:cstheme="minorHAnsi"/>
          <w:color w:val="auto"/>
        </w:rPr>
        <w:t>) Overlay of β-tubulin III, and vGlut1.</w:t>
      </w:r>
    </w:p>
    <w:p w14:paraId="5D35F802" w14:textId="77777777" w:rsidR="00CE6653" w:rsidRPr="00D22E80" w:rsidRDefault="00CE6653" w:rsidP="000B7FED">
      <w:pPr>
        <w:rPr>
          <w:rFonts w:asciiTheme="minorHAnsi" w:hAnsiTheme="minorHAnsi" w:cstheme="minorHAnsi"/>
          <w:color w:val="auto"/>
        </w:rPr>
      </w:pPr>
    </w:p>
    <w:p w14:paraId="6BC30D50" w14:textId="642F26A4" w:rsidR="00D22E80" w:rsidRDefault="00D22E80" w:rsidP="000B7FED">
      <w:pPr>
        <w:rPr>
          <w:rFonts w:asciiTheme="minorHAnsi" w:hAnsiTheme="minorHAnsi" w:cstheme="minorHAnsi"/>
          <w:color w:val="auto"/>
        </w:rPr>
      </w:pPr>
      <w:r w:rsidRPr="00D22E80">
        <w:rPr>
          <w:rFonts w:asciiTheme="minorHAnsi" w:hAnsiTheme="minorHAnsi" w:cstheme="minorHAnsi"/>
          <w:b/>
          <w:color w:val="auto"/>
        </w:rPr>
        <w:t xml:space="preserve">Figure </w:t>
      </w:r>
      <w:r w:rsidR="002E7AE5">
        <w:rPr>
          <w:rFonts w:asciiTheme="minorHAnsi" w:hAnsiTheme="minorHAnsi" w:cstheme="minorHAnsi"/>
          <w:b/>
          <w:color w:val="auto"/>
        </w:rPr>
        <w:t>6</w:t>
      </w:r>
      <w:r w:rsidRPr="00D22E80">
        <w:rPr>
          <w:rFonts w:asciiTheme="minorHAnsi" w:hAnsiTheme="minorHAnsi" w:cstheme="minorHAnsi"/>
          <w:b/>
          <w:color w:val="auto"/>
        </w:rPr>
        <w:t xml:space="preserve">: </w:t>
      </w:r>
      <w:r w:rsidR="000F2EC7">
        <w:rPr>
          <w:rFonts w:asciiTheme="minorHAnsi" w:hAnsiTheme="minorHAnsi" w:cstheme="minorHAnsi"/>
          <w:b/>
          <w:color w:val="auto"/>
        </w:rPr>
        <w:t xml:space="preserve">Virally transduced mCherry neurons extend projections into an axon localized microenvironment established within the preassembled COC chip. </w:t>
      </w:r>
      <w:r w:rsidRPr="00D22E80">
        <w:rPr>
          <w:rFonts w:asciiTheme="minorHAnsi" w:hAnsiTheme="minorHAnsi" w:cstheme="minorHAnsi"/>
          <w:color w:val="auto"/>
        </w:rPr>
        <w:t>(</w:t>
      </w:r>
      <w:r w:rsidRPr="000B7FED">
        <w:rPr>
          <w:rFonts w:asciiTheme="minorHAnsi" w:hAnsiTheme="minorHAnsi" w:cstheme="minorHAnsi"/>
          <w:b/>
          <w:color w:val="auto"/>
        </w:rPr>
        <w:t>A</w:t>
      </w:r>
      <w:r w:rsidRPr="00D22E80">
        <w:rPr>
          <w:rFonts w:asciiTheme="minorHAnsi" w:hAnsiTheme="minorHAnsi" w:cstheme="minorHAnsi"/>
          <w:color w:val="auto"/>
        </w:rPr>
        <w:t xml:space="preserve">) </w:t>
      </w:r>
      <w:r w:rsidR="000F2EC7">
        <w:rPr>
          <w:rFonts w:asciiTheme="minorHAnsi" w:hAnsiTheme="minorHAnsi" w:cstheme="minorHAnsi"/>
          <w:color w:val="auto"/>
        </w:rPr>
        <w:t>mCherry labeled neuron extend axons through the microgrooves of the chip and into an isolated axon compartment. Isolation of the axon compartment is visualized using Alexa Fluor 488 hydrazide. Imaging of neurons occurred at differentiation day 26 and 3 days after infection with the modified rabies virus.</w:t>
      </w:r>
      <w:r w:rsidRPr="00D22E80">
        <w:rPr>
          <w:rFonts w:asciiTheme="minorHAnsi" w:hAnsiTheme="minorHAnsi" w:cstheme="minorHAnsi"/>
          <w:color w:val="auto"/>
        </w:rPr>
        <w:t xml:space="preserve"> (</w:t>
      </w:r>
      <w:r w:rsidRPr="000B7FED">
        <w:rPr>
          <w:rFonts w:asciiTheme="minorHAnsi" w:hAnsiTheme="minorHAnsi" w:cstheme="minorHAnsi"/>
          <w:b/>
          <w:color w:val="auto"/>
        </w:rPr>
        <w:t>B</w:t>
      </w:r>
      <w:r w:rsidRPr="00D22E80">
        <w:rPr>
          <w:rFonts w:asciiTheme="minorHAnsi" w:hAnsiTheme="minorHAnsi" w:cstheme="minorHAnsi"/>
          <w:color w:val="auto"/>
        </w:rPr>
        <w:t xml:space="preserve">) </w:t>
      </w:r>
      <w:r w:rsidR="000F2EC7">
        <w:rPr>
          <w:rFonts w:asciiTheme="minorHAnsi" w:hAnsiTheme="minorHAnsi" w:cstheme="minorHAnsi"/>
          <w:color w:val="auto"/>
        </w:rPr>
        <w:t xml:space="preserve">The fluorescence </w:t>
      </w:r>
      <w:r w:rsidR="000F2EC7" w:rsidRPr="000B7FED">
        <w:rPr>
          <w:rFonts w:asciiTheme="minorHAnsi" w:hAnsiTheme="minorHAnsi" w:cstheme="minorHAnsi"/>
          <w:color w:val="auto"/>
        </w:rPr>
        <w:t>image in (</w:t>
      </w:r>
      <w:r w:rsidR="000F2EC7" w:rsidRPr="000B7FED">
        <w:rPr>
          <w:rFonts w:asciiTheme="minorHAnsi" w:hAnsiTheme="minorHAnsi" w:cstheme="minorHAnsi"/>
          <w:b/>
          <w:color w:val="auto"/>
        </w:rPr>
        <w:t>A</w:t>
      </w:r>
      <w:r w:rsidR="000F2EC7" w:rsidRPr="000B7FED">
        <w:rPr>
          <w:rFonts w:asciiTheme="minorHAnsi" w:hAnsiTheme="minorHAnsi" w:cstheme="minorHAnsi"/>
          <w:color w:val="auto"/>
        </w:rPr>
        <w:t>) is merged with a DIC image</w:t>
      </w:r>
      <w:r w:rsidR="000F2EC7">
        <w:rPr>
          <w:rFonts w:asciiTheme="minorHAnsi" w:hAnsiTheme="minorHAnsi" w:cstheme="minorHAnsi"/>
          <w:color w:val="auto"/>
        </w:rPr>
        <w:t xml:space="preserve">. Note the location of the microgrooves. </w:t>
      </w:r>
    </w:p>
    <w:p w14:paraId="1483E7DC" w14:textId="77777777" w:rsidR="00CE6653" w:rsidRPr="00D22E80" w:rsidRDefault="00CE6653" w:rsidP="000B7FED">
      <w:pPr>
        <w:rPr>
          <w:rFonts w:asciiTheme="minorHAnsi" w:hAnsiTheme="minorHAnsi" w:cstheme="minorHAnsi"/>
          <w:color w:val="auto"/>
        </w:rPr>
      </w:pPr>
    </w:p>
    <w:p w14:paraId="34E29ED0" w14:textId="0A478C1C" w:rsidR="00D22E80" w:rsidRDefault="00D22E80" w:rsidP="000B7FED">
      <w:pPr>
        <w:rPr>
          <w:rFonts w:asciiTheme="minorHAnsi" w:hAnsiTheme="minorHAnsi" w:cstheme="minorHAnsi"/>
          <w:color w:val="auto"/>
        </w:rPr>
      </w:pPr>
      <w:r w:rsidRPr="00D22E80">
        <w:rPr>
          <w:rFonts w:asciiTheme="minorHAnsi" w:hAnsiTheme="minorHAnsi" w:cstheme="minorHAnsi"/>
          <w:b/>
          <w:color w:val="auto"/>
        </w:rPr>
        <w:t xml:space="preserve">Figure </w:t>
      </w:r>
      <w:r w:rsidR="002E7AE5">
        <w:rPr>
          <w:rFonts w:asciiTheme="minorHAnsi" w:hAnsiTheme="minorHAnsi" w:cstheme="minorHAnsi"/>
          <w:b/>
          <w:color w:val="auto"/>
        </w:rPr>
        <w:t>7</w:t>
      </w:r>
      <w:r w:rsidRPr="00D22E80">
        <w:rPr>
          <w:rFonts w:asciiTheme="minorHAnsi" w:hAnsiTheme="minorHAnsi" w:cstheme="minorHAnsi"/>
          <w:b/>
          <w:color w:val="auto"/>
        </w:rPr>
        <w:t xml:space="preserve">: Axotomy </w:t>
      </w:r>
      <w:r w:rsidR="000F2EC7">
        <w:rPr>
          <w:rFonts w:asciiTheme="minorHAnsi" w:hAnsiTheme="minorHAnsi" w:cstheme="minorHAnsi"/>
          <w:b/>
          <w:color w:val="auto"/>
        </w:rPr>
        <w:t>performed</w:t>
      </w:r>
      <w:r w:rsidRPr="00D22E80">
        <w:rPr>
          <w:rFonts w:asciiTheme="minorHAnsi" w:hAnsiTheme="minorHAnsi" w:cstheme="minorHAnsi"/>
          <w:b/>
          <w:color w:val="auto"/>
        </w:rPr>
        <w:t xml:space="preserve"> within the </w:t>
      </w:r>
      <w:r w:rsidR="000F2EC7">
        <w:rPr>
          <w:rFonts w:asciiTheme="minorHAnsi" w:hAnsiTheme="minorHAnsi" w:cstheme="minorHAnsi"/>
          <w:b/>
          <w:color w:val="auto"/>
        </w:rPr>
        <w:t xml:space="preserve">COC </w:t>
      </w:r>
      <w:r w:rsidR="00FF6DE1">
        <w:rPr>
          <w:rFonts w:asciiTheme="minorHAnsi" w:hAnsiTheme="minorHAnsi" w:cstheme="minorHAnsi"/>
          <w:b/>
          <w:color w:val="auto"/>
        </w:rPr>
        <w:t>multicompartment chip</w:t>
      </w:r>
      <w:r w:rsidRPr="00D22E80">
        <w:rPr>
          <w:rFonts w:asciiTheme="minorHAnsi" w:hAnsiTheme="minorHAnsi" w:cstheme="minorHAnsi"/>
          <w:b/>
          <w:color w:val="auto"/>
        </w:rPr>
        <w:t>.</w:t>
      </w:r>
      <w:r w:rsidRPr="00D22E80">
        <w:rPr>
          <w:rFonts w:asciiTheme="minorHAnsi" w:hAnsiTheme="minorHAnsi" w:cstheme="minorHAnsi"/>
          <w:color w:val="auto"/>
        </w:rPr>
        <w:t xml:space="preserve"> (</w:t>
      </w:r>
      <w:r w:rsidRPr="000B7FED">
        <w:rPr>
          <w:rFonts w:asciiTheme="minorHAnsi" w:hAnsiTheme="minorHAnsi" w:cstheme="minorHAnsi"/>
          <w:b/>
          <w:color w:val="auto"/>
        </w:rPr>
        <w:t>A</w:t>
      </w:r>
      <w:r w:rsidRPr="00D22E80">
        <w:rPr>
          <w:rFonts w:asciiTheme="minorHAnsi" w:hAnsiTheme="minorHAnsi" w:cstheme="minorHAnsi"/>
          <w:color w:val="auto"/>
        </w:rPr>
        <w:t xml:space="preserve">) </w:t>
      </w:r>
      <w:r w:rsidR="006B49D2">
        <w:rPr>
          <w:rFonts w:asciiTheme="minorHAnsi" w:hAnsiTheme="minorHAnsi" w:cstheme="minorHAnsi"/>
          <w:color w:val="auto"/>
        </w:rPr>
        <w:t>mCherry labeled n</w:t>
      </w:r>
      <w:r w:rsidRPr="00D22E80">
        <w:rPr>
          <w:rFonts w:asciiTheme="minorHAnsi" w:hAnsiTheme="minorHAnsi" w:cstheme="minorHAnsi"/>
          <w:color w:val="auto"/>
        </w:rPr>
        <w:t>eurons at differentiation day 33 were imaged before axotomy. ‘Fire’ color look-up table. (</w:t>
      </w:r>
      <w:r w:rsidRPr="000B7FED">
        <w:rPr>
          <w:rFonts w:asciiTheme="minorHAnsi" w:hAnsiTheme="minorHAnsi" w:cstheme="minorHAnsi"/>
          <w:b/>
          <w:color w:val="auto"/>
        </w:rPr>
        <w:t>B</w:t>
      </w:r>
      <w:r w:rsidRPr="00D22E80">
        <w:rPr>
          <w:rFonts w:asciiTheme="minorHAnsi" w:hAnsiTheme="minorHAnsi" w:cstheme="minorHAnsi"/>
          <w:color w:val="auto"/>
        </w:rPr>
        <w:t xml:space="preserve">) </w:t>
      </w:r>
      <w:r w:rsidR="006B49D2">
        <w:rPr>
          <w:rFonts w:asciiTheme="minorHAnsi" w:hAnsiTheme="minorHAnsi" w:cstheme="minorHAnsi"/>
          <w:color w:val="auto"/>
        </w:rPr>
        <w:t>I</w:t>
      </w:r>
      <w:r w:rsidR="000D1072">
        <w:rPr>
          <w:rFonts w:asciiTheme="minorHAnsi" w:hAnsiTheme="minorHAnsi" w:cstheme="minorHAnsi"/>
          <w:color w:val="auto"/>
        </w:rPr>
        <w:t xml:space="preserve">mmediately after axotomy, </w:t>
      </w:r>
      <w:r w:rsidR="006B49D2">
        <w:rPr>
          <w:rFonts w:asciiTheme="minorHAnsi" w:hAnsiTheme="minorHAnsi" w:cstheme="minorHAnsi"/>
          <w:color w:val="auto"/>
        </w:rPr>
        <w:t xml:space="preserve">showing </w:t>
      </w:r>
      <w:r w:rsidR="000D1072">
        <w:rPr>
          <w:rFonts w:asciiTheme="minorHAnsi" w:hAnsiTheme="minorHAnsi" w:cstheme="minorHAnsi"/>
          <w:color w:val="auto"/>
        </w:rPr>
        <w:t>that axons are completely severed.</w:t>
      </w:r>
      <w:r w:rsidR="000B7FED">
        <w:rPr>
          <w:rFonts w:asciiTheme="minorHAnsi" w:hAnsiTheme="minorHAnsi" w:cstheme="minorHAnsi"/>
          <w:color w:val="auto"/>
        </w:rPr>
        <w:t xml:space="preserve"> </w:t>
      </w:r>
    </w:p>
    <w:p w14:paraId="0D0CC733" w14:textId="77777777" w:rsidR="00CE6653" w:rsidRDefault="00CE6653" w:rsidP="000B7FED">
      <w:pPr>
        <w:rPr>
          <w:rFonts w:asciiTheme="minorHAnsi" w:hAnsiTheme="minorHAnsi" w:cstheme="minorHAnsi"/>
          <w:color w:val="auto"/>
        </w:rPr>
      </w:pPr>
    </w:p>
    <w:p w14:paraId="676C54D6" w14:textId="7A274DD5" w:rsidR="00974F90" w:rsidRPr="00974F90" w:rsidRDefault="00974F90" w:rsidP="000B7FED">
      <w:pPr>
        <w:rPr>
          <w:rFonts w:asciiTheme="minorHAnsi" w:hAnsiTheme="minorHAnsi" w:cstheme="minorHAnsi"/>
          <w:b/>
          <w:color w:val="auto"/>
        </w:rPr>
      </w:pPr>
      <w:r w:rsidRPr="00974F90">
        <w:rPr>
          <w:rFonts w:asciiTheme="minorHAnsi" w:hAnsiTheme="minorHAnsi" w:cstheme="minorHAnsi"/>
          <w:b/>
          <w:color w:val="auto"/>
        </w:rPr>
        <w:t xml:space="preserve">Table 1: </w:t>
      </w:r>
      <w:proofErr w:type="spellStart"/>
      <w:r w:rsidRPr="00974F90">
        <w:rPr>
          <w:rFonts w:asciiTheme="minorHAnsi" w:hAnsiTheme="minorHAnsi" w:cstheme="minorHAnsi"/>
          <w:b/>
          <w:color w:val="auto"/>
        </w:rPr>
        <w:t>Comparision</w:t>
      </w:r>
      <w:proofErr w:type="spellEnd"/>
      <w:r w:rsidRPr="00974F90">
        <w:rPr>
          <w:rFonts w:asciiTheme="minorHAnsi" w:hAnsiTheme="minorHAnsi" w:cstheme="minorHAnsi"/>
          <w:b/>
          <w:color w:val="auto"/>
        </w:rPr>
        <w:t xml:space="preserve"> of multi-compartment </w:t>
      </w:r>
      <w:r w:rsidR="006B49D2">
        <w:rPr>
          <w:rFonts w:asciiTheme="minorHAnsi" w:hAnsiTheme="minorHAnsi" w:cstheme="minorHAnsi"/>
          <w:b/>
          <w:color w:val="auto"/>
        </w:rPr>
        <w:t>COC</w:t>
      </w:r>
      <w:r w:rsidR="006B49D2" w:rsidRPr="00974F90">
        <w:rPr>
          <w:rFonts w:asciiTheme="minorHAnsi" w:hAnsiTheme="minorHAnsi" w:cstheme="minorHAnsi"/>
          <w:b/>
          <w:color w:val="auto"/>
        </w:rPr>
        <w:t xml:space="preserve"> </w:t>
      </w:r>
      <w:r w:rsidRPr="00974F90">
        <w:rPr>
          <w:rFonts w:asciiTheme="minorHAnsi" w:hAnsiTheme="minorHAnsi" w:cstheme="minorHAnsi"/>
          <w:b/>
          <w:color w:val="auto"/>
        </w:rPr>
        <w:t xml:space="preserve">chips and </w:t>
      </w:r>
      <w:r w:rsidR="006B49D2">
        <w:rPr>
          <w:rFonts w:asciiTheme="minorHAnsi" w:hAnsiTheme="minorHAnsi" w:cstheme="minorHAnsi"/>
          <w:b/>
          <w:color w:val="auto"/>
        </w:rPr>
        <w:t>silicone</w:t>
      </w:r>
      <w:r w:rsidR="006B49D2" w:rsidRPr="00974F90">
        <w:rPr>
          <w:rFonts w:asciiTheme="minorHAnsi" w:hAnsiTheme="minorHAnsi" w:cstheme="minorHAnsi"/>
          <w:b/>
          <w:color w:val="auto"/>
        </w:rPr>
        <w:t xml:space="preserve"> </w:t>
      </w:r>
      <w:r w:rsidRPr="00974F90">
        <w:rPr>
          <w:rFonts w:asciiTheme="minorHAnsi" w:hAnsiTheme="minorHAnsi" w:cstheme="minorHAnsi"/>
          <w:b/>
          <w:color w:val="auto"/>
        </w:rPr>
        <w:t xml:space="preserve">devices for culturing neurons </w:t>
      </w:r>
    </w:p>
    <w:p w14:paraId="75182EC3" w14:textId="77777777" w:rsidR="00B32616" w:rsidRPr="001B1519" w:rsidRDefault="00B32616" w:rsidP="000B7FED">
      <w:pPr>
        <w:rPr>
          <w:rFonts w:asciiTheme="minorHAnsi" w:hAnsiTheme="minorHAnsi" w:cstheme="minorHAnsi"/>
          <w:color w:val="808080" w:themeColor="background1" w:themeShade="80"/>
        </w:rPr>
      </w:pPr>
    </w:p>
    <w:p w14:paraId="64B8CF78" w14:textId="01DEEB74" w:rsidR="006305D7" w:rsidRPr="001B1519" w:rsidRDefault="006305D7" w:rsidP="000B7FED">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5682DF8" w14:textId="0BB4503B" w:rsidR="00921430" w:rsidRDefault="009A600E" w:rsidP="000B7FED">
      <w:pPr>
        <w:rPr>
          <w:rFonts w:asciiTheme="minorHAnsi" w:hAnsiTheme="minorHAnsi" w:cstheme="minorHAnsi"/>
          <w:color w:val="auto"/>
        </w:rPr>
      </w:pPr>
      <w:r>
        <w:rPr>
          <w:rFonts w:asciiTheme="minorHAnsi" w:hAnsiTheme="minorHAnsi" w:cstheme="minorHAnsi"/>
          <w:color w:val="auto"/>
        </w:rPr>
        <w:lastRenderedPageBreak/>
        <w:t xml:space="preserve">The preassembled multi-compartment </w:t>
      </w:r>
      <w:r w:rsidR="006B49D2">
        <w:rPr>
          <w:rFonts w:asciiTheme="minorHAnsi" w:hAnsiTheme="minorHAnsi" w:cstheme="minorHAnsi"/>
          <w:color w:val="auto"/>
        </w:rPr>
        <w:t xml:space="preserve">COC </w:t>
      </w:r>
      <w:r>
        <w:rPr>
          <w:rFonts w:asciiTheme="minorHAnsi" w:hAnsiTheme="minorHAnsi" w:cstheme="minorHAnsi"/>
          <w:color w:val="auto"/>
        </w:rPr>
        <w:t>chip is</w:t>
      </w:r>
      <w:r w:rsidR="00D22E80" w:rsidRPr="00D22E80">
        <w:rPr>
          <w:rFonts w:asciiTheme="minorHAnsi" w:hAnsiTheme="minorHAnsi" w:cstheme="minorHAnsi"/>
          <w:color w:val="auto"/>
        </w:rPr>
        <w:t xml:space="preserve"> an easy-to-use compartmentalized platform to differentiate and maintain h</w:t>
      </w:r>
      <w:r w:rsidR="00DC1D65">
        <w:rPr>
          <w:rFonts w:asciiTheme="minorHAnsi" w:hAnsiTheme="minorHAnsi" w:cstheme="minorHAnsi"/>
          <w:color w:val="auto"/>
        </w:rPr>
        <w:t xml:space="preserve">uman </w:t>
      </w:r>
      <w:r w:rsidR="00D22E80" w:rsidRPr="00D22E80">
        <w:rPr>
          <w:rFonts w:asciiTheme="minorHAnsi" w:hAnsiTheme="minorHAnsi" w:cstheme="minorHAnsi"/>
          <w:color w:val="auto"/>
        </w:rPr>
        <w:t xml:space="preserve">NSCs into </w:t>
      </w:r>
      <w:r w:rsidR="00921430" w:rsidRPr="00D22E80">
        <w:rPr>
          <w:rFonts w:asciiTheme="minorHAnsi" w:hAnsiTheme="minorHAnsi" w:cstheme="minorHAnsi"/>
          <w:color w:val="auto"/>
        </w:rPr>
        <w:t xml:space="preserve">neurons for long-term (&gt;4 weeks). In this protocol, we demonstrate </w:t>
      </w:r>
      <w:r>
        <w:rPr>
          <w:rFonts w:asciiTheme="minorHAnsi" w:hAnsiTheme="minorHAnsi" w:cstheme="minorHAnsi"/>
          <w:color w:val="auto"/>
        </w:rPr>
        <w:t>the</w:t>
      </w:r>
      <w:r w:rsidR="00921430" w:rsidRPr="00D22E80">
        <w:rPr>
          <w:rFonts w:asciiTheme="minorHAnsi" w:hAnsiTheme="minorHAnsi" w:cstheme="minorHAnsi"/>
          <w:color w:val="auto"/>
        </w:rPr>
        <w:t xml:space="preserve"> differentiation of h</w:t>
      </w:r>
      <w:r w:rsidR="00DC1D65">
        <w:rPr>
          <w:rFonts w:asciiTheme="minorHAnsi" w:hAnsiTheme="minorHAnsi" w:cstheme="minorHAnsi"/>
          <w:color w:val="auto"/>
        </w:rPr>
        <w:t xml:space="preserve">uman </w:t>
      </w:r>
      <w:r w:rsidR="00921430" w:rsidRPr="00D22E80">
        <w:rPr>
          <w:rFonts w:asciiTheme="minorHAnsi" w:hAnsiTheme="minorHAnsi" w:cstheme="minorHAnsi"/>
          <w:color w:val="auto"/>
        </w:rPr>
        <w:t>NSCs into glutamatergic neurons, retrograde label neurons, perform immunocytochemistry, visualize dendritic spine morphology and perform axotomy. These chips are compatible with high resolution</w:t>
      </w:r>
      <w:r w:rsidR="000B7FED">
        <w:rPr>
          <w:rFonts w:asciiTheme="minorHAnsi" w:hAnsiTheme="minorHAnsi" w:cstheme="minorHAnsi"/>
          <w:color w:val="auto"/>
        </w:rPr>
        <w:t xml:space="preserve"> </w:t>
      </w:r>
      <w:r w:rsidR="00921430" w:rsidRPr="00D22E80">
        <w:rPr>
          <w:rFonts w:asciiTheme="minorHAnsi" w:hAnsiTheme="minorHAnsi" w:cstheme="minorHAnsi"/>
          <w:color w:val="auto"/>
        </w:rPr>
        <w:t>imaging</w:t>
      </w:r>
      <w:r w:rsidR="004C59F0">
        <w:rPr>
          <w:rFonts w:asciiTheme="minorHAnsi" w:hAnsiTheme="minorHAnsi" w:cstheme="minorHAnsi"/>
          <w:color w:val="auto"/>
        </w:rPr>
        <w:t xml:space="preserve"> and t</w:t>
      </w:r>
      <w:r w:rsidR="00921430" w:rsidRPr="00D22E80">
        <w:rPr>
          <w:rFonts w:asciiTheme="minorHAnsi" w:hAnsiTheme="minorHAnsi" w:cstheme="minorHAnsi"/>
          <w:color w:val="auto"/>
        </w:rPr>
        <w:t xml:space="preserve">here is no autofluorescence with the </w:t>
      </w:r>
      <w:r w:rsidR="006B49D2">
        <w:rPr>
          <w:rFonts w:asciiTheme="minorHAnsi" w:hAnsiTheme="minorHAnsi" w:cstheme="minorHAnsi"/>
          <w:color w:val="auto"/>
        </w:rPr>
        <w:t>COC</w:t>
      </w:r>
      <w:r w:rsidR="002B59D6">
        <w:rPr>
          <w:rFonts w:asciiTheme="minorHAnsi" w:hAnsiTheme="minorHAnsi" w:cstheme="minorHAnsi"/>
          <w:color w:val="auto"/>
        </w:rPr>
        <w:fldChar w:fldCharType="begin"/>
      </w:r>
      <w:r w:rsidR="00CD6C07">
        <w:rPr>
          <w:rFonts w:asciiTheme="minorHAnsi" w:hAnsiTheme="minorHAnsi" w:cstheme="minorHAnsi"/>
          <w:color w:val="auto"/>
        </w:rPr>
        <w:instrText xml:space="preserve"> ADDIN EN.CITE &lt;EndNote&gt;&lt;Cite&gt;&lt;Author&gt;Nagendran&lt;/Author&gt;&lt;Year&gt;2018&lt;/Year&gt;&lt;RecNum&gt;2050&lt;/RecNum&gt;&lt;DisplayText&gt;&lt;style face="superscript"&gt;12&lt;/style&gt;&lt;/DisplayText&gt;&lt;record&gt;&lt;rec-number&gt;2050&lt;/rec-number&gt;&lt;foreign-keys&gt;&lt;key app="EN" db-id="2ss9pawxfp0pwjed2zm5wsdzdpwxfd9rezsf" timestamp="1547748900"&gt;2050&lt;/key&gt;&lt;/foreign-keys&gt;&lt;ref-type name="Journal Article"&gt;17&lt;/ref-type&gt;&lt;contributors&gt;&lt;authors&gt;&lt;author&gt;Nagendran, T.&lt;/author&gt;&lt;author&gt;Poole, V.&lt;/author&gt;&lt;author&gt;Harris, J.&lt;/author&gt;&lt;author&gt;Taylor, A. M.&lt;/author&gt;&lt;/authors&gt;&lt;/contributors&gt;&lt;auth-address&gt;UNC Neuroscience Center; UNC/NC State Joint Department of Biomedical Engineering, UNC.&amp;#xD;Xona Microfluidics, LLC.&amp;#xD;UNC Neuroscience Center; UNC/NC State Joint Department of Biomedical Engineering, UNC; Xona Microfluidics, LLC; anne.marion.taylor@gmail.com.&lt;/auth-address&gt;&lt;titles&gt;&lt;title&gt;Use of Pre-Assembled Plastic Microfluidic Chips for Compartmentalizing Primary Murine Neurons&lt;/title&gt;&lt;secondary-title&gt;Journal of visualized experiments : JoVE&lt;/secondary-title&gt;&lt;/titles&gt;&lt;periodical&gt;&lt;full-title&gt;Journal of visualized experiments : JoVE&lt;/full-title&gt;&lt;abbr-1&gt;J Vis Exp&lt;/abbr-1&gt;&lt;/periodical&gt;&lt;number&gt;141&lt;/number&gt;&lt;edition&gt;2018/11/20&lt;/edition&gt;&lt;dates&gt;&lt;year&gt;2018&lt;/year&gt;&lt;pub-dates&gt;&lt;date&gt;Nov 2&lt;/date&gt;&lt;/pub-dates&gt;&lt;/dates&gt;&lt;isbn&gt;1940-087X (Electronic)&amp;#xD;1940-087X (Linking)&lt;/isbn&gt;&lt;accession-num&gt;30451222&lt;/accession-num&gt;&lt;urls&gt;&lt;related-urls&gt;&lt;url&gt;https://www.ncbi.nlm.nih.gov/pubmed/30451222&lt;/url&gt;&lt;/related-urls&gt;&lt;/urls&gt;&lt;electronic-resource-num&gt;10.3791/58421&lt;/electronic-resource-num&gt;&lt;/record&gt;&lt;/Cite&gt;&lt;/EndNote&gt;</w:instrText>
      </w:r>
      <w:r w:rsidR="002B59D6">
        <w:rPr>
          <w:rFonts w:asciiTheme="minorHAnsi" w:hAnsiTheme="minorHAnsi" w:cstheme="minorHAnsi"/>
          <w:color w:val="auto"/>
        </w:rPr>
        <w:fldChar w:fldCharType="separate"/>
      </w:r>
      <w:r w:rsidR="002B59D6" w:rsidRPr="002B59D6">
        <w:rPr>
          <w:rFonts w:asciiTheme="minorHAnsi" w:hAnsiTheme="minorHAnsi" w:cstheme="minorHAnsi"/>
          <w:noProof/>
          <w:color w:val="auto"/>
          <w:vertAlign w:val="superscript"/>
        </w:rPr>
        <w:t>12</w:t>
      </w:r>
      <w:r w:rsidR="002B59D6">
        <w:rPr>
          <w:rFonts w:asciiTheme="minorHAnsi" w:hAnsiTheme="minorHAnsi" w:cstheme="minorHAnsi"/>
          <w:color w:val="auto"/>
        </w:rPr>
        <w:fldChar w:fldCharType="end"/>
      </w:r>
      <w:r w:rsidR="00921430" w:rsidRPr="00D22E80">
        <w:rPr>
          <w:rFonts w:asciiTheme="minorHAnsi" w:hAnsiTheme="minorHAnsi" w:cstheme="minorHAnsi"/>
          <w:b/>
          <w:i/>
          <w:color w:val="auto"/>
        </w:rPr>
        <w:t>.</w:t>
      </w:r>
      <w:r w:rsidR="00921430" w:rsidRPr="00D22E80">
        <w:rPr>
          <w:rFonts w:asciiTheme="minorHAnsi" w:hAnsiTheme="minorHAnsi" w:cstheme="minorHAnsi"/>
          <w:color w:val="auto"/>
        </w:rPr>
        <w:t xml:space="preserve"> </w:t>
      </w:r>
    </w:p>
    <w:p w14:paraId="36815A36" w14:textId="77777777" w:rsidR="00DC1D65" w:rsidRPr="00D22E80" w:rsidRDefault="00DC1D65" w:rsidP="000B7FED">
      <w:pPr>
        <w:rPr>
          <w:rFonts w:asciiTheme="minorHAnsi" w:hAnsiTheme="minorHAnsi" w:cstheme="minorHAnsi"/>
          <w:color w:val="auto"/>
        </w:rPr>
      </w:pPr>
    </w:p>
    <w:p w14:paraId="7F92A23D" w14:textId="61B0F769" w:rsidR="00C80679" w:rsidRDefault="006B49D2" w:rsidP="000B7FED">
      <w:pPr>
        <w:rPr>
          <w:rFonts w:asciiTheme="minorHAnsi" w:hAnsiTheme="minorHAnsi" w:cstheme="minorHAnsi"/>
          <w:color w:val="auto"/>
        </w:rPr>
      </w:pPr>
      <w:r>
        <w:rPr>
          <w:rFonts w:asciiTheme="minorHAnsi" w:hAnsiTheme="minorHAnsi" w:cstheme="minorHAnsi"/>
          <w:bCs/>
          <w:color w:val="auto"/>
        </w:rPr>
        <w:t xml:space="preserve">COC </w:t>
      </w:r>
      <w:r w:rsidR="00A302C4" w:rsidRPr="00A302C4">
        <w:rPr>
          <w:rFonts w:asciiTheme="minorHAnsi" w:hAnsiTheme="minorHAnsi" w:cstheme="minorHAnsi"/>
          <w:bCs/>
          <w:color w:val="auto"/>
        </w:rPr>
        <w:t>multi</w:t>
      </w:r>
      <w:r>
        <w:rPr>
          <w:rFonts w:asciiTheme="minorHAnsi" w:hAnsiTheme="minorHAnsi" w:cstheme="minorHAnsi"/>
          <w:bCs/>
          <w:color w:val="auto"/>
        </w:rPr>
        <w:t>-</w:t>
      </w:r>
      <w:r w:rsidR="00A302C4" w:rsidRPr="00A302C4">
        <w:rPr>
          <w:rFonts w:asciiTheme="minorHAnsi" w:hAnsiTheme="minorHAnsi" w:cstheme="minorHAnsi"/>
          <w:bCs/>
          <w:color w:val="auto"/>
        </w:rPr>
        <w:t xml:space="preserve">compartment chips </w:t>
      </w:r>
      <w:r>
        <w:rPr>
          <w:rFonts w:asciiTheme="minorHAnsi" w:hAnsiTheme="minorHAnsi" w:cstheme="minorHAnsi"/>
          <w:bCs/>
          <w:color w:val="auto"/>
        </w:rPr>
        <w:t>are functionally equivalent to</w:t>
      </w:r>
      <w:r w:rsidR="00A302C4" w:rsidRPr="00A302C4">
        <w:rPr>
          <w:rFonts w:asciiTheme="minorHAnsi" w:hAnsiTheme="minorHAnsi" w:cstheme="minorHAnsi"/>
          <w:bCs/>
          <w:color w:val="auto"/>
        </w:rPr>
        <w:t xml:space="preserve"> </w:t>
      </w:r>
      <w:r>
        <w:rPr>
          <w:rFonts w:asciiTheme="minorHAnsi" w:hAnsiTheme="minorHAnsi" w:cstheme="minorHAnsi"/>
          <w:bCs/>
          <w:color w:val="auto"/>
        </w:rPr>
        <w:t>silicone-based compartmentalized</w:t>
      </w:r>
      <w:r w:rsidR="00A302C4" w:rsidRPr="00A302C4">
        <w:rPr>
          <w:rFonts w:asciiTheme="minorHAnsi" w:hAnsiTheme="minorHAnsi" w:cstheme="minorHAnsi"/>
          <w:bCs/>
          <w:color w:val="auto"/>
        </w:rPr>
        <w:t xml:space="preserve"> devices, </w:t>
      </w:r>
      <w:r>
        <w:rPr>
          <w:rFonts w:asciiTheme="minorHAnsi" w:hAnsiTheme="minorHAnsi" w:cstheme="minorHAnsi"/>
          <w:bCs/>
          <w:color w:val="auto"/>
        </w:rPr>
        <w:t>and</w:t>
      </w:r>
      <w:r w:rsidRPr="00A302C4">
        <w:rPr>
          <w:rFonts w:asciiTheme="minorHAnsi" w:hAnsiTheme="minorHAnsi" w:cstheme="minorHAnsi"/>
          <w:bCs/>
          <w:color w:val="auto"/>
        </w:rPr>
        <w:t xml:space="preserve"> </w:t>
      </w:r>
      <w:r w:rsidR="00A302C4" w:rsidRPr="00A302C4">
        <w:rPr>
          <w:rFonts w:asciiTheme="minorHAnsi" w:hAnsiTheme="minorHAnsi" w:cstheme="minorHAnsi"/>
          <w:bCs/>
          <w:color w:val="auto"/>
        </w:rPr>
        <w:t xml:space="preserve">have </w:t>
      </w:r>
      <w:r>
        <w:rPr>
          <w:rFonts w:asciiTheme="minorHAnsi" w:hAnsiTheme="minorHAnsi" w:cstheme="minorHAnsi"/>
          <w:bCs/>
          <w:color w:val="auto"/>
        </w:rPr>
        <w:t>benefits and drawbacks</w:t>
      </w:r>
      <w:r w:rsidR="004C59F0">
        <w:rPr>
          <w:rFonts w:asciiTheme="minorHAnsi" w:hAnsiTheme="minorHAnsi" w:cstheme="minorHAnsi"/>
          <w:bCs/>
          <w:color w:val="auto"/>
        </w:rPr>
        <w:t xml:space="preserve"> as described previously</w:t>
      </w:r>
      <w:r w:rsidR="002B59D6">
        <w:rPr>
          <w:rFonts w:asciiTheme="minorHAnsi" w:hAnsiTheme="minorHAnsi" w:cstheme="minorHAnsi"/>
          <w:bCs/>
          <w:color w:val="auto"/>
        </w:rPr>
        <w:fldChar w:fldCharType="begin"/>
      </w:r>
      <w:r w:rsidR="00CD6C07">
        <w:rPr>
          <w:rFonts w:asciiTheme="minorHAnsi" w:hAnsiTheme="minorHAnsi" w:cstheme="minorHAnsi"/>
          <w:bCs/>
          <w:color w:val="auto"/>
        </w:rPr>
        <w:instrText xml:space="preserve"> ADDIN EN.CITE &lt;EndNote&gt;&lt;Cite&gt;&lt;Author&gt;Nagendran&lt;/Author&gt;&lt;Year&gt;2018&lt;/Year&gt;&lt;RecNum&gt;2050&lt;/RecNum&gt;&lt;DisplayText&gt;&lt;style face="superscript"&gt;12&lt;/style&gt;&lt;/DisplayText&gt;&lt;record&gt;&lt;rec-number&gt;2050&lt;/rec-number&gt;&lt;foreign-keys&gt;&lt;key app="EN" db-id="2ss9pawxfp0pwjed2zm5wsdzdpwxfd9rezsf" timestamp="1547748900"&gt;2050&lt;/key&gt;&lt;/foreign-keys&gt;&lt;ref-type name="Journal Article"&gt;17&lt;/ref-type&gt;&lt;contributors&gt;&lt;authors&gt;&lt;author&gt;Nagendran, T.&lt;/author&gt;&lt;author&gt;Poole, V.&lt;/author&gt;&lt;author&gt;Harris, J.&lt;/author&gt;&lt;author&gt;Taylor, A. M.&lt;/author&gt;&lt;/authors&gt;&lt;/contributors&gt;&lt;auth-address&gt;UNC Neuroscience Center; UNC/NC State Joint Department of Biomedical Engineering, UNC.&amp;#xD;Xona Microfluidics, LLC.&amp;#xD;UNC Neuroscience Center; UNC/NC State Joint Department of Biomedical Engineering, UNC; Xona Microfluidics, LLC; anne.marion.taylor@gmail.com.&lt;/auth-address&gt;&lt;titles&gt;&lt;title&gt;Use of Pre-Assembled Plastic Microfluidic Chips for Compartmentalizing Primary Murine Neurons&lt;/title&gt;&lt;secondary-title&gt;Journal of visualized experiments : JoVE&lt;/secondary-title&gt;&lt;/titles&gt;&lt;periodical&gt;&lt;full-title&gt;Journal of visualized experiments : JoVE&lt;/full-title&gt;&lt;abbr-1&gt;J Vis Exp&lt;/abbr-1&gt;&lt;/periodical&gt;&lt;number&gt;141&lt;/number&gt;&lt;edition&gt;2018/11/20&lt;/edition&gt;&lt;dates&gt;&lt;year&gt;2018&lt;/year&gt;&lt;pub-dates&gt;&lt;date&gt;Nov 2&lt;/date&gt;&lt;/pub-dates&gt;&lt;/dates&gt;&lt;isbn&gt;1940-087X (Electronic)&amp;#xD;1940-087X (Linking)&lt;/isbn&gt;&lt;accession-num&gt;30451222&lt;/accession-num&gt;&lt;urls&gt;&lt;related-urls&gt;&lt;url&gt;https://www.ncbi.nlm.nih.gov/pubmed/30451222&lt;/url&gt;&lt;/related-urls&gt;&lt;/urls&gt;&lt;electronic-resource-num&gt;10.3791/58421&lt;/electronic-resource-num&gt;&lt;/record&gt;&lt;/Cite&gt;&lt;/EndNote&gt;</w:instrText>
      </w:r>
      <w:r w:rsidR="002B59D6">
        <w:rPr>
          <w:rFonts w:asciiTheme="minorHAnsi" w:hAnsiTheme="minorHAnsi" w:cstheme="minorHAnsi"/>
          <w:bCs/>
          <w:color w:val="auto"/>
        </w:rPr>
        <w:fldChar w:fldCharType="separate"/>
      </w:r>
      <w:r w:rsidR="002B59D6" w:rsidRPr="002B59D6">
        <w:rPr>
          <w:rFonts w:asciiTheme="minorHAnsi" w:hAnsiTheme="minorHAnsi" w:cstheme="minorHAnsi"/>
          <w:bCs/>
          <w:noProof/>
          <w:color w:val="auto"/>
          <w:vertAlign w:val="superscript"/>
        </w:rPr>
        <w:t>12</w:t>
      </w:r>
      <w:r w:rsidR="002B59D6">
        <w:rPr>
          <w:rFonts w:asciiTheme="minorHAnsi" w:hAnsiTheme="minorHAnsi" w:cstheme="minorHAnsi"/>
          <w:bCs/>
          <w:color w:val="auto"/>
        </w:rPr>
        <w:fldChar w:fldCharType="end"/>
      </w:r>
      <w:r w:rsidR="00A302C4" w:rsidRPr="00A302C4">
        <w:rPr>
          <w:rFonts w:asciiTheme="minorHAnsi" w:hAnsiTheme="minorHAnsi" w:cstheme="minorHAnsi"/>
          <w:bCs/>
          <w:color w:val="auto"/>
        </w:rPr>
        <w:t xml:space="preserve">. </w:t>
      </w:r>
      <w:r w:rsidR="00A302C4" w:rsidRPr="00A302C4">
        <w:rPr>
          <w:rFonts w:asciiTheme="minorHAnsi" w:hAnsiTheme="minorHAnsi" w:cstheme="minorHAnsi"/>
          <w:b/>
          <w:bCs/>
          <w:color w:val="auto"/>
        </w:rPr>
        <w:t>Table 1</w:t>
      </w:r>
      <w:r w:rsidR="00A302C4" w:rsidRPr="00A302C4">
        <w:rPr>
          <w:rFonts w:asciiTheme="minorHAnsi" w:hAnsiTheme="minorHAnsi" w:cstheme="minorHAnsi"/>
          <w:bCs/>
          <w:color w:val="auto"/>
        </w:rPr>
        <w:t xml:space="preserve"> </w:t>
      </w:r>
      <w:r>
        <w:rPr>
          <w:rFonts w:asciiTheme="minorHAnsi" w:hAnsiTheme="minorHAnsi" w:cstheme="minorHAnsi"/>
          <w:bCs/>
          <w:color w:val="auto"/>
        </w:rPr>
        <w:t xml:space="preserve">compares multi-compartment COC chips and silicone devices for culturing </w:t>
      </w:r>
      <w:proofErr w:type="spellStart"/>
      <w:r>
        <w:rPr>
          <w:rFonts w:asciiTheme="minorHAnsi" w:hAnsiTheme="minorHAnsi" w:cstheme="minorHAnsi"/>
          <w:bCs/>
          <w:color w:val="auto"/>
        </w:rPr>
        <w:t>hSC</w:t>
      </w:r>
      <w:proofErr w:type="spellEnd"/>
      <w:r>
        <w:rPr>
          <w:rFonts w:asciiTheme="minorHAnsi" w:hAnsiTheme="minorHAnsi" w:cstheme="minorHAnsi"/>
          <w:bCs/>
          <w:color w:val="auto"/>
        </w:rPr>
        <w:t>-neurons.</w:t>
      </w:r>
      <w:r w:rsidR="00A302C4" w:rsidRPr="00A302C4">
        <w:rPr>
          <w:rFonts w:asciiTheme="minorHAnsi" w:hAnsiTheme="minorHAnsi" w:cstheme="minorHAnsi"/>
          <w:bCs/>
          <w:color w:val="auto"/>
        </w:rPr>
        <w:t xml:space="preserve"> </w:t>
      </w:r>
      <w:r w:rsidR="00921430" w:rsidRPr="00D22E80">
        <w:rPr>
          <w:rFonts w:asciiTheme="minorHAnsi" w:hAnsiTheme="minorHAnsi" w:cstheme="minorHAnsi"/>
          <w:color w:val="auto"/>
        </w:rPr>
        <w:t xml:space="preserve">The </w:t>
      </w:r>
      <w:r>
        <w:rPr>
          <w:rFonts w:asciiTheme="minorHAnsi" w:hAnsiTheme="minorHAnsi" w:cstheme="minorHAnsi"/>
          <w:color w:val="auto"/>
        </w:rPr>
        <w:t>COC</w:t>
      </w:r>
      <w:r w:rsidRPr="00D22E80">
        <w:rPr>
          <w:rFonts w:asciiTheme="minorHAnsi" w:hAnsiTheme="minorHAnsi" w:cstheme="minorHAnsi"/>
          <w:color w:val="auto"/>
        </w:rPr>
        <w:t xml:space="preserve"> </w:t>
      </w:r>
      <w:r w:rsidR="00921430" w:rsidRPr="00D22E80">
        <w:rPr>
          <w:rFonts w:asciiTheme="minorHAnsi" w:hAnsiTheme="minorHAnsi" w:cstheme="minorHAnsi"/>
          <w:color w:val="auto"/>
        </w:rPr>
        <w:t>compartmentalized chips provide a better hydrophilic surface for attachment and maintenance of stem cells over a long</w:t>
      </w:r>
      <w:r w:rsidR="001C21B5">
        <w:rPr>
          <w:rFonts w:asciiTheme="minorHAnsi" w:hAnsiTheme="minorHAnsi" w:cstheme="minorHAnsi"/>
          <w:color w:val="auto"/>
        </w:rPr>
        <w:t xml:space="preserve"> culture period</w:t>
      </w:r>
      <w:r w:rsidR="00921430" w:rsidRPr="00D22E80">
        <w:rPr>
          <w:rFonts w:asciiTheme="minorHAnsi" w:hAnsiTheme="minorHAnsi" w:cstheme="minorHAnsi"/>
          <w:color w:val="auto"/>
        </w:rPr>
        <w:t xml:space="preserve">. PDMS-based </w:t>
      </w:r>
      <w:r w:rsidR="001C21B5">
        <w:rPr>
          <w:rFonts w:asciiTheme="minorHAnsi" w:hAnsiTheme="minorHAnsi" w:cstheme="minorHAnsi"/>
          <w:color w:val="auto"/>
        </w:rPr>
        <w:t>devices</w:t>
      </w:r>
      <w:r w:rsidR="00921430" w:rsidRPr="00D22E80">
        <w:rPr>
          <w:rFonts w:asciiTheme="minorHAnsi" w:hAnsiTheme="minorHAnsi" w:cstheme="minorHAnsi"/>
          <w:color w:val="auto"/>
        </w:rPr>
        <w:t xml:space="preserve"> need to be assembled and attached to glass coverslips. The hydrophobic nature of the </w:t>
      </w:r>
      <w:r w:rsidR="00AF4C62">
        <w:rPr>
          <w:rFonts w:asciiTheme="minorHAnsi" w:hAnsiTheme="minorHAnsi" w:cstheme="minorHAnsi"/>
          <w:color w:val="auto"/>
        </w:rPr>
        <w:t xml:space="preserve">PDMS </w:t>
      </w:r>
      <w:r w:rsidR="00921430" w:rsidRPr="00D22E80">
        <w:rPr>
          <w:rFonts w:asciiTheme="minorHAnsi" w:hAnsiTheme="minorHAnsi" w:cstheme="minorHAnsi"/>
          <w:color w:val="auto"/>
        </w:rPr>
        <w:t xml:space="preserve">devices </w:t>
      </w:r>
      <w:r w:rsidR="00DC1D65">
        <w:rPr>
          <w:rFonts w:asciiTheme="minorHAnsi" w:hAnsiTheme="minorHAnsi" w:cstheme="minorHAnsi"/>
          <w:color w:val="auto"/>
        </w:rPr>
        <w:t>cause</w:t>
      </w:r>
      <w:r w:rsidR="001C21B5">
        <w:rPr>
          <w:rFonts w:asciiTheme="minorHAnsi" w:hAnsiTheme="minorHAnsi" w:cstheme="minorHAnsi"/>
          <w:color w:val="auto"/>
        </w:rPr>
        <w:t>s</w:t>
      </w:r>
      <w:r w:rsidR="00DC1D65">
        <w:rPr>
          <w:rFonts w:asciiTheme="minorHAnsi" w:hAnsiTheme="minorHAnsi" w:cstheme="minorHAnsi"/>
          <w:color w:val="auto"/>
        </w:rPr>
        <w:t xml:space="preserve"> aggregation of</w:t>
      </w:r>
      <w:r w:rsidR="00921430" w:rsidRPr="00D22E80">
        <w:rPr>
          <w:rFonts w:asciiTheme="minorHAnsi" w:hAnsiTheme="minorHAnsi" w:cstheme="minorHAnsi"/>
          <w:color w:val="auto"/>
        </w:rPr>
        <w:t xml:space="preserve"> stem cells</w:t>
      </w:r>
      <w:r w:rsidR="00C92BED">
        <w:rPr>
          <w:rFonts w:asciiTheme="minorHAnsi" w:hAnsiTheme="minorHAnsi" w:cstheme="minorHAnsi"/>
          <w:color w:val="auto"/>
        </w:rPr>
        <w:fldChar w:fldCharType="begin"/>
      </w:r>
      <w:r w:rsidR="00CD6C07">
        <w:rPr>
          <w:rFonts w:asciiTheme="minorHAnsi" w:hAnsiTheme="minorHAnsi" w:cstheme="minorHAnsi"/>
          <w:color w:val="auto"/>
        </w:rPr>
        <w:instrText xml:space="preserve"> ADDIN EN.CITE &lt;EndNote&gt;&lt;Cite&gt;&lt;Author&gt;Bigler&lt;/Author&gt;&lt;Year&gt;2017&lt;/Year&gt;&lt;RecNum&gt;1990&lt;/RecNum&gt;&lt;DisplayText&gt;&lt;style face="superscript"&gt;5&lt;/style&gt;&lt;/DisplayText&gt;&lt;record&gt;&lt;rec-number&gt;1990&lt;/rec-number&gt;&lt;foreign-keys&gt;&lt;key app="EN" db-id="2ss9pawxfp0pwjed2zm5wsdzdpwxfd9rezsf" timestamp="1516748385"&gt;1990&lt;/key&gt;&lt;/foreign-keys&gt;&lt;ref-type name="Journal Article"&gt;17&lt;/ref-type&gt;&lt;contributors&gt;&lt;authors&gt;&lt;author&gt;Bigler, R. L.&lt;/author&gt;&lt;author&gt;Kamande, J. W.&lt;/author&gt;&lt;author&gt;Dumitru, R.&lt;/author&gt;&lt;author&gt;Niedringhaus, M.&lt;/author&gt;&lt;author&gt;Taylor, A. M.&lt;/author&gt;&lt;/authors&gt;&lt;/contributors&gt;&lt;auth-address&gt;Curriculum in Genetics and Molecular Biology, UNC-Chapel Hill, Chapel Hill, NC, 27599, USA.&amp;#xD;UNC/NC State Joint Department of Biomedical Engineering, UNC-Chapel Hill, Chapel Hill, NC, 27599, USA.&amp;#xD;UNC Human Pluripotent Stem Cell Core Facility, UNC-Chapel Hill, Chapel Hill, NC, 24599, USA.&amp;#xD;Neuroscience Center, UNC-Chapel Hill, Chapel Hill, NC, 27599, USA.&amp;#xD;UNC/NC State Joint Department of Biomedical Engineering, UNC-Chapel Hill, Chapel Hill, NC, 27599, USA. anne.marion.taylor@gmail.com.&amp;#xD;Neuroscience Center, UNC-Chapel Hill, Chapel Hill, NC, 27599, USA. anne.marion.taylor@gmail.com.&amp;#xD;Carolina Institute for Developmental Disabilities, Chapel Hill, NC, 27599, USA. anne.marion.taylor@gmail.com.&lt;/auth-address&gt;&lt;titles&gt;&lt;title&gt;Messenger RNAs localized to distal projections of human stem cell derived neurons&lt;/title&gt;&lt;secondary-title&gt;Scientific Reports&lt;/secondary-title&gt;&lt;/titles&gt;&lt;periodical&gt;&lt;full-title&gt;Scientific reports&lt;/full-title&gt;&lt;abbr-1&gt;Sci Rep&lt;/abbr-1&gt;&lt;/periodical&gt;&lt;pages&gt;611&lt;/pages&gt;&lt;volume&gt;7&lt;/volume&gt;&lt;number&gt;1&lt;/number&gt;&lt;edition&gt;2017/04/06&lt;/edition&gt;&lt;dates&gt;&lt;year&gt;2017&lt;/year&gt;&lt;pub-dates&gt;&lt;date&gt;Apr 4&lt;/date&gt;&lt;/pub-dates&gt;&lt;/dates&gt;&lt;isbn&gt;2045-2322 (Electronic)&amp;#xD;2045-2322 (Linking)&lt;/isbn&gt;&lt;accession-num&gt;28377585&lt;/accession-num&gt;&lt;urls&gt;&lt;related-urls&gt;&lt;url&gt;https://www.ncbi.nlm.nih.gov/pubmed/28377585&lt;/url&gt;&lt;/related-urls&gt;&lt;/urls&gt;&lt;custom2&gt;PMC5428799&lt;/custom2&gt;&lt;electronic-resource-num&gt;10.1038/s41598-017-00676-w&lt;/electronic-resource-num&gt;&lt;/record&gt;&lt;/Cite&gt;&lt;/EndNote&gt;</w:instrText>
      </w:r>
      <w:r w:rsidR="00C92BED">
        <w:rPr>
          <w:rFonts w:asciiTheme="minorHAnsi" w:hAnsiTheme="minorHAnsi" w:cstheme="minorHAnsi"/>
          <w:color w:val="auto"/>
        </w:rPr>
        <w:fldChar w:fldCharType="separate"/>
      </w:r>
      <w:r w:rsidR="00C92BED" w:rsidRPr="00C92BED">
        <w:rPr>
          <w:rFonts w:asciiTheme="minorHAnsi" w:hAnsiTheme="minorHAnsi" w:cstheme="minorHAnsi"/>
          <w:noProof/>
          <w:color w:val="auto"/>
          <w:vertAlign w:val="superscript"/>
        </w:rPr>
        <w:t>5</w:t>
      </w:r>
      <w:r w:rsidR="00C92BED">
        <w:rPr>
          <w:rFonts w:asciiTheme="minorHAnsi" w:hAnsiTheme="minorHAnsi" w:cstheme="minorHAnsi"/>
          <w:color w:val="auto"/>
        </w:rPr>
        <w:fldChar w:fldCharType="end"/>
      </w:r>
      <w:r w:rsidR="001C21B5">
        <w:rPr>
          <w:rFonts w:asciiTheme="minorHAnsi" w:hAnsiTheme="minorHAnsi" w:cstheme="minorHAnsi"/>
          <w:color w:val="auto"/>
        </w:rPr>
        <w:t>; t</w:t>
      </w:r>
      <w:r w:rsidR="00DC1D65">
        <w:rPr>
          <w:rFonts w:asciiTheme="minorHAnsi" w:hAnsiTheme="minorHAnsi" w:cstheme="minorHAnsi"/>
          <w:color w:val="auto"/>
        </w:rPr>
        <w:t>his leads</w:t>
      </w:r>
      <w:r w:rsidR="00921430" w:rsidRPr="00D22E80">
        <w:rPr>
          <w:rFonts w:asciiTheme="minorHAnsi" w:hAnsiTheme="minorHAnsi" w:cstheme="minorHAnsi"/>
          <w:color w:val="auto"/>
        </w:rPr>
        <w:t xml:space="preserve"> to </w:t>
      </w:r>
      <w:r w:rsidR="005F272B">
        <w:rPr>
          <w:rFonts w:asciiTheme="minorHAnsi" w:hAnsiTheme="minorHAnsi" w:cstheme="minorHAnsi"/>
          <w:color w:val="auto"/>
        </w:rPr>
        <w:t>b</w:t>
      </w:r>
      <w:r w:rsidR="00AF4C62">
        <w:rPr>
          <w:rFonts w:asciiTheme="minorHAnsi" w:hAnsiTheme="minorHAnsi" w:cstheme="minorHAnsi"/>
          <w:color w:val="auto"/>
        </w:rPr>
        <w:t>oth</w:t>
      </w:r>
      <w:r w:rsidR="005F272B">
        <w:rPr>
          <w:rFonts w:asciiTheme="minorHAnsi" w:hAnsiTheme="minorHAnsi" w:cstheme="minorHAnsi"/>
          <w:color w:val="auto"/>
        </w:rPr>
        <w:t xml:space="preserve"> challenges in imaging </w:t>
      </w:r>
      <w:r w:rsidR="00AF4C62">
        <w:rPr>
          <w:rFonts w:asciiTheme="minorHAnsi" w:hAnsiTheme="minorHAnsi" w:cstheme="minorHAnsi"/>
          <w:color w:val="auto"/>
        </w:rPr>
        <w:t xml:space="preserve">at the cellular level </w:t>
      </w:r>
      <w:r w:rsidR="005F272B">
        <w:rPr>
          <w:rFonts w:asciiTheme="minorHAnsi" w:hAnsiTheme="minorHAnsi" w:cstheme="minorHAnsi"/>
          <w:color w:val="auto"/>
        </w:rPr>
        <w:t xml:space="preserve">and greater susceptibility to physical damage due </w:t>
      </w:r>
      <w:r w:rsidR="00AF4C62">
        <w:rPr>
          <w:rFonts w:asciiTheme="minorHAnsi" w:hAnsiTheme="minorHAnsi" w:cstheme="minorHAnsi"/>
          <w:color w:val="auto"/>
        </w:rPr>
        <w:t xml:space="preserve">the movement of cell </w:t>
      </w:r>
      <w:r w:rsidR="005F272B">
        <w:rPr>
          <w:rFonts w:asciiTheme="minorHAnsi" w:hAnsiTheme="minorHAnsi" w:cstheme="minorHAnsi"/>
          <w:color w:val="auto"/>
        </w:rPr>
        <w:t>aggregate</w:t>
      </w:r>
      <w:r w:rsidR="00AF4C62">
        <w:rPr>
          <w:rFonts w:asciiTheme="minorHAnsi" w:hAnsiTheme="minorHAnsi" w:cstheme="minorHAnsi"/>
          <w:color w:val="auto"/>
        </w:rPr>
        <w:t xml:space="preserve">s </w:t>
      </w:r>
      <w:r w:rsidR="005F272B">
        <w:rPr>
          <w:rFonts w:asciiTheme="minorHAnsi" w:hAnsiTheme="minorHAnsi" w:cstheme="minorHAnsi"/>
          <w:color w:val="auto"/>
        </w:rPr>
        <w:t>during media changes.</w:t>
      </w:r>
      <w:r w:rsidR="004C59F0">
        <w:rPr>
          <w:rFonts w:asciiTheme="minorHAnsi" w:hAnsiTheme="minorHAnsi" w:cstheme="minorHAnsi"/>
          <w:color w:val="auto"/>
        </w:rPr>
        <w:t xml:space="preserve"> </w:t>
      </w:r>
      <w:r w:rsidR="001C21B5">
        <w:rPr>
          <w:rFonts w:asciiTheme="minorHAnsi" w:hAnsiTheme="minorHAnsi" w:cstheme="minorHAnsi"/>
          <w:color w:val="auto"/>
        </w:rPr>
        <w:t xml:space="preserve">The plastic chip overcomes these challenges. </w:t>
      </w:r>
      <w:r>
        <w:rPr>
          <w:rFonts w:asciiTheme="minorHAnsi" w:hAnsiTheme="minorHAnsi" w:cstheme="minorHAnsi"/>
          <w:color w:val="auto"/>
        </w:rPr>
        <w:t>COC is</w:t>
      </w:r>
      <w:r w:rsidR="00921430" w:rsidRPr="00D22E80">
        <w:rPr>
          <w:rFonts w:asciiTheme="minorHAnsi" w:hAnsiTheme="minorHAnsi" w:cstheme="minorHAnsi"/>
          <w:color w:val="auto"/>
        </w:rPr>
        <w:t xml:space="preserve"> gas </w:t>
      </w:r>
      <w:r>
        <w:rPr>
          <w:rFonts w:asciiTheme="minorHAnsi" w:hAnsiTheme="minorHAnsi" w:cstheme="minorHAnsi"/>
          <w:color w:val="auto"/>
        </w:rPr>
        <w:t>im</w:t>
      </w:r>
      <w:r w:rsidR="00921430" w:rsidRPr="00D22E80">
        <w:rPr>
          <w:rFonts w:asciiTheme="minorHAnsi" w:hAnsiTheme="minorHAnsi" w:cstheme="minorHAnsi"/>
          <w:color w:val="auto"/>
        </w:rPr>
        <w:t xml:space="preserve">permeable, unlike PDMS, so </w:t>
      </w:r>
      <w:r>
        <w:rPr>
          <w:rFonts w:asciiTheme="minorHAnsi" w:hAnsiTheme="minorHAnsi" w:cstheme="minorHAnsi"/>
          <w:color w:val="auto"/>
        </w:rPr>
        <w:t>air pockets trapped or formed within the channels must be removed by the user</w:t>
      </w:r>
      <w:r w:rsidR="00921430" w:rsidRPr="00D22E80">
        <w:rPr>
          <w:rFonts w:asciiTheme="minorHAnsi" w:hAnsiTheme="minorHAnsi" w:cstheme="minorHAnsi"/>
          <w:color w:val="auto"/>
        </w:rPr>
        <w:t xml:space="preserve">. </w:t>
      </w:r>
      <w:r>
        <w:rPr>
          <w:rFonts w:asciiTheme="minorHAnsi" w:hAnsiTheme="minorHAnsi" w:cstheme="minorHAnsi"/>
          <w:color w:val="auto"/>
        </w:rPr>
        <w:t>The</w:t>
      </w:r>
      <w:r w:rsidRPr="00D22E80">
        <w:rPr>
          <w:rFonts w:asciiTheme="minorHAnsi" w:hAnsiTheme="minorHAnsi" w:cstheme="minorHAnsi"/>
          <w:color w:val="auto"/>
        </w:rPr>
        <w:t xml:space="preserve"> </w:t>
      </w:r>
      <w:r w:rsidR="00921430" w:rsidRPr="00D22E80">
        <w:rPr>
          <w:rFonts w:asciiTheme="minorHAnsi" w:hAnsiTheme="minorHAnsi" w:cstheme="minorHAnsi"/>
          <w:color w:val="auto"/>
        </w:rPr>
        <w:t xml:space="preserve">pre-coating solution </w:t>
      </w:r>
      <w:r>
        <w:rPr>
          <w:rFonts w:asciiTheme="minorHAnsi" w:hAnsiTheme="minorHAnsi" w:cstheme="minorHAnsi"/>
          <w:color w:val="auto"/>
        </w:rPr>
        <w:t xml:space="preserve">reduces the possibility for air to become trapped in the channels. This solution consists of ethanol and other agents. </w:t>
      </w:r>
      <w:r w:rsidR="002B59D6">
        <w:rPr>
          <w:rFonts w:asciiTheme="minorHAnsi" w:hAnsiTheme="minorHAnsi" w:cstheme="minorHAnsi"/>
          <w:color w:val="auto"/>
        </w:rPr>
        <w:t>A previously published protocol for culturing murine neurons within these plastic chips provides additional details about pipetting cells and media within the chips</w:t>
      </w:r>
      <w:r w:rsidR="002B59D6">
        <w:rPr>
          <w:rFonts w:asciiTheme="minorHAnsi" w:hAnsiTheme="minorHAnsi" w:cstheme="minorHAnsi"/>
          <w:color w:val="auto"/>
        </w:rPr>
        <w:fldChar w:fldCharType="begin"/>
      </w:r>
      <w:r w:rsidR="00CD6C07">
        <w:rPr>
          <w:rFonts w:asciiTheme="minorHAnsi" w:hAnsiTheme="minorHAnsi" w:cstheme="minorHAnsi"/>
          <w:color w:val="auto"/>
        </w:rPr>
        <w:instrText xml:space="preserve"> ADDIN EN.CITE &lt;EndNote&gt;&lt;Cite&gt;&lt;Author&gt;Nagendran&lt;/Author&gt;&lt;Year&gt;2018&lt;/Year&gt;&lt;RecNum&gt;2050&lt;/RecNum&gt;&lt;DisplayText&gt;&lt;style face="superscript"&gt;12&lt;/style&gt;&lt;/DisplayText&gt;&lt;record&gt;&lt;rec-number&gt;2050&lt;/rec-number&gt;&lt;foreign-keys&gt;&lt;key app="EN" db-id="2ss9pawxfp0pwjed2zm5wsdzdpwxfd9rezsf" timestamp="1547748900"&gt;2050&lt;/key&gt;&lt;/foreign-keys&gt;&lt;ref-type name="Journal Article"&gt;17&lt;/ref-type&gt;&lt;contributors&gt;&lt;authors&gt;&lt;author&gt;Nagendran, T.&lt;/author&gt;&lt;author&gt;Poole, V.&lt;/author&gt;&lt;author&gt;Harris, J.&lt;/author&gt;&lt;author&gt;Taylor, A. M.&lt;/author&gt;&lt;/authors&gt;&lt;/contributors&gt;&lt;auth-address&gt;UNC Neuroscience Center; UNC/NC State Joint Department of Biomedical Engineering, UNC.&amp;#xD;Xona Microfluidics, LLC.&amp;#xD;UNC Neuroscience Center; UNC/NC State Joint Department of Biomedical Engineering, UNC; Xona Microfluidics, LLC; anne.marion.taylor@gmail.com.&lt;/auth-address&gt;&lt;titles&gt;&lt;title&gt;Use of Pre-Assembled Plastic Microfluidic Chips for Compartmentalizing Primary Murine Neurons&lt;/title&gt;&lt;secondary-title&gt;Journal of visualized experiments : JoVE&lt;/secondary-title&gt;&lt;/titles&gt;&lt;periodical&gt;&lt;full-title&gt;Journal of visualized experiments : JoVE&lt;/full-title&gt;&lt;abbr-1&gt;J Vis Exp&lt;/abbr-1&gt;&lt;/periodical&gt;&lt;number&gt;141&lt;/number&gt;&lt;edition&gt;2018/11/20&lt;/edition&gt;&lt;dates&gt;&lt;year&gt;2018&lt;/year&gt;&lt;pub-dates&gt;&lt;date&gt;Nov 2&lt;/date&gt;&lt;/pub-dates&gt;&lt;/dates&gt;&lt;isbn&gt;1940-087X (Electronic)&amp;#xD;1940-087X (Linking)&lt;/isbn&gt;&lt;accession-num&gt;30451222&lt;/accession-num&gt;&lt;urls&gt;&lt;related-urls&gt;&lt;url&gt;https://www.ncbi.nlm.nih.gov/pubmed/30451222&lt;/url&gt;&lt;/related-urls&gt;&lt;/urls&gt;&lt;electronic-resource-num&gt;10.3791/58421&lt;/electronic-resource-num&gt;&lt;/record&gt;&lt;/Cite&gt;&lt;/EndNote&gt;</w:instrText>
      </w:r>
      <w:r w:rsidR="002B59D6">
        <w:rPr>
          <w:rFonts w:asciiTheme="minorHAnsi" w:hAnsiTheme="minorHAnsi" w:cstheme="minorHAnsi"/>
          <w:color w:val="auto"/>
        </w:rPr>
        <w:fldChar w:fldCharType="separate"/>
      </w:r>
      <w:r w:rsidR="002B59D6" w:rsidRPr="002B59D6">
        <w:rPr>
          <w:rFonts w:asciiTheme="minorHAnsi" w:hAnsiTheme="minorHAnsi" w:cstheme="minorHAnsi"/>
          <w:noProof/>
          <w:color w:val="auto"/>
          <w:vertAlign w:val="superscript"/>
        </w:rPr>
        <w:t>12</w:t>
      </w:r>
      <w:r w:rsidR="002B59D6">
        <w:rPr>
          <w:rFonts w:asciiTheme="minorHAnsi" w:hAnsiTheme="minorHAnsi" w:cstheme="minorHAnsi"/>
          <w:color w:val="auto"/>
        </w:rPr>
        <w:fldChar w:fldCharType="end"/>
      </w:r>
      <w:r w:rsidR="002B59D6">
        <w:rPr>
          <w:rFonts w:asciiTheme="minorHAnsi" w:hAnsiTheme="minorHAnsi" w:cstheme="minorHAnsi"/>
          <w:color w:val="auto"/>
        </w:rPr>
        <w:t xml:space="preserve">. NSCs are more fragile that murine neurons, so must be handled more gently. It is also critical to mix the stem cells thoroughly before plating by </w:t>
      </w:r>
      <w:r w:rsidR="00977E9C">
        <w:rPr>
          <w:rFonts w:asciiTheme="minorHAnsi" w:hAnsiTheme="minorHAnsi" w:cstheme="minorHAnsi"/>
          <w:color w:val="auto"/>
        </w:rPr>
        <w:t>gently</w:t>
      </w:r>
      <w:r w:rsidR="002B59D6">
        <w:rPr>
          <w:rFonts w:asciiTheme="minorHAnsi" w:hAnsiTheme="minorHAnsi" w:cstheme="minorHAnsi"/>
          <w:color w:val="auto"/>
        </w:rPr>
        <w:t xml:space="preserve"> pipetting them up and down. </w:t>
      </w:r>
    </w:p>
    <w:p w14:paraId="7F44F3B8" w14:textId="77777777" w:rsidR="00C80679" w:rsidRDefault="00C80679" w:rsidP="000B7FED">
      <w:pPr>
        <w:rPr>
          <w:rFonts w:asciiTheme="minorHAnsi" w:hAnsiTheme="minorHAnsi" w:cstheme="minorHAnsi"/>
          <w:color w:val="auto"/>
        </w:rPr>
      </w:pPr>
    </w:p>
    <w:p w14:paraId="614B4B98" w14:textId="436E98FE" w:rsidR="00921430" w:rsidRPr="00D22E80" w:rsidRDefault="00921430" w:rsidP="000B7FED">
      <w:pPr>
        <w:rPr>
          <w:rFonts w:asciiTheme="minorHAnsi" w:hAnsiTheme="minorHAnsi" w:cstheme="minorHAnsi"/>
          <w:bCs/>
          <w:color w:val="auto"/>
        </w:rPr>
      </w:pPr>
      <w:r w:rsidRPr="00D22E80">
        <w:rPr>
          <w:rFonts w:asciiTheme="minorHAnsi" w:hAnsiTheme="minorHAnsi" w:cstheme="minorHAnsi"/>
          <w:bCs/>
          <w:color w:val="auto"/>
        </w:rPr>
        <w:t xml:space="preserve">Use of neurons derived from </w:t>
      </w:r>
      <w:r w:rsidRPr="006E1537">
        <w:rPr>
          <w:rFonts w:asciiTheme="minorHAnsi" w:hAnsiTheme="minorHAnsi" w:cstheme="minorHAnsi"/>
          <w:bCs/>
          <w:color w:val="auto"/>
        </w:rPr>
        <w:t>in vitro</w:t>
      </w:r>
      <w:r w:rsidRPr="00D22E80">
        <w:rPr>
          <w:rFonts w:asciiTheme="minorHAnsi" w:hAnsiTheme="minorHAnsi" w:cstheme="minorHAnsi"/>
          <w:bCs/>
          <w:color w:val="auto"/>
        </w:rPr>
        <w:t xml:space="preserve"> differentiated human stem cells is becoming increasingly popular in medicine and research. The</w:t>
      </w:r>
      <w:r w:rsidR="00AF4C62">
        <w:rPr>
          <w:rFonts w:asciiTheme="minorHAnsi" w:hAnsiTheme="minorHAnsi" w:cstheme="minorHAnsi"/>
          <w:bCs/>
          <w:color w:val="auto"/>
        </w:rPr>
        <w:t>se neurons</w:t>
      </w:r>
      <w:r w:rsidRPr="00D22E80">
        <w:rPr>
          <w:rFonts w:asciiTheme="minorHAnsi" w:hAnsiTheme="minorHAnsi" w:cstheme="minorHAnsi"/>
          <w:bCs/>
          <w:color w:val="auto"/>
        </w:rPr>
        <w:t xml:space="preserve"> are important for research and clinical applications for </w:t>
      </w:r>
      <w:r w:rsidR="00AF4C62">
        <w:rPr>
          <w:rFonts w:asciiTheme="minorHAnsi" w:hAnsiTheme="minorHAnsi" w:cstheme="minorHAnsi"/>
          <w:bCs/>
          <w:color w:val="auto"/>
        </w:rPr>
        <w:t xml:space="preserve">many </w:t>
      </w:r>
      <w:r w:rsidRPr="00D22E80">
        <w:rPr>
          <w:rFonts w:asciiTheme="minorHAnsi" w:hAnsiTheme="minorHAnsi" w:cstheme="minorHAnsi"/>
          <w:bCs/>
          <w:color w:val="auto"/>
        </w:rPr>
        <w:t xml:space="preserve">CNS disorders, </w:t>
      </w:r>
      <w:r w:rsidR="00AF4C62">
        <w:rPr>
          <w:rFonts w:asciiTheme="minorHAnsi" w:hAnsiTheme="minorHAnsi" w:cstheme="minorHAnsi"/>
          <w:bCs/>
          <w:color w:val="auto"/>
        </w:rPr>
        <w:t xml:space="preserve">including </w:t>
      </w:r>
      <w:r w:rsidRPr="00D22E80">
        <w:rPr>
          <w:rFonts w:asciiTheme="minorHAnsi" w:hAnsiTheme="minorHAnsi" w:cstheme="minorHAnsi"/>
          <w:bCs/>
          <w:color w:val="auto"/>
        </w:rPr>
        <w:t xml:space="preserve">neurodegenerative </w:t>
      </w:r>
      <w:r w:rsidR="00AF4C62">
        <w:rPr>
          <w:rFonts w:asciiTheme="minorHAnsi" w:hAnsiTheme="minorHAnsi" w:cstheme="minorHAnsi"/>
          <w:bCs/>
          <w:color w:val="auto"/>
        </w:rPr>
        <w:t>diseases and traumatic brain injuries</w:t>
      </w:r>
      <w:r w:rsidRPr="00D22E80">
        <w:rPr>
          <w:rFonts w:asciiTheme="minorHAnsi" w:hAnsiTheme="minorHAnsi" w:cstheme="minorHAnsi"/>
          <w:bCs/>
          <w:color w:val="auto"/>
        </w:rPr>
        <w:t>. These neurons closely resembl</w:t>
      </w:r>
      <w:r w:rsidR="00AF4C62">
        <w:rPr>
          <w:rFonts w:asciiTheme="minorHAnsi" w:hAnsiTheme="minorHAnsi" w:cstheme="minorHAnsi"/>
          <w:bCs/>
          <w:color w:val="auto"/>
        </w:rPr>
        <w:t>e</w:t>
      </w:r>
      <w:r w:rsidRPr="00D22E80">
        <w:rPr>
          <w:rFonts w:asciiTheme="minorHAnsi" w:hAnsiTheme="minorHAnsi" w:cstheme="minorHAnsi"/>
          <w:bCs/>
          <w:color w:val="auto"/>
        </w:rPr>
        <w:t xml:space="preserve"> human fetal neurons</w:t>
      </w:r>
      <w:r w:rsidR="00C92BED">
        <w:rPr>
          <w:rFonts w:asciiTheme="minorHAnsi" w:hAnsiTheme="minorHAnsi" w:cstheme="minorHAnsi"/>
          <w:bCs/>
          <w:color w:val="auto"/>
        </w:rPr>
        <w:fldChar w:fldCharType="begin"/>
      </w:r>
      <w:r w:rsidR="00C80679">
        <w:rPr>
          <w:rFonts w:asciiTheme="minorHAnsi" w:hAnsiTheme="minorHAnsi" w:cstheme="minorHAnsi"/>
          <w:bCs/>
          <w:color w:val="auto"/>
        </w:rPr>
        <w:instrText xml:space="preserve"> ADDIN EN.CITE &lt;EndNote&gt;&lt;Cite&gt;&lt;Author&gt;Oh&lt;/Author&gt;&lt;Year&gt;2018&lt;/Year&gt;&lt;RecNum&gt;2029&lt;/RecNum&gt;&lt;DisplayText&gt;&lt;style face="superscript"&gt;15&lt;/style&gt;&lt;/DisplayText&gt;&lt;record&gt;&lt;rec-number&gt;2029&lt;/rec-number&gt;&lt;foreign-keys&gt;&lt;key app="EN" db-id="2ss9pawxfp0pwjed2zm5wsdzdpwxfd9rezsf" timestamp="1538510207"&gt;2029&lt;/key&gt;&lt;/foreign-keys&gt;&lt;ref-type name="Journal Article"&gt;17&lt;/ref-type&gt;&lt;contributors&gt;&lt;authors&gt;&lt;author&gt;Oh, J. H.&lt;/author&gt;&lt;author&gt;Jung, C. R.&lt;/author&gt;&lt;author&gt;Lee, M. O.&lt;/author&gt;&lt;author&gt;Kim, J.&lt;/author&gt;&lt;author&gt;Son, M. Y.&lt;/author&gt;&lt;/authors&gt;&lt;/contributors&gt;&lt;auth-address&gt;Korea Institute of Toxicology, Daejeon 34114, Republic of Korea.&amp;#xD;Stem Cell Research Center, Korea Research Institute of Bioscience and Biotechnology, Daejeon 34141, Republic of Korea.&amp;#xD;Immunotherapy Convergence Research Center, Korea Research Institute of Bioscience and Biotechnology, Daejeon 34141, Republic of Korea.&lt;/auth-address&gt;&lt;titles&gt;&lt;title&gt;Comparative analysis of human embryonic stem cellderived neural stem cells as an in vitro human model&lt;/title&gt;&lt;secondary-title&gt;International Journal of Molecular Medicine&lt;/secondary-title&gt;&lt;/titles&gt;&lt;periodical&gt;&lt;full-title&gt;International Journal of Molecular Medicine&lt;/full-title&gt;&lt;/periodical&gt;&lt;pages&gt;783-790&lt;/pages&gt;&lt;volume&gt;41&lt;/volume&gt;&lt;number&gt;2&lt;/number&gt;&lt;edition&gt;2017/12/06&lt;/edition&gt;&lt;keywords&gt;&lt;keyword&gt;Cell Culture Techniques/methods&lt;/keyword&gt;&lt;keyword&gt;Cell Differentiation/*genetics&lt;/keyword&gt;&lt;keyword&gt;Cell Proliferation/genetics&lt;/keyword&gt;&lt;keyword&gt;Human Embryonic Stem Cells/*cytology&lt;/keyword&gt;&lt;keyword&gt;Humans&lt;/keyword&gt;&lt;keyword&gt;Neural Stem Cells/*cytology&lt;/keyword&gt;&lt;keyword&gt;Neurons/*cytology&lt;/keyword&gt;&lt;/keywords&gt;&lt;dates&gt;&lt;year&gt;2018&lt;/year&gt;&lt;pub-dates&gt;&lt;date&gt;Feb&lt;/date&gt;&lt;/pub-dates&gt;&lt;/dates&gt;&lt;isbn&gt;1791-244X (Electronic)&amp;#xD;1107-3756 (Linking)&lt;/isbn&gt;&lt;accession-num&gt;29207026&lt;/accession-num&gt;&lt;urls&gt;&lt;related-urls&gt;&lt;url&gt;https://www.ncbi.nlm.nih.gov/pubmed/29207026&lt;/url&gt;&lt;/related-urls&gt;&lt;/urls&gt;&lt;custom2&gt;PMC5752237&lt;/custom2&gt;&lt;electronic-resource-num&gt;10.3892/ijmm.2017.3298&lt;/electronic-resource-num&gt;&lt;/record&gt;&lt;/Cite&gt;&lt;/EndNote&gt;</w:instrText>
      </w:r>
      <w:r w:rsidR="00C92BED">
        <w:rPr>
          <w:rFonts w:asciiTheme="minorHAnsi" w:hAnsiTheme="minorHAnsi" w:cstheme="minorHAnsi"/>
          <w:bCs/>
          <w:color w:val="auto"/>
        </w:rPr>
        <w:fldChar w:fldCharType="separate"/>
      </w:r>
      <w:r w:rsidR="00C80679" w:rsidRPr="00C80679">
        <w:rPr>
          <w:rFonts w:asciiTheme="minorHAnsi" w:hAnsiTheme="minorHAnsi" w:cstheme="minorHAnsi"/>
          <w:bCs/>
          <w:noProof/>
          <w:color w:val="auto"/>
          <w:vertAlign w:val="superscript"/>
        </w:rPr>
        <w:t>15</w:t>
      </w:r>
      <w:r w:rsidR="00C92BED">
        <w:rPr>
          <w:rFonts w:asciiTheme="minorHAnsi" w:hAnsiTheme="minorHAnsi" w:cstheme="minorHAnsi"/>
          <w:bCs/>
          <w:color w:val="auto"/>
        </w:rPr>
        <w:fldChar w:fldCharType="end"/>
      </w:r>
      <w:r w:rsidRPr="006E1537">
        <w:rPr>
          <w:rFonts w:asciiTheme="minorHAnsi" w:hAnsiTheme="minorHAnsi" w:cstheme="minorHAnsi"/>
          <w:bCs/>
          <w:i/>
          <w:color w:val="auto"/>
        </w:rPr>
        <w:t>.</w:t>
      </w:r>
      <w:r w:rsidRPr="00D22E80">
        <w:rPr>
          <w:rFonts w:asciiTheme="minorHAnsi" w:hAnsiTheme="minorHAnsi" w:cstheme="minorHAnsi"/>
          <w:b/>
          <w:bCs/>
          <w:i/>
          <w:color w:val="auto"/>
        </w:rPr>
        <w:t xml:space="preserve"> </w:t>
      </w:r>
      <w:r w:rsidRPr="00D22E80">
        <w:rPr>
          <w:rFonts w:asciiTheme="minorHAnsi" w:hAnsiTheme="minorHAnsi" w:cstheme="minorHAnsi"/>
          <w:bCs/>
          <w:color w:val="auto"/>
        </w:rPr>
        <w:t>In the future, appropriately aged neuron</w:t>
      </w:r>
      <w:r w:rsidR="006E1537">
        <w:rPr>
          <w:rFonts w:asciiTheme="minorHAnsi" w:hAnsiTheme="minorHAnsi" w:cstheme="minorHAnsi"/>
          <w:bCs/>
          <w:color w:val="auto"/>
        </w:rPr>
        <w:t>s</w:t>
      </w:r>
      <w:r w:rsidRPr="00D22E80">
        <w:rPr>
          <w:rFonts w:asciiTheme="minorHAnsi" w:hAnsiTheme="minorHAnsi" w:cstheme="minorHAnsi"/>
          <w:bCs/>
          <w:color w:val="auto"/>
        </w:rPr>
        <w:t xml:space="preserve"> could be generated from stem cells to mimic age-related neuronal function</w:t>
      </w:r>
      <w:r w:rsidR="00AF4C62">
        <w:rPr>
          <w:rFonts w:asciiTheme="minorHAnsi" w:hAnsiTheme="minorHAnsi" w:cstheme="minorHAnsi"/>
          <w:bCs/>
          <w:color w:val="auto"/>
        </w:rPr>
        <w:t xml:space="preserve"> and used in conjunction with these compartmentalized devices</w:t>
      </w:r>
      <w:r w:rsidRPr="00D22E80">
        <w:rPr>
          <w:rFonts w:asciiTheme="minorHAnsi" w:hAnsiTheme="minorHAnsi" w:cstheme="minorHAnsi"/>
          <w:bCs/>
          <w:color w:val="auto"/>
        </w:rPr>
        <w:t xml:space="preserve">. These devices will facilitate research in diseases affecting axon health and function such as axon deficits in neurons of patients diagnosed </w:t>
      </w:r>
      <w:r w:rsidR="001C21B5">
        <w:rPr>
          <w:rFonts w:asciiTheme="minorHAnsi" w:hAnsiTheme="minorHAnsi" w:cstheme="minorHAnsi"/>
          <w:bCs/>
          <w:color w:val="auto"/>
        </w:rPr>
        <w:t xml:space="preserve">with autism spectrum disorders and </w:t>
      </w:r>
      <w:r w:rsidRPr="00D22E80">
        <w:rPr>
          <w:rFonts w:asciiTheme="minorHAnsi" w:hAnsiTheme="minorHAnsi" w:cstheme="minorHAnsi"/>
          <w:bCs/>
          <w:color w:val="auto"/>
        </w:rPr>
        <w:t>axonal regeneration after injury</w:t>
      </w:r>
      <w:r w:rsidR="00C92BED">
        <w:rPr>
          <w:rFonts w:asciiTheme="minorHAnsi" w:hAnsiTheme="minorHAnsi" w:cstheme="minorHAnsi"/>
          <w:bCs/>
          <w:color w:val="auto"/>
        </w:rPr>
        <w:fldChar w:fldCharType="begin">
          <w:fldData xml:space="preserve">PEVuZE5vdGU+PENpdGU+PEF1dGhvcj5MYXphcjwvQXV0aG9yPjxZZWFyPjIwMTQ8L1llYXI+PFJl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</w:fldData>
        </w:fldChar>
      </w:r>
      <w:r w:rsidR="00C80679">
        <w:rPr>
          <w:rFonts w:asciiTheme="minorHAnsi" w:hAnsiTheme="minorHAnsi" w:cstheme="minorHAnsi"/>
          <w:bCs/>
          <w:color w:val="auto"/>
        </w:rPr>
        <w:instrText xml:space="preserve"> ADDIN EN.CITE </w:instrText>
      </w:r>
      <w:r w:rsidR="00C80679">
        <w:rPr>
          <w:rFonts w:asciiTheme="minorHAnsi" w:hAnsiTheme="minorHAnsi" w:cstheme="minorHAnsi"/>
          <w:bCs/>
          <w:color w:val="auto"/>
        </w:rPr>
        <w:fldChar w:fldCharType="begin">
          <w:fldData xml:space="preserve">PEVuZE5vdGU+PENpdGU+PEF1dGhvcj5MYXphcjwvQXV0aG9yPjxZZWFyPjIwMTQ8L1llYXI+PFJl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</w:fldData>
        </w:fldChar>
      </w:r>
      <w:r w:rsidR="00C80679">
        <w:rPr>
          <w:rFonts w:asciiTheme="minorHAnsi" w:hAnsiTheme="minorHAnsi" w:cstheme="minorHAnsi"/>
          <w:bCs/>
          <w:color w:val="auto"/>
        </w:rPr>
        <w:instrText xml:space="preserve"> ADDIN EN.CITE.DATA </w:instrText>
      </w:r>
      <w:r w:rsidR="00C80679">
        <w:rPr>
          <w:rFonts w:asciiTheme="minorHAnsi" w:hAnsiTheme="minorHAnsi" w:cstheme="minorHAnsi"/>
          <w:bCs/>
          <w:color w:val="auto"/>
        </w:rPr>
      </w:r>
      <w:r w:rsidR="00C80679">
        <w:rPr>
          <w:rFonts w:asciiTheme="minorHAnsi" w:hAnsiTheme="minorHAnsi" w:cstheme="minorHAnsi"/>
          <w:bCs/>
          <w:color w:val="auto"/>
        </w:rPr>
        <w:fldChar w:fldCharType="end"/>
      </w:r>
      <w:r w:rsidR="00C92BED">
        <w:rPr>
          <w:rFonts w:asciiTheme="minorHAnsi" w:hAnsiTheme="minorHAnsi" w:cstheme="minorHAnsi"/>
          <w:bCs/>
          <w:color w:val="auto"/>
        </w:rPr>
      </w:r>
      <w:r w:rsidR="00C92BED">
        <w:rPr>
          <w:rFonts w:asciiTheme="minorHAnsi" w:hAnsiTheme="minorHAnsi" w:cstheme="minorHAnsi"/>
          <w:bCs/>
          <w:color w:val="auto"/>
        </w:rPr>
        <w:fldChar w:fldCharType="separate"/>
      </w:r>
      <w:r w:rsidR="00C80679" w:rsidRPr="00C80679">
        <w:rPr>
          <w:rFonts w:asciiTheme="minorHAnsi" w:hAnsiTheme="minorHAnsi" w:cstheme="minorHAnsi"/>
          <w:bCs/>
          <w:noProof/>
          <w:color w:val="auto"/>
          <w:vertAlign w:val="superscript"/>
        </w:rPr>
        <w:t>16,17</w:t>
      </w:r>
      <w:r w:rsidR="00C92BED">
        <w:rPr>
          <w:rFonts w:asciiTheme="minorHAnsi" w:hAnsiTheme="minorHAnsi" w:cstheme="minorHAnsi"/>
          <w:bCs/>
          <w:color w:val="auto"/>
        </w:rPr>
        <w:fldChar w:fldCharType="end"/>
      </w:r>
      <w:r w:rsidRPr="00D22E80">
        <w:rPr>
          <w:rFonts w:asciiTheme="minorHAnsi" w:hAnsiTheme="minorHAnsi" w:cstheme="minorHAnsi"/>
          <w:b/>
          <w:bCs/>
          <w:i/>
          <w:color w:val="auto"/>
        </w:rPr>
        <w:t>.</w:t>
      </w:r>
      <w:r w:rsidRPr="00D22E80">
        <w:rPr>
          <w:rFonts w:asciiTheme="minorHAnsi" w:hAnsiTheme="minorHAnsi" w:cstheme="minorHAnsi"/>
          <w:bCs/>
          <w:color w:val="auto"/>
        </w:rPr>
        <w:t xml:space="preserve"> </w:t>
      </w:r>
    </w:p>
    <w:p w14:paraId="78728D18" w14:textId="706614AE" w:rsidR="00014314" w:rsidRPr="001B1519" w:rsidRDefault="00014314" w:rsidP="000B7FED">
      <w:pPr>
        <w:rPr>
          <w:rFonts w:asciiTheme="minorHAnsi" w:hAnsiTheme="minorHAnsi" w:cstheme="minorHAnsi"/>
          <w:color w:val="auto"/>
        </w:rPr>
      </w:pPr>
    </w:p>
    <w:p w14:paraId="1734505F" w14:textId="78A07765" w:rsidR="00AA03DF" w:rsidRPr="001B1519" w:rsidRDefault="00AA03DF" w:rsidP="000B7FE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46DCD94" w14:textId="7A98C775" w:rsidR="007A4DD6" w:rsidRPr="006E1537" w:rsidRDefault="0045270B" w:rsidP="006E1537">
      <w:pPr>
        <w:widowControl/>
        <w:rPr>
          <w:color w:val="auto"/>
        </w:rPr>
      </w:pPr>
      <w:r w:rsidRPr="006A3796">
        <w:rPr>
          <w:color w:val="auto"/>
        </w:rPr>
        <w:t>The authors acknowledge suppo</w:t>
      </w:r>
      <w:r w:rsidR="00AF4C62">
        <w:rPr>
          <w:color w:val="auto"/>
        </w:rPr>
        <w:t xml:space="preserve">rt from </w:t>
      </w:r>
      <w:proofErr w:type="spellStart"/>
      <w:r w:rsidR="00AF4C62">
        <w:rPr>
          <w:color w:val="auto"/>
        </w:rPr>
        <w:t>Xona</w:t>
      </w:r>
      <w:proofErr w:type="spellEnd"/>
      <w:r w:rsidR="00AF4C62">
        <w:rPr>
          <w:color w:val="auto"/>
        </w:rPr>
        <w:t xml:space="preserve"> Microfluidics, LLC, </w:t>
      </w:r>
      <w:r w:rsidRPr="006A3796">
        <w:rPr>
          <w:color w:val="auto"/>
        </w:rPr>
        <w:t>the National Institute of Mental Health (R42 MH097377)</w:t>
      </w:r>
      <w:r w:rsidR="00AF4C62">
        <w:rPr>
          <w:color w:val="auto"/>
        </w:rPr>
        <w:t xml:space="preserve">, and </w:t>
      </w:r>
      <w:r w:rsidR="00921430">
        <w:rPr>
          <w:color w:val="auto"/>
        </w:rPr>
        <w:t>the National Institute of Neurological Disorders and Stroke (R41 NS</w:t>
      </w:r>
      <w:r w:rsidR="00921430" w:rsidRPr="00921430">
        <w:rPr>
          <w:color w:val="auto"/>
        </w:rPr>
        <w:t>108895</w:t>
      </w:r>
      <w:r w:rsidR="00AF4C62">
        <w:rPr>
          <w:color w:val="auto"/>
        </w:rPr>
        <w:t xml:space="preserve">, </w:t>
      </w:r>
      <w:r w:rsidRPr="006A3796">
        <w:rPr>
          <w:color w:val="auto"/>
        </w:rPr>
        <w:t>P30 NS045892</w:t>
      </w:r>
      <w:r w:rsidR="00AF4C62">
        <w:rPr>
          <w:color w:val="auto"/>
        </w:rPr>
        <w:t>)</w:t>
      </w:r>
      <w:r w:rsidRPr="006A3796">
        <w:rPr>
          <w:color w:val="auto"/>
        </w:rPr>
        <w:t>. The content is solely the responsibility of the authors and does not necessarily represent the official views of the National Institutes of Health.</w:t>
      </w:r>
    </w:p>
    <w:p w14:paraId="2D96E92E" w14:textId="72F287DC" w:rsidR="00AA03DF" w:rsidRPr="001B1519" w:rsidRDefault="00AA03DF" w:rsidP="000B7FED">
      <w:pPr>
        <w:rPr>
          <w:rFonts w:asciiTheme="minorHAnsi" w:hAnsiTheme="minorHAnsi" w:cstheme="minorHAnsi"/>
          <w:b/>
          <w:bCs/>
        </w:rPr>
      </w:pPr>
    </w:p>
    <w:p w14:paraId="5D52ED8B" w14:textId="4B72623B" w:rsidR="00AA03DF" w:rsidRPr="001B1519" w:rsidRDefault="00AA03DF" w:rsidP="000B7FE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479D858" w14:textId="7FD0287C" w:rsidR="0045270B" w:rsidRPr="006A3796" w:rsidRDefault="001C21B5" w:rsidP="000B7FED">
      <w:pPr>
        <w:widowControl/>
        <w:rPr>
          <w:color w:val="auto"/>
        </w:rPr>
      </w:pPr>
      <w:r>
        <w:rPr>
          <w:color w:val="auto"/>
        </w:rPr>
        <w:t xml:space="preserve">S.P. and </w:t>
      </w:r>
      <w:r w:rsidRPr="006A3796">
        <w:rPr>
          <w:color w:val="auto"/>
        </w:rPr>
        <w:t>T.N. declare no competing financial interests.</w:t>
      </w:r>
      <w:r>
        <w:rPr>
          <w:color w:val="auto"/>
        </w:rPr>
        <w:t xml:space="preserve"> </w:t>
      </w:r>
      <w:r w:rsidRPr="006A3796">
        <w:rPr>
          <w:color w:val="auto"/>
        </w:rPr>
        <w:t xml:space="preserve">V.P. is an employee of </w:t>
      </w:r>
      <w:proofErr w:type="spellStart"/>
      <w:r w:rsidRPr="006A3796">
        <w:rPr>
          <w:color w:val="auto"/>
        </w:rPr>
        <w:t>Xona</w:t>
      </w:r>
      <w:proofErr w:type="spellEnd"/>
      <w:r w:rsidRPr="006A3796">
        <w:rPr>
          <w:color w:val="auto"/>
        </w:rPr>
        <w:t xml:space="preserve"> Microfluidics, LLC. J.H. is a member of </w:t>
      </w:r>
      <w:proofErr w:type="spellStart"/>
      <w:r w:rsidRPr="006A3796">
        <w:rPr>
          <w:color w:val="auto"/>
        </w:rPr>
        <w:t>Xona</w:t>
      </w:r>
      <w:proofErr w:type="spellEnd"/>
      <w:r w:rsidRPr="006A3796">
        <w:rPr>
          <w:color w:val="auto"/>
        </w:rPr>
        <w:t xml:space="preserve"> Microfluidics, LLC. </w:t>
      </w:r>
      <w:r w:rsidR="0045270B" w:rsidRPr="006A3796">
        <w:rPr>
          <w:color w:val="auto"/>
        </w:rPr>
        <w:t>A.M.T. is an inventor of the microfluidic chamber/chip (US 7419822 B2</w:t>
      </w:r>
      <w:r w:rsidR="00570DDD">
        <w:rPr>
          <w:color w:val="auto"/>
        </w:rPr>
        <w:t>, EPO 2719756 B1</w:t>
      </w:r>
      <w:r w:rsidR="0045270B" w:rsidRPr="006A3796">
        <w:rPr>
          <w:color w:val="auto"/>
        </w:rPr>
        <w:t xml:space="preserve">) and is a member of </w:t>
      </w:r>
      <w:proofErr w:type="spellStart"/>
      <w:r w:rsidR="0045270B" w:rsidRPr="006A3796">
        <w:rPr>
          <w:color w:val="auto"/>
        </w:rPr>
        <w:t>Xona</w:t>
      </w:r>
      <w:proofErr w:type="spellEnd"/>
      <w:r w:rsidR="0045270B" w:rsidRPr="006A3796">
        <w:rPr>
          <w:color w:val="auto"/>
        </w:rPr>
        <w:t xml:space="preserve"> Microfluidics, LLC. </w:t>
      </w:r>
    </w:p>
    <w:p w14:paraId="66030076" w14:textId="77777777" w:rsidR="00AA03DF" w:rsidRPr="001B1519" w:rsidRDefault="00AA03DF" w:rsidP="000B7FED">
      <w:pPr>
        <w:rPr>
          <w:rFonts w:asciiTheme="minorHAnsi" w:hAnsiTheme="minorHAnsi" w:cstheme="minorHAnsi"/>
          <w:color w:val="auto"/>
        </w:rPr>
      </w:pPr>
    </w:p>
    <w:p w14:paraId="4CD1D17D" w14:textId="77777777" w:rsidR="00C92BED" w:rsidRDefault="009726EE" w:rsidP="000B7FED">
      <w:pPr>
        <w:rPr>
          <w:rFonts w:asciiTheme="minorHAnsi" w:hAnsiTheme="minorHAnsi" w:cstheme="minorHAnsi"/>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5137DA15" w14:textId="5B5EAAE1" w:rsidR="00C80679" w:rsidRPr="00C80679" w:rsidRDefault="00C92BED" w:rsidP="000B7FED">
      <w:pPr>
        <w:pStyle w:val="EndNoteBibliography"/>
      </w:pPr>
      <w:r>
        <w:rPr>
          <w:rFonts w:asciiTheme="minorHAnsi" w:hAnsiTheme="minorHAnsi" w:cstheme="minorHAnsi"/>
          <w:b/>
          <w:color w:val="000000" w:themeColor="text1"/>
        </w:rPr>
        <w:lastRenderedPageBreak/>
        <w:fldChar w:fldCharType="begin"/>
      </w:r>
      <w:r>
        <w:rPr>
          <w:rFonts w:asciiTheme="minorHAnsi" w:hAnsiTheme="minorHAnsi" w:cstheme="minorHAnsi"/>
          <w:b/>
          <w:color w:val="000000" w:themeColor="text1"/>
        </w:rPr>
        <w:instrText xml:space="preserve"> ADDIN EN.REFLIST </w:instrText>
      </w:r>
      <w:r>
        <w:rPr>
          <w:rFonts w:asciiTheme="minorHAnsi" w:hAnsiTheme="minorHAnsi" w:cstheme="minorHAnsi"/>
          <w:b/>
          <w:color w:val="000000" w:themeColor="text1"/>
        </w:rPr>
        <w:fldChar w:fldCharType="separate"/>
      </w:r>
      <w:r w:rsidR="00C80679" w:rsidRPr="00C80679">
        <w:t>1</w:t>
      </w:r>
      <w:r w:rsidR="00C80679" w:rsidRPr="00C80679">
        <w:tab/>
        <w:t>Taylor, A. M., Wu, J., Tai, H. C.</w:t>
      </w:r>
      <w:r w:rsidR="006E1537" w:rsidRPr="006E1537">
        <w:t xml:space="preserve">, </w:t>
      </w:r>
      <w:r w:rsidR="00C80679" w:rsidRPr="00C80679">
        <w:t xml:space="preserve">Schuman, E. M. Axonal translation of beta-catenin regulates synaptic vesicle dynamics. </w:t>
      </w:r>
      <w:r w:rsidR="00C80679" w:rsidRPr="00C80679">
        <w:rPr>
          <w:i/>
        </w:rPr>
        <w:t>The Journal of Neuroscience.</w:t>
      </w:r>
      <w:r w:rsidR="00C80679" w:rsidRPr="00C80679">
        <w:t xml:space="preserve"> </w:t>
      </w:r>
      <w:r w:rsidR="00C80679" w:rsidRPr="00C80679">
        <w:rPr>
          <w:b/>
        </w:rPr>
        <w:t>33</w:t>
      </w:r>
      <w:r w:rsidR="00C80679" w:rsidRPr="00C80679">
        <w:t xml:space="preserve"> (13), 5584-5589, doi:10.1523/JNEUROSCI.2944-12.2013</w:t>
      </w:r>
      <w:r w:rsidR="006E1537">
        <w:t xml:space="preserve"> (</w:t>
      </w:r>
      <w:r w:rsidR="00C80679" w:rsidRPr="00C80679">
        <w:t>2013).</w:t>
      </w:r>
    </w:p>
    <w:p w14:paraId="0AC83AF0" w14:textId="0E95DEAB" w:rsidR="00C80679" w:rsidRPr="00C80679" w:rsidRDefault="00C80679" w:rsidP="000B7FED">
      <w:pPr>
        <w:pStyle w:val="EndNoteBibliography"/>
      </w:pPr>
      <w:r w:rsidRPr="00C80679">
        <w:t>2</w:t>
      </w:r>
      <w:r w:rsidRPr="00C80679">
        <w:tab/>
        <w:t>Virlogeux, A.</w:t>
      </w:r>
      <w:r w:rsidRPr="00C80679">
        <w:rPr>
          <w:i/>
        </w:rPr>
        <w:t xml:space="preserve"> </w:t>
      </w:r>
      <w:r w:rsidR="006E1537" w:rsidRPr="006E1537">
        <w:t>et al.</w:t>
      </w:r>
      <w:r w:rsidRPr="00C80679">
        <w:t xml:space="preserve"> Reconstituting Corticostriatal Network on-a-Chip Reveals the Contribution of the Presynaptic Compartment to Huntington’s Disease. </w:t>
      </w:r>
      <w:r w:rsidRPr="00C80679">
        <w:rPr>
          <w:i/>
        </w:rPr>
        <w:t>Cell Reports.</w:t>
      </w:r>
      <w:r w:rsidRPr="00C80679">
        <w:t xml:space="preserve"> </w:t>
      </w:r>
      <w:r w:rsidRPr="00C80679">
        <w:rPr>
          <w:b/>
        </w:rPr>
        <w:t>22</w:t>
      </w:r>
      <w:r w:rsidRPr="00C80679">
        <w:t xml:space="preserve"> (1), 110-122, doi:</w:t>
      </w:r>
      <w:hyperlink r:id="rId13" w:history="1">
        <w:r w:rsidRPr="00C80679">
          <w:rPr>
            <w:rStyle w:val="Hyperlink"/>
          </w:rPr>
          <w:t>https://doi.org/10.1016/j.celrep.2017.12.013</w:t>
        </w:r>
      </w:hyperlink>
      <w:r w:rsidR="006E1537">
        <w:t xml:space="preserve"> (</w:t>
      </w:r>
      <w:r w:rsidRPr="00C80679">
        <w:t>2018).</w:t>
      </w:r>
    </w:p>
    <w:p w14:paraId="6BCF7F6B" w14:textId="630A3338" w:rsidR="00C80679" w:rsidRPr="00C80679" w:rsidRDefault="00C80679" w:rsidP="000B7FED">
      <w:pPr>
        <w:pStyle w:val="EndNoteBibliography"/>
      </w:pPr>
      <w:r w:rsidRPr="00C80679">
        <w:t>3</w:t>
      </w:r>
      <w:r w:rsidRPr="00C80679">
        <w:tab/>
        <w:t>Neto, E.</w:t>
      </w:r>
      <w:r w:rsidRPr="00C80679">
        <w:rPr>
          <w:i/>
        </w:rPr>
        <w:t xml:space="preserve"> </w:t>
      </w:r>
      <w:r w:rsidR="006E1537" w:rsidRPr="006E1537">
        <w:t>et al.</w:t>
      </w:r>
      <w:r w:rsidRPr="00C80679">
        <w:t xml:space="preserve"> Compartmentalized Microfluidic Platforms: The Unrivaled Breakthrough of &lt;em&gt;In Vitro&lt;/em&gt; Tools for Neurobiological Research. </w:t>
      </w:r>
      <w:r w:rsidRPr="00C80679">
        <w:rPr>
          <w:i/>
        </w:rPr>
        <w:t>The Journal of Neuroscience.</w:t>
      </w:r>
      <w:r w:rsidRPr="00C80679">
        <w:t xml:space="preserve"> </w:t>
      </w:r>
      <w:r w:rsidRPr="00C80679">
        <w:rPr>
          <w:b/>
        </w:rPr>
        <w:t>36</w:t>
      </w:r>
      <w:r w:rsidRPr="00C80679">
        <w:t xml:space="preserve"> (46), 11573-11584, doi:10.1523/jneurosci.1748-16.2016</w:t>
      </w:r>
      <w:r w:rsidR="006E1537">
        <w:t xml:space="preserve"> (</w:t>
      </w:r>
      <w:r w:rsidRPr="00C80679">
        <w:t>2016).</w:t>
      </w:r>
    </w:p>
    <w:p w14:paraId="4A0C0D0E" w14:textId="3A9B8275" w:rsidR="00C80679" w:rsidRPr="00C80679" w:rsidRDefault="00C80679" w:rsidP="000B7FED">
      <w:pPr>
        <w:pStyle w:val="EndNoteBibliography"/>
      </w:pPr>
      <w:r w:rsidRPr="00C80679">
        <w:t>4</w:t>
      </w:r>
      <w:r w:rsidRPr="00C80679">
        <w:tab/>
        <w:t>Pinto, M. J.</w:t>
      </w:r>
      <w:r w:rsidRPr="00C80679">
        <w:rPr>
          <w:i/>
        </w:rPr>
        <w:t xml:space="preserve"> </w:t>
      </w:r>
      <w:r w:rsidR="006E1537" w:rsidRPr="006E1537">
        <w:t>et al.</w:t>
      </w:r>
      <w:r w:rsidRPr="00C80679">
        <w:t xml:space="preserve"> The proteasome controls presynaptic differentiation through modulation of an on-site pool of polyubiquitinated conjugates. </w:t>
      </w:r>
      <w:r w:rsidRPr="00C80679">
        <w:rPr>
          <w:i/>
        </w:rPr>
        <w:t>The Journal of Cell Biology.</w:t>
      </w:r>
      <w:r w:rsidRPr="00C80679">
        <w:t xml:space="preserve"> </w:t>
      </w:r>
      <w:r w:rsidRPr="00C80679">
        <w:rPr>
          <w:b/>
        </w:rPr>
        <w:t>212</w:t>
      </w:r>
      <w:r w:rsidRPr="00C80679">
        <w:t xml:space="preserve"> (7), 789-801, doi:10.1083/jcb.201509039</w:t>
      </w:r>
      <w:r w:rsidR="006E1537">
        <w:t xml:space="preserve"> (</w:t>
      </w:r>
      <w:r w:rsidRPr="00C80679">
        <w:t>2016).</w:t>
      </w:r>
    </w:p>
    <w:p w14:paraId="59B0853E" w14:textId="6AE63832" w:rsidR="00C80679" w:rsidRPr="00C80679" w:rsidRDefault="00C80679" w:rsidP="000B7FED">
      <w:pPr>
        <w:pStyle w:val="EndNoteBibliography"/>
      </w:pPr>
      <w:r w:rsidRPr="00C80679">
        <w:t>5</w:t>
      </w:r>
      <w:r w:rsidRPr="00C80679">
        <w:tab/>
        <w:t>Bigler, R. L., Kamande, J. W., Dumitru, R., Niedringhaus, M.</w:t>
      </w:r>
      <w:r w:rsidR="006E1537" w:rsidRPr="006E1537">
        <w:t xml:space="preserve">, </w:t>
      </w:r>
      <w:r w:rsidRPr="00C80679">
        <w:t xml:space="preserve">Taylor, A. M. Messenger RNAs localized to distal projections of human stem cell derived neurons. </w:t>
      </w:r>
      <w:r w:rsidRPr="00C80679">
        <w:rPr>
          <w:i/>
        </w:rPr>
        <w:t>Scientific Reports.</w:t>
      </w:r>
      <w:r w:rsidRPr="00C80679">
        <w:t xml:space="preserve"> </w:t>
      </w:r>
      <w:r w:rsidRPr="00C80679">
        <w:rPr>
          <w:b/>
        </w:rPr>
        <w:t>7</w:t>
      </w:r>
      <w:r w:rsidRPr="00C80679">
        <w:t xml:space="preserve"> (1), 611, doi:10.1038/s41598-017-00676-w</w:t>
      </w:r>
      <w:r w:rsidR="006E1537">
        <w:t xml:space="preserve"> (</w:t>
      </w:r>
      <w:r w:rsidRPr="00C80679">
        <w:t>2017).</w:t>
      </w:r>
    </w:p>
    <w:p w14:paraId="46228242" w14:textId="474A1E95" w:rsidR="00C80679" w:rsidRPr="00C80679" w:rsidRDefault="00C80679" w:rsidP="000B7FED">
      <w:pPr>
        <w:pStyle w:val="EndNoteBibliography"/>
      </w:pPr>
      <w:r w:rsidRPr="00C80679">
        <w:t>6</w:t>
      </w:r>
      <w:r w:rsidRPr="00C80679">
        <w:tab/>
        <w:t>Nagendran, T.</w:t>
      </w:r>
      <w:r w:rsidRPr="00C80679">
        <w:rPr>
          <w:i/>
        </w:rPr>
        <w:t xml:space="preserve"> </w:t>
      </w:r>
      <w:r w:rsidR="006E1537" w:rsidRPr="006E1537">
        <w:t>et al.</w:t>
      </w:r>
      <w:r w:rsidRPr="00C80679">
        <w:t xml:space="preserve"> Distal axotomy enhances retrograde presynaptic excitability onto injured pyramidal neurons via trans-synaptic signaling. </w:t>
      </w:r>
      <w:r w:rsidRPr="00C80679">
        <w:rPr>
          <w:i/>
        </w:rPr>
        <w:t>Nature Communications.</w:t>
      </w:r>
      <w:r w:rsidRPr="00C80679">
        <w:t xml:space="preserve"> </w:t>
      </w:r>
      <w:r w:rsidRPr="00C80679">
        <w:rPr>
          <w:b/>
        </w:rPr>
        <w:t>8</w:t>
      </w:r>
      <w:r w:rsidRPr="00C80679">
        <w:t xml:space="preserve"> (1), 625, doi:10.1038/s41467-017-00652-y</w:t>
      </w:r>
      <w:r w:rsidR="006E1537">
        <w:t xml:space="preserve"> (</w:t>
      </w:r>
      <w:r w:rsidRPr="00C80679">
        <w:t>2017).</w:t>
      </w:r>
      <w:bookmarkStart w:id="0" w:name="_GoBack"/>
      <w:bookmarkEnd w:id="0"/>
    </w:p>
    <w:p w14:paraId="403247B9" w14:textId="435ADEA1" w:rsidR="00C80679" w:rsidRPr="00C80679" w:rsidRDefault="00C80679" w:rsidP="000B7FED">
      <w:pPr>
        <w:pStyle w:val="EndNoteBibliography"/>
      </w:pPr>
      <w:r w:rsidRPr="00C80679">
        <w:t>7</w:t>
      </w:r>
      <w:r w:rsidRPr="00C80679">
        <w:tab/>
        <w:t>Van Laar, V. S.</w:t>
      </w:r>
      <w:r w:rsidRPr="00C80679">
        <w:rPr>
          <w:i/>
        </w:rPr>
        <w:t xml:space="preserve"> </w:t>
      </w:r>
      <w:r w:rsidR="006E1537" w:rsidRPr="006E1537">
        <w:t>et al.</w:t>
      </w:r>
      <w:r w:rsidRPr="00C80679">
        <w:t xml:space="preserve"> Evidence for compartmentalized axonal mitochondrial biogenesis: Mitochondrial DNA replication increases in distal axons as an early response to Parkinson's disease-relevant stress. </w:t>
      </w:r>
      <w:r w:rsidRPr="00C80679">
        <w:rPr>
          <w:i/>
        </w:rPr>
        <w:t>The Journal of Neuroscience.</w:t>
      </w:r>
      <w:r w:rsidRPr="00C80679">
        <w:t xml:space="preserve"> doi:10.1523/jneurosci.0541-18.2018</w:t>
      </w:r>
      <w:r w:rsidR="006E1537">
        <w:t xml:space="preserve"> (</w:t>
      </w:r>
      <w:r w:rsidRPr="00C80679">
        <w:t>2018).</w:t>
      </w:r>
    </w:p>
    <w:p w14:paraId="3A086901" w14:textId="21CE6E52" w:rsidR="00C80679" w:rsidRPr="00C80679" w:rsidRDefault="00C80679" w:rsidP="000B7FED">
      <w:pPr>
        <w:pStyle w:val="EndNoteBibliography"/>
      </w:pPr>
      <w:r w:rsidRPr="00C80679">
        <w:t>8</w:t>
      </w:r>
      <w:r w:rsidRPr="00C80679">
        <w:tab/>
        <w:t>del Río, J. A., Ferrer, I.</w:t>
      </w:r>
      <w:r w:rsidR="006E1537" w:rsidRPr="006E1537">
        <w:t xml:space="preserve">, </w:t>
      </w:r>
      <w:r w:rsidRPr="00C80679">
        <w:t xml:space="preserve">Gavín, R. Role of cellular prion protein in interneuronal amyloid transmission. </w:t>
      </w:r>
      <w:r w:rsidRPr="00C80679">
        <w:rPr>
          <w:i/>
        </w:rPr>
        <w:t>Progress in Neurobiology.</w:t>
      </w:r>
      <w:r w:rsidRPr="00C80679">
        <w:t xml:space="preserve"> </w:t>
      </w:r>
      <w:r w:rsidRPr="00C80679">
        <w:rPr>
          <w:b/>
        </w:rPr>
        <w:t>165-167</w:t>
      </w:r>
      <w:r w:rsidRPr="00C80679">
        <w:t xml:space="preserve"> 87-102, doi:</w:t>
      </w:r>
      <w:hyperlink r:id="rId14" w:history="1">
        <w:r w:rsidRPr="00C80679">
          <w:rPr>
            <w:rStyle w:val="Hyperlink"/>
          </w:rPr>
          <w:t>https://doi.org/10.1016/j.pneurobio.2018.03.001</w:t>
        </w:r>
      </w:hyperlink>
      <w:r w:rsidR="006E1537">
        <w:t xml:space="preserve"> (</w:t>
      </w:r>
      <w:r w:rsidRPr="00C80679">
        <w:t>2018).</w:t>
      </w:r>
    </w:p>
    <w:p w14:paraId="342AE118" w14:textId="0C4D7166" w:rsidR="00C80679" w:rsidRPr="00C80679" w:rsidRDefault="00C80679" w:rsidP="000B7FED">
      <w:pPr>
        <w:pStyle w:val="EndNoteBibliography"/>
      </w:pPr>
      <w:r w:rsidRPr="00C80679">
        <w:t>9</w:t>
      </w:r>
      <w:r w:rsidRPr="00C80679">
        <w:tab/>
        <w:t>Jia, L.</w:t>
      </w:r>
      <w:r w:rsidRPr="00C80679">
        <w:rPr>
          <w:i/>
        </w:rPr>
        <w:t xml:space="preserve"> </w:t>
      </w:r>
      <w:r w:rsidR="006E1537" w:rsidRPr="006E1537">
        <w:t>et al.</w:t>
      </w:r>
      <w:r w:rsidRPr="00C80679">
        <w:t xml:space="preserve"> MiR-34a Regulates Axonal Growth of Dorsal Root Ganglia Neurons by Targeting FOXP2 and VAT1 in Postnatal and Adult Mouse. </w:t>
      </w:r>
      <w:r w:rsidRPr="00C80679">
        <w:rPr>
          <w:i/>
        </w:rPr>
        <w:t>Molecular Neurobiology.</w:t>
      </w:r>
      <w:r w:rsidRPr="00C80679">
        <w:t xml:space="preserve"> doi:10.1007/s12035-018-1047-3</w:t>
      </w:r>
      <w:r w:rsidR="006E1537">
        <w:t xml:space="preserve"> (</w:t>
      </w:r>
      <w:r w:rsidRPr="00C80679">
        <w:t>2018).</w:t>
      </w:r>
    </w:p>
    <w:p w14:paraId="6E05E70B" w14:textId="02CA2CAE" w:rsidR="00C80679" w:rsidRPr="00C80679" w:rsidRDefault="00C80679" w:rsidP="000B7FED">
      <w:pPr>
        <w:pStyle w:val="EndNoteBibliography"/>
      </w:pPr>
      <w:r w:rsidRPr="00C80679">
        <w:t>10</w:t>
      </w:r>
      <w:r w:rsidRPr="00C80679">
        <w:tab/>
        <w:t>Taylor, A. M., Dieterich, D. C., Ito, H. T., Kim, S. A.</w:t>
      </w:r>
      <w:r w:rsidR="006E1537" w:rsidRPr="006E1537">
        <w:t xml:space="preserve">, </w:t>
      </w:r>
      <w:r w:rsidRPr="00C80679">
        <w:t xml:space="preserve">Schuman, E. M. Microfluidic local perfusion chambers for the visualization and manipulation of synapses. </w:t>
      </w:r>
      <w:r w:rsidRPr="00C80679">
        <w:rPr>
          <w:i/>
        </w:rPr>
        <w:t>Neuron.</w:t>
      </w:r>
      <w:r w:rsidRPr="00C80679">
        <w:t xml:space="preserve"> </w:t>
      </w:r>
      <w:r w:rsidRPr="00C80679">
        <w:rPr>
          <w:b/>
        </w:rPr>
        <w:t>66</w:t>
      </w:r>
      <w:r w:rsidRPr="00C80679">
        <w:t xml:space="preserve"> (1), 57-68, doi:10.1016/j.neuron.2010.03.022</w:t>
      </w:r>
      <w:r w:rsidR="006E1537">
        <w:t xml:space="preserve"> (</w:t>
      </w:r>
      <w:r w:rsidRPr="00C80679">
        <w:t>2010).</w:t>
      </w:r>
    </w:p>
    <w:p w14:paraId="313B5A3E" w14:textId="42BA37E0" w:rsidR="00C80679" w:rsidRPr="00C80679" w:rsidRDefault="00C80679" w:rsidP="000B7FED">
      <w:pPr>
        <w:pStyle w:val="EndNoteBibliography"/>
      </w:pPr>
      <w:r w:rsidRPr="00C80679">
        <w:t>11</w:t>
      </w:r>
      <w:r w:rsidRPr="00C80679">
        <w:tab/>
        <w:t>Menon, S.</w:t>
      </w:r>
      <w:r w:rsidRPr="00C80679">
        <w:rPr>
          <w:i/>
        </w:rPr>
        <w:t xml:space="preserve"> </w:t>
      </w:r>
      <w:r w:rsidR="006E1537" w:rsidRPr="006E1537">
        <w:t>et al.</w:t>
      </w:r>
      <w:r w:rsidRPr="00C80679">
        <w:t xml:space="preserve"> The E3 Ubiquitin Ligase TRIM9 Is a Filopodia Off Switch Required for Netrin-Dependent Axon Guidance. </w:t>
      </w:r>
      <w:r w:rsidRPr="00C80679">
        <w:rPr>
          <w:i/>
        </w:rPr>
        <w:t>Developmental cell.</w:t>
      </w:r>
      <w:r w:rsidRPr="00C80679">
        <w:t xml:space="preserve"> </w:t>
      </w:r>
      <w:r w:rsidRPr="00C80679">
        <w:rPr>
          <w:b/>
        </w:rPr>
        <w:t>35</w:t>
      </w:r>
      <w:r w:rsidRPr="00C80679">
        <w:t xml:space="preserve"> (6), 698-712, doi:10.1016/j.devcel.2015.11.022</w:t>
      </w:r>
      <w:r w:rsidR="006E1537">
        <w:t xml:space="preserve"> (</w:t>
      </w:r>
      <w:r w:rsidRPr="00C80679">
        <w:t>2015).</w:t>
      </w:r>
    </w:p>
    <w:p w14:paraId="56CD8051" w14:textId="0B8F9365" w:rsidR="00C80679" w:rsidRPr="00C80679" w:rsidRDefault="00C80679" w:rsidP="000B7FED">
      <w:pPr>
        <w:pStyle w:val="EndNoteBibliography"/>
      </w:pPr>
      <w:r w:rsidRPr="00C80679">
        <w:t>12</w:t>
      </w:r>
      <w:r w:rsidRPr="00C80679">
        <w:tab/>
        <w:t>Nagendran, T., Poole, V., Harris, J.</w:t>
      </w:r>
      <w:r w:rsidR="006E1537" w:rsidRPr="006E1537">
        <w:t xml:space="preserve">, </w:t>
      </w:r>
      <w:r w:rsidRPr="00C80679">
        <w:t xml:space="preserve">Taylor, A. M. Use of Pre-Assembled Plastic Microfluidic Chips for Compartmentalizing Primary Murine Neurons. </w:t>
      </w:r>
      <w:r w:rsidRPr="00C80679">
        <w:rPr>
          <w:i/>
        </w:rPr>
        <w:t>Journal of visualized experiments : JoVE.</w:t>
      </w:r>
      <w:r w:rsidRPr="00C80679">
        <w:t xml:space="preserve"> (141), doi:10.3791/58421</w:t>
      </w:r>
      <w:r w:rsidR="006E1537">
        <w:t xml:space="preserve"> (</w:t>
      </w:r>
      <w:r w:rsidRPr="00C80679">
        <w:t>2018).</w:t>
      </w:r>
    </w:p>
    <w:p w14:paraId="3045076B" w14:textId="4805ADBF" w:rsidR="00C80679" w:rsidRPr="00C80679" w:rsidRDefault="00C80679" w:rsidP="000B7FED">
      <w:pPr>
        <w:pStyle w:val="EndNoteBibliography"/>
      </w:pPr>
      <w:r w:rsidRPr="00C80679">
        <w:t>13</w:t>
      </w:r>
      <w:r w:rsidRPr="00C80679">
        <w:tab/>
        <w:t>Taylor, A. M.</w:t>
      </w:r>
      <w:r w:rsidRPr="00C80679">
        <w:rPr>
          <w:i/>
        </w:rPr>
        <w:t xml:space="preserve"> </w:t>
      </w:r>
      <w:r w:rsidR="006E1537" w:rsidRPr="006E1537">
        <w:t>et al.</w:t>
      </w:r>
      <w:r w:rsidRPr="00C80679">
        <w:t xml:space="preserve"> A microfluidic culture platform for CNS axonal injury, regeneration and transport. </w:t>
      </w:r>
      <w:r w:rsidRPr="00C80679">
        <w:rPr>
          <w:i/>
        </w:rPr>
        <w:t>Nature Methods.</w:t>
      </w:r>
      <w:r w:rsidRPr="00C80679">
        <w:t xml:space="preserve"> </w:t>
      </w:r>
      <w:r w:rsidRPr="00C80679">
        <w:rPr>
          <w:b/>
        </w:rPr>
        <w:t>2</w:t>
      </w:r>
      <w:r w:rsidRPr="00C80679">
        <w:t xml:space="preserve"> (8), 599-605, doi:10.1038/nmeth777</w:t>
      </w:r>
      <w:r w:rsidR="006E1537">
        <w:t xml:space="preserve"> (</w:t>
      </w:r>
      <w:r w:rsidRPr="00C80679">
        <w:t>2005).</w:t>
      </w:r>
    </w:p>
    <w:p w14:paraId="4FE69AF3" w14:textId="70029B7C" w:rsidR="00C80679" w:rsidRPr="00C80679" w:rsidRDefault="00C80679" w:rsidP="000B7FED">
      <w:pPr>
        <w:pStyle w:val="EndNoteBibliography"/>
      </w:pPr>
      <w:r w:rsidRPr="00C80679">
        <w:t>14</w:t>
      </w:r>
      <w:r w:rsidRPr="00C80679">
        <w:tab/>
        <w:t>Taylor, A. M.</w:t>
      </w:r>
      <w:r w:rsidRPr="00C80679">
        <w:rPr>
          <w:i/>
        </w:rPr>
        <w:t xml:space="preserve"> </w:t>
      </w:r>
      <w:r w:rsidR="006E1537" w:rsidRPr="006E1537">
        <w:t>et al.</w:t>
      </w:r>
      <w:r w:rsidRPr="00C80679">
        <w:t xml:space="preserve"> Axonal mRNA in uninjured and regenerating cortical mammalian axons. </w:t>
      </w:r>
      <w:r w:rsidRPr="00C80679">
        <w:rPr>
          <w:i/>
        </w:rPr>
        <w:t>The Journal of Neuroscience.</w:t>
      </w:r>
      <w:r w:rsidRPr="00C80679">
        <w:t xml:space="preserve"> </w:t>
      </w:r>
      <w:r w:rsidRPr="00C80679">
        <w:rPr>
          <w:b/>
        </w:rPr>
        <w:t>29</w:t>
      </w:r>
      <w:r w:rsidRPr="00C80679">
        <w:t xml:space="preserve"> (15), 4697-4707 (2009).</w:t>
      </w:r>
    </w:p>
    <w:p w14:paraId="5619D7FD" w14:textId="34256DA5" w:rsidR="00C80679" w:rsidRPr="00C80679" w:rsidRDefault="00C80679" w:rsidP="000B7FED">
      <w:pPr>
        <w:pStyle w:val="EndNoteBibliography"/>
      </w:pPr>
      <w:r w:rsidRPr="00C80679">
        <w:t>15</w:t>
      </w:r>
      <w:r w:rsidRPr="00C80679">
        <w:tab/>
        <w:t>Oh, J. H., Jung, C. R., Lee, M. O., Kim, J.</w:t>
      </w:r>
      <w:r w:rsidR="006E1537" w:rsidRPr="006E1537">
        <w:t xml:space="preserve">, </w:t>
      </w:r>
      <w:r w:rsidRPr="00C80679">
        <w:t xml:space="preserve">Son, M. Y. Comparative analysis of human embryonic stem cellderived neural stem cells as an in vitro human model. </w:t>
      </w:r>
      <w:r w:rsidRPr="00C80679">
        <w:rPr>
          <w:i/>
        </w:rPr>
        <w:t>International Journal of Molecular Medicine.</w:t>
      </w:r>
      <w:r w:rsidRPr="00C80679">
        <w:t xml:space="preserve"> </w:t>
      </w:r>
      <w:r w:rsidRPr="00C80679">
        <w:rPr>
          <w:b/>
        </w:rPr>
        <w:t>41</w:t>
      </w:r>
      <w:r w:rsidRPr="00C80679">
        <w:t xml:space="preserve"> (2), 783-790, doi:10.3892/ijmm.2017.3298</w:t>
      </w:r>
      <w:r w:rsidR="006E1537">
        <w:t xml:space="preserve"> (</w:t>
      </w:r>
      <w:r w:rsidRPr="00C80679">
        <w:t>2018).</w:t>
      </w:r>
    </w:p>
    <w:p w14:paraId="70A02267" w14:textId="022ACF61" w:rsidR="00C80679" w:rsidRPr="00C80679" w:rsidRDefault="00C80679" w:rsidP="000B7FED">
      <w:pPr>
        <w:pStyle w:val="EndNoteBibliography"/>
      </w:pPr>
      <w:r w:rsidRPr="00C80679">
        <w:lastRenderedPageBreak/>
        <w:t>16</w:t>
      </w:r>
      <w:r w:rsidRPr="00C80679">
        <w:tab/>
        <w:t>Lazar, M., Miles, L. M., Babb, J. S.</w:t>
      </w:r>
      <w:r w:rsidR="006E1537" w:rsidRPr="006E1537">
        <w:t xml:space="preserve">, </w:t>
      </w:r>
      <w:r w:rsidRPr="00C80679">
        <w:t xml:space="preserve">Donaldson, J. B. Axonal deficits in young adults with High Functioning Autism and their impact on processing speed. </w:t>
      </w:r>
      <w:r w:rsidRPr="00C80679">
        <w:rPr>
          <w:i/>
        </w:rPr>
        <w:t>Neuroimage Clinical.</w:t>
      </w:r>
      <w:r w:rsidRPr="00C80679">
        <w:t xml:space="preserve"> </w:t>
      </w:r>
      <w:r w:rsidRPr="00C80679">
        <w:rPr>
          <w:b/>
        </w:rPr>
        <w:t>4</w:t>
      </w:r>
      <w:r w:rsidRPr="00C80679">
        <w:t xml:space="preserve"> 417-425, doi:10.1016/j.nicl.2014.01.014</w:t>
      </w:r>
      <w:r w:rsidR="006E1537">
        <w:t xml:space="preserve"> (</w:t>
      </w:r>
      <w:r w:rsidRPr="00C80679">
        <w:t>2014).</w:t>
      </w:r>
    </w:p>
    <w:p w14:paraId="586D945A" w14:textId="6FF842E7" w:rsidR="00C80679" w:rsidRPr="00C80679" w:rsidRDefault="00C80679" w:rsidP="000B7FED">
      <w:pPr>
        <w:pStyle w:val="EndNoteBibliography"/>
      </w:pPr>
      <w:r w:rsidRPr="00C80679">
        <w:t>17</w:t>
      </w:r>
      <w:r w:rsidRPr="00C80679">
        <w:tab/>
        <w:t>DePaul, M. A., Lin, C. Y., Silver, J.</w:t>
      </w:r>
      <w:r w:rsidR="006E1537" w:rsidRPr="006E1537">
        <w:t xml:space="preserve">, </w:t>
      </w:r>
      <w:r w:rsidRPr="00C80679">
        <w:t xml:space="preserve">Lee, Y. S. Combinatory repair strategy to promote axon regeneration and functional recovery after chronic spinal cord injury. </w:t>
      </w:r>
      <w:r w:rsidRPr="00C80679">
        <w:rPr>
          <w:i/>
        </w:rPr>
        <w:t>Scientific Reports.</w:t>
      </w:r>
      <w:r w:rsidRPr="00C80679">
        <w:t xml:space="preserve"> </w:t>
      </w:r>
      <w:r w:rsidRPr="00C80679">
        <w:rPr>
          <w:b/>
        </w:rPr>
        <w:t>7</w:t>
      </w:r>
      <w:r w:rsidRPr="00C80679">
        <w:t xml:space="preserve"> (1), 9018, doi:10.1038/s41598-017-09432-6</w:t>
      </w:r>
      <w:r w:rsidR="006E1537">
        <w:t xml:space="preserve"> (</w:t>
      </w:r>
      <w:r w:rsidRPr="00C80679">
        <w:t>2017).</w:t>
      </w:r>
    </w:p>
    <w:p w14:paraId="315B4FAD" w14:textId="10B87039" w:rsidR="00B32616" w:rsidRPr="001B1519" w:rsidRDefault="00C92BED" w:rsidP="000B7FED">
      <w:pPr>
        <w:rPr>
          <w:rFonts w:asciiTheme="minorHAnsi" w:hAnsiTheme="minorHAnsi" w:cstheme="minorHAnsi"/>
          <w:b/>
          <w:color w:val="000000" w:themeColor="text1"/>
        </w:rPr>
      </w:pPr>
      <w:r>
        <w:rPr>
          <w:rFonts w:asciiTheme="minorHAnsi" w:hAnsiTheme="minorHAnsi" w:cstheme="minorHAnsi"/>
          <w:b/>
          <w:color w:val="000000" w:themeColor="text1"/>
        </w:rPr>
        <w:fldChar w:fldCharType="end"/>
      </w:r>
    </w:p>
    <w:sectPr w:rsidR="00B32616" w:rsidRPr="001B1519" w:rsidSect="00B81B15">
      <w:headerReference w:type="default" r:id="rId15"/>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A7B90" w14:textId="77777777" w:rsidR="00E21EEC" w:rsidRDefault="00E21EEC" w:rsidP="00621C4E">
      <w:r>
        <w:separator/>
      </w:r>
    </w:p>
  </w:endnote>
  <w:endnote w:type="continuationSeparator" w:id="0">
    <w:p w14:paraId="7E16C829" w14:textId="77777777" w:rsidR="00E21EEC" w:rsidRDefault="00E21EEC" w:rsidP="00621C4E">
      <w:r>
        <w:continuationSeparator/>
      </w:r>
    </w:p>
  </w:endnote>
  <w:endnote w:type="continuationNotice" w:id="1">
    <w:p w14:paraId="4F67A859" w14:textId="77777777" w:rsidR="00E21EEC" w:rsidRDefault="00E21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2118D" w:rsidRDefault="0092118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6B25F" w14:textId="77777777" w:rsidR="00E21EEC" w:rsidRDefault="00E21EEC" w:rsidP="00621C4E">
      <w:r>
        <w:separator/>
      </w:r>
    </w:p>
  </w:footnote>
  <w:footnote w:type="continuationSeparator" w:id="0">
    <w:p w14:paraId="2BD06AE2" w14:textId="77777777" w:rsidR="00E21EEC" w:rsidRDefault="00E21EEC" w:rsidP="00621C4E">
      <w:r>
        <w:continuationSeparator/>
      </w:r>
    </w:p>
  </w:footnote>
  <w:footnote w:type="continuationNotice" w:id="1">
    <w:p w14:paraId="40731230" w14:textId="77777777" w:rsidR="00E21EEC" w:rsidRDefault="00E21E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2118D" w:rsidRPr="006F06E4" w:rsidRDefault="0092118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562138E" w:rsidR="0092118D" w:rsidRPr="006F06E4" w:rsidRDefault="0092118D"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46327"/>
    <w:multiLevelType w:val="hybridMultilevel"/>
    <w:tmpl w:val="D38C1AEA"/>
    <w:lvl w:ilvl="0" w:tplc="D0886CBC">
      <w:start w:val="1"/>
      <w:numFmt w:val="decimal"/>
      <w:lvlText w:val="7.%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7D47"/>
    <w:multiLevelType w:val="hybridMultilevel"/>
    <w:tmpl w:val="E06AEF78"/>
    <w:lvl w:ilvl="0" w:tplc="943E7268">
      <w:start w:val="1"/>
      <w:numFmt w:val="decimal"/>
      <w:suff w:val="space"/>
      <w:lvlText w:val="1.%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B6EDA"/>
    <w:multiLevelType w:val="multilevel"/>
    <w:tmpl w:val="E35E32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A455A"/>
    <w:multiLevelType w:val="hybridMultilevel"/>
    <w:tmpl w:val="BD98ED2E"/>
    <w:lvl w:ilvl="0" w:tplc="75329A6C">
      <w:start w:val="1"/>
      <w:numFmt w:val="decimal"/>
      <w:lvlText w:val="4.%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25F70CB"/>
    <w:multiLevelType w:val="hybridMultilevel"/>
    <w:tmpl w:val="C24A3212"/>
    <w:lvl w:ilvl="0" w:tplc="D682D98C">
      <w:start w:val="1"/>
      <w:numFmt w:val="decimal"/>
      <w:lvlText w:val="3.%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0F63B0"/>
    <w:multiLevelType w:val="hybridMultilevel"/>
    <w:tmpl w:val="55FE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C4E8D"/>
    <w:multiLevelType w:val="hybridMultilevel"/>
    <w:tmpl w:val="6414C3A6"/>
    <w:lvl w:ilvl="0" w:tplc="D682D9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894189"/>
    <w:multiLevelType w:val="hybridMultilevel"/>
    <w:tmpl w:val="A950F6E2"/>
    <w:lvl w:ilvl="0" w:tplc="D682D98C">
      <w:start w:val="1"/>
      <w:numFmt w:val="decimal"/>
      <w:lvlText w:val="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CD1E52"/>
    <w:multiLevelType w:val="hybridMultilevel"/>
    <w:tmpl w:val="F0660D58"/>
    <w:lvl w:ilvl="0" w:tplc="D682D98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4E3B49"/>
    <w:multiLevelType w:val="multilevel"/>
    <w:tmpl w:val="FEEE7ABE"/>
    <w:lvl w:ilvl="0">
      <w:start w:val="1"/>
      <w:numFmt w:val="decimal"/>
      <w:suff w:val="space"/>
      <w:lvlText w:val="1.8.%1"/>
      <w:lvlJc w:val="left"/>
      <w:pPr>
        <w:ind w:left="0" w:firstLine="0"/>
      </w:pPr>
      <w:rPr>
        <w:rFonts w:hint="default"/>
        <w:u w:val="none"/>
      </w:rPr>
    </w:lvl>
    <w:lvl w:ilvl="1">
      <w:start w:val="1"/>
      <w:numFmt w:val="lowerLetter"/>
      <w:lvlText w:val="%2."/>
      <w:lvlJc w:val="left"/>
      <w:pPr>
        <w:ind w:left="0" w:firstLine="0"/>
      </w:pPr>
      <w:rPr>
        <w:rFonts w:hint="default"/>
        <w:u w:val="none"/>
      </w:rPr>
    </w:lvl>
    <w:lvl w:ilvl="2">
      <w:start w:val="1"/>
      <w:numFmt w:val="lowerRoman"/>
      <w:lvlText w:val="%3."/>
      <w:lvlJc w:val="right"/>
      <w:pPr>
        <w:ind w:left="0" w:firstLine="0"/>
      </w:pPr>
      <w:rPr>
        <w:rFonts w:hint="default"/>
        <w:u w:val="none"/>
      </w:rPr>
    </w:lvl>
    <w:lvl w:ilvl="3">
      <w:start w:val="1"/>
      <w:numFmt w:val="decimal"/>
      <w:lvlText w:val="%4."/>
      <w:lvlJc w:val="left"/>
      <w:pPr>
        <w:ind w:left="0" w:firstLine="0"/>
      </w:pPr>
      <w:rPr>
        <w:rFonts w:hint="default"/>
        <w:u w:val="none"/>
      </w:rPr>
    </w:lvl>
    <w:lvl w:ilvl="4">
      <w:start w:val="1"/>
      <w:numFmt w:val="lowerLetter"/>
      <w:lvlText w:val="%5."/>
      <w:lvlJc w:val="left"/>
      <w:pPr>
        <w:ind w:left="0" w:firstLine="0"/>
      </w:pPr>
      <w:rPr>
        <w:rFonts w:hint="default"/>
        <w:u w:val="none"/>
      </w:rPr>
    </w:lvl>
    <w:lvl w:ilvl="5">
      <w:start w:val="1"/>
      <w:numFmt w:val="lowerRoman"/>
      <w:lvlText w:val="%6."/>
      <w:lvlJc w:val="right"/>
      <w:pPr>
        <w:ind w:left="0" w:firstLine="0"/>
      </w:pPr>
      <w:rPr>
        <w:rFonts w:hint="default"/>
        <w:u w:val="none"/>
      </w:rPr>
    </w:lvl>
    <w:lvl w:ilvl="6">
      <w:start w:val="1"/>
      <w:numFmt w:val="decimal"/>
      <w:lvlText w:val="%7."/>
      <w:lvlJc w:val="left"/>
      <w:pPr>
        <w:ind w:left="0" w:firstLine="0"/>
      </w:pPr>
      <w:rPr>
        <w:rFonts w:hint="default"/>
        <w:u w:val="none"/>
      </w:rPr>
    </w:lvl>
    <w:lvl w:ilvl="7">
      <w:start w:val="1"/>
      <w:numFmt w:val="lowerLetter"/>
      <w:lvlText w:val="%8."/>
      <w:lvlJc w:val="left"/>
      <w:pPr>
        <w:ind w:left="0" w:firstLine="0"/>
      </w:pPr>
      <w:rPr>
        <w:rFonts w:hint="default"/>
        <w:u w:val="none"/>
      </w:rPr>
    </w:lvl>
    <w:lvl w:ilvl="8">
      <w:start w:val="1"/>
      <w:numFmt w:val="lowerRoman"/>
      <w:lvlText w:val="%9."/>
      <w:lvlJc w:val="right"/>
      <w:pPr>
        <w:ind w:left="0" w:firstLine="0"/>
      </w:pPr>
      <w:rPr>
        <w:rFonts w:hint="default"/>
        <w:u w:val="none"/>
      </w:rPr>
    </w:lvl>
  </w:abstractNum>
  <w:abstractNum w:abstractNumId="15" w15:restartNumberingAfterBreak="0">
    <w:nsid w:val="283C3A1C"/>
    <w:multiLevelType w:val="hybridMultilevel"/>
    <w:tmpl w:val="1350327C"/>
    <w:lvl w:ilvl="0" w:tplc="943E72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84372"/>
    <w:multiLevelType w:val="hybridMultilevel"/>
    <w:tmpl w:val="335A9408"/>
    <w:lvl w:ilvl="0" w:tplc="D4FC5DB4">
      <w:start w:val="1"/>
      <w:numFmt w:val="decimal"/>
      <w:lvlText w:val="2.%1"/>
      <w:lvlJc w:val="left"/>
      <w:pPr>
        <w:ind w:left="0" w:firstLine="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BE73FF"/>
    <w:multiLevelType w:val="hybridMultilevel"/>
    <w:tmpl w:val="8F30BE5E"/>
    <w:lvl w:ilvl="0" w:tplc="D682D98C">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E753C"/>
    <w:multiLevelType w:val="hybridMultilevel"/>
    <w:tmpl w:val="E29E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ABF3A89"/>
    <w:multiLevelType w:val="hybridMultilevel"/>
    <w:tmpl w:val="8A8A61E4"/>
    <w:lvl w:ilvl="0" w:tplc="E44E3428">
      <w:start w:val="1"/>
      <w:numFmt w:val="decimal"/>
      <w:lvlText w:val="5.%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BD20A5F"/>
    <w:multiLevelType w:val="hybridMultilevel"/>
    <w:tmpl w:val="B0449BC0"/>
    <w:lvl w:ilvl="0" w:tplc="F04C3B14">
      <w:start w:val="1"/>
      <w:numFmt w:val="decimal"/>
      <w:lvlText w:val="6.%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E30878"/>
    <w:multiLevelType w:val="hybridMultilevel"/>
    <w:tmpl w:val="FABA52E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60275"/>
    <w:multiLevelType w:val="multilevel"/>
    <w:tmpl w:val="FED4C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0"/>
  </w:num>
  <w:num w:numId="2">
    <w:abstractNumId w:val="32"/>
  </w:num>
  <w:num w:numId="3">
    <w:abstractNumId w:val="8"/>
  </w:num>
  <w:num w:numId="4">
    <w:abstractNumId w:val="30"/>
  </w:num>
  <w:num w:numId="5">
    <w:abstractNumId w:val="19"/>
  </w:num>
  <w:num w:numId="6">
    <w:abstractNumId w:val="29"/>
  </w:num>
  <w:num w:numId="7">
    <w:abstractNumId w:val="1"/>
  </w:num>
  <w:num w:numId="8">
    <w:abstractNumId w:val="21"/>
  </w:num>
  <w:num w:numId="9">
    <w:abstractNumId w:val="22"/>
  </w:num>
  <w:num w:numId="10">
    <w:abstractNumId w:val="31"/>
  </w:num>
  <w:num w:numId="11">
    <w:abstractNumId w:val="35"/>
  </w:num>
  <w:num w:numId="12">
    <w:abstractNumId w:val="3"/>
  </w:num>
  <w:num w:numId="13">
    <w:abstractNumId w:val="33"/>
  </w:num>
  <w:num w:numId="14">
    <w:abstractNumId w:val="41"/>
  </w:num>
  <w:num w:numId="15">
    <w:abstractNumId w:val="24"/>
  </w:num>
  <w:num w:numId="16">
    <w:abstractNumId w:val="17"/>
  </w:num>
  <w:num w:numId="17">
    <w:abstractNumId w:val="34"/>
  </w:num>
  <w:num w:numId="18">
    <w:abstractNumId w:val="25"/>
  </w:num>
  <w:num w:numId="19">
    <w:abstractNumId w:val="38"/>
  </w:num>
  <w:num w:numId="20">
    <w:abstractNumId w:val="5"/>
  </w:num>
  <w:num w:numId="21">
    <w:abstractNumId w:val="40"/>
  </w:num>
  <w:num w:numId="22">
    <w:abstractNumId w:val="36"/>
  </w:num>
  <w:num w:numId="23">
    <w:abstractNumId w:val="28"/>
  </w:num>
  <w:num w:numId="24">
    <w:abstractNumId w:val="42"/>
  </w:num>
  <w:num w:numId="25">
    <w:abstractNumId w:val="16"/>
  </w:num>
  <w:num w:numId="26">
    <w:abstractNumId w:val="7"/>
  </w:num>
  <w:num w:numId="27">
    <w:abstractNumId w:val="6"/>
  </w:num>
  <w:num w:numId="28">
    <w:abstractNumId w:val="0"/>
  </w:num>
  <w:num w:numId="29">
    <w:abstractNumId w:val="26"/>
  </w:num>
  <w:num w:numId="30">
    <w:abstractNumId w:val="27"/>
  </w:num>
  <w:num w:numId="31">
    <w:abstractNumId w:val="2"/>
  </w:num>
  <w:num w:numId="32">
    <w:abstractNumId w:val="14"/>
  </w:num>
  <w:num w:numId="33">
    <w:abstractNumId w:val="15"/>
  </w:num>
  <w:num w:numId="34">
    <w:abstractNumId w:val="18"/>
  </w:num>
  <w:num w:numId="35">
    <w:abstractNumId w:val="11"/>
  </w:num>
  <w:num w:numId="36">
    <w:abstractNumId w:val="13"/>
  </w:num>
  <w:num w:numId="37">
    <w:abstractNumId w:val="20"/>
  </w:num>
  <w:num w:numId="38">
    <w:abstractNumId w:val="12"/>
  </w:num>
  <w:num w:numId="39">
    <w:abstractNumId w:val="23"/>
  </w:num>
  <w:num w:numId="40">
    <w:abstractNumId w:val="9"/>
  </w:num>
  <w:num w:numId="41">
    <w:abstractNumId w:val="37"/>
  </w:num>
  <w:num w:numId="42">
    <w:abstractNumId w:val="39"/>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s9pawxfp0pwjed2zm5wsdzdpwxfd9rezsf&quot;&gt;Anne&amp;apos;s Endnote Copy&lt;record-ids&gt;&lt;item&gt;500&lt;/item&gt;&lt;item&gt;576&lt;/item&gt;&lt;item&gt;583&lt;/item&gt;&lt;item&gt;1344&lt;/item&gt;&lt;item&gt;1837&lt;/item&gt;&lt;item&gt;1893&lt;/item&gt;&lt;item&gt;1962&lt;/item&gt;&lt;item&gt;1989&lt;/item&gt;&lt;item&gt;1990&lt;/item&gt;&lt;item&gt;2021&lt;/item&gt;&lt;item&gt;2029&lt;/item&gt;&lt;item&gt;2030&lt;/item&gt;&lt;item&gt;2031&lt;/item&gt;&lt;item&gt;2032&lt;/item&gt;&lt;item&gt;2033&lt;/item&gt;&lt;item&gt;2034&lt;/item&gt;&lt;item&gt;2050&lt;/item&gt;&lt;/record-ids&gt;&lt;/item&gt;&lt;/Libraries&gt;"/>
  </w:docVars>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1E40"/>
    <w:rsid w:val="0002255D"/>
    <w:rsid w:val="00023869"/>
    <w:rsid w:val="00024598"/>
    <w:rsid w:val="000279B0"/>
    <w:rsid w:val="00032769"/>
    <w:rsid w:val="0003311E"/>
    <w:rsid w:val="000350BF"/>
    <w:rsid w:val="000366BA"/>
    <w:rsid w:val="00037154"/>
    <w:rsid w:val="00037B58"/>
    <w:rsid w:val="00051B73"/>
    <w:rsid w:val="00054F49"/>
    <w:rsid w:val="00060ABE"/>
    <w:rsid w:val="00061A50"/>
    <w:rsid w:val="0006361B"/>
    <w:rsid w:val="00064104"/>
    <w:rsid w:val="000652E3"/>
    <w:rsid w:val="00066025"/>
    <w:rsid w:val="00067A8F"/>
    <w:rsid w:val="000701D1"/>
    <w:rsid w:val="00075B55"/>
    <w:rsid w:val="00080A20"/>
    <w:rsid w:val="00082796"/>
    <w:rsid w:val="00082DF4"/>
    <w:rsid w:val="000837E3"/>
    <w:rsid w:val="00086FF5"/>
    <w:rsid w:val="00087C0A"/>
    <w:rsid w:val="00093BC4"/>
    <w:rsid w:val="000943E6"/>
    <w:rsid w:val="00097929"/>
    <w:rsid w:val="000A1E80"/>
    <w:rsid w:val="000A36AB"/>
    <w:rsid w:val="000A3B70"/>
    <w:rsid w:val="000A5153"/>
    <w:rsid w:val="000B10AE"/>
    <w:rsid w:val="000B30BF"/>
    <w:rsid w:val="000B566B"/>
    <w:rsid w:val="000B662E"/>
    <w:rsid w:val="000B7294"/>
    <w:rsid w:val="000B75D0"/>
    <w:rsid w:val="000B7FED"/>
    <w:rsid w:val="000C1CF8"/>
    <w:rsid w:val="000C49CF"/>
    <w:rsid w:val="000C52E9"/>
    <w:rsid w:val="000C5CDC"/>
    <w:rsid w:val="000C5ECE"/>
    <w:rsid w:val="000C65DC"/>
    <w:rsid w:val="000C66F3"/>
    <w:rsid w:val="000C6900"/>
    <w:rsid w:val="000D1072"/>
    <w:rsid w:val="000D31E8"/>
    <w:rsid w:val="000D76E4"/>
    <w:rsid w:val="000E3816"/>
    <w:rsid w:val="000E4F77"/>
    <w:rsid w:val="000F265C"/>
    <w:rsid w:val="000F2EC7"/>
    <w:rsid w:val="000F3889"/>
    <w:rsid w:val="000F3AFA"/>
    <w:rsid w:val="000F3F54"/>
    <w:rsid w:val="000F5712"/>
    <w:rsid w:val="000F6611"/>
    <w:rsid w:val="000F7E22"/>
    <w:rsid w:val="0010270A"/>
    <w:rsid w:val="001104F3"/>
    <w:rsid w:val="00112EEB"/>
    <w:rsid w:val="001173FF"/>
    <w:rsid w:val="001238E1"/>
    <w:rsid w:val="0012563A"/>
    <w:rsid w:val="001264DE"/>
    <w:rsid w:val="001271FE"/>
    <w:rsid w:val="001313A7"/>
    <w:rsid w:val="0013276F"/>
    <w:rsid w:val="0013621E"/>
    <w:rsid w:val="0013642E"/>
    <w:rsid w:val="00142EFE"/>
    <w:rsid w:val="001468A1"/>
    <w:rsid w:val="00152A23"/>
    <w:rsid w:val="00162CB7"/>
    <w:rsid w:val="001665C9"/>
    <w:rsid w:val="00166F32"/>
    <w:rsid w:val="00171E5B"/>
    <w:rsid w:val="00171F94"/>
    <w:rsid w:val="00174500"/>
    <w:rsid w:val="00175D4E"/>
    <w:rsid w:val="001765F4"/>
    <w:rsid w:val="0017668A"/>
    <w:rsid w:val="001766FE"/>
    <w:rsid w:val="001771E7"/>
    <w:rsid w:val="001911FF"/>
    <w:rsid w:val="00192006"/>
    <w:rsid w:val="00192815"/>
    <w:rsid w:val="00193180"/>
    <w:rsid w:val="00196792"/>
    <w:rsid w:val="00197FAA"/>
    <w:rsid w:val="001A0B89"/>
    <w:rsid w:val="001A2B10"/>
    <w:rsid w:val="001B1519"/>
    <w:rsid w:val="001B23CD"/>
    <w:rsid w:val="001B2E2D"/>
    <w:rsid w:val="001B5CD2"/>
    <w:rsid w:val="001B6021"/>
    <w:rsid w:val="001C0BEE"/>
    <w:rsid w:val="001C1E49"/>
    <w:rsid w:val="001C21B5"/>
    <w:rsid w:val="001C27C1"/>
    <w:rsid w:val="001C2A98"/>
    <w:rsid w:val="001C4D95"/>
    <w:rsid w:val="001D3D7D"/>
    <w:rsid w:val="001D3FFF"/>
    <w:rsid w:val="001D625F"/>
    <w:rsid w:val="001D68A4"/>
    <w:rsid w:val="001D7576"/>
    <w:rsid w:val="001E0E3F"/>
    <w:rsid w:val="001E14A0"/>
    <w:rsid w:val="001E7376"/>
    <w:rsid w:val="001E7423"/>
    <w:rsid w:val="001F225C"/>
    <w:rsid w:val="001F772F"/>
    <w:rsid w:val="00201CFA"/>
    <w:rsid w:val="0020220D"/>
    <w:rsid w:val="00202448"/>
    <w:rsid w:val="00202D15"/>
    <w:rsid w:val="00205B3F"/>
    <w:rsid w:val="00212408"/>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34FD"/>
    <w:rsid w:val="002605D1"/>
    <w:rsid w:val="00260652"/>
    <w:rsid w:val="00261F25"/>
    <w:rsid w:val="002648A9"/>
    <w:rsid w:val="0026536F"/>
    <w:rsid w:val="0026553C"/>
    <w:rsid w:val="00267DD5"/>
    <w:rsid w:val="00274A0A"/>
    <w:rsid w:val="00277593"/>
    <w:rsid w:val="00280909"/>
    <w:rsid w:val="00280918"/>
    <w:rsid w:val="00282AF6"/>
    <w:rsid w:val="00284EC2"/>
    <w:rsid w:val="0028596A"/>
    <w:rsid w:val="00287085"/>
    <w:rsid w:val="00290AF9"/>
    <w:rsid w:val="002967CF"/>
    <w:rsid w:val="00297788"/>
    <w:rsid w:val="002A0F86"/>
    <w:rsid w:val="002A3285"/>
    <w:rsid w:val="002A484B"/>
    <w:rsid w:val="002A64A6"/>
    <w:rsid w:val="002B3301"/>
    <w:rsid w:val="002B59D6"/>
    <w:rsid w:val="002C45B0"/>
    <w:rsid w:val="002C47D4"/>
    <w:rsid w:val="002C5CA8"/>
    <w:rsid w:val="002D0F38"/>
    <w:rsid w:val="002D77E3"/>
    <w:rsid w:val="002E7AE5"/>
    <w:rsid w:val="002F2859"/>
    <w:rsid w:val="002F6E3C"/>
    <w:rsid w:val="002F7EAB"/>
    <w:rsid w:val="0030117D"/>
    <w:rsid w:val="00301F30"/>
    <w:rsid w:val="003038FD"/>
    <w:rsid w:val="00303C87"/>
    <w:rsid w:val="003108E5"/>
    <w:rsid w:val="003120CB"/>
    <w:rsid w:val="00313AE5"/>
    <w:rsid w:val="00320153"/>
    <w:rsid w:val="00320367"/>
    <w:rsid w:val="00321B58"/>
    <w:rsid w:val="00322871"/>
    <w:rsid w:val="00326FB3"/>
    <w:rsid w:val="003316D4"/>
    <w:rsid w:val="00333822"/>
    <w:rsid w:val="00336715"/>
    <w:rsid w:val="003401EC"/>
    <w:rsid w:val="00340DFD"/>
    <w:rsid w:val="003413E3"/>
    <w:rsid w:val="00344954"/>
    <w:rsid w:val="00344F48"/>
    <w:rsid w:val="00350CD7"/>
    <w:rsid w:val="00360C17"/>
    <w:rsid w:val="003621C6"/>
    <w:rsid w:val="003622B8"/>
    <w:rsid w:val="00366B76"/>
    <w:rsid w:val="00373051"/>
    <w:rsid w:val="00373B8F"/>
    <w:rsid w:val="00376D95"/>
    <w:rsid w:val="00377FBB"/>
    <w:rsid w:val="00385140"/>
    <w:rsid w:val="00393CC7"/>
    <w:rsid w:val="003954B1"/>
    <w:rsid w:val="003971F7"/>
    <w:rsid w:val="003A16FC"/>
    <w:rsid w:val="003A4FCD"/>
    <w:rsid w:val="003B0944"/>
    <w:rsid w:val="003B10FA"/>
    <w:rsid w:val="003B1593"/>
    <w:rsid w:val="003B4381"/>
    <w:rsid w:val="003C1043"/>
    <w:rsid w:val="003C1A30"/>
    <w:rsid w:val="003C6779"/>
    <w:rsid w:val="003D0104"/>
    <w:rsid w:val="003D2998"/>
    <w:rsid w:val="003D2F0A"/>
    <w:rsid w:val="003D3891"/>
    <w:rsid w:val="003D5D84"/>
    <w:rsid w:val="003E0F4F"/>
    <w:rsid w:val="003E18AC"/>
    <w:rsid w:val="003E210B"/>
    <w:rsid w:val="003E2A12"/>
    <w:rsid w:val="003E3384"/>
    <w:rsid w:val="003E3CA4"/>
    <w:rsid w:val="003E548E"/>
    <w:rsid w:val="003F64D3"/>
    <w:rsid w:val="003F7337"/>
    <w:rsid w:val="00407EC8"/>
    <w:rsid w:val="0041110A"/>
    <w:rsid w:val="00411624"/>
    <w:rsid w:val="004148E1"/>
    <w:rsid w:val="00414CFA"/>
    <w:rsid w:val="00415EC0"/>
    <w:rsid w:val="00420BE9"/>
    <w:rsid w:val="00422675"/>
    <w:rsid w:val="00423801"/>
    <w:rsid w:val="00423AD8"/>
    <w:rsid w:val="00423FDD"/>
    <w:rsid w:val="00424C85"/>
    <w:rsid w:val="00426055"/>
    <w:rsid w:val="004260BD"/>
    <w:rsid w:val="0043012F"/>
    <w:rsid w:val="00430F1F"/>
    <w:rsid w:val="004326EA"/>
    <w:rsid w:val="0044434C"/>
    <w:rsid w:val="0044456B"/>
    <w:rsid w:val="00447BD1"/>
    <w:rsid w:val="004507F3"/>
    <w:rsid w:val="00450AF4"/>
    <w:rsid w:val="0045270B"/>
    <w:rsid w:val="00456A57"/>
    <w:rsid w:val="004607DE"/>
    <w:rsid w:val="004671C7"/>
    <w:rsid w:val="00472F4D"/>
    <w:rsid w:val="004730BF"/>
    <w:rsid w:val="00474DCB"/>
    <w:rsid w:val="0047535C"/>
    <w:rsid w:val="004762F6"/>
    <w:rsid w:val="00485870"/>
    <w:rsid w:val="00485FE8"/>
    <w:rsid w:val="00492473"/>
    <w:rsid w:val="00492EB5"/>
    <w:rsid w:val="00494F77"/>
    <w:rsid w:val="00495378"/>
    <w:rsid w:val="00497721"/>
    <w:rsid w:val="004A0229"/>
    <w:rsid w:val="004A10F3"/>
    <w:rsid w:val="004A35D2"/>
    <w:rsid w:val="004A418F"/>
    <w:rsid w:val="004A71E4"/>
    <w:rsid w:val="004B2F00"/>
    <w:rsid w:val="004B6E31"/>
    <w:rsid w:val="004C1D66"/>
    <w:rsid w:val="004C31D7"/>
    <w:rsid w:val="004C4AD2"/>
    <w:rsid w:val="004C59F0"/>
    <w:rsid w:val="004C6981"/>
    <w:rsid w:val="004D1F21"/>
    <w:rsid w:val="004D268C"/>
    <w:rsid w:val="004D59D8"/>
    <w:rsid w:val="004D5DA1"/>
    <w:rsid w:val="004E150F"/>
    <w:rsid w:val="004E1DCA"/>
    <w:rsid w:val="004E23A1"/>
    <w:rsid w:val="004E259D"/>
    <w:rsid w:val="004E3489"/>
    <w:rsid w:val="004E358A"/>
    <w:rsid w:val="004E3AFA"/>
    <w:rsid w:val="004E6588"/>
    <w:rsid w:val="004F2742"/>
    <w:rsid w:val="00501CCE"/>
    <w:rsid w:val="00502A0A"/>
    <w:rsid w:val="00507C50"/>
    <w:rsid w:val="00514D40"/>
    <w:rsid w:val="00517C3A"/>
    <w:rsid w:val="00527BF4"/>
    <w:rsid w:val="005324BE"/>
    <w:rsid w:val="00534F6C"/>
    <w:rsid w:val="00535994"/>
    <w:rsid w:val="0053646D"/>
    <w:rsid w:val="005374C3"/>
    <w:rsid w:val="00540AAD"/>
    <w:rsid w:val="00543EC1"/>
    <w:rsid w:val="00546458"/>
    <w:rsid w:val="0055087C"/>
    <w:rsid w:val="00553413"/>
    <w:rsid w:val="00555983"/>
    <w:rsid w:val="00560E31"/>
    <w:rsid w:val="00561BDA"/>
    <w:rsid w:val="0057030C"/>
    <w:rsid w:val="00570DDD"/>
    <w:rsid w:val="00574499"/>
    <w:rsid w:val="00581B23"/>
    <w:rsid w:val="0058219C"/>
    <w:rsid w:val="0058707F"/>
    <w:rsid w:val="00591DBD"/>
    <w:rsid w:val="005931FE"/>
    <w:rsid w:val="00597BBA"/>
    <w:rsid w:val="005A0028"/>
    <w:rsid w:val="005A0ACC"/>
    <w:rsid w:val="005B0072"/>
    <w:rsid w:val="005B0732"/>
    <w:rsid w:val="005B38A0"/>
    <w:rsid w:val="005B491C"/>
    <w:rsid w:val="005B4DBF"/>
    <w:rsid w:val="005B5DE2"/>
    <w:rsid w:val="005B674C"/>
    <w:rsid w:val="005C22FB"/>
    <w:rsid w:val="005C24F2"/>
    <w:rsid w:val="005C478D"/>
    <w:rsid w:val="005C7561"/>
    <w:rsid w:val="005D1E57"/>
    <w:rsid w:val="005D2F57"/>
    <w:rsid w:val="005D34F6"/>
    <w:rsid w:val="005D4F1A"/>
    <w:rsid w:val="005E1884"/>
    <w:rsid w:val="005F272B"/>
    <w:rsid w:val="005F373A"/>
    <w:rsid w:val="005F4F87"/>
    <w:rsid w:val="005F6B0E"/>
    <w:rsid w:val="005F760E"/>
    <w:rsid w:val="005F799E"/>
    <w:rsid w:val="005F7B1D"/>
    <w:rsid w:val="0060222A"/>
    <w:rsid w:val="006070C4"/>
    <w:rsid w:val="00610C21"/>
    <w:rsid w:val="00611907"/>
    <w:rsid w:val="00613116"/>
    <w:rsid w:val="006175AF"/>
    <w:rsid w:val="006202A6"/>
    <w:rsid w:val="0062054B"/>
    <w:rsid w:val="00621C4E"/>
    <w:rsid w:val="00623AE6"/>
    <w:rsid w:val="00624EAE"/>
    <w:rsid w:val="006305D7"/>
    <w:rsid w:val="00632F63"/>
    <w:rsid w:val="00633A01"/>
    <w:rsid w:val="00633B97"/>
    <w:rsid w:val="006341F7"/>
    <w:rsid w:val="00634585"/>
    <w:rsid w:val="00635014"/>
    <w:rsid w:val="006369CE"/>
    <w:rsid w:val="006411CA"/>
    <w:rsid w:val="0064605E"/>
    <w:rsid w:val="006619C8"/>
    <w:rsid w:val="006663BB"/>
    <w:rsid w:val="00671710"/>
    <w:rsid w:val="00673414"/>
    <w:rsid w:val="00676079"/>
    <w:rsid w:val="00676ECD"/>
    <w:rsid w:val="00677D0A"/>
    <w:rsid w:val="0068185F"/>
    <w:rsid w:val="006919A3"/>
    <w:rsid w:val="006A01CF"/>
    <w:rsid w:val="006A03B4"/>
    <w:rsid w:val="006A60DD"/>
    <w:rsid w:val="006B0679"/>
    <w:rsid w:val="006B074C"/>
    <w:rsid w:val="006B27F1"/>
    <w:rsid w:val="006B3B84"/>
    <w:rsid w:val="006B49D2"/>
    <w:rsid w:val="006B4E7C"/>
    <w:rsid w:val="006B5D8C"/>
    <w:rsid w:val="006B72D4"/>
    <w:rsid w:val="006C11CC"/>
    <w:rsid w:val="006C1AEB"/>
    <w:rsid w:val="006C57FE"/>
    <w:rsid w:val="006C668E"/>
    <w:rsid w:val="006C6E56"/>
    <w:rsid w:val="006E1537"/>
    <w:rsid w:val="006E4B63"/>
    <w:rsid w:val="006F06E4"/>
    <w:rsid w:val="006F7B41"/>
    <w:rsid w:val="00702B5D"/>
    <w:rsid w:val="00703ED2"/>
    <w:rsid w:val="007055CA"/>
    <w:rsid w:val="00707B8D"/>
    <w:rsid w:val="00713636"/>
    <w:rsid w:val="00714B8C"/>
    <w:rsid w:val="0071675D"/>
    <w:rsid w:val="00716E33"/>
    <w:rsid w:val="00717736"/>
    <w:rsid w:val="00732B47"/>
    <w:rsid w:val="00735CF5"/>
    <w:rsid w:val="0074063A"/>
    <w:rsid w:val="00742AA4"/>
    <w:rsid w:val="00743BA1"/>
    <w:rsid w:val="00745F1E"/>
    <w:rsid w:val="007515FE"/>
    <w:rsid w:val="00755F52"/>
    <w:rsid w:val="00756897"/>
    <w:rsid w:val="00757C18"/>
    <w:rsid w:val="007601D0"/>
    <w:rsid w:val="007603BB"/>
    <w:rsid w:val="00760EBB"/>
    <w:rsid w:val="0076109D"/>
    <w:rsid w:val="00767107"/>
    <w:rsid w:val="00773617"/>
    <w:rsid w:val="00773BFD"/>
    <w:rsid w:val="007743B3"/>
    <w:rsid w:val="00774490"/>
    <w:rsid w:val="00777695"/>
    <w:rsid w:val="00777D2D"/>
    <w:rsid w:val="00781389"/>
    <w:rsid w:val="007819FF"/>
    <w:rsid w:val="0078360C"/>
    <w:rsid w:val="00784A4C"/>
    <w:rsid w:val="00784BC6"/>
    <w:rsid w:val="0078523D"/>
    <w:rsid w:val="00787415"/>
    <w:rsid w:val="007931DF"/>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9C"/>
    <w:rsid w:val="007F1B5C"/>
    <w:rsid w:val="007F59B4"/>
    <w:rsid w:val="00801257"/>
    <w:rsid w:val="00803B0A"/>
    <w:rsid w:val="00804DED"/>
    <w:rsid w:val="00805B96"/>
    <w:rsid w:val="00805D58"/>
    <w:rsid w:val="008105BE"/>
    <w:rsid w:val="008115A5"/>
    <w:rsid w:val="00811D46"/>
    <w:rsid w:val="00812446"/>
    <w:rsid w:val="0081415D"/>
    <w:rsid w:val="00820229"/>
    <w:rsid w:val="00820725"/>
    <w:rsid w:val="00821F7D"/>
    <w:rsid w:val="00822448"/>
    <w:rsid w:val="00822ABE"/>
    <w:rsid w:val="008244D1"/>
    <w:rsid w:val="00827F51"/>
    <w:rsid w:val="0083104E"/>
    <w:rsid w:val="008343BE"/>
    <w:rsid w:val="00836535"/>
    <w:rsid w:val="00840FB4"/>
    <w:rsid w:val="008410B2"/>
    <w:rsid w:val="008425B5"/>
    <w:rsid w:val="00843273"/>
    <w:rsid w:val="008500A0"/>
    <w:rsid w:val="008524E5"/>
    <w:rsid w:val="0085351C"/>
    <w:rsid w:val="00853BD6"/>
    <w:rsid w:val="0085435A"/>
    <w:rsid w:val="008549CA"/>
    <w:rsid w:val="00854AE3"/>
    <w:rsid w:val="008556C3"/>
    <w:rsid w:val="0085687C"/>
    <w:rsid w:val="008706C5"/>
    <w:rsid w:val="00873707"/>
    <w:rsid w:val="00874B20"/>
    <w:rsid w:val="008757C6"/>
    <w:rsid w:val="008763E1"/>
    <w:rsid w:val="00876443"/>
    <w:rsid w:val="0087775C"/>
    <w:rsid w:val="00877EC8"/>
    <w:rsid w:val="00880F36"/>
    <w:rsid w:val="00885530"/>
    <w:rsid w:val="00890393"/>
    <w:rsid w:val="008910D1"/>
    <w:rsid w:val="0089296C"/>
    <w:rsid w:val="00896ABD"/>
    <w:rsid w:val="00897116"/>
    <w:rsid w:val="00897AB6"/>
    <w:rsid w:val="008A3380"/>
    <w:rsid w:val="008A7A9C"/>
    <w:rsid w:val="008B5218"/>
    <w:rsid w:val="008B7102"/>
    <w:rsid w:val="008C3B7D"/>
    <w:rsid w:val="008D0F90"/>
    <w:rsid w:val="008D2BE7"/>
    <w:rsid w:val="008D3715"/>
    <w:rsid w:val="008D5465"/>
    <w:rsid w:val="008D5E61"/>
    <w:rsid w:val="008D6084"/>
    <w:rsid w:val="008D7EB7"/>
    <w:rsid w:val="008D7EC5"/>
    <w:rsid w:val="008E3684"/>
    <w:rsid w:val="008E57F5"/>
    <w:rsid w:val="008E7606"/>
    <w:rsid w:val="008F19FC"/>
    <w:rsid w:val="008F1DAA"/>
    <w:rsid w:val="008F3EBD"/>
    <w:rsid w:val="008F60B2"/>
    <w:rsid w:val="008F6FB7"/>
    <w:rsid w:val="008F7C41"/>
    <w:rsid w:val="009031E2"/>
    <w:rsid w:val="009059FA"/>
    <w:rsid w:val="0091276C"/>
    <w:rsid w:val="009165AC"/>
    <w:rsid w:val="00916FFC"/>
    <w:rsid w:val="0092053F"/>
    <w:rsid w:val="0092118D"/>
    <w:rsid w:val="00921430"/>
    <w:rsid w:val="0092340A"/>
    <w:rsid w:val="009313D9"/>
    <w:rsid w:val="00932BA1"/>
    <w:rsid w:val="00935B7F"/>
    <w:rsid w:val="00941293"/>
    <w:rsid w:val="00946372"/>
    <w:rsid w:val="00950C17"/>
    <w:rsid w:val="00951FAF"/>
    <w:rsid w:val="00954740"/>
    <w:rsid w:val="00955AE5"/>
    <w:rsid w:val="00962E71"/>
    <w:rsid w:val="00963ABC"/>
    <w:rsid w:val="00965D21"/>
    <w:rsid w:val="00967764"/>
    <w:rsid w:val="0097018E"/>
    <w:rsid w:val="00970B0E"/>
    <w:rsid w:val="00970BB9"/>
    <w:rsid w:val="00971B5C"/>
    <w:rsid w:val="009726EE"/>
    <w:rsid w:val="00972CDE"/>
    <w:rsid w:val="009733DD"/>
    <w:rsid w:val="00974F90"/>
    <w:rsid w:val="00975573"/>
    <w:rsid w:val="00976D03"/>
    <w:rsid w:val="00977B30"/>
    <w:rsid w:val="00977E9C"/>
    <w:rsid w:val="00982F41"/>
    <w:rsid w:val="00983EE4"/>
    <w:rsid w:val="00985090"/>
    <w:rsid w:val="00987710"/>
    <w:rsid w:val="009904AB"/>
    <w:rsid w:val="00995688"/>
    <w:rsid w:val="009958A6"/>
    <w:rsid w:val="00996456"/>
    <w:rsid w:val="009A0356"/>
    <w:rsid w:val="009A04F5"/>
    <w:rsid w:val="009A15EF"/>
    <w:rsid w:val="009A38A5"/>
    <w:rsid w:val="009A408A"/>
    <w:rsid w:val="009A5B73"/>
    <w:rsid w:val="009A600E"/>
    <w:rsid w:val="009B118B"/>
    <w:rsid w:val="009B14B4"/>
    <w:rsid w:val="009B1737"/>
    <w:rsid w:val="009B3D4B"/>
    <w:rsid w:val="009B5B99"/>
    <w:rsid w:val="009B650A"/>
    <w:rsid w:val="009B6EFC"/>
    <w:rsid w:val="009B7B34"/>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073B0"/>
    <w:rsid w:val="00A10656"/>
    <w:rsid w:val="00A113C0"/>
    <w:rsid w:val="00A12FA6"/>
    <w:rsid w:val="00A1339B"/>
    <w:rsid w:val="00A14ABA"/>
    <w:rsid w:val="00A15765"/>
    <w:rsid w:val="00A24CB6"/>
    <w:rsid w:val="00A26CD2"/>
    <w:rsid w:val="00A27667"/>
    <w:rsid w:val="00A300F4"/>
    <w:rsid w:val="00A302C4"/>
    <w:rsid w:val="00A32979"/>
    <w:rsid w:val="00A34A67"/>
    <w:rsid w:val="00A37462"/>
    <w:rsid w:val="00A430ED"/>
    <w:rsid w:val="00A459E1"/>
    <w:rsid w:val="00A46AC4"/>
    <w:rsid w:val="00A47865"/>
    <w:rsid w:val="00A52296"/>
    <w:rsid w:val="00A55661"/>
    <w:rsid w:val="00A617FD"/>
    <w:rsid w:val="00A61B70"/>
    <w:rsid w:val="00A61FA8"/>
    <w:rsid w:val="00A637F4"/>
    <w:rsid w:val="00A64DF2"/>
    <w:rsid w:val="00A65485"/>
    <w:rsid w:val="00A66E05"/>
    <w:rsid w:val="00A70753"/>
    <w:rsid w:val="00A712D2"/>
    <w:rsid w:val="00A74EFA"/>
    <w:rsid w:val="00A82C8A"/>
    <w:rsid w:val="00A8346B"/>
    <w:rsid w:val="00A852FF"/>
    <w:rsid w:val="00A87337"/>
    <w:rsid w:val="00A90C97"/>
    <w:rsid w:val="00A92DDC"/>
    <w:rsid w:val="00A960C8"/>
    <w:rsid w:val="00A96604"/>
    <w:rsid w:val="00AA03DF"/>
    <w:rsid w:val="00AA1B4F"/>
    <w:rsid w:val="00AA21D8"/>
    <w:rsid w:val="00AA271A"/>
    <w:rsid w:val="00AA3270"/>
    <w:rsid w:val="00AA4DE3"/>
    <w:rsid w:val="00AA54F3"/>
    <w:rsid w:val="00AA6B43"/>
    <w:rsid w:val="00AA720D"/>
    <w:rsid w:val="00AB367A"/>
    <w:rsid w:val="00AB36F9"/>
    <w:rsid w:val="00AC01D1"/>
    <w:rsid w:val="00AC0AB2"/>
    <w:rsid w:val="00AC0E9F"/>
    <w:rsid w:val="00AC52A5"/>
    <w:rsid w:val="00AC53E8"/>
    <w:rsid w:val="00AC66E6"/>
    <w:rsid w:val="00AC6EFD"/>
    <w:rsid w:val="00AC7151"/>
    <w:rsid w:val="00AD012F"/>
    <w:rsid w:val="00AD460A"/>
    <w:rsid w:val="00AD6A05"/>
    <w:rsid w:val="00AE118B"/>
    <w:rsid w:val="00AE272B"/>
    <w:rsid w:val="00AE3E3A"/>
    <w:rsid w:val="00AE77B4"/>
    <w:rsid w:val="00AE7C1A"/>
    <w:rsid w:val="00AE7DF8"/>
    <w:rsid w:val="00AF0D9C"/>
    <w:rsid w:val="00AF109C"/>
    <w:rsid w:val="00AF13AB"/>
    <w:rsid w:val="00AF1D36"/>
    <w:rsid w:val="00AF280B"/>
    <w:rsid w:val="00AF4C62"/>
    <w:rsid w:val="00AF5F75"/>
    <w:rsid w:val="00AF6001"/>
    <w:rsid w:val="00B00B25"/>
    <w:rsid w:val="00B01A16"/>
    <w:rsid w:val="00B07F45"/>
    <w:rsid w:val="00B1021A"/>
    <w:rsid w:val="00B12C61"/>
    <w:rsid w:val="00B1481A"/>
    <w:rsid w:val="00B15A1F"/>
    <w:rsid w:val="00B15FE9"/>
    <w:rsid w:val="00B2148A"/>
    <w:rsid w:val="00B220C2"/>
    <w:rsid w:val="00B25B32"/>
    <w:rsid w:val="00B310D1"/>
    <w:rsid w:val="00B32616"/>
    <w:rsid w:val="00B36C42"/>
    <w:rsid w:val="00B42EA7"/>
    <w:rsid w:val="00B47676"/>
    <w:rsid w:val="00B51845"/>
    <w:rsid w:val="00B51923"/>
    <w:rsid w:val="00B5337C"/>
    <w:rsid w:val="00B53FDE"/>
    <w:rsid w:val="00B56397"/>
    <w:rsid w:val="00B571DA"/>
    <w:rsid w:val="00B6027B"/>
    <w:rsid w:val="00B627FA"/>
    <w:rsid w:val="00B636C8"/>
    <w:rsid w:val="00B63BAF"/>
    <w:rsid w:val="00B65EDB"/>
    <w:rsid w:val="00B67AFF"/>
    <w:rsid w:val="00B70B59"/>
    <w:rsid w:val="00B73657"/>
    <w:rsid w:val="00B739B3"/>
    <w:rsid w:val="00B81B15"/>
    <w:rsid w:val="00B848EC"/>
    <w:rsid w:val="00B91080"/>
    <w:rsid w:val="00B915AE"/>
    <w:rsid w:val="00BA1735"/>
    <w:rsid w:val="00BA19FA"/>
    <w:rsid w:val="00BA4288"/>
    <w:rsid w:val="00BA482B"/>
    <w:rsid w:val="00BB0902"/>
    <w:rsid w:val="00BB1F9C"/>
    <w:rsid w:val="00BB3B92"/>
    <w:rsid w:val="00BB48E5"/>
    <w:rsid w:val="00BB5607"/>
    <w:rsid w:val="00BB5ACA"/>
    <w:rsid w:val="00BB627F"/>
    <w:rsid w:val="00BC0C17"/>
    <w:rsid w:val="00BC3823"/>
    <w:rsid w:val="00BC5841"/>
    <w:rsid w:val="00BD2223"/>
    <w:rsid w:val="00BD2EF0"/>
    <w:rsid w:val="00BD4242"/>
    <w:rsid w:val="00BD60B4"/>
    <w:rsid w:val="00BD796B"/>
    <w:rsid w:val="00BE1ED7"/>
    <w:rsid w:val="00BE40C0"/>
    <w:rsid w:val="00BE5F4A"/>
    <w:rsid w:val="00BE7AEF"/>
    <w:rsid w:val="00BF09B0"/>
    <w:rsid w:val="00BF1544"/>
    <w:rsid w:val="00BF1B53"/>
    <w:rsid w:val="00BF246D"/>
    <w:rsid w:val="00BF2682"/>
    <w:rsid w:val="00C0556E"/>
    <w:rsid w:val="00C06F06"/>
    <w:rsid w:val="00C1038B"/>
    <w:rsid w:val="00C20FAD"/>
    <w:rsid w:val="00C2375F"/>
    <w:rsid w:val="00C247CB"/>
    <w:rsid w:val="00C32E66"/>
    <w:rsid w:val="00C3355F"/>
    <w:rsid w:val="00C33A04"/>
    <w:rsid w:val="00C3569A"/>
    <w:rsid w:val="00C35A4C"/>
    <w:rsid w:val="00C4078F"/>
    <w:rsid w:val="00C43F48"/>
    <w:rsid w:val="00C448FF"/>
    <w:rsid w:val="00C45E57"/>
    <w:rsid w:val="00C47D8B"/>
    <w:rsid w:val="00C52F29"/>
    <w:rsid w:val="00C55FC1"/>
    <w:rsid w:val="00C56CE6"/>
    <w:rsid w:val="00C5745F"/>
    <w:rsid w:val="00C60005"/>
    <w:rsid w:val="00C61A98"/>
    <w:rsid w:val="00C63201"/>
    <w:rsid w:val="00C64E62"/>
    <w:rsid w:val="00C651D5"/>
    <w:rsid w:val="00C65CCC"/>
    <w:rsid w:val="00C66D89"/>
    <w:rsid w:val="00C7618F"/>
    <w:rsid w:val="00C765A9"/>
    <w:rsid w:val="00C80679"/>
    <w:rsid w:val="00C81157"/>
    <w:rsid w:val="00C8162D"/>
    <w:rsid w:val="00C81CB4"/>
    <w:rsid w:val="00C830BB"/>
    <w:rsid w:val="00C83A0B"/>
    <w:rsid w:val="00C842D0"/>
    <w:rsid w:val="00C84ED1"/>
    <w:rsid w:val="00C863CC"/>
    <w:rsid w:val="00C9038F"/>
    <w:rsid w:val="00C92AAB"/>
    <w:rsid w:val="00C92BED"/>
    <w:rsid w:val="00C95D4C"/>
    <w:rsid w:val="00C9637F"/>
    <w:rsid w:val="00C9708A"/>
    <w:rsid w:val="00CA2435"/>
    <w:rsid w:val="00CA4068"/>
    <w:rsid w:val="00CA67F4"/>
    <w:rsid w:val="00CB1E88"/>
    <w:rsid w:val="00CB37F8"/>
    <w:rsid w:val="00CB7DC3"/>
    <w:rsid w:val="00CC5BE1"/>
    <w:rsid w:val="00CC75A2"/>
    <w:rsid w:val="00CC7A18"/>
    <w:rsid w:val="00CD0E2F"/>
    <w:rsid w:val="00CD1D49"/>
    <w:rsid w:val="00CD2F20"/>
    <w:rsid w:val="00CD6B20"/>
    <w:rsid w:val="00CD6C07"/>
    <w:rsid w:val="00CE1339"/>
    <w:rsid w:val="00CE61CC"/>
    <w:rsid w:val="00CE6653"/>
    <w:rsid w:val="00CE6E42"/>
    <w:rsid w:val="00CE757F"/>
    <w:rsid w:val="00CF20B7"/>
    <w:rsid w:val="00CF6692"/>
    <w:rsid w:val="00CF7441"/>
    <w:rsid w:val="00D00D16"/>
    <w:rsid w:val="00D03C6C"/>
    <w:rsid w:val="00D04760"/>
    <w:rsid w:val="00D04A95"/>
    <w:rsid w:val="00D06288"/>
    <w:rsid w:val="00D068C7"/>
    <w:rsid w:val="00D128A4"/>
    <w:rsid w:val="00D12B61"/>
    <w:rsid w:val="00D147C8"/>
    <w:rsid w:val="00D15131"/>
    <w:rsid w:val="00D16FA2"/>
    <w:rsid w:val="00D20954"/>
    <w:rsid w:val="00D21C39"/>
    <w:rsid w:val="00D21FC6"/>
    <w:rsid w:val="00D2243A"/>
    <w:rsid w:val="00D224EF"/>
    <w:rsid w:val="00D22E80"/>
    <w:rsid w:val="00D27051"/>
    <w:rsid w:val="00D33393"/>
    <w:rsid w:val="00D33D36"/>
    <w:rsid w:val="00D34D94"/>
    <w:rsid w:val="00D374ED"/>
    <w:rsid w:val="00D409E2"/>
    <w:rsid w:val="00D427D7"/>
    <w:rsid w:val="00D44E62"/>
    <w:rsid w:val="00D51570"/>
    <w:rsid w:val="00D556AD"/>
    <w:rsid w:val="00D60381"/>
    <w:rsid w:val="00D616DE"/>
    <w:rsid w:val="00D62201"/>
    <w:rsid w:val="00D651D1"/>
    <w:rsid w:val="00D70FFE"/>
    <w:rsid w:val="00D717BB"/>
    <w:rsid w:val="00D7226B"/>
    <w:rsid w:val="00D72707"/>
    <w:rsid w:val="00D75A9C"/>
    <w:rsid w:val="00D829C8"/>
    <w:rsid w:val="00D9058D"/>
    <w:rsid w:val="00D90871"/>
    <w:rsid w:val="00D9155F"/>
    <w:rsid w:val="00D9403F"/>
    <w:rsid w:val="00D959B4"/>
    <w:rsid w:val="00DA44DE"/>
    <w:rsid w:val="00DB620A"/>
    <w:rsid w:val="00DB6916"/>
    <w:rsid w:val="00DC1D65"/>
    <w:rsid w:val="00DC3832"/>
    <w:rsid w:val="00DC68D8"/>
    <w:rsid w:val="00DC7A51"/>
    <w:rsid w:val="00DD3B1E"/>
    <w:rsid w:val="00DE1A46"/>
    <w:rsid w:val="00DE5B5F"/>
    <w:rsid w:val="00DF614E"/>
    <w:rsid w:val="00E00696"/>
    <w:rsid w:val="00E00C75"/>
    <w:rsid w:val="00E03651"/>
    <w:rsid w:val="00E03808"/>
    <w:rsid w:val="00E060C2"/>
    <w:rsid w:val="00E06324"/>
    <w:rsid w:val="00E07B81"/>
    <w:rsid w:val="00E10AFD"/>
    <w:rsid w:val="00E12B11"/>
    <w:rsid w:val="00E12FB0"/>
    <w:rsid w:val="00E14814"/>
    <w:rsid w:val="00E1591B"/>
    <w:rsid w:val="00E16A50"/>
    <w:rsid w:val="00E21EEC"/>
    <w:rsid w:val="00E249D5"/>
    <w:rsid w:val="00E25017"/>
    <w:rsid w:val="00E26F73"/>
    <w:rsid w:val="00E30A34"/>
    <w:rsid w:val="00E33C68"/>
    <w:rsid w:val="00E34EEB"/>
    <w:rsid w:val="00E35F13"/>
    <w:rsid w:val="00E3681F"/>
    <w:rsid w:val="00E3687C"/>
    <w:rsid w:val="00E37AB6"/>
    <w:rsid w:val="00E43155"/>
    <w:rsid w:val="00E44EB9"/>
    <w:rsid w:val="00E45BDC"/>
    <w:rsid w:val="00E46358"/>
    <w:rsid w:val="00E471DC"/>
    <w:rsid w:val="00E50EB4"/>
    <w:rsid w:val="00E517BF"/>
    <w:rsid w:val="00E527F0"/>
    <w:rsid w:val="00E532FC"/>
    <w:rsid w:val="00E559B4"/>
    <w:rsid w:val="00E55BB0"/>
    <w:rsid w:val="00E609E5"/>
    <w:rsid w:val="00E60F27"/>
    <w:rsid w:val="00E64D93"/>
    <w:rsid w:val="00E65EDB"/>
    <w:rsid w:val="00E66043"/>
    <w:rsid w:val="00E66927"/>
    <w:rsid w:val="00E677B8"/>
    <w:rsid w:val="00E67FA1"/>
    <w:rsid w:val="00E7387D"/>
    <w:rsid w:val="00E73D53"/>
    <w:rsid w:val="00E75111"/>
    <w:rsid w:val="00E757E8"/>
    <w:rsid w:val="00E76DF0"/>
    <w:rsid w:val="00E77296"/>
    <w:rsid w:val="00E775BF"/>
    <w:rsid w:val="00E87527"/>
    <w:rsid w:val="00E87EF7"/>
    <w:rsid w:val="00E93763"/>
    <w:rsid w:val="00E939DF"/>
    <w:rsid w:val="00E96C4C"/>
    <w:rsid w:val="00EA055F"/>
    <w:rsid w:val="00EA1708"/>
    <w:rsid w:val="00EA2AAE"/>
    <w:rsid w:val="00EA2EC0"/>
    <w:rsid w:val="00EA427A"/>
    <w:rsid w:val="00EA45BE"/>
    <w:rsid w:val="00EA723B"/>
    <w:rsid w:val="00EB1FF3"/>
    <w:rsid w:val="00EB3347"/>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10"/>
    <w:rsid w:val="00EF54FD"/>
    <w:rsid w:val="00F02A4D"/>
    <w:rsid w:val="00F06B04"/>
    <w:rsid w:val="00F07F0D"/>
    <w:rsid w:val="00F13112"/>
    <w:rsid w:val="00F16FE6"/>
    <w:rsid w:val="00F238BD"/>
    <w:rsid w:val="00F24992"/>
    <w:rsid w:val="00F276AE"/>
    <w:rsid w:val="00F32F2F"/>
    <w:rsid w:val="00F33F3F"/>
    <w:rsid w:val="00F35BDD"/>
    <w:rsid w:val="00F35EF0"/>
    <w:rsid w:val="00F3781F"/>
    <w:rsid w:val="00F403FD"/>
    <w:rsid w:val="00F41E72"/>
    <w:rsid w:val="00F45BDF"/>
    <w:rsid w:val="00F47893"/>
    <w:rsid w:val="00F50300"/>
    <w:rsid w:val="00F53EAC"/>
    <w:rsid w:val="00F5414B"/>
    <w:rsid w:val="00F564CC"/>
    <w:rsid w:val="00F56E39"/>
    <w:rsid w:val="00F623E9"/>
    <w:rsid w:val="00F63951"/>
    <w:rsid w:val="00F63C86"/>
    <w:rsid w:val="00F766BE"/>
    <w:rsid w:val="00F77EB9"/>
    <w:rsid w:val="00F80635"/>
    <w:rsid w:val="00F8115F"/>
    <w:rsid w:val="00F815D1"/>
    <w:rsid w:val="00F81E7E"/>
    <w:rsid w:val="00F81F0F"/>
    <w:rsid w:val="00F824CE"/>
    <w:rsid w:val="00F825F4"/>
    <w:rsid w:val="00F92AA1"/>
    <w:rsid w:val="00F932DE"/>
    <w:rsid w:val="00F963DD"/>
    <w:rsid w:val="00F9641A"/>
    <w:rsid w:val="00F97004"/>
    <w:rsid w:val="00FA2045"/>
    <w:rsid w:val="00FA7A66"/>
    <w:rsid w:val="00FB15DA"/>
    <w:rsid w:val="00FB1AA9"/>
    <w:rsid w:val="00FB20E4"/>
    <w:rsid w:val="00FB4B5A"/>
    <w:rsid w:val="00FB5963"/>
    <w:rsid w:val="00FB5DAA"/>
    <w:rsid w:val="00FC04B9"/>
    <w:rsid w:val="00FC161A"/>
    <w:rsid w:val="00FC23D5"/>
    <w:rsid w:val="00FC4337"/>
    <w:rsid w:val="00FC4C1A"/>
    <w:rsid w:val="00FC628F"/>
    <w:rsid w:val="00FC6468"/>
    <w:rsid w:val="00FC6D49"/>
    <w:rsid w:val="00FD4922"/>
    <w:rsid w:val="00FD6225"/>
    <w:rsid w:val="00FD6461"/>
    <w:rsid w:val="00FE0281"/>
    <w:rsid w:val="00FE7083"/>
    <w:rsid w:val="00FF019F"/>
    <w:rsid w:val="00FF146F"/>
    <w:rsid w:val="00FF1B2A"/>
    <w:rsid w:val="00FF1CD0"/>
    <w:rsid w:val="00FF2160"/>
    <w:rsid w:val="00FF30DE"/>
    <w:rsid w:val="00FF644B"/>
    <w:rsid w:val="00FF6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F7EAB"/>
    <w:pPr>
      <w:jc w:val="center"/>
    </w:pPr>
    <w:rPr>
      <w:noProof/>
    </w:rPr>
  </w:style>
  <w:style w:type="character" w:customStyle="1" w:styleId="EndNoteBibliographyTitleChar">
    <w:name w:val="EndNote Bibliography Title Char"/>
    <w:basedOn w:val="DefaultParagraphFont"/>
    <w:link w:val="EndNoteBibliographyTitle"/>
    <w:rsid w:val="002F7EAB"/>
    <w:rPr>
      <w:rFonts w:ascii="Calibri" w:hAnsi="Calibri" w:cs="Calibri"/>
      <w:noProof/>
      <w:color w:val="000000"/>
      <w:sz w:val="24"/>
      <w:szCs w:val="24"/>
    </w:rPr>
  </w:style>
  <w:style w:type="paragraph" w:customStyle="1" w:styleId="EndNoteBibliography">
    <w:name w:val="EndNote Bibliography"/>
    <w:basedOn w:val="Normal"/>
    <w:link w:val="EndNoteBibliographyChar"/>
    <w:rsid w:val="002F7EAB"/>
    <w:rPr>
      <w:noProof/>
    </w:rPr>
  </w:style>
  <w:style w:type="character" w:customStyle="1" w:styleId="EndNoteBibliographyChar">
    <w:name w:val="EndNote Bibliography Char"/>
    <w:basedOn w:val="DefaultParagraphFont"/>
    <w:link w:val="EndNoteBibliography"/>
    <w:rsid w:val="002F7EAB"/>
    <w:rPr>
      <w:rFonts w:ascii="Calibri"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7564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marion.taylor@gmail.com" TargetMode="External"/><Relationship Id="rId13" Type="http://schemas.openxmlformats.org/officeDocument/2006/relationships/hyperlink" Target="https://doi.org/10.1016/j.celrep.2017.12.0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harris@xona.u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poole@xona.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harkik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mita_paranjape@hotmail.com" TargetMode="External"/><Relationship Id="rId14" Type="http://schemas.openxmlformats.org/officeDocument/2006/relationships/hyperlink" Target="https://doi.org/10.1016/j.pneurobio.2018.0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A9228-6976-41B3-A528-FB45DC34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6001</Words>
  <Characters>34210</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40131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5</cp:revision>
  <cp:lastPrinted>2013-05-29T14:32:00Z</cp:lastPrinted>
  <dcterms:created xsi:type="dcterms:W3CDTF">2019-02-04T17:24:00Z</dcterms:created>
  <dcterms:modified xsi:type="dcterms:W3CDTF">2019-02-05T16:32:00Z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