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993B8" w14:textId="4D191AE9" w:rsidR="007D5C21" w:rsidRDefault="007D5C21" w:rsidP="007D5C21">
      <w:pPr>
        <w:jc w:val="right"/>
      </w:pPr>
      <w:r>
        <w:t>12/3/18</w:t>
      </w:r>
    </w:p>
    <w:p w14:paraId="0624CEAB" w14:textId="77777777" w:rsidR="007D5C21" w:rsidRDefault="007D5C21"/>
    <w:p w14:paraId="572A3D9A" w14:textId="7616EF48" w:rsidR="007D5C21" w:rsidRDefault="007D5C21">
      <w:r>
        <w:t xml:space="preserve">Dear Dr. </w:t>
      </w:r>
      <w:proofErr w:type="spellStart"/>
      <w:r>
        <w:t>DSouza</w:t>
      </w:r>
      <w:proofErr w:type="spellEnd"/>
    </w:p>
    <w:p w14:paraId="6ED82BD8" w14:textId="77777777" w:rsidR="007D5C21" w:rsidRDefault="007D5C21">
      <w:bookmarkStart w:id="0" w:name="_GoBack"/>
      <w:bookmarkEnd w:id="0"/>
    </w:p>
    <w:p w14:paraId="4E50D42E" w14:textId="199EEF1B" w:rsidR="007D5C21" w:rsidRDefault="007D5C21">
      <w:r>
        <w:t>Below you will find the responses to the comments from the editor.  Please let me know if you need any additional information</w:t>
      </w:r>
    </w:p>
    <w:p w14:paraId="3EE95CEE" w14:textId="7A4E0BCD" w:rsidR="007D5C21" w:rsidRDefault="007D5C21">
      <w:r>
        <w:t>Thank you,</w:t>
      </w:r>
    </w:p>
    <w:p w14:paraId="2A618592" w14:textId="1F27A88B" w:rsidR="007D5C21" w:rsidRPr="007D5C21" w:rsidRDefault="007D5C21">
      <w:r>
        <w:t>David Padua</w:t>
      </w:r>
    </w:p>
    <w:p w14:paraId="0DE8D9C8" w14:textId="77777777" w:rsidR="007D5C21" w:rsidRDefault="007D5C21">
      <w:pPr>
        <w:rPr>
          <w:b/>
        </w:rPr>
      </w:pPr>
    </w:p>
    <w:p w14:paraId="57CA0FE5" w14:textId="77777777" w:rsidR="005D57CA" w:rsidRPr="00540A43" w:rsidRDefault="00767540">
      <w:pPr>
        <w:rPr>
          <w:b/>
        </w:rPr>
      </w:pPr>
      <w:r w:rsidRPr="00540A43">
        <w:rPr>
          <w:b/>
        </w:rPr>
        <w:t>Comment 1:  Our format does not allow for this, please define all abbreviations as they appear in the text instead.</w:t>
      </w:r>
    </w:p>
    <w:p w14:paraId="7DD0A84B" w14:textId="77777777" w:rsidR="00767540" w:rsidRDefault="00767540"/>
    <w:p w14:paraId="48D538DC" w14:textId="77777777" w:rsidR="00767540" w:rsidRDefault="00767540">
      <w:r>
        <w:t>We have removed this section and interspersed the abbreviations throughout the text as they appear.</w:t>
      </w:r>
    </w:p>
    <w:p w14:paraId="36F33440" w14:textId="77777777" w:rsidR="00767540" w:rsidRDefault="00767540"/>
    <w:p w14:paraId="2B285D68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2:  The highlighting (4 pages) currently exceeds 2.75 </w:t>
      </w:r>
      <w:proofErr w:type="gramStart"/>
      <w:r w:rsidRPr="00540A43">
        <w:rPr>
          <w:b/>
        </w:rPr>
        <w:t>pages,</w:t>
      </w:r>
      <w:proofErr w:type="gramEnd"/>
      <w:r w:rsidRPr="00540A43">
        <w:rPr>
          <w:b/>
        </w:rPr>
        <w:t xml:space="preserve"> please edit the highlighting to meet the limits. Please ensure continuity between highlighted steps.</w:t>
      </w:r>
    </w:p>
    <w:p w14:paraId="469436AC" w14:textId="77777777" w:rsidR="00767540" w:rsidRDefault="00767540"/>
    <w:p w14:paraId="3F0240CC" w14:textId="77777777" w:rsidR="00767540" w:rsidRDefault="00767540">
      <w:r>
        <w:t>We have highlighted a section to be within the limits.</w:t>
      </w:r>
    </w:p>
    <w:p w14:paraId="547CA38E" w14:textId="77777777" w:rsidR="00767540" w:rsidRDefault="00767540"/>
    <w:p w14:paraId="4C9B696F" w14:textId="77777777" w:rsidR="00767540" w:rsidRPr="00540A43" w:rsidRDefault="00767540">
      <w:pPr>
        <w:rPr>
          <w:b/>
        </w:rPr>
      </w:pPr>
      <w:r w:rsidRPr="00540A43">
        <w:rPr>
          <w:b/>
        </w:rPr>
        <w:t>Comment 3: Nothing to film so I made this step into a note.</w:t>
      </w:r>
    </w:p>
    <w:p w14:paraId="0128A1EB" w14:textId="77777777" w:rsidR="00767540" w:rsidRDefault="00767540"/>
    <w:p w14:paraId="0ED858A4" w14:textId="77777777" w:rsidR="00767540" w:rsidRDefault="00767540">
      <w:r>
        <w:t>Ok</w:t>
      </w:r>
    </w:p>
    <w:p w14:paraId="1CCD3BC3" w14:textId="77777777" w:rsidR="00767540" w:rsidRDefault="00767540"/>
    <w:p w14:paraId="087A5EF4" w14:textId="77777777" w:rsidR="00767540" w:rsidRPr="00540A43" w:rsidRDefault="00767540">
      <w:pPr>
        <w:rPr>
          <w:b/>
        </w:rPr>
      </w:pPr>
      <w:r w:rsidRPr="00540A43">
        <w:rPr>
          <w:b/>
        </w:rPr>
        <w:t>Comment 4:  Please move the commercial names to the table of materials and avoid referencing them in the manuscript.</w:t>
      </w:r>
    </w:p>
    <w:p w14:paraId="59996DD3" w14:textId="77777777" w:rsidR="00767540" w:rsidRDefault="00767540"/>
    <w:p w14:paraId="6E171C2B" w14:textId="77777777" w:rsidR="00767540" w:rsidRDefault="00767540">
      <w:r>
        <w:t>We have removed the commercial name references</w:t>
      </w:r>
    </w:p>
    <w:p w14:paraId="07A07DFC" w14:textId="77777777" w:rsidR="00767540" w:rsidRDefault="00767540"/>
    <w:p w14:paraId="330DD070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5: I am not sure what we can film here. Can you provide an example </w:t>
      </w:r>
      <w:proofErr w:type="spellStart"/>
      <w:r w:rsidRPr="00540A43">
        <w:rPr>
          <w:b/>
        </w:rPr>
        <w:t>gRNA</w:t>
      </w:r>
      <w:proofErr w:type="spellEnd"/>
      <w:r w:rsidRPr="00540A43">
        <w:rPr>
          <w:b/>
        </w:rPr>
        <w:t xml:space="preserve"> sequence and screenshots of how you perform this search? The screenshot(s) can be provided as supplementary files.</w:t>
      </w:r>
    </w:p>
    <w:p w14:paraId="340232C1" w14:textId="77777777" w:rsidR="00767540" w:rsidRDefault="00767540"/>
    <w:p w14:paraId="5361D653" w14:textId="77777777" w:rsidR="00767540" w:rsidRDefault="00767540">
      <w:r>
        <w:t>Supplemental Figures have been provided and the text edited</w:t>
      </w:r>
    </w:p>
    <w:p w14:paraId="6B68218A" w14:textId="77777777" w:rsidR="00767540" w:rsidRDefault="00767540"/>
    <w:p w14:paraId="14DBA0D9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6:  Which strain? Please add to the table of materials. </w:t>
      </w:r>
    </w:p>
    <w:p w14:paraId="48B66618" w14:textId="77777777" w:rsidR="00767540" w:rsidRPr="00540A43" w:rsidRDefault="00767540">
      <w:pPr>
        <w:rPr>
          <w:b/>
        </w:rPr>
      </w:pPr>
    </w:p>
    <w:p w14:paraId="18778894" w14:textId="77777777" w:rsidR="00767540" w:rsidRDefault="00767540">
      <w:r>
        <w:t xml:space="preserve">E. </w:t>
      </w:r>
      <w:proofErr w:type="gramStart"/>
      <w:r>
        <w:t>coli</w:t>
      </w:r>
      <w:proofErr w:type="gramEnd"/>
    </w:p>
    <w:p w14:paraId="3CBF51C9" w14:textId="77777777" w:rsidR="00767540" w:rsidRPr="00540A43" w:rsidRDefault="00767540">
      <w:pPr>
        <w:rPr>
          <w:b/>
        </w:rPr>
      </w:pPr>
    </w:p>
    <w:p w14:paraId="12B15275" w14:textId="77777777" w:rsidR="00767540" w:rsidRPr="00540A43" w:rsidRDefault="00767540">
      <w:pPr>
        <w:rPr>
          <w:b/>
        </w:rPr>
      </w:pPr>
      <w:r w:rsidRPr="00540A43">
        <w:rPr>
          <w:b/>
        </w:rPr>
        <w:t>Comment 7:  define</w:t>
      </w:r>
    </w:p>
    <w:p w14:paraId="37B4FC17" w14:textId="77777777" w:rsidR="00767540" w:rsidRDefault="00767540"/>
    <w:p w14:paraId="3537D0ED" w14:textId="77777777" w:rsidR="00767540" w:rsidRDefault="00767540">
      <w:r>
        <w:t>We have defined LB to Luria Broth</w:t>
      </w:r>
    </w:p>
    <w:p w14:paraId="3956F462" w14:textId="77777777" w:rsidR="00767540" w:rsidRPr="00540A43" w:rsidRDefault="00767540">
      <w:pPr>
        <w:rPr>
          <w:b/>
        </w:rPr>
      </w:pPr>
    </w:p>
    <w:p w14:paraId="57EA16BC" w14:textId="77777777" w:rsidR="00767540" w:rsidRPr="00540A43" w:rsidRDefault="00767540">
      <w:pPr>
        <w:rPr>
          <w:b/>
        </w:rPr>
      </w:pPr>
      <w:r w:rsidRPr="00540A43">
        <w:rPr>
          <w:b/>
        </w:rPr>
        <w:t>Comment 8: tube containing bacteria, correct?</w:t>
      </w:r>
    </w:p>
    <w:p w14:paraId="4A7720E8" w14:textId="77777777" w:rsidR="00767540" w:rsidRDefault="00767540"/>
    <w:p w14:paraId="573652B9" w14:textId="77777777" w:rsidR="00767540" w:rsidRDefault="00767540">
      <w:proofErr w:type="gramStart"/>
      <w:r>
        <w:lastRenderedPageBreak/>
        <w:t>yes</w:t>
      </w:r>
      <w:proofErr w:type="gramEnd"/>
    </w:p>
    <w:p w14:paraId="5A10795E" w14:textId="77777777" w:rsidR="00767540" w:rsidRPr="00540A43" w:rsidRDefault="00767540">
      <w:pPr>
        <w:rPr>
          <w:b/>
        </w:rPr>
      </w:pPr>
    </w:p>
    <w:p w14:paraId="450CF625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9:  I’ve made these into </w:t>
      </w:r>
      <w:proofErr w:type="spellStart"/>
      <w:r w:rsidRPr="00540A43">
        <w:rPr>
          <w:b/>
        </w:rPr>
        <w:t>substeps</w:t>
      </w:r>
      <w:proofErr w:type="spellEnd"/>
      <w:r w:rsidRPr="00540A43">
        <w:rPr>
          <w:b/>
        </w:rPr>
        <w:t>, is this appropriate?</w:t>
      </w:r>
    </w:p>
    <w:p w14:paraId="1D4BD1F8" w14:textId="77777777" w:rsidR="00767540" w:rsidRDefault="00767540"/>
    <w:p w14:paraId="00C2D97C" w14:textId="77777777" w:rsidR="00767540" w:rsidRDefault="00767540">
      <w:r>
        <w:t>Yes</w:t>
      </w:r>
    </w:p>
    <w:p w14:paraId="4E1E1AF9" w14:textId="77777777" w:rsidR="00767540" w:rsidRPr="00540A43" w:rsidRDefault="00767540">
      <w:pPr>
        <w:rPr>
          <w:b/>
        </w:rPr>
      </w:pPr>
    </w:p>
    <w:p w14:paraId="73FDB3BF" w14:textId="77777777" w:rsidR="00767540" w:rsidRPr="00540A43" w:rsidRDefault="00767540">
      <w:pPr>
        <w:rPr>
          <w:b/>
        </w:rPr>
      </w:pPr>
      <w:r w:rsidRPr="00540A43">
        <w:rPr>
          <w:b/>
        </w:rPr>
        <w:t>Comment 10:  What are the specs? Is this part of the kit?</w:t>
      </w:r>
    </w:p>
    <w:p w14:paraId="66E5A444" w14:textId="77777777" w:rsidR="00767540" w:rsidRDefault="00767540"/>
    <w:p w14:paraId="12DBA48A" w14:textId="77777777" w:rsidR="00767540" w:rsidRDefault="00767540">
      <w:proofErr w:type="gramStart"/>
      <w:r>
        <w:t>These columns are provided by the kit</w:t>
      </w:r>
      <w:proofErr w:type="gramEnd"/>
      <w:r>
        <w:t>, the text has been edited to reflect this</w:t>
      </w:r>
    </w:p>
    <w:p w14:paraId="0F4401D3" w14:textId="77777777" w:rsidR="00767540" w:rsidRDefault="00767540"/>
    <w:p w14:paraId="3F06BE44" w14:textId="77777777" w:rsidR="00767540" w:rsidRDefault="00767540">
      <w:r w:rsidRPr="00540A43">
        <w:rPr>
          <w:b/>
        </w:rPr>
        <w:t>Comment 11:  The day after the DNA purification? How is the pellet stored in the meantime? Please mention storage temperate and conditions</w:t>
      </w:r>
      <w:r>
        <w:t>.</w:t>
      </w:r>
    </w:p>
    <w:p w14:paraId="00BDFC8A" w14:textId="77777777" w:rsidR="00767540" w:rsidRDefault="00767540"/>
    <w:p w14:paraId="138DF8B3" w14:textId="77777777" w:rsidR="00767540" w:rsidRDefault="00767540">
      <w:r>
        <w:t xml:space="preserve">We have edited the text to state that “when ready to create the dCAS9 containing </w:t>
      </w:r>
      <w:proofErr w:type="spellStart"/>
      <w:r>
        <w:t>lentivirus</w:t>
      </w:r>
      <w:proofErr w:type="spellEnd"/>
      <w:r>
        <w:t>,</w:t>
      </w:r>
      <w:proofErr w:type="gramStart"/>
      <w:r>
        <w:t>”   We</w:t>
      </w:r>
      <w:proofErr w:type="gramEnd"/>
      <w:r>
        <w:t xml:space="preserve"> have added storage of the DNA in section 1.5.4</w:t>
      </w:r>
    </w:p>
    <w:p w14:paraId="488AB834" w14:textId="77777777" w:rsidR="00767540" w:rsidRDefault="00767540"/>
    <w:p w14:paraId="0CC98BAE" w14:textId="77777777" w:rsidR="00767540" w:rsidRPr="00540A43" w:rsidRDefault="00767540">
      <w:pPr>
        <w:rPr>
          <w:b/>
        </w:rPr>
      </w:pPr>
      <w:r w:rsidRPr="00540A43">
        <w:rPr>
          <w:b/>
        </w:rPr>
        <w:t>Comment 12:  Stored in 2.8?</w:t>
      </w:r>
    </w:p>
    <w:p w14:paraId="2B0059D8" w14:textId="77777777" w:rsidR="00767540" w:rsidRDefault="00767540"/>
    <w:p w14:paraId="47837FD2" w14:textId="77777777" w:rsidR="00767540" w:rsidRDefault="00767540">
      <w:r>
        <w:t>Yes, we have edited this section</w:t>
      </w:r>
    </w:p>
    <w:p w14:paraId="1ACB78A7" w14:textId="77777777" w:rsidR="00767540" w:rsidRDefault="00767540"/>
    <w:p w14:paraId="0AE05E96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13:  I’ve made this into </w:t>
      </w:r>
      <w:proofErr w:type="spellStart"/>
      <w:proofErr w:type="gramStart"/>
      <w:r w:rsidRPr="00540A43">
        <w:rPr>
          <w:b/>
        </w:rPr>
        <w:t>substeps</w:t>
      </w:r>
      <w:proofErr w:type="spellEnd"/>
      <w:r w:rsidRPr="00540A43">
        <w:rPr>
          <w:b/>
        </w:rPr>
        <w:t>,</w:t>
      </w:r>
      <w:proofErr w:type="gramEnd"/>
      <w:r w:rsidRPr="00540A43">
        <w:rPr>
          <w:b/>
        </w:rPr>
        <w:t xml:space="preserve"> please check that this is appropriate.</w:t>
      </w:r>
    </w:p>
    <w:p w14:paraId="5C9951A5" w14:textId="77777777" w:rsidR="00767540" w:rsidRPr="00540A43" w:rsidRDefault="00767540">
      <w:pPr>
        <w:rPr>
          <w:b/>
        </w:rPr>
      </w:pPr>
    </w:p>
    <w:p w14:paraId="00DE06C7" w14:textId="77777777" w:rsidR="00767540" w:rsidRDefault="00767540">
      <w:r>
        <w:t>Yes</w:t>
      </w:r>
    </w:p>
    <w:p w14:paraId="60B6BFFB" w14:textId="77777777" w:rsidR="00767540" w:rsidRPr="00540A43" w:rsidRDefault="00767540">
      <w:pPr>
        <w:rPr>
          <w:b/>
        </w:rPr>
      </w:pPr>
    </w:p>
    <w:p w14:paraId="5DEFE928" w14:textId="77777777" w:rsidR="00767540" w:rsidRPr="00540A43" w:rsidRDefault="00767540">
      <w:pPr>
        <w:rPr>
          <w:b/>
        </w:rPr>
      </w:pPr>
      <w:r w:rsidRPr="00540A43">
        <w:rPr>
          <w:b/>
        </w:rPr>
        <w:t xml:space="preserve">Comment 14, 15:  from </w:t>
      </w:r>
      <w:proofErr w:type="gramStart"/>
      <w:r w:rsidRPr="00540A43">
        <w:rPr>
          <w:b/>
        </w:rPr>
        <w:t>the  kit</w:t>
      </w:r>
      <w:proofErr w:type="gramEnd"/>
      <w:r w:rsidRPr="00540A43">
        <w:rPr>
          <w:b/>
        </w:rPr>
        <w:t>?</w:t>
      </w:r>
    </w:p>
    <w:p w14:paraId="57D09B31" w14:textId="77777777" w:rsidR="00767540" w:rsidRDefault="00767540"/>
    <w:p w14:paraId="78DE83B5" w14:textId="77777777" w:rsidR="00767540" w:rsidRDefault="00767540">
      <w:r>
        <w:t>Yes</w:t>
      </w:r>
    </w:p>
    <w:p w14:paraId="0B6FBFF3" w14:textId="77777777" w:rsidR="00767540" w:rsidRDefault="00767540"/>
    <w:p w14:paraId="5923973B" w14:textId="77777777" w:rsidR="00767540" w:rsidRPr="00540A43" w:rsidRDefault="00767540">
      <w:pPr>
        <w:rPr>
          <w:b/>
        </w:rPr>
      </w:pPr>
      <w:proofErr w:type="gramStart"/>
      <w:r w:rsidRPr="00540A43">
        <w:rPr>
          <w:b/>
        </w:rPr>
        <w:t>Comment 16:  On a spectrophotometer?</w:t>
      </w:r>
      <w:proofErr w:type="gramEnd"/>
    </w:p>
    <w:p w14:paraId="456D96FD" w14:textId="77777777" w:rsidR="00767540" w:rsidRDefault="00767540"/>
    <w:p w14:paraId="1846389C" w14:textId="77777777" w:rsidR="00767540" w:rsidRDefault="00767540">
      <w:r>
        <w:t>Yes, we have edited the text</w:t>
      </w:r>
    </w:p>
    <w:p w14:paraId="58F68433" w14:textId="77777777" w:rsidR="00767540" w:rsidRDefault="00767540"/>
    <w:p w14:paraId="043A75F8" w14:textId="77777777" w:rsidR="00767540" w:rsidRPr="00540A43" w:rsidRDefault="00767540">
      <w:pPr>
        <w:rPr>
          <w:b/>
        </w:rPr>
      </w:pPr>
      <w:r w:rsidRPr="00540A43">
        <w:rPr>
          <w:b/>
        </w:rPr>
        <w:t>Comment 17:  define</w:t>
      </w:r>
    </w:p>
    <w:p w14:paraId="51CC4B9D" w14:textId="77777777" w:rsidR="00767540" w:rsidRDefault="00767540"/>
    <w:p w14:paraId="257D996F" w14:textId="77777777" w:rsidR="00767540" w:rsidRDefault="00767540">
      <w:r>
        <w:t>We have edited the text</w:t>
      </w:r>
    </w:p>
    <w:p w14:paraId="5E73F12B" w14:textId="77777777" w:rsidR="00767540" w:rsidRDefault="00767540"/>
    <w:p w14:paraId="20F7E127" w14:textId="77777777" w:rsidR="00767540" w:rsidRPr="00540A43" w:rsidRDefault="00767540">
      <w:pPr>
        <w:rPr>
          <w:b/>
        </w:rPr>
      </w:pPr>
      <w:r w:rsidRPr="00540A43">
        <w:rPr>
          <w:b/>
        </w:rPr>
        <w:t>Comment 18:  unclear, please revise:</w:t>
      </w:r>
    </w:p>
    <w:p w14:paraId="60856989" w14:textId="77777777" w:rsidR="00767540" w:rsidRPr="00540A43" w:rsidRDefault="00767540">
      <w:pPr>
        <w:rPr>
          <w:b/>
        </w:rPr>
      </w:pPr>
    </w:p>
    <w:p w14:paraId="792E9AD6" w14:textId="77777777" w:rsidR="00767540" w:rsidRDefault="00767540">
      <w:pPr>
        <w:rPr>
          <w:rFonts w:ascii="Calibri" w:hAnsi="Calibri" w:cs="Calibri"/>
          <w:szCs w:val="22"/>
        </w:rPr>
      </w:pPr>
      <w:r>
        <w:t>We have edited the text to state “</w:t>
      </w:r>
      <w:r w:rsidRPr="00767540">
        <w:rPr>
          <w:rFonts w:ascii="Calibri" w:hAnsi="Calibri" w:cs="Calibri"/>
          <w:szCs w:val="22"/>
        </w:rPr>
        <w:t xml:space="preserve">Using a </w:t>
      </w:r>
      <w:proofErr w:type="spellStart"/>
      <w:r w:rsidRPr="00767540">
        <w:rPr>
          <w:rFonts w:ascii="Calibri" w:hAnsi="Calibri" w:cs="Calibri"/>
          <w:szCs w:val="22"/>
        </w:rPr>
        <w:t>spectrophotomer</w:t>
      </w:r>
      <w:proofErr w:type="spellEnd"/>
      <w:r w:rsidRPr="00767540">
        <w:rPr>
          <w:rFonts w:ascii="Calibri" w:hAnsi="Calibri" w:cs="Calibri"/>
          <w:szCs w:val="22"/>
        </w:rPr>
        <w:t xml:space="preserve"> read 450 nm immediately, repeat 10 times at 1 second intervals”</w:t>
      </w:r>
    </w:p>
    <w:p w14:paraId="0BF6FD6E" w14:textId="77777777" w:rsidR="00767540" w:rsidRDefault="00767540">
      <w:pPr>
        <w:rPr>
          <w:rFonts w:ascii="Calibri" w:hAnsi="Calibri" w:cs="Calibri"/>
          <w:szCs w:val="22"/>
        </w:rPr>
      </w:pPr>
    </w:p>
    <w:p w14:paraId="1D6517D7" w14:textId="77777777" w:rsidR="00767540" w:rsidRPr="00540A43" w:rsidRDefault="00767540">
      <w:pPr>
        <w:rPr>
          <w:rFonts w:ascii="Calibri" w:hAnsi="Calibri" w:cs="Calibri"/>
          <w:b/>
          <w:szCs w:val="22"/>
        </w:rPr>
      </w:pPr>
      <w:proofErr w:type="gramStart"/>
      <w:r w:rsidRPr="00540A43">
        <w:rPr>
          <w:rFonts w:ascii="Calibri" w:hAnsi="Calibri" w:cs="Calibri"/>
          <w:b/>
          <w:szCs w:val="22"/>
        </w:rPr>
        <w:t>Comment 19:  From the kit?</w:t>
      </w:r>
      <w:proofErr w:type="gramEnd"/>
    </w:p>
    <w:p w14:paraId="4A505365" w14:textId="77777777" w:rsidR="00A50AA1" w:rsidRPr="00540A43" w:rsidRDefault="00A50AA1">
      <w:pPr>
        <w:rPr>
          <w:rFonts w:ascii="Calibri" w:hAnsi="Calibri" w:cs="Calibri"/>
          <w:b/>
          <w:szCs w:val="22"/>
        </w:rPr>
      </w:pPr>
    </w:p>
    <w:p w14:paraId="069C1DB1" w14:textId="77777777" w:rsidR="00A50AA1" w:rsidRDefault="00A50AA1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Yes</w:t>
      </w:r>
    </w:p>
    <w:p w14:paraId="2E2BB42B" w14:textId="77777777" w:rsidR="00A50AA1" w:rsidRDefault="00A50AA1">
      <w:pPr>
        <w:rPr>
          <w:rFonts w:ascii="Calibri" w:hAnsi="Calibri" w:cs="Calibri"/>
          <w:szCs w:val="22"/>
        </w:rPr>
      </w:pPr>
    </w:p>
    <w:p w14:paraId="5DAB972F" w14:textId="77777777" w:rsidR="00A50AA1" w:rsidRPr="00540A43" w:rsidRDefault="00A50AA1">
      <w:pPr>
        <w:rPr>
          <w:b/>
        </w:rPr>
      </w:pPr>
      <w:r w:rsidRPr="00540A43">
        <w:rPr>
          <w:rFonts w:ascii="Calibri" w:hAnsi="Calibri" w:cs="Calibri"/>
          <w:b/>
          <w:szCs w:val="22"/>
        </w:rPr>
        <w:t xml:space="preserve">Comment 20:  </w:t>
      </w:r>
      <w:r w:rsidRPr="00540A43">
        <w:rPr>
          <w:b/>
        </w:rPr>
        <w:t>Please re-write using imperative voice as the previous steps.</w:t>
      </w:r>
    </w:p>
    <w:p w14:paraId="1AD3BD71" w14:textId="77777777" w:rsidR="00A50AA1" w:rsidRPr="00540A43" w:rsidRDefault="00A50AA1">
      <w:pPr>
        <w:rPr>
          <w:b/>
        </w:rPr>
      </w:pPr>
    </w:p>
    <w:p w14:paraId="481769F2" w14:textId="77777777" w:rsidR="00A50AA1" w:rsidRDefault="00A50AA1">
      <w:r>
        <w:t>The text has been edited</w:t>
      </w:r>
    </w:p>
    <w:p w14:paraId="45485735" w14:textId="77777777" w:rsidR="00A50AA1" w:rsidRDefault="00A50AA1"/>
    <w:p w14:paraId="0346747C" w14:textId="77777777" w:rsidR="00A50AA1" w:rsidRPr="00540A43" w:rsidRDefault="00A50AA1">
      <w:pPr>
        <w:rPr>
          <w:b/>
        </w:rPr>
      </w:pPr>
      <w:r w:rsidRPr="00540A43">
        <w:rPr>
          <w:b/>
        </w:rPr>
        <w:t>Comment 21:  Made this into a note</w:t>
      </w:r>
    </w:p>
    <w:p w14:paraId="40EF5F8F" w14:textId="77777777" w:rsidR="00A50AA1" w:rsidRDefault="00A50AA1"/>
    <w:p w14:paraId="3A31D8BA" w14:textId="77777777" w:rsidR="00A50AA1" w:rsidRDefault="00A50AA1">
      <w:r>
        <w:t>Ok</w:t>
      </w:r>
    </w:p>
    <w:p w14:paraId="25543801" w14:textId="77777777" w:rsidR="00A50AA1" w:rsidRDefault="00A50AA1"/>
    <w:p w14:paraId="2AF54F70" w14:textId="77777777" w:rsidR="00A50AA1" w:rsidRPr="00540A43" w:rsidRDefault="00A50AA1">
      <w:pPr>
        <w:rPr>
          <w:b/>
        </w:rPr>
      </w:pPr>
      <w:r w:rsidRPr="00540A43">
        <w:rPr>
          <w:b/>
        </w:rPr>
        <w:t>Comment 22: We cannot film calculations so I have unlighted this.</w:t>
      </w:r>
    </w:p>
    <w:p w14:paraId="1FF543B2" w14:textId="77777777" w:rsidR="00A50AA1" w:rsidRPr="00540A43" w:rsidRDefault="00A50AA1">
      <w:pPr>
        <w:rPr>
          <w:b/>
        </w:rPr>
      </w:pPr>
    </w:p>
    <w:p w14:paraId="1F32CC7F" w14:textId="77777777" w:rsidR="00A50AA1" w:rsidRDefault="00A50AA1">
      <w:r>
        <w:t>Ok</w:t>
      </w:r>
    </w:p>
    <w:p w14:paraId="7ADBECE4" w14:textId="77777777" w:rsidR="00A50AA1" w:rsidRDefault="00A50AA1"/>
    <w:p w14:paraId="621BCEFA" w14:textId="77777777" w:rsidR="00A50AA1" w:rsidRPr="00540A43" w:rsidRDefault="00A50AA1">
      <w:pPr>
        <w:rPr>
          <w:b/>
        </w:rPr>
      </w:pPr>
      <w:proofErr w:type="gramStart"/>
      <w:r w:rsidRPr="00540A43">
        <w:rPr>
          <w:b/>
        </w:rPr>
        <w:t>Comment  23</w:t>
      </w:r>
      <w:proofErr w:type="gramEnd"/>
      <w:r w:rsidRPr="00540A43">
        <w:rPr>
          <w:b/>
        </w:rPr>
        <w:t xml:space="preserve">:  Fig 1C was not discussed. </w:t>
      </w:r>
    </w:p>
    <w:p w14:paraId="5FE0393D" w14:textId="77777777" w:rsidR="00A50AA1" w:rsidRPr="00540A43" w:rsidRDefault="00A50AA1">
      <w:pPr>
        <w:rPr>
          <w:b/>
        </w:rPr>
      </w:pPr>
    </w:p>
    <w:p w14:paraId="3800D2FF" w14:textId="77777777" w:rsidR="00A50AA1" w:rsidRDefault="00A50AA1">
      <w:r>
        <w:t>We removed the "C" label, combining B and C together</w:t>
      </w:r>
    </w:p>
    <w:p w14:paraId="12AB4174" w14:textId="77777777" w:rsidR="00A50AA1" w:rsidRDefault="00A50AA1"/>
    <w:p w14:paraId="4EFAB730" w14:textId="77777777" w:rsidR="00A50AA1" w:rsidRPr="00540A43" w:rsidRDefault="00A50AA1">
      <w:pPr>
        <w:rPr>
          <w:b/>
        </w:rPr>
      </w:pPr>
      <w:r w:rsidRPr="00540A43">
        <w:rPr>
          <w:b/>
        </w:rPr>
        <w:t>Comment 24:  Titer?</w:t>
      </w:r>
    </w:p>
    <w:p w14:paraId="0352812F" w14:textId="77777777" w:rsidR="00A50AA1" w:rsidRPr="00540A43" w:rsidRDefault="00A50AA1">
      <w:pPr>
        <w:rPr>
          <w:b/>
        </w:rPr>
      </w:pPr>
    </w:p>
    <w:p w14:paraId="0F32AC43" w14:textId="77777777" w:rsidR="00A50AA1" w:rsidRDefault="00A50AA1">
      <w:r>
        <w:t>We have edited the text</w:t>
      </w:r>
    </w:p>
    <w:p w14:paraId="2607450F" w14:textId="77777777" w:rsidR="00A50AA1" w:rsidRDefault="00A50AA1"/>
    <w:p w14:paraId="7FF11C33" w14:textId="77777777" w:rsidR="00A50AA1" w:rsidRPr="00540A43" w:rsidRDefault="00A50AA1">
      <w:pPr>
        <w:rPr>
          <w:b/>
        </w:rPr>
      </w:pPr>
      <w:r w:rsidRPr="00540A43">
        <w:rPr>
          <w:b/>
        </w:rPr>
        <w:t>Comment 25:  Panel C needs to be defined</w:t>
      </w:r>
    </w:p>
    <w:p w14:paraId="5FD3C2DE" w14:textId="77777777" w:rsidR="00A50AA1" w:rsidRPr="00540A43" w:rsidRDefault="00A50AA1">
      <w:pPr>
        <w:rPr>
          <w:b/>
        </w:rPr>
      </w:pPr>
    </w:p>
    <w:p w14:paraId="59E79FAE" w14:textId="77777777" w:rsidR="00A50AA1" w:rsidRDefault="00A50AA1">
      <w:r>
        <w:t xml:space="preserve">We removed the "C" </w:t>
      </w:r>
      <w:proofErr w:type="gramStart"/>
      <w:r>
        <w:t>label,</w:t>
      </w:r>
      <w:proofErr w:type="gramEnd"/>
      <w:r>
        <w:t xml:space="preserve"> combining B and C together and re-defined panel B</w:t>
      </w:r>
    </w:p>
    <w:p w14:paraId="25E5B8AB" w14:textId="77777777" w:rsidR="00A50AA1" w:rsidRDefault="00A50AA1"/>
    <w:p w14:paraId="78EA4585" w14:textId="77777777" w:rsidR="00A50AA1" w:rsidRPr="00540A43" w:rsidRDefault="00A50AA1">
      <w:pPr>
        <w:rPr>
          <w:b/>
        </w:rPr>
      </w:pPr>
      <w:r w:rsidRPr="00540A43">
        <w:rPr>
          <w:b/>
        </w:rPr>
        <w:t>Comment 26:  Titer?</w:t>
      </w:r>
    </w:p>
    <w:p w14:paraId="4E79F182" w14:textId="77777777" w:rsidR="00A50AA1" w:rsidRDefault="00A50AA1"/>
    <w:p w14:paraId="3732DB2C" w14:textId="77777777" w:rsidR="00A50AA1" w:rsidRDefault="00A50AA1">
      <w:r>
        <w:t>The text was edited</w:t>
      </w:r>
    </w:p>
    <w:p w14:paraId="350F03BF" w14:textId="77777777" w:rsidR="00A50AA1" w:rsidRDefault="00A50AA1"/>
    <w:p w14:paraId="1C0F8B48" w14:textId="77777777" w:rsidR="00A50AA1" w:rsidRPr="00540A43" w:rsidRDefault="00A50AA1">
      <w:pPr>
        <w:rPr>
          <w:b/>
        </w:rPr>
      </w:pPr>
      <w:r w:rsidRPr="00540A43">
        <w:rPr>
          <w:b/>
        </w:rPr>
        <w:t>Comment 27:  Define RFU.</w:t>
      </w:r>
    </w:p>
    <w:p w14:paraId="1B5F1B48" w14:textId="77777777" w:rsidR="00A50AA1" w:rsidRDefault="00A50AA1"/>
    <w:p w14:paraId="2AA64FA1" w14:textId="77777777" w:rsidR="00A50AA1" w:rsidRDefault="00A50AA1">
      <w:r>
        <w:t>The text was edited</w:t>
      </w:r>
    </w:p>
    <w:p w14:paraId="4949AF5A" w14:textId="77777777" w:rsidR="00A50AA1" w:rsidRDefault="00A50AA1"/>
    <w:p w14:paraId="2AD8DDB3" w14:textId="77777777" w:rsidR="00A50AA1" w:rsidRDefault="00A50AA1"/>
    <w:sectPr w:rsidR="00A50AA1" w:rsidSect="005D5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40"/>
    <w:rsid w:val="00540A43"/>
    <w:rsid w:val="005D57CA"/>
    <w:rsid w:val="00767540"/>
    <w:rsid w:val="007D5C21"/>
    <w:rsid w:val="00A5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4FB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2425</Characters>
  <Application>Microsoft Macintosh Word</Application>
  <DocSecurity>0</DocSecurity>
  <Lines>20</Lines>
  <Paragraphs>5</Paragraphs>
  <ScaleCrop>false</ScaleCrop>
  <Company>UCLA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Padua</dc:creator>
  <cp:keywords/>
  <dc:description/>
  <cp:lastModifiedBy>Dave Padua</cp:lastModifiedBy>
  <cp:revision>3</cp:revision>
  <dcterms:created xsi:type="dcterms:W3CDTF">2018-12-03T23:12:00Z</dcterms:created>
  <dcterms:modified xsi:type="dcterms:W3CDTF">2018-12-04T01:32:00Z</dcterms:modified>
</cp:coreProperties>
</file>