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4AF6BE35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5F767F">
        <w:rPr>
          <w:rFonts w:ascii="Helvetica" w:hAnsi="Helvetica" w:cs="Arial"/>
          <w:b/>
          <w:i w:val="0"/>
          <w:sz w:val="22"/>
          <w:szCs w:val="22"/>
        </w:rPr>
        <w:t>59222</w:t>
      </w:r>
    </w:p>
    <w:p w14:paraId="15210DC1" w14:textId="29CB5448" w:rsidR="00CE10F2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2BBD03F9" w14:textId="5039D8A2" w:rsidR="00CF362D" w:rsidRDefault="00CF362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Videographer Name: Adam </w:t>
      </w:r>
      <w:proofErr w:type="spellStart"/>
      <w:r>
        <w:rPr>
          <w:rFonts w:ascii="Helvetica" w:hAnsi="Helvetica" w:cs="Arial"/>
          <w:b/>
          <w:i w:val="0"/>
          <w:sz w:val="22"/>
          <w:szCs w:val="22"/>
        </w:rPr>
        <w:t>Perri</w:t>
      </w:r>
      <w:proofErr w:type="spellEnd"/>
    </w:p>
    <w:p w14:paraId="0C9F2422" w14:textId="564918D2" w:rsidR="00CF362D" w:rsidRPr="006A6324" w:rsidDel="00A12F8F" w:rsidRDefault="00CF362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Film date: 02/12/2019</w:t>
      </w:r>
    </w:p>
    <w:p w14:paraId="1036682A" w14:textId="77777777" w:rsidR="005F767F" w:rsidRDefault="00DC058D" w:rsidP="005F767F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59745D">
        <w:fldChar w:fldCharType="begin"/>
      </w:r>
      <w:r w:rsidR="0059745D">
        <w:instrText xml:space="preserve"> HYPERLINK "http://www.jove.com/files_upload.php?src=18062758" \t "_blank" </w:instrText>
      </w:r>
      <w:r w:rsidR="0059745D">
        <w:fldChar w:fldCharType="separate"/>
      </w:r>
      <w:r w:rsidR="005F767F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http://www.jove.com/files_upload.php?src=18062758</w:t>
      </w:r>
      <w:r w:rsidR="0059745D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53BD667A" w14:textId="77777777" w:rsidR="00B54F70" w:rsidRPr="00F95819" w:rsidRDefault="00B54F70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4865DCAA" w14:textId="77777777" w:rsidR="005F767F" w:rsidRPr="005F767F" w:rsidRDefault="00FA1A9D" w:rsidP="005F767F">
      <w:pPr>
        <w:rPr>
          <w:rFonts w:ascii="Helvetica" w:hAnsi="Helvetica" w:cs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5F767F" w:rsidRPr="005F767F">
        <w:rPr>
          <w:rFonts w:ascii="Helvetica" w:hAnsi="Helvetica" w:cs="Helvetica"/>
          <w:b/>
          <w:sz w:val="28"/>
          <w:szCs w:val="28"/>
        </w:rPr>
        <w:t>Assessment and Characterization of Hyaloid Vessels in Mice</w:t>
      </w:r>
    </w:p>
    <w:p w14:paraId="681B53AA" w14:textId="77777777" w:rsidR="00FA1A9D" w:rsidRPr="005F767F" w:rsidRDefault="00FA1A9D" w:rsidP="00FA1A9D">
      <w:pPr>
        <w:pStyle w:val="CM10"/>
        <w:outlineLvl w:val="0"/>
        <w:rPr>
          <w:rFonts w:ascii="Helvetica" w:hAnsi="Helvetica" w:cs="Helvetica"/>
          <w:b/>
          <w:sz w:val="28"/>
          <w:szCs w:val="28"/>
        </w:rPr>
      </w:pPr>
    </w:p>
    <w:p w14:paraId="08859CEC" w14:textId="12C17D7A" w:rsidR="005F767F" w:rsidRPr="005F767F" w:rsidRDefault="00FA1A9D" w:rsidP="005F767F">
      <w:pPr>
        <w:rPr>
          <w:rFonts w:ascii="Helvetica" w:hAnsi="Helvetica" w:cs="Helvetica"/>
          <w:sz w:val="28"/>
          <w:szCs w:val="28"/>
          <w:vertAlign w:val="superscript"/>
        </w:rPr>
      </w:pPr>
      <w:r w:rsidRPr="005F767F">
        <w:rPr>
          <w:rFonts w:ascii="Helvetica" w:hAnsi="Helvetica" w:cs="Helvetica"/>
          <w:b/>
          <w:sz w:val="28"/>
          <w:szCs w:val="28"/>
        </w:rPr>
        <w:t xml:space="preserve">Authors and Affiliations: </w:t>
      </w:r>
      <w:r w:rsidR="005F767F" w:rsidRPr="005F767F">
        <w:rPr>
          <w:rFonts w:ascii="Helvetica" w:hAnsi="Helvetica" w:cs="Helvetica"/>
          <w:b/>
          <w:sz w:val="28"/>
          <w:szCs w:val="28"/>
        </w:rPr>
        <w:t>Zhongxiao Wang</w:t>
      </w:r>
      <w:r w:rsidR="005F767F" w:rsidRPr="005F767F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5F767F" w:rsidRPr="005F767F">
        <w:rPr>
          <w:rFonts w:ascii="Helvetica" w:hAnsi="Helvetica" w:cs="Helvetica"/>
          <w:b/>
          <w:sz w:val="28"/>
          <w:szCs w:val="28"/>
        </w:rPr>
        <w:t>, Chi-Hsiu Liu</w:t>
      </w:r>
      <w:r w:rsidR="005F767F" w:rsidRPr="005F767F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5F767F" w:rsidRPr="005F767F">
        <w:rPr>
          <w:rFonts w:ascii="Helvetica" w:hAnsi="Helvetica" w:cs="Helvetica"/>
          <w:b/>
          <w:sz w:val="28"/>
          <w:szCs w:val="28"/>
        </w:rPr>
        <w:t>, Shuo Huang</w:t>
      </w:r>
      <w:r w:rsidR="005F767F" w:rsidRPr="005F767F">
        <w:rPr>
          <w:rFonts w:ascii="Helvetica" w:hAnsi="Helvetica" w:cs="Helvetica"/>
          <w:b/>
          <w:sz w:val="28"/>
          <w:szCs w:val="28"/>
          <w:vertAlign w:val="superscript"/>
        </w:rPr>
        <w:t>1</w:t>
      </w:r>
      <w:r w:rsidR="005F767F" w:rsidRPr="005F767F">
        <w:rPr>
          <w:rFonts w:ascii="Helvetica" w:hAnsi="Helvetica" w:cs="Helvetica"/>
          <w:b/>
          <w:sz w:val="28"/>
          <w:szCs w:val="28"/>
        </w:rPr>
        <w:t>, and Jing Chen</w:t>
      </w:r>
      <w:r w:rsidR="005F767F" w:rsidRPr="005F767F">
        <w:rPr>
          <w:rFonts w:ascii="Helvetica" w:hAnsi="Helvetica" w:cs="Helvetica"/>
          <w:b/>
          <w:sz w:val="28"/>
          <w:szCs w:val="28"/>
          <w:vertAlign w:val="superscript"/>
        </w:rPr>
        <w:t>1,2</w:t>
      </w:r>
    </w:p>
    <w:p w14:paraId="08E1CF1F" w14:textId="77777777" w:rsidR="005F767F" w:rsidRPr="005F767F" w:rsidRDefault="005F767F" w:rsidP="005F767F">
      <w:pPr>
        <w:rPr>
          <w:rFonts w:ascii="Helvetica" w:hAnsi="Helvetica" w:cs="Helvetica"/>
          <w:sz w:val="28"/>
          <w:szCs w:val="28"/>
          <w:vertAlign w:val="superscript"/>
        </w:rPr>
      </w:pPr>
    </w:p>
    <w:p w14:paraId="59D39361" w14:textId="23F75C68" w:rsidR="005F767F" w:rsidRPr="005F767F" w:rsidRDefault="005F767F" w:rsidP="005F767F">
      <w:pPr>
        <w:rPr>
          <w:rFonts w:ascii="Helvetica" w:hAnsi="Helvetica" w:cs="Helvetica"/>
          <w:sz w:val="28"/>
          <w:szCs w:val="28"/>
        </w:rPr>
      </w:pPr>
      <w:r w:rsidRPr="005F767F">
        <w:rPr>
          <w:rFonts w:ascii="Helvetica" w:hAnsi="Helvetica" w:cs="Helvetica"/>
          <w:sz w:val="28"/>
          <w:szCs w:val="28"/>
          <w:vertAlign w:val="superscript"/>
        </w:rPr>
        <w:t>1</w:t>
      </w:r>
      <w:r w:rsidRPr="005F767F">
        <w:rPr>
          <w:rFonts w:ascii="Helvetica" w:hAnsi="Helvetica" w:cs="Helvetica"/>
          <w:sz w:val="28"/>
          <w:szCs w:val="28"/>
        </w:rPr>
        <w:t>Department of Ophthalmology, Boston Children’s Hospital, Harvard Medical School</w:t>
      </w:r>
      <w:r w:rsidRPr="005F767F">
        <w:rPr>
          <w:rFonts w:ascii="Helvetica" w:hAnsi="Helvetica" w:cs="Helvetica"/>
          <w:sz w:val="28"/>
          <w:szCs w:val="28"/>
          <w:vertAlign w:val="superscript"/>
        </w:rPr>
        <w:t xml:space="preserve"> </w:t>
      </w:r>
    </w:p>
    <w:p w14:paraId="5631EFCF" w14:textId="24C9D625" w:rsidR="00773BC7" w:rsidRPr="005F767F" w:rsidRDefault="005F767F" w:rsidP="005F767F">
      <w:pPr>
        <w:rPr>
          <w:rFonts w:ascii="Helvetica" w:hAnsi="Helvetica" w:cs="Helvetica"/>
          <w:sz w:val="28"/>
          <w:szCs w:val="28"/>
        </w:rPr>
      </w:pPr>
      <w:r w:rsidRPr="005F767F">
        <w:rPr>
          <w:rFonts w:ascii="Helvetica" w:hAnsi="Helvetica" w:cs="Helvetica"/>
          <w:sz w:val="28"/>
          <w:szCs w:val="28"/>
          <w:vertAlign w:val="superscript"/>
        </w:rPr>
        <w:t>2</w:t>
      </w:r>
      <w:r w:rsidRPr="005F767F">
        <w:rPr>
          <w:rFonts w:ascii="Helvetica" w:hAnsi="Helvetica" w:cs="Helvetica"/>
          <w:sz w:val="28"/>
          <w:szCs w:val="28"/>
        </w:rPr>
        <w:t>The Manton Center for Orphan Disease Research, Boston Children’s Hospital, Harvard Medical School</w:t>
      </w: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EA4F31" w14:textId="03827CE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39A4A0EE" w14:textId="77777777" w:rsidR="005F767F" w:rsidRPr="005F767F" w:rsidRDefault="005F767F" w:rsidP="00FA1A9D">
      <w:pPr>
        <w:outlineLvl w:val="0"/>
        <w:rPr>
          <w:rFonts w:ascii="Helvetica" w:hAnsi="Helvetica" w:cs="Helvetica"/>
          <w:sz w:val="22"/>
          <w:szCs w:val="22"/>
        </w:rPr>
      </w:pPr>
      <w:r w:rsidRPr="005F767F">
        <w:rPr>
          <w:rFonts w:ascii="Helvetica" w:hAnsi="Helvetica" w:cs="Helvetica"/>
          <w:sz w:val="22"/>
          <w:szCs w:val="22"/>
        </w:rPr>
        <w:t xml:space="preserve">Jing Chen </w:t>
      </w:r>
      <w:r w:rsidRPr="005F767F">
        <w:rPr>
          <w:rFonts w:ascii="Helvetica" w:hAnsi="Helvetica" w:cs="Helvetica"/>
          <w:sz w:val="22"/>
          <w:szCs w:val="22"/>
        </w:rPr>
        <w:tab/>
      </w:r>
      <w:r w:rsidRPr="005F767F">
        <w:rPr>
          <w:rFonts w:ascii="Helvetica" w:hAnsi="Helvetica" w:cs="Helvetica"/>
          <w:sz w:val="22"/>
          <w:szCs w:val="22"/>
        </w:rPr>
        <w:tab/>
      </w:r>
    </w:p>
    <w:p w14:paraId="3FFD73EB" w14:textId="4D0EA04C" w:rsidR="005F767F" w:rsidRPr="005F767F" w:rsidRDefault="0059745D" w:rsidP="00FA1A9D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9" w:history="1">
        <w:r w:rsidR="005F767F" w:rsidRPr="005F767F">
          <w:rPr>
            <w:rStyle w:val="Hyperlink"/>
            <w:rFonts w:ascii="Helvetica" w:hAnsi="Helvetica" w:cs="Helvetica"/>
            <w:sz w:val="22"/>
            <w:szCs w:val="22"/>
          </w:rPr>
          <w:t>jing.chen@childrens.harvard.edu</w:t>
        </w:r>
      </w:hyperlink>
      <w:r w:rsidR="005F767F" w:rsidRPr="005F767F">
        <w:rPr>
          <w:rStyle w:val="Hyperlink"/>
          <w:rFonts w:ascii="Helvetica" w:hAnsi="Helvetica" w:cs="Helvetica"/>
          <w:color w:val="auto"/>
          <w:sz w:val="22"/>
          <w:szCs w:val="22"/>
          <w:u w:val="none"/>
        </w:rPr>
        <w:t xml:space="preserve"> </w:t>
      </w:r>
    </w:p>
    <w:p w14:paraId="38DC32E4" w14:textId="1A37BBBF" w:rsidR="00FA1A9D" w:rsidRPr="005F767F" w:rsidRDefault="00FA1A9D" w:rsidP="00FA1A9D">
      <w:pPr>
        <w:outlineLvl w:val="0"/>
        <w:rPr>
          <w:rFonts w:ascii="Helvetica" w:hAnsi="Helvetica" w:cs="Helvetica"/>
          <w:b/>
          <w:color w:val="000000" w:themeColor="text1"/>
          <w:sz w:val="22"/>
          <w:szCs w:val="22"/>
        </w:rPr>
      </w:pPr>
    </w:p>
    <w:p w14:paraId="6D862194" w14:textId="6B845AFD" w:rsidR="00FA1A9D" w:rsidRPr="005F767F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5F767F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5F767F">
        <w:rPr>
          <w:rFonts w:ascii="Helvetica" w:hAnsi="Helvetica" w:cs="Helvetica"/>
          <w:sz w:val="22"/>
          <w:szCs w:val="22"/>
        </w:rPr>
        <w:t xml:space="preserve"> </w:t>
      </w:r>
    </w:p>
    <w:p w14:paraId="56D5019B" w14:textId="008F95C5" w:rsidR="005F767F" w:rsidRPr="005F767F" w:rsidRDefault="0059745D" w:rsidP="005F767F">
      <w:pPr>
        <w:rPr>
          <w:rFonts w:ascii="Helvetica" w:hAnsi="Helvetica" w:cs="Helvetica"/>
          <w:sz w:val="22"/>
          <w:szCs w:val="22"/>
          <w:vertAlign w:val="superscript"/>
        </w:rPr>
      </w:pPr>
      <w:hyperlink r:id="rId10" w:history="1">
        <w:r w:rsidR="005F767F" w:rsidRPr="005F767F">
          <w:rPr>
            <w:rStyle w:val="Hyperlink"/>
            <w:rFonts w:ascii="Helvetica" w:hAnsi="Helvetica" w:cs="Helvetica"/>
            <w:sz w:val="22"/>
            <w:szCs w:val="22"/>
          </w:rPr>
          <w:t>Zhongxiao.Wang@childrens.harvard.edu</w:t>
        </w:r>
      </w:hyperlink>
      <w:r w:rsidR="005F767F" w:rsidRPr="005F767F">
        <w:rPr>
          <w:rFonts w:ascii="Helvetica" w:hAnsi="Helvetica" w:cs="Helvetica"/>
          <w:sz w:val="22"/>
          <w:szCs w:val="22"/>
        </w:rPr>
        <w:t xml:space="preserve"> </w:t>
      </w:r>
    </w:p>
    <w:p w14:paraId="44AB7DBC" w14:textId="71C815C0" w:rsidR="005F767F" w:rsidRPr="005F767F" w:rsidRDefault="0059745D" w:rsidP="005F767F">
      <w:pPr>
        <w:rPr>
          <w:rFonts w:ascii="Helvetica" w:hAnsi="Helvetica" w:cs="Helvetica"/>
          <w:sz w:val="22"/>
          <w:szCs w:val="22"/>
          <w:vertAlign w:val="superscript"/>
        </w:rPr>
      </w:pPr>
      <w:hyperlink r:id="rId11" w:history="1">
        <w:r w:rsidR="005F767F" w:rsidRPr="005F767F">
          <w:rPr>
            <w:rStyle w:val="Hyperlink"/>
            <w:rFonts w:ascii="Helvetica" w:hAnsi="Helvetica" w:cs="Helvetica"/>
            <w:sz w:val="22"/>
            <w:szCs w:val="22"/>
          </w:rPr>
          <w:t>Chi-hsiu.liu@childrens.harvard.edu</w:t>
        </w:r>
      </w:hyperlink>
      <w:r w:rsidR="005F767F" w:rsidRPr="005F767F">
        <w:rPr>
          <w:rFonts w:ascii="Helvetica" w:hAnsi="Helvetica" w:cs="Helvetica"/>
          <w:sz w:val="22"/>
          <w:szCs w:val="22"/>
        </w:rPr>
        <w:t xml:space="preserve"> </w:t>
      </w:r>
    </w:p>
    <w:p w14:paraId="4F893A2A" w14:textId="2A828323" w:rsidR="003B5E26" w:rsidRPr="005F767F" w:rsidRDefault="0059745D" w:rsidP="005F767F">
      <w:pPr>
        <w:outlineLvl w:val="0"/>
        <w:rPr>
          <w:rFonts w:ascii="Helvetica" w:hAnsi="Helvetica" w:cs="Helvetica"/>
          <w:b/>
          <w:sz w:val="22"/>
          <w:szCs w:val="22"/>
        </w:rPr>
      </w:pPr>
      <w:hyperlink r:id="rId12" w:history="1">
        <w:r w:rsidR="005F767F" w:rsidRPr="005F767F">
          <w:rPr>
            <w:rStyle w:val="Hyperlink"/>
            <w:rFonts w:ascii="Helvetica" w:hAnsi="Helvetica" w:cs="Helvetica"/>
            <w:sz w:val="22"/>
            <w:szCs w:val="22"/>
          </w:rPr>
          <w:t>Shuo.huang@childrens.harvard.edu</w:t>
        </w:r>
      </w:hyperlink>
      <w:r w:rsidR="005F767F" w:rsidRPr="005F767F">
        <w:rPr>
          <w:rFonts w:ascii="Helvetica" w:hAnsi="Helvetica" w:cs="Helvetica"/>
          <w:sz w:val="22"/>
          <w:szCs w:val="22"/>
        </w:rPr>
        <w:t xml:space="preserve"> </w:t>
      </w: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65D91696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</w:t>
      </w:r>
      <w:r w:rsidR="00EF3C2A">
        <w:rPr>
          <w:rFonts w:ascii="Helvetica" w:hAnsi="Helvetica"/>
          <w:sz w:val="22"/>
        </w:rPr>
        <w:t xml:space="preserve">? </w:t>
      </w:r>
      <w:r w:rsidR="00B77E52" w:rsidRPr="00CF362D">
        <w:rPr>
          <w:rFonts w:ascii="Helvetica" w:eastAsia="等线" w:hAnsi="Helvetica"/>
          <w:color w:val="FF0000"/>
          <w:sz w:val="22"/>
          <w:lang w:eastAsia="zh-CN"/>
        </w:rPr>
        <w:t>Y, Zeiss Discovery V8</w:t>
      </w:r>
    </w:p>
    <w:p w14:paraId="5E21DE61" w14:textId="0874B993" w:rsidR="00FA1A9D" w:rsidRDefault="00FA1A9D" w:rsidP="00FA1A9D">
      <w:pPr>
        <w:spacing w:before="120"/>
        <w:rPr>
          <w:rFonts w:ascii="Helvetica" w:hAnsi="Helvetica"/>
          <w:sz w:val="22"/>
          <w:lang w:eastAsia="zh-CN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B77E52" w:rsidRPr="00CF362D">
        <w:rPr>
          <w:rFonts w:ascii="Helvetica" w:hAnsi="Helvetica"/>
          <w:color w:val="FF0000"/>
          <w:sz w:val="22"/>
        </w:rPr>
        <w:t>Y</w:t>
      </w:r>
    </w:p>
    <w:p w14:paraId="142BA829" w14:textId="00FFE3BE" w:rsidR="00FA1A9D" w:rsidRDefault="00FA1A9D" w:rsidP="00B77E52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  <w:r w:rsidR="004C2EF8">
        <w:rPr>
          <w:rFonts w:ascii="Helvetica" w:hAnsi="Helvetica"/>
          <w:sz w:val="22"/>
        </w:rPr>
        <w:t xml:space="preserve"> </w:t>
      </w:r>
      <w:r w:rsidR="004C2EF8" w:rsidRPr="004C2EF8">
        <w:rPr>
          <w:rFonts w:ascii="Helvetica" w:hAnsi="Helvetica"/>
          <w:sz w:val="22"/>
          <w:highlight w:val="yellow"/>
        </w:rPr>
        <w:t xml:space="preserve">Please upload all screen captured files to your </w:t>
      </w:r>
      <w:hyperlink r:id="rId15" w:history="1">
        <w:r w:rsidR="004C2EF8" w:rsidRPr="004C2EF8">
          <w:rPr>
            <w:rStyle w:val="Hyperlink"/>
            <w:rFonts w:ascii="Helvetica" w:hAnsi="Helvetica"/>
            <w:sz w:val="22"/>
            <w:highlight w:val="yellow"/>
          </w:rPr>
          <w:t>project page</w:t>
        </w:r>
      </w:hyperlink>
      <w:r w:rsidR="004C2EF8">
        <w:rPr>
          <w:rFonts w:ascii="Helvetica" w:hAnsi="Helvetica"/>
          <w:sz w:val="22"/>
        </w:rPr>
        <w:t>.</w:t>
      </w:r>
    </w:p>
    <w:p w14:paraId="6D2BAB63" w14:textId="77777777" w:rsidR="006D0E80" w:rsidRPr="00B77E52" w:rsidRDefault="00FA1A9D" w:rsidP="00FA1A9D">
      <w:pPr>
        <w:spacing w:before="120"/>
        <w:rPr>
          <w:rFonts w:ascii="Helvetica" w:hAnsi="Helvetica"/>
          <w:sz w:val="22"/>
          <w:lang w:eastAsia="zh-CN"/>
        </w:rPr>
      </w:pPr>
      <w:r w:rsidRPr="00B77E52">
        <w:rPr>
          <w:rFonts w:ascii="Helvetica" w:hAnsi="Helvetica"/>
          <w:b/>
          <w:sz w:val="22"/>
        </w:rPr>
        <w:t>3.</w:t>
      </w:r>
      <w:r w:rsidRPr="00B77E52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00EDDD9F" w:rsidR="00FA1A9D" w:rsidRPr="00CF362D" w:rsidRDefault="00F156E2" w:rsidP="00FA1A9D">
      <w:pPr>
        <w:spacing w:before="120" w:line="360" w:lineRule="auto"/>
        <w:rPr>
          <w:rFonts w:ascii="Helvetica" w:hAnsi="Helvetica"/>
          <w:color w:val="FF0000"/>
          <w:sz w:val="22"/>
          <w:lang w:eastAsia="zh-CN"/>
        </w:rPr>
      </w:pPr>
      <w:r w:rsidRPr="00CF362D">
        <w:rPr>
          <w:rFonts w:ascii="Helvetica" w:hAnsi="Helvetica" w:hint="eastAsia"/>
          <w:color w:val="FF0000"/>
          <w:sz w:val="22"/>
          <w:lang w:eastAsia="zh-CN"/>
        </w:rPr>
        <w:t>3.4</w:t>
      </w:r>
      <w:proofErr w:type="gramStart"/>
      <w:r w:rsidR="00B77E52" w:rsidRPr="00CF362D">
        <w:rPr>
          <w:rFonts w:ascii="Helvetica" w:hAnsi="Helvetica"/>
          <w:color w:val="FF0000"/>
          <w:sz w:val="22"/>
          <w:lang w:eastAsia="zh-CN"/>
        </w:rPr>
        <w:t>.</w:t>
      </w:r>
      <w:r w:rsidRPr="00CF362D">
        <w:rPr>
          <w:rFonts w:ascii="Helvetica" w:hAnsi="Helvetica" w:hint="eastAsia"/>
          <w:color w:val="FF0000"/>
          <w:sz w:val="22"/>
          <w:lang w:eastAsia="zh-CN"/>
        </w:rPr>
        <w:t>,</w:t>
      </w:r>
      <w:proofErr w:type="gramEnd"/>
      <w:r w:rsidRPr="00CF362D">
        <w:rPr>
          <w:rFonts w:ascii="Helvetica" w:hAnsi="Helvetica" w:hint="eastAsia"/>
          <w:color w:val="FF0000"/>
          <w:sz w:val="22"/>
          <w:lang w:eastAsia="zh-CN"/>
        </w:rPr>
        <w:t xml:space="preserve"> 3.8</w:t>
      </w:r>
      <w:r w:rsidR="00B77E52" w:rsidRPr="00CF362D">
        <w:rPr>
          <w:rFonts w:ascii="Helvetica" w:hAnsi="Helvetica"/>
          <w:color w:val="FF0000"/>
          <w:sz w:val="22"/>
          <w:lang w:eastAsia="zh-CN"/>
        </w:rPr>
        <w:t>.</w:t>
      </w:r>
      <w:r w:rsidRPr="00CF362D">
        <w:rPr>
          <w:rFonts w:ascii="Helvetica" w:hAnsi="Helvetica" w:hint="eastAsia"/>
          <w:color w:val="FF0000"/>
          <w:sz w:val="22"/>
          <w:lang w:eastAsia="zh-CN"/>
        </w:rPr>
        <w:t xml:space="preserve">, </w:t>
      </w:r>
      <w:r w:rsidR="002F1E31" w:rsidRPr="00CF362D">
        <w:rPr>
          <w:rFonts w:ascii="Helvetica" w:hAnsi="Helvetica" w:hint="eastAsia"/>
          <w:color w:val="FF0000"/>
          <w:sz w:val="22"/>
          <w:lang w:eastAsia="zh-CN"/>
        </w:rPr>
        <w:t>3.1</w:t>
      </w:r>
      <w:r w:rsidR="003C41FB" w:rsidRPr="00CF362D">
        <w:rPr>
          <w:rFonts w:ascii="Helvetica" w:hAnsi="Helvetica" w:hint="eastAsia"/>
          <w:color w:val="FF0000"/>
          <w:sz w:val="22"/>
          <w:lang w:eastAsia="zh-CN"/>
        </w:rPr>
        <w:t>0</w:t>
      </w:r>
      <w:r w:rsidR="00B77E52" w:rsidRPr="00CF362D">
        <w:rPr>
          <w:rFonts w:ascii="Helvetica" w:hAnsi="Helvetica"/>
          <w:color w:val="FF0000"/>
          <w:sz w:val="22"/>
          <w:lang w:eastAsia="zh-CN"/>
        </w:rPr>
        <w:t>.</w:t>
      </w:r>
    </w:p>
    <w:p w14:paraId="5A5EE1E0" w14:textId="66EC4283" w:rsidR="00FA1A9D" w:rsidRPr="00B77E52" w:rsidRDefault="00FA1A9D" w:rsidP="00B77E52">
      <w:pPr>
        <w:spacing w:before="120"/>
        <w:rPr>
          <w:rFonts w:ascii="Helvetica" w:hAnsi="Helvetica"/>
          <w:i/>
          <w:sz w:val="22"/>
        </w:rPr>
      </w:pPr>
      <w:r w:rsidRPr="00B77E52">
        <w:rPr>
          <w:rFonts w:ascii="Helvetica" w:hAnsi="Helvetica"/>
          <w:b/>
          <w:sz w:val="22"/>
        </w:rPr>
        <w:t>4.</w:t>
      </w:r>
      <w:r w:rsidRPr="00B77E52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3A136E0C" w14:textId="4EE5F4A6" w:rsidR="009E7655" w:rsidRPr="00CF362D" w:rsidRDefault="003C41FB" w:rsidP="009E7655">
      <w:pPr>
        <w:spacing w:before="120" w:line="360" w:lineRule="auto"/>
        <w:rPr>
          <w:rFonts w:ascii="Helvetica" w:hAnsi="Helvetica"/>
          <w:color w:val="FF0000"/>
          <w:sz w:val="22"/>
          <w:lang w:eastAsia="zh-CN"/>
        </w:rPr>
      </w:pPr>
      <w:r w:rsidRPr="00CF362D">
        <w:rPr>
          <w:rFonts w:ascii="Helvetica" w:hAnsi="Helvetica" w:hint="eastAsia"/>
          <w:color w:val="FF0000"/>
          <w:sz w:val="22"/>
          <w:lang w:eastAsia="zh-CN"/>
        </w:rPr>
        <w:t>3.10</w:t>
      </w:r>
      <w:r w:rsidR="00B77E52" w:rsidRPr="00CF362D">
        <w:rPr>
          <w:rFonts w:ascii="Helvetica" w:hAnsi="Helvetica"/>
          <w:color w:val="FF0000"/>
          <w:sz w:val="22"/>
          <w:lang w:eastAsia="zh-CN"/>
        </w:rPr>
        <w:t xml:space="preserve">. </w:t>
      </w:r>
      <w:r w:rsidR="009E7655" w:rsidRPr="00CF362D">
        <w:rPr>
          <w:rFonts w:ascii="Helvetica" w:hAnsi="Helvetica"/>
          <w:color w:val="FF0000"/>
          <w:sz w:val="22"/>
          <w:lang w:eastAsia="zh-CN"/>
        </w:rPr>
        <w:t xml:space="preserve">Patience, technical skills, and practice are needed to ensure success of this step. </w:t>
      </w:r>
    </w:p>
    <w:p w14:paraId="16719635" w14:textId="77777777" w:rsidR="009E7655" w:rsidRPr="00B77E52" w:rsidRDefault="009E7655" w:rsidP="009E7655">
      <w:pPr>
        <w:spacing w:before="120" w:line="360" w:lineRule="auto"/>
        <w:rPr>
          <w:rFonts w:ascii="Helvetica" w:hAnsi="Helvetica"/>
          <w:color w:val="000000" w:themeColor="text1"/>
          <w:sz w:val="22"/>
          <w:lang w:eastAsia="zh-CN"/>
        </w:rPr>
      </w:pPr>
      <w:r w:rsidRPr="00B77E52">
        <w:rPr>
          <w:rFonts w:ascii="Helvetica" w:hAnsi="Helvetica"/>
          <w:color w:val="000000" w:themeColor="text1"/>
          <w:sz w:val="22"/>
          <w:lang w:eastAsia="zh-CN"/>
        </w:rPr>
        <w:t>For filming purpose, several</w:t>
      </w:r>
      <w:r w:rsidRPr="00B77E52">
        <w:rPr>
          <w:rFonts w:ascii="Helvetica" w:hAnsi="Helvetica" w:hint="eastAsia"/>
          <w:color w:val="000000" w:themeColor="text1"/>
          <w:sz w:val="22"/>
          <w:lang w:eastAsia="zh-CN"/>
        </w:rPr>
        <w:t xml:space="preserve"> </w:t>
      </w:r>
      <w:proofErr w:type="gramStart"/>
      <w:r w:rsidRPr="00B77E52">
        <w:rPr>
          <w:rFonts w:ascii="Helvetica" w:hAnsi="Helvetica" w:hint="eastAsia"/>
          <w:color w:val="000000" w:themeColor="text1"/>
          <w:sz w:val="22"/>
          <w:lang w:eastAsia="zh-CN"/>
        </w:rPr>
        <w:t>eye</w:t>
      </w:r>
      <w:r w:rsidRPr="00B77E52">
        <w:rPr>
          <w:rFonts w:ascii="Helvetica" w:hAnsi="Helvetica"/>
          <w:color w:val="000000" w:themeColor="text1"/>
          <w:sz w:val="22"/>
          <w:lang w:eastAsia="zh-CN"/>
        </w:rPr>
        <w:t xml:space="preserve"> ball</w:t>
      </w:r>
      <w:r w:rsidRPr="00B77E52">
        <w:rPr>
          <w:rFonts w:ascii="Helvetica" w:hAnsi="Helvetica" w:hint="eastAsia"/>
          <w:color w:val="000000" w:themeColor="text1"/>
          <w:sz w:val="22"/>
          <w:lang w:eastAsia="zh-CN"/>
        </w:rPr>
        <w:t>s</w:t>
      </w:r>
      <w:proofErr w:type="gramEnd"/>
      <w:r w:rsidRPr="00B77E52">
        <w:rPr>
          <w:rFonts w:ascii="Helvetica" w:hAnsi="Helvetica" w:hint="eastAsia"/>
          <w:color w:val="000000" w:themeColor="text1"/>
          <w:sz w:val="22"/>
          <w:lang w:eastAsia="zh-CN"/>
        </w:rPr>
        <w:t xml:space="preserve"> </w:t>
      </w:r>
      <w:r w:rsidRPr="00B77E52">
        <w:rPr>
          <w:rFonts w:ascii="Helvetica" w:hAnsi="Helvetica"/>
          <w:color w:val="000000" w:themeColor="text1"/>
          <w:sz w:val="22"/>
          <w:lang w:eastAsia="zh-CN"/>
        </w:rPr>
        <w:t xml:space="preserve">in half-dissected state will be </w:t>
      </w:r>
      <w:r w:rsidRPr="00B77E52">
        <w:rPr>
          <w:rFonts w:ascii="Helvetica" w:hAnsi="Helvetica" w:hint="eastAsia"/>
          <w:color w:val="000000" w:themeColor="text1"/>
          <w:sz w:val="22"/>
          <w:lang w:eastAsia="zh-CN"/>
        </w:rPr>
        <w:t>prepare</w:t>
      </w:r>
      <w:r w:rsidRPr="00B77E52">
        <w:rPr>
          <w:rFonts w:ascii="Helvetica" w:hAnsi="Helvetica"/>
          <w:color w:val="000000" w:themeColor="text1"/>
          <w:sz w:val="22"/>
          <w:lang w:eastAsia="zh-CN"/>
        </w:rPr>
        <w:t>d</w:t>
      </w:r>
      <w:r w:rsidRPr="00B77E52">
        <w:rPr>
          <w:rFonts w:ascii="Helvetica" w:hAnsi="Helvetica" w:hint="eastAsia"/>
          <w:color w:val="000000" w:themeColor="text1"/>
          <w:sz w:val="22"/>
          <w:lang w:eastAsia="zh-CN"/>
        </w:rPr>
        <w:t xml:space="preserve"> for every step.</w:t>
      </w:r>
    </w:p>
    <w:p w14:paraId="40A01E6F" w14:textId="1E869BFC" w:rsidR="00FA1A9D" w:rsidRPr="00CF362D" w:rsidRDefault="00FA1A9D" w:rsidP="00FA1A9D">
      <w:pPr>
        <w:spacing w:before="120"/>
        <w:rPr>
          <w:rFonts w:ascii="Helvetica" w:hAnsi="Helvetica"/>
          <w:color w:val="FF0000"/>
          <w:sz w:val="22"/>
          <w:szCs w:val="22"/>
        </w:rPr>
      </w:pPr>
      <w:r w:rsidRPr="00B77E52">
        <w:rPr>
          <w:rFonts w:ascii="Helvetica" w:hAnsi="Helvetica"/>
          <w:b/>
          <w:sz w:val="22"/>
        </w:rPr>
        <w:t>5.</w:t>
      </w:r>
      <w:r w:rsidRPr="00B77E52">
        <w:rPr>
          <w:rFonts w:ascii="Helvetica" w:hAnsi="Helvetica"/>
          <w:sz w:val="22"/>
        </w:rPr>
        <w:t xml:space="preserve"> Will the filming </w:t>
      </w:r>
      <w:r w:rsidRPr="00B77E52">
        <w:rPr>
          <w:rFonts w:ascii="Helvetica" w:hAnsi="Helvetica"/>
          <w:sz w:val="22"/>
          <w:szCs w:val="22"/>
        </w:rPr>
        <w:t xml:space="preserve">need to take place in multiple locations? </w:t>
      </w:r>
      <w:r w:rsidR="00B77E52" w:rsidRPr="00CF362D">
        <w:rPr>
          <w:rFonts w:ascii="Helvetica" w:hAnsi="Helvetica"/>
          <w:color w:val="FF0000"/>
          <w:sz w:val="22"/>
          <w:szCs w:val="22"/>
        </w:rPr>
        <w:t>Y, different buildings 100 ft apart</w:t>
      </w:r>
    </w:p>
    <w:p w14:paraId="6D077097" w14:textId="2D1AC427" w:rsidR="00C70C90" w:rsidRPr="00B77E52" w:rsidRDefault="00277C90">
      <w:pPr>
        <w:rPr>
          <w:rFonts w:ascii="Helvetica" w:hAnsi="Helvetica" w:cs="Arial"/>
          <w:sz w:val="22"/>
          <w:szCs w:val="22"/>
        </w:rPr>
      </w:pPr>
      <w:r w:rsidRPr="00B77E52">
        <w:rPr>
          <w:rFonts w:ascii="Helvetica" w:hAnsi="Helvetica"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B77E5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2D1356E9" w:rsidR="00CE10F2" w:rsidRDefault="009A668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9A6688">
        <w:rPr>
          <w:rFonts w:ascii="Helvetica" w:hAnsi="Helvetica" w:cs="Arial"/>
          <w:b/>
          <w:sz w:val="22"/>
          <w:szCs w:val="22"/>
          <w:u w:val="single"/>
        </w:rPr>
        <w:t>Zhongxiao Wang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Our protocol provides 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 xml:space="preserve">both </w:t>
      </w:r>
      <w:r w:rsidR="009E7655" w:rsidRPr="00B77E52">
        <w:rPr>
          <w:rFonts w:ascii="Helvetica" w:hAnsi="Helvetica" w:cs="Arial"/>
          <w:i/>
          <w:sz w:val="22"/>
          <w:szCs w:val="22"/>
          <w:lang w:eastAsia="zh-CN"/>
        </w:rPr>
        <w:t>in vivo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 xml:space="preserve"> and </w:t>
      </w:r>
      <w:r w:rsidR="009E7655" w:rsidRPr="00B77E52">
        <w:rPr>
          <w:rFonts w:ascii="Helvetica" w:hAnsi="Helvetica" w:cs="Arial"/>
          <w:i/>
          <w:sz w:val="22"/>
          <w:szCs w:val="22"/>
          <w:lang w:eastAsia="zh-CN"/>
        </w:rPr>
        <w:t>ex vivo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methods </w:t>
      </w:r>
      <w:r w:rsidR="003F0799">
        <w:rPr>
          <w:rFonts w:ascii="Helvetica" w:hAnsi="Helvetica" w:cs="Arial"/>
          <w:sz w:val="22"/>
          <w:szCs w:val="22"/>
          <w:lang w:eastAsia="zh-CN"/>
        </w:rPr>
        <w:t>for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v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>isualiz</w:t>
      </w:r>
      <w:r w:rsidR="003F0799">
        <w:rPr>
          <w:rFonts w:ascii="Helvetica" w:hAnsi="Helvetica" w:cs="Arial"/>
          <w:sz w:val="22"/>
          <w:szCs w:val="22"/>
          <w:lang w:eastAsia="zh-CN"/>
        </w:rPr>
        <w:t>ing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>and characteriz</w:t>
      </w:r>
      <w:r w:rsidR="003F0799">
        <w:rPr>
          <w:rFonts w:ascii="Helvetica" w:hAnsi="Helvetica" w:cs="Arial"/>
          <w:sz w:val="22"/>
          <w:szCs w:val="22"/>
          <w:lang w:eastAsia="zh-CN"/>
        </w:rPr>
        <w:t>ing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>the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 xml:space="preserve"> hyaloid vasculature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F0799">
        <w:rPr>
          <w:rFonts w:ascii="Helvetica" w:hAnsi="Helvetica" w:cs="Arial"/>
          <w:sz w:val="22"/>
          <w:szCs w:val="22"/>
          <w:lang w:eastAsia="zh-CN"/>
        </w:rPr>
        <w:t>within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 xml:space="preserve"> the eye</w:t>
      </w:r>
      <w:r w:rsidR="003F07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>as a useful experimental model for studying vascular regression</w:t>
      </w:r>
      <w:r w:rsidR="00B77E52" w:rsidRPr="00B77E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7E52" w:rsidRPr="00B77E52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B77E52" w:rsidRPr="00B77E52">
        <w:rPr>
          <w:rFonts w:ascii="Helvetica" w:hAnsi="Helvetica" w:cs="Arial"/>
          <w:sz w:val="22"/>
          <w:szCs w:val="22"/>
          <w:lang w:eastAsia="zh-CN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B77E52">
      <w:pPr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0FA50884" w:rsidR="00CE10F2" w:rsidRDefault="009A668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Zhongxiao Wang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>These techniques combine both</w:t>
      </w:r>
      <w:r w:rsidR="003F0799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="009E7655" w:rsidRPr="00B77E52">
        <w:rPr>
          <w:rFonts w:ascii="Helvetica" w:hAnsi="Helvetica" w:cs="Arial"/>
          <w:sz w:val="22"/>
          <w:szCs w:val="22"/>
        </w:rPr>
        <w:t xml:space="preserve"> </w:t>
      </w:r>
      <w:r w:rsidR="009E7655" w:rsidRPr="00B77E52">
        <w:rPr>
          <w:rFonts w:ascii="Helvetica" w:hAnsi="Helvetica" w:cs="Arial"/>
          <w:i/>
          <w:sz w:val="22"/>
          <w:szCs w:val="22"/>
        </w:rPr>
        <w:t xml:space="preserve">in vivo </w:t>
      </w:r>
      <w:r w:rsidR="009E7655" w:rsidRPr="00B77E52">
        <w:rPr>
          <w:rFonts w:ascii="Helvetica" w:hAnsi="Helvetica" w:cs="Arial"/>
          <w:sz w:val="22"/>
          <w:szCs w:val="22"/>
        </w:rPr>
        <w:t xml:space="preserve">longitudinal observation 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>of</w:t>
      </w:r>
      <w:r w:rsidR="009E7655" w:rsidRPr="00B77E52">
        <w:rPr>
          <w:rFonts w:ascii="Helvetica" w:hAnsi="Helvetica" w:cs="Arial"/>
          <w:sz w:val="22"/>
          <w:szCs w:val="22"/>
        </w:rPr>
        <w:t xml:space="preserve"> hyaloid vessels in live mice</w:t>
      </w:r>
      <w:r w:rsidR="003F0799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and </w:t>
      </w:r>
      <w:r w:rsidR="003F0799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="009E7655" w:rsidRPr="00B77E52">
        <w:rPr>
          <w:rFonts w:ascii="Helvetica" w:hAnsi="Helvetica" w:cs="Arial" w:hint="eastAsia"/>
          <w:i/>
          <w:sz w:val="22"/>
          <w:szCs w:val="22"/>
          <w:lang w:eastAsia="zh-CN"/>
        </w:rPr>
        <w:t>ex vivo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9E7655" w:rsidRPr="00B77E52">
        <w:rPr>
          <w:rFonts w:ascii="Helvetica" w:hAnsi="Helvetica" w:cs="Arial"/>
          <w:sz w:val="22"/>
          <w:szCs w:val="22"/>
        </w:rPr>
        <w:t xml:space="preserve">visualization 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and accurate quantification </w:t>
      </w:r>
      <w:r w:rsidR="009E7655" w:rsidRPr="00B77E52">
        <w:rPr>
          <w:rFonts w:ascii="Helvetica" w:hAnsi="Helvetica" w:cs="Arial"/>
          <w:sz w:val="22"/>
          <w:szCs w:val="22"/>
        </w:rPr>
        <w:t>of dissected whole hyaloid vessel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>s</w:t>
      </w:r>
      <w:r w:rsidR="00B77E52" w:rsidRPr="00B77E52">
        <w:rPr>
          <w:rFonts w:ascii="Helvetica" w:hAnsi="Helvetica" w:cs="Arial"/>
          <w:sz w:val="22"/>
          <w:szCs w:val="22"/>
        </w:rPr>
        <w:t xml:space="preserve"> </w:t>
      </w:r>
      <w:r w:rsidR="00B77E52" w:rsidRPr="00B77E52">
        <w:rPr>
          <w:rFonts w:ascii="Helvetica" w:hAnsi="Helvetica" w:cs="Arial"/>
          <w:b/>
          <w:sz w:val="22"/>
          <w:szCs w:val="22"/>
        </w:rPr>
        <w:t>[1]</w:t>
      </w:r>
      <w:r w:rsidR="00B77E52" w:rsidRPr="00B77E52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464F4894" w14:textId="77777777" w:rsidR="00B77E52" w:rsidRDefault="00B77E52" w:rsidP="00330F1B">
      <w:pPr>
        <w:rPr>
          <w:rFonts w:ascii="Helvetica" w:hAnsi="Helvetica" w:cs="Arial"/>
          <w:b/>
          <w:sz w:val="22"/>
          <w:szCs w:val="22"/>
        </w:rPr>
      </w:pPr>
    </w:p>
    <w:p w14:paraId="0C3ACC6B" w14:textId="54546FBB" w:rsidR="00EE4460" w:rsidRPr="006A6324" w:rsidRDefault="00F22F5E" w:rsidP="00330F1B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1B3024" w:rsidRDefault="00330F1B" w:rsidP="00B77E52">
      <w:pPr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9E7E437" w14:textId="190EDD5D" w:rsidR="00CE10F2" w:rsidRDefault="009A668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Chi-Hsiu Liu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Our technique provides </w:t>
      </w:r>
      <w:r w:rsidR="003F0799">
        <w:rPr>
          <w:rFonts w:ascii="Helvetica" w:hAnsi="Helvetica" w:cs="Arial"/>
          <w:sz w:val="22"/>
          <w:szCs w:val="22"/>
          <w:lang w:eastAsia="zh-CN"/>
        </w:rPr>
        <w:t xml:space="preserve">a 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 xml:space="preserve">practical and feasible </w:t>
      </w:r>
      <w:r w:rsidR="003F0799">
        <w:rPr>
          <w:rFonts w:ascii="Helvetica" w:hAnsi="Helvetica" w:cs="Arial"/>
          <w:sz w:val="22"/>
          <w:szCs w:val="22"/>
          <w:lang w:eastAsia="zh-CN"/>
        </w:rPr>
        <w:t>method for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study</w:t>
      </w:r>
      <w:r w:rsidR="003F0799">
        <w:rPr>
          <w:rFonts w:ascii="Helvetica" w:hAnsi="Helvetica" w:cs="Arial"/>
          <w:sz w:val="22"/>
          <w:szCs w:val="22"/>
          <w:lang w:eastAsia="zh-CN"/>
        </w:rPr>
        <w:t>ing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 xml:space="preserve">pathogenesis and basic 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mechanisms of 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>persistent fetal vasculature</w:t>
      </w:r>
      <w:r w:rsidR="00B77E52" w:rsidRPr="00B77E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7E52" w:rsidRPr="00B77E52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B77E52" w:rsidRPr="00B77E52">
        <w:rPr>
          <w:rFonts w:ascii="Helvetica" w:hAnsi="Helvetica" w:cs="Arial"/>
          <w:sz w:val="22"/>
          <w:szCs w:val="22"/>
          <w:lang w:eastAsia="zh-CN"/>
        </w:rPr>
        <w:t>.</w:t>
      </w:r>
    </w:p>
    <w:p w14:paraId="531366CF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04C0B8" w14:textId="6BC34262" w:rsidR="008D7A48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6C69ED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0FB2D7B5" w:rsidR="00CE10F2" w:rsidRDefault="009A668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Chi-Hsiu Liu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This method </w:t>
      </w:r>
      <w:r w:rsidR="003F0799">
        <w:rPr>
          <w:rFonts w:ascii="Helvetica" w:hAnsi="Helvetica" w:cs="Arial"/>
          <w:sz w:val="22"/>
          <w:szCs w:val="22"/>
          <w:lang w:eastAsia="zh-CN"/>
        </w:rPr>
        <w:t xml:space="preserve">also </w:t>
      </w:r>
      <w:r w:rsidR="009E7655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provides insight into 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 xml:space="preserve">the cellular and molecular mechanisms involved in the regulation of ocular vascular regression, which may </w:t>
      </w:r>
      <w:r w:rsidR="003F0799">
        <w:rPr>
          <w:rFonts w:ascii="Helvetica" w:hAnsi="Helvetica" w:cs="Arial"/>
          <w:sz w:val="22"/>
          <w:szCs w:val="22"/>
          <w:lang w:eastAsia="zh-CN"/>
        </w:rPr>
        <w:t>be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 xml:space="preserve"> relevan</w:t>
      </w:r>
      <w:r w:rsidR="003F0799">
        <w:rPr>
          <w:rFonts w:ascii="Helvetica" w:hAnsi="Helvetica" w:cs="Arial"/>
          <w:sz w:val="22"/>
          <w:szCs w:val="22"/>
          <w:lang w:eastAsia="zh-CN"/>
        </w:rPr>
        <w:t>t</w:t>
      </w:r>
      <w:r w:rsidR="009E7655" w:rsidRPr="00B77E52">
        <w:rPr>
          <w:rFonts w:ascii="Helvetica" w:hAnsi="Helvetica" w:cs="Arial"/>
          <w:sz w:val="22"/>
          <w:szCs w:val="22"/>
          <w:lang w:eastAsia="zh-CN"/>
        </w:rPr>
        <w:t xml:space="preserve"> for angiogenesis research in other organs </w:t>
      </w:r>
      <w:r w:rsidR="00B77E52" w:rsidRPr="00B77E52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B77E52" w:rsidRPr="00B77E52">
        <w:rPr>
          <w:rFonts w:ascii="Helvetica" w:hAnsi="Helvetica" w:cs="Arial"/>
          <w:sz w:val="22"/>
          <w:szCs w:val="22"/>
          <w:lang w:eastAsia="zh-CN"/>
        </w:rPr>
        <w:t>.</w:t>
      </w:r>
    </w:p>
    <w:p w14:paraId="7C0F1206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597A8791" w14:textId="5ABF155D" w:rsidR="009A0E7C" w:rsidRDefault="009A668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Shuo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Huang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3F0799">
        <w:rPr>
          <w:rFonts w:ascii="Helvetica" w:hAnsi="Helvetica" w:cs="Arial"/>
          <w:sz w:val="22"/>
          <w:szCs w:val="22"/>
          <w:lang w:eastAsia="zh-CN"/>
        </w:rPr>
        <w:t>The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hyaloid </w:t>
      </w:r>
      <w:r w:rsidR="003F0799">
        <w:rPr>
          <w:rFonts w:ascii="Helvetica" w:hAnsi="Helvetica" w:cs="Arial"/>
          <w:sz w:val="22"/>
          <w:szCs w:val="22"/>
          <w:lang w:eastAsia="zh-CN"/>
        </w:rPr>
        <w:t xml:space="preserve">isolation steps </w:t>
      </w:r>
      <w:r w:rsidR="00EA663C" w:rsidRPr="00B77E52">
        <w:rPr>
          <w:rFonts w:ascii="Helvetica" w:hAnsi="Helvetica" w:cs="Arial"/>
          <w:sz w:val="22"/>
          <w:szCs w:val="22"/>
          <w:lang w:eastAsia="zh-CN"/>
        </w:rPr>
        <w:t>may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be </w:t>
      </w:r>
      <w:r w:rsidR="00EA663C" w:rsidRPr="00B77E52">
        <w:rPr>
          <w:rFonts w:ascii="Helvetica" w:hAnsi="Helvetica" w:cs="Arial"/>
          <w:sz w:val="22"/>
          <w:szCs w:val="22"/>
          <w:lang w:eastAsia="zh-CN"/>
        </w:rPr>
        <w:t>technically challenging</w:t>
      </w:r>
      <w:r w:rsidR="003F0799">
        <w:rPr>
          <w:rFonts w:ascii="Helvetica" w:hAnsi="Helvetica" w:cs="Arial"/>
          <w:sz w:val="22"/>
          <w:szCs w:val="22"/>
          <w:lang w:eastAsia="zh-CN"/>
        </w:rPr>
        <w:t xml:space="preserve"> for beginners</w:t>
      </w:r>
      <w:r w:rsidR="00EA663C" w:rsidRPr="00B77E52">
        <w:rPr>
          <w:rFonts w:ascii="Helvetica" w:hAnsi="Helvetica" w:cs="Arial"/>
          <w:sz w:val="22"/>
          <w:szCs w:val="22"/>
          <w:lang w:eastAsia="zh-CN"/>
        </w:rPr>
        <w:t>.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663C" w:rsidRPr="00B77E52">
        <w:rPr>
          <w:rFonts w:ascii="Helvetica" w:hAnsi="Helvetica" w:cs="Arial"/>
          <w:sz w:val="22"/>
          <w:szCs w:val="22"/>
          <w:lang w:eastAsia="zh-CN"/>
        </w:rPr>
        <w:t>Plenty of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practice</w:t>
      </w:r>
      <w:r w:rsidR="00EA663C" w:rsidRPr="00B77E52">
        <w:rPr>
          <w:rFonts w:ascii="Helvetica" w:hAnsi="Helvetica" w:cs="Arial"/>
          <w:sz w:val="22"/>
          <w:szCs w:val="22"/>
          <w:lang w:eastAsia="zh-CN"/>
        </w:rPr>
        <w:t xml:space="preserve"> and patience will help </w:t>
      </w:r>
      <w:r w:rsidR="003F0799">
        <w:rPr>
          <w:rFonts w:ascii="Helvetica" w:hAnsi="Helvetica" w:cs="Arial"/>
          <w:sz w:val="22"/>
          <w:szCs w:val="22"/>
          <w:lang w:eastAsia="zh-CN"/>
        </w:rPr>
        <w:t xml:space="preserve">to </w:t>
      </w:r>
      <w:r w:rsidR="00EA663C" w:rsidRPr="00B77E52">
        <w:rPr>
          <w:rFonts w:ascii="Helvetica" w:hAnsi="Helvetica" w:cs="Arial"/>
          <w:sz w:val="22"/>
          <w:szCs w:val="22"/>
          <w:lang w:eastAsia="zh-CN"/>
        </w:rPr>
        <w:t>ensure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F0799">
        <w:rPr>
          <w:rFonts w:ascii="Helvetica" w:hAnsi="Helvetica" w:cs="Arial"/>
          <w:sz w:val="22"/>
          <w:szCs w:val="22"/>
          <w:lang w:eastAsia="zh-CN"/>
        </w:rPr>
        <w:t xml:space="preserve">a 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>success</w:t>
      </w:r>
      <w:r w:rsidR="003F0799">
        <w:rPr>
          <w:rFonts w:ascii="Helvetica" w:hAnsi="Helvetica" w:cs="Arial"/>
          <w:sz w:val="22"/>
          <w:szCs w:val="22"/>
          <w:lang w:eastAsia="zh-CN"/>
        </w:rPr>
        <w:t>ful dissection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B77E52" w:rsidRPr="00B77E52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B77E52" w:rsidRPr="00B77E52">
        <w:rPr>
          <w:rFonts w:ascii="Helvetica" w:hAnsi="Helvetica" w:cs="Arial"/>
          <w:sz w:val="22"/>
          <w:szCs w:val="22"/>
          <w:lang w:eastAsia="zh-CN"/>
        </w:rPr>
        <w:t>.</w:t>
      </w:r>
    </w:p>
    <w:p w14:paraId="437CFF54" w14:textId="77777777" w:rsidR="00E813DB" w:rsidRDefault="00E813DB" w:rsidP="00E813DB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3928BDBE" w14:textId="29F2D42D" w:rsidR="00DC7D3A" w:rsidRPr="00B77E52" w:rsidRDefault="00E813DB" w:rsidP="00B77E52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52DC6EE4" w14:textId="77777777" w:rsidR="00B77E52" w:rsidRPr="00B77E52" w:rsidRDefault="00B77E52" w:rsidP="00B77E52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8B000C9" w14:textId="6226E9E4" w:rsidR="00D10BFA" w:rsidRDefault="009A668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lastRenderedPageBreak/>
        <w:t>Shuo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Huang</w:t>
      </w:r>
      <w:r w:rsidRPr="00511F52">
        <w:rPr>
          <w:rFonts w:ascii="Helvetica" w:hAnsi="Helvetica" w:cs="Arial"/>
          <w:sz w:val="22"/>
          <w:szCs w:val="22"/>
        </w:rPr>
        <w:t xml:space="preserve">: 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Visualizing this method will </w:t>
      </w:r>
      <w:r w:rsidR="003F0799">
        <w:rPr>
          <w:rFonts w:ascii="Helvetica" w:hAnsi="Helvetica" w:cs="Arial"/>
          <w:sz w:val="22"/>
          <w:szCs w:val="22"/>
          <w:lang w:eastAsia="zh-CN"/>
        </w:rPr>
        <w:t xml:space="preserve">provide 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>detailed</w:t>
      </w:r>
      <w:r w:rsidR="003F0799">
        <w:rPr>
          <w:rFonts w:ascii="Helvetica" w:hAnsi="Helvetica" w:cs="Arial"/>
          <w:sz w:val="22"/>
          <w:szCs w:val="22"/>
          <w:lang w:eastAsia="zh-CN"/>
        </w:rPr>
        <w:t>,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hands-on </w:t>
      </w:r>
      <w:r w:rsidR="003F0799">
        <w:rPr>
          <w:rFonts w:ascii="Helvetica" w:hAnsi="Helvetica" w:cs="Arial"/>
          <w:sz w:val="22"/>
          <w:szCs w:val="22"/>
          <w:lang w:eastAsia="zh-CN"/>
        </w:rPr>
        <w:t>information and tips about the technique that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663C" w:rsidRPr="00B77E52">
        <w:rPr>
          <w:rFonts w:ascii="Helvetica" w:hAnsi="Helvetica" w:cs="Arial"/>
          <w:sz w:val="22"/>
          <w:szCs w:val="22"/>
          <w:lang w:eastAsia="zh-CN"/>
        </w:rPr>
        <w:t>may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EA663C" w:rsidRPr="00B77E52">
        <w:rPr>
          <w:rFonts w:ascii="Helvetica" w:hAnsi="Helvetica" w:cs="Arial"/>
          <w:sz w:val="22"/>
          <w:szCs w:val="22"/>
          <w:lang w:eastAsia="zh-CN"/>
        </w:rPr>
        <w:t>assist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3F0799">
        <w:rPr>
          <w:rFonts w:ascii="Helvetica" w:hAnsi="Helvetica" w:cs="Arial"/>
          <w:sz w:val="22"/>
          <w:szCs w:val="22"/>
          <w:lang w:eastAsia="zh-CN"/>
        </w:rPr>
        <w:t>viewers in mastering</w:t>
      </w:r>
      <w:r w:rsidR="00EA663C" w:rsidRPr="00B77E52">
        <w:rPr>
          <w:rFonts w:ascii="Helvetica" w:hAnsi="Helvetica" w:cs="Arial" w:hint="eastAsia"/>
          <w:sz w:val="22"/>
          <w:szCs w:val="22"/>
          <w:lang w:eastAsia="zh-CN"/>
        </w:rPr>
        <w:t xml:space="preserve"> the skill</w:t>
      </w:r>
      <w:r w:rsidR="00EA663C" w:rsidRPr="00B77E52">
        <w:rPr>
          <w:rFonts w:ascii="Helvetica" w:hAnsi="Helvetica" w:cs="Arial"/>
          <w:sz w:val="22"/>
          <w:szCs w:val="22"/>
          <w:lang w:eastAsia="zh-CN"/>
        </w:rPr>
        <w:t>s more efficiently</w:t>
      </w:r>
      <w:r w:rsidR="00B77E52" w:rsidRPr="00B77E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7E52" w:rsidRPr="00B77E52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B77E52" w:rsidRPr="00B77E52">
        <w:rPr>
          <w:rFonts w:ascii="Helvetica" w:hAnsi="Helvetica" w:cs="Arial"/>
          <w:sz w:val="22"/>
          <w:szCs w:val="22"/>
          <w:lang w:eastAsia="zh-CN"/>
        </w:rPr>
        <w:t>.</w:t>
      </w:r>
    </w:p>
    <w:p w14:paraId="3C122CE2" w14:textId="77777777" w:rsidR="008D7A48" w:rsidRDefault="008D7A48" w:rsidP="008D7A48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08F1932" w14:textId="0CB9EE0C" w:rsidR="00336C61" w:rsidRPr="00B77E52" w:rsidRDefault="008D7A48" w:rsidP="00330F1B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41677C73" w14:textId="683FD7B4" w:rsidR="00EA663C" w:rsidRPr="00B77E52" w:rsidRDefault="00EA663C" w:rsidP="00B77E52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  <w:lang w:eastAsia="zh-CN"/>
        </w:rPr>
      </w:pPr>
      <w:r w:rsidRPr="00B77E52">
        <w:rPr>
          <w:rFonts w:ascii="Helvetica" w:hAnsi="Helvetica" w:cs="Arial"/>
          <w:sz w:val="22"/>
          <w:szCs w:val="22"/>
        </w:rPr>
        <w:t>Procedures involving animal subjects have been approved by the Boston Children’s Hospital Institutional Animal Care and Use Committee (IACUC).</w:t>
      </w: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  <w:lang w:eastAsia="zh-CN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0AB9629" w:rsidR="00CE10F2" w:rsidRPr="004C2EF8" w:rsidRDefault="004C2EF8" w:rsidP="004E3F8E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sz w:val="22"/>
          <w:szCs w:val="22"/>
        </w:rPr>
      </w:pPr>
      <w:r w:rsidRPr="0059745D">
        <w:rPr>
          <w:rFonts w:ascii="Helvetica" w:hAnsi="Helvetica" w:cs="Arial"/>
          <w:b/>
          <w:i w:val="0"/>
          <w:sz w:val="22"/>
          <w:szCs w:val="22"/>
        </w:rPr>
        <w:t>In Vivo</w:t>
      </w:r>
      <w:r>
        <w:rPr>
          <w:rFonts w:ascii="Helvetica" w:hAnsi="Helvetica" w:cs="Arial"/>
          <w:b/>
          <w:i w:val="0"/>
          <w:sz w:val="22"/>
          <w:szCs w:val="22"/>
        </w:rPr>
        <w:t xml:space="preserve"> Hyaloid Vessel Imaging</w:t>
      </w:r>
    </w:p>
    <w:p w14:paraId="2DF2804F" w14:textId="3F313794" w:rsidR="004C2EF8" w:rsidRPr="0056454F" w:rsidRDefault="007868B5" w:rsidP="0056454F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sz w:val="22"/>
          <w:szCs w:val="22"/>
          <w:lang w:eastAsia="zh-CN"/>
        </w:rPr>
        <w:t xml:space="preserve">For optical coherence tomography, or OCT </w:t>
      </w:r>
      <w:r>
        <w:rPr>
          <w:rFonts w:ascii="Helvetica" w:hAnsi="Helvetica" w:cs="Helvetica"/>
          <w:i w:val="0"/>
          <w:color w:val="FF0000"/>
          <w:sz w:val="22"/>
          <w:szCs w:val="22"/>
          <w:lang w:eastAsia="zh-CN"/>
        </w:rPr>
        <w:t>(O-C-T)</w:t>
      </w:r>
      <w:r>
        <w:rPr>
          <w:rFonts w:ascii="Helvetica" w:hAnsi="Helvetica" w:cs="Helvetica"/>
          <w:i w:val="0"/>
          <w:sz w:val="22"/>
          <w:szCs w:val="22"/>
          <w:lang w:eastAsia="zh-CN"/>
        </w:rPr>
        <w:t xml:space="preserve"> imaging, </w:t>
      </w:r>
      <w:r w:rsidR="004C2EF8">
        <w:rPr>
          <w:rFonts w:ascii="Helvetica" w:hAnsi="Helvetica" w:cs="Helvetica"/>
          <w:i w:val="0"/>
          <w:sz w:val="22"/>
          <w:szCs w:val="22"/>
          <w:lang w:eastAsia="zh-CN"/>
        </w:rPr>
        <w:t>adjust</w:t>
      </w:r>
      <w:r w:rsidR="004C2EF8" w:rsidRPr="004C2EF8">
        <w:rPr>
          <w:rFonts w:ascii="Helvetica" w:hAnsi="Helvetica" w:cs="Helvetica"/>
          <w:i w:val="0"/>
          <w:sz w:val="22"/>
          <w:szCs w:val="22"/>
          <w:lang w:eastAsia="zh-CN"/>
        </w:rPr>
        <w:t xml:space="preserve"> the mouse and probe so that the optic nerve head is in the center of the visual field in the fundus image</w:t>
      </w:r>
      <w:r w:rsidR="004C2EF8">
        <w:rPr>
          <w:rFonts w:ascii="Helvetica" w:hAnsi="Helvetica" w:cs="Helvetica"/>
          <w:i w:val="0"/>
          <w:sz w:val="22"/>
          <w:szCs w:val="22"/>
          <w:lang w:eastAsia="zh-CN"/>
        </w:rPr>
        <w:t xml:space="preserve"> </w:t>
      </w:r>
      <w:r w:rsidR="00C567CD">
        <w:rPr>
          <w:rFonts w:ascii="Helvetica" w:hAnsi="Helvetica" w:cs="Helvetica"/>
          <w:b/>
          <w:i w:val="0"/>
          <w:sz w:val="22"/>
          <w:szCs w:val="22"/>
          <w:lang w:eastAsia="zh-CN"/>
        </w:rPr>
        <w:t>[1</w:t>
      </w:r>
      <w:r>
        <w:rPr>
          <w:rFonts w:ascii="Helvetica" w:hAnsi="Helvetica" w:cs="Helvetica"/>
          <w:b/>
          <w:i w:val="0"/>
          <w:sz w:val="22"/>
          <w:szCs w:val="22"/>
          <w:lang w:eastAsia="zh-CN"/>
        </w:rPr>
        <w:t>-TXT</w:t>
      </w:r>
      <w:r w:rsidR="00C567CD">
        <w:rPr>
          <w:rFonts w:ascii="Helvetica" w:hAnsi="Helvetica" w:cs="Helvetica"/>
          <w:b/>
          <w:i w:val="0"/>
          <w:sz w:val="22"/>
          <w:szCs w:val="22"/>
          <w:lang w:eastAsia="zh-CN"/>
        </w:rPr>
        <w:t xml:space="preserve">] </w:t>
      </w:r>
      <w:r w:rsidR="004C2EF8">
        <w:rPr>
          <w:rFonts w:ascii="Helvetica" w:hAnsi="Helvetica" w:cs="Helvetica"/>
          <w:i w:val="0"/>
          <w:sz w:val="22"/>
          <w:szCs w:val="22"/>
          <w:lang w:eastAsia="zh-CN"/>
        </w:rPr>
        <w:t>and</w:t>
      </w:r>
      <w:r w:rsidR="004C2EF8" w:rsidRPr="004C2EF8">
        <w:rPr>
          <w:rFonts w:ascii="Helvetica" w:hAnsi="Helvetica" w:cs="Helvetica"/>
          <w:i w:val="0"/>
          <w:sz w:val="22"/>
          <w:szCs w:val="22"/>
          <w:lang w:eastAsia="zh-CN"/>
        </w:rPr>
        <w:t xml:space="preserve"> </w:t>
      </w:r>
      <w:r w:rsidR="004C2EF8">
        <w:rPr>
          <w:rFonts w:ascii="Helvetica" w:hAnsi="Helvetica" w:cs="Helvetica"/>
          <w:i w:val="0"/>
          <w:sz w:val="22"/>
          <w:szCs w:val="22"/>
          <w:lang w:eastAsia="zh-CN"/>
        </w:rPr>
        <w:t>a</w:t>
      </w:r>
      <w:r w:rsidR="004C2EF8" w:rsidRPr="004C2EF8">
        <w:rPr>
          <w:rFonts w:ascii="Helvetica" w:hAnsi="Helvetica" w:cs="Helvetica"/>
          <w:i w:val="0"/>
          <w:sz w:val="22"/>
          <w:szCs w:val="22"/>
          <w:lang w:eastAsia="zh-CN"/>
        </w:rPr>
        <w:t xml:space="preserve">djust the focus </w:t>
      </w:r>
      <w:r w:rsidR="004C2EF8">
        <w:rPr>
          <w:rFonts w:ascii="Helvetica" w:hAnsi="Helvetica" w:cs="Helvetica"/>
          <w:i w:val="0"/>
          <w:sz w:val="22"/>
          <w:szCs w:val="22"/>
          <w:lang w:eastAsia="zh-CN"/>
        </w:rPr>
        <w:t xml:space="preserve">and the </w:t>
      </w:r>
      <w:r w:rsidR="004C2EF8" w:rsidRPr="004C2EF8">
        <w:rPr>
          <w:rFonts w:ascii="Helvetica" w:hAnsi="Helvetica" w:cs="Helvetica"/>
          <w:i w:val="0"/>
          <w:sz w:val="22"/>
          <w:szCs w:val="22"/>
          <w:lang w:eastAsia="zh-CN"/>
        </w:rPr>
        <w:t xml:space="preserve">angle of the indicated line in the OCT imaging software to reveal </w:t>
      </w:r>
      <w:r w:rsidR="004C2EF8">
        <w:rPr>
          <w:rFonts w:ascii="Helvetica" w:hAnsi="Helvetica" w:cs="Helvetica"/>
          <w:i w:val="0"/>
          <w:sz w:val="22"/>
          <w:szCs w:val="22"/>
          <w:lang w:eastAsia="zh-CN"/>
        </w:rPr>
        <w:t xml:space="preserve">the </w:t>
      </w:r>
      <w:r w:rsidR="004C2EF8" w:rsidRPr="004C2EF8">
        <w:rPr>
          <w:rFonts w:ascii="Helvetica" w:hAnsi="Helvetica" w:cs="Helvetica"/>
          <w:i w:val="0"/>
          <w:sz w:val="22"/>
          <w:szCs w:val="22"/>
          <w:lang w:eastAsia="zh-CN"/>
        </w:rPr>
        <w:t xml:space="preserve">persistent hyaloid vessels </w:t>
      </w:r>
      <w:r w:rsidR="004C2EF8">
        <w:rPr>
          <w:rFonts w:ascii="Helvetica" w:hAnsi="Helvetica" w:cs="Helvetica"/>
          <w:i w:val="0"/>
          <w:sz w:val="22"/>
          <w:szCs w:val="22"/>
          <w:lang w:eastAsia="zh-CN"/>
        </w:rPr>
        <w:t>before obtaining</w:t>
      </w:r>
      <w:r w:rsidR="004C2EF8" w:rsidRPr="004C2EF8">
        <w:rPr>
          <w:rFonts w:ascii="Helvetica" w:hAnsi="Helvetica" w:cs="Helvetica"/>
          <w:i w:val="0"/>
          <w:sz w:val="22"/>
          <w:szCs w:val="22"/>
          <w:lang w:eastAsia="zh-CN"/>
        </w:rPr>
        <w:t xml:space="preserve"> images</w:t>
      </w:r>
      <w:r w:rsidR="0056454F">
        <w:rPr>
          <w:rFonts w:ascii="Helvetica" w:hAnsi="Helvetica" w:cs="Helvetica"/>
          <w:i w:val="0"/>
          <w:sz w:val="22"/>
          <w:szCs w:val="22"/>
          <w:lang w:eastAsia="zh-CN"/>
        </w:rPr>
        <w:t xml:space="preserve"> </w:t>
      </w:r>
      <w:r w:rsidR="004C2EF8">
        <w:rPr>
          <w:rFonts w:ascii="Helvetica" w:hAnsi="Helvetica" w:cs="Helvetica"/>
          <w:b/>
          <w:i w:val="0"/>
          <w:sz w:val="22"/>
          <w:szCs w:val="22"/>
          <w:lang w:eastAsia="zh-CN"/>
        </w:rPr>
        <w:t>[</w:t>
      </w:r>
      <w:r w:rsidR="00C567CD">
        <w:rPr>
          <w:rFonts w:ascii="Helvetica" w:hAnsi="Helvetica" w:cs="Helvetica"/>
          <w:b/>
          <w:i w:val="0"/>
          <w:sz w:val="22"/>
          <w:szCs w:val="22"/>
          <w:lang w:eastAsia="zh-CN"/>
        </w:rPr>
        <w:t>2</w:t>
      </w:r>
      <w:r w:rsidR="004C2EF8">
        <w:rPr>
          <w:rFonts w:ascii="Helvetica" w:hAnsi="Helvetica" w:cs="Helvetica"/>
          <w:b/>
          <w:i w:val="0"/>
          <w:sz w:val="22"/>
          <w:szCs w:val="22"/>
          <w:lang w:eastAsia="zh-CN"/>
        </w:rPr>
        <w:t>]</w:t>
      </w:r>
      <w:r w:rsidR="004C2EF8" w:rsidRPr="004C2EF8">
        <w:rPr>
          <w:rFonts w:ascii="Helvetica" w:hAnsi="Helvetica" w:cs="Helvetica"/>
          <w:i w:val="0"/>
          <w:sz w:val="22"/>
          <w:szCs w:val="22"/>
          <w:lang w:eastAsia="zh-CN"/>
        </w:rPr>
        <w:t>.</w:t>
      </w:r>
    </w:p>
    <w:p w14:paraId="050B45F1" w14:textId="3A94FE55" w:rsidR="007868B5" w:rsidRDefault="007868B5" w:rsidP="005645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sz w:val="22"/>
          <w:szCs w:val="22"/>
          <w:lang w:eastAsia="zh-CN"/>
        </w:rPr>
        <w:t xml:space="preserve">SCREEN: </w:t>
      </w:r>
      <w:r w:rsidRPr="004C2EF8">
        <w:rPr>
          <w:rFonts w:ascii="Helvetica" w:hAnsi="Helvetica" w:cs="Helvetica"/>
          <w:i w:val="0"/>
          <w:sz w:val="22"/>
          <w:szCs w:val="22"/>
          <w:highlight w:val="yellow"/>
          <w:lang w:eastAsia="zh-CN"/>
        </w:rPr>
        <w:t>To be provided by Authors</w:t>
      </w:r>
      <w:r w:rsidRPr="00C567CD">
        <w:rPr>
          <w:rFonts w:ascii="Helvetica" w:hAnsi="Helvetica" w:cs="Helvetica"/>
          <w:i w:val="0"/>
          <w:sz w:val="22"/>
          <w:szCs w:val="22"/>
          <w:lang w:eastAsia="zh-CN"/>
        </w:rPr>
        <w:t xml:space="preserve">: </w:t>
      </w:r>
      <w:r>
        <w:rPr>
          <w:rFonts w:ascii="Helvetica" w:hAnsi="Helvetica" w:cs="Helvetica"/>
          <w:i w:val="0"/>
          <w:sz w:val="22"/>
          <w:szCs w:val="22"/>
          <w:lang w:eastAsia="zh-CN"/>
        </w:rPr>
        <w:t xml:space="preserve">Nerve head coming into center of visual field in fundus image </w:t>
      </w:r>
      <w:r>
        <w:rPr>
          <w:rFonts w:ascii="Helvetica" w:hAnsi="Helvetica" w:cs="Helvetica"/>
          <w:b/>
          <w:i w:val="0"/>
          <w:sz w:val="22"/>
          <w:szCs w:val="22"/>
          <w:lang w:eastAsia="zh-CN"/>
        </w:rPr>
        <w:t>TEXT: See text for all mouse imaging preparation details</w:t>
      </w:r>
    </w:p>
    <w:p w14:paraId="07AFBCF6" w14:textId="45C0806A" w:rsidR="00F34BE6" w:rsidRDefault="004C2EF8" w:rsidP="0056454F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sz w:val="22"/>
          <w:szCs w:val="22"/>
          <w:lang w:eastAsia="zh-CN"/>
        </w:rPr>
        <w:t xml:space="preserve">SCREEN: </w:t>
      </w:r>
      <w:r w:rsidRPr="004C2EF8">
        <w:rPr>
          <w:rFonts w:ascii="Helvetica" w:hAnsi="Helvetica" w:cs="Helvetica"/>
          <w:i w:val="0"/>
          <w:sz w:val="22"/>
          <w:szCs w:val="22"/>
          <w:highlight w:val="yellow"/>
          <w:lang w:eastAsia="zh-CN"/>
        </w:rPr>
        <w:t>To be provided by Authors</w:t>
      </w:r>
      <w:r w:rsidR="00C567CD" w:rsidRPr="00C567CD">
        <w:rPr>
          <w:rFonts w:ascii="Helvetica" w:hAnsi="Helvetica" w:cs="Helvetica"/>
          <w:i w:val="0"/>
          <w:sz w:val="22"/>
          <w:szCs w:val="22"/>
          <w:lang w:eastAsia="zh-CN"/>
        </w:rPr>
        <w:t xml:space="preserve">: </w:t>
      </w:r>
      <w:r w:rsidR="00C567CD">
        <w:rPr>
          <w:rFonts w:ascii="Helvetica" w:hAnsi="Helvetica" w:cs="Helvetica"/>
          <w:i w:val="0"/>
          <w:sz w:val="22"/>
          <w:szCs w:val="22"/>
          <w:lang w:eastAsia="zh-CN"/>
        </w:rPr>
        <w:t>F</w:t>
      </w:r>
      <w:r>
        <w:rPr>
          <w:rFonts w:ascii="Helvetica" w:hAnsi="Helvetica" w:cs="Helvetica"/>
          <w:i w:val="0"/>
          <w:sz w:val="22"/>
          <w:szCs w:val="22"/>
          <w:lang w:eastAsia="zh-CN"/>
        </w:rPr>
        <w:t xml:space="preserve">ocus being adjusted, angle being adjusted, vessels coming into view, </w:t>
      </w:r>
      <w:r w:rsidR="0056454F">
        <w:rPr>
          <w:rFonts w:ascii="Helvetica" w:hAnsi="Helvetica" w:cs="Helvetica"/>
          <w:i w:val="0"/>
          <w:sz w:val="22"/>
          <w:szCs w:val="22"/>
          <w:lang w:eastAsia="zh-CN"/>
        </w:rPr>
        <w:t>and</w:t>
      </w:r>
      <w:r>
        <w:rPr>
          <w:rFonts w:ascii="Helvetica" w:hAnsi="Helvetica" w:cs="Helvetica"/>
          <w:i w:val="0"/>
          <w:sz w:val="22"/>
          <w:szCs w:val="22"/>
          <w:lang w:eastAsia="zh-CN"/>
        </w:rPr>
        <w:t xml:space="preserve"> vessels being image</w:t>
      </w:r>
    </w:p>
    <w:p w14:paraId="0D0AB434" w14:textId="2DBDA6C0" w:rsidR="000725D5" w:rsidRPr="007868B5" w:rsidRDefault="0056454F" w:rsidP="007868B5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eastAsia="zh-CN"/>
        </w:rPr>
      </w:pPr>
      <w:r>
        <w:rPr>
          <w:rFonts w:ascii="Helvetica" w:hAnsi="Helvetica" w:cs="Helvetica"/>
          <w:i w:val="0"/>
          <w:sz w:val="22"/>
          <w:szCs w:val="22"/>
          <w:lang w:eastAsia="zh-CN"/>
        </w:rPr>
        <w:t xml:space="preserve">For fundus fluorescein angiography imaging of the hyaloid vessels, </w:t>
      </w:r>
      <w:r w:rsidR="007868B5">
        <w:rPr>
          <w:rFonts w:ascii="Helvetica" w:hAnsi="Helvetica" w:cs="Helvetica"/>
          <w:i w:val="0"/>
          <w:sz w:val="22"/>
          <w:szCs w:val="22"/>
          <w:lang w:eastAsia="zh-CN"/>
        </w:rPr>
        <w:t>a</w:t>
      </w:r>
      <w:r w:rsidR="00F34BE6" w:rsidRPr="007868B5">
        <w:rPr>
          <w:rFonts w:ascii="Helvetica" w:hAnsi="Helvetica" w:cs="Helvetica"/>
          <w:i w:val="0"/>
          <w:sz w:val="22"/>
          <w:szCs w:val="22"/>
          <w:lang w:eastAsia="zh-CN"/>
        </w:rPr>
        <w:t>djust the alignment slightly to position the optic nerve head in the center of the view field</w:t>
      </w:r>
      <w:r w:rsidR="000725D5" w:rsidRPr="007868B5">
        <w:rPr>
          <w:rFonts w:ascii="Helvetica" w:hAnsi="Helvetica" w:cs="Helvetica"/>
          <w:i w:val="0"/>
          <w:sz w:val="22"/>
          <w:szCs w:val="22"/>
          <w:lang w:eastAsia="zh-CN"/>
        </w:rPr>
        <w:t xml:space="preserve"> and change </w:t>
      </w:r>
      <w:r w:rsidR="00F34BE6" w:rsidRPr="007868B5">
        <w:rPr>
          <w:rFonts w:ascii="Helvetica" w:hAnsi="Helvetica" w:cs="Helvetica"/>
          <w:i w:val="0"/>
          <w:sz w:val="22"/>
          <w:szCs w:val="22"/>
          <w:lang w:eastAsia="zh-CN"/>
        </w:rPr>
        <w:t>the microscope filter to a green fluorescent channel</w:t>
      </w:r>
      <w:r w:rsidR="000725D5" w:rsidRPr="007868B5">
        <w:rPr>
          <w:rFonts w:ascii="Helvetica" w:hAnsi="Helvetica" w:cs="Helvetica"/>
          <w:i w:val="0"/>
          <w:sz w:val="22"/>
          <w:szCs w:val="22"/>
          <w:lang w:eastAsia="zh-CN"/>
        </w:rPr>
        <w:t xml:space="preserve"> </w:t>
      </w:r>
      <w:r w:rsidR="000725D5" w:rsidRPr="007868B5">
        <w:rPr>
          <w:rFonts w:ascii="Helvetica" w:hAnsi="Helvetica" w:cs="Helvetica"/>
          <w:b/>
          <w:i w:val="0"/>
          <w:sz w:val="22"/>
          <w:szCs w:val="22"/>
          <w:lang w:eastAsia="zh-CN"/>
        </w:rPr>
        <w:t>[1]</w:t>
      </w:r>
      <w:r w:rsidR="00F34BE6" w:rsidRPr="007868B5">
        <w:rPr>
          <w:rFonts w:ascii="Helvetica" w:hAnsi="Helvetica" w:cs="Helvetica"/>
          <w:i w:val="0"/>
          <w:sz w:val="22"/>
          <w:szCs w:val="22"/>
          <w:lang w:eastAsia="zh-CN"/>
        </w:rPr>
        <w:t>.</w:t>
      </w:r>
    </w:p>
    <w:p w14:paraId="1C4DD2F4" w14:textId="38D5DD2B" w:rsidR="00F34BE6" w:rsidRPr="000725D5" w:rsidRDefault="00F34BE6" w:rsidP="000725D5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Helvetica"/>
          <w:i w:val="0"/>
          <w:sz w:val="22"/>
          <w:szCs w:val="22"/>
          <w:lang w:eastAsia="zh-CN"/>
        </w:rPr>
      </w:pPr>
      <w:r w:rsidRPr="000725D5">
        <w:rPr>
          <w:rFonts w:ascii="Helvetica" w:hAnsi="Helvetica" w:cs="Helvetica"/>
          <w:i w:val="0"/>
          <w:sz w:val="22"/>
          <w:szCs w:val="22"/>
          <w:lang w:eastAsia="zh-CN"/>
        </w:rPr>
        <w:t xml:space="preserve"> </w:t>
      </w:r>
      <w:r w:rsidR="000725D5">
        <w:rPr>
          <w:rFonts w:ascii="Helvetica" w:hAnsi="Helvetica" w:cs="Helvetica"/>
          <w:i w:val="0"/>
          <w:sz w:val="22"/>
          <w:szCs w:val="22"/>
          <w:lang w:eastAsia="zh-CN"/>
        </w:rPr>
        <w:t xml:space="preserve">SCREEN: </w:t>
      </w:r>
      <w:r w:rsidR="000725D5" w:rsidRPr="004C2EF8">
        <w:rPr>
          <w:rFonts w:ascii="Helvetica" w:hAnsi="Helvetica" w:cs="Helvetica"/>
          <w:i w:val="0"/>
          <w:sz w:val="22"/>
          <w:szCs w:val="22"/>
          <w:highlight w:val="yellow"/>
          <w:lang w:eastAsia="zh-CN"/>
        </w:rPr>
        <w:t>To be provided by Authors</w:t>
      </w:r>
      <w:r w:rsidR="000725D5">
        <w:rPr>
          <w:rFonts w:ascii="Helvetica" w:hAnsi="Helvetica" w:cs="Helvetica"/>
          <w:i w:val="0"/>
          <w:sz w:val="22"/>
          <w:szCs w:val="22"/>
          <w:lang w:eastAsia="zh-CN"/>
        </w:rPr>
        <w:t>: Alignment being adjusted, then filter being changed</w:t>
      </w:r>
    </w:p>
    <w:p w14:paraId="70A2A903" w14:textId="77777777" w:rsidR="00F34BE6" w:rsidRPr="00AC41B3" w:rsidRDefault="00F34BE6" w:rsidP="00F34BE6">
      <w:pPr>
        <w:rPr>
          <w:rFonts w:ascii="Helvetica" w:hAnsi="Helvetica" w:cs="Helvetica"/>
          <w:sz w:val="22"/>
          <w:szCs w:val="22"/>
          <w:lang w:eastAsia="zh-CN"/>
        </w:rPr>
      </w:pPr>
    </w:p>
    <w:p w14:paraId="3EE77064" w14:textId="4FCF7203" w:rsidR="000725D5" w:rsidRDefault="000725D5" w:rsidP="000725D5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Then fo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cus on </w:t>
      </w:r>
      <w:r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persistent hyaloid vessels </w:t>
      </w:r>
      <w:r>
        <w:rPr>
          <w:rFonts w:ascii="Helvetica" w:hAnsi="Helvetica" w:cs="Helvetica"/>
          <w:sz w:val="22"/>
          <w:szCs w:val="22"/>
          <w:lang w:eastAsia="zh-CN"/>
        </w:rPr>
        <w:t xml:space="preserve">and obtain multiple images at 1, 3, 5, and 10 minutes post-injection to 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determine the best </w:t>
      </w:r>
      <w:r>
        <w:rPr>
          <w:rFonts w:ascii="Helvetica" w:hAnsi="Helvetica" w:cs="Helvetica"/>
          <w:sz w:val="22"/>
          <w:szCs w:val="22"/>
          <w:lang w:eastAsia="zh-CN"/>
        </w:rPr>
        <w:t xml:space="preserve">time point for the 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signal-to-background ratio for observing </w:t>
      </w:r>
      <w:r>
        <w:rPr>
          <w:rFonts w:ascii="Helvetica" w:hAnsi="Helvetica" w:cs="Helvetica"/>
          <w:sz w:val="22"/>
          <w:szCs w:val="22"/>
          <w:lang w:eastAsia="zh-CN"/>
        </w:rPr>
        <w:t>the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vessels</w:t>
      </w:r>
      <w:r>
        <w:rPr>
          <w:rFonts w:ascii="Helvetica" w:hAnsi="Helvetica" w:cs="Helvetica"/>
          <w:b/>
          <w:sz w:val="22"/>
          <w:szCs w:val="22"/>
          <w:lang w:eastAsia="zh-CN"/>
        </w:rPr>
        <w:t xml:space="preserve"> [1]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455B414" w14:textId="77777777" w:rsidR="000725D5" w:rsidRPr="000725D5" w:rsidRDefault="000725D5" w:rsidP="000725D5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3322CADA" w14:textId="131E861A" w:rsidR="00F34BE6" w:rsidRPr="00AC41B3" w:rsidRDefault="000725D5" w:rsidP="000725D5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 w:rsidRPr="000725D5">
        <w:rPr>
          <w:rFonts w:ascii="Helvetica" w:hAnsi="Helvetica" w:cs="Helvetica"/>
          <w:sz w:val="22"/>
          <w:szCs w:val="22"/>
          <w:lang w:eastAsia="zh-CN"/>
        </w:rPr>
        <w:t xml:space="preserve">SCREEN: </w:t>
      </w:r>
      <w:r w:rsidRPr="000725D5">
        <w:rPr>
          <w:rFonts w:ascii="Helvetica" w:hAnsi="Helvetica" w:cs="Helvetica"/>
          <w:sz w:val="22"/>
          <w:szCs w:val="22"/>
          <w:highlight w:val="yellow"/>
          <w:lang w:eastAsia="zh-CN"/>
        </w:rPr>
        <w:t>To be provided by Authors</w:t>
      </w:r>
      <w:r w:rsidRPr="000725D5">
        <w:rPr>
          <w:rFonts w:ascii="Helvetica" w:hAnsi="Helvetica" w:cs="Helvetica"/>
          <w:sz w:val="22"/>
          <w:szCs w:val="22"/>
          <w:lang w:eastAsia="zh-CN"/>
        </w:rPr>
        <w:t xml:space="preserve">: </w:t>
      </w:r>
      <w:r>
        <w:rPr>
          <w:rFonts w:ascii="Helvetica" w:hAnsi="Helvetica" w:cs="Helvetica"/>
          <w:sz w:val="22"/>
          <w:szCs w:val="22"/>
          <w:lang w:eastAsia="zh-CN"/>
        </w:rPr>
        <w:t xml:space="preserve">Vessels coming into focus, then image being </w:t>
      </w:r>
      <w:r w:rsidR="00500310">
        <w:rPr>
          <w:rFonts w:ascii="Helvetica" w:hAnsi="Helvetica" w:cs="Helvetica"/>
          <w:sz w:val="22"/>
          <w:szCs w:val="22"/>
          <w:lang w:eastAsia="zh-CN"/>
        </w:rPr>
        <w:t>obtained</w:t>
      </w:r>
      <w:r w:rsidR="00500310" w:rsidRPr="000725D5">
        <w:rPr>
          <w:rFonts w:ascii="Helvetica" w:hAnsi="Helvetica" w:cs="Helvetica"/>
          <w:b/>
          <w:sz w:val="22"/>
          <w:szCs w:val="22"/>
          <w:lang w:eastAsia="zh-CN"/>
        </w:rPr>
        <w:t xml:space="preserve"> </w:t>
      </w:r>
    </w:p>
    <w:p w14:paraId="4164C625" w14:textId="77777777" w:rsidR="00F34BE6" w:rsidRPr="00AC41B3" w:rsidRDefault="00F34BE6" w:rsidP="00F34BE6">
      <w:pPr>
        <w:rPr>
          <w:rFonts w:ascii="Helvetica" w:hAnsi="Helvetica" w:cs="Helvetica"/>
          <w:b/>
          <w:sz w:val="22"/>
          <w:szCs w:val="22"/>
          <w:lang w:eastAsia="zh-CN"/>
        </w:rPr>
      </w:pPr>
    </w:p>
    <w:p w14:paraId="52124D10" w14:textId="395FD74D" w:rsidR="00F34BE6" w:rsidRDefault="000725D5" w:rsidP="00F34BE6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b/>
          <w:sz w:val="22"/>
          <w:szCs w:val="22"/>
          <w:lang w:eastAsia="zh-CN"/>
        </w:rPr>
      </w:pPr>
      <w:r>
        <w:rPr>
          <w:rFonts w:ascii="Helvetica" w:hAnsi="Helvetica" w:cs="Helvetica"/>
          <w:b/>
          <w:sz w:val="22"/>
          <w:szCs w:val="22"/>
          <w:lang w:eastAsia="zh-CN"/>
        </w:rPr>
        <w:t xml:space="preserve">Hyaloid Vessel </w:t>
      </w:r>
      <w:r w:rsidR="00204D3A">
        <w:rPr>
          <w:rFonts w:ascii="Helvetica" w:hAnsi="Helvetica" w:cs="Helvetica"/>
          <w:b/>
          <w:sz w:val="22"/>
          <w:szCs w:val="22"/>
          <w:lang w:eastAsia="zh-CN"/>
        </w:rPr>
        <w:t xml:space="preserve">Harvest for </w:t>
      </w:r>
      <w:r w:rsidR="00204D3A" w:rsidRPr="00200C8B">
        <w:rPr>
          <w:rFonts w:ascii="Helvetica" w:hAnsi="Helvetica" w:cs="Helvetica"/>
          <w:b/>
          <w:sz w:val="22"/>
          <w:szCs w:val="22"/>
          <w:lang w:eastAsia="zh-CN"/>
        </w:rPr>
        <w:t>Ex Vivo</w:t>
      </w:r>
      <w:r w:rsidR="00204D3A" w:rsidRPr="00AC41B3">
        <w:rPr>
          <w:rFonts w:ascii="Helvetica" w:hAnsi="Helvetica" w:cs="Helvetica"/>
          <w:b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V</w:t>
      </w:r>
      <w:r w:rsidR="00F34BE6" w:rsidRPr="00AC41B3">
        <w:rPr>
          <w:rFonts w:ascii="Helvetica" w:hAnsi="Helvetica" w:cs="Helvetica"/>
          <w:b/>
          <w:sz w:val="22"/>
          <w:szCs w:val="22"/>
          <w:lang w:eastAsia="zh-CN"/>
        </w:rPr>
        <w:t xml:space="preserve">isualization </w:t>
      </w:r>
    </w:p>
    <w:p w14:paraId="364FBB97" w14:textId="77777777" w:rsidR="00336037" w:rsidRDefault="00336037" w:rsidP="00336037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b/>
          <w:sz w:val="22"/>
          <w:szCs w:val="22"/>
          <w:lang w:eastAsia="zh-CN"/>
        </w:rPr>
      </w:pPr>
    </w:p>
    <w:p w14:paraId="52C91A3C" w14:textId="58E99CC0" w:rsidR="00336037" w:rsidRDefault="00336037" w:rsidP="00336037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For </w:t>
      </w:r>
      <w:r>
        <w:rPr>
          <w:rFonts w:ascii="Helvetica" w:hAnsi="Helvetica" w:cs="Helvetica"/>
          <w:i/>
          <w:sz w:val="22"/>
          <w:szCs w:val="22"/>
          <w:lang w:eastAsia="zh-CN"/>
        </w:rPr>
        <w:t>ex vivo</w:t>
      </w:r>
      <w:r>
        <w:rPr>
          <w:rFonts w:ascii="Helvetica" w:hAnsi="Helvetica" w:cs="Helvetica"/>
          <w:sz w:val="22"/>
          <w:szCs w:val="22"/>
          <w:lang w:eastAsia="zh-CN"/>
        </w:rPr>
        <w:t xml:space="preserve"> hyaloid vessel </w:t>
      </w:r>
      <w:r w:rsidR="003A00B8">
        <w:rPr>
          <w:rFonts w:ascii="Helvetica" w:hAnsi="Helvetica" w:cs="Helvetica"/>
          <w:sz w:val="22"/>
          <w:szCs w:val="22"/>
          <w:lang w:eastAsia="zh-CN"/>
        </w:rPr>
        <w:t xml:space="preserve">dissection and </w:t>
      </w:r>
      <w:r>
        <w:rPr>
          <w:rFonts w:ascii="Helvetica" w:hAnsi="Helvetica" w:cs="Helvetica"/>
          <w:sz w:val="22"/>
          <w:szCs w:val="22"/>
          <w:lang w:eastAsia="zh-CN"/>
        </w:rPr>
        <w:t xml:space="preserve">visualization, use microsurgery forceps to open the eyelids of a postnatal day 8 mouse </w:t>
      </w:r>
      <w:r>
        <w:rPr>
          <w:rFonts w:ascii="Helvetica" w:hAnsi="Helvetica" w:cs="Helvetica"/>
          <w:b/>
          <w:sz w:val="22"/>
          <w:szCs w:val="22"/>
          <w:lang w:eastAsia="zh-CN"/>
        </w:rPr>
        <w:t>[1-TXT]</w:t>
      </w:r>
      <w:r>
        <w:rPr>
          <w:rFonts w:ascii="Helvetica" w:hAnsi="Helvetica" w:cs="Helvetica"/>
          <w:sz w:val="22"/>
          <w:szCs w:val="22"/>
          <w:lang w:eastAsia="zh-CN"/>
        </w:rPr>
        <w:t xml:space="preserve"> and place curved microsurgery forceps under the globe </w:t>
      </w:r>
      <w:r w:rsidR="00F34BE6" w:rsidRPr="00336037">
        <w:rPr>
          <w:rFonts w:ascii="Helvetica" w:hAnsi="Helvetica" w:cs="Helvetica"/>
          <w:sz w:val="22"/>
          <w:szCs w:val="22"/>
          <w:lang w:eastAsia="zh-CN"/>
        </w:rPr>
        <w:t>in the orbit</w:t>
      </w:r>
      <w:r w:rsidR="003F0799">
        <w:rPr>
          <w:rFonts w:ascii="Helvetica" w:hAnsi="Helvetica" w:cs="Helvetica"/>
          <w:sz w:val="22"/>
          <w:szCs w:val="22"/>
          <w:lang w:eastAsia="zh-CN"/>
        </w:rPr>
        <w:t xml:space="preserve"> of one eye</w:t>
      </w:r>
      <w:r w:rsidR="00F34BE6" w:rsidRPr="00336037">
        <w:rPr>
          <w:rFonts w:ascii="Helvetica" w:hAnsi="Helvetica" w:cs="Helvetica"/>
          <w:sz w:val="22"/>
          <w:szCs w:val="22"/>
          <w:lang w:eastAsia="zh-CN"/>
        </w:rPr>
        <w:t xml:space="preserve"> to grasp the optic nerve without squeezing the eyeball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F34BE6" w:rsidRPr="00336037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2A3F064" w14:textId="77777777" w:rsidR="00336037" w:rsidRDefault="00336037" w:rsidP="00336037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108E2770" w14:textId="113D6D59" w:rsidR="00336037" w:rsidRPr="00EF3C2A" w:rsidRDefault="00336037" w:rsidP="0033603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WIDE: Talent opening eyelid</w:t>
      </w:r>
      <w:r w:rsidR="00EF3C2A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EF3C2A" w:rsidRPr="00EF3C2A">
        <w:rPr>
          <w:rFonts w:ascii="Helvetica" w:hAnsi="Helvetica" w:cs="Helvetica"/>
          <w:i/>
          <w:color w:val="4472C4" w:themeColor="accent1"/>
          <w:sz w:val="22"/>
          <w:szCs w:val="22"/>
          <w:lang w:eastAsia="zh-CN"/>
        </w:rPr>
        <w:t>Videographer: More Talent than mouse in shot</w:t>
      </w:r>
      <w:r w:rsidRPr="00EF3C2A">
        <w:rPr>
          <w:rFonts w:ascii="Helvetica" w:hAnsi="Helvetica" w:cs="Helvetica"/>
          <w:color w:val="4472C4" w:themeColor="accent1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TEXT: Euthanasia: CO</w:t>
      </w:r>
      <w:r w:rsidRPr="00336037">
        <w:rPr>
          <w:rFonts w:ascii="Helvetica" w:hAnsi="Helvetica" w:cs="Helvetica"/>
          <w:b/>
          <w:sz w:val="22"/>
          <w:szCs w:val="22"/>
          <w:vertAlign w:val="subscript"/>
          <w:lang w:eastAsia="zh-CN"/>
        </w:rPr>
        <w:t>2</w:t>
      </w:r>
      <w:r>
        <w:rPr>
          <w:rFonts w:ascii="Helvetica" w:hAnsi="Helvetica" w:cs="Helvetica"/>
          <w:b/>
          <w:sz w:val="22"/>
          <w:szCs w:val="22"/>
          <w:lang w:eastAsia="zh-CN"/>
        </w:rPr>
        <w:t xml:space="preserve"> asphyxiation</w:t>
      </w:r>
    </w:p>
    <w:p w14:paraId="7C98A547" w14:textId="56426F85" w:rsidR="00EF3C2A" w:rsidRDefault="00EF3C2A" w:rsidP="00336037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CU: Forceps being placed under globe</w:t>
      </w:r>
    </w:p>
    <w:p w14:paraId="4DBD14DC" w14:textId="77777777" w:rsidR="00EF3C2A" w:rsidRDefault="00EF3C2A" w:rsidP="00EF3C2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602CEBED" w14:textId="152F5110" w:rsidR="00F34BE6" w:rsidRDefault="00F34BE6" w:rsidP="00EF3C2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 w:rsidRPr="00336037">
        <w:rPr>
          <w:rFonts w:ascii="Helvetica" w:hAnsi="Helvetica" w:cs="Helvetica"/>
          <w:sz w:val="22"/>
          <w:szCs w:val="22"/>
          <w:lang w:eastAsia="zh-CN"/>
        </w:rPr>
        <w:t>Gently pull and remove the eyeball with the forceps</w:t>
      </w:r>
      <w:r w:rsidR="00EF3C2A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EF3C2A">
        <w:rPr>
          <w:rFonts w:ascii="Helvetica" w:hAnsi="Helvetica" w:cs="Helvetica"/>
          <w:b/>
          <w:sz w:val="22"/>
          <w:szCs w:val="22"/>
          <w:lang w:eastAsia="zh-CN"/>
        </w:rPr>
        <w:t xml:space="preserve">[1] </w:t>
      </w:r>
      <w:r w:rsidR="00EF3C2A" w:rsidRPr="00EF3C2A"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="00EF3C2A">
        <w:rPr>
          <w:rFonts w:ascii="Helvetica" w:hAnsi="Helvetica" w:cs="Helvetica"/>
          <w:sz w:val="22"/>
          <w:szCs w:val="22"/>
          <w:lang w:eastAsia="zh-CN"/>
        </w:rPr>
        <w:t xml:space="preserve">fix </w:t>
      </w:r>
      <w:r w:rsidRPr="00EF3C2A">
        <w:rPr>
          <w:rFonts w:ascii="Helvetica" w:hAnsi="Helvetica" w:cs="Helvetica"/>
          <w:sz w:val="22"/>
          <w:szCs w:val="22"/>
          <w:lang w:eastAsia="zh-CN"/>
        </w:rPr>
        <w:t xml:space="preserve">the eye in 4% paraformaldehyde at room </w:t>
      </w:r>
      <w:r w:rsidR="00EF3C2A">
        <w:rPr>
          <w:rFonts w:ascii="Helvetica" w:hAnsi="Helvetica" w:cs="Helvetica"/>
          <w:sz w:val="22"/>
          <w:szCs w:val="22"/>
          <w:lang w:eastAsia="zh-CN"/>
        </w:rPr>
        <w:t xml:space="preserve">temperature </w:t>
      </w:r>
      <w:r w:rsidR="00EF3C2A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EF3C2A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31060C8" w14:textId="77777777" w:rsidR="00EF3C2A" w:rsidRDefault="00EF3C2A" w:rsidP="00EF3C2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44BF82EF" w14:textId="40BF2AAB" w:rsidR="00EF3C2A" w:rsidRDefault="00EF3C2A" w:rsidP="00EF3C2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CU: Eyeball being remove</w:t>
      </w:r>
    </w:p>
    <w:p w14:paraId="00D4C4BB" w14:textId="2A2CFB54" w:rsidR="00EF3C2A" w:rsidRDefault="00EF3C2A" w:rsidP="00EF3C2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lastRenderedPageBreak/>
        <w:t xml:space="preserve">MED: Talent placing eyeball into PFA </w:t>
      </w:r>
    </w:p>
    <w:p w14:paraId="1AB28A27" w14:textId="77777777" w:rsidR="00EF3C2A" w:rsidRPr="00B77E52" w:rsidRDefault="00EF3C2A" w:rsidP="00EF3C2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b/>
          <w:sz w:val="22"/>
          <w:szCs w:val="22"/>
          <w:lang w:eastAsia="zh-CN"/>
        </w:rPr>
      </w:pPr>
    </w:p>
    <w:p w14:paraId="46043333" w14:textId="5C42EB72" w:rsidR="00EF3C2A" w:rsidRPr="003F0799" w:rsidRDefault="003F0799" w:rsidP="003F0799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After 30 minutes,</w:t>
      </w:r>
      <w:r w:rsidR="00EF3C2A">
        <w:rPr>
          <w:rFonts w:ascii="Helvetica" w:hAnsi="Helvetica" w:cs="Helvetica"/>
          <w:sz w:val="22"/>
          <w:szCs w:val="22"/>
          <w:lang w:eastAsia="zh-CN"/>
        </w:rPr>
        <w:t xml:space="preserve"> transfer the fixed eyeballs to ice-cold PBS </w:t>
      </w:r>
      <w:r>
        <w:rPr>
          <w:rFonts w:ascii="Helvetica" w:hAnsi="Helvetica" w:cs="Helvetica"/>
          <w:sz w:val="22"/>
          <w:szCs w:val="22"/>
          <w:lang w:eastAsia="zh-CN"/>
        </w:rPr>
        <w:t xml:space="preserve">under a dissection microscope </w:t>
      </w:r>
      <w:r w:rsidR="00EF3C2A">
        <w:rPr>
          <w:rFonts w:ascii="Helvetica" w:hAnsi="Helvetica" w:cs="Helvetica"/>
          <w:b/>
          <w:sz w:val="22"/>
          <w:szCs w:val="22"/>
          <w:lang w:eastAsia="zh-CN"/>
        </w:rPr>
        <w:t>[</w:t>
      </w:r>
      <w:r>
        <w:rPr>
          <w:rFonts w:ascii="Helvetica" w:hAnsi="Helvetica" w:cs="Helvetica"/>
          <w:b/>
          <w:sz w:val="22"/>
          <w:szCs w:val="22"/>
          <w:lang w:eastAsia="zh-CN"/>
        </w:rPr>
        <w:t>1</w:t>
      </w:r>
      <w:r w:rsidR="00EF3C2A">
        <w:rPr>
          <w:rFonts w:ascii="Helvetica" w:hAnsi="Helvetica" w:cs="Helvetica"/>
          <w:b/>
          <w:sz w:val="22"/>
          <w:szCs w:val="22"/>
          <w:lang w:eastAsia="zh-CN"/>
        </w:rPr>
        <w:t>]</w:t>
      </w:r>
      <w:r w:rsidRPr="003F0799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inject 50 </w:t>
      </w:r>
      <w:r>
        <w:rPr>
          <w:rFonts w:ascii="Helvetica" w:hAnsi="Helvetica" w:cs="Helvetica"/>
          <w:sz w:val="22"/>
          <w:szCs w:val="22"/>
          <w:lang w:eastAsia="zh-CN"/>
        </w:rPr>
        <w:t>microliters</w:t>
      </w: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 of gelatin solution into </w:t>
      </w:r>
      <w:r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vitreous body </w:t>
      </w:r>
      <w:r>
        <w:rPr>
          <w:rFonts w:ascii="Helvetica" w:hAnsi="Helvetica" w:cs="Helvetica"/>
          <w:sz w:val="22"/>
          <w:szCs w:val="22"/>
          <w:lang w:eastAsia="zh-CN"/>
        </w:rPr>
        <w:t xml:space="preserve">of the eyeball </w:t>
      </w: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at </w:t>
      </w:r>
      <w:r>
        <w:rPr>
          <w:rFonts w:ascii="Helvetica" w:hAnsi="Helvetica" w:cs="Helvetica"/>
          <w:sz w:val="22"/>
          <w:szCs w:val="22"/>
          <w:lang w:eastAsia="zh-CN"/>
        </w:rPr>
        <w:t>four different, evenly-spaced sites around the</w:t>
      </w: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 limbus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3BF3743" w14:textId="7D047807" w:rsidR="00EF3C2A" w:rsidRPr="00EF3C2A" w:rsidRDefault="00EF3C2A" w:rsidP="003F0799">
      <w:pPr>
        <w:widowControl w:val="0"/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391A5911" w14:textId="70800861" w:rsidR="00EF3C2A" w:rsidRPr="003F0799" w:rsidRDefault="00EF3C2A" w:rsidP="003F0799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MED: Talent placing eyeballs into PBS</w:t>
      </w:r>
      <w:r w:rsidR="003F0799">
        <w:rPr>
          <w:rFonts w:ascii="Helvetica" w:hAnsi="Helvetica" w:cs="Helvetica"/>
          <w:sz w:val="22"/>
          <w:szCs w:val="22"/>
          <w:lang w:eastAsia="zh-CN"/>
        </w:rPr>
        <w:t xml:space="preserve"> under microscope</w:t>
      </w:r>
      <w:r>
        <w:rPr>
          <w:rFonts w:ascii="Helvetica" w:hAnsi="Helvetica" w:cs="Helvetica"/>
          <w:sz w:val="22"/>
          <w:szCs w:val="22"/>
          <w:lang w:eastAsia="zh-CN"/>
        </w:rPr>
        <w:t>, with stock PBS container visible in frame</w:t>
      </w:r>
    </w:p>
    <w:p w14:paraId="4096E0CD" w14:textId="0E14D3C9" w:rsidR="00EF3C2A" w:rsidRPr="00AC41B3" w:rsidRDefault="00EF3C2A" w:rsidP="00EF3C2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SCOPE: Gelatin being injected</w:t>
      </w:r>
    </w:p>
    <w:p w14:paraId="09D91472" w14:textId="77777777" w:rsidR="00F34BE6" w:rsidRPr="00AC41B3" w:rsidRDefault="00F34BE6" w:rsidP="00F34BE6">
      <w:pPr>
        <w:rPr>
          <w:rFonts w:ascii="Helvetica" w:hAnsi="Helvetica" w:cs="Helvetica"/>
          <w:sz w:val="22"/>
          <w:szCs w:val="22"/>
          <w:lang w:eastAsia="zh-CN"/>
        </w:rPr>
      </w:pPr>
    </w:p>
    <w:p w14:paraId="67F20B77" w14:textId="46FD6698" w:rsidR="00F34BE6" w:rsidRDefault="00EF3C2A" w:rsidP="00EF3C2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Then i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ncubate the eyeball </w:t>
      </w:r>
      <w:r w:rsidRPr="00CF362D">
        <w:rPr>
          <w:rFonts w:ascii="Helvetica" w:hAnsi="Helvetica" w:cs="Helvetica" w:hint="eastAsia"/>
          <w:strike/>
          <w:sz w:val="22"/>
          <w:szCs w:val="22"/>
          <w:lang w:eastAsia="zh-CN"/>
        </w:rPr>
        <w:t xml:space="preserve">at 4 degrees </w:t>
      </w:r>
      <w:proofErr w:type="gramStart"/>
      <w:r w:rsidRPr="00CF362D">
        <w:rPr>
          <w:rFonts w:ascii="Helvetica" w:hAnsi="Helvetica" w:cs="Helvetica" w:hint="eastAsia"/>
          <w:strike/>
          <w:sz w:val="22"/>
          <w:szCs w:val="22"/>
          <w:lang w:eastAsia="zh-CN"/>
        </w:rPr>
        <w:t>Celsius</w:t>
      </w:r>
      <w:r w:rsidR="00CF362D" w:rsidRPr="00CF362D">
        <w:rPr>
          <w:rFonts w:ascii="Helvetica" w:hAnsi="Helvetica" w:cs="Helvetica"/>
          <w:strike/>
          <w:sz w:val="22"/>
          <w:szCs w:val="22"/>
          <w:lang w:eastAsia="zh-CN"/>
        </w:rPr>
        <w:t xml:space="preserve"> </w:t>
      </w:r>
      <w:r w:rsidR="00CF362D" w:rsidRPr="00200C8B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E2B2D" w:rsidRPr="00CF362D">
        <w:rPr>
          <w:rFonts w:ascii="Helvetica" w:hAnsi="Helvetica" w:cs="Helvetica" w:hint="eastAsia"/>
          <w:color w:val="FF0000"/>
          <w:sz w:val="22"/>
          <w:szCs w:val="22"/>
          <w:lang w:eastAsia="zh-CN"/>
        </w:rPr>
        <w:t>on</w:t>
      </w:r>
      <w:proofErr w:type="gramEnd"/>
      <w:r w:rsidR="00AE2B2D" w:rsidRPr="00CF362D">
        <w:rPr>
          <w:rFonts w:ascii="Helvetica" w:hAnsi="Helvetica" w:cs="Helvetica" w:hint="eastAsia"/>
          <w:color w:val="FF0000"/>
          <w:sz w:val="22"/>
          <w:szCs w:val="22"/>
          <w:lang w:eastAsia="zh-CN"/>
        </w:rPr>
        <w:t xml:space="preserve"> ice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for 30 min</w:t>
      </w:r>
      <w:r>
        <w:rPr>
          <w:rFonts w:ascii="Helvetica" w:hAnsi="Helvetica" w:cs="Helvetica"/>
          <w:sz w:val="22"/>
          <w:szCs w:val="22"/>
          <w:lang w:eastAsia="zh-CN"/>
        </w:rPr>
        <w:t>utes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to solidify the injected gelatin </w:t>
      </w:r>
      <w:r>
        <w:rPr>
          <w:rFonts w:ascii="Helvetica" w:hAnsi="Helvetica" w:cs="Helvetica"/>
          <w:sz w:val="22"/>
          <w:szCs w:val="22"/>
          <w:lang w:eastAsia="zh-CN"/>
        </w:rPr>
        <w:t>within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the vitreous space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9C2871C" w14:textId="77777777" w:rsidR="00EF3C2A" w:rsidRDefault="00EF3C2A" w:rsidP="00EF3C2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0DA63183" w14:textId="03A8CA4B" w:rsidR="00EF3C2A" w:rsidRDefault="00EF3C2A" w:rsidP="00EF3C2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MED: Talent placing eyeball </w:t>
      </w:r>
      <w:r w:rsidRPr="00CF362D">
        <w:rPr>
          <w:rFonts w:ascii="Helvetica" w:hAnsi="Helvetica" w:cs="Helvetica"/>
          <w:strike/>
          <w:sz w:val="22"/>
          <w:szCs w:val="22"/>
          <w:lang w:eastAsia="zh-CN"/>
        </w:rPr>
        <w:t>at 4 °C</w:t>
      </w:r>
      <w:r w:rsidR="00CF362D">
        <w:rPr>
          <w:rFonts w:ascii="Helvetica" w:hAnsi="Helvetica" w:cs="Helvetica"/>
          <w:color w:val="FF0000"/>
          <w:sz w:val="22"/>
          <w:szCs w:val="22"/>
          <w:lang w:eastAsia="zh-CN"/>
        </w:rPr>
        <w:t xml:space="preserve"> </w:t>
      </w:r>
      <w:r w:rsidR="00AE2B2D" w:rsidRPr="00CF362D">
        <w:rPr>
          <w:rFonts w:ascii="Helvetica" w:hAnsi="Helvetica" w:cs="Helvetica" w:hint="eastAsia"/>
          <w:color w:val="FF0000"/>
          <w:sz w:val="22"/>
          <w:szCs w:val="22"/>
          <w:lang w:eastAsia="zh-CN"/>
        </w:rPr>
        <w:t>on ice</w:t>
      </w:r>
      <w:r w:rsidR="00CF362D">
        <w:rPr>
          <w:rFonts w:ascii="Helvetica" w:hAnsi="Helvetica" w:cs="Helvetica"/>
          <w:color w:val="FF0000"/>
          <w:sz w:val="22"/>
          <w:szCs w:val="22"/>
          <w:lang w:eastAsia="zh-CN"/>
        </w:rPr>
        <w:t>.</w:t>
      </w:r>
    </w:p>
    <w:p w14:paraId="0594F912" w14:textId="77777777" w:rsidR="0072224C" w:rsidRDefault="0072224C" w:rsidP="0072224C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480D53C2" w14:textId="2AE6E09A" w:rsidR="0072224C" w:rsidRDefault="0072224C" w:rsidP="0072224C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When the gelatin has cured</w:t>
      </w:r>
      <w:r w:rsidR="00AC5916">
        <w:rPr>
          <w:rFonts w:ascii="Helvetica" w:hAnsi="Helvetica" w:cs="Helvetica"/>
          <w:sz w:val="22"/>
          <w:szCs w:val="22"/>
          <w:lang w:eastAsia="zh-CN"/>
        </w:rPr>
        <w:t xml:space="preserve">, transfer the eyeball to a Petri dish of PBS </w:t>
      </w:r>
      <w:r w:rsidR="00AC5916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AC5916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ED39DF">
        <w:rPr>
          <w:rFonts w:ascii="Helvetica" w:hAnsi="Helvetica" w:cs="Helvetica" w:hint="eastAsia"/>
          <w:sz w:val="22"/>
          <w:szCs w:val="22"/>
          <w:lang w:eastAsia="zh-CN"/>
        </w:rPr>
        <w:t xml:space="preserve">under the </w:t>
      </w:r>
      <w:r w:rsidR="00ED39DF">
        <w:rPr>
          <w:rFonts w:ascii="Helvetica" w:hAnsi="Helvetica" w:cs="Helvetica"/>
          <w:sz w:val="22"/>
          <w:szCs w:val="22"/>
          <w:lang w:eastAsia="zh-CN"/>
        </w:rPr>
        <w:t xml:space="preserve">dissecting </w:t>
      </w:r>
      <w:r w:rsidR="00ED39DF">
        <w:rPr>
          <w:rFonts w:ascii="Helvetica" w:hAnsi="Helvetica" w:cs="Helvetica" w:hint="eastAsia"/>
          <w:sz w:val="22"/>
          <w:szCs w:val="22"/>
          <w:lang w:eastAsia="zh-CN"/>
        </w:rPr>
        <w:t xml:space="preserve">microscope </w:t>
      </w:r>
      <w:r w:rsidR="00AC5916">
        <w:rPr>
          <w:rFonts w:ascii="Helvetica" w:hAnsi="Helvetica" w:cs="Helvetica"/>
          <w:sz w:val="22"/>
          <w:szCs w:val="22"/>
          <w:lang w:eastAsia="zh-CN"/>
        </w:rPr>
        <w:t xml:space="preserve">and use microsurgery scissors to make an incision at limbus </w:t>
      </w:r>
      <w:r w:rsidR="00AC5916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AC5916">
        <w:rPr>
          <w:rFonts w:ascii="Helvetica" w:hAnsi="Helvetica" w:cs="Helvetica"/>
          <w:sz w:val="22"/>
          <w:szCs w:val="22"/>
          <w:lang w:eastAsia="zh-CN"/>
        </w:rPr>
        <w:t xml:space="preserve"> to remov</w:t>
      </w:r>
      <w:r w:rsidR="00BA5505">
        <w:rPr>
          <w:rFonts w:ascii="Helvetica" w:hAnsi="Helvetica" w:cs="Helvetica" w:hint="eastAsia"/>
          <w:sz w:val="22"/>
          <w:szCs w:val="22"/>
          <w:lang w:eastAsia="zh-CN"/>
        </w:rPr>
        <w:t>e</w:t>
      </w:r>
      <w:r w:rsidR="00AC5916">
        <w:rPr>
          <w:rFonts w:ascii="Helvetica" w:hAnsi="Helvetica" w:cs="Helvetica"/>
          <w:sz w:val="22"/>
          <w:szCs w:val="22"/>
          <w:lang w:eastAsia="zh-CN"/>
        </w:rPr>
        <w:t xml:space="preserve"> the cornea </w:t>
      </w:r>
      <w:r w:rsidR="00AC5916"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="00AC5916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727EB0F" w14:textId="77777777" w:rsidR="00AC5916" w:rsidRDefault="00AC5916" w:rsidP="00AC591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0D8F0061" w14:textId="76433CC6" w:rsidR="00AC5916" w:rsidRDefault="00AC5916" w:rsidP="00AC591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MED: Talent placing eyeball in Petri dish</w:t>
      </w:r>
      <w:r w:rsidR="003A00B8">
        <w:rPr>
          <w:rFonts w:ascii="Helvetica" w:hAnsi="Helvetica" w:cs="Helvetica"/>
          <w:sz w:val="22"/>
          <w:szCs w:val="22"/>
          <w:lang w:eastAsia="zh-CN"/>
        </w:rPr>
        <w:t xml:space="preserve"> and under microscope</w:t>
      </w:r>
    </w:p>
    <w:p w14:paraId="3767F671" w14:textId="0EA1FE19" w:rsidR="00AC5916" w:rsidRDefault="00AC5916" w:rsidP="00AC591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CU: Incision being made in limbus</w:t>
      </w:r>
    </w:p>
    <w:p w14:paraId="085CE7F2" w14:textId="065708C0" w:rsidR="00AC5916" w:rsidRDefault="00AC5916" w:rsidP="00AC591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CU: Cornea being removed from one eye</w:t>
      </w:r>
    </w:p>
    <w:p w14:paraId="1492D673" w14:textId="77777777" w:rsidR="00AC5916" w:rsidRDefault="00AC5916" w:rsidP="00AC5916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5D245910" w14:textId="4775F0D6" w:rsidR="00AC5916" w:rsidRDefault="00AC5916" w:rsidP="00AC5916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Snip and remove the optic nerve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 xml:space="preserve"> under the dissecting microscope </w:t>
      </w:r>
      <w:r>
        <w:rPr>
          <w:rFonts w:ascii="Helvetica" w:hAnsi="Helvetica" w:cs="Helvetica"/>
          <w:b/>
          <w:sz w:val="22"/>
          <w:szCs w:val="22"/>
          <w:lang w:eastAsia="zh-CN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0AB1441" w14:textId="77777777" w:rsidR="00AC5916" w:rsidRDefault="00AC5916" w:rsidP="00AC591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14C38D2D" w14:textId="44DA1FED" w:rsidR="00AC5916" w:rsidRPr="00602036" w:rsidRDefault="00AC5916" w:rsidP="003A00B8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CU: One optic nerve being snipped</w:t>
      </w:r>
    </w:p>
    <w:p w14:paraId="37AD23E6" w14:textId="77777777" w:rsidR="00AC5916" w:rsidRDefault="00AC5916" w:rsidP="00AC591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7BB7653B" w14:textId="12A5233A" w:rsidR="00F34BE6" w:rsidRDefault="00AC5916" w:rsidP="00AC5916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Using</w:t>
      </w:r>
      <w:r w:rsidR="00F34BE6" w:rsidRPr="00AC5916">
        <w:rPr>
          <w:rFonts w:ascii="Helvetica" w:hAnsi="Helvetica" w:cs="Helvetica"/>
          <w:sz w:val="22"/>
          <w:szCs w:val="22"/>
          <w:lang w:eastAsia="zh-CN"/>
        </w:rPr>
        <w:t xml:space="preserve"> two pairs of forceps</w:t>
      </w:r>
      <w:r>
        <w:rPr>
          <w:rFonts w:ascii="Helvetica" w:hAnsi="Helvetica" w:cs="Helvetica"/>
          <w:sz w:val="22"/>
          <w:szCs w:val="22"/>
          <w:lang w:eastAsia="zh-CN"/>
        </w:rPr>
        <w:t>,</w:t>
      </w:r>
      <w:r w:rsidR="00F34BE6" w:rsidRPr="00AC5916">
        <w:rPr>
          <w:rFonts w:ascii="Helvetica" w:hAnsi="Helvetica" w:cs="Helvetica"/>
          <w:sz w:val="22"/>
          <w:szCs w:val="22"/>
          <w:lang w:eastAsia="zh-CN"/>
        </w:rPr>
        <w:t xml:space="preserve"> peel off and discard the sclera, choroid, and retinal pigment epithelium layers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 xml:space="preserve"> followed by removal of </w:t>
      </w:r>
      <w:r w:rsidR="00F34BE6" w:rsidRPr="00AC5916">
        <w:rPr>
          <w:rFonts w:ascii="Helvetica" w:hAnsi="Helvetica" w:cs="Helvetica"/>
          <w:sz w:val="22"/>
          <w:szCs w:val="22"/>
          <w:lang w:eastAsia="zh-CN"/>
        </w:rPr>
        <w:t>the iris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F34BE6" w:rsidRPr="00AC5916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E705E01" w14:textId="77777777" w:rsidR="00AC5916" w:rsidRDefault="00AC5916" w:rsidP="00AC591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18591EAF" w14:textId="4C3B15EB" w:rsidR="00AC5916" w:rsidRDefault="00AC5916" w:rsidP="00AC591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SCOPE: S</w:t>
      </w:r>
      <w:r w:rsidRPr="00AC5916">
        <w:rPr>
          <w:rFonts w:ascii="Helvetica" w:hAnsi="Helvetica" w:cs="Helvetica"/>
          <w:sz w:val="22"/>
          <w:szCs w:val="22"/>
          <w:lang w:eastAsia="zh-CN"/>
        </w:rPr>
        <w:t>clera, choroid</w:t>
      </w:r>
      <w:r>
        <w:rPr>
          <w:rFonts w:ascii="Helvetica" w:hAnsi="Helvetica" w:cs="Helvetica"/>
          <w:sz w:val="22"/>
          <w:szCs w:val="22"/>
          <w:lang w:eastAsia="zh-CN"/>
        </w:rPr>
        <w:t>, and RPE being removed</w:t>
      </w:r>
    </w:p>
    <w:p w14:paraId="11C4BEA7" w14:textId="0F7E4B87" w:rsidR="00AC5916" w:rsidRPr="00AC5916" w:rsidRDefault="00AC5916" w:rsidP="00AC591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SCOPE: Iris being removed</w:t>
      </w:r>
    </w:p>
    <w:p w14:paraId="45B3936D" w14:textId="77777777" w:rsidR="00F34BE6" w:rsidRPr="00AC41B3" w:rsidRDefault="00F34BE6" w:rsidP="00F34BE6">
      <w:pPr>
        <w:rPr>
          <w:rFonts w:ascii="Helvetica" w:hAnsi="Helvetica" w:cs="Helvetica"/>
          <w:sz w:val="22"/>
          <w:szCs w:val="22"/>
          <w:lang w:eastAsia="zh-CN"/>
        </w:rPr>
      </w:pPr>
    </w:p>
    <w:p w14:paraId="152B9457" w14:textId="4DF76482" w:rsidR="00F34BE6" w:rsidRDefault="00F34BE6" w:rsidP="00AC5916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 w:rsidRPr="00AC41B3">
        <w:rPr>
          <w:rFonts w:ascii="Helvetica" w:hAnsi="Helvetica" w:cs="Helvetica"/>
          <w:sz w:val="22"/>
          <w:szCs w:val="22"/>
          <w:lang w:eastAsia="zh-CN"/>
        </w:rPr>
        <w:t>With the optic-nerve side of the retina facing up and the lens</w:t>
      </w:r>
      <w:r w:rsidR="00C567CD">
        <w:rPr>
          <w:rFonts w:ascii="Helvetica" w:hAnsi="Helvetica" w:cs="Helvetica"/>
          <w:sz w:val="22"/>
          <w:szCs w:val="22"/>
          <w:lang w:eastAsia="zh-CN"/>
        </w:rPr>
        <w:t>es</w:t>
      </w: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C5916">
        <w:rPr>
          <w:rFonts w:ascii="Helvetica" w:hAnsi="Helvetica" w:cs="Helvetica"/>
          <w:sz w:val="22"/>
          <w:szCs w:val="22"/>
          <w:lang w:eastAsia="zh-CN"/>
        </w:rPr>
        <w:t>facing</w:t>
      </w: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 down</w:t>
      </w:r>
      <w:r w:rsidR="00AC5916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C5916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, inject 50 </w:t>
      </w:r>
      <w:r w:rsidR="00AC5916">
        <w:rPr>
          <w:rFonts w:ascii="Helvetica" w:hAnsi="Helvetica" w:cs="Helvetica"/>
          <w:sz w:val="22"/>
          <w:szCs w:val="22"/>
          <w:lang w:eastAsia="zh-CN"/>
        </w:rPr>
        <w:t>microliters</w:t>
      </w: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 of PBS just beneath the retina cup to allow accumulation of the PBS between the gelatinized vitreous </w:t>
      </w:r>
      <w:r w:rsidR="003F0799">
        <w:rPr>
          <w:rFonts w:ascii="Helvetica" w:hAnsi="Helvetica" w:cs="Helvetica"/>
          <w:sz w:val="22"/>
          <w:szCs w:val="22"/>
          <w:lang w:eastAsia="zh-CN"/>
        </w:rPr>
        <w:t>body</w:t>
      </w: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 and the retina</w:t>
      </w:r>
      <w:r w:rsidR="00AC5916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C5916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Pr="00AC41B3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8780525" w14:textId="77777777" w:rsidR="00C567CD" w:rsidRDefault="00C567CD" w:rsidP="00C567CD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3778B71D" w14:textId="3D1F3603" w:rsidR="00AC5916" w:rsidRDefault="00AC5916" w:rsidP="00AC591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SCOPE: One eye being placed lens side down</w:t>
      </w:r>
    </w:p>
    <w:p w14:paraId="7167EA2D" w14:textId="2687F5A9" w:rsidR="00AC5916" w:rsidRPr="00AC41B3" w:rsidRDefault="00AC5916" w:rsidP="00AC591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CU: PBS being injected into one eye</w:t>
      </w:r>
    </w:p>
    <w:p w14:paraId="43E69BFB" w14:textId="77777777" w:rsidR="00F34BE6" w:rsidRPr="00AC41B3" w:rsidRDefault="00F34BE6" w:rsidP="00F34BE6">
      <w:pPr>
        <w:rPr>
          <w:rFonts w:ascii="Helvetica" w:hAnsi="Helvetica" w:cs="Helvetica"/>
          <w:sz w:val="22"/>
          <w:szCs w:val="22"/>
          <w:lang w:eastAsia="zh-CN"/>
        </w:rPr>
      </w:pPr>
    </w:p>
    <w:p w14:paraId="00FAC5E0" w14:textId="3FFD6EB7" w:rsidR="00F34BE6" w:rsidRDefault="00AC5916" w:rsidP="00AC5916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Use </w:t>
      </w: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microsurgery forceps </w:t>
      </w:r>
      <w:r>
        <w:rPr>
          <w:rFonts w:ascii="Helvetica" w:hAnsi="Helvetica" w:cs="Helvetica"/>
          <w:sz w:val="22"/>
          <w:szCs w:val="22"/>
          <w:lang w:eastAsia="zh-CN"/>
        </w:rPr>
        <w:t>to g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ently peel the retina cup and ciliary bod</w:t>
      </w:r>
      <w:r w:rsidR="00602036">
        <w:rPr>
          <w:rFonts w:ascii="Helvetica" w:hAnsi="Helvetica" w:cs="Helvetica"/>
          <w:sz w:val="22"/>
          <w:szCs w:val="22"/>
          <w:lang w:eastAsia="zh-CN"/>
        </w:rPr>
        <w:t>y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from the vitreous bod</w:t>
      </w:r>
      <w:r w:rsidR="00602036">
        <w:rPr>
          <w:rFonts w:ascii="Helvetica" w:hAnsi="Helvetica" w:cs="Helvetica"/>
          <w:sz w:val="22"/>
          <w:szCs w:val="22"/>
          <w:lang w:eastAsia="zh-CN"/>
        </w:rPr>
        <w:t>y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 xml:space="preserve"> and turn the remaining tissues over so that the lens </w:t>
      </w:r>
      <w:r w:rsidR="00602036">
        <w:rPr>
          <w:rFonts w:ascii="Helvetica" w:hAnsi="Helvetica" w:cs="Helvetica"/>
          <w:sz w:val="22"/>
          <w:szCs w:val="22"/>
          <w:lang w:eastAsia="zh-CN"/>
        </w:rPr>
        <w:t xml:space="preserve">is </w:t>
      </w:r>
      <w:r>
        <w:rPr>
          <w:rFonts w:ascii="Helvetica" w:hAnsi="Helvetica" w:cs="Helvetica"/>
          <w:sz w:val="22"/>
          <w:szCs w:val="22"/>
          <w:lang w:eastAsia="zh-CN"/>
        </w:rPr>
        <w:t xml:space="preserve">facing up </w:t>
      </w:r>
      <w:r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8476293" w14:textId="77777777" w:rsidR="00AC5916" w:rsidRDefault="00AC5916" w:rsidP="00AC5916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02E8FCDD" w14:textId="3A0D5756" w:rsidR="00AC5916" w:rsidRDefault="00AC5916" w:rsidP="00AC591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SCOPE: Retina cup and ciliary body being removed from one sample</w:t>
      </w:r>
    </w:p>
    <w:p w14:paraId="2CDC492C" w14:textId="38C640C8" w:rsidR="00AC5916" w:rsidRDefault="00AC5916" w:rsidP="00AC5916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SCOPE: One sample being turned lens side up</w:t>
      </w:r>
    </w:p>
    <w:p w14:paraId="3E2134D0" w14:textId="77777777" w:rsidR="00F34BE6" w:rsidRPr="00AC41B3" w:rsidRDefault="00F34BE6" w:rsidP="00F34BE6">
      <w:pPr>
        <w:rPr>
          <w:rFonts w:ascii="Helvetica" w:hAnsi="Helvetica" w:cs="Helvetica"/>
          <w:sz w:val="22"/>
          <w:szCs w:val="22"/>
          <w:lang w:eastAsia="zh-CN"/>
        </w:rPr>
      </w:pPr>
    </w:p>
    <w:p w14:paraId="1F9E94A5" w14:textId="5EE53539" w:rsidR="00204D3A" w:rsidRDefault="00204D3A" w:rsidP="00AC5916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Then l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ift </w:t>
      </w:r>
      <w:r w:rsidR="00602036">
        <w:rPr>
          <w:rFonts w:ascii="Helvetica" w:hAnsi="Helvetica" w:cs="Helvetica"/>
          <w:sz w:val="22"/>
          <w:szCs w:val="22"/>
          <w:lang w:eastAsia="zh-CN"/>
        </w:rPr>
        <w:t>the</w:t>
      </w:r>
      <w:r w:rsidR="00602036" w:rsidRPr="00AC41B3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lens and gently loosen th</w:t>
      </w:r>
      <w:r w:rsidR="00F34BE6" w:rsidRPr="00AC5916">
        <w:rPr>
          <w:rFonts w:ascii="Helvetica" w:hAnsi="Helvetica" w:cs="Helvetica"/>
          <w:sz w:val="22"/>
          <w:szCs w:val="22"/>
          <w:lang w:eastAsia="zh-CN"/>
        </w:rPr>
        <w:t>e connection between the lens</w:t>
      </w:r>
      <w:r w:rsidR="00AC5916" w:rsidRPr="00AC5916">
        <w:rPr>
          <w:rFonts w:ascii="Helvetica" w:hAnsi="Helvetica" w:cs="Helvetica"/>
          <w:sz w:val="22"/>
          <w:szCs w:val="22"/>
          <w:lang w:eastAsia="zh-TW"/>
        </w:rPr>
        <w:t xml:space="preserve"> tunica </w:t>
      </w:r>
      <w:proofErr w:type="spellStart"/>
      <w:r w:rsidR="00AC5916" w:rsidRPr="00AC5916">
        <w:rPr>
          <w:rFonts w:ascii="Helvetica" w:hAnsi="Helvetica" w:cs="Helvetica"/>
          <w:sz w:val="22"/>
          <w:szCs w:val="22"/>
          <w:lang w:eastAsia="zh-TW"/>
        </w:rPr>
        <w:t>vasculosa</w:t>
      </w:r>
      <w:proofErr w:type="spellEnd"/>
      <w:r w:rsidR="00AC5916" w:rsidRPr="00AC5916">
        <w:rPr>
          <w:rFonts w:ascii="Helvetica" w:hAnsi="Helvetica" w:cs="Helvetica"/>
          <w:sz w:val="22"/>
          <w:szCs w:val="22"/>
          <w:lang w:eastAsia="zh-TW"/>
        </w:rPr>
        <w:t xml:space="preserve"> </w:t>
      </w:r>
      <w:proofErr w:type="spellStart"/>
      <w:r w:rsidR="00AC5916" w:rsidRPr="00AC5916">
        <w:rPr>
          <w:rFonts w:ascii="Helvetica" w:hAnsi="Helvetica" w:cs="Helvetica"/>
          <w:sz w:val="22"/>
          <w:szCs w:val="22"/>
          <w:lang w:eastAsia="zh-TW"/>
        </w:rPr>
        <w:t>lentis</w:t>
      </w:r>
      <w:proofErr w:type="spellEnd"/>
      <w:r w:rsidR="00AC5916" w:rsidRPr="00AC5916">
        <w:rPr>
          <w:rFonts w:ascii="Helvetica" w:hAnsi="Helvetica" w:cs="Helvetica"/>
          <w:sz w:val="22"/>
          <w:szCs w:val="22"/>
          <w:lang w:eastAsia="zh-TW"/>
        </w:rPr>
        <w:t xml:space="preserve"> </w:t>
      </w:r>
      <w:r w:rsidR="00F34BE6" w:rsidRPr="00AC5916"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="00AC5916" w:rsidRPr="00AC5916"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="00AC5916" w:rsidRPr="00AC5916">
        <w:rPr>
          <w:rFonts w:ascii="Helvetica" w:hAnsi="Helvetica" w:cs="Helvetica"/>
          <w:sz w:val="22"/>
          <w:szCs w:val="22"/>
          <w:lang w:eastAsia="zh-TW"/>
        </w:rPr>
        <w:t xml:space="preserve">vasa </w:t>
      </w:r>
      <w:proofErr w:type="spellStart"/>
      <w:r w:rsidR="00AC5916" w:rsidRPr="00AC5916">
        <w:rPr>
          <w:rFonts w:ascii="Helvetica" w:hAnsi="Helvetica" w:cs="Helvetica"/>
          <w:sz w:val="22"/>
          <w:szCs w:val="22"/>
          <w:lang w:eastAsia="zh-TW"/>
        </w:rPr>
        <w:t>hyaloidea</w:t>
      </w:r>
      <w:proofErr w:type="spellEnd"/>
      <w:r w:rsidR="00AC5916" w:rsidRPr="00AC5916">
        <w:rPr>
          <w:rFonts w:ascii="Helvetica" w:hAnsi="Helvetica" w:cs="Helvetica"/>
          <w:sz w:val="22"/>
          <w:szCs w:val="22"/>
          <w:lang w:eastAsia="zh-TW"/>
        </w:rPr>
        <w:t xml:space="preserve"> </w:t>
      </w:r>
      <w:proofErr w:type="spellStart"/>
      <w:r w:rsidR="00AC5916" w:rsidRPr="00AC5916">
        <w:rPr>
          <w:rFonts w:ascii="Helvetica" w:hAnsi="Helvetica" w:cs="Helvetica"/>
          <w:sz w:val="22"/>
          <w:szCs w:val="22"/>
          <w:lang w:eastAsia="zh-TW"/>
        </w:rPr>
        <w:t>propria</w:t>
      </w:r>
      <w:proofErr w:type="spellEnd"/>
      <w:r w:rsidR="00AC5916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AC5916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AC5916">
        <w:rPr>
          <w:rFonts w:ascii="Helvetica" w:hAnsi="Helvetica" w:cs="Helvetica"/>
          <w:sz w:val="22"/>
          <w:szCs w:val="22"/>
          <w:lang w:eastAsia="zh-CN"/>
        </w:rPr>
        <w:t xml:space="preserve"> before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cut</w:t>
      </w:r>
      <w:r w:rsidR="00AC5916">
        <w:rPr>
          <w:rFonts w:ascii="Helvetica" w:hAnsi="Helvetica" w:cs="Helvetica"/>
          <w:sz w:val="22"/>
          <w:szCs w:val="22"/>
          <w:lang w:eastAsia="zh-CN"/>
        </w:rPr>
        <w:t>ting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the </w:t>
      </w:r>
      <w:r w:rsidR="00AC5916">
        <w:rPr>
          <w:rFonts w:ascii="Helvetica" w:hAnsi="Helvetica" w:cs="Helvetica"/>
          <w:sz w:val="22"/>
          <w:szCs w:val="22"/>
          <w:lang w:eastAsia="zh-CN"/>
        </w:rPr>
        <w:t>hyaloid artery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with</w:t>
      </w:r>
      <w:r w:rsidR="00AC5916">
        <w:rPr>
          <w:rFonts w:ascii="Helvetica" w:hAnsi="Helvetica" w:cs="Helvetica"/>
          <w:sz w:val="22"/>
          <w:szCs w:val="22"/>
          <w:lang w:eastAsia="zh-CN"/>
        </w:rPr>
        <w:t xml:space="preserve"> the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microsurgery scissors to remove the lens-</w:t>
      </w:r>
      <w:r w:rsidR="00AC5916" w:rsidRPr="00AC5916">
        <w:rPr>
          <w:rFonts w:ascii="Helvetica" w:hAnsi="Helvetica" w:cs="Helvetica"/>
          <w:sz w:val="22"/>
          <w:szCs w:val="22"/>
          <w:lang w:eastAsia="zh-TW"/>
        </w:rPr>
        <w:t xml:space="preserve"> tunica </w:t>
      </w:r>
      <w:proofErr w:type="spellStart"/>
      <w:r w:rsidR="00AC5916" w:rsidRPr="00AC5916">
        <w:rPr>
          <w:rFonts w:ascii="Helvetica" w:hAnsi="Helvetica" w:cs="Helvetica"/>
          <w:sz w:val="22"/>
          <w:szCs w:val="22"/>
          <w:lang w:eastAsia="zh-TW"/>
        </w:rPr>
        <w:t>vasculosa</w:t>
      </w:r>
      <w:proofErr w:type="spellEnd"/>
      <w:r w:rsidR="00AC5916" w:rsidRPr="00AC5916">
        <w:rPr>
          <w:rFonts w:ascii="Helvetica" w:hAnsi="Helvetica" w:cs="Helvetica"/>
          <w:sz w:val="22"/>
          <w:szCs w:val="22"/>
          <w:lang w:eastAsia="zh-TW"/>
        </w:rPr>
        <w:t xml:space="preserve"> </w:t>
      </w:r>
      <w:proofErr w:type="spellStart"/>
      <w:r w:rsidR="00AC5916" w:rsidRPr="00AC5916">
        <w:rPr>
          <w:rFonts w:ascii="Helvetica" w:hAnsi="Helvetica" w:cs="Helvetica"/>
          <w:sz w:val="22"/>
          <w:szCs w:val="22"/>
          <w:lang w:eastAsia="zh-TW"/>
        </w:rPr>
        <w:t>lentis</w:t>
      </w:r>
      <w:proofErr w:type="spellEnd"/>
      <w:r>
        <w:rPr>
          <w:rFonts w:ascii="Helvetica" w:hAnsi="Helvetica" w:cs="Helvetica"/>
          <w:sz w:val="22"/>
          <w:szCs w:val="22"/>
          <w:lang w:eastAsia="zh-TW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TW"/>
        </w:rPr>
        <w:t>[2]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A596B83" w14:textId="77777777" w:rsidR="00204D3A" w:rsidRDefault="00204D3A" w:rsidP="00204D3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6BB50210" w14:textId="23D0F80E" w:rsidR="00204D3A" w:rsidRDefault="00204D3A" w:rsidP="00204D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SCOPE: Lens being lifted and loosened</w:t>
      </w:r>
    </w:p>
    <w:p w14:paraId="22C900A9" w14:textId="46FD700E" w:rsidR="00204D3A" w:rsidRDefault="00204D3A" w:rsidP="00204D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SCOPE HA being cut/lens-TVL being removed</w:t>
      </w:r>
    </w:p>
    <w:p w14:paraId="3C368E5D" w14:textId="77777777" w:rsidR="00204D3A" w:rsidRDefault="00204D3A" w:rsidP="00204D3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1AF3F0F9" w14:textId="0BC16DB2" w:rsidR="00F34BE6" w:rsidRDefault="00F34BE6" w:rsidP="00AC5916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Keep the </w:t>
      </w:r>
      <w:r w:rsidR="00204D3A" w:rsidRPr="00AC5916">
        <w:rPr>
          <w:rFonts w:ascii="Helvetica" w:hAnsi="Helvetica" w:cs="Helvetica"/>
          <w:sz w:val="22"/>
          <w:szCs w:val="22"/>
          <w:lang w:eastAsia="zh-TW"/>
        </w:rPr>
        <w:t xml:space="preserve">vasa </w:t>
      </w:r>
      <w:proofErr w:type="spellStart"/>
      <w:r w:rsidR="00204D3A" w:rsidRPr="00AC5916">
        <w:rPr>
          <w:rFonts w:ascii="Helvetica" w:hAnsi="Helvetica" w:cs="Helvetica"/>
          <w:sz w:val="22"/>
          <w:szCs w:val="22"/>
          <w:lang w:eastAsia="zh-TW"/>
        </w:rPr>
        <w:t>hyaloidea</w:t>
      </w:r>
      <w:proofErr w:type="spellEnd"/>
      <w:r w:rsidR="00204D3A" w:rsidRPr="00AC5916">
        <w:rPr>
          <w:rFonts w:ascii="Helvetica" w:hAnsi="Helvetica" w:cs="Helvetica"/>
          <w:sz w:val="22"/>
          <w:szCs w:val="22"/>
          <w:lang w:eastAsia="zh-TW"/>
        </w:rPr>
        <w:t xml:space="preserve"> </w:t>
      </w:r>
      <w:proofErr w:type="spellStart"/>
      <w:r w:rsidR="00204D3A" w:rsidRPr="00AC5916">
        <w:rPr>
          <w:rFonts w:ascii="Helvetica" w:hAnsi="Helvetica" w:cs="Helvetica"/>
          <w:sz w:val="22"/>
          <w:szCs w:val="22"/>
          <w:lang w:eastAsia="zh-TW"/>
        </w:rPr>
        <w:t>propria</w:t>
      </w:r>
      <w:proofErr w:type="spellEnd"/>
      <w:r w:rsidR="00204D3A">
        <w:rPr>
          <w:rFonts w:ascii="Helvetica" w:hAnsi="Helvetica" w:cs="Helvetica"/>
          <w:sz w:val="22"/>
          <w:szCs w:val="22"/>
          <w:lang w:eastAsia="zh-CN"/>
        </w:rPr>
        <w:t xml:space="preserve">-region </w:t>
      </w:r>
      <w:r w:rsidRPr="00AC41B3">
        <w:rPr>
          <w:rFonts w:ascii="Helvetica" w:hAnsi="Helvetica" w:cs="Helvetica"/>
          <w:sz w:val="22"/>
          <w:szCs w:val="22"/>
          <w:lang w:eastAsia="zh-CN"/>
        </w:rPr>
        <w:t>of the hyaloid cup for the flat mount</w:t>
      </w:r>
      <w:r w:rsidR="00204D3A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204D3A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Pr="00AC41B3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699FDA3" w14:textId="77777777" w:rsidR="00204D3A" w:rsidRDefault="00204D3A" w:rsidP="00204D3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17BEBF66" w14:textId="4DC0282B" w:rsidR="00204D3A" w:rsidRDefault="00204D3A" w:rsidP="00204D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SCOPE: </w:t>
      </w:r>
      <w:r w:rsidR="00C567CD">
        <w:rPr>
          <w:rFonts w:ascii="Helvetica" w:hAnsi="Helvetica" w:cs="Helvetica"/>
          <w:sz w:val="22"/>
          <w:szCs w:val="22"/>
          <w:lang w:eastAsia="zh-CN"/>
        </w:rPr>
        <w:t xml:space="preserve">Shot of </w:t>
      </w:r>
      <w:r>
        <w:rPr>
          <w:rFonts w:ascii="Helvetica" w:hAnsi="Helvetica" w:cs="Helvetica"/>
          <w:sz w:val="22"/>
          <w:szCs w:val="22"/>
          <w:lang w:eastAsia="zh-CN"/>
        </w:rPr>
        <w:t xml:space="preserve">VHP </w:t>
      </w:r>
    </w:p>
    <w:p w14:paraId="5E4E605D" w14:textId="77777777" w:rsidR="00204D3A" w:rsidRDefault="00204D3A" w:rsidP="00204D3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475D42A7" w14:textId="5485B267" w:rsidR="00204D3A" w:rsidRPr="00204D3A" w:rsidRDefault="00204D3A" w:rsidP="00204D3A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b/>
          <w:sz w:val="22"/>
          <w:szCs w:val="22"/>
          <w:lang w:eastAsia="zh-CN"/>
        </w:rPr>
        <w:t xml:space="preserve">Hyaloid Vessel </w:t>
      </w:r>
      <w:r w:rsidR="00602036">
        <w:rPr>
          <w:rFonts w:ascii="Helvetica" w:hAnsi="Helvetica" w:cs="Helvetica"/>
          <w:b/>
          <w:sz w:val="22"/>
          <w:szCs w:val="22"/>
          <w:lang w:eastAsia="zh-CN"/>
        </w:rPr>
        <w:t xml:space="preserve">Flat </w:t>
      </w:r>
      <w:r>
        <w:rPr>
          <w:rFonts w:ascii="Helvetica" w:hAnsi="Helvetica" w:cs="Helvetica"/>
          <w:b/>
          <w:sz w:val="22"/>
          <w:szCs w:val="22"/>
          <w:lang w:eastAsia="zh-CN"/>
        </w:rPr>
        <w:t xml:space="preserve">Mounting and </w:t>
      </w:r>
      <w:r>
        <w:rPr>
          <w:rFonts w:ascii="Helvetica" w:hAnsi="Helvetica" w:cs="Helvetica"/>
          <w:b/>
          <w:i/>
          <w:sz w:val="22"/>
          <w:szCs w:val="22"/>
          <w:lang w:eastAsia="zh-CN"/>
        </w:rPr>
        <w:t>Ex Vivo</w:t>
      </w:r>
      <w:r>
        <w:rPr>
          <w:rFonts w:ascii="Helvetica" w:hAnsi="Helvetica" w:cs="Helvetica"/>
          <w:b/>
          <w:sz w:val="22"/>
          <w:szCs w:val="22"/>
          <w:lang w:eastAsia="zh-CN"/>
        </w:rPr>
        <w:t xml:space="preserve"> Imaging</w:t>
      </w:r>
    </w:p>
    <w:p w14:paraId="434DE7A2" w14:textId="77777777" w:rsidR="00204D3A" w:rsidRPr="00204D3A" w:rsidRDefault="00204D3A" w:rsidP="00204D3A">
      <w:pPr>
        <w:widowControl w:val="0"/>
        <w:autoSpaceDE w:val="0"/>
        <w:autoSpaceDN w:val="0"/>
        <w:adjustRightInd w:val="0"/>
        <w:ind w:left="36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6A33450E" w14:textId="237AD6AB" w:rsidR="00F34BE6" w:rsidRDefault="00204D3A" w:rsidP="00204D3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For flat mounting of the hyaloid vessel samples, use a transfer pipette to </w:t>
      </w:r>
      <w:r w:rsidRPr="00204D3A">
        <w:rPr>
          <w:rFonts w:ascii="Helvetica" w:hAnsi="Helvetica" w:cs="Helvetica"/>
          <w:sz w:val="22"/>
          <w:szCs w:val="22"/>
          <w:lang w:eastAsia="zh-CN"/>
        </w:rPr>
        <w:t>t</w:t>
      </w:r>
      <w:r w:rsidR="00F34BE6" w:rsidRPr="00204D3A">
        <w:rPr>
          <w:rFonts w:ascii="Helvetica" w:hAnsi="Helvetica" w:cs="Helvetica"/>
          <w:sz w:val="22"/>
          <w:szCs w:val="22"/>
          <w:lang w:eastAsia="zh-CN"/>
        </w:rPr>
        <w:t xml:space="preserve">ransfer </w:t>
      </w:r>
      <w:r w:rsidR="003F0799">
        <w:rPr>
          <w:rFonts w:ascii="Helvetica" w:hAnsi="Helvetica" w:cs="Helvetica"/>
          <w:sz w:val="22"/>
          <w:szCs w:val="22"/>
          <w:lang w:eastAsia="zh-CN"/>
        </w:rPr>
        <w:t>the</w:t>
      </w:r>
      <w:r w:rsidR="00F34BE6" w:rsidRPr="00204D3A">
        <w:rPr>
          <w:rFonts w:ascii="Helvetica" w:hAnsi="Helvetica" w:cs="Helvetica"/>
          <w:sz w:val="22"/>
          <w:szCs w:val="22"/>
          <w:lang w:eastAsia="zh-CN"/>
        </w:rPr>
        <w:t xml:space="preserve"> gelatin cup containing the hyaloid tissue </w:t>
      </w:r>
      <w:r>
        <w:rPr>
          <w:rFonts w:ascii="Helvetica" w:hAnsi="Helvetica" w:cs="Helvetica"/>
          <w:sz w:val="22"/>
          <w:szCs w:val="22"/>
          <w:lang w:eastAsia="zh-CN"/>
        </w:rPr>
        <w:t>on</w:t>
      </w:r>
      <w:r w:rsidR="00F34BE6" w:rsidRPr="00204D3A">
        <w:rPr>
          <w:rFonts w:ascii="Helvetica" w:hAnsi="Helvetica" w:cs="Helvetica"/>
          <w:sz w:val="22"/>
          <w:szCs w:val="22"/>
          <w:lang w:eastAsia="zh-CN"/>
        </w:rPr>
        <w:t>to a microscope slide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 xml:space="preserve"> and gently rinse the hyaloid cup with fresh PBS to remove any dissection debris </w:t>
      </w:r>
      <w:r>
        <w:rPr>
          <w:rFonts w:ascii="Helvetica" w:hAnsi="Helvetica" w:cs="Helvetica"/>
          <w:b/>
          <w:sz w:val="22"/>
          <w:szCs w:val="22"/>
          <w:lang w:eastAsia="zh-CN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908C8F5" w14:textId="77777777" w:rsidR="00204D3A" w:rsidRDefault="00204D3A" w:rsidP="00204D3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24C345DA" w14:textId="15FF3C84" w:rsidR="00204D3A" w:rsidRDefault="00204D3A" w:rsidP="00204D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WIDE: Talent placing tissue onto slide</w:t>
      </w:r>
    </w:p>
    <w:p w14:paraId="7BC16001" w14:textId="28D914AF" w:rsidR="00204D3A" w:rsidRPr="00204D3A" w:rsidRDefault="00204D3A" w:rsidP="00204D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CU: Slide/tissue being rinsed</w:t>
      </w:r>
    </w:p>
    <w:p w14:paraId="53311FFC" w14:textId="77777777" w:rsidR="00F34BE6" w:rsidRPr="00AC41B3" w:rsidRDefault="00F34BE6" w:rsidP="00F34BE6">
      <w:pPr>
        <w:rPr>
          <w:rFonts w:ascii="Helvetica" w:hAnsi="Helvetica" w:cs="Helvetica"/>
          <w:sz w:val="22"/>
          <w:szCs w:val="22"/>
          <w:lang w:eastAsia="zh-CN"/>
        </w:rPr>
      </w:pPr>
    </w:p>
    <w:p w14:paraId="5A45A419" w14:textId="3CB54340" w:rsidR="00204D3A" w:rsidRDefault="00204D3A" w:rsidP="00204D3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With the tissue floating in PBS, use </w:t>
      </w:r>
      <w:r w:rsidRPr="00AC41B3">
        <w:rPr>
          <w:rFonts w:ascii="Helvetica" w:hAnsi="Helvetica" w:cs="Helvetica"/>
          <w:sz w:val="22"/>
          <w:szCs w:val="22"/>
          <w:lang w:eastAsia="zh-CN"/>
        </w:rPr>
        <w:t>microsurgery forceps</w:t>
      </w:r>
      <w:r>
        <w:rPr>
          <w:rFonts w:ascii="Helvetica" w:hAnsi="Helvetica" w:cs="Helvetica"/>
          <w:sz w:val="22"/>
          <w:szCs w:val="22"/>
          <w:lang w:eastAsia="zh-CN"/>
        </w:rPr>
        <w:t xml:space="preserve"> to g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ently arrange and adjust the position of the gelatinized hyaloid cup </w:t>
      </w:r>
      <w:r>
        <w:rPr>
          <w:rFonts w:ascii="Helvetica" w:hAnsi="Helvetica" w:cs="Helvetica"/>
          <w:sz w:val="22"/>
          <w:szCs w:val="22"/>
          <w:lang w:eastAsia="zh-CN"/>
        </w:rPr>
        <w:t>so that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the rim of the cup </w:t>
      </w:r>
      <w:r>
        <w:rPr>
          <w:rFonts w:ascii="Helvetica" w:hAnsi="Helvetica" w:cs="Helvetica"/>
          <w:sz w:val="22"/>
          <w:szCs w:val="22"/>
          <w:lang w:eastAsia="zh-CN"/>
        </w:rPr>
        <w:t xml:space="preserve">is 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facing down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10E1C4DF" w14:textId="77777777" w:rsidR="00204D3A" w:rsidRDefault="00204D3A" w:rsidP="00204D3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1EA4E8B5" w14:textId="75C706EE" w:rsidR="00F34BE6" w:rsidRPr="00AC41B3" w:rsidRDefault="00204D3A" w:rsidP="00204D3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CU: Shot of floating tissue, then tissue position being adjusted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</w:t>
      </w:r>
    </w:p>
    <w:p w14:paraId="37801948" w14:textId="77777777" w:rsidR="00F34BE6" w:rsidRPr="00AC41B3" w:rsidRDefault="00F34BE6" w:rsidP="00F34BE6">
      <w:pPr>
        <w:rPr>
          <w:rFonts w:ascii="Helvetica" w:hAnsi="Helvetica" w:cs="Helvetica"/>
          <w:sz w:val="22"/>
          <w:szCs w:val="22"/>
          <w:lang w:eastAsia="zh-CN"/>
        </w:rPr>
      </w:pPr>
    </w:p>
    <w:p w14:paraId="184E2C88" w14:textId="262D8D80" w:rsidR="00210E0A" w:rsidRDefault="00F34BE6" w:rsidP="00204D3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 w:rsidRPr="00AC41B3">
        <w:rPr>
          <w:rFonts w:ascii="Helvetica" w:hAnsi="Helvetica" w:cs="Helvetica"/>
          <w:sz w:val="22"/>
          <w:szCs w:val="22"/>
          <w:lang w:eastAsia="zh-CN"/>
        </w:rPr>
        <w:t xml:space="preserve">Place the slide with the hyaloid cup immersed in PBS onto a slide warmer at 37 </w:t>
      </w:r>
      <w:r w:rsidR="00210E0A">
        <w:rPr>
          <w:rFonts w:ascii="Helvetica" w:hAnsi="Helvetica" w:cs="Helvetica"/>
          <w:sz w:val="22"/>
          <w:szCs w:val="22"/>
          <w:lang w:eastAsia="zh-CN"/>
        </w:rPr>
        <w:t xml:space="preserve">degrees Celsius </w:t>
      </w:r>
      <w:r w:rsidR="00210E0A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210E0A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3C9A3E0B" w14:textId="77777777" w:rsidR="00210E0A" w:rsidRDefault="00210E0A" w:rsidP="00210E0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0194026C" w14:textId="50C76EEE" w:rsidR="00210E0A" w:rsidRDefault="00210E0A" w:rsidP="00210E0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MED: Talent placing slide onto warmer</w:t>
      </w:r>
    </w:p>
    <w:p w14:paraId="0DF78432" w14:textId="77777777" w:rsidR="00210E0A" w:rsidRDefault="00210E0A" w:rsidP="00210E0A">
      <w:pPr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581DA98F" w14:textId="0AC238C2" w:rsidR="00F34BE6" w:rsidRDefault="00210E0A" w:rsidP="00210E0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After 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the gelatin melts and the hyaloid flattens, remove the slide when it is barely dry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 xml:space="preserve"> and a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dd a drop of anti-fade mounting medium with DAPI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color w:val="FF0000"/>
          <w:sz w:val="22"/>
          <w:szCs w:val="22"/>
          <w:lang w:eastAsia="zh-CN"/>
        </w:rPr>
        <w:t>(DAP-</w:t>
      </w:r>
      <w:proofErr w:type="spellStart"/>
      <w:r>
        <w:rPr>
          <w:rFonts w:ascii="Helvetica" w:hAnsi="Helvetica" w:cs="Helvetica"/>
          <w:color w:val="FF0000"/>
          <w:sz w:val="22"/>
          <w:szCs w:val="22"/>
          <w:lang w:eastAsia="zh-CN"/>
        </w:rPr>
        <w:t>ee</w:t>
      </w:r>
      <w:proofErr w:type="spellEnd"/>
      <w:r>
        <w:rPr>
          <w:rFonts w:ascii="Helvetica" w:hAnsi="Helvetica" w:cs="Helvetica"/>
          <w:color w:val="FF0000"/>
          <w:sz w:val="22"/>
          <w:szCs w:val="22"/>
          <w:lang w:eastAsia="zh-CN"/>
        </w:rPr>
        <w:t>)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to stain the nuclei in the hyaloid vessels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58081569" w14:textId="77777777" w:rsidR="00210E0A" w:rsidRDefault="00210E0A" w:rsidP="00210E0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72323257" w14:textId="7299429E" w:rsidR="00210E0A" w:rsidRDefault="00210E0A" w:rsidP="00210E0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CU: Shot of melted gelatin/flattened hyaloid/barely dry slide, then slide being removed</w:t>
      </w:r>
    </w:p>
    <w:p w14:paraId="7C9D897A" w14:textId="14110EED" w:rsidR="00210E0A" w:rsidRPr="00AC41B3" w:rsidRDefault="00210E0A" w:rsidP="00210E0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CU: Medium being added to slide, with mounting medium container label visible in frame</w:t>
      </w:r>
    </w:p>
    <w:p w14:paraId="04FEB14A" w14:textId="77777777" w:rsidR="00F34BE6" w:rsidRPr="00AC41B3" w:rsidRDefault="00F34BE6" w:rsidP="00F34BE6">
      <w:pPr>
        <w:rPr>
          <w:rFonts w:ascii="Helvetica" w:hAnsi="Helvetica" w:cs="Helvetica"/>
          <w:sz w:val="22"/>
          <w:szCs w:val="22"/>
          <w:lang w:eastAsia="zh-CN"/>
        </w:rPr>
      </w:pPr>
    </w:p>
    <w:p w14:paraId="39E40B4C" w14:textId="3A8A1D5C" w:rsidR="00F34BE6" w:rsidRDefault="00210E0A" w:rsidP="00210E0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Then g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ently place a coverslip on the hyaloid to complete the flat mount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B255A3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3D5782C" w14:textId="77777777" w:rsidR="00210E0A" w:rsidRDefault="00210E0A" w:rsidP="00210E0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5E48E915" w14:textId="662A235F" w:rsidR="00210E0A" w:rsidRPr="00B255A3" w:rsidRDefault="00210E0A" w:rsidP="00210E0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CU: Coverslip being placed </w:t>
      </w:r>
    </w:p>
    <w:p w14:paraId="27B71FC1" w14:textId="77777777" w:rsidR="00F34BE6" w:rsidRPr="00AC41B3" w:rsidRDefault="00F34BE6" w:rsidP="00F34BE6">
      <w:pPr>
        <w:rPr>
          <w:rFonts w:ascii="Helvetica" w:hAnsi="Helvetica" w:cs="Helvetica"/>
          <w:sz w:val="22"/>
          <w:szCs w:val="22"/>
          <w:lang w:eastAsia="zh-CN"/>
        </w:rPr>
      </w:pPr>
    </w:p>
    <w:p w14:paraId="677FF9D3" w14:textId="3A26D855" w:rsidR="00210E0A" w:rsidRDefault="00210E0A" w:rsidP="00210E0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To i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mage the DAPI staining of </w:t>
      </w:r>
      <w:r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hyaloid vessels</w:t>
      </w:r>
      <w:r>
        <w:rPr>
          <w:rFonts w:ascii="Helvetica" w:hAnsi="Helvetica" w:cs="Helvetica"/>
          <w:sz w:val="22"/>
          <w:szCs w:val="22"/>
          <w:lang w:eastAsia="zh-CN"/>
        </w:rPr>
        <w:t xml:space="preserve">, transfer </w:t>
      </w:r>
      <w:r w:rsidR="000C2F9B">
        <w:rPr>
          <w:rFonts w:ascii="Helvetica" w:hAnsi="Helvetica" w:cs="Helvetica"/>
          <w:sz w:val="22"/>
          <w:szCs w:val="22"/>
          <w:lang w:eastAsia="zh-CN"/>
        </w:rPr>
        <w:t>the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255A3">
        <w:rPr>
          <w:rFonts w:ascii="Helvetica" w:hAnsi="Helvetica" w:cs="Helvetica"/>
          <w:sz w:val="22"/>
          <w:szCs w:val="22"/>
          <w:lang w:eastAsia="zh-CN"/>
        </w:rPr>
        <w:t>mounted sample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255A3">
        <w:rPr>
          <w:rFonts w:ascii="Helvetica" w:hAnsi="Helvetica" w:cs="Helvetica"/>
          <w:sz w:val="22"/>
          <w:szCs w:val="22"/>
          <w:lang w:eastAsia="zh-CN"/>
        </w:rPr>
        <w:t>on</w:t>
      </w:r>
      <w:r>
        <w:rPr>
          <w:rFonts w:ascii="Helvetica" w:hAnsi="Helvetica" w:cs="Helvetica"/>
          <w:sz w:val="22"/>
          <w:szCs w:val="22"/>
          <w:lang w:eastAsia="zh-CN"/>
        </w:rPr>
        <w:t>to the stage of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a fluorescent microscope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and </w:t>
      </w:r>
      <w:r>
        <w:rPr>
          <w:rFonts w:ascii="Helvetica" w:hAnsi="Helvetica" w:cs="Helvetica"/>
          <w:sz w:val="22"/>
          <w:szCs w:val="22"/>
          <w:lang w:eastAsia="zh-CN"/>
        </w:rPr>
        <w:t>confirm that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the central </w:t>
      </w:r>
      <w:r>
        <w:rPr>
          <w:rFonts w:ascii="Helvetica" w:hAnsi="Helvetica" w:cs="Helvetica"/>
          <w:sz w:val="22"/>
          <w:szCs w:val="22"/>
          <w:lang w:eastAsia="zh-CN"/>
        </w:rPr>
        <w:t>hyaloid artery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is visible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[2-TXT]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DD9FE1A" w14:textId="77777777" w:rsidR="00210E0A" w:rsidRDefault="00210E0A" w:rsidP="00210E0A">
      <w:pPr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 w:cs="Helvetica"/>
          <w:sz w:val="22"/>
          <w:szCs w:val="22"/>
          <w:lang w:eastAsia="zh-CN"/>
        </w:rPr>
      </w:pPr>
    </w:p>
    <w:p w14:paraId="1C01AE72" w14:textId="4807FC8F" w:rsidR="00210E0A" w:rsidRDefault="00210E0A" w:rsidP="00210E0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MED: Talent placing slide onto stage</w:t>
      </w:r>
    </w:p>
    <w:p w14:paraId="7570E000" w14:textId="5FD4ED0A" w:rsidR="00210E0A" w:rsidRPr="00210E0A" w:rsidRDefault="00210E0A" w:rsidP="00210E0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color w:val="000000" w:themeColor="text1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</w:t>
      </w:r>
      <w:r w:rsidRPr="00210E0A">
        <w:rPr>
          <w:rFonts w:ascii="Helvetica" w:hAnsi="Helvetica" w:cs="Helvetica"/>
          <w:sz w:val="22"/>
          <w:szCs w:val="22"/>
          <w:highlight w:val="yellow"/>
          <w:lang w:eastAsia="zh-CN"/>
        </w:rPr>
        <w:t xml:space="preserve">Authors: please upload the WT image from Figure 4A to your </w:t>
      </w:r>
      <w:hyperlink r:id="rId16" w:history="1">
        <w:r w:rsidRPr="00210E0A">
          <w:rPr>
            <w:rStyle w:val="Hyperlink"/>
            <w:rFonts w:ascii="Helvetica" w:hAnsi="Helvetica" w:cs="Helvetica"/>
            <w:sz w:val="22"/>
            <w:szCs w:val="22"/>
            <w:highlight w:val="yellow"/>
            <w:lang w:eastAsia="zh-CN"/>
          </w:rPr>
          <w:t>project page</w:t>
        </w:r>
      </w:hyperlink>
      <w:r w:rsidRPr="00210E0A">
        <w:rPr>
          <w:rFonts w:ascii="Helvetica" w:hAnsi="Helvetica" w:cs="Helvetica"/>
          <w:sz w:val="22"/>
          <w:szCs w:val="22"/>
          <w:highlight w:val="yellow"/>
          <w:lang w:eastAsia="zh-CN"/>
        </w:rPr>
        <w:t xml:space="preserve"> without the arrow</w:t>
      </w:r>
      <w:r w:rsidRPr="00210E0A">
        <w:rPr>
          <w:rFonts w:ascii="Helvetica" w:hAnsi="Helvetica" w:cs="Helvetica"/>
          <w:sz w:val="22"/>
          <w:szCs w:val="22"/>
          <w:lang w:eastAsia="zh-CN"/>
        </w:rPr>
        <w:t>:</w:t>
      </w:r>
      <w:r>
        <w:rPr>
          <w:rFonts w:ascii="Helvetica" w:hAnsi="Helvetica" w:cs="Helvetica"/>
          <w:sz w:val="22"/>
          <w:szCs w:val="22"/>
          <w:lang w:eastAsia="zh-CN"/>
        </w:rPr>
        <w:t xml:space="preserve"> JoVE </w:t>
      </w:r>
      <w:r w:rsidRPr="00210E0A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>Video Editor: please emphasize</w:t>
      </w:r>
      <w:r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artery in</w:t>
      </w:r>
      <w:r w:rsidRPr="00210E0A">
        <w:rPr>
          <w:rFonts w:ascii="Helvetica" w:hAnsi="Helvetica" w:cs="Helvetica"/>
          <w:color w:val="000000" w:themeColor="text1"/>
          <w:sz w:val="22"/>
          <w:szCs w:val="22"/>
          <w:lang w:eastAsia="zh-CN"/>
        </w:rPr>
        <w:t xml:space="preserve"> center of image as indicated in original Figure 4A</w:t>
      </w:r>
    </w:p>
    <w:p w14:paraId="2AE5113E" w14:textId="77777777" w:rsidR="00F34BE6" w:rsidRPr="00AC41B3" w:rsidRDefault="00F34BE6" w:rsidP="00F34BE6">
      <w:pPr>
        <w:rPr>
          <w:rFonts w:ascii="Helvetica" w:hAnsi="Helvetica" w:cs="Helvetica"/>
          <w:sz w:val="22"/>
          <w:szCs w:val="22"/>
          <w:lang w:eastAsia="zh-CN"/>
        </w:rPr>
      </w:pPr>
    </w:p>
    <w:p w14:paraId="30D3375D" w14:textId="2005C86F" w:rsidR="00F34BE6" w:rsidRDefault="00210E0A" w:rsidP="00210E0A">
      <w:pPr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Then i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dentify</w:t>
      </w:r>
      <w:r>
        <w:rPr>
          <w:rFonts w:ascii="Helvetica" w:hAnsi="Helvetica" w:cs="Helvetica"/>
          <w:sz w:val="22"/>
          <w:szCs w:val="22"/>
          <w:lang w:eastAsia="zh-CN"/>
        </w:rPr>
        <w:t xml:space="preserve"> the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vessel branches directly derived from the </w:t>
      </w:r>
      <w:r>
        <w:rPr>
          <w:rFonts w:ascii="Helvetica" w:hAnsi="Helvetica" w:cs="Helvetica"/>
          <w:sz w:val="22"/>
          <w:szCs w:val="22"/>
          <w:lang w:eastAsia="zh-CN"/>
        </w:rPr>
        <w:t>hyaloid artery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 xml:space="preserve">[1] 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and manually count the number of vessel branches for quantification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F34BE6" w:rsidRPr="00AC41B3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72CE3A2F" w14:textId="77777777" w:rsidR="00210E0A" w:rsidRDefault="00210E0A" w:rsidP="00210E0A">
      <w:pPr>
        <w:pStyle w:val="ListParagraph"/>
        <w:rPr>
          <w:rFonts w:ascii="Helvetica" w:hAnsi="Helvetica" w:cs="Helvetica"/>
          <w:sz w:val="22"/>
          <w:szCs w:val="22"/>
          <w:lang w:eastAsia="zh-CN"/>
        </w:rPr>
      </w:pPr>
    </w:p>
    <w:p w14:paraId="18E70C44" w14:textId="274A6CF2" w:rsidR="00210E0A" w:rsidRDefault="00210E0A" w:rsidP="00210E0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4A WT: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JoVE Video Editor: please emphasize some branches coming off of artery in center of image</w:t>
      </w:r>
    </w:p>
    <w:p w14:paraId="6D424E49" w14:textId="77771707" w:rsidR="00210E0A" w:rsidRPr="00AC41B3" w:rsidRDefault="00210E0A" w:rsidP="00210E0A">
      <w:pPr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MED: Talent at computer, manually counting branches</w:t>
      </w:r>
      <w:r w:rsidR="00CF362D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F362D" w:rsidRPr="00CF362D">
        <w:rPr>
          <w:rFonts w:ascii="Helvetica" w:hAnsi="Helvetica" w:cs="Helvetica"/>
          <w:sz w:val="22"/>
          <w:szCs w:val="22"/>
          <w:highlight w:val="green"/>
          <w:lang w:eastAsia="zh-CN"/>
        </w:rPr>
        <w:t xml:space="preserve">[Author comment: </w:t>
      </w:r>
      <w:r w:rsidR="00CF362D" w:rsidRPr="00CF362D">
        <w:rPr>
          <w:rFonts w:ascii="Helvetica" w:hAnsi="Helvetica"/>
          <w:sz w:val="22"/>
          <w:szCs w:val="22"/>
          <w:highlight w:val="green"/>
          <w:lang w:eastAsia="zh-CN"/>
        </w:rPr>
        <w:t>I also made a Screen shot for this step, just to show a better view of counting branches]</w:t>
      </w:r>
    </w:p>
    <w:p w14:paraId="38A8BECF" w14:textId="77777777" w:rsidR="00E03542" w:rsidRPr="00F34BE6" w:rsidRDefault="00E03542" w:rsidP="00F34BE6">
      <w:pPr>
        <w:rPr>
          <w:rFonts w:ascii="Helvetica" w:hAnsi="Helvetica" w:cs="Helvetica"/>
          <w:szCs w:val="24"/>
        </w:rPr>
      </w:pPr>
    </w:p>
    <w:p w14:paraId="68B085A9" w14:textId="77777777" w:rsidR="00B77E52" w:rsidRDefault="00B77E5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1A37C5EB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2A69EC8F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C567CD">
        <w:rPr>
          <w:rFonts w:ascii="Helvetica" w:hAnsi="Helvetica" w:cs="Arial"/>
          <w:b/>
          <w:sz w:val="22"/>
          <w:szCs w:val="22"/>
        </w:rPr>
        <w:t xml:space="preserve">Representative </w:t>
      </w:r>
      <w:r w:rsidR="00C567CD" w:rsidRPr="00673812">
        <w:rPr>
          <w:rFonts w:ascii="Helvetica" w:hAnsi="Helvetica" w:cs="Arial"/>
          <w:b/>
          <w:sz w:val="22"/>
          <w:szCs w:val="22"/>
        </w:rPr>
        <w:t>In Vivo</w:t>
      </w:r>
      <w:r w:rsidR="00C567CD">
        <w:rPr>
          <w:rFonts w:ascii="Helvetica" w:hAnsi="Helvetica" w:cs="Arial"/>
          <w:i/>
          <w:sz w:val="22"/>
          <w:szCs w:val="22"/>
        </w:rPr>
        <w:t xml:space="preserve"> </w:t>
      </w:r>
      <w:r w:rsidR="00C567CD">
        <w:rPr>
          <w:rFonts w:ascii="Helvetica" w:hAnsi="Helvetica" w:cs="Arial"/>
          <w:b/>
          <w:sz w:val="22"/>
          <w:szCs w:val="22"/>
        </w:rPr>
        <w:t xml:space="preserve">and </w:t>
      </w:r>
      <w:r w:rsidR="00C567CD" w:rsidRPr="00673812">
        <w:rPr>
          <w:rFonts w:ascii="Helvetica" w:hAnsi="Helvetica" w:cs="Arial"/>
          <w:b/>
          <w:sz w:val="22"/>
          <w:szCs w:val="22"/>
        </w:rPr>
        <w:t>Ex Vivo</w:t>
      </w:r>
      <w:r w:rsidR="00C567CD">
        <w:rPr>
          <w:rFonts w:ascii="Helvetica" w:hAnsi="Helvetica" w:cs="Arial"/>
          <w:b/>
          <w:sz w:val="22"/>
          <w:szCs w:val="22"/>
        </w:rPr>
        <w:t xml:space="preserve"> Visualization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Pr="00CB37E2" w:rsidRDefault="000504CC" w:rsidP="000504CC">
      <w:pPr>
        <w:pStyle w:val="NoSpacing"/>
        <w:ind w:left="1080"/>
        <w:jc w:val="both"/>
        <w:rPr>
          <w:rFonts w:ascii="Helvetica" w:hAnsi="Helvetica" w:cs="Helvetica"/>
        </w:rPr>
      </w:pPr>
    </w:p>
    <w:p w14:paraId="4BEE2F66" w14:textId="4E4CB876" w:rsidR="00C12CE2" w:rsidRDefault="00AF4E2A" w:rsidP="00CB37E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 w:rsidRPr="00AF4E2A">
        <w:rPr>
          <w:rFonts w:ascii="Helvetica" w:hAnsi="Helvetica" w:cs="Helvetica"/>
          <w:sz w:val="22"/>
          <w:szCs w:val="22"/>
          <w:lang w:eastAsia="zh-CN"/>
        </w:rPr>
        <w:t>Here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 xml:space="preserve"> cross-sectional views of OCT images for the retina and hyaloid tissues in 3-month-old</w:t>
      </w:r>
      <w:r w:rsidR="00CB37E2" w:rsidRPr="00AF4E2A" w:rsidDel="005070D7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0C2F9B">
        <w:rPr>
          <w:rFonts w:ascii="Helvetica" w:hAnsi="Helvetica" w:cs="Helvetica"/>
          <w:sz w:val="22"/>
          <w:szCs w:val="22"/>
          <w:lang w:eastAsia="zh-CN"/>
        </w:rPr>
        <w:t>wild type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12CE2">
        <w:rPr>
          <w:rFonts w:ascii="Helvetica" w:hAnsi="Helvetica" w:cs="Helvetica"/>
          <w:b/>
          <w:sz w:val="22"/>
          <w:szCs w:val="22"/>
          <w:lang w:eastAsia="zh-CN"/>
        </w:rPr>
        <w:t xml:space="preserve">[1] 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 xml:space="preserve">and </w:t>
      </w:r>
      <w:r w:rsidRPr="00AF4E2A">
        <w:rPr>
          <w:rFonts w:ascii="Helvetica" w:hAnsi="Helvetica" w:cs="Helvetica"/>
          <w:sz w:val="22"/>
          <w:szCs w:val="22"/>
          <w:lang w:eastAsia="zh-CN"/>
        </w:rPr>
        <w:t>low-density lipoprotein receptor-related protein 5</w:t>
      </w:r>
      <w:r w:rsidR="00B77E52">
        <w:rPr>
          <w:rFonts w:ascii="Helvetica" w:hAnsi="Helvetica" w:cs="Helvetica"/>
          <w:sz w:val="22"/>
          <w:szCs w:val="22"/>
          <w:lang w:eastAsia="zh-CN"/>
        </w:rPr>
        <w:t>,</w:t>
      </w:r>
      <w:r w:rsidR="006C272C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77E52">
        <w:rPr>
          <w:rFonts w:ascii="Helvetica" w:hAnsi="Helvetica" w:cs="Helvetica"/>
          <w:sz w:val="22"/>
          <w:szCs w:val="22"/>
          <w:lang w:eastAsia="zh-CN"/>
        </w:rPr>
        <w:t xml:space="preserve">or </w:t>
      </w:r>
      <w:r w:rsidR="006C272C">
        <w:rPr>
          <w:rFonts w:ascii="Helvetica" w:hAnsi="Helvetica" w:cs="Helvetica"/>
          <w:sz w:val="22"/>
          <w:szCs w:val="22"/>
          <w:lang w:eastAsia="zh-CN"/>
        </w:rPr>
        <w:t>LRP5</w:t>
      </w:r>
      <w:r w:rsidR="00B77E52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B77E52">
        <w:rPr>
          <w:rFonts w:ascii="Helvetica" w:hAnsi="Helvetica" w:cs="Helvetica"/>
          <w:color w:val="FF0000"/>
          <w:sz w:val="22"/>
          <w:szCs w:val="22"/>
          <w:lang w:eastAsia="zh-CN"/>
        </w:rPr>
        <w:t>(L-</w:t>
      </w:r>
      <w:r w:rsidR="00CF362D">
        <w:rPr>
          <w:rFonts w:ascii="Helvetica" w:hAnsi="Helvetica" w:cs="Helvetica"/>
          <w:color w:val="FF0000"/>
          <w:sz w:val="22"/>
          <w:szCs w:val="22"/>
          <w:lang w:eastAsia="zh-CN"/>
        </w:rPr>
        <w:t>R</w:t>
      </w:r>
      <w:r w:rsidR="00B77E52">
        <w:rPr>
          <w:rFonts w:ascii="Helvetica" w:hAnsi="Helvetica" w:cs="Helvetica"/>
          <w:color w:val="FF0000"/>
          <w:sz w:val="22"/>
          <w:szCs w:val="22"/>
          <w:lang w:eastAsia="zh-CN"/>
        </w:rPr>
        <w:t>-</w:t>
      </w:r>
      <w:r w:rsidR="00CF362D">
        <w:rPr>
          <w:rFonts w:ascii="Helvetica" w:hAnsi="Helvetica" w:cs="Helvetica"/>
          <w:color w:val="FF0000"/>
          <w:sz w:val="22"/>
          <w:szCs w:val="22"/>
          <w:lang w:eastAsia="zh-CN"/>
        </w:rPr>
        <w:t>P</w:t>
      </w:r>
      <w:r w:rsidR="00B77E52">
        <w:rPr>
          <w:rFonts w:ascii="Helvetica" w:hAnsi="Helvetica" w:cs="Helvetica"/>
          <w:color w:val="FF0000"/>
          <w:sz w:val="22"/>
          <w:szCs w:val="22"/>
          <w:lang w:eastAsia="zh-CN"/>
        </w:rPr>
        <w:t>-five)</w:t>
      </w:r>
      <w:r w:rsidR="00B77E52">
        <w:rPr>
          <w:rFonts w:ascii="Helvetica" w:hAnsi="Helvetica" w:cs="Helvetica"/>
          <w:sz w:val="22"/>
          <w:szCs w:val="22"/>
          <w:lang w:eastAsia="zh-CN"/>
        </w:rPr>
        <w:t>,</w:t>
      </w:r>
      <w:r w:rsidRPr="00AF4E2A">
        <w:rPr>
          <w:rFonts w:ascii="Helvetica" w:hAnsi="Helvetica" w:cs="Helvetica"/>
          <w:sz w:val="22"/>
          <w:szCs w:val="22"/>
          <w:lang w:eastAsia="zh-CN"/>
        </w:rPr>
        <w:t xml:space="preserve"> knockout</w:t>
      </w:r>
      <w:r w:rsidR="00CB37E2" w:rsidRPr="00AF4E2A">
        <w:rPr>
          <w:rFonts w:ascii="Helvetica" w:hAnsi="Helvetica" w:cs="Helvetica"/>
          <w:i/>
          <w:sz w:val="22"/>
          <w:szCs w:val="22"/>
          <w:lang w:eastAsia="zh-CN"/>
        </w:rPr>
        <w:t xml:space="preserve"> 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>mice, an animal model with persistent hyaloid</w:t>
      </w:r>
      <w:r w:rsidR="000C2F9B">
        <w:rPr>
          <w:rFonts w:ascii="Helvetica" w:hAnsi="Helvetica" w:cs="Helvetica"/>
          <w:sz w:val="22"/>
          <w:szCs w:val="22"/>
          <w:lang w:eastAsia="zh-CN"/>
        </w:rPr>
        <w:t xml:space="preserve"> vessels</w:t>
      </w:r>
      <w:r w:rsidR="00C567CD">
        <w:rPr>
          <w:rFonts w:ascii="Helvetica" w:hAnsi="Helvetica" w:cs="Helvetica"/>
          <w:sz w:val="22"/>
          <w:szCs w:val="22"/>
          <w:lang w:eastAsia="zh-CN"/>
        </w:rPr>
        <w:t>, are shown</w:t>
      </w:r>
      <w:r w:rsidR="00C12CE2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12CE2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3555802" w14:textId="77777777" w:rsidR="00C12CE2" w:rsidRDefault="00C12CE2" w:rsidP="00C12CE2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2B514B09" w14:textId="67ACA6AF" w:rsidR="00C12CE2" w:rsidRDefault="00C12CE2" w:rsidP="00C12C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3A: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JoVE Video Editor: please emphasize WT image</w:t>
      </w:r>
    </w:p>
    <w:p w14:paraId="69F96C4B" w14:textId="57049490" w:rsidR="00C12CE2" w:rsidRDefault="00C12CE2" w:rsidP="00C12C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3A: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 xml:space="preserve">JoVE Video Editor: please emphasize </w:t>
      </w:r>
      <w:r w:rsidR="006C272C"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 xml:space="preserve">LRP5 knockout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image</w:t>
      </w:r>
    </w:p>
    <w:p w14:paraId="65838288" w14:textId="77777777" w:rsidR="00C12CE2" w:rsidRDefault="00C12CE2" w:rsidP="00C12CE2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3C30937F" w14:textId="1432B05B" w:rsidR="00C12CE2" w:rsidRDefault="00C12CE2" w:rsidP="00CB37E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In these </w:t>
      </w:r>
      <w:r w:rsidRPr="00C12CE2">
        <w:rPr>
          <w:rFonts w:ascii="Helvetica" w:hAnsi="Helvetica" w:cs="Helvetica"/>
          <w:sz w:val="22"/>
          <w:szCs w:val="22"/>
          <w:lang w:eastAsia="zh-CN"/>
        </w:rPr>
        <w:t xml:space="preserve">fundus fluorescein angiography </w:t>
      </w:r>
      <w:r w:rsidR="00CB37E2" w:rsidRPr="00C12CE2">
        <w:rPr>
          <w:rFonts w:ascii="Helvetica" w:hAnsi="Helvetica" w:cs="Helvetica"/>
          <w:sz w:val="22"/>
          <w:szCs w:val="22"/>
          <w:lang w:eastAsia="zh-CN"/>
        </w:rPr>
        <w:t>images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 xml:space="preserve"> of persistent hyaloid vessels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>
        <w:rPr>
          <w:rFonts w:ascii="Helvetica" w:hAnsi="Helvetica" w:cs="Helvetica"/>
          <w:sz w:val="22"/>
          <w:szCs w:val="22"/>
          <w:lang w:eastAsia="zh-CN"/>
        </w:rPr>
        <w:t>,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AF4E2A">
        <w:rPr>
          <w:rFonts w:ascii="Helvetica" w:hAnsi="Helvetica" w:cs="Helvetica"/>
          <w:sz w:val="22"/>
          <w:szCs w:val="22"/>
          <w:lang w:eastAsia="zh-CN"/>
        </w:rPr>
        <w:t xml:space="preserve">eight branches of hyaloid vessels </w:t>
      </w:r>
      <w:r>
        <w:rPr>
          <w:rFonts w:ascii="Helvetica" w:hAnsi="Helvetica" w:cs="Helvetica"/>
          <w:sz w:val="22"/>
          <w:szCs w:val="22"/>
          <w:lang w:eastAsia="zh-CN"/>
        </w:rPr>
        <w:t>are observed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 xml:space="preserve"> in the </w:t>
      </w:r>
      <w:r w:rsidRPr="00AF4E2A">
        <w:rPr>
          <w:rFonts w:ascii="Helvetica" w:hAnsi="Helvetica" w:cs="Helvetica"/>
          <w:sz w:val="22"/>
          <w:szCs w:val="22"/>
          <w:lang w:eastAsia="zh-CN"/>
        </w:rPr>
        <w:t>vitreous body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567CD">
        <w:rPr>
          <w:rFonts w:ascii="Helvetica" w:hAnsi="Helvetica" w:cs="Helvetica"/>
          <w:sz w:val="22"/>
          <w:szCs w:val="22"/>
          <w:lang w:eastAsia="zh-CN"/>
        </w:rPr>
        <w:t>of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 xml:space="preserve"> 6-week-old </w:t>
      </w:r>
      <w:r>
        <w:rPr>
          <w:rFonts w:ascii="Helvetica" w:hAnsi="Helvetica" w:cs="Helvetica"/>
          <w:sz w:val="22"/>
          <w:szCs w:val="22"/>
          <w:lang w:eastAsia="zh-CN"/>
        </w:rPr>
        <w:t>knockout</w:t>
      </w:r>
      <w:r w:rsidR="00CB37E2" w:rsidRPr="00AF4E2A">
        <w:rPr>
          <w:rFonts w:ascii="Helvetica" w:hAnsi="Helvetica" w:cs="Helvetica"/>
          <w:i/>
          <w:sz w:val="22"/>
          <w:szCs w:val="22"/>
          <w:vertAlign w:val="superscript"/>
          <w:lang w:eastAsia="zh-CN"/>
        </w:rPr>
        <w:t xml:space="preserve"> 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>mice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[2]</w:t>
      </w:r>
      <w:r>
        <w:rPr>
          <w:rFonts w:ascii="Helvetica" w:hAnsi="Helvetica" w:cs="Helvetica"/>
          <w:sz w:val="22"/>
          <w:szCs w:val="22"/>
          <w:lang w:eastAsia="zh-CN"/>
        </w:rPr>
        <w:t>,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>while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 xml:space="preserve"> no remnant of </w:t>
      </w:r>
      <w:r>
        <w:rPr>
          <w:rFonts w:ascii="Helvetica" w:hAnsi="Helvetica" w:cs="Helvetica"/>
          <w:sz w:val="22"/>
          <w:szCs w:val="22"/>
          <w:lang w:eastAsia="zh-CN"/>
        </w:rPr>
        <w:t xml:space="preserve">the </w:t>
      </w:r>
      <w:r w:rsidR="00CB37E2" w:rsidRPr="00AF4E2A">
        <w:rPr>
          <w:rFonts w:ascii="Helvetica" w:hAnsi="Helvetica" w:cs="Helvetica"/>
          <w:sz w:val="22"/>
          <w:szCs w:val="22"/>
          <w:lang w:eastAsia="zh-CN"/>
        </w:rPr>
        <w:t>hyaloid vessels</w:t>
      </w:r>
      <w:r>
        <w:rPr>
          <w:rFonts w:ascii="Helvetica" w:hAnsi="Helvetica" w:cs="Helvetica"/>
          <w:sz w:val="22"/>
          <w:szCs w:val="22"/>
          <w:lang w:eastAsia="zh-CN"/>
        </w:rPr>
        <w:t xml:space="preserve"> is observed in wild-type animals of the same age </w:t>
      </w:r>
      <w:r>
        <w:rPr>
          <w:rFonts w:ascii="Helvetica" w:hAnsi="Helvetica" w:cs="Helvetica"/>
          <w:b/>
          <w:sz w:val="22"/>
          <w:szCs w:val="22"/>
          <w:lang w:eastAsia="zh-CN"/>
        </w:rPr>
        <w:t>[3]</w:t>
      </w:r>
      <w:r>
        <w:rPr>
          <w:rFonts w:ascii="Helvetica" w:hAnsi="Helvetica" w:cs="Helvetica"/>
          <w:sz w:val="22"/>
          <w:szCs w:val="22"/>
          <w:lang w:eastAsia="zh-CN"/>
        </w:rPr>
        <w:t>.</w:t>
      </w:r>
    </w:p>
    <w:p w14:paraId="4C5250C2" w14:textId="77777777" w:rsidR="00C12CE2" w:rsidRDefault="00C12CE2" w:rsidP="00C12CE2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7B871F9F" w14:textId="4C92D5B0" w:rsidR="00C12CE2" w:rsidRDefault="00C12CE2" w:rsidP="00C12C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</w:t>
      </w:r>
      <w:r w:rsidRPr="00C12CE2">
        <w:rPr>
          <w:rFonts w:ascii="Helvetica" w:hAnsi="Helvetica" w:cs="Helvetica"/>
          <w:sz w:val="22"/>
          <w:szCs w:val="22"/>
          <w:highlight w:val="yellow"/>
          <w:lang w:eastAsia="zh-CN"/>
        </w:rPr>
        <w:t xml:space="preserve">Authors: please upload the images from Figure 3B to your </w:t>
      </w:r>
      <w:hyperlink r:id="rId17" w:history="1">
        <w:r w:rsidRPr="00C12CE2">
          <w:rPr>
            <w:rStyle w:val="Hyperlink"/>
            <w:rFonts w:ascii="Helvetica" w:hAnsi="Helvetica" w:cs="Helvetica"/>
            <w:sz w:val="22"/>
            <w:szCs w:val="22"/>
            <w:highlight w:val="yellow"/>
            <w:lang w:eastAsia="zh-CN"/>
          </w:rPr>
          <w:t>project page</w:t>
        </w:r>
      </w:hyperlink>
      <w:r w:rsidRPr="00C12CE2">
        <w:rPr>
          <w:rFonts w:ascii="Helvetica" w:hAnsi="Helvetica" w:cs="Helvetica"/>
          <w:sz w:val="22"/>
          <w:szCs w:val="22"/>
          <w:highlight w:val="yellow"/>
          <w:lang w:eastAsia="zh-CN"/>
        </w:rPr>
        <w:t xml:space="preserve"> without the red arrows</w:t>
      </w:r>
    </w:p>
    <w:p w14:paraId="0A5CCF4D" w14:textId="65C42EED" w:rsidR="00C12CE2" w:rsidRDefault="00C12CE2" w:rsidP="00C12C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3B: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 xml:space="preserve">JoVE Video Editor: please emphasize branches in </w:t>
      </w:r>
      <w:r w:rsidR="006C272C"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LRP5 knockout</w:t>
      </w:r>
      <w:r w:rsidR="006C272C" w:rsidRPr="00673812" w:rsidDel="006C272C">
        <w:rPr>
          <w:rFonts w:ascii="Helvetica" w:hAnsi="Helvetica" w:cs="Helvetica"/>
          <w:color w:val="3366FF"/>
          <w:sz w:val="22"/>
          <w:szCs w:val="22"/>
          <w:lang w:eastAsia="zh-CN"/>
        </w:rPr>
        <w:t xml:space="preserve">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image as indicate in original Figure 3B</w:t>
      </w:r>
    </w:p>
    <w:p w14:paraId="69C7AE8D" w14:textId="6A0E9D9F" w:rsidR="00C12CE2" w:rsidRDefault="00C12CE2" w:rsidP="00C12CE2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3B: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JoVE Video Editor: please emphasize WT image</w:t>
      </w:r>
    </w:p>
    <w:p w14:paraId="283F673A" w14:textId="77777777" w:rsidR="00C12CE2" w:rsidRPr="00C12CE2" w:rsidRDefault="00C12CE2" w:rsidP="00C12CE2">
      <w:pPr>
        <w:pStyle w:val="ListParagraph"/>
        <w:ind w:left="1080"/>
        <w:rPr>
          <w:rFonts w:ascii="Helvetica" w:hAnsi="Helvetica" w:cs="Helvetica"/>
          <w:b/>
          <w:sz w:val="22"/>
          <w:szCs w:val="22"/>
          <w:lang w:eastAsia="zh-CN"/>
        </w:rPr>
      </w:pPr>
    </w:p>
    <w:p w14:paraId="723B66C8" w14:textId="4F3D166B" w:rsidR="00467284" w:rsidRDefault="00467284" w:rsidP="00CB37E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 w:rsidRPr="00467284">
        <w:rPr>
          <w:rFonts w:ascii="Helvetica" w:hAnsi="Helvetica" w:cs="Helvetica"/>
          <w:sz w:val="22"/>
          <w:szCs w:val="22"/>
          <w:lang w:eastAsia="zh-CN"/>
        </w:rPr>
        <w:t xml:space="preserve">In </w:t>
      </w:r>
      <w:r>
        <w:rPr>
          <w:rFonts w:ascii="Helvetica" w:hAnsi="Helvetica" w:cs="Helvetica"/>
          <w:sz w:val="22"/>
          <w:szCs w:val="22"/>
          <w:lang w:eastAsia="zh-CN"/>
        </w:rPr>
        <w:t>these</w:t>
      </w:r>
      <w:r w:rsidRPr="00467284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hyaloid vessel flat mounts, </w:t>
      </w:r>
      <w:r>
        <w:rPr>
          <w:rFonts w:ascii="Helvetica" w:hAnsi="Helvetica" w:cs="Helvetica"/>
          <w:sz w:val="22"/>
          <w:szCs w:val="22"/>
          <w:lang w:eastAsia="zh-CN"/>
        </w:rPr>
        <w:t>the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vascular cells and associated macrophages </w:t>
      </w:r>
      <w:r>
        <w:rPr>
          <w:rFonts w:ascii="Helvetica" w:hAnsi="Helvetica" w:cs="Helvetica"/>
          <w:sz w:val="22"/>
          <w:szCs w:val="22"/>
          <w:lang w:eastAsia="zh-CN"/>
        </w:rPr>
        <w:t>can be identified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>by their nuclear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DAPI </w:t>
      </w:r>
      <w:r w:rsidR="004D5CE9">
        <w:rPr>
          <w:rFonts w:ascii="Helvetica" w:hAnsi="Helvetica" w:cs="Helvetica" w:hint="eastAsia"/>
          <w:sz w:val="22"/>
          <w:szCs w:val="22"/>
          <w:lang w:eastAsia="zh-CN"/>
        </w:rPr>
        <w:t>staining</w:t>
      </w:r>
      <w:r w:rsidR="004D5CE9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B9485C">
        <w:rPr>
          <w:rFonts w:ascii="Helvetica" w:hAnsi="Helvetica" w:cs="Helvetica"/>
          <w:sz w:val="22"/>
          <w:szCs w:val="22"/>
          <w:lang w:eastAsia="zh-CN"/>
        </w:rPr>
        <w:t xml:space="preserve"> and each line of cells branching from the central hyaloid artery</w:t>
      </w:r>
      <w:r w:rsidR="007409EE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409EE"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B9485C">
        <w:rPr>
          <w:rFonts w:ascii="Helvetica" w:hAnsi="Helvetica" w:cs="Helvetica"/>
          <w:sz w:val="22"/>
          <w:szCs w:val="22"/>
          <w:lang w:eastAsia="zh-CN"/>
        </w:rPr>
        <w:t xml:space="preserve"> represents one vessel of</w:t>
      </w:r>
      <w:r w:rsidR="00B9485C" w:rsidRPr="00B9485C">
        <w:rPr>
          <w:rFonts w:ascii="Helvetica" w:hAnsi="Helvetica" w:cs="Helvetica"/>
          <w:sz w:val="22"/>
          <w:szCs w:val="22"/>
          <w:lang w:eastAsia="zh-TW"/>
        </w:rPr>
        <w:t xml:space="preserve"> </w:t>
      </w:r>
      <w:r w:rsidR="00B9485C" w:rsidRPr="00AC5916">
        <w:rPr>
          <w:rFonts w:ascii="Helvetica" w:hAnsi="Helvetica" w:cs="Helvetica"/>
          <w:sz w:val="22"/>
          <w:szCs w:val="22"/>
          <w:lang w:eastAsia="zh-TW"/>
        </w:rPr>
        <w:t xml:space="preserve">vasa </w:t>
      </w:r>
      <w:proofErr w:type="spellStart"/>
      <w:r w:rsidR="00B9485C" w:rsidRPr="00AC5916">
        <w:rPr>
          <w:rFonts w:ascii="Helvetica" w:hAnsi="Helvetica" w:cs="Helvetica"/>
          <w:sz w:val="22"/>
          <w:szCs w:val="22"/>
          <w:lang w:eastAsia="zh-TW"/>
        </w:rPr>
        <w:t>hyaloidea</w:t>
      </w:r>
      <w:proofErr w:type="spellEnd"/>
      <w:r w:rsidR="00B9485C" w:rsidRPr="00AC5916">
        <w:rPr>
          <w:rFonts w:ascii="Helvetica" w:hAnsi="Helvetica" w:cs="Helvetica"/>
          <w:sz w:val="22"/>
          <w:szCs w:val="22"/>
          <w:lang w:eastAsia="zh-TW"/>
        </w:rPr>
        <w:t xml:space="preserve"> </w:t>
      </w:r>
      <w:proofErr w:type="spellStart"/>
      <w:r w:rsidR="00B9485C" w:rsidRPr="00AC5916">
        <w:rPr>
          <w:rFonts w:ascii="Helvetica" w:hAnsi="Helvetica" w:cs="Helvetica"/>
          <w:sz w:val="22"/>
          <w:szCs w:val="22"/>
          <w:lang w:eastAsia="zh-TW"/>
        </w:rPr>
        <w:t>propria</w:t>
      </w:r>
      <w:proofErr w:type="spellEnd"/>
      <w:r w:rsidR="00B9485C">
        <w:rPr>
          <w:rFonts w:ascii="Helvetica" w:hAnsi="Helvetica" w:cs="Helvetica"/>
          <w:sz w:val="22"/>
          <w:szCs w:val="22"/>
          <w:lang w:eastAsia="zh-TW"/>
        </w:rPr>
        <w:t xml:space="preserve"> </w:t>
      </w:r>
      <w:r w:rsidR="00B9485C">
        <w:rPr>
          <w:rFonts w:ascii="Helvetica" w:hAnsi="Helvetica" w:cs="Helvetica"/>
          <w:b/>
          <w:sz w:val="22"/>
          <w:szCs w:val="22"/>
          <w:lang w:eastAsia="zh-TW"/>
        </w:rPr>
        <w:t>[</w:t>
      </w:r>
      <w:r w:rsidR="007409EE">
        <w:rPr>
          <w:rFonts w:ascii="Helvetica" w:hAnsi="Helvetica" w:cs="Helvetica"/>
          <w:b/>
          <w:sz w:val="22"/>
          <w:szCs w:val="22"/>
          <w:lang w:eastAsia="zh-TW"/>
        </w:rPr>
        <w:t>3</w:t>
      </w:r>
      <w:r w:rsidR="00B9485C">
        <w:rPr>
          <w:rFonts w:ascii="Helvetica" w:hAnsi="Helvetica" w:cs="Helvetica"/>
          <w:b/>
          <w:sz w:val="22"/>
          <w:szCs w:val="22"/>
          <w:lang w:eastAsia="zh-TW"/>
        </w:rPr>
        <w:t>]</w:t>
      </w:r>
      <w:r w:rsidR="00B9485C">
        <w:rPr>
          <w:rFonts w:ascii="Helvetica" w:hAnsi="Helvetica" w:cs="Helvetica"/>
          <w:sz w:val="22"/>
          <w:szCs w:val="22"/>
          <w:lang w:eastAsia="zh-TW"/>
        </w:rPr>
        <w:t>.</w:t>
      </w:r>
    </w:p>
    <w:p w14:paraId="0DD1A956" w14:textId="77777777" w:rsidR="00467284" w:rsidRDefault="00467284" w:rsidP="00467284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7D2F52D3" w14:textId="2A8EA945" w:rsidR="00467284" w:rsidRPr="007409EE" w:rsidRDefault="00467284" w:rsidP="0046728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</w:t>
      </w:r>
      <w:r w:rsidRPr="00C12CE2">
        <w:rPr>
          <w:rFonts w:ascii="Helvetica" w:hAnsi="Helvetica" w:cs="Helvetica"/>
          <w:sz w:val="22"/>
          <w:szCs w:val="22"/>
          <w:highlight w:val="yellow"/>
          <w:lang w:eastAsia="zh-CN"/>
        </w:rPr>
        <w:t xml:space="preserve">Authors: please upload the images from Figure </w:t>
      </w:r>
      <w:r>
        <w:rPr>
          <w:rFonts w:ascii="Helvetica" w:hAnsi="Helvetica" w:cs="Helvetica"/>
          <w:sz w:val="22"/>
          <w:szCs w:val="22"/>
          <w:highlight w:val="yellow"/>
          <w:lang w:eastAsia="zh-CN"/>
        </w:rPr>
        <w:t>4A</w:t>
      </w:r>
      <w:r w:rsidRPr="00C12CE2">
        <w:rPr>
          <w:rFonts w:ascii="Helvetica" w:hAnsi="Helvetica" w:cs="Helvetica"/>
          <w:sz w:val="22"/>
          <w:szCs w:val="22"/>
          <w:highlight w:val="yellow"/>
          <w:lang w:eastAsia="zh-CN"/>
        </w:rPr>
        <w:t xml:space="preserve"> to your </w:t>
      </w:r>
      <w:hyperlink r:id="rId18" w:history="1">
        <w:r w:rsidRPr="00C12CE2">
          <w:rPr>
            <w:rStyle w:val="Hyperlink"/>
            <w:rFonts w:ascii="Helvetica" w:hAnsi="Helvetica" w:cs="Helvetica"/>
            <w:sz w:val="22"/>
            <w:szCs w:val="22"/>
            <w:highlight w:val="yellow"/>
            <w:lang w:eastAsia="zh-CN"/>
          </w:rPr>
          <w:t>project page</w:t>
        </w:r>
      </w:hyperlink>
      <w:r w:rsidRPr="00C12CE2">
        <w:rPr>
          <w:rFonts w:ascii="Helvetica" w:hAnsi="Helvetica" w:cs="Helvetica"/>
          <w:sz w:val="22"/>
          <w:szCs w:val="22"/>
          <w:highlight w:val="yellow"/>
          <w:lang w:eastAsia="zh-CN"/>
        </w:rPr>
        <w:t xml:space="preserve"> without the </w:t>
      </w:r>
      <w:r>
        <w:rPr>
          <w:rFonts w:ascii="Helvetica" w:hAnsi="Helvetica" w:cs="Helvetica"/>
          <w:sz w:val="22"/>
          <w:szCs w:val="22"/>
          <w:highlight w:val="yellow"/>
          <w:lang w:eastAsia="zh-CN"/>
        </w:rPr>
        <w:t>white</w:t>
      </w:r>
      <w:r w:rsidRPr="00C12CE2">
        <w:rPr>
          <w:rFonts w:ascii="Helvetica" w:hAnsi="Helvetica" w:cs="Helvetica"/>
          <w:sz w:val="22"/>
          <w:szCs w:val="22"/>
          <w:highlight w:val="yellow"/>
          <w:lang w:eastAsia="zh-CN"/>
        </w:rPr>
        <w:t xml:space="preserve"> arrows</w:t>
      </w:r>
    </w:p>
    <w:p w14:paraId="3E0081D3" w14:textId="75911702" w:rsidR="007409EE" w:rsidRDefault="007409EE" w:rsidP="0046728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4A: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JoVE Video Editor: please emphasize central artery in each image (as indicated by white arrow in original figure 4A)</w:t>
      </w:r>
    </w:p>
    <w:p w14:paraId="5A2C9918" w14:textId="720B50E2" w:rsidR="007409EE" w:rsidRPr="00467284" w:rsidRDefault="007409EE" w:rsidP="00467284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4A: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JoVE Video Editor: please emphasize at least one line branching out from central artery in each image</w:t>
      </w:r>
    </w:p>
    <w:p w14:paraId="634D8ECA" w14:textId="77777777" w:rsidR="00467284" w:rsidRDefault="00467284" w:rsidP="00467284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54213F68" w14:textId="3E0AC93B" w:rsidR="007409EE" w:rsidRDefault="007409EE" w:rsidP="00CB37E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Wild-type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mice ha</w:t>
      </w:r>
      <w:r>
        <w:rPr>
          <w:rFonts w:ascii="Helvetica" w:hAnsi="Helvetica" w:cs="Helvetica"/>
          <w:sz w:val="22"/>
          <w:szCs w:val="22"/>
          <w:lang w:eastAsia="zh-CN"/>
        </w:rPr>
        <w:t>ve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an average of 12 branches of hyaloid vessels at </w:t>
      </w:r>
      <w:r>
        <w:rPr>
          <w:rFonts w:ascii="Helvetica" w:hAnsi="Helvetica" w:cs="Helvetica"/>
          <w:sz w:val="22"/>
          <w:szCs w:val="22"/>
          <w:lang w:eastAsia="zh-CN"/>
        </w:rPr>
        <w:t xml:space="preserve">postnatal day 8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, </w:t>
      </w:r>
      <w:r>
        <w:rPr>
          <w:rFonts w:ascii="Helvetica" w:hAnsi="Helvetica" w:cs="Helvetica"/>
          <w:sz w:val="22"/>
          <w:szCs w:val="22"/>
          <w:lang w:eastAsia="zh-CN"/>
        </w:rPr>
        <w:t>while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age-matched </w:t>
      </w:r>
      <w:r w:rsidR="006C272C">
        <w:rPr>
          <w:rFonts w:ascii="Helvetica" w:hAnsi="Helvetica" w:cs="Helvetica"/>
          <w:sz w:val="22"/>
          <w:szCs w:val="22"/>
          <w:lang w:eastAsia="zh-CN"/>
        </w:rPr>
        <w:t xml:space="preserve">LRP5 </w:t>
      </w:r>
      <w:r w:rsidRPr="007409EE">
        <w:rPr>
          <w:rFonts w:ascii="Helvetica" w:hAnsi="Helvetica" w:cs="Helvetica"/>
          <w:sz w:val="22"/>
          <w:szCs w:val="22"/>
          <w:lang w:eastAsia="zh-CN"/>
        </w:rPr>
        <w:t>knockout pups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sz w:val="22"/>
          <w:szCs w:val="22"/>
          <w:lang w:eastAsia="zh-CN"/>
        </w:rPr>
        <w:t>exhibit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around 25 branches of hyaloid vessels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, demonstrating a significantly impaired regression of hyaloid vasculature </w:t>
      </w:r>
      <w:r>
        <w:rPr>
          <w:rFonts w:ascii="Helvetica" w:hAnsi="Helvetica" w:cs="Helvetica"/>
          <w:b/>
          <w:sz w:val="22"/>
          <w:szCs w:val="22"/>
          <w:lang w:eastAsia="zh-CN"/>
        </w:rPr>
        <w:t>[3]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052DF636" w14:textId="77777777" w:rsidR="007409EE" w:rsidRDefault="007409EE" w:rsidP="007409EE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6B6A1A76" w14:textId="5E1374D1" w:rsidR="007409EE" w:rsidRDefault="007409EE" w:rsidP="007409E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4B: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JoVE Video Editor: please emphasize WT data cluster</w:t>
      </w:r>
    </w:p>
    <w:p w14:paraId="0FB6C370" w14:textId="3E2BEF32" w:rsidR="007409EE" w:rsidRDefault="007409EE" w:rsidP="007409E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4B:</w:t>
      </w:r>
      <w:r w:rsidRPr="00467284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 xml:space="preserve">JoVE Video Editor: please emphasize </w:t>
      </w:r>
      <w:r w:rsidR="00872F69"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LRP5 knockout</w:t>
      </w:r>
      <w:r w:rsidR="00872F69" w:rsidRPr="00673812" w:rsidDel="00872F69">
        <w:rPr>
          <w:rFonts w:ascii="Helvetica" w:hAnsi="Helvetica" w:cs="Helvetica"/>
          <w:color w:val="3366FF"/>
          <w:sz w:val="22"/>
          <w:szCs w:val="22"/>
          <w:lang w:eastAsia="zh-CN"/>
        </w:rPr>
        <w:t xml:space="preserve">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data cluster</w:t>
      </w:r>
    </w:p>
    <w:p w14:paraId="07600CDD" w14:textId="7591E02F" w:rsidR="007409EE" w:rsidRDefault="007409EE" w:rsidP="007409E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LAB MEDIA: Figure 4B</w:t>
      </w:r>
    </w:p>
    <w:p w14:paraId="785258B1" w14:textId="77777777" w:rsidR="000C2F9B" w:rsidRDefault="000C2F9B" w:rsidP="000C2F9B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4934C682" w14:textId="0A21749E" w:rsidR="007409EE" w:rsidRDefault="00CB37E2" w:rsidP="00CB37E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 w:rsidRPr="00467284">
        <w:rPr>
          <w:rFonts w:ascii="Helvetica" w:hAnsi="Helvetica" w:cs="Helvetica"/>
          <w:sz w:val="22"/>
          <w:szCs w:val="22"/>
          <w:lang w:eastAsia="zh-CN"/>
        </w:rPr>
        <w:lastRenderedPageBreak/>
        <w:t>In addition, delayed and incomplete retina vascular development</w:t>
      </w:r>
      <w:r w:rsidR="007409EE">
        <w:rPr>
          <w:rFonts w:ascii="Helvetica" w:hAnsi="Helvetica" w:cs="Helvetica"/>
          <w:sz w:val="22"/>
          <w:szCs w:val="22"/>
          <w:lang w:eastAsia="zh-CN"/>
        </w:rPr>
        <w:t xml:space="preserve"> is</w:t>
      </w:r>
      <w:r w:rsidRPr="00467284">
        <w:rPr>
          <w:rFonts w:ascii="Helvetica" w:hAnsi="Helvetica" w:cs="Helvetica"/>
          <w:sz w:val="22"/>
          <w:szCs w:val="22"/>
          <w:lang w:eastAsia="zh-CN"/>
        </w:rPr>
        <w:t xml:space="preserve"> also observed</w:t>
      </w:r>
      <w:r w:rsidRPr="00467284">
        <w:rPr>
          <w:rFonts w:ascii="Helvetica" w:hAnsi="Helvetica" w:cs="Helvetica"/>
          <w:i/>
          <w:sz w:val="22"/>
          <w:szCs w:val="22"/>
          <w:lang w:eastAsia="zh-CN"/>
        </w:rPr>
        <w:t xml:space="preserve"> </w:t>
      </w:r>
      <w:r w:rsidRPr="00467284">
        <w:rPr>
          <w:rFonts w:ascii="Helvetica" w:hAnsi="Helvetica" w:cs="Helvetica"/>
          <w:sz w:val="22"/>
          <w:szCs w:val="22"/>
          <w:lang w:eastAsia="zh-CN"/>
        </w:rPr>
        <w:t xml:space="preserve">in </w:t>
      </w:r>
      <w:r w:rsidR="00872F69">
        <w:rPr>
          <w:rFonts w:ascii="Helvetica" w:hAnsi="Helvetica" w:cs="Helvetica"/>
          <w:sz w:val="22"/>
          <w:szCs w:val="22"/>
          <w:lang w:eastAsia="zh-CN"/>
        </w:rPr>
        <w:t>LRP5</w:t>
      </w:r>
      <w:r w:rsidRPr="007409EE">
        <w:rPr>
          <w:rFonts w:ascii="Helvetica" w:hAnsi="Helvetica" w:cs="Helvetica"/>
          <w:sz w:val="22"/>
          <w:szCs w:val="22"/>
          <w:lang w:eastAsia="zh-CN"/>
        </w:rPr>
        <w:t xml:space="preserve"> </w:t>
      </w:r>
      <w:r w:rsidR="007409EE" w:rsidRPr="007409EE">
        <w:rPr>
          <w:rFonts w:ascii="Helvetica" w:hAnsi="Helvetica" w:cs="Helvetica"/>
          <w:sz w:val="22"/>
          <w:szCs w:val="22"/>
          <w:lang w:eastAsia="zh-CN"/>
        </w:rPr>
        <w:t xml:space="preserve">knockout pups </w:t>
      </w:r>
      <w:r w:rsidR="007409EE" w:rsidRPr="007409EE"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7409EE" w:rsidRPr="007409EE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68C18538" w14:textId="77777777" w:rsidR="007409EE" w:rsidRDefault="007409EE" w:rsidP="007409EE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6C463DA4" w14:textId="368435A5" w:rsidR="007409EE" w:rsidRDefault="007409EE" w:rsidP="007409E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4C: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 xml:space="preserve">JoVE Video Editor: please emphasize </w:t>
      </w:r>
      <w:r w:rsidR="00872F69"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LRP5 knockout</w:t>
      </w:r>
      <w:r w:rsidR="00872F69" w:rsidRPr="00673812" w:rsidDel="00872F69">
        <w:rPr>
          <w:rFonts w:ascii="Helvetica" w:hAnsi="Helvetica" w:cs="Helvetica"/>
          <w:color w:val="3366FF"/>
          <w:sz w:val="22"/>
          <w:szCs w:val="22"/>
          <w:lang w:eastAsia="zh-CN"/>
        </w:rPr>
        <w:t xml:space="preserve">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image</w:t>
      </w:r>
    </w:p>
    <w:p w14:paraId="2C92213A" w14:textId="77777777" w:rsidR="007409EE" w:rsidRPr="007409EE" w:rsidRDefault="007409EE" w:rsidP="007409EE">
      <w:pPr>
        <w:pStyle w:val="ListParagraph"/>
        <w:ind w:left="1368"/>
        <w:rPr>
          <w:rFonts w:ascii="Helvetica" w:hAnsi="Helvetica" w:cs="Helvetica"/>
          <w:sz w:val="22"/>
          <w:szCs w:val="22"/>
          <w:lang w:eastAsia="zh-CN"/>
        </w:rPr>
      </w:pPr>
    </w:p>
    <w:p w14:paraId="406838BF" w14:textId="7B740A1E" w:rsidR="00CB37E2" w:rsidRDefault="007409EE" w:rsidP="00CB37E2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>Indeed,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hyaloid vessels</w:t>
      </w:r>
      <w:r>
        <w:rPr>
          <w:rFonts w:ascii="Helvetica" w:hAnsi="Helvetica" w:cs="Helvetica"/>
          <w:sz w:val="22"/>
          <w:szCs w:val="22"/>
          <w:lang w:eastAsia="zh-CN"/>
        </w:rPr>
        <w:t xml:space="preserve"> can still be identified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in cross sections of </w:t>
      </w:r>
      <w:r w:rsidR="00872F69">
        <w:rPr>
          <w:rFonts w:ascii="Helvetica" w:hAnsi="Helvetica" w:cs="Helvetica"/>
          <w:sz w:val="22"/>
          <w:szCs w:val="22"/>
          <w:lang w:eastAsia="zh-CN"/>
        </w:rPr>
        <w:t xml:space="preserve">LRP5 </w:t>
      </w:r>
      <w:r>
        <w:rPr>
          <w:rFonts w:ascii="Helvetica" w:hAnsi="Helvetica" w:cs="Helvetica"/>
          <w:sz w:val="22"/>
          <w:szCs w:val="22"/>
          <w:lang w:eastAsia="zh-CN"/>
        </w:rPr>
        <w:t>knockout</w:t>
      </w:r>
      <w:r w:rsidR="00CB37E2" w:rsidRPr="00467284">
        <w:rPr>
          <w:rFonts w:ascii="Helvetica" w:hAnsi="Helvetica" w:cs="Helvetica"/>
          <w:i/>
          <w:sz w:val="22"/>
          <w:szCs w:val="22"/>
          <w:lang w:eastAsia="zh-CN"/>
        </w:rPr>
        <w:t xml:space="preserve"> 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>eye</w:t>
      </w:r>
      <w:r>
        <w:rPr>
          <w:rFonts w:ascii="Helvetica" w:hAnsi="Helvetica" w:cs="Helvetica"/>
          <w:sz w:val="22"/>
          <w:szCs w:val="22"/>
          <w:lang w:eastAsia="zh-CN"/>
        </w:rPr>
        <w:t xml:space="preserve"> tissue sections 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at </w:t>
      </w:r>
      <w:r>
        <w:rPr>
          <w:rFonts w:ascii="Helvetica" w:hAnsi="Helvetica" w:cs="Helvetica"/>
          <w:sz w:val="22"/>
          <w:szCs w:val="22"/>
          <w:lang w:eastAsia="zh-CN"/>
        </w:rPr>
        <w:t xml:space="preserve">postnatal day 8 </w:t>
      </w:r>
      <w:r>
        <w:rPr>
          <w:rFonts w:ascii="Helvetica" w:hAnsi="Helvetica" w:cs="Helvetica"/>
          <w:b/>
          <w:sz w:val="22"/>
          <w:szCs w:val="22"/>
          <w:lang w:eastAsia="zh-CN"/>
        </w:rPr>
        <w:t>[1]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, whereas the </w:t>
      </w:r>
      <w:r>
        <w:rPr>
          <w:rFonts w:ascii="Helvetica" w:hAnsi="Helvetica" w:cs="Helvetica"/>
          <w:sz w:val="22"/>
          <w:szCs w:val="22"/>
          <w:lang w:eastAsia="zh-CN"/>
        </w:rPr>
        <w:t>wild-type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eyes </w:t>
      </w:r>
      <w:r w:rsidR="000C2F9B">
        <w:rPr>
          <w:rFonts w:ascii="Helvetica" w:hAnsi="Helvetica" w:cs="Helvetica"/>
          <w:sz w:val="22"/>
          <w:szCs w:val="22"/>
          <w:lang w:eastAsia="zh-CN"/>
        </w:rPr>
        <w:t>no longer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display </w:t>
      </w:r>
      <w:r>
        <w:rPr>
          <w:rFonts w:ascii="Helvetica" w:hAnsi="Helvetica" w:cs="Helvetica"/>
          <w:sz w:val="22"/>
          <w:szCs w:val="22"/>
          <w:lang w:eastAsia="zh-CN"/>
        </w:rPr>
        <w:t>these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 xml:space="preserve"> vessels</w:t>
      </w:r>
      <w:r>
        <w:rPr>
          <w:rFonts w:ascii="Helvetica" w:hAnsi="Helvetica" w:cs="Helvetica"/>
          <w:sz w:val="22"/>
          <w:szCs w:val="22"/>
          <w:lang w:eastAsia="zh-CN"/>
        </w:rPr>
        <w:t xml:space="preserve"> </w:t>
      </w:r>
      <w:r>
        <w:rPr>
          <w:rFonts w:ascii="Helvetica" w:hAnsi="Helvetica" w:cs="Helvetica"/>
          <w:b/>
          <w:sz w:val="22"/>
          <w:szCs w:val="22"/>
          <w:lang w:eastAsia="zh-CN"/>
        </w:rPr>
        <w:t>[2]</w:t>
      </w:r>
      <w:r w:rsidR="00CB37E2" w:rsidRPr="00467284">
        <w:rPr>
          <w:rFonts w:ascii="Helvetica" w:hAnsi="Helvetica" w:cs="Helvetica"/>
          <w:sz w:val="22"/>
          <w:szCs w:val="22"/>
          <w:lang w:eastAsia="zh-CN"/>
        </w:rPr>
        <w:t>.</w:t>
      </w:r>
    </w:p>
    <w:p w14:paraId="260BBE59" w14:textId="77777777" w:rsidR="007409EE" w:rsidRDefault="007409EE" w:rsidP="007409EE">
      <w:pPr>
        <w:pStyle w:val="ListParagraph"/>
        <w:ind w:left="1080"/>
        <w:rPr>
          <w:rFonts w:ascii="Helvetica" w:hAnsi="Helvetica" w:cs="Helvetica"/>
          <w:sz w:val="22"/>
          <w:szCs w:val="22"/>
          <w:lang w:eastAsia="zh-CN"/>
        </w:rPr>
      </w:pPr>
    </w:p>
    <w:p w14:paraId="59C3769B" w14:textId="090AC4AD" w:rsidR="007409EE" w:rsidRDefault="007409EE" w:rsidP="007409E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5: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 xml:space="preserve">JoVE Video Editor: please emphasize </w:t>
      </w:r>
      <w:r w:rsidR="00872F69"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LRP5 knockout</w:t>
      </w:r>
      <w:r w:rsidR="00872F69" w:rsidRPr="00673812" w:rsidDel="00872F69">
        <w:rPr>
          <w:rFonts w:ascii="Helvetica" w:hAnsi="Helvetica" w:cs="Helvetica"/>
          <w:color w:val="3366FF"/>
          <w:sz w:val="22"/>
          <w:szCs w:val="22"/>
          <w:lang w:eastAsia="zh-CN"/>
        </w:rPr>
        <w:t xml:space="preserve">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image</w:t>
      </w:r>
    </w:p>
    <w:p w14:paraId="0C7C9B8F" w14:textId="2C06D1CA" w:rsidR="007409EE" w:rsidRPr="00467284" w:rsidRDefault="007409EE" w:rsidP="007409EE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  <w:lang w:eastAsia="zh-CN"/>
        </w:rPr>
      </w:pPr>
      <w:r>
        <w:rPr>
          <w:rFonts w:ascii="Helvetica" w:hAnsi="Helvetica" w:cs="Helvetica"/>
          <w:sz w:val="22"/>
          <w:szCs w:val="22"/>
          <w:lang w:eastAsia="zh-CN"/>
        </w:rPr>
        <w:t xml:space="preserve">LAB MEDIA: Figure 5: </w:t>
      </w:r>
      <w:r w:rsidRPr="00673812">
        <w:rPr>
          <w:rFonts w:ascii="Helvetica" w:hAnsi="Helvetica" w:cs="Helvetica"/>
          <w:color w:val="3366FF"/>
          <w:sz w:val="22"/>
          <w:szCs w:val="22"/>
          <w:lang w:eastAsia="zh-CN"/>
        </w:rPr>
        <w:t>JoVE Video Editor: please emphasize WT image</w:t>
      </w:r>
    </w:p>
    <w:p w14:paraId="6B53E4C7" w14:textId="77777777" w:rsidR="007409EE" w:rsidRPr="007409EE" w:rsidRDefault="007409EE" w:rsidP="007409EE">
      <w:pPr>
        <w:rPr>
          <w:rFonts w:ascii="Helvetica" w:hAnsi="Helvetica" w:cs="Helvetica"/>
          <w:sz w:val="22"/>
          <w:szCs w:val="22"/>
          <w:lang w:eastAsia="zh-CN"/>
        </w:rPr>
      </w:pPr>
    </w:p>
    <w:p w14:paraId="40B9BDDF" w14:textId="1777EC17" w:rsidR="00E03542" w:rsidRPr="000504CC" w:rsidRDefault="00E03542" w:rsidP="00CB37E2">
      <w:pPr>
        <w:pStyle w:val="ListParagraph"/>
        <w:ind w:left="360"/>
        <w:rPr>
          <w:rFonts w:ascii="Helvetica" w:hAnsi="Helvetica" w:cs="Helvetica"/>
        </w:rPr>
      </w:pPr>
    </w:p>
    <w:p w14:paraId="56935364" w14:textId="54D790D4" w:rsidR="006801B1" w:rsidRPr="000504CC" w:rsidRDefault="006801B1">
      <w:pPr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  <w:bookmarkStart w:id="0" w:name="_GoBack"/>
      <w:bookmarkEnd w:id="0"/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4D7241B7" w14:textId="2F1F781E" w:rsidR="004C1095" w:rsidRPr="00B77E52" w:rsidRDefault="00CE10F2" w:rsidP="00B77E52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29A30C0" w:rsidR="00BF42E2" w:rsidRDefault="008748C3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Zhongxiao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The most important thing to remember is to be gentle </w:t>
      </w:r>
      <w:r w:rsidR="00872F69">
        <w:rPr>
          <w:rFonts w:ascii="Helvetica" w:hAnsi="Helvetica" w:cs="Arial"/>
          <w:sz w:val="22"/>
          <w:szCs w:val="22"/>
          <w:lang w:eastAsia="zh-CN"/>
        </w:rPr>
        <w:t xml:space="preserve">and patient 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when isolating the hyaloid system from the retina and other </w:t>
      </w:r>
      <w:r w:rsidR="00872F69">
        <w:rPr>
          <w:rFonts w:ascii="Helvetica" w:hAnsi="Helvetica" w:cs="Arial"/>
          <w:sz w:val="22"/>
          <w:szCs w:val="22"/>
          <w:lang w:eastAsia="zh-CN"/>
        </w:rPr>
        <w:t xml:space="preserve">ocular 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>tissues</w:t>
      </w:r>
      <w:r w:rsidR="001B5C46" w:rsidRPr="00456A5D">
        <w:rPr>
          <w:rFonts w:ascii="Helvetica" w:hAnsi="Helvetica" w:cs="Arial"/>
          <w:sz w:val="22"/>
          <w:szCs w:val="22"/>
        </w:rPr>
        <w:t xml:space="preserve"> (Step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 w:rsidR="00950C63">
        <w:rPr>
          <w:rFonts w:ascii="Helvetica" w:hAnsi="Helvetica" w:cs="Arial" w:hint="eastAsia"/>
          <w:sz w:val="22"/>
          <w:szCs w:val="22"/>
          <w:lang w:eastAsia="zh-CN"/>
        </w:rPr>
        <w:t>3.10</w:t>
      </w:r>
      <w:r w:rsidR="00B77E52">
        <w:rPr>
          <w:rFonts w:ascii="Helvetica" w:hAnsi="Helvetica" w:cs="Arial"/>
          <w:sz w:val="22"/>
          <w:szCs w:val="22"/>
        </w:rPr>
        <w:t>)</w:t>
      </w:r>
      <w:r w:rsidR="00450B27" w:rsidRPr="00456A5D">
        <w:rPr>
          <w:rFonts w:ascii="Helvetica" w:hAnsi="Helvetica" w:cs="Arial"/>
          <w:sz w:val="22"/>
          <w:szCs w:val="22"/>
        </w:rPr>
        <w:t xml:space="preserve"> </w:t>
      </w:r>
      <w:r w:rsidR="00B77E52">
        <w:rPr>
          <w:rFonts w:ascii="Helvetica" w:hAnsi="Helvetica" w:cs="Arial"/>
          <w:b/>
          <w:sz w:val="22"/>
          <w:szCs w:val="22"/>
        </w:rPr>
        <w:t>[1]</w:t>
      </w:r>
      <w:r w:rsidR="00B77E52"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78A6722B" w:rsidR="00BF42E2" w:rsidRDefault="000268DD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Zhongxiao Wang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After isolating the hyaloid vasculature, </w:t>
      </w:r>
      <w:r w:rsidR="00872F69">
        <w:rPr>
          <w:rFonts w:ascii="Helvetica" w:hAnsi="Helvetica" w:cs="Arial"/>
          <w:sz w:val="22"/>
          <w:szCs w:val="22"/>
          <w:lang w:eastAsia="zh-CN"/>
        </w:rPr>
        <w:t>immun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ostaining with different </w:t>
      </w:r>
      <w:r w:rsidR="00872F69">
        <w:rPr>
          <w:rFonts w:ascii="Helvetica" w:hAnsi="Helvetica" w:cs="Arial"/>
          <w:sz w:val="22"/>
          <w:szCs w:val="22"/>
          <w:lang w:eastAsia="zh-CN"/>
        </w:rPr>
        <w:t>vascular cell or macrophage protein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>s can be performed</w:t>
      </w:r>
      <w:r w:rsidR="000C2F9B">
        <w:rPr>
          <w:rFonts w:ascii="Helvetica" w:hAnsi="Helvetica" w:cs="Arial"/>
          <w:sz w:val="22"/>
          <w:szCs w:val="22"/>
          <w:lang w:eastAsia="zh-CN"/>
        </w:rPr>
        <w:t xml:space="preserve"> to</w:t>
      </w:r>
      <w:r w:rsidR="00872F69">
        <w:rPr>
          <w:rFonts w:ascii="Helvetica" w:hAnsi="Helvetica" w:cs="Arial"/>
          <w:sz w:val="22"/>
          <w:szCs w:val="22"/>
          <w:lang w:eastAsia="zh-CN"/>
        </w:rPr>
        <w:t xml:space="preserve"> help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2F69">
        <w:rPr>
          <w:rFonts w:ascii="Helvetica" w:hAnsi="Helvetica" w:cs="Arial"/>
          <w:sz w:val="22"/>
          <w:szCs w:val="22"/>
          <w:lang w:eastAsia="zh-CN"/>
        </w:rPr>
        <w:t>uncover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 the </w:t>
      </w:r>
      <w:r w:rsidR="00872F69">
        <w:rPr>
          <w:rFonts w:ascii="Helvetica" w:hAnsi="Helvetica" w:cs="Arial"/>
          <w:sz w:val="22"/>
          <w:szCs w:val="22"/>
          <w:lang w:eastAsia="zh-CN"/>
        </w:rPr>
        <w:t>cellular interaction</w:t>
      </w:r>
      <w:r w:rsidR="000C2F9B">
        <w:rPr>
          <w:rFonts w:ascii="Helvetica" w:hAnsi="Helvetica" w:cs="Arial"/>
          <w:sz w:val="22"/>
          <w:szCs w:val="22"/>
          <w:lang w:eastAsia="zh-CN"/>
        </w:rPr>
        <w:t>s</w:t>
      </w:r>
      <w:r w:rsidR="00872F69">
        <w:rPr>
          <w:rFonts w:ascii="Helvetica" w:hAnsi="Helvetica" w:cs="Arial"/>
          <w:sz w:val="22"/>
          <w:szCs w:val="22"/>
          <w:lang w:eastAsia="zh-CN"/>
        </w:rPr>
        <w:t xml:space="preserve"> and related factors regulating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2F69">
        <w:rPr>
          <w:rFonts w:ascii="Helvetica" w:hAnsi="Helvetica" w:cs="Arial"/>
          <w:sz w:val="22"/>
          <w:szCs w:val="22"/>
          <w:lang w:eastAsia="zh-CN"/>
        </w:rPr>
        <w:t xml:space="preserve">hyaloid 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>regression</w:t>
      </w:r>
      <w:r w:rsidR="00B77E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7E52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B77E52">
        <w:rPr>
          <w:rFonts w:ascii="Helvetica" w:hAnsi="Helvetica" w:cs="Arial"/>
          <w:sz w:val="22"/>
          <w:szCs w:val="22"/>
          <w:lang w:eastAsia="zh-CN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1673D2DA" w:rsidR="00BF42E2" w:rsidRDefault="00A3300E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Chi-Hsiu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This technique </w:t>
      </w:r>
      <w:r w:rsidR="000C2F9B">
        <w:rPr>
          <w:rFonts w:ascii="Helvetica" w:hAnsi="Helvetica" w:cs="Arial"/>
          <w:sz w:val="22"/>
          <w:szCs w:val="22"/>
          <w:lang w:eastAsia="zh-CN"/>
        </w:rPr>
        <w:t>helps in the e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>xplor</w:t>
      </w:r>
      <w:r w:rsidR="000C2F9B">
        <w:rPr>
          <w:rFonts w:ascii="Helvetica" w:hAnsi="Helvetica" w:cs="Arial"/>
          <w:sz w:val="22"/>
          <w:szCs w:val="22"/>
          <w:lang w:eastAsia="zh-CN"/>
        </w:rPr>
        <w:t>ation of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 the underlying </w:t>
      </w:r>
      <w:r w:rsidR="00872F69">
        <w:rPr>
          <w:rFonts w:ascii="Helvetica" w:hAnsi="Helvetica" w:cs="Arial"/>
          <w:sz w:val="22"/>
          <w:szCs w:val="22"/>
          <w:lang w:eastAsia="zh-CN"/>
        </w:rPr>
        <w:t>cellular and molecular mechanism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s of persistent </w:t>
      </w:r>
      <w:r w:rsidR="00872F69" w:rsidRPr="00B77E52">
        <w:rPr>
          <w:rFonts w:ascii="Helvetica" w:hAnsi="Helvetica" w:cs="Arial"/>
          <w:sz w:val="22"/>
          <w:szCs w:val="22"/>
          <w:lang w:eastAsia="zh-CN"/>
        </w:rPr>
        <w:t xml:space="preserve">fetal vasculature in eye research and for </w:t>
      </w:r>
      <w:r w:rsidR="000C2F9B">
        <w:rPr>
          <w:rFonts w:ascii="Helvetica" w:hAnsi="Helvetica" w:cs="Arial"/>
          <w:sz w:val="22"/>
          <w:szCs w:val="22"/>
          <w:lang w:eastAsia="zh-CN"/>
        </w:rPr>
        <w:t>the study of</w:t>
      </w:r>
      <w:r w:rsidR="00872F69" w:rsidRPr="00B77E52">
        <w:rPr>
          <w:rFonts w:ascii="Helvetica" w:hAnsi="Helvetica" w:cs="Arial"/>
          <w:sz w:val="22"/>
          <w:szCs w:val="22"/>
          <w:lang w:eastAsia="zh-CN"/>
        </w:rPr>
        <w:t xml:space="preserve"> vascular regression in vascular research</w:t>
      </w:r>
      <w:r w:rsidR="00B77E52" w:rsidRPr="00B77E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7E52" w:rsidRPr="00B77E52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B77E52" w:rsidRPr="00B77E52">
        <w:rPr>
          <w:rFonts w:ascii="Helvetica" w:hAnsi="Helvetica" w:cs="Arial"/>
          <w:sz w:val="22"/>
          <w:szCs w:val="22"/>
          <w:lang w:eastAsia="zh-CN"/>
        </w:rPr>
        <w:t>.</w:t>
      </w:r>
    </w:p>
    <w:p w14:paraId="31F0EB1C" w14:textId="3DBD809E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6662C09C" w14:textId="53BF85A6" w:rsidR="00BF42E2" w:rsidRDefault="00737DF4" w:rsidP="00FC762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proofErr w:type="spellStart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Shuo</w:t>
      </w:r>
      <w:proofErr w:type="spellEnd"/>
      <w:r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 Huang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0C2F9B">
        <w:rPr>
          <w:rFonts w:ascii="Helvetica" w:hAnsi="Helvetica" w:cs="Arial"/>
          <w:sz w:val="22"/>
          <w:szCs w:val="22"/>
          <w:lang w:eastAsia="zh-CN"/>
        </w:rPr>
        <w:t>P</w:t>
      </w:r>
      <w:r w:rsidR="00872F69" w:rsidRPr="00CA0699">
        <w:rPr>
          <w:rFonts w:ascii="Helvetica" w:hAnsi="Helvetica" w:cs="Arial"/>
          <w:sz w:val="22"/>
          <w:szCs w:val="22"/>
          <w:lang w:eastAsia="zh-CN"/>
        </w:rPr>
        <w:t>araformaldehyde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>, ketamine</w:t>
      </w:r>
      <w:r w:rsidR="00872F69">
        <w:rPr>
          <w:rFonts w:ascii="Helvetica" w:hAnsi="Helvetica" w:cs="Arial"/>
          <w:sz w:val="22"/>
          <w:szCs w:val="22"/>
          <w:lang w:eastAsia="zh-CN"/>
        </w:rPr>
        <w:t>,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 and xylazine are hazardous. Please prep</w:t>
      </w:r>
      <w:r w:rsidR="00872F69">
        <w:rPr>
          <w:rFonts w:ascii="Helvetica" w:hAnsi="Helvetica" w:cs="Arial"/>
          <w:sz w:val="22"/>
          <w:szCs w:val="22"/>
          <w:lang w:eastAsia="zh-CN"/>
        </w:rPr>
        <w:t>are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 the</w:t>
      </w:r>
      <w:r w:rsidR="00872F69">
        <w:rPr>
          <w:rFonts w:ascii="Helvetica" w:hAnsi="Helvetica" w:cs="Arial"/>
          <w:sz w:val="22"/>
          <w:szCs w:val="22"/>
          <w:lang w:eastAsia="zh-CN"/>
        </w:rPr>
        <w:t>se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 reagents in </w:t>
      </w:r>
      <w:r w:rsidR="00872F69">
        <w:rPr>
          <w:rFonts w:ascii="Helvetica" w:hAnsi="Helvetica" w:cs="Arial"/>
          <w:sz w:val="22"/>
          <w:szCs w:val="22"/>
          <w:lang w:eastAsia="zh-CN"/>
        </w:rPr>
        <w:t>a chemical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72F69">
        <w:rPr>
          <w:rFonts w:ascii="Helvetica" w:hAnsi="Helvetica" w:cs="Arial"/>
          <w:sz w:val="22"/>
          <w:szCs w:val="22"/>
          <w:lang w:eastAsia="zh-CN"/>
        </w:rPr>
        <w:t xml:space="preserve">fume 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hood </w:t>
      </w:r>
      <w:r w:rsidR="000C2F9B">
        <w:rPr>
          <w:rFonts w:ascii="Helvetica" w:hAnsi="Helvetica" w:cs="Arial"/>
          <w:sz w:val="22"/>
          <w:szCs w:val="22"/>
          <w:lang w:eastAsia="zh-CN"/>
        </w:rPr>
        <w:t>using the</w:t>
      </w:r>
      <w:r w:rsidR="00872F69">
        <w:rPr>
          <w:rFonts w:ascii="Helvetica" w:hAnsi="Helvetica" w:cs="Arial" w:hint="eastAsia"/>
          <w:sz w:val="22"/>
          <w:szCs w:val="22"/>
          <w:lang w:eastAsia="zh-CN"/>
        </w:rPr>
        <w:t xml:space="preserve"> proper p</w:t>
      </w:r>
      <w:r w:rsidR="00872F69" w:rsidRPr="00FC762C">
        <w:rPr>
          <w:rFonts w:ascii="Helvetica" w:hAnsi="Helvetica" w:cs="Arial"/>
          <w:sz w:val="22"/>
          <w:szCs w:val="22"/>
          <w:lang w:eastAsia="zh-CN"/>
        </w:rPr>
        <w:t>ersonal protective equipment</w:t>
      </w:r>
      <w:r w:rsidR="00B77E52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B77E52">
        <w:rPr>
          <w:rFonts w:ascii="Helvetica" w:hAnsi="Helvetica" w:cs="Arial"/>
          <w:b/>
          <w:sz w:val="22"/>
          <w:szCs w:val="22"/>
          <w:lang w:eastAsia="zh-CN"/>
        </w:rPr>
        <w:t>[1]</w:t>
      </w:r>
      <w:r w:rsidR="00B77E52">
        <w:rPr>
          <w:rFonts w:ascii="Helvetica" w:hAnsi="Helvetica" w:cs="Arial"/>
          <w:sz w:val="22"/>
          <w:szCs w:val="22"/>
          <w:lang w:eastAsia="zh-CN"/>
        </w:rPr>
        <w:t>.</w:t>
      </w:r>
    </w:p>
    <w:p w14:paraId="38BB04D1" w14:textId="29FBFF3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9"/>
      <w:footerReference w:type="even" r:id="rId20"/>
      <w:footerReference w:type="default" r:id="rId21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069FC0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069FC0C" w16cid:durableId="1FD86EE7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264B72" w14:textId="77777777" w:rsidR="00200C8B" w:rsidRDefault="00200C8B">
      <w:r>
        <w:separator/>
      </w:r>
    </w:p>
  </w:endnote>
  <w:endnote w:type="continuationSeparator" w:id="0">
    <w:p w14:paraId="438C51EC" w14:textId="77777777" w:rsidR="00200C8B" w:rsidRDefault="00200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A00002BF" w:usb1="68C7FCFB" w:usb2="00000010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等线">
    <w:altName w:val="Arial Unicode MS"/>
    <w:charset w:val="86"/>
    <w:family w:val="auto"/>
    <w:pitch w:val="variable"/>
    <w:sig w:usb0="A00002BF" w:usb1="38CF7CFA" w:usb2="00000016" w:usb3="00000000" w:csb0="0004000F" w:csb1="00000000"/>
  </w:font>
  <w:font w:name="游明朝">
    <w:altName w:val="Times New Roman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45F71C30" w14:textId="77777777" w:rsidR="00200C8B" w:rsidRDefault="00200C8B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200C8B" w:rsidRDefault="00200C8B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200C8B" w:rsidRPr="00C70C90" w:rsidRDefault="00200C8B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73812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73812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6A20C0" w14:textId="77777777" w:rsidR="00200C8B" w:rsidRDefault="00200C8B">
      <w:r>
        <w:separator/>
      </w:r>
    </w:p>
  </w:footnote>
  <w:footnote w:type="continuationSeparator" w:id="0">
    <w:p w14:paraId="519603A0" w14:textId="77777777" w:rsidR="00200C8B" w:rsidRDefault="00200C8B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E367E4A" w:rsidR="00200C8B" w:rsidRPr="00B77E52" w:rsidRDefault="00200C8B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B77E52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77E52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200C8B" w:rsidRPr="006A6324" w:rsidRDefault="00200C8B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3970E2"/>
    <w:multiLevelType w:val="multilevel"/>
    <w:tmpl w:val="708C428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5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5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6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7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04A3"/>
    <w:rsid w:val="00003C8B"/>
    <w:rsid w:val="000051DE"/>
    <w:rsid w:val="0001266D"/>
    <w:rsid w:val="00013862"/>
    <w:rsid w:val="00023E22"/>
    <w:rsid w:val="00025DE9"/>
    <w:rsid w:val="000268DD"/>
    <w:rsid w:val="00033CE5"/>
    <w:rsid w:val="00043807"/>
    <w:rsid w:val="000504CC"/>
    <w:rsid w:val="000725D5"/>
    <w:rsid w:val="00074929"/>
    <w:rsid w:val="00083792"/>
    <w:rsid w:val="00090BAC"/>
    <w:rsid w:val="00097F7C"/>
    <w:rsid w:val="000B0B1A"/>
    <w:rsid w:val="000B4E9A"/>
    <w:rsid w:val="000C2F9B"/>
    <w:rsid w:val="000D065F"/>
    <w:rsid w:val="000D17E8"/>
    <w:rsid w:val="000D2C59"/>
    <w:rsid w:val="000D35D9"/>
    <w:rsid w:val="00106F46"/>
    <w:rsid w:val="001115D1"/>
    <w:rsid w:val="00125924"/>
    <w:rsid w:val="00126973"/>
    <w:rsid w:val="00151824"/>
    <w:rsid w:val="001546F4"/>
    <w:rsid w:val="00161099"/>
    <w:rsid w:val="00162D51"/>
    <w:rsid w:val="00176B96"/>
    <w:rsid w:val="00177B33"/>
    <w:rsid w:val="001819E3"/>
    <w:rsid w:val="00184EF9"/>
    <w:rsid w:val="00190265"/>
    <w:rsid w:val="00191A77"/>
    <w:rsid w:val="00193F76"/>
    <w:rsid w:val="001B3024"/>
    <w:rsid w:val="001B5C46"/>
    <w:rsid w:val="001C7BBC"/>
    <w:rsid w:val="001E230F"/>
    <w:rsid w:val="001E52A3"/>
    <w:rsid w:val="001F0427"/>
    <w:rsid w:val="001F0890"/>
    <w:rsid w:val="00200C8B"/>
    <w:rsid w:val="00204D3A"/>
    <w:rsid w:val="00210E0A"/>
    <w:rsid w:val="00247BFF"/>
    <w:rsid w:val="00252DF9"/>
    <w:rsid w:val="0025310D"/>
    <w:rsid w:val="002544F1"/>
    <w:rsid w:val="002617AD"/>
    <w:rsid w:val="00265C44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D52A1"/>
    <w:rsid w:val="002E4909"/>
    <w:rsid w:val="002E7521"/>
    <w:rsid w:val="002F1E31"/>
    <w:rsid w:val="002F3829"/>
    <w:rsid w:val="003036C1"/>
    <w:rsid w:val="00305187"/>
    <w:rsid w:val="0030618C"/>
    <w:rsid w:val="003138D4"/>
    <w:rsid w:val="003176C4"/>
    <w:rsid w:val="00322C71"/>
    <w:rsid w:val="00330F1B"/>
    <w:rsid w:val="00336037"/>
    <w:rsid w:val="00336C61"/>
    <w:rsid w:val="00342D7B"/>
    <w:rsid w:val="0034684D"/>
    <w:rsid w:val="00395684"/>
    <w:rsid w:val="003A00B8"/>
    <w:rsid w:val="003A1109"/>
    <w:rsid w:val="003A2FF8"/>
    <w:rsid w:val="003A36F5"/>
    <w:rsid w:val="003A49C2"/>
    <w:rsid w:val="003B5E26"/>
    <w:rsid w:val="003C41FB"/>
    <w:rsid w:val="003C4D93"/>
    <w:rsid w:val="003C7DAF"/>
    <w:rsid w:val="003D0847"/>
    <w:rsid w:val="003E2BC9"/>
    <w:rsid w:val="003F0799"/>
    <w:rsid w:val="00414B4F"/>
    <w:rsid w:val="00440FFA"/>
    <w:rsid w:val="00450B27"/>
    <w:rsid w:val="00451A0A"/>
    <w:rsid w:val="00453116"/>
    <w:rsid w:val="00454D68"/>
    <w:rsid w:val="00455510"/>
    <w:rsid w:val="00456A5D"/>
    <w:rsid w:val="00467284"/>
    <w:rsid w:val="00472752"/>
    <w:rsid w:val="0047306D"/>
    <w:rsid w:val="00482D4C"/>
    <w:rsid w:val="004924D1"/>
    <w:rsid w:val="004C1095"/>
    <w:rsid w:val="004C2DAD"/>
    <w:rsid w:val="004C2EF8"/>
    <w:rsid w:val="004D4E66"/>
    <w:rsid w:val="004D5CE9"/>
    <w:rsid w:val="004E2BE1"/>
    <w:rsid w:val="004E35F1"/>
    <w:rsid w:val="004E3F8E"/>
    <w:rsid w:val="004F664D"/>
    <w:rsid w:val="00500310"/>
    <w:rsid w:val="00511F52"/>
    <w:rsid w:val="00513853"/>
    <w:rsid w:val="005141AF"/>
    <w:rsid w:val="00517F0A"/>
    <w:rsid w:val="00530DD9"/>
    <w:rsid w:val="005318B2"/>
    <w:rsid w:val="005320E4"/>
    <w:rsid w:val="00536D89"/>
    <w:rsid w:val="00545315"/>
    <w:rsid w:val="00554730"/>
    <w:rsid w:val="00557116"/>
    <w:rsid w:val="0055763A"/>
    <w:rsid w:val="0056454F"/>
    <w:rsid w:val="00565757"/>
    <w:rsid w:val="00594E46"/>
    <w:rsid w:val="0059745D"/>
    <w:rsid w:val="005A09D8"/>
    <w:rsid w:val="005A1F5E"/>
    <w:rsid w:val="005A3F8F"/>
    <w:rsid w:val="005B6859"/>
    <w:rsid w:val="005D783F"/>
    <w:rsid w:val="005E2B7E"/>
    <w:rsid w:val="005F18A3"/>
    <w:rsid w:val="005F767F"/>
    <w:rsid w:val="00602036"/>
    <w:rsid w:val="006052F8"/>
    <w:rsid w:val="00613E48"/>
    <w:rsid w:val="006346FE"/>
    <w:rsid w:val="006402D4"/>
    <w:rsid w:val="00645B93"/>
    <w:rsid w:val="00654735"/>
    <w:rsid w:val="006556DE"/>
    <w:rsid w:val="006617AB"/>
    <w:rsid w:val="00664850"/>
    <w:rsid w:val="0066564C"/>
    <w:rsid w:val="00673812"/>
    <w:rsid w:val="006801B1"/>
    <w:rsid w:val="00680C7A"/>
    <w:rsid w:val="0069665E"/>
    <w:rsid w:val="006A6324"/>
    <w:rsid w:val="006B1464"/>
    <w:rsid w:val="006C08AE"/>
    <w:rsid w:val="006C0E87"/>
    <w:rsid w:val="006C272C"/>
    <w:rsid w:val="006D0E80"/>
    <w:rsid w:val="006F2005"/>
    <w:rsid w:val="00704CBE"/>
    <w:rsid w:val="0071294C"/>
    <w:rsid w:val="0072224C"/>
    <w:rsid w:val="00724E3B"/>
    <w:rsid w:val="00734C4E"/>
    <w:rsid w:val="00737DF4"/>
    <w:rsid w:val="007409EE"/>
    <w:rsid w:val="00745D4B"/>
    <w:rsid w:val="00746865"/>
    <w:rsid w:val="0075206A"/>
    <w:rsid w:val="007548F3"/>
    <w:rsid w:val="007574EC"/>
    <w:rsid w:val="0077071A"/>
    <w:rsid w:val="00773BC7"/>
    <w:rsid w:val="00777388"/>
    <w:rsid w:val="00786040"/>
    <w:rsid w:val="007868B5"/>
    <w:rsid w:val="007A395B"/>
    <w:rsid w:val="007B3E0E"/>
    <w:rsid w:val="007D3314"/>
    <w:rsid w:val="007D4222"/>
    <w:rsid w:val="007F49F4"/>
    <w:rsid w:val="00804C75"/>
    <w:rsid w:val="00806B1B"/>
    <w:rsid w:val="00817569"/>
    <w:rsid w:val="008270D9"/>
    <w:rsid w:val="00832FA5"/>
    <w:rsid w:val="0083567A"/>
    <w:rsid w:val="008373A7"/>
    <w:rsid w:val="00851B3E"/>
    <w:rsid w:val="00854994"/>
    <w:rsid w:val="00872F69"/>
    <w:rsid w:val="008748C3"/>
    <w:rsid w:val="0088113B"/>
    <w:rsid w:val="0089455F"/>
    <w:rsid w:val="008A0177"/>
    <w:rsid w:val="008D2A6A"/>
    <w:rsid w:val="008D58EC"/>
    <w:rsid w:val="008D7A48"/>
    <w:rsid w:val="008E6E0B"/>
    <w:rsid w:val="008E74F7"/>
    <w:rsid w:val="008F6FEE"/>
    <w:rsid w:val="008F7754"/>
    <w:rsid w:val="00903321"/>
    <w:rsid w:val="009212DD"/>
    <w:rsid w:val="00927640"/>
    <w:rsid w:val="009301B8"/>
    <w:rsid w:val="00931D78"/>
    <w:rsid w:val="00941F06"/>
    <w:rsid w:val="00950C63"/>
    <w:rsid w:val="00950F4D"/>
    <w:rsid w:val="00951A8E"/>
    <w:rsid w:val="00954870"/>
    <w:rsid w:val="009625B1"/>
    <w:rsid w:val="00970F8F"/>
    <w:rsid w:val="00982237"/>
    <w:rsid w:val="00985F44"/>
    <w:rsid w:val="009A0E7C"/>
    <w:rsid w:val="009A3CBD"/>
    <w:rsid w:val="009A6688"/>
    <w:rsid w:val="009B2183"/>
    <w:rsid w:val="009B3D40"/>
    <w:rsid w:val="009B4EE3"/>
    <w:rsid w:val="009C2062"/>
    <w:rsid w:val="009C7B9A"/>
    <w:rsid w:val="009E7655"/>
    <w:rsid w:val="009F356C"/>
    <w:rsid w:val="00A20DA8"/>
    <w:rsid w:val="00A218EC"/>
    <w:rsid w:val="00A22EB3"/>
    <w:rsid w:val="00A310D7"/>
    <w:rsid w:val="00A3138F"/>
    <w:rsid w:val="00A3300E"/>
    <w:rsid w:val="00A53435"/>
    <w:rsid w:val="00A544E6"/>
    <w:rsid w:val="00A5757D"/>
    <w:rsid w:val="00A60320"/>
    <w:rsid w:val="00A64CC1"/>
    <w:rsid w:val="00A73944"/>
    <w:rsid w:val="00A77CF6"/>
    <w:rsid w:val="00A91283"/>
    <w:rsid w:val="00AA132F"/>
    <w:rsid w:val="00AC5916"/>
    <w:rsid w:val="00AC63FC"/>
    <w:rsid w:val="00AD3DA6"/>
    <w:rsid w:val="00AE11E8"/>
    <w:rsid w:val="00AE2B2D"/>
    <w:rsid w:val="00AE7DAA"/>
    <w:rsid w:val="00AF4E2A"/>
    <w:rsid w:val="00B13941"/>
    <w:rsid w:val="00B255A3"/>
    <w:rsid w:val="00B340A8"/>
    <w:rsid w:val="00B40E12"/>
    <w:rsid w:val="00B435B8"/>
    <w:rsid w:val="00B4499C"/>
    <w:rsid w:val="00B50FA6"/>
    <w:rsid w:val="00B54F70"/>
    <w:rsid w:val="00B653B7"/>
    <w:rsid w:val="00B66A14"/>
    <w:rsid w:val="00B67855"/>
    <w:rsid w:val="00B7250F"/>
    <w:rsid w:val="00B73E34"/>
    <w:rsid w:val="00B77E52"/>
    <w:rsid w:val="00B9485C"/>
    <w:rsid w:val="00BA5505"/>
    <w:rsid w:val="00BC3219"/>
    <w:rsid w:val="00BC613E"/>
    <w:rsid w:val="00BC69BE"/>
    <w:rsid w:val="00BC6DA7"/>
    <w:rsid w:val="00BE051D"/>
    <w:rsid w:val="00BF42E2"/>
    <w:rsid w:val="00C12CE2"/>
    <w:rsid w:val="00C567CD"/>
    <w:rsid w:val="00C602B2"/>
    <w:rsid w:val="00C70C90"/>
    <w:rsid w:val="00C711E7"/>
    <w:rsid w:val="00C7374B"/>
    <w:rsid w:val="00C76DAB"/>
    <w:rsid w:val="00C8109F"/>
    <w:rsid w:val="00C836F3"/>
    <w:rsid w:val="00C97B11"/>
    <w:rsid w:val="00CA0699"/>
    <w:rsid w:val="00CB039A"/>
    <w:rsid w:val="00CB37E2"/>
    <w:rsid w:val="00CB3DF3"/>
    <w:rsid w:val="00CC0C58"/>
    <w:rsid w:val="00CC29BF"/>
    <w:rsid w:val="00CC59E5"/>
    <w:rsid w:val="00CD515D"/>
    <w:rsid w:val="00CD7F92"/>
    <w:rsid w:val="00CE10F2"/>
    <w:rsid w:val="00CF22F6"/>
    <w:rsid w:val="00CF362D"/>
    <w:rsid w:val="00CF6830"/>
    <w:rsid w:val="00D00EF4"/>
    <w:rsid w:val="00D10BFA"/>
    <w:rsid w:val="00D10F00"/>
    <w:rsid w:val="00D150D8"/>
    <w:rsid w:val="00D300CE"/>
    <w:rsid w:val="00D30ABD"/>
    <w:rsid w:val="00D3616A"/>
    <w:rsid w:val="00D46DEB"/>
    <w:rsid w:val="00D925CB"/>
    <w:rsid w:val="00D927F5"/>
    <w:rsid w:val="00DA117F"/>
    <w:rsid w:val="00DA17FB"/>
    <w:rsid w:val="00DA6418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017F"/>
    <w:rsid w:val="00E3100A"/>
    <w:rsid w:val="00E355EE"/>
    <w:rsid w:val="00E8076C"/>
    <w:rsid w:val="00E813DB"/>
    <w:rsid w:val="00E943F6"/>
    <w:rsid w:val="00EA20E5"/>
    <w:rsid w:val="00EA2756"/>
    <w:rsid w:val="00EA4B94"/>
    <w:rsid w:val="00EA60D4"/>
    <w:rsid w:val="00EA663C"/>
    <w:rsid w:val="00ED39DF"/>
    <w:rsid w:val="00EE1E2F"/>
    <w:rsid w:val="00EE4460"/>
    <w:rsid w:val="00EF3C2A"/>
    <w:rsid w:val="00EF4E2B"/>
    <w:rsid w:val="00F0293A"/>
    <w:rsid w:val="00F04E9E"/>
    <w:rsid w:val="00F10FAD"/>
    <w:rsid w:val="00F146E3"/>
    <w:rsid w:val="00F156E2"/>
    <w:rsid w:val="00F22F5E"/>
    <w:rsid w:val="00F34BE6"/>
    <w:rsid w:val="00F35094"/>
    <w:rsid w:val="00F4514D"/>
    <w:rsid w:val="00F56A75"/>
    <w:rsid w:val="00F60B45"/>
    <w:rsid w:val="00F60B4D"/>
    <w:rsid w:val="00F64FB6"/>
    <w:rsid w:val="00F95E8D"/>
    <w:rsid w:val="00FA1A9D"/>
    <w:rsid w:val="00FA7A79"/>
    <w:rsid w:val="00FA7D51"/>
    <w:rsid w:val="00FC762C"/>
    <w:rsid w:val="00FD1497"/>
    <w:rsid w:val="00FD64B9"/>
    <w:rsid w:val="00FE059A"/>
    <w:rsid w:val="00FF6C56"/>
    <w:rsid w:val="00FF7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jing.chen@childrens.harvard.edu" TargetMode="External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26" Type="http://schemas.microsoft.com/office/2011/relationships/commentsExtended" Target="commentsExtended.xml"/><Relationship Id="rId27" Type="http://schemas.microsoft.com/office/2016/09/relationships/commentsIds" Target="commentsIds.xml"/><Relationship Id="rId10" Type="http://schemas.openxmlformats.org/officeDocument/2006/relationships/hyperlink" Target="mailto:Zhongxiao.Wang@childrens.harvard.edu" TargetMode="External"/><Relationship Id="rId11" Type="http://schemas.openxmlformats.org/officeDocument/2006/relationships/hyperlink" Target="mailto:Chi-hsiu.liu@childrens.harvard.edu" TargetMode="External"/><Relationship Id="rId12" Type="http://schemas.openxmlformats.org/officeDocument/2006/relationships/hyperlink" Target="mailto:Shuo.huang@childrens.harvard.edu" TargetMode="External"/><Relationship Id="rId13" Type="http://schemas.openxmlformats.org/officeDocument/2006/relationships/hyperlink" Target="https://obsproject.com/" TargetMode="External"/><Relationship Id="rId14" Type="http://schemas.openxmlformats.org/officeDocument/2006/relationships/hyperlink" Target="https://www.apple.com/support/mac-apps/quicktime/" TargetMode="External"/><Relationship Id="rId15" Type="http://schemas.openxmlformats.org/officeDocument/2006/relationships/hyperlink" Target="http://www.jove.com/files_upload.php?src=18062758" TargetMode="External"/><Relationship Id="rId16" Type="http://schemas.openxmlformats.org/officeDocument/2006/relationships/hyperlink" Target="http://www.jove.com/files_upload.php?src=18062758" TargetMode="External"/><Relationship Id="rId17" Type="http://schemas.openxmlformats.org/officeDocument/2006/relationships/hyperlink" Target="http://www.jove.com/files_upload.php?src=18062758" TargetMode="External"/><Relationship Id="rId18" Type="http://schemas.openxmlformats.org/officeDocument/2006/relationships/hyperlink" Target="http://www.jove.com/files_upload.php?src=18062758" TargetMode="External"/><Relationship Id="rId19" Type="http://schemas.openxmlformats.org/officeDocument/2006/relationships/header" Target="head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0B892-1D6D-C444-ABB1-10A8D672B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11</Pages>
  <Words>2235</Words>
  <Characters>12741</Characters>
  <Application>Microsoft Macintosh Word</Application>
  <DocSecurity>0</DocSecurity>
  <Lines>106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14947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Station Thirteen</cp:lastModifiedBy>
  <cp:revision>3</cp:revision>
  <dcterms:created xsi:type="dcterms:W3CDTF">2019-02-15T20:05:00Z</dcterms:created>
  <dcterms:modified xsi:type="dcterms:W3CDTF">2019-02-15T20:28:00Z</dcterms:modified>
</cp:coreProperties>
</file>