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E090A7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9021F">
        <w:rPr>
          <w:rFonts w:ascii="Helvetica" w:hAnsi="Helvetica" w:cs="Arial"/>
          <w:b/>
          <w:i w:val="0"/>
          <w:sz w:val="22"/>
          <w:szCs w:val="22"/>
        </w:rPr>
        <w:t>59219</w:t>
      </w:r>
    </w:p>
    <w:p w14:paraId="15210DC1" w14:textId="5BE2F0B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9021F">
        <w:rPr>
          <w:rFonts w:ascii="Helvetica" w:hAnsi="Helvetica" w:cs="Arial"/>
          <w:b/>
          <w:i w:val="0"/>
          <w:sz w:val="22"/>
          <w:szCs w:val="22"/>
        </w:rPr>
        <w:t xml:space="preserve"> Melissa Ceo</w:t>
      </w:r>
    </w:p>
    <w:p w14:paraId="441F19EB" w14:textId="65E52496"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9021F">
        <w:rPr>
          <w:rFonts w:ascii="Helvetica" w:hAnsi="Helvetica" w:cs="Arial"/>
          <w:b/>
          <w:i w:val="0"/>
          <w:sz w:val="22"/>
          <w:szCs w:val="22"/>
        </w:rPr>
        <w:t xml:space="preserve"> </w:t>
      </w:r>
      <w:hyperlink r:id="rId9" w:history="1">
        <w:r w:rsidR="0019021F" w:rsidRPr="00975060">
          <w:rPr>
            <w:rStyle w:val="Hyperlink"/>
            <w:rFonts w:ascii="Helvetica" w:hAnsi="Helvetica" w:cs="Arial"/>
            <w:b/>
            <w:i w:val="0"/>
            <w:sz w:val="22"/>
            <w:szCs w:val="22"/>
          </w:rPr>
          <w:t>http://www.jove.com/files_upload.php?src=18061843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CBEA58E" w14:textId="77777777" w:rsidR="0019021F" w:rsidRPr="0037259B" w:rsidRDefault="00FA1A9D" w:rsidP="0019021F">
      <w:pPr>
        <w:pBdr>
          <w:top w:val="nil"/>
          <w:left w:val="nil"/>
          <w:bottom w:val="nil"/>
          <w:right w:val="nil"/>
          <w:between w:val="nil"/>
        </w:pBdr>
        <w:jc w:val="both"/>
        <w:rPr>
          <w:rFonts w:ascii="Calibri" w:eastAsia="Arial" w:hAnsi="Calibri" w:cs="Calibri"/>
          <w:highlight w:val="white"/>
        </w:rPr>
      </w:pPr>
      <w:r w:rsidRPr="00F95819">
        <w:rPr>
          <w:rFonts w:ascii="Helvetica" w:hAnsi="Helvetica" w:cs="Arial"/>
          <w:b/>
          <w:sz w:val="28"/>
          <w:szCs w:val="28"/>
        </w:rPr>
        <w:t>Title:</w:t>
      </w:r>
      <w:r w:rsidR="0019021F">
        <w:rPr>
          <w:rFonts w:ascii="Helvetica" w:hAnsi="Helvetica" w:cs="Arial"/>
          <w:b/>
          <w:sz w:val="28"/>
          <w:szCs w:val="28"/>
        </w:rPr>
        <w:t xml:space="preserve"> </w:t>
      </w:r>
      <w:r w:rsidR="0019021F" w:rsidRPr="0019021F">
        <w:rPr>
          <w:rFonts w:ascii="Helvetica" w:hAnsi="Helvetica" w:cs="Arial"/>
          <w:b/>
          <w:sz w:val="28"/>
          <w:szCs w:val="28"/>
        </w:rPr>
        <w:t>Using the Open-Source MALDI TOF-MS IDBac Pipeline for Analysis of Microbial Protein and Specialized Metabolite Data</w:t>
      </w:r>
    </w:p>
    <w:p w14:paraId="02D2B2A0" w14:textId="76894F9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65D53A07" w14:textId="0CB2F23D" w:rsidR="0019021F" w:rsidRDefault="00FA1A9D" w:rsidP="0019021F">
      <w:pPr>
        <w:jc w:val="both"/>
        <w:rPr>
          <w:rFonts w:ascii="Calibri" w:hAnsi="Calibri" w:cs="Calibri"/>
          <w:color w:val="000000"/>
          <w:vertAlign w:val="superscript"/>
        </w:rPr>
      </w:pPr>
      <w:r w:rsidRPr="00F95819">
        <w:rPr>
          <w:rFonts w:ascii="Helvetica" w:hAnsi="Helvetica" w:cs="Arial"/>
          <w:b/>
          <w:sz w:val="28"/>
          <w:szCs w:val="28"/>
        </w:rPr>
        <w:t xml:space="preserve">Authors and Affiliations: </w:t>
      </w:r>
      <w:r w:rsidR="0019021F" w:rsidRPr="0019021F">
        <w:rPr>
          <w:rFonts w:ascii="Helvetica" w:hAnsi="Helvetica" w:cs="Arial"/>
          <w:b/>
          <w:sz w:val="28"/>
          <w:szCs w:val="28"/>
        </w:rPr>
        <w:t>Chase M. Clark*</w:t>
      </w:r>
      <w:r w:rsidR="0019021F" w:rsidRPr="0019021F">
        <w:rPr>
          <w:rFonts w:ascii="Helvetica" w:hAnsi="Helvetica" w:cs="Arial"/>
          <w:b/>
          <w:sz w:val="28"/>
          <w:szCs w:val="28"/>
          <w:vertAlign w:val="superscript"/>
        </w:rPr>
        <w:t>1</w:t>
      </w:r>
      <w:r w:rsidR="0019021F" w:rsidRPr="0019021F">
        <w:rPr>
          <w:rFonts w:ascii="Helvetica" w:hAnsi="Helvetica" w:cs="Arial"/>
          <w:b/>
          <w:sz w:val="28"/>
          <w:szCs w:val="28"/>
        </w:rPr>
        <w:t>, Maria S. Costa*</w:t>
      </w:r>
      <w:r w:rsidR="0019021F" w:rsidRPr="0019021F">
        <w:rPr>
          <w:rFonts w:ascii="Helvetica" w:hAnsi="Helvetica" w:cs="Arial"/>
          <w:b/>
          <w:sz w:val="28"/>
          <w:szCs w:val="28"/>
          <w:vertAlign w:val="superscript"/>
        </w:rPr>
        <w:t>1,2</w:t>
      </w:r>
      <w:r w:rsidR="0019021F" w:rsidRPr="0019021F">
        <w:rPr>
          <w:rFonts w:ascii="Helvetica" w:hAnsi="Helvetica" w:cs="Arial"/>
          <w:b/>
          <w:sz w:val="28"/>
          <w:szCs w:val="28"/>
        </w:rPr>
        <w:t>, Erin Conley*</w:t>
      </w:r>
      <w:r w:rsidR="0019021F" w:rsidRPr="0019021F">
        <w:rPr>
          <w:rFonts w:ascii="Helvetica" w:hAnsi="Helvetica" w:cs="Arial"/>
          <w:b/>
          <w:sz w:val="28"/>
          <w:szCs w:val="28"/>
          <w:vertAlign w:val="superscript"/>
        </w:rPr>
        <w:t>1</w:t>
      </w:r>
      <w:r w:rsidR="0019021F" w:rsidRPr="0019021F">
        <w:rPr>
          <w:rFonts w:ascii="Helvetica" w:hAnsi="Helvetica" w:cs="Arial"/>
          <w:b/>
          <w:sz w:val="28"/>
          <w:szCs w:val="28"/>
        </w:rPr>
        <w:t>, Emma Li</w:t>
      </w:r>
      <w:r w:rsidR="0019021F" w:rsidRPr="0019021F">
        <w:rPr>
          <w:rFonts w:ascii="Helvetica" w:hAnsi="Helvetica" w:cs="Arial"/>
          <w:b/>
          <w:sz w:val="28"/>
          <w:szCs w:val="28"/>
          <w:vertAlign w:val="superscript"/>
        </w:rPr>
        <w:t>1</w:t>
      </w:r>
      <w:r w:rsidR="0019021F" w:rsidRPr="0019021F">
        <w:rPr>
          <w:rFonts w:ascii="Helvetica" w:hAnsi="Helvetica" w:cs="Arial"/>
          <w:b/>
          <w:sz w:val="28"/>
          <w:szCs w:val="28"/>
        </w:rPr>
        <w:t>, Laura M. Sanchez</w:t>
      </w:r>
      <w:r w:rsidR="0019021F" w:rsidRPr="0019021F">
        <w:rPr>
          <w:rFonts w:ascii="Helvetica" w:hAnsi="Helvetica" w:cs="Arial"/>
          <w:b/>
          <w:sz w:val="28"/>
          <w:szCs w:val="28"/>
          <w:vertAlign w:val="superscript"/>
        </w:rPr>
        <w:t>1</w:t>
      </w:r>
      <w:r w:rsidR="0019021F" w:rsidRPr="0019021F">
        <w:rPr>
          <w:rFonts w:ascii="Helvetica" w:hAnsi="Helvetica" w:cs="Arial"/>
          <w:b/>
          <w:sz w:val="28"/>
          <w:szCs w:val="28"/>
        </w:rPr>
        <w:t>, Brian T. Murphy</w:t>
      </w:r>
      <w:r w:rsidR="0019021F" w:rsidRPr="0019021F">
        <w:rPr>
          <w:rFonts w:ascii="Helvetica" w:hAnsi="Helvetica" w:cs="Arial"/>
          <w:b/>
          <w:sz w:val="28"/>
          <w:szCs w:val="28"/>
          <w:vertAlign w:val="superscript"/>
        </w:rPr>
        <w:t>1</w:t>
      </w:r>
    </w:p>
    <w:p w14:paraId="7B659768" w14:textId="32607102" w:rsidR="00FA1A9D" w:rsidRPr="00F95819" w:rsidRDefault="00FA1A9D" w:rsidP="00FA1A9D">
      <w:pPr>
        <w:pStyle w:val="CM10"/>
        <w:outlineLvl w:val="0"/>
        <w:rPr>
          <w:rFonts w:ascii="Helvetica" w:hAnsi="Helvetica"/>
          <w:b/>
          <w:sz w:val="28"/>
          <w:szCs w:val="28"/>
        </w:rPr>
      </w:pPr>
    </w:p>
    <w:p w14:paraId="0E764E50" w14:textId="1BC0E13D" w:rsidR="0019021F" w:rsidRPr="0019021F" w:rsidRDefault="0019021F" w:rsidP="0019021F">
      <w:pPr>
        <w:pStyle w:val="Default"/>
        <w:rPr>
          <w:rFonts w:ascii="Helvetica" w:hAnsi="Helvetica" w:cs="Arial"/>
          <w:bCs/>
          <w:sz w:val="28"/>
          <w:szCs w:val="28"/>
        </w:rPr>
      </w:pPr>
      <w:r w:rsidRPr="0019021F">
        <w:rPr>
          <w:rFonts w:ascii="Helvetica" w:hAnsi="Helvetica" w:cs="Arial"/>
          <w:bCs/>
          <w:sz w:val="28"/>
          <w:szCs w:val="28"/>
          <w:vertAlign w:val="superscript"/>
        </w:rPr>
        <w:t>1</w:t>
      </w:r>
      <w:r w:rsidRPr="0019021F">
        <w:rPr>
          <w:rFonts w:ascii="Helvetica" w:hAnsi="Helvetica" w:cs="Arial"/>
          <w:bCs/>
          <w:sz w:val="28"/>
          <w:szCs w:val="28"/>
        </w:rPr>
        <w:t>Department of Medicinal Chemistry and Pharmacognosy, College of Pharmacy, University of Illinois at Chicago</w:t>
      </w:r>
    </w:p>
    <w:p w14:paraId="036E667F" w14:textId="44517DEB" w:rsidR="00FA1A9D" w:rsidRPr="00F95819" w:rsidRDefault="0019021F" w:rsidP="00FA1A9D">
      <w:pPr>
        <w:pStyle w:val="Default"/>
        <w:rPr>
          <w:rFonts w:ascii="Helvetica" w:hAnsi="Helvetica" w:cs="Arial"/>
          <w:bCs/>
          <w:sz w:val="28"/>
          <w:szCs w:val="28"/>
        </w:rPr>
      </w:pPr>
      <w:r w:rsidRPr="0019021F">
        <w:rPr>
          <w:rFonts w:ascii="Helvetica" w:hAnsi="Helvetica" w:cs="Arial"/>
          <w:bCs/>
          <w:sz w:val="28"/>
          <w:szCs w:val="28"/>
          <w:vertAlign w:val="superscript"/>
        </w:rPr>
        <w:t>2</w:t>
      </w:r>
      <w:r w:rsidRPr="0019021F">
        <w:rPr>
          <w:rFonts w:ascii="Helvetica" w:hAnsi="Helvetica" w:cs="Arial"/>
          <w:bCs/>
          <w:sz w:val="28"/>
          <w:szCs w:val="28"/>
        </w:rPr>
        <w:t>Faculty of Pharmaceutical Sciences, University of Iceland</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84303C4" w14:textId="77777777" w:rsidR="0019021F" w:rsidRPr="0019021F" w:rsidRDefault="0019021F" w:rsidP="0019021F">
      <w:pPr>
        <w:outlineLvl w:val="0"/>
        <w:rPr>
          <w:rFonts w:ascii="Helvetica" w:hAnsi="Helvetica" w:cs="Arial"/>
          <w:sz w:val="22"/>
          <w:szCs w:val="22"/>
        </w:rPr>
      </w:pPr>
      <w:r w:rsidRPr="0019021F">
        <w:rPr>
          <w:rFonts w:ascii="Helvetica" w:hAnsi="Helvetica" w:cs="Arial"/>
          <w:sz w:val="22"/>
          <w:szCs w:val="22"/>
        </w:rPr>
        <w:t>Brian T. Murphy</w:t>
      </w:r>
    </w:p>
    <w:p w14:paraId="3E9DA575" w14:textId="184F4FE9" w:rsidR="0019021F" w:rsidRPr="0019021F" w:rsidRDefault="00547070" w:rsidP="0019021F">
      <w:pPr>
        <w:outlineLvl w:val="0"/>
        <w:rPr>
          <w:rFonts w:ascii="Helvetica" w:hAnsi="Helvetica" w:cs="Arial"/>
          <w:sz w:val="22"/>
          <w:szCs w:val="22"/>
        </w:rPr>
      </w:pPr>
      <w:hyperlink r:id="rId10" w:history="1">
        <w:r w:rsidR="0019021F" w:rsidRPr="00975060">
          <w:rPr>
            <w:rStyle w:val="Hyperlink"/>
            <w:rFonts w:ascii="Helvetica" w:hAnsi="Helvetica" w:cs="Arial"/>
            <w:sz w:val="22"/>
            <w:szCs w:val="22"/>
          </w:rPr>
          <w:t>btmurphy@uic.edu</w:t>
        </w:r>
      </w:hyperlink>
      <w:r w:rsidR="0019021F">
        <w:rPr>
          <w:rFonts w:ascii="Helvetica" w:hAnsi="Helvetica" w:cs="Arial"/>
          <w:sz w:val="22"/>
          <w:szCs w:val="22"/>
        </w:rPr>
        <w:t xml:space="preserve"> </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C702D32" w14:textId="536E1FB2" w:rsidR="0019021F" w:rsidRPr="0019021F" w:rsidRDefault="00547070" w:rsidP="0019021F">
      <w:pPr>
        <w:outlineLvl w:val="0"/>
        <w:rPr>
          <w:rFonts w:ascii="Helvetica" w:hAnsi="Helvetica" w:cs="Arial"/>
          <w:sz w:val="22"/>
          <w:szCs w:val="22"/>
        </w:rPr>
      </w:pPr>
      <w:hyperlink r:id="rId11" w:history="1">
        <w:r w:rsidR="0061493F" w:rsidRPr="00975060">
          <w:rPr>
            <w:rStyle w:val="Hyperlink"/>
            <w:rFonts w:ascii="Helvetica" w:hAnsi="Helvetica" w:cs="Arial"/>
            <w:sz w:val="22"/>
            <w:szCs w:val="22"/>
          </w:rPr>
          <w:t>cclark42@uic.edu</w:t>
        </w:r>
      </w:hyperlink>
      <w:r w:rsidR="0061493F">
        <w:rPr>
          <w:rFonts w:ascii="Helvetica" w:hAnsi="Helvetica" w:cs="Arial"/>
          <w:sz w:val="22"/>
          <w:szCs w:val="22"/>
        </w:rPr>
        <w:t xml:space="preserve"> </w:t>
      </w:r>
    </w:p>
    <w:p w14:paraId="2682D2DF" w14:textId="3AA01E7D" w:rsidR="0019021F" w:rsidRPr="0019021F" w:rsidRDefault="00547070" w:rsidP="0019021F">
      <w:pPr>
        <w:outlineLvl w:val="0"/>
        <w:rPr>
          <w:rFonts w:ascii="Helvetica" w:hAnsi="Helvetica" w:cs="Arial"/>
          <w:sz w:val="22"/>
          <w:szCs w:val="22"/>
        </w:rPr>
      </w:pPr>
      <w:hyperlink r:id="rId12" w:history="1">
        <w:r w:rsidR="0061493F" w:rsidRPr="00975060">
          <w:rPr>
            <w:rStyle w:val="Hyperlink"/>
            <w:rFonts w:ascii="Helvetica" w:hAnsi="Helvetica" w:cs="Arial"/>
            <w:sz w:val="22"/>
            <w:szCs w:val="22"/>
          </w:rPr>
          <w:t>marysofs@gmail.com</w:t>
        </w:r>
      </w:hyperlink>
      <w:r w:rsidR="0061493F">
        <w:rPr>
          <w:rFonts w:ascii="Helvetica" w:hAnsi="Helvetica" w:cs="Arial"/>
          <w:sz w:val="22"/>
          <w:szCs w:val="22"/>
        </w:rPr>
        <w:t xml:space="preserve"> </w:t>
      </w:r>
    </w:p>
    <w:p w14:paraId="03E08AA9" w14:textId="3EEC289E" w:rsidR="0019021F" w:rsidRPr="0019021F" w:rsidRDefault="00547070" w:rsidP="0019021F">
      <w:pPr>
        <w:outlineLvl w:val="0"/>
        <w:rPr>
          <w:rFonts w:ascii="Helvetica" w:hAnsi="Helvetica" w:cs="Arial"/>
          <w:sz w:val="22"/>
          <w:szCs w:val="22"/>
        </w:rPr>
      </w:pPr>
      <w:hyperlink r:id="rId13" w:history="1">
        <w:r w:rsidR="0061493F" w:rsidRPr="00975060">
          <w:rPr>
            <w:rStyle w:val="Hyperlink"/>
            <w:rFonts w:ascii="Helvetica" w:hAnsi="Helvetica" w:cs="Arial"/>
            <w:sz w:val="22"/>
            <w:szCs w:val="22"/>
          </w:rPr>
          <w:t>econle3@uic.edu</w:t>
        </w:r>
      </w:hyperlink>
      <w:r w:rsidR="0061493F">
        <w:rPr>
          <w:rFonts w:ascii="Helvetica" w:hAnsi="Helvetica" w:cs="Arial"/>
          <w:sz w:val="22"/>
          <w:szCs w:val="22"/>
        </w:rPr>
        <w:t xml:space="preserve"> </w:t>
      </w:r>
    </w:p>
    <w:p w14:paraId="58341A1C" w14:textId="1ACC6FEF" w:rsidR="0019021F" w:rsidRPr="0019021F" w:rsidRDefault="00547070" w:rsidP="0019021F">
      <w:pPr>
        <w:outlineLvl w:val="0"/>
        <w:rPr>
          <w:rFonts w:ascii="Helvetica" w:hAnsi="Helvetica" w:cs="Arial"/>
          <w:sz w:val="22"/>
          <w:szCs w:val="22"/>
        </w:rPr>
      </w:pPr>
      <w:hyperlink r:id="rId14" w:history="1">
        <w:r w:rsidR="0061493F" w:rsidRPr="00975060">
          <w:rPr>
            <w:rStyle w:val="Hyperlink"/>
            <w:rFonts w:ascii="Helvetica" w:hAnsi="Helvetica" w:cs="Arial"/>
            <w:sz w:val="22"/>
            <w:szCs w:val="22"/>
          </w:rPr>
          <w:t>eli8@uic.edu</w:t>
        </w:r>
      </w:hyperlink>
      <w:r w:rsidR="0061493F">
        <w:rPr>
          <w:rFonts w:ascii="Helvetica" w:hAnsi="Helvetica" w:cs="Arial"/>
          <w:sz w:val="22"/>
          <w:szCs w:val="22"/>
        </w:rPr>
        <w:t xml:space="preserve"> </w:t>
      </w:r>
    </w:p>
    <w:p w14:paraId="366376BD" w14:textId="06C7E61F" w:rsidR="0019021F" w:rsidRPr="0019021F" w:rsidRDefault="00547070" w:rsidP="0019021F">
      <w:pPr>
        <w:outlineLvl w:val="0"/>
        <w:rPr>
          <w:rFonts w:ascii="Helvetica" w:hAnsi="Helvetica" w:cs="Arial"/>
          <w:sz w:val="22"/>
          <w:szCs w:val="22"/>
        </w:rPr>
      </w:pPr>
      <w:hyperlink r:id="rId15" w:history="1">
        <w:r w:rsidR="0061493F" w:rsidRPr="00975060">
          <w:rPr>
            <w:rStyle w:val="Hyperlink"/>
            <w:rFonts w:ascii="Helvetica" w:hAnsi="Helvetica" w:cs="Arial"/>
            <w:sz w:val="22"/>
            <w:szCs w:val="22"/>
          </w:rPr>
          <w:t>sanchelm@uic.edu</w:t>
        </w:r>
      </w:hyperlink>
      <w:r w:rsidR="0061493F">
        <w:rPr>
          <w:rFonts w:ascii="Helvetica" w:hAnsi="Helvetica" w:cs="Arial"/>
          <w:sz w:val="22"/>
          <w:szCs w:val="22"/>
        </w:rPr>
        <w:t xml:space="preserve"> </w:t>
      </w:r>
      <w:r w:rsidR="0019021F" w:rsidRPr="0019021F">
        <w:rPr>
          <w:rFonts w:ascii="Helvetica" w:hAnsi="Helvetica" w:cs="Arial"/>
          <w:sz w:val="22"/>
          <w:szCs w:val="22"/>
        </w:rPr>
        <w:tab/>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3DB07045" w:rsidR="00277C90" w:rsidRDefault="00277C90" w:rsidP="00277C90">
      <w:pPr>
        <w:rPr>
          <w:rFonts w:ascii="Helvetica" w:hAnsi="Helvetica" w:cs="Arial"/>
          <w:b/>
          <w:sz w:val="22"/>
          <w:szCs w:val="22"/>
        </w:rPr>
      </w:pPr>
    </w:p>
    <w:p w14:paraId="34CFEE52" w14:textId="27F67ECE" w:rsidR="000E2689" w:rsidRDefault="000E2689" w:rsidP="00277C90">
      <w:pPr>
        <w:rPr>
          <w:rFonts w:ascii="Helvetica" w:hAnsi="Helvetica" w:cs="Arial"/>
          <w:b/>
          <w:sz w:val="22"/>
          <w:szCs w:val="22"/>
        </w:rPr>
      </w:pPr>
    </w:p>
    <w:p w14:paraId="366B7576" w14:textId="5385F46D" w:rsidR="000E2689" w:rsidRDefault="000E2689" w:rsidP="00277C90">
      <w:pPr>
        <w:rPr>
          <w:rFonts w:ascii="Helvetica" w:hAnsi="Helvetica" w:cs="Arial"/>
          <w:b/>
          <w:sz w:val="22"/>
          <w:szCs w:val="22"/>
        </w:rPr>
      </w:pPr>
    </w:p>
    <w:p w14:paraId="54FEDB27" w14:textId="502A540A" w:rsidR="000E2689" w:rsidRDefault="000E2689" w:rsidP="00277C90">
      <w:pPr>
        <w:rPr>
          <w:rFonts w:ascii="Helvetica" w:hAnsi="Helvetica" w:cs="Arial"/>
          <w:b/>
          <w:sz w:val="22"/>
          <w:szCs w:val="22"/>
        </w:rPr>
      </w:pPr>
    </w:p>
    <w:p w14:paraId="02E6DA8E" w14:textId="6D5B21AC" w:rsidR="000E2689" w:rsidRDefault="000E2689" w:rsidP="00277C90">
      <w:pPr>
        <w:rPr>
          <w:rFonts w:ascii="Helvetica" w:hAnsi="Helvetica" w:cs="Arial"/>
          <w:b/>
          <w:sz w:val="22"/>
          <w:szCs w:val="22"/>
        </w:rPr>
      </w:pPr>
    </w:p>
    <w:p w14:paraId="5C27A425" w14:textId="77D0F621" w:rsidR="000E2689" w:rsidRDefault="000E2689" w:rsidP="00277C90">
      <w:pPr>
        <w:rPr>
          <w:rFonts w:ascii="Helvetica" w:hAnsi="Helvetica" w:cs="Arial"/>
          <w:b/>
          <w:sz w:val="22"/>
          <w:szCs w:val="22"/>
        </w:rPr>
      </w:pPr>
    </w:p>
    <w:p w14:paraId="267F5643" w14:textId="7E1D0EFE" w:rsidR="000E2689" w:rsidRDefault="000E2689" w:rsidP="00277C90">
      <w:pPr>
        <w:rPr>
          <w:rFonts w:ascii="Helvetica" w:hAnsi="Helvetica" w:cs="Arial"/>
          <w:b/>
          <w:sz w:val="22"/>
          <w:szCs w:val="22"/>
        </w:rPr>
      </w:pPr>
    </w:p>
    <w:p w14:paraId="3BD5317E" w14:textId="7CD87521" w:rsidR="000E2689" w:rsidRDefault="000E2689" w:rsidP="00277C90">
      <w:pPr>
        <w:rPr>
          <w:rFonts w:ascii="Helvetica" w:hAnsi="Helvetica" w:cs="Arial"/>
          <w:b/>
          <w:sz w:val="22"/>
          <w:szCs w:val="22"/>
        </w:rPr>
      </w:pPr>
    </w:p>
    <w:p w14:paraId="17126256" w14:textId="37532DB9" w:rsidR="000E2689" w:rsidRDefault="000E2689" w:rsidP="00277C90">
      <w:pPr>
        <w:rPr>
          <w:rFonts w:ascii="Helvetica" w:hAnsi="Helvetica" w:cs="Arial"/>
          <w:b/>
          <w:sz w:val="22"/>
          <w:szCs w:val="22"/>
        </w:rPr>
      </w:pPr>
    </w:p>
    <w:p w14:paraId="0D0DD9B1" w14:textId="676519B7" w:rsidR="000E2689" w:rsidRDefault="000E2689" w:rsidP="00277C90">
      <w:pPr>
        <w:rPr>
          <w:rFonts w:ascii="Helvetica" w:hAnsi="Helvetica" w:cs="Arial"/>
          <w:b/>
          <w:sz w:val="22"/>
          <w:szCs w:val="22"/>
        </w:rPr>
      </w:pPr>
    </w:p>
    <w:p w14:paraId="2C986716" w14:textId="6DB77627" w:rsidR="000E2689" w:rsidRDefault="000E2689" w:rsidP="00277C90">
      <w:pPr>
        <w:rPr>
          <w:rFonts w:ascii="Helvetica" w:hAnsi="Helvetica" w:cs="Arial"/>
          <w:b/>
          <w:sz w:val="22"/>
          <w:szCs w:val="22"/>
        </w:rPr>
      </w:pPr>
    </w:p>
    <w:p w14:paraId="323CBB18" w14:textId="5EE2442F" w:rsidR="000E2689" w:rsidRDefault="000E2689" w:rsidP="00277C90">
      <w:pPr>
        <w:rPr>
          <w:rFonts w:ascii="Helvetica" w:hAnsi="Helvetica" w:cs="Arial"/>
          <w:b/>
          <w:sz w:val="22"/>
          <w:szCs w:val="22"/>
        </w:rPr>
      </w:pPr>
    </w:p>
    <w:p w14:paraId="295EAF52" w14:textId="77777777" w:rsidR="000E2689" w:rsidRDefault="000E2689" w:rsidP="00277C90">
      <w:pPr>
        <w:rPr>
          <w:rFonts w:ascii="Helvetica" w:hAnsi="Helvetica" w:cs="Arial"/>
          <w:b/>
          <w:sz w:val="22"/>
          <w:szCs w:val="22"/>
        </w:rPr>
      </w:pPr>
    </w:p>
    <w:p w14:paraId="66188A96" w14:textId="77777777" w:rsidR="005602CB" w:rsidRDefault="005602CB" w:rsidP="00277C90">
      <w:pPr>
        <w:rPr>
          <w:rFonts w:ascii="Helvetica" w:hAnsi="Helvetica" w:cs="Arial"/>
          <w:b/>
          <w:sz w:val="22"/>
          <w:szCs w:val="22"/>
        </w:rPr>
      </w:pPr>
    </w:p>
    <w:p w14:paraId="56898013" w14:textId="77777777" w:rsidR="005602CB" w:rsidRPr="000E2689" w:rsidRDefault="005602CB" w:rsidP="00277C90">
      <w:pPr>
        <w:rPr>
          <w:rFonts w:ascii="Helvetica" w:hAnsi="Helvetica" w:cs="Arial"/>
          <w:b/>
          <w:sz w:val="22"/>
          <w:szCs w:val="22"/>
        </w:rPr>
      </w:pPr>
    </w:p>
    <w:p w14:paraId="598DFA5E" w14:textId="77777777" w:rsidR="00FE059A" w:rsidRDefault="00FE059A" w:rsidP="00277C90">
      <w:pPr>
        <w:rPr>
          <w:rFonts w:ascii="Helvetica" w:hAnsi="Helvetica"/>
          <w:sz w:val="22"/>
        </w:rPr>
      </w:pPr>
    </w:p>
    <w:p w14:paraId="2B389EDE" w14:textId="30789403" w:rsidR="00277C90" w:rsidRPr="000E2689"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1272E1F4" w:rsidR="00FA1A9D" w:rsidRPr="0061493F" w:rsidRDefault="00FA1A9D" w:rsidP="0061493F">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61493F">
        <w:rPr>
          <w:rFonts w:ascii="Helvetica" w:hAnsi="Helvetica"/>
          <w:b/>
          <w:sz w:val="22"/>
        </w:rPr>
        <w:t xml:space="preserve"> </w:t>
      </w:r>
      <w:r w:rsidR="0061493F" w:rsidRPr="0061493F">
        <w:rPr>
          <w:rFonts w:ascii="Helvetica" w:hAnsi="Helvetica"/>
          <w:sz w:val="22"/>
        </w:rPr>
        <w:t>N</w:t>
      </w:r>
      <w:r w:rsidRPr="0061493F">
        <w:rPr>
          <w:rFonts w:ascii="Helvetica" w:hAnsi="Helvetica"/>
          <w:sz w:val="22"/>
        </w:rPr>
        <w:t xml:space="preserve"> </w:t>
      </w:r>
      <w:r>
        <w:rPr>
          <w:rFonts w:ascii="Helvetica" w:hAnsi="Helvetica"/>
          <w:b/>
          <w:sz w:val="22"/>
        </w:rPr>
        <w:t xml:space="preserve"> </w:t>
      </w:r>
    </w:p>
    <w:p w14:paraId="5A8FAA0D" w14:textId="547BA94F" w:rsidR="005602CB" w:rsidRDefault="00FA1A9D" w:rsidP="0061493F">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1493F" w:rsidRPr="0061493F">
        <w:rPr>
          <w:rFonts w:ascii="Helvetica" w:hAnsi="Helvetica"/>
          <w:sz w:val="22"/>
        </w:rPr>
        <w:t>Y</w:t>
      </w:r>
    </w:p>
    <w:p w14:paraId="25D994A7" w14:textId="2896E57C" w:rsidR="00FA1A9D" w:rsidRPr="000E2689" w:rsidRDefault="00FA1A9D" w:rsidP="0061493F">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r w:rsidR="00B868FC" w:rsidRPr="000E2689">
        <w:rPr>
          <w:rFonts w:ascii="Helvetica" w:hAnsi="Helvetica"/>
          <w:sz w:val="22"/>
        </w:rPr>
        <w:t xml:space="preserve">All steps from the protocol below are performed on the computer. </w:t>
      </w:r>
      <w:r w:rsidR="003A7E4A" w:rsidRPr="000E2689">
        <w:rPr>
          <w:rFonts w:ascii="Helvetica" w:hAnsi="Helvetica"/>
          <w:sz w:val="22"/>
        </w:rPr>
        <w:t>We should</w:t>
      </w:r>
      <w:r w:rsidR="00B868FC" w:rsidRPr="000E2689">
        <w:rPr>
          <w:rFonts w:ascii="Helvetica" w:hAnsi="Helvetica"/>
          <w:sz w:val="22"/>
        </w:rPr>
        <w:t xml:space="preserve"> include a few laboratory shots, we may consider adding sections from the original manuscript: (“Preparation of MALDI target plates”) 2.3, 2.5, 2.</w:t>
      </w:r>
      <w:r w:rsidR="00A30CE6">
        <w:rPr>
          <w:rFonts w:ascii="Helvetica" w:hAnsi="Helvetica"/>
          <w:sz w:val="22"/>
        </w:rPr>
        <w:t xml:space="preserve">6, and (“Data acquisition”) 3.4. </w:t>
      </w:r>
      <w:r w:rsidR="00A30CE6" w:rsidRPr="00A30CE6">
        <w:rPr>
          <w:rFonts w:ascii="Helvetica" w:hAnsi="Helvetica"/>
          <w:i/>
          <w:sz w:val="22"/>
          <w:highlight w:val="yellow"/>
        </w:rPr>
        <w:t xml:space="preserve">Note to Authors: </w:t>
      </w:r>
      <w:r w:rsidR="00A30CE6">
        <w:rPr>
          <w:rFonts w:ascii="Helvetica" w:hAnsi="Helvetica"/>
          <w:i/>
          <w:sz w:val="22"/>
          <w:highlight w:val="yellow"/>
        </w:rPr>
        <w:t>These s</w:t>
      </w:r>
      <w:r w:rsidR="00A30CE6" w:rsidRPr="00A30CE6">
        <w:rPr>
          <w:rFonts w:ascii="Helvetica" w:hAnsi="Helvetica"/>
          <w:i/>
          <w:sz w:val="22"/>
          <w:highlight w:val="yellow"/>
        </w:rPr>
        <w:t>teps have been added</w:t>
      </w:r>
      <w:r w:rsidR="00A30CE6">
        <w:rPr>
          <w:rFonts w:ascii="Helvetica" w:hAnsi="Helvetica"/>
          <w:i/>
          <w:sz w:val="22"/>
          <w:highlight w:val="yellow"/>
        </w:rPr>
        <w:t xml:space="preserve"> to the video protocol</w:t>
      </w:r>
      <w:r w:rsidR="00A30CE6" w:rsidRPr="00A30CE6">
        <w:rPr>
          <w:rFonts w:ascii="Helvetica" w:hAnsi="Helvetica"/>
          <w:i/>
          <w:sz w:val="22"/>
          <w:highlight w:val="yellow"/>
        </w:rPr>
        <w:t xml:space="preserve"> and are 2.1, 2.2, 2.3 and </w:t>
      </w:r>
      <w:r w:rsidR="00426A32">
        <w:rPr>
          <w:rFonts w:ascii="Helvetica" w:hAnsi="Helvetica"/>
          <w:i/>
          <w:sz w:val="22"/>
          <w:highlight w:val="yellow"/>
        </w:rPr>
        <w:t>2.4</w:t>
      </w:r>
      <w:r w:rsidR="00A30CE6" w:rsidRPr="00A30CE6">
        <w:rPr>
          <w:rFonts w:ascii="Helvetica" w:hAnsi="Helvetica"/>
          <w:i/>
          <w:sz w:val="22"/>
          <w:highlight w:val="yellow"/>
        </w:rPr>
        <w:t>, respectively.</w:t>
      </w:r>
      <w:r w:rsidR="00B868FC" w:rsidRPr="000E2689">
        <w:rPr>
          <w:rFonts w:ascii="Helvetica" w:hAnsi="Helvetica"/>
          <w:sz w:val="22"/>
        </w:rPr>
        <w:t xml:space="preserve"> </w:t>
      </w:r>
    </w:p>
    <w:p w14:paraId="050C36D4" w14:textId="0AB782AB" w:rsidR="00FA1A9D" w:rsidRPr="000E2689" w:rsidRDefault="00FA1A9D" w:rsidP="0061493F">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003A7E4A" w:rsidRPr="000E2689">
        <w:rPr>
          <w:rFonts w:ascii="Helvetica" w:hAnsi="Helvetica"/>
          <w:sz w:val="22"/>
        </w:rPr>
        <w:t>To ensure success, we recommend following steps in sections from the original manuscript: (“Preparation of MALDI target plates”) 2.3, 2.5, 2.6.</w:t>
      </w:r>
    </w:p>
    <w:p w14:paraId="40A01E6F" w14:textId="204AC45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61493F" w:rsidRPr="0061493F">
        <w:rPr>
          <w:rFonts w:ascii="Helvetica" w:hAnsi="Helvetica"/>
          <w:sz w:val="22"/>
          <w:szCs w:val="22"/>
        </w:rPr>
        <w:t>Y</w:t>
      </w:r>
    </w:p>
    <w:p w14:paraId="59BC63BC" w14:textId="1E15ED7E"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61493F">
        <w:rPr>
          <w:rFonts w:ascii="Helvetica" w:hAnsi="Helvetica"/>
          <w:sz w:val="22"/>
        </w:rPr>
        <w:t>The majority of filming will be in one location. The instrument that is used is a few buildings (~5 minute walk) away. We will likely film a few shots of data acquisition</w:t>
      </w:r>
      <w:r w:rsidR="00F5247C">
        <w:rPr>
          <w:rFonts w:ascii="Helvetica" w:hAnsi="Helvetica"/>
          <w:sz w:val="22"/>
        </w:rPr>
        <w:t xml:space="preserve"> (see answer to question 3)</w:t>
      </w:r>
      <w:r w:rsidR="0061493F">
        <w:rPr>
          <w:rFonts w:ascii="Helvetica" w:hAnsi="Helvetica"/>
          <w:sz w:val="22"/>
        </w:rPr>
        <w:t>, however the majority of the video protocol will focus on using the software for post-acquisition analysis.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1009D1A4" w14:textId="137B6118" w:rsidR="00EE39ED" w:rsidRPr="00AC6CF8" w:rsidRDefault="00EE39ED" w:rsidP="00FA1A9D">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6"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7"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A7B1B3B" w14:textId="77777777" w:rsidR="00FA1A9D" w:rsidRDefault="00FA1A9D" w:rsidP="00FA1A9D">
      <w:pPr>
        <w:pStyle w:val="ListParagraph"/>
        <w:ind w:left="270"/>
        <w:rPr>
          <w:rFonts w:ascii="Helvetica" w:hAnsi="Helvetica" w:cs="Arial"/>
          <w:b/>
          <w:sz w:val="22"/>
          <w:szCs w:val="22"/>
        </w:rPr>
      </w:pPr>
    </w:p>
    <w:p w14:paraId="66F38AD9" w14:textId="7DFDE6E2"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AC5969">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00F73026" w:rsidR="00336C61" w:rsidRDefault="005602CB" w:rsidP="00AC6CF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Brian </w:t>
      </w:r>
      <w:r w:rsidR="00F5247C" w:rsidRPr="00AC6CF8">
        <w:rPr>
          <w:rFonts w:ascii="Helvetica" w:hAnsi="Helvetica" w:cs="Arial"/>
          <w:b/>
          <w:sz w:val="22"/>
          <w:szCs w:val="22"/>
          <w:u w:val="single"/>
        </w:rPr>
        <w:t>Murphy</w:t>
      </w:r>
      <w:r w:rsidR="000D35D9" w:rsidRPr="00511F52">
        <w:rPr>
          <w:rFonts w:ascii="Helvetica" w:hAnsi="Helvetica" w:cs="Arial"/>
          <w:sz w:val="22"/>
          <w:szCs w:val="22"/>
        </w:rPr>
        <w:t xml:space="preserve">: </w:t>
      </w:r>
      <w:r w:rsidR="00F5247C" w:rsidRPr="00F5247C">
        <w:rPr>
          <w:rFonts w:ascii="Helvetica" w:hAnsi="Helvetica" w:cs="Arial"/>
          <w:sz w:val="22"/>
          <w:szCs w:val="22"/>
        </w:rPr>
        <w:t xml:space="preserve">IDBac couples </w:t>
      </w:r>
      <w:r w:rsidR="0097458D">
        <w:rPr>
          <w:rFonts w:ascii="Helvetica" w:hAnsi="Helvetica" w:cs="Arial"/>
          <w:sz w:val="22"/>
          <w:szCs w:val="22"/>
        </w:rPr>
        <w:t>mass spectrometry</w:t>
      </w:r>
      <w:r w:rsidR="0097458D" w:rsidRPr="00F5247C">
        <w:rPr>
          <w:rFonts w:ascii="Helvetica" w:hAnsi="Helvetica" w:cs="Arial"/>
          <w:sz w:val="22"/>
          <w:szCs w:val="22"/>
        </w:rPr>
        <w:t xml:space="preserve"> data </w:t>
      </w:r>
      <w:r w:rsidR="0097458D">
        <w:rPr>
          <w:rFonts w:ascii="Helvetica" w:hAnsi="Helvetica" w:cs="Arial"/>
          <w:sz w:val="22"/>
          <w:szCs w:val="22"/>
        </w:rPr>
        <w:t xml:space="preserve">from </w:t>
      </w:r>
      <w:r w:rsidR="00F5247C" w:rsidRPr="00F5247C">
        <w:rPr>
          <w:rFonts w:ascii="Helvetica" w:hAnsi="Helvetica" w:cs="Arial"/>
          <w:sz w:val="22"/>
          <w:szCs w:val="22"/>
        </w:rPr>
        <w:t xml:space="preserve">protein and </w:t>
      </w:r>
      <w:r w:rsidR="009A7DA0">
        <w:rPr>
          <w:rFonts w:ascii="Helvetica" w:hAnsi="Helvetica" w:cs="Arial"/>
          <w:sz w:val="22"/>
          <w:szCs w:val="22"/>
        </w:rPr>
        <w:t>specialized</w:t>
      </w:r>
      <w:r w:rsidR="00FD4E30">
        <w:rPr>
          <w:rFonts w:ascii="Helvetica" w:hAnsi="Helvetica" w:cs="Arial"/>
          <w:sz w:val="22"/>
          <w:szCs w:val="22"/>
        </w:rPr>
        <w:t xml:space="preserve"> metabolite </w:t>
      </w:r>
      <w:r w:rsidR="0097458D">
        <w:rPr>
          <w:rFonts w:ascii="Helvetica" w:hAnsi="Helvetica" w:cs="Arial"/>
          <w:sz w:val="22"/>
          <w:szCs w:val="22"/>
        </w:rPr>
        <w:t>regions</w:t>
      </w:r>
      <w:r w:rsidR="00F5247C" w:rsidRPr="00F5247C">
        <w:rPr>
          <w:rFonts w:ascii="Helvetica" w:hAnsi="Helvetica" w:cs="Arial"/>
          <w:sz w:val="22"/>
          <w:szCs w:val="22"/>
        </w:rPr>
        <w:t xml:space="preserve"> </w:t>
      </w:r>
      <w:r w:rsidR="0097458D">
        <w:rPr>
          <w:rFonts w:ascii="Helvetica" w:hAnsi="Helvetica" w:cs="Arial"/>
          <w:sz w:val="22"/>
          <w:szCs w:val="22"/>
        </w:rPr>
        <w:t xml:space="preserve">of unknown bacterial colonies </w:t>
      </w:r>
      <w:r w:rsidR="00F5247C" w:rsidRPr="00F5247C">
        <w:rPr>
          <w:rFonts w:ascii="Helvetica" w:hAnsi="Helvetica" w:cs="Arial"/>
          <w:sz w:val="22"/>
          <w:szCs w:val="22"/>
        </w:rPr>
        <w:t>to rapidly discriminate between isolates based on both their identity and potential environmental function</w:t>
      </w:r>
      <w:r w:rsidR="00AC6CF8">
        <w:rPr>
          <w:rFonts w:ascii="Helvetica" w:hAnsi="Helvetica" w:cs="Arial"/>
          <w:sz w:val="22"/>
          <w:szCs w:val="22"/>
        </w:rPr>
        <w:t xml:space="preserve"> </w:t>
      </w:r>
      <w:r w:rsidR="00AC6CF8" w:rsidRPr="00AC6CF8">
        <w:rPr>
          <w:rFonts w:ascii="Helvetica" w:hAnsi="Helvetica" w:cs="Arial"/>
          <w:b/>
          <w:sz w:val="22"/>
          <w:szCs w:val="22"/>
        </w:rPr>
        <w:t>[1]</w:t>
      </w:r>
      <w:r w:rsidR="00AC6CF8">
        <w:rPr>
          <w:rFonts w:ascii="Helvetica" w:hAnsi="Helvetica" w:cs="Arial"/>
          <w:sz w:val="22"/>
          <w:szCs w:val="22"/>
        </w:rPr>
        <w:t>.</w:t>
      </w:r>
    </w:p>
    <w:p w14:paraId="08EDDB23" w14:textId="77777777" w:rsidR="00AC6CF8" w:rsidRDefault="00AC6CF8" w:rsidP="00AC6CF8">
      <w:pPr>
        <w:pStyle w:val="ListParagraph"/>
        <w:ind w:left="1350"/>
        <w:outlineLvl w:val="0"/>
        <w:rPr>
          <w:rFonts w:ascii="Helvetica" w:hAnsi="Helvetica" w:cs="Arial"/>
          <w:sz w:val="22"/>
          <w:szCs w:val="22"/>
        </w:rPr>
      </w:pPr>
    </w:p>
    <w:p w14:paraId="4015E47D" w14:textId="6896E305" w:rsidR="00AC6CF8" w:rsidRPr="00AC6CF8" w:rsidRDefault="00AC6CF8" w:rsidP="00AC6CF8">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r w:rsidR="005602CB">
        <w:rPr>
          <w:rFonts w:ascii="Helvetica" w:hAnsi="Helvetica" w:cs="Arial"/>
          <w:sz w:val="22"/>
          <w:szCs w:val="22"/>
        </w:rPr>
        <w:t xml:space="preserve">Brian </w:t>
      </w:r>
      <w:r>
        <w:rPr>
          <w:rFonts w:ascii="Helvetica" w:hAnsi="Helvetica" w:cs="Arial"/>
          <w:bCs/>
          <w:sz w:val="22"/>
          <w:szCs w:val="22"/>
        </w:rPr>
        <w:t>Murphy says the statement above in an interview-style shot, looking slightly off-camera.</w:t>
      </w:r>
    </w:p>
    <w:p w14:paraId="6482321C" w14:textId="77777777" w:rsidR="00330F1B" w:rsidRPr="00511F52" w:rsidRDefault="00330F1B" w:rsidP="005602CB">
      <w:pPr>
        <w:contextualSpacing/>
        <w:outlineLvl w:val="0"/>
        <w:rPr>
          <w:rFonts w:ascii="Helvetica" w:hAnsi="Helvetica" w:cs="Arial"/>
          <w:sz w:val="22"/>
          <w:szCs w:val="22"/>
          <w:u w:val="single"/>
        </w:rPr>
      </w:pPr>
    </w:p>
    <w:p w14:paraId="547FA271" w14:textId="003410C1" w:rsidR="00336C61" w:rsidRPr="00AC6CF8" w:rsidRDefault="00D12041" w:rsidP="00AC6CF8">
      <w:pPr>
        <w:pStyle w:val="ListParagraph"/>
        <w:numPr>
          <w:ilvl w:val="1"/>
          <w:numId w:val="9"/>
        </w:numPr>
        <w:outlineLvl w:val="0"/>
        <w:rPr>
          <w:rFonts w:ascii="Helvetica" w:hAnsi="Helvetica" w:cs="Arial"/>
          <w:sz w:val="22"/>
          <w:szCs w:val="22"/>
        </w:rPr>
      </w:pPr>
      <w:r w:rsidRPr="00AC6CF8">
        <w:rPr>
          <w:rFonts w:ascii="Helvetica" w:hAnsi="Helvetica" w:cs="Arial"/>
          <w:b/>
          <w:sz w:val="22"/>
          <w:szCs w:val="22"/>
          <w:u w:val="single"/>
        </w:rPr>
        <w:t>Chase Clark</w:t>
      </w:r>
      <w:r w:rsidR="000D35D9" w:rsidRPr="00AC6CF8">
        <w:rPr>
          <w:rFonts w:ascii="Helvetica" w:hAnsi="Helvetica" w:cs="Arial"/>
          <w:b/>
          <w:sz w:val="22"/>
          <w:szCs w:val="22"/>
        </w:rPr>
        <w:t>:</w:t>
      </w:r>
      <w:r w:rsidR="000D35D9" w:rsidRPr="00AC6CF8">
        <w:rPr>
          <w:rFonts w:ascii="Helvetica" w:hAnsi="Helvetica" w:cs="Arial"/>
          <w:sz w:val="22"/>
          <w:szCs w:val="22"/>
        </w:rPr>
        <w:t xml:space="preserve"> </w:t>
      </w:r>
      <w:r w:rsidR="007D5103" w:rsidRPr="00AC6CF8">
        <w:rPr>
          <w:rFonts w:ascii="Helvetica" w:hAnsi="Helvetica" w:cs="Arial"/>
          <w:sz w:val="22"/>
          <w:szCs w:val="22"/>
        </w:rPr>
        <w:t xml:space="preserve">Our </w:t>
      </w:r>
      <w:r w:rsidRPr="00AC6CF8">
        <w:rPr>
          <w:rFonts w:ascii="Helvetica" w:hAnsi="Helvetica" w:cs="Arial"/>
          <w:sz w:val="22"/>
          <w:szCs w:val="22"/>
        </w:rPr>
        <w:t>open-source</w:t>
      </w:r>
      <w:r w:rsidR="00FD4E30" w:rsidRPr="00AC6CF8">
        <w:rPr>
          <w:rFonts w:ascii="Helvetica" w:hAnsi="Helvetica" w:cs="Arial"/>
          <w:sz w:val="22"/>
          <w:szCs w:val="22"/>
        </w:rPr>
        <w:t xml:space="preserve"> software</w:t>
      </w:r>
      <w:r w:rsidR="00AC6CF8" w:rsidRPr="00AC6CF8">
        <w:rPr>
          <w:rFonts w:ascii="Helvetica" w:hAnsi="Helvetica" w:cs="Arial"/>
          <w:sz w:val="22"/>
          <w:szCs w:val="22"/>
        </w:rPr>
        <w:t xml:space="preserve"> </w:t>
      </w:r>
      <w:r w:rsidR="007D5103" w:rsidRPr="00AC6CF8">
        <w:rPr>
          <w:rFonts w:ascii="Helvetica" w:hAnsi="Helvetica" w:cs="Arial"/>
          <w:sz w:val="22"/>
          <w:szCs w:val="22"/>
        </w:rPr>
        <w:t xml:space="preserve">extends the utility of existing MALDI-TOF based microbial </w:t>
      </w:r>
      <w:r w:rsidR="003A7E4A" w:rsidRPr="00AC6CF8">
        <w:rPr>
          <w:rFonts w:ascii="Helvetica" w:hAnsi="Helvetica" w:cs="Arial"/>
          <w:sz w:val="22"/>
          <w:szCs w:val="22"/>
        </w:rPr>
        <w:t xml:space="preserve">identification </w:t>
      </w:r>
      <w:r w:rsidR="007D5103" w:rsidRPr="00AC6CF8">
        <w:rPr>
          <w:rFonts w:ascii="Helvetica" w:hAnsi="Helvetica" w:cs="Arial"/>
          <w:sz w:val="22"/>
          <w:szCs w:val="22"/>
        </w:rPr>
        <w:t>strategies</w:t>
      </w:r>
      <w:r w:rsidR="00FD4E30" w:rsidRPr="00AC6CF8">
        <w:rPr>
          <w:rFonts w:ascii="Helvetica" w:hAnsi="Helvetica" w:cs="Arial"/>
          <w:sz w:val="22"/>
          <w:szCs w:val="22"/>
        </w:rPr>
        <w:t>.</w:t>
      </w:r>
      <w:r w:rsidR="003A7E4A" w:rsidRPr="00AC6CF8">
        <w:rPr>
          <w:rFonts w:ascii="Helvetica" w:hAnsi="Helvetica" w:cs="Arial"/>
          <w:sz w:val="22"/>
          <w:szCs w:val="22"/>
        </w:rPr>
        <w:t xml:space="preserve"> </w:t>
      </w:r>
      <w:r w:rsidR="00FD4E30" w:rsidRPr="00AC6CF8">
        <w:rPr>
          <w:rFonts w:ascii="Helvetica" w:hAnsi="Helvetica" w:cs="Arial"/>
          <w:sz w:val="22"/>
          <w:szCs w:val="22"/>
        </w:rPr>
        <w:t xml:space="preserve">This extension includes analysis of </w:t>
      </w:r>
      <w:r w:rsidR="009A7DA0" w:rsidRPr="00AC6CF8">
        <w:rPr>
          <w:rFonts w:ascii="Helvetica" w:hAnsi="Helvetica" w:cs="Arial"/>
          <w:sz w:val="22"/>
          <w:szCs w:val="22"/>
        </w:rPr>
        <w:t>specialized</w:t>
      </w:r>
      <w:r w:rsidR="00FD4E30" w:rsidRPr="00AC6CF8">
        <w:rPr>
          <w:rFonts w:ascii="Helvetica" w:hAnsi="Helvetica" w:cs="Arial"/>
          <w:sz w:val="22"/>
          <w:szCs w:val="22"/>
        </w:rPr>
        <w:t xml:space="preserve"> metabolism as an additional way to differentiate between colonies with similar phenotypes</w:t>
      </w:r>
      <w:r w:rsidR="00AC6CF8" w:rsidRPr="00AC6CF8">
        <w:rPr>
          <w:rFonts w:ascii="Helvetica" w:hAnsi="Helvetica" w:cs="Arial"/>
          <w:sz w:val="22"/>
          <w:szCs w:val="22"/>
        </w:rPr>
        <w:t xml:space="preserve"> </w:t>
      </w:r>
      <w:r w:rsidR="00AC6CF8" w:rsidRPr="00AC6CF8">
        <w:rPr>
          <w:rFonts w:ascii="Helvetica" w:hAnsi="Helvetica" w:cs="Arial"/>
          <w:b/>
          <w:sz w:val="22"/>
          <w:szCs w:val="22"/>
        </w:rPr>
        <w:t>[1]</w:t>
      </w:r>
      <w:r w:rsidR="00FD4E30" w:rsidRPr="00AC6CF8">
        <w:rPr>
          <w:rFonts w:ascii="Helvetica" w:hAnsi="Helvetica" w:cs="Arial"/>
          <w:sz w:val="22"/>
          <w:szCs w:val="22"/>
        </w:rPr>
        <w:t>.</w:t>
      </w:r>
      <w:r w:rsidR="00AC6CF8" w:rsidRPr="00AC6CF8">
        <w:rPr>
          <w:rFonts w:ascii="Helvetica" w:hAnsi="Helvetica" w:cs="Arial"/>
          <w:sz w:val="22"/>
          <w:szCs w:val="22"/>
        </w:rPr>
        <w:t xml:space="preserve"> </w:t>
      </w:r>
    </w:p>
    <w:p w14:paraId="68737C79" w14:textId="77777777" w:rsidR="00AC6CF8" w:rsidRDefault="00AC6CF8" w:rsidP="007D5103">
      <w:pPr>
        <w:pStyle w:val="ListParagraph"/>
        <w:ind w:left="1350"/>
        <w:outlineLvl w:val="0"/>
        <w:rPr>
          <w:rFonts w:ascii="Helvetica" w:hAnsi="Helvetica" w:cs="Arial"/>
          <w:sz w:val="22"/>
          <w:szCs w:val="22"/>
        </w:rPr>
      </w:pPr>
    </w:p>
    <w:p w14:paraId="57842070" w14:textId="31459DB0" w:rsidR="00AC6CF8" w:rsidRPr="00AC6CF8" w:rsidRDefault="00AC6CF8" w:rsidP="00AC6CF8">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Chase Clark</w:t>
      </w:r>
      <w:r>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667D5DA3"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C5969">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1DE7AD15" w14:textId="079DE4CB" w:rsidR="00AC6CF8" w:rsidRDefault="0097458D" w:rsidP="00AC6CF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Chase Clark</w:t>
      </w:r>
      <w:r w:rsidR="00DC7D3A" w:rsidRPr="00511F52">
        <w:rPr>
          <w:rFonts w:ascii="Helvetica" w:hAnsi="Helvetica" w:cs="Arial"/>
          <w:sz w:val="22"/>
          <w:szCs w:val="22"/>
        </w:rPr>
        <w:t xml:space="preserve">: </w:t>
      </w:r>
      <w:r w:rsidR="00CA4EE3" w:rsidRPr="00CA4EE3">
        <w:rPr>
          <w:rFonts w:ascii="Helvetica" w:hAnsi="Helvetica" w:cs="Arial"/>
          <w:sz w:val="22"/>
          <w:szCs w:val="22"/>
        </w:rPr>
        <w:t xml:space="preserve">A major challenge in characterizing unknown microorganisms is distinguishing closely related </w:t>
      </w:r>
      <w:r w:rsidR="00E667FC">
        <w:rPr>
          <w:rFonts w:ascii="Helvetica" w:hAnsi="Helvetica" w:cs="Arial"/>
          <w:sz w:val="22"/>
          <w:szCs w:val="22"/>
        </w:rPr>
        <w:t>isolates</w:t>
      </w:r>
      <w:r w:rsidR="00CA4EE3" w:rsidRPr="00CA4EE3">
        <w:rPr>
          <w:rFonts w:ascii="Helvetica" w:hAnsi="Helvetica" w:cs="Arial"/>
          <w:sz w:val="22"/>
          <w:szCs w:val="22"/>
        </w:rPr>
        <w:t xml:space="preserve">. IDBac provides researchers an easy and fast way to </w:t>
      </w:r>
      <w:r w:rsidR="00E667FC">
        <w:rPr>
          <w:rFonts w:ascii="Helvetica" w:hAnsi="Helvetica" w:cs="Arial"/>
          <w:sz w:val="22"/>
          <w:szCs w:val="22"/>
        </w:rPr>
        <w:t>characterize isolates</w:t>
      </w:r>
      <w:r w:rsidR="00CA4EE3" w:rsidRPr="00CA4EE3">
        <w:rPr>
          <w:rFonts w:ascii="Helvetica" w:hAnsi="Helvetica" w:cs="Arial"/>
          <w:sz w:val="22"/>
          <w:szCs w:val="22"/>
        </w:rPr>
        <w:t xml:space="preserve"> through protein profiling</w:t>
      </w:r>
      <w:r w:rsidR="00AC6CF8">
        <w:rPr>
          <w:rFonts w:ascii="Helvetica" w:hAnsi="Helvetica" w:cs="Arial"/>
          <w:sz w:val="22"/>
          <w:szCs w:val="22"/>
        </w:rPr>
        <w:t xml:space="preserve"> </w:t>
      </w:r>
      <w:r w:rsidR="00AC6CF8" w:rsidRPr="00AC6CF8">
        <w:rPr>
          <w:rFonts w:ascii="Helvetica" w:hAnsi="Helvetica" w:cs="Arial"/>
          <w:b/>
          <w:sz w:val="22"/>
          <w:szCs w:val="22"/>
        </w:rPr>
        <w:t>[1]</w:t>
      </w:r>
      <w:r w:rsidR="00177B33" w:rsidRPr="00511F52">
        <w:rPr>
          <w:rFonts w:ascii="Helvetica" w:hAnsi="Helvetica" w:cs="Arial"/>
          <w:sz w:val="22"/>
          <w:szCs w:val="22"/>
        </w:rPr>
        <w:t>.</w:t>
      </w:r>
      <w:r w:rsidR="00AC6CF8">
        <w:rPr>
          <w:rFonts w:ascii="Helvetica" w:hAnsi="Helvetica" w:cs="Arial"/>
          <w:sz w:val="22"/>
          <w:szCs w:val="22"/>
        </w:rPr>
        <w:t xml:space="preserve"> </w:t>
      </w:r>
    </w:p>
    <w:p w14:paraId="4F5EE2F6" w14:textId="77777777" w:rsidR="00AC6CF8" w:rsidRDefault="00AC6CF8" w:rsidP="00AC6CF8">
      <w:pPr>
        <w:pStyle w:val="ListParagraph"/>
        <w:ind w:left="1350"/>
        <w:outlineLvl w:val="0"/>
        <w:rPr>
          <w:rFonts w:ascii="Helvetica" w:hAnsi="Helvetica" w:cs="Arial"/>
          <w:sz w:val="22"/>
          <w:szCs w:val="22"/>
        </w:rPr>
      </w:pPr>
    </w:p>
    <w:p w14:paraId="7543A936" w14:textId="0801895F" w:rsidR="00AC6CF8" w:rsidRPr="008435DC" w:rsidRDefault="00AC6CF8" w:rsidP="00AC6CF8">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Chase Clark</w:t>
      </w:r>
      <w:r>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30DACDB" w:rsidR="00CE10F2" w:rsidRDefault="009F2085" w:rsidP="00177B33">
      <w:pPr>
        <w:pStyle w:val="ListParagraph"/>
        <w:numPr>
          <w:ilvl w:val="1"/>
          <w:numId w:val="9"/>
        </w:numPr>
        <w:outlineLvl w:val="0"/>
        <w:rPr>
          <w:rFonts w:ascii="Helvetica" w:hAnsi="Helvetica" w:cs="Arial"/>
          <w:sz w:val="22"/>
          <w:szCs w:val="22"/>
        </w:rPr>
      </w:pPr>
      <w:r w:rsidRPr="00AC6CF8">
        <w:rPr>
          <w:rFonts w:ascii="Helvetica" w:hAnsi="Helvetica" w:cs="Arial"/>
          <w:b/>
          <w:sz w:val="22"/>
          <w:szCs w:val="22"/>
          <w:u w:val="single"/>
        </w:rPr>
        <w:t>Erin Conley</w:t>
      </w:r>
      <w:r w:rsidR="00DC7D3A" w:rsidRPr="00AC6CF8">
        <w:rPr>
          <w:rFonts w:ascii="Helvetica" w:hAnsi="Helvetica" w:cs="Arial"/>
          <w:b/>
          <w:sz w:val="22"/>
          <w:szCs w:val="22"/>
        </w:rPr>
        <w:t>:</w:t>
      </w:r>
      <w:r w:rsidR="00DC7D3A" w:rsidRPr="00511F52">
        <w:rPr>
          <w:rFonts w:ascii="Helvetica" w:hAnsi="Helvetica" w:cs="Arial"/>
          <w:sz w:val="22"/>
          <w:szCs w:val="22"/>
        </w:rPr>
        <w:t xml:space="preserve"> </w:t>
      </w:r>
      <w:r w:rsidRPr="00AC6CF8">
        <w:rPr>
          <w:rFonts w:ascii="Helvetica" w:hAnsi="Helvetica" w:cs="Arial"/>
          <w:sz w:val="22"/>
          <w:szCs w:val="22"/>
        </w:rPr>
        <w:t xml:space="preserve">IDBac provides a visual comparison of </w:t>
      </w:r>
      <w:r w:rsidR="009A7DA0" w:rsidRPr="00AC6CF8">
        <w:rPr>
          <w:rFonts w:ascii="Helvetica" w:hAnsi="Helvetica" w:cs="Arial"/>
          <w:sz w:val="22"/>
          <w:szCs w:val="22"/>
        </w:rPr>
        <w:t>specialized</w:t>
      </w:r>
      <w:r w:rsidR="00FD4E30" w:rsidRPr="00AC6CF8">
        <w:rPr>
          <w:rFonts w:ascii="Helvetica" w:hAnsi="Helvetica" w:cs="Arial"/>
          <w:sz w:val="22"/>
          <w:szCs w:val="22"/>
        </w:rPr>
        <w:t xml:space="preserve"> metabolite</w:t>
      </w:r>
      <w:r w:rsidRPr="00AC6CF8">
        <w:rPr>
          <w:rFonts w:ascii="Helvetica" w:hAnsi="Helvetica" w:cs="Arial"/>
          <w:sz w:val="22"/>
          <w:szCs w:val="22"/>
        </w:rPr>
        <w:t xml:space="preserve"> production within a bacterial sample</w:t>
      </w:r>
      <w:r w:rsidR="005602CB">
        <w:rPr>
          <w:rFonts w:ascii="Helvetica" w:hAnsi="Helvetica" w:cs="Arial"/>
          <w:sz w:val="22"/>
          <w:szCs w:val="22"/>
        </w:rPr>
        <w:t xml:space="preserve"> and</w:t>
      </w:r>
      <w:r w:rsidRPr="00AC6CF8">
        <w:rPr>
          <w:rFonts w:ascii="Helvetica" w:hAnsi="Helvetica" w:cs="Arial"/>
          <w:sz w:val="22"/>
          <w:szCs w:val="22"/>
        </w:rPr>
        <w:t xml:space="preserve"> can provide insight into a </w:t>
      </w:r>
      <w:r w:rsidR="00700DE3" w:rsidRPr="00AC6CF8">
        <w:rPr>
          <w:rFonts w:ascii="Helvetica" w:hAnsi="Helvetica" w:cs="Arial"/>
          <w:sz w:val="22"/>
          <w:szCs w:val="22"/>
        </w:rPr>
        <w:t xml:space="preserve">broad </w:t>
      </w:r>
      <w:r w:rsidRPr="00AC6CF8">
        <w:rPr>
          <w:rFonts w:ascii="Helvetica" w:hAnsi="Helvetica" w:cs="Arial"/>
          <w:sz w:val="22"/>
          <w:szCs w:val="22"/>
        </w:rPr>
        <w:t>range of research areas, from ecological studies to drug-lead discovery</w:t>
      </w:r>
      <w:r w:rsidR="00AC6CF8">
        <w:rPr>
          <w:rFonts w:ascii="Helvetica" w:hAnsi="Helvetica" w:cs="Arial"/>
          <w:sz w:val="22"/>
          <w:szCs w:val="22"/>
        </w:rPr>
        <w:t xml:space="preserve"> </w:t>
      </w:r>
      <w:r w:rsidR="00AC6CF8" w:rsidRPr="00AC6CF8">
        <w:rPr>
          <w:rFonts w:ascii="Helvetica" w:hAnsi="Helvetica" w:cs="Arial"/>
          <w:b/>
          <w:sz w:val="22"/>
          <w:szCs w:val="22"/>
        </w:rPr>
        <w:t>[1]</w:t>
      </w:r>
      <w:r w:rsidRPr="00AC6CF8">
        <w:rPr>
          <w:rFonts w:ascii="Helvetica" w:hAnsi="Helvetica" w:cs="Arial"/>
          <w:sz w:val="22"/>
          <w:szCs w:val="22"/>
        </w:rPr>
        <w:t>.</w:t>
      </w:r>
      <w:r w:rsidR="00AC6CF8">
        <w:rPr>
          <w:rFonts w:ascii="Helvetica" w:hAnsi="Helvetica" w:cs="Arial"/>
          <w:sz w:val="22"/>
          <w:szCs w:val="22"/>
        </w:rPr>
        <w:t xml:space="preserve"> </w:t>
      </w:r>
    </w:p>
    <w:p w14:paraId="3CEBFDEB" w14:textId="77777777" w:rsidR="005602CB" w:rsidRDefault="005602CB" w:rsidP="005602CB">
      <w:pPr>
        <w:pStyle w:val="ListParagraph"/>
        <w:ind w:left="1350"/>
        <w:outlineLvl w:val="0"/>
        <w:rPr>
          <w:rFonts w:ascii="Helvetica" w:hAnsi="Helvetica" w:cs="Arial"/>
          <w:sz w:val="22"/>
          <w:szCs w:val="22"/>
        </w:rPr>
      </w:pPr>
    </w:p>
    <w:p w14:paraId="3489EC34" w14:textId="4B0274F1" w:rsidR="00336C61" w:rsidRPr="005602CB" w:rsidRDefault="005602CB" w:rsidP="005602CB">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Erin Conley</w:t>
      </w:r>
      <w:r>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65C8364" w:rsidR="009A0E7C" w:rsidRDefault="007D510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Chase Clark</w:t>
      </w:r>
      <w:r w:rsidR="00DC7D3A" w:rsidRPr="00511F52">
        <w:rPr>
          <w:rFonts w:ascii="Helvetica" w:hAnsi="Helvetica" w:cs="Arial"/>
          <w:sz w:val="22"/>
          <w:szCs w:val="22"/>
        </w:rPr>
        <w:t xml:space="preserve">: </w:t>
      </w:r>
      <w:r w:rsidR="00CA4EE3" w:rsidRPr="00CA4EE3">
        <w:rPr>
          <w:rFonts w:ascii="Helvetica" w:hAnsi="Helvetica" w:cs="Arial"/>
          <w:sz w:val="22"/>
          <w:szCs w:val="22"/>
        </w:rPr>
        <w:t>There are many ways that MALDI data can be saved between and among instruments. If you have trouble getting files to work with IDBac</w:t>
      </w:r>
      <w:r w:rsidR="00E667FC">
        <w:rPr>
          <w:rFonts w:ascii="Helvetica" w:hAnsi="Helvetica" w:cs="Arial"/>
          <w:sz w:val="22"/>
          <w:szCs w:val="22"/>
        </w:rPr>
        <w:t>,</w:t>
      </w:r>
      <w:r w:rsidR="00CA4EE3" w:rsidRPr="00CA4EE3">
        <w:rPr>
          <w:rFonts w:ascii="Helvetica" w:hAnsi="Helvetica" w:cs="Arial"/>
          <w:sz w:val="22"/>
          <w:szCs w:val="22"/>
        </w:rPr>
        <w:t xml:space="preserve"> submit an issue to IDBac’s GitHub</w:t>
      </w:r>
      <w:r w:rsidR="00AC6CF8">
        <w:rPr>
          <w:rFonts w:ascii="Helvetica" w:hAnsi="Helvetica" w:cs="Arial"/>
          <w:sz w:val="22"/>
          <w:szCs w:val="22"/>
        </w:rPr>
        <w:t xml:space="preserve"> </w:t>
      </w:r>
      <w:r w:rsidR="00AC6CF8" w:rsidRPr="00AC6CF8">
        <w:rPr>
          <w:rFonts w:ascii="Helvetica" w:hAnsi="Helvetica" w:cs="Arial"/>
          <w:b/>
          <w:sz w:val="22"/>
          <w:szCs w:val="22"/>
        </w:rPr>
        <w:t>[1]</w:t>
      </w:r>
      <w:r w:rsidR="00700DE3">
        <w:rPr>
          <w:rFonts w:ascii="Helvetica" w:hAnsi="Helvetica" w:cs="Arial"/>
          <w:sz w:val="22"/>
          <w:szCs w:val="22"/>
        </w:rPr>
        <w:t>.</w:t>
      </w:r>
      <w:r w:rsidR="00AC6CF8">
        <w:rPr>
          <w:rFonts w:ascii="Helvetica" w:hAnsi="Helvetica" w:cs="Arial"/>
          <w:sz w:val="22"/>
          <w:szCs w:val="22"/>
        </w:rPr>
        <w:t xml:space="preserve"> </w:t>
      </w:r>
    </w:p>
    <w:p w14:paraId="1F79FFF1" w14:textId="77777777" w:rsidR="005602CB" w:rsidRDefault="005602CB" w:rsidP="005602CB">
      <w:pPr>
        <w:pStyle w:val="ListParagraph"/>
        <w:ind w:left="1350"/>
        <w:outlineLvl w:val="0"/>
        <w:rPr>
          <w:rFonts w:ascii="Helvetica" w:hAnsi="Helvetica" w:cs="Arial"/>
          <w:sz w:val="22"/>
          <w:szCs w:val="22"/>
        </w:rPr>
      </w:pPr>
    </w:p>
    <w:p w14:paraId="7898B9F7" w14:textId="77777777" w:rsidR="005602CB" w:rsidRPr="008435DC" w:rsidRDefault="005602CB" w:rsidP="005602CB">
      <w:pPr>
        <w:pStyle w:val="ListParagraph"/>
        <w:numPr>
          <w:ilvl w:val="2"/>
          <w:numId w:val="9"/>
        </w:numPr>
        <w:rPr>
          <w:rFonts w:ascii="Helvetica" w:hAnsi="Helvetica" w:cs="Arial"/>
          <w:sz w:val="22"/>
          <w:szCs w:val="22"/>
        </w:rPr>
      </w:pPr>
      <w:r>
        <w:rPr>
          <w:rFonts w:ascii="Helvetica" w:hAnsi="Helvetica" w:cs="Arial"/>
          <w:bCs/>
          <w:sz w:val="22"/>
          <w:szCs w:val="22"/>
        </w:rPr>
        <w:lastRenderedPageBreak/>
        <w:t xml:space="preserve">INTERVIEW: </w:t>
      </w:r>
      <w:r>
        <w:rPr>
          <w:rFonts w:ascii="Helvetica" w:hAnsi="Helvetica" w:cs="Arial"/>
          <w:sz w:val="22"/>
          <w:szCs w:val="22"/>
        </w:rPr>
        <w:t>Chase Clark</w:t>
      </w:r>
      <w:r>
        <w:rPr>
          <w:rFonts w:ascii="Helvetica" w:hAnsi="Helvetica" w:cs="Arial"/>
          <w:bCs/>
          <w:sz w:val="22"/>
          <w:szCs w:val="22"/>
        </w:rPr>
        <w:t xml:space="preserve"> says the statement above in an interview-style shot, looking slightly off-camera.</w:t>
      </w:r>
    </w:p>
    <w:p w14:paraId="1EAD4765" w14:textId="77777777" w:rsidR="005602CB" w:rsidRPr="005602CB" w:rsidRDefault="005602CB" w:rsidP="005602CB">
      <w:pPr>
        <w:outlineLvl w:val="0"/>
        <w:rPr>
          <w:rFonts w:ascii="Helvetica" w:hAnsi="Helvetica" w:cs="Arial"/>
          <w:sz w:val="22"/>
          <w:szCs w:val="22"/>
        </w:rPr>
      </w:pP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20BEEB5F" w:rsidR="001819E3" w:rsidRDefault="001819E3" w:rsidP="00330F1B">
      <w:pPr>
        <w:contextualSpacing/>
        <w:rPr>
          <w:rFonts w:ascii="Helvetica" w:hAnsi="Helvetica" w:cs="Arial"/>
          <w:b/>
          <w:sz w:val="22"/>
          <w:szCs w:val="22"/>
        </w:rPr>
      </w:pPr>
    </w:p>
    <w:p w14:paraId="57585CC6" w14:textId="73EBF9C8" w:rsidR="00AC6CF8" w:rsidRDefault="00AC6CF8" w:rsidP="00330F1B">
      <w:pPr>
        <w:contextualSpacing/>
        <w:rPr>
          <w:rFonts w:ascii="Helvetica" w:hAnsi="Helvetica" w:cs="Arial"/>
          <w:b/>
          <w:sz w:val="22"/>
          <w:szCs w:val="22"/>
        </w:rPr>
      </w:pPr>
    </w:p>
    <w:p w14:paraId="3EDA7667" w14:textId="5DFD13ED" w:rsidR="00AC6CF8" w:rsidRDefault="00AC6CF8" w:rsidP="00330F1B">
      <w:pPr>
        <w:contextualSpacing/>
        <w:rPr>
          <w:rFonts w:ascii="Helvetica" w:hAnsi="Helvetica" w:cs="Arial"/>
          <w:b/>
          <w:sz w:val="22"/>
          <w:szCs w:val="22"/>
        </w:rPr>
      </w:pPr>
    </w:p>
    <w:p w14:paraId="50F24204" w14:textId="78DB61E6" w:rsidR="00AC6CF8" w:rsidRDefault="00AC6CF8" w:rsidP="00330F1B">
      <w:pPr>
        <w:contextualSpacing/>
        <w:rPr>
          <w:rFonts w:ascii="Helvetica" w:hAnsi="Helvetica" w:cs="Arial"/>
          <w:b/>
          <w:sz w:val="22"/>
          <w:szCs w:val="22"/>
        </w:rPr>
      </w:pPr>
    </w:p>
    <w:p w14:paraId="1347BB94" w14:textId="41F3DC88" w:rsidR="00AC6CF8" w:rsidRDefault="00AC6CF8" w:rsidP="00330F1B">
      <w:pPr>
        <w:contextualSpacing/>
        <w:rPr>
          <w:rFonts w:ascii="Helvetica" w:hAnsi="Helvetica" w:cs="Arial"/>
          <w:b/>
          <w:sz w:val="22"/>
          <w:szCs w:val="22"/>
        </w:rPr>
      </w:pPr>
    </w:p>
    <w:p w14:paraId="436016FC" w14:textId="585EA99F" w:rsidR="00AC6CF8" w:rsidRDefault="00AC6CF8" w:rsidP="00330F1B">
      <w:pPr>
        <w:contextualSpacing/>
        <w:rPr>
          <w:rFonts w:ascii="Helvetica" w:hAnsi="Helvetica" w:cs="Arial"/>
          <w:b/>
          <w:sz w:val="22"/>
          <w:szCs w:val="22"/>
        </w:rPr>
      </w:pPr>
    </w:p>
    <w:p w14:paraId="429E1E11" w14:textId="46F43BD5" w:rsidR="00AC6CF8" w:rsidRDefault="00AC6CF8" w:rsidP="00330F1B">
      <w:pPr>
        <w:contextualSpacing/>
        <w:rPr>
          <w:rFonts w:ascii="Helvetica" w:hAnsi="Helvetica" w:cs="Arial"/>
          <w:b/>
          <w:sz w:val="22"/>
          <w:szCs w:val="22"/>
        </w:rPr>
      </w:pPr>
    </w:p>
    <w:p w14:paraId="22A82310" w14:textId="2755D7A2" w:rsidR="00AC6CF8" w:rsidRDefault="00AC6CF8" w:rsidP="00330F1B">
      <w:pPr>
        <w:contextualSpacing/>
        <w:rPr>
          <w:rFonts w:ascii="Helvetica" w:hAnsi="Helvetica" w:cs="Arial"/>
          <w:b/>
          <w:sz w:val="22"/>
          <w:szCs w:val="22"/>
        </w:rPr>
      </w:pPr>
    </w:p>
    <w:p w14:paraId="233E2BE2" w14:textId="23264243" w:rsidR="00AC6CF8" w:rsidRDefault="00AC6CF8" w:rsidP="00330F1B">
      <w:pPr>
        <w:contextualSpacing/>
        <w:rPr>
          <w:rFonts w:ascii="Helvetica" w:hAnsi="Helvetica" w:cs="Arial"/>
          <w:b/>
          <w:sz w:val="22"/>
          <w:szCs w:val="22"/>
        </w:rPr>
      </w:pPr>
    </w:p>
    <w:p w14:paraId="0DC8D0EC" w14:textId="6C039345" w:rsidR="00AC6CF8" w:rsidRDefault="00AC6CF8" w:rsidP="00330F1B">
      <w:pPr>
        <w:contextualSpacing/>
        <w:rPr>
          <w:rFonts w:ascii="Helvetica" w:hAnsi="Helvetica" w:cs="Arial"/>
          <w:b/>
          <w:sz w:val="22"/>
          <w:szCs w:val="22"/>
        </w:rPr>
      </w:pPr>
    </w:p>
    <w:p w14:paraId="6035BE58" w14:textId="08D40E9D" w:rsidR="00AC6CF8" w:rsidRDefault="00AC6CF8" w:rsidP="00330F1B">
      <w:pPr>
        <w:contextualSpacing/>
        <w:rPr>
          <w:rFonts w:ascii="Helvetica" w:hAnsi="Helvetica" w:cs="Arial"/>
          <w:b/>
          <w:sz w:val="22"/>
          <w:szCs w:val="22"/>
        </w:rPr>
      </w:pPr>
    </w:p>
    <w:p w14:paraId="4A414BF1" w14:textId="460B2B27" w:rsidR="00AC6CF8" w:rsidRDefault="00AC6CF8" w:rsidP="00330F1B">
      <w:pPr>
        <w:contextualSpacing/>
        <w:rPr>
          <w:rFonts w:ascii="Helvetica" w:hAnsi="Helvetica" w:cs="Arial"/>
          <w:b/>
          <w:sz w:val="22"/>
          <w:szCs w:val="22"/>
        </w:rPr>
      </w:pPr>
    </w:p>
    <w:p w14:paraId="35833F66" w14:textId="072409CB" w:rsidR="00AC6CF8" w:rsidRDefault="00AC6CF8" w:rsidP="00330F1B">
      <w:pPr>
        <w:contextualSpacing/>
        <w:rPr>
          <w:rFonts w:ascii="Helvetica" w:hAnsi="Helvetica" w:cs="Arial"/>
          <w:b/>
          <w:sz w:val="22"/>
          <w:szCs w:val="22"/>
        </w:rPr>
      </w:pPr>
    </w:p>
    <w:p w14:paraId="0C986D24" w14:textId="4E9FC0FD" w:rsidR="00AC6CF8" w:rsidRDefault="00AC6CF8" w:rsidP="00330F1B">
      <w:pPr>
        <w:contextualSpacing/>
        <w:rPr>
          <w:rFonts w:ascii="Helvetica" w:hAnsi="Helvetica" w:cs="Arial"/>
          <w:b/>
          <w:sz w:val="22"/>
          <w:szCs w:val="22"/>
        </w:rPr>
      </w:pPr>
    </w:p>
    <w:p w14:paraId="61BB8B9D" w14:textId="72E800D7" w:rsidR="00AC6CF8" w:rsidRDefault="00AC6CF8" w:rsidP="00330F1B">
      <w:pPr>
        <w:contextualSpacing/>
        <w:rPr>
          <w:rFonts w:ascii="Helvetica" w:hAnsi="Helvetica" w:cs="Arial"/>
          <w:b/>
          <w:sz w:val="22"/>
          <w:szCs w:val="22"/>
        </w:rPr>
      </w:pPr>
    </w:p>
    <w:p w14:paraId="49752D25" w14:textId="2F51B3CB" w:rsidR="00AC6CF8" w:rsidRDefault="00AC6CF8" w:rsidP="00330F1B">
      <w:pPr>
        <w:contextualSpacing/>
        <w:rPr>
          <w:rFonts w:ascii="Helvetica" w:hAnsi="Helvetica" w:cs="Arial"/>
          <w:b/>
          <w:sz w:val="22"/>
          <w:szCs w:val="22"/>
        </w:rPr>
      </w:pPr>
    </w:p>
    <w:p w14:paraId="6C6B33EE" w14:textId="67B432B6" w:rsidR="00AC6CF8" w:rsidRDefault="00AC6CF8" w:rsidP="00330F1B">
      <w:pPr>
        <w:contextualSpacing/>
        <w:rPr>
          <w:rFonts w:ascii="Helvetica" w:hAnsi="Helvetica" w:cs="Arial"/>
          <w:b/>
          <w:sz w:val="22"/>
          <w:szCs w:val="22"/>
        </w:rPr>
      </w:pPr>
    </w:p>
    <w:p w14:paraId="070A56B3" w14:textId="32ACB7B1" w:rsidR="00AC6CF8" w:rsidRDefault="00AC6CF8" w:rsidP="00330F1B">
      <w:pPr>
        <w:contextualSpacing/>
        <w:rPr>
          <w:rFonts w:ascii="Helvetica" w:hAnsi="Helvetica" w:cs="Arial"/>
          <w:b/>
          <w:sz w:val="22"/>
          <w:szCs w:val="22"/>
        </w:rPr>
      </w:pPr>
    </w:p>
    <w:p w14:paraId="270FD0A7" w14:textId="24C457DC" w:rsidR="00AC6CF8" w:rsidRDefault="00AC6CF8" w:rsidP="00330F1B">
      <w:pPr>
        <w:contextualSpacing/>
        <w:rPr>
          <w:rFonts w:ascii="Helvetica" w:hAnsi="Helvetica" w:cs="Arial"/>
          <w:b/>
          <w:sz w:val="22"/>
          <w:szCs w:val="22"/>
        </w:rPr>
      </w:pPr>
    </w:p>
    <w:p w14:paraId="1B6B4773" w14:textId="7DA0C6EA" w:rsidR="00AC6CF8" w:rsidRDefault="00AC6CF8" w:rsidP="00330F1B">
      <w:pPr>
        <w:contextualSpacing/>
        <w:rPr>
          <w:rFonts w:ascii="Helvetica" w:hAnsi="Helvetica" w:cs="Arial"/>
          <w:b/>
          <w:sz w:val="22"/>
          <w:szCs w:val="22"/>
        </w:rPr>
      </w:pPr>
    </w:p>
    <w:p w14:paraId="1BFBEB6E" w14:textId="2A83AE82" w:rsidR="00AC6CF8" w:rsidRDefault="00AC6CF8" w:rsidP="00330F1B">
      <w:pPr>
        <w:contextualSpacing/>
        <w:rPr>
          <w:rFonts w:ascii="Helvetica" w:hAnsi="Helvetica" w:cs="Arial"/>
          <w:b/>
          <w:sz w:val="22"/>
          <w:szCs w:val="22"/>
        </w:rPr>
      </w:pPr>
    </w:p>
    <w:p w14:paraId="18CA7903" w14:textId="2A911C04" w:rsidR="00AC6CF8" w:rsidRDefault="00AC6CF8" w:rsidP="00330F1B">
      <w:pPr>
        <w:contextualSpacing/>
        <w:rPr>
          <w:rFonts w:ascii="Helvetica" w:hAnsi="Helvetica" w:cs="Arial"/>
          <w:b/>
          <w:sz w:val="22"/>
          <w:szCs w:val="22"/>
        </w:rPr>
      </w:pPr>
    </w:p>
    <w:p w14:paraId="1BEC9A93" w14:textId="5EF2BA10" w:rsidR="00AC6CF8" w:rsidRDefault="00AC6CF8" w:rsidP="00330F1B">
      <w:pPr>
        <w:contextualSpacing/>
        <w:rPr>
          <w:rFonts w:ascii="Helvetica" w:hAnsi="Helvetica" w:cs="Arial"/>
          <w:b/>
          <w:sz w:val="22"/>
          <w:szCs w:val="22"/>
        </w:rPr>
      </w:pPr>
    </w:p>
    <w:p w14:paraId="20D8EEA7" w14:textId="3D48334B" w:rsidR="00AC6CF8" w:rsidRDefault="00AC6CF8" w:rsidP="00330F1B">
      <w:pPr>
        <w:contextualSpacing/>
        <w:rPr>
          <w:rFonts w:ascii="Helvetica" w:hAnsi="Helvetica" w:cs="Arial"/>
          <w:b/>
          <w:sz w:val="22"/>
          <w:szCs w:val="22"/>
        </w:rPr>
      </w:pPr>
    </w:p>
    <w:p w14:paraId="13098192" w14:textId="6EBC6EE4" w:rsidR="00AC6CF8" w:rsidRDefault="00AC6CF8" w:rsidP="00330F1B">
      <w:pPr>
        <w:contextualSpacing/>
        <w:rPr>
          <w:rFonts w:ascii="Helvetica" w:hAnsi="Helvetica" w:cs="Arial"/>
          <w:b/>
          <w:sz w:val="22"/>
          <w:szCs w:val="22"/>
        </w:rPr>
      </w:pPr>
    </w:p>
    <w:p w14:paraId="4DF70B27" w14:textId="77777777" w:rsidR="00AC6CF8" w:rsidRDefault="00AC6CF8"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B69303F" w14:textId="77777777" w:rsidR="0090061F" w:rsidRDefault="0090061F" w:rsidP="00330F1B">
      <w:pPr>
        <w:contextualSpacing/>
        <w:rPr>
          <w:rFonts w:ascii="Helvetica" w:hAnsi="Helvetica" w:cs="Arial"/>
          <w:b/>
          <w:sz w:val="22"/>
          <w:szCs w:val="22"/>
        </w:rPr>
      </w:pPr>
    </w:p>
    <w:p w14:paraId="2D6C9CE8" w14:textId="77777777" w:rsidR="0090061F" w:rsidRDefault="0090061F" w:rsidP="00330F1B">
      <w:pPr>
        <w:contextualSpacing/>
        <w:rPr>
          <w:rFonts w:ascii="Helvetica" w:hAnsi="Helvetica" w:cs="Arial"/>
          <w:b/>
          <w:sz w:val="22"/>
          <w:szCs w:val="22"/>
        </w:rPr>
      </w:pPr>
    </w:p>
    <w:p w14:paraId="3ACC36B7" w14:textId="77777777" w:rsidR="0090061F" w:rsidRDefault="0090061F" w:rsidP="00330F1B">
      <w:pPr>
        <w:contextualSpacing/>
        <w:rPr>
          <w:rFonts w:ascii="Helvetica" w:hAnsi="Helvetica" w:cs="Arial"/>
          <w:b/>
          <w:sz w:val="22"/>
          <w:szCs w:val="22"/>
        </w:rPr>
      </w:pPr>
    </w:p>
    <w:p w14:paraId="475BDA6E" w14:textId="77777777" w:rsidR="0090061F" w:rsidRDefault="0090061F" w:rsidP="00330F1B">
      <w:pPr>
        <w:contextualSpacing/>
        <w:rPr>
          <w:rFonts w:ascii="Helvetica" w:hAnsi="Helvetica" w:cs="Arial"/>
          <w:b/>
          <w:sz w:val="22"/>
          <w:szCs w:val="22"/>
        </w:rPr>
      </w:pPr>
    </w:p>
    <w:p w14:paraId="29D78089" w14:textId="77777777" w:rsidR="0090061F" w:rsidRDefault="0090061F" w:rsidP="00330F1B">
      <w:pPr>
        <w:contextualSpacing/>
        <w:rPr>
          <w:rFonts w:ascii="Helvetica" w:hAnsi="Helvetica" w:cs="Arial"/>
          <w:b/>
          <w:sz w:val="22"/>
          <w:szCs w:val="22"/>
        </w:rPr>
      </w:pPr>
    </w:p>
    <w:p w14:paraId="4B6AC1B0" w14:textId="77777777" w:rsidR="0090061F" w:rsidRDefault="0090061F" w:rsidP="00330F1B">
      <w:pPr>
        <w:contextualSpacing/>
        <w:rPr>
          <w:rFonts w:ascii="Helvetica" w:hAnsi="Helvetica" w:cs="Arial"/>
          <w:b/>
          <w:sz w:val="22"/>
          <w:szCs w:val="22"/>
        </w:rPr>
      </w:pPr>
    </w:p>
    <w:p w14:paraId="5995666F" w14:textId="77777777" w:rsidR="0090061F" w:rsidRDefault="0090061F" w:rsidP="00330F1B">
      <w:pPr>
        <w:contextualSpacing/>
        <w:rPr>
          <w:rFonts w:ascii="Helvetica" w:hAnsi="Helvetica" w:cs="Arial"/>
          <w:b/>
          <w:sz w:val="22"/>
          <w:szCs w:val="22"/>
        </w:rPr>
      </w:pPr>
    </w:p>
    <w:p w14:paraId="5387A6EF" w14:textId="77777777" w:rsidR="0090061F" w:rsidRDefault="0090061F" w:rsidP="00330F1B">
      <w:pPr>
        <w:contextualSpacing/>
        <w:rPr>
          <w:rFonts w:ascii="Helvetica" w:hAnsi="Helvetica" w:cs="Arial"/>
          <w:b/>
          <w:sz w:val="22"/>
          <w:szCs w:val="22"/>
        </w:rPr>
      </w:pPr>
    </w:p>
    <w:p w14:paraId="161C0D45" w14:textId="77777777" w:rsidR="0090061F" w:rsidRDefault="0090061F" w:rsidP="00330F1B">
      <w:pPr>
        <w:contextualSpacing/>
        <w:rPr>
          <w:rFonts w:ascii="Helvetica" w:hAnsi="Helvetica" w:cs="Arial"/>
          <w:b/>
          <w:sz w:val="22"/>
          <w:szCs w:val="22"/>
        </w:rPr>
      </w:pPr>
    </w:p>
    <w:p w14:paraId="4D35DFDD" w14:textId="77777777" w:rsidR="0090061F" w:rsidRDefault="0090061F" w:rsidP="00330F1B">
      <w:pPr>
        <w:contextualSpacing/>
        <w:rPr>
          <w:rFonts w:ascii="Helvetica" w:hAnsi="Helvetica" w:cs="Arial"/>
          <w:b/>
          <w:sz w:val="22"/>
          <w:szCs w:val="22"/>
        </w:rPr>
      </w:pPr>
    </w:p>
    <w:p w14:paraId="26DA0C49" w14:textId="77777777" w:rsidR="0090061F" w:rsidRDefault="0090061F" w:rsidP="00330F1B">
      <w:pPr>
        <w:contextualSpacing/>
        <w:rPr>
          <w:rFonts w:ascii="Helvetica" w:hAnsi="Helvetica" w:cs="Arial"/>
          <w:b/>
          <w:sz w:val="22"/>
          <w:szCs w:val="22"/>
        </w:rPr>
      </w:pPr>
    </w:p>
    <w:p w14:paraId="16160EAF" w14:textId="77777777" w:rsidR="0090061F" w:rsidRDefault="0090061F" w:rsidP="00330F1B">
      <w:pPr>
        <w:contextualSpacing/>
        <w:rPr>
          <w:rFonts w:ascii="Helvetica" w:hAnsi="Helvetica" w:cs="Arial"/>
          <w:b/>
          <w:sz w:val="22"/>
          <w:szCs w:val="22"/>
        </w:rPr>
      </w:pPr>
    </w:p>
    <w:p w14:paraId="673E11F5" w14:textId="77777777" w:rsidR="0090061F" w:rsidRDefault="0090061F" w:rsidP="00330F1B">
      <w:pPr>
        <w:contextualSpacing/>
        <w:rPr>
          <w:rFonts w:ascii="Helvetica" w:hAnsi="Helvetica" w:cs="Arial"/>
          <w:b/>
          <w:sz w:val="22"/>
          <w:szCs w:val="22"/>
        </w:rPr>
      </w:pPr>
    </w:p>
    <w:p w14:paraId="5343E1A8" w14:textId="77777777" w:rsidR="0090061F" w:rsidRDefault="0090061F" w:rsidP="00330F1B">
      <w:pPr>
        <w:contextualSpacing/>
        <w:rPr>
          <w:rFonts w:ascii="Helvetica" w:hAnsi="Helvetica" w:cs="Arial"/>
          <w:b/>
          <w:sz w:val="22"/>
          <w:szCs w:val="22"/>
        </w:rPr>
      </w:pPr>
    </w:p>
    <w:p w14:paraId="6E34DB52" w14:textId="77777777" w:rsidR="0090061F" w:rsidRDefault="0090061F" w:rsidP="00330F1B">
      <w:pPr>
        <w:contextualSpacing/>
        <w:rPr>
          <w:rFonts w:ascii="Helvetica" w:hAnsi="Helvetica" w:cs="Arial"/>
          <w:b/>
          <w:sz w:val="22"/>
          <w:szCs w:val="22"/>
        </w:rPr>
      </w:pPr>
    </w:p>
    <w:p w14:paraId="66003956" w14:textId="5FC00DB2" w:rsidR="00744D61" w:rsidRPr="00744D61" w:rsidRDefault="00F22F5E" w:rsidP="00744D61">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603FDD5" w14:textId="4FDD4FDE" w:rsidR="00744D61" w:rsidRPr="00A30CE6" w:rsidRDefault="00744D61" w:rsidP="00A30CE6">
      <w:pPr>
        <w:numPr>
          <w:ilvl w:val="0"/>
          <w:numId w:val="12"/>
        </w:numPr>
        <w:spacing w:before="240"/>
        <w:outlineLvl w:val="0"/>
        <w:rPr>
          <w:rFonts w:ascii="Helvetica" w:hAnsi="Helvetica" w:cs="Arial"/>
          <w:b/>
          <w:sz w:val="22"/>
          <w:szCs w:val="22"/>
        </w:rPr>
      </w:pPr>
      <w:r w:rsidRPr="00744D61">
        <w:rPr>
          <w:rFonts w:ascii="Helvetica" w:hAnsi="Helvetica" w:cs="Arial"/>
          <w:b/>
          <w:sz w:val="22"/>
          <w:szCs w:val="22"/>
        </w:rPr>
        <w:t xml:space="preserve">Preparation of MALDI </w:t>
      </w:r>
      <w:r w:rsidR="00426A32">
        <w:rPr>
          <w:rFonts w:ascii="Helvetica" w:hAnsi="Helvetica" w:cs="Arial"/>
          <w:b/>
          <w:sz w:val="22"/>
          <w:szCs w:val="22"/>
        </w:rPr>
        <w:t>T</w:t>
      </w:r>
      <w:r w:rsidRPr="00744D61">
        <w:rPr>
          <w:rFonts w:ascii="Helvetica" w:hAnsi="Helvetica" w:cs="Arial"/>
          <w:b/>
          <w:sz w:val="22"/>
          <w:szCs w:val="22"/>
        </w:rPr>
        <w:t xml:space="preserve">arget </w:t>
      </w:r>
      <w:r w:rsidR="00426A32">
        <w:rPr>
          <w:rFonts w:ascii="Helvetica" w:hAnsi="Helvetica" w:cs="Arial"/>
          <w:b/>
          <w:sz w:val="22"/>
          <w:szCs w:val="22"/>
        </w:rPr>
        <w:t>P</w:t>
      </w:r>
      <w:r w:rsidRPr="00744D61">
        <w:rPr>
          <w:rFonts w:ascii="Helvetica" w:hAnsi="Helvetica" w:cs="Arial"/>
          <w:b/>
          <w:sz w:val="22"/>
          <w:szCs w:val="22"/>
        </w:rPr>
        <w:t xml:space="preserve">lates </w:t>
      </w:r>
      <w:r w:rsidR="00426A32">
        <w:rPr>
          <w:rFonts w:ascii="Helvetica" w:hAnsi="Helvetica" w:cs="Arial"/>
          <w:b/>
          <w:sz w:val="22"/>
          <w:szCs w:val="22"/>
        </w:rPr>
        <w:t>and Data Acquisition</w:t>
      </w:r>
    </w:p>
    <w:p w14:paraId="5BF30E3B" w14:textId="73764DD4" w:rsidR="00744D61" w:rsidRDefault="00744D61" w:rsidP="00A30CE6">
      <w:pPr>
        <w:numPr>
          <w:ilvl w:val="1"/>
          <w:numId w:val="12"/>
        </w:numPr>
        <w:spacing w:before="240"/>
        <w:outlineLvl w:val="0"/>
        <w:rPr>
          <w:rFonts w:ascii="Helvetica" w:hAnsi="Helvetica" w:cs="Arial"/>
          <w:sz w:val="22"/>
          <w:szCs w:val="22"/>
        </w:rPr>
      </w:pPr>
      <w:r w:rsidRPr="00A30CE6">
        <w:rPr>
          <w:rFonts w:ascii="Helvetica" w:hAnsi="Helvetica" w:cs="Arial"/>
          <w:sz w:val="22"/>
          <w:szCs w:val="22"/>
        </w:rPr>
        <w:t xml:space="preserve">Using a sterile toothpick, transfer a small portion of a bacterial colony to the appropriate spot on </w:t>
      </w:r>
      <w:r w:rsidR="00E02E75">
        <w:rPr>
          <w:rFonts w:ascii="Helvetica" w:hAnsi="Helvetica" w:cs="Arial"/>
          <w:sz w:val="22"/>
          <w:szCs w:val="22"/>
        </w:rPr>
        <w:t>a</w:t>
      </w:r>
      <w:r w:rsidRPr="00A30CE6">
        <w:rPr>
          <w:rFonts w:ascii="Helvetica" w:hAnsi="Helvetica" w:cs="Arial"/>
          <w:sz w:val="22"/>
          <w:szCs w:val="22"/>
        </w:rPr>
        <w:t xml:space="preserve"> </w:t>
      </w:r>
      <w:r w:rsidR="00E02E75">
        <w:rPr>
          <w:rFonts w:ascii="Helvetica" w:hAnsi="Helvetica" w:cs="Arial"/>
          <w:sz w:val="22"/>
          <w:szCs w:val="22"/>
        </w:rPr>
        <w:t xml:space="preserve">clean </w:t>
      </w:r>
      <w:r w:rsidRPr="00A30CE6">
        <w:rPr>
          <w:rFonts w:ascii="Helvetica" w:hAnsi="Helvetica" w:cs="Arial"/>
          <w:sz w:val="22"/>
          <w:szCs w:val="22"/>
        </w:rPr>
        <w:t>MALDI plate</w:t>
      </w:r>
      <w:r w:rsidR="00E02E75">
        <w:rPr>
          <w:rFonts w:ascii="Helvetica" w:hAnsi="Helvetica" w:cs="Arial"/>
          <w:sz w:val="22"/>
          <w:szCs w:val="22"/>
        </w:rPr>
        <w:t xml:space="preserve"> </w:t>
      </w:r>
      <w:r w:rsidR="00E02E75" w:rsidRPr="00E02E75">
        <w:rPr>
          <w:rFonts w:ascii="Helvetica" w:hAnsi="Helvetica" w:cs="Arial"/>
          <w:b/>
          <w:sz w:val="22"/>
          <w:szCs w:val="22"/>
        </w:rPr>
        <w:t>[1]</w:t>
      </w:r>
      <w:r w:rsidRPr="00A30CE6">
        <w:rPr>
          <w:rFonts w:ascii="Helvetica" w:hAnsi="Helvetica" w:cs="Arial"/>
          <w:sz w:val="22"/>
          <w:szCs w:val="22"/>
        </w:rPr>
        <w:t>. Spread the bacterial colony evenly over the spot</w:t>
      </w:r>
      <w:r w:rsidR="00E02E75">
        <w:rPr>
          <w:rFonts w:ascii="Helvetica" w:hAnsi="Helvetica" w:cs="Arial"/>
          <w:sz w:val="22"/>
          <w:szCs w:val="22"/>
        </w:rPr>
        <w:t xml:space="preserve"> so the spot appears as flat as possible </w:t>
      </w:r>
      <w:r w:rsidR="00E02E75" w:rsidRPr="00E02E75">
        <w:rPr>
          <w:rFonts w:ascii="Helvetica" w:hAnsi="Helvetica" w:cs="Arial"/>
          <w:b/>
          <w:sz w:val="22"/>
          <w:szCs w:val="22"/>
        </w:rPr>
        <w:t>[2]</w:t>
      </w:r>
      <w:r w:rsidRPr="00A30CE6">
        <w:rPr>
          <w:rFonts w:ascii="Helvetica" w:hAnsi="Helvetica" w:cs="Arial"/>
          <w:sz w:val="22"/>
          <w:szCs w:val="22"/>
        </w:rPr>
        <w:t xml:space="preserve">. </w:t>
      </w:r>
    </w:p>
    <w:p w14:paraId="513F7346" w14:textId="413C6F69" w:rsidR="00E02E75" w:rsidRDefault="00E02E75" w:rsidP="00E02E7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bacterial colony to a MALDI plate.</w:t>
      </w:r>
    </w:p>
    <w:p w14:paraId="29FBF03F" w14:textId="468AF6C5" w:rsidR="00E02E75" w:rsidRPr="00A30CE6" w:rsidRDefault="00E02E75" w:rsidP="00E02E75">
      <w:pPr>
        <w:numPr>
          <w:ilvl w:val="2"/>
          <w:numId w:val="12"/>
        </w:numPr>
        <w:spacing w:before="240"/>
        <w:outlineLvl w:val="0"/>
        <w:rPr>
          <w:rFonts w:ascii="Helvetica" w:hAnsi="Helvetica" w:cs="Arial"/>
          <w:sz w:val="22"/>
          <w:szCs w:val="22"/>
        </w:rPr>
      </w:pPr>
      <w:r>
        <w:rPr>
          <w:rFonts w:ascii="Helvetica" w:hAnsi="Helvetica" w:cs="Arial"/>
          <w:sz w:val="22"/>
          <w:szCs w:val="22"/>
        </w:rPr>
        <w:t>CU: Close-up shot of MALDI plate as talent spreads the bacterial colony evenly over the spot.</w:t>
      </w:r>
    </w:p>
    <w:p w14:paraId="1526BAFE" w14:textId="182BCB50" w:rsidR="00744D61" w:rsidRDefault="00744D61" w:rsidP="00A30CE6">
      <w:pPr>
        <w:numPr>
          <w:ilvl w:val="1"/>
          <w:numId w:val="12"/>
        </w:numPr>
        <w:spacing w:before="240"/>
        <w:outlineLvl w:val="0"/>
        <w:rPr>
          <w:rFonts w:ascii="Helvetica" w:hAnsi="Helvetica" w:cs="Arial"/>
          <w:sz w:val="22"/>
          <w:szCs w:val="22"/>
        </w:rPr>
      </w:pPr>
      <w:r w:rsidRPr="00A30CE6">
        <w:rPr>
          <w:rFonts w:ascii="Helvetica" w:hAnsi="Helvetica" w:cs="Arial"/>
          <w:sz w:val="22"/>
          <w:szCs w:val="22"/>
        </w:rPr>
        <w:t xml:space="preserve">Overlay 1 </w:t>
      </w:r>
      <w:r w:rsidR="00E02E75">
        <w:rPr>
          <w:rFonts w:ascii="Helvetica" w:hAnsi="Helvetica" w:cs="Arial"/>
          <w:sz w:val="22"/>
          <w:szCs w:val="22"/>
        </w:rPr>
        <w:t>microliter</w:t>
      </w:r>
      <w:r w:rsidRPr="00A30CE6">
        <w:rPr>
          <w:rFonts w:ascii="Helvetica" w:hAnsi="Helvetica" w:cs="Arial"/>
          <w:sz w:val="22"/>
          <w:szCs w:val="22"/>
        </w:rPr>
        <w:t xml:space="preserve"> of 70</w:t>
      </w:r>
      <w:r w:rsidR="00E02E75">
        <w:rPr>
          <w:rFonts w:ascii="Helvetica" w:hAnsi="Helvetica" w:cs="Arial"/>
          <w:sz w:val="22"/>
          <w:szCs w:val="22"/>
        </w:rPr>
        <w:t xml:space="preserve"> percent</w:t>
      </w:r>
      <w:r w:rsidRPr="00A30CE6">
        <w:rPr>
          <w:rFonts w:ascii="Helvetica" w:hAnsi="Helvetica" w:cs="Arial"/>
          <w:sz w:val="22"/>
          <w:szCs w:val="22"/>
        </w:rPr>
        <w:t xml:space="preserve"> mass spectrometry grade formic acid onto </w:t>
      </w:r>
      <w:r w:rsidR="00E02E75">
        <w:rPr>
          <w:rFonts w:ascii="Helvetica" w:hAnsi="Helvetica" w:cs="Arial"/>
          <w:sz w:val="22"/>
          <w:szCs w:val="22"/>
        </w:rPr>
        <w:t xml:space="preserve">the </w:t>
      </w:r>
      <w:r w:rsidRPr="00A30CE6">
        <w:rPr>
          <w:rFonts w:ascii="Helvetica" w:hAnsi="Helvetica" w:cs="Arial"/>
          <w:sz w:val="22"/>
          <w:szCs w:val="22"/>
        </w:rPr>
        <w:t xml:space="preserve">sample </w:t>
      </w:r>
      <w:r w:rsidR="00E02E75">
        <w:rPr>
          <w:rFonts w:ascii="Helvetica" w:hAnsi="Helvetica" w:cs="Arial"/>
          <w:sz w:val="22"/>
          <w:szCs w:val="22"/>
        </w:rPr>
        <w:t>and</w:t>
      </w:r>
      <w:r w:rsidRPr="00A30CE6">
        <w:rPr>
          <w:rFonts w:ascii="Helvetica" w:hAnsi="Helvetica" w:cs="Arial"/>
          <w:sz w:val="22"/>
          <w:szCs w:val="22"/>
        </w:rPr>
        <w:t xml:space="preserve"> matrix control spots</w:t>
      </w:r>
      <w:r w:rsidR="00E02E75">
        <w:rPr>
          <w:rFonts w:ascii="Helvetica" w:hAnsi="Helvetica" w:cs="Arial"/>
          <w:sz w:val="22"/>
          <w:szCs w:val="22"/>
        </w:rPr>
        <w:t xml:space="preserve">, and allow the acid to air dry in a chemical fume hood </w:t>
      </w:r>
      <w:r w:rsidR="00E02E75" w:rsidRPr="00E02E75">
        <w:rPr>
          <w:rFonts w:ascii="Helvetica" w:hAnsi="Helvetica" w:cs="Arial"/>
          <w:b/>
          <w:sz w:val="22"/>
          <w:szCs w:val="22"/>
        </w:rPr>
        <w:t>[1]</w:t>
      </w:r>
      <w:r w:rsidRPr="00A30CE6">
        <w:rPr>
          <w:rFonts w:ascii="Helvetica" w:hAnsi="Helvetica" w:cs="Arial"/>
          <w:sz w:val="22"/>
          <w:szCs w:val="22"/>
        </w:rPr>
        <w:t xml:space="preserve">. </w:t>
      </w:r>
    </w:p>
    <w:p w14:paraId="73D6A64D" w14:textId="5F03E909" w:rsidR="00E02E75" w:rsidRDefault="00E02E75" w:rsidP="00E02E75">
      <w:pPr>
        <w:numPr>
          <w:ilvl w:val="2"/>
          <w:numId w:val="12"/>
        </w:numPr>
        <w:spacing w:before="240"/>
        <w:outlineLvl w:val="0"/>
        <w:rPr>
          <w:rFonts w:ascii="Helvetica" w:hAnsi="Helvetica" w:cs="Arial"/>
          <w:sz w:val="22"/>
          <w:szCs w:val="22"/>
        </w:rPr>
      </w:pPr>
      <w:r>
        <w:rPr>
          <w:rFonts w:ascii="Helvetica" w:hAnsi="Helvetica" w:cs="Arial"/>
          <w:sz w:val="22"/>
          <w:szCs w:val="22"/>
        </w:rPr>
        <w:t>MED: Talent overlays formic acid onto each spot and allows it to dry.</w:t>
      </w:r>
    </w:p>
    <w:p w14:paraId="6A2C9A2E" w14:textId="37B23B66" w:rsidR="00744D61" w:rsidRDefault="00E02E75" w:rsidP="00A30CE6">
      <w:pPr>
        <w:numPr>
          <w:ilvl w:val="1"/>
          <w:numId w:val="12"/>
        </w:numPr>
        <w:spacing w:before="240"/>
        <w:outlineLvl w:val="0"/>
        <w:rPr>
          <w:rFonts w:ascii="Helvetica" w:hAnsi="Helvetica" w:cs="Arial"/>
          <w:sz w:val="22"/>
          <w:szCs w:val="22"/>
        </w:rPr>
      </w:pPr>
      <w:r>
        <w:rPr>
          <w:rFonts w:ascii="Helvetica" w:hAnsi="Helvetica" w:cs="Arial"/>
          <w:sz w:val="22"/>
          <w:szCs w:val="22"/>
        </w:rPr>
        <w:t>Next, a</w:t>
      </w:r>
      <w:r w:rsidR="00744D61" w:rsidRPr="00A30CE6">
        <w:rPr>
          <w:rFonts w:ascii="Helvetica" w:hAnsi="Helvetica" w:cs="Arial"/>
          <w:sz w:val="22"/>
          <w:szCs w:val="22"/>
        </w:rPr>
        <w:t xml:space="preserve">dd 1 </w:t>
      </w:r>
      <w:r>
        <w:rPr>
          <w:rFonts w:ascii="Helvetica" w:hAnsi="Helvetica" w:cs="Arial"/>
          <w:sz w:val="22"/>
          <w:szCs w:val="22"/>
        </w:rPr>
        <w:t>microliter</w:t>
      </w:r>
      <w:r w:rsidR="00744D61" w:rsidRPr="00A30CE6">
        <w:rPr>
          <w:rFonts w:ascii="Helvetica" w:hAnsi="Helvetica" w:cs="Arial"/>
          <w:sz w:val="22"/>
          <w:szCs w:val="22"/>
        </w:rPr>
        <w:t xml:space="preserve"> of </w:t>
      </w:r>
      <w:r>
        <w:rPr>
          <w:rFonts w:ascii="Helvetica" w:hAnsi="Helvetica" w:cs="Arial"/>
          <w:sz w:val="22"/>
          <w:szCs w:val="22"/>
        </w:rPr>
        <w:t xml:space="preserve">previously </w:t>
      </w:r>
      <w:r w:rsidR="00744D61" w:rsidRPr="00A30CE6">
        <w:rPr>
          <w:rFonts w:ascii="Helvetica" w:hAnsi="Helvetica" w:cs="Arial"/>
          <w:sz w:val="22"/>
          <w:szCs w:val="22"/>
        </w:rPr>
        <w:t>prepared MALDI matr</w:t>
      </w:r>
      <w:r>
        <w:rPr>
          <w:rFonts w:ascii="Helvetica" w:hAnsi="Helvetica" w:cs="Arial"/>
          <w:sz w:val="22"/>
          <w:szCs w:val="22"/>
        </w:rPr>
        <w:t xml:space="preserve">ix solution to the sample and matrix/media control spots, and allow to air dry </w:t>
      </w:r>
      <w:r w:rsidR="00744D61" w:rsidRPr="00A30CE6">
        <w:rPr>
          <w:rFonts w:ascii="Helvetica" w:hAnsi="Helvetica" w:cs="Arial"/>
          <w:sz w:val="22"/>
          <w:szCs w:val="22"/>
        </w:rPr>
        <w:t>completely</w:t>
      </w:r>
      <w:r>
        <w:rPr>
          <w:rFonts w:ascii="Helvetica" w:hAnsi="Helvetica" w:cs="Arial"/>
          <w:sz w:val="22"/>
          <w:szCs w:val="22"/>
        </w:rPr>
        <w:t xml:space="preserve"> </w:t>
      </w:r>
      <w:r w:rsidRPr="00E02E75">
        <w:rPr>
          <w:rFonts w:ascii="Helvetica" w:hAnsi="Helvetica" w:cs="Arial"/>
          <w:b/>
          <w:sz w:val="22"/>
          <w:szCs w:val="22"/>
        </w:rPr>
        <w:t>[1]</w:t>
      </w:r>
      <w:r w:rsidR="00744D61" w:rsidRPr="00A30CE6">
        <w:rPr>
          <w:rFonts w:ascii="Helvetica" w:hAnsi="Helvetica" w:cs="Arial"/>
          <w:sz w:val="22"/>
          <w:szCs w:val="22"/>
        </w:rPr>
        <w:t xml:space="preserve">. </w:t>
      </w:r>
    </w:p>
    <w:p w14:paraId="6DC0DEEB" w14:textId="6DC93971" w:rsidR="00E02E75" w:rsidRDefault="00E02E75" w:rsidP="00E02E75">
      <w:pPr>
        <w:numPr>
          <w:ilvl w:val="2"/>
          <w:numId w:val="12"/>
        </w:numPr>
        <w:spacing w:before="240"/>
        <w:outlineLvl w:val="0"/>
        <w:rPr>
          <w:rFonts w:ascii="Helvetica" w:hAnsi="Helvetica" w:cs="Arial"/>
          <w:sz w:val="22"/>
          <w:szCs w:val="22"/>
        </w:rPr>
      </w:pPr>
      <w:r>
        <w:rPr>
          <w:rFonts w:ascii="Helvetica" w:hAnsi="Helvetica" w:cs="Arial"/>
          <w:sz w:val="22"/>
          <w:szCs w:val="22"/>
        </w:rPr>
        <w:t>CU: Close-up shot of MALDI plate as talent adds the previously prepared MALDI matrix solution onto each spot and allows it to dry.</w:t>
      </w:r>
    </w:p>
    <w:p w14:paraId="48A469A5" w14:textId="5B83599A" w:rsidR="00426A32" w:rsidRDefault="00426A32" w:rsidP="00426A3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setting up the </w:t>
      </w:r>
      <w:r w:rsidRPr="00426A32">
        <w:rPr>
          <w:rFonts w:ascii="Helvetica" w:hAnsi="Helvetica" w:cs="Arial"/>
          <w:sz w:val="22"/>
          <w:szCs w:val="22"/>
        </w:rPr>
        <w:t xml:space="preserve">MALDI-TOF mass spectrometer, </w:t>
      </w:r>
      <w:r>
        <w:rPr>
          <w:rFonts w:ascii="Helvetica" w:hAnsi="Helvetica" w:cs="Arial"/>
          <w:sz w:val="22"/>
          <w:szCs w:val="22"/>
        </w:rPr>
        <w:t>a</w:t>
      </w:r>
      <w:r w:rsidRPr="00426A32">
        <w:rPr>
          <w:rFonts w:ascii="Helvetica" w:hAnsi="Helvetica" w:cs="Arial"/>
          <w:sz w:val="22"/>
          <w:szCs w:val="22"/>
        </w:rPr>
        <w:t xml:space="preserve">cquire </w:t>
      </w:r>
      <w:r>
        <w:rPr>
          <w:rFonts w:ascii="Helvetica" w:hAnsi="Helvetica" w:cs="Arial"/>
          <w:sz w:val="22"/>
          <w:szCs w:val="22"/>
        </w:rPr>
        <w:t>the spectra</w:t>
      </w:r>
      <w:r w:rsidR="00E02E75">
        <w:rPr>
          <w:rFonts w:ascii="Helvetica" w:hAnsi="Helvetica" w:cs="Arial"/>
          <w:sz w:val="22"/>
          <w:szCs w:val="22"/>
        </w:rPr>
        <w:t xml:space="preserve"> </w:t>
      </w:r>
      <w:r w:rsidR="00E02E75" w:rsidRPr="00E02E75">
        <w:rPr>
          <w:rFonts w:ascii="Helvetica" w:hAnsi="Helvetica" w:cs="Arial"/>
          <w:b/>
          <w:sz w:val="22"/>
          <w:szCs w:val="22"/>
        </w:rPr>
        <w:t>[1]</w:t>
      </w:r>
      <w:r>
        <w:rPr>
          <w:rFonts w:ascii="Helvetica" w:hAnsi="Helvetica" w:cs="Arial"/>
          <w:sz w:val="22"/>
          <w:szCs w:val="22"/>
        </w:rPr>
        <w:t>. S</w:t>
      </w:r>
      <w:r w:rsidRPr="00426A32">
        <w:rPr>
          <w:rFonts w:ascii="Helvetica" w:hAnsi="Helvetica" w:cs="Arial"/>
          <w:sz w:val="22"/>
          <w:szCs w:val="22"/>
        </w:rPr>
        <w:t>av</w:t>
      </w:r>
      <w:r>
        <w:rPr>
          <w:rFonts w:ascii="Helvetica" w:hAnsi="Helvetica" w:cs="Arial"/>
          <w:sz w:val="22"/>
          <w:szCs w:val="22"/>
        </w:rPr>
        <w:t>e</w:t>
      </w:r>
      <w:r w:rsidRPr="00426A32">
        <w:rPr>
          <w:rFonts w:ascii="Helvetica" w:hAnsi="Helvetica" w:cs="Arial"/>
          <w:sz w:val="22"/>
          <w:szCs w:val="22"/>
        </w:rPr>
        <w:t xml:space="preserve"> </w:t>
      </w:r>
      <w:r>
        <w:rPr>
          <w:rFonts w:ascii="Helvetica" w:hAnsi="Helvetica" w:cs="Arial"/>
          <w:sz w:val="22"/>
          <w:szCs w:val="22"/>
        </w:rPr>
        <w:t xml:space="preserve">the </w:t>
      </w:r>
      <w:r w:rsidRPr="00426A32">
        <w:rPr>
          <w:rFonts w:ascii="Helvetica" w:hAnsi="Helvetica" w:cs="Arial"/>
          <w:sz w:val="22"/>
          <w:szCs w:val="22"/>
        </w:rPr>
        <w:t xml:space="preserve">protein spectra in one folder and </w:t>
      </w:r>
      <w:r>
        <w:rPr>
          <w:rFonts w:ascii="Helvetica" w:hAnsi="Helvetica" w:cs="Arial"/>
          <w:sz w:val="22"/>
          <w:szCs w:val="22"/>
        </w:rPr>
        <w:t xml:space="preserve">the </w:t>
      </w:r>
      <w:r w:rsidRPr="00426A32">
        <w:rPr>
          <w:rFonts w:ascii="Helvetica" w:hAnsi="Helvetica" w:cs="Arial"/>
          <w:sz w:val="22"/>
          <w:szCs w:val="22"/>
        </w:rPr>
        <w:t>specialized metabolite</w:t>
      </w:r>
      <w:r>
        <w:rPr>
          <w:rFonts w:ascii="Helvetica" w:hAnsi="Helvetica" w:cs="Arial"/>
          <w:sz w:val="22"/>
          <w:szCs w:val="22"/>
        </w:rPr>
        <w:t xml:space="preserve"> spectra in</w:t>
      </w:r>
      <w:r w:rsidRPr="00426A32">
        <w:rPr>
          <w:rFonts w:ascii="Helvetica" w:hAnsi="Helvetica" w:cs="Arial"/>
          <w:sz w:val="22"/>
          <w:szCs w:val="22"/>
        </w:rPr>
        <w:t xml:space="preserve"> a second, separate folder</w:t>
      </w:r>
      <w:r w:rsidR="00E02E75">
        <w:rPr>
          <w:rFonts w:ascii="Helvetica" w:hAnsi="Helvetica" w:cs="Arial"/>
          <w:sz w:val="22"/>
          <w:szCs w:val="22"/>
        </w:rPr>
        <w:t xml:space="preserve"> </w:t>
      </w:r>
      <w:r w:rsidR="00E02E75" w:rsidRPr="00E02E75">
        <w:rPr>
          <w:rFonts w:ascii="Helvetica" w:hAnsi="Helvetica" w:cs="Arial"/>
          <w:b/>
          <w:sz w:val="22"/>
          <w:szCs w:val="22"/>
        </w:rPr>
        <w:t>[</w:t>
      </w:r>
      <w:r w:rsidR="00E02E75">
        <w:rPr>
          <w:rFonts w:ascii="Helvetica" w:hAnsi="Helvetica" w:cs="Arial"/>
          <w:b/>
          <w:sz w:val="22"/>
          <w:szCs w:val="22"/>
        </w:rPr>
        <w:t>2</w:t>
      </w:r>
      <w:r w:rsidR="00E02E75" w:rsidRPr="00E02E75">
        <w:rPr>
          <w:rFonts w:ascii="Helvetica" w:hAnsi="Helvetica" w:cs="Arial"/>
          <w:b/>
          <w:sz w:val="22"/>
          <w:szCs w:val="22"/>
        </w:rPr>
        <w:t>]</w:t>
      </w:r>
      <w:r w:rsidRPr="00426A32">
        <w:rPr>
          <w:rFonts w:ascii="Helvetica" w:hAnsi="Helvetica" w:cs="Arial"/>
          <w:sz w:val="22"/>
          <w:szCs w:val="22"/>
        </w:rPr>
        <w:t>.</w:t>
      </w:r>
    </w:p>
    <w:p w14:paraId="621B76BA" w14:textId="7A1B1393" w:rsidR="00E02E75" w:rsidRDefault="00E02E75" w:rsidP="00E02E7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MALDI plate in the spectrometer and starts the acquisition in the computer software.</w:t>
      </w:r>
    </w:p>
    <w:p w14:paraId="019988A0" w14:textId="7BCAEA1B" w:rsidR="00E02E75" w:rsidRPr="00426A32" w:rsidRDefault="00E02E75" w:rsidP="00E02E75">
      <w:pPr>
        <w:numPr>
          <w:ilvl w:val="2"/>
          <w:numId w:val="12"/>
        </w:numPr>
        <w:spacing w:before="240"/>
        <w:outlineLvl w:val="0"/>
        <w:rPr>
          <w:rFonts w:ascii="Helvetica" w:hAnsi="Helvetica" w:cs="Arial"/>
          <w:sz w:val="22"/>
          <w:szCs w:val="22"/>
        </w:rPr>
      </w:pPr>
      <w:r>
        <w:rPr>
          <w:rFonts w:ascii="Helvetica" w:hAnsi="Helvetica" w:cs="Arial"/>
          <w:sz w:val="22"/>
          <w:szCs w:val="22"/>
        </w:rPr>
        <w:t>MED: Talent at the computer saves the spectra in separate folders.</w:t>
      </w:r>
    </w:p>
    <w:p w14:paraId="39805CD0" w14:textId="28B20A66" w:rsidR="00591155" w:rsidRPr="00591155" w:rsidRDefault="00591155" w:rsidP="00591155">
      <w:pPr>
        <w:numPr>
          <w:ilvl w:val="0"/>
          <w:numId w:val="12"/>
        </w:numPr>
        <w:spacing w:before="240"/>
        <w:outlineLvl w:val="0"/>
        <w:rPr>
          <w:rFonts w:ascii="Helvetica" w:hAnsi="Helvetica" w:cs="Arial"/>
          <w:b/>
          <w:sz w:val="22"/>
          <w:szCs w:val="22"/>
        </w:rPr>
      </w:pPr>
      <w:r w:rsidRPr="00591155">
        <w:rPr>
          <w:rFonts w:ascii="Helvetica" w:hAnsi="Helvetica" w:cs="Arial"/>
          <w:b/>
          <w:sz w:val="22"/>
          <w:szCs w:val="22"/>
        </w:rPr>
        <w:t>Installing the IDBac Software</w:t>
      </w:r>
      <w:r>
        <w:rPr>
          <w:rFonts w:ascii="Helvetica" w:hAnsi="Helvetica" w:cs="Arial"/>
          <w:b/>
          <w:sz w:val="22"/>
          <w:szCs w:val="22"/>
        </w:rPr>
        <w:t xml:space="preserve"> and Starting with Raw Data</w:t>
      </w:r>
    </w:p>
    <w:p w14:paraId="2B68A0C6" w14:textId="29C578E5" w:rsidR="00591155" w:rsidRDefault="00591155" w:rsidP="00591155">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 d</w:t>
      </w:r>
      <w:r w:rsidRPr="00591155">
        <w:rPr>
          <w:rFonts w:ascii="Helvetica" w:hAnsi="Helvetica" w:cs="Arial"/>
          <w:sz w:val="22"/>
          <w:szCs w:val="22"/>
        </w:rPr>
        <w:t>ownload the IDBac software</w:t>
      </w:r>
      <w:r>
        <w:rPr>
          <w:rFonts w:ascii="Helvetica" w:hAnsi="Helvetica" w:cs="Arial"/>
          <w:sz w:val="22"/>
          <w:szCs w:val="22"/>
        </w:rPr>
        <w:t xml:space="preserve"> </w:t>
      </w:r>
      <w:r w:rsidRPr="00591155">
        <w:rPr>
          <w:rFonts w:ascii="Helvetica" w:hAnsi="Helvetica" w:cs="Arial"/>
          <w:b/>
          <w:sz w:val="22"/>
          <w:szCs w:val="22"/>
        </w:rPr>
        <w:t>[1]</w:t>
      </w:r>
      <w:r w:rsidRPr="00591155">
        <w:rPr>
          <w:rFonts w:ascii="Helvetica" w:hAnsi="Helvetica" w:cs="Arial"/>
          <w:sz w:val="22"/>
          <w:szCs w:val="22"/>
        </w:rPr>
        <w:t>.</w:t>
      </w:r>
    </w:p>
    <w:p w14:paraId="1EEA0A3A" w14:textId="50BD19F4" w:rsidR="00591155" w:rsidRPr="00591155" w:rsidRDefault="00591155" w:rsidP="0059115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02E75">
        <w:rPr>
          <w:rFonts w:ascii="Helvetica" w:hAnsi="Helvetica" w:cs="Arial"/>
          <w:sz w:val="22"/>
          <w:szCs w:val="22"/>
        </w:rPr>
        <w:t>at the</w:t>
      </w:r>
      <w:r>
        <w:rPr>
          <w:rFonts w:ascii="Helvetica" w:hAnsi="Helvetica" w:cs="Arial"/>
          <w:sz w:val="22"/>
          <w:szCs w:val="22"/>
        </w:rPr>
        <w:t xml:space="preserve"> computer </w:t>
      </w:r>
      <w:r w:rsidR="003B293F">
        <w:rPr>
          <w:rFonts w:ascii="Helvetica" w:hAnsi="Helvetica" w:cs="Arial"/>
          <w:sz w:val="22"/>
          <w:szCs w:val="22"/>
        </w:rPr>
        <w:t xml:space="preserve">starts </w:t>
      </w:r>
      <w:r>
        <w:rPr>
          <w:rFonts w:ascii="Helvetica" w:hAnsi="Helvetica" w:cs="Arial"/>
          <w:sz w:val="22"/>
          <w:szCs w:val="22"/>
        </w:rPr>
        <w:t>download</w:t>
      </w:r>
      <w:r w:rsidR="003B293F">
        <w:rPr>
          <w:rFonts w:ascii="Helvetica" w:hAnsi="Helvetica" w:cs="Arial"/>
          <w:sz w:val="22"/>
          <w:szCs w:val="22"/>
        </w:rPr>
        <w:t>ing</w:t>
      </w:r>
      <w:r>
        <w:rPr>
          <w:rFonts w:ascii="Helvetica" w:hAnsi="Helvetica" w:cs="Arial"/>
          <w:sz w:val="22"/>
          <w:szCs w:val="22"/>
        </w:rPr>
        <w:t xml:space="preserve"> the software.</w:t>
      </w:r>
      <w:r w:rsidRPr="00591155">
        <w:rPr>
          <w:rFonts w:ascii="Helvetica" w:hAnsi="Helvetica" w:cs="Arial"/>
          <w:sz w:val="22"/>
          <w:szCs w:val="22"/>
        </w:rPr>
        <w:t xml:space="preserve"> </w:t>
      </w:r>
    </w:p>
    <w:p w14:paraId="13971C34" w14:textId="58993C2D" w:rsidR="00591155" w:rsidRDefault="00591155" w:rsidP="00591155">
      <w:pPr>
        <w:numPr>
          <w:ilvl w:val="1"/>
          <w:numId w:val="12"/>
        </w:numPr>
        <w:spacing w:before="240"/>
        <w:outlineLvl w:val="0"/>
        <w:rPr>
          <w:rFonts w:ascii="Helvetica" w:hAnsi="Helvetica" w:cs="Arial"/>
          <w:sz w:val="22"/>
          <w:szCs w:val="22"/>
        </w:rPr>
      </w:pPr>
      <w:r w:rsidRPr="00591155">
        <w:rPr>
          <w:rFonts w:ascii="Helvetica" w:hAnsi="Helvetica" w:cs="Arial"/>
          <w:sz w:val="22"/>
          <w:szCs w:val="22"/>
        </w:rPr>
        <w:t xml:space="preserve">Double-click the downloaded “Install_IDBac” to initiate the installer </w:t>
      </w:r>
      <w:r w:rsidR="00D32C5B" w:rsidRPr="00D32C5B">
        <w:rPr>
          <w:rFonts w:ascii="Helvetica" w:hAnsi="Helvetica" w:cs="Arial"/>
          <w:b/>
          <w:sz w:val="22"/>
          <w:szCs w:val="22"/>
        </w:rPr>
        <w:t>[1]</w:t>
      </w:r>
      <w:r w:rsidRPr="00591155">
        <w:rPr>
          <w:rFonts w:ascii="Helvetica" w:hAnsi="Helvetica" w:cs="Arial"/>
          <w:sz w:val="22"/>
          <w:szCs w:val="22"/>
        </w:rPr>
        <w:t>.</w:t>
      </w:r>
    </w:p>
    <w:p w14:paraId="2E442364" w14:textId="60E7CF9C" w:rsidR="00D32C5B" w:rsidRDefault="00D32C5B" w:rsidP="00D32C5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CB070D">
        <w:rPr>
          <w:rFonts w:ascii="Helvetica" w:hAnsi="Helvetica" w:cs="Arial"/>
          <w:sz w:val="22"/>
          <w:szCs w:val="22"/>
        </w:rPr>
        <w:t>59219_2.2.1.mp4.</w:t>
      </w:r>
      <w:r w:rsidR="00802334">
        <w:rPr>
          <w:rFonts w:ascii="Helvetica" w:hAnsi="Helvetica" w:cs="Arial"/>
          <w:sz w:val="22"/>
          <w:szCs w:val="22"/>
        </w:rPr>
        <w:t xml:space="preserve"> </w:t>
      </w:r>
      <w:r w:rsidR="00CB070D" w:rsidRPr="00CB070D">
        <w:rPr>
          <w:rFonts w:ascii="Helvetica" w:hAnsi="Helvetica" w:cs="Arial"/>
          <w:bCs/>
          <w:i/>
          <w:color w:val="2F5496" w:themeColor="accent1" w:themeShade="BF"/>
          <w:sz w:val="22"/>
          <w:szCs w:val="22"/>
        </w:rPr>
        <w:t>Video Editor: Show up to</w:t>
      </w:r>
      <w:r w:rsidR="00CB070D">
        <w:rPr>
          <w:rFonts w:ascii="Helvetica" w:hAnsi="Helvetica" w:cs="Arial"/>
          <w:bCs/>
          <w:i/>
          <w:color w:val="2F5496" w:themeColor="accent1" w:themeShade="BF"/>
          <w:sz w:val="22"/>
          <w:szCs w:val="22"/>
        </w:rPr>
        <w:t xml:space="preserve"> the start of the download</w:t>
      </w:r>
      <w:r w:rsidR="00CB070D" w:rsidRPr="00CB070D">
        <w:rPr>
          <w:rFonts w:ascii="Helvetica" w:hAnsi="Helvetica" w:cs="Arial"/>
          <w:bCs/>
          <w:i/>
          <w:color w:val="2F5496" w:themeColor="accent1" w:themeShade="BF"/>
          <w:sz w:val="22"/>
          <w:szCs w:val="22"/>
        </w:rPr>
        <w:t>.</w:t>
      </w:r>
    </w:p>
    <w:p w14:paraId="340D588E" w14:textId="38598AE2" w:rsidR="00591155" w:rsidRDefault="00D32C5B" w:rsidP="00D32C5B">
      <w:pPr>
        <w:numPr>
          <w:ilvl w:val="1"/>
          <w:numId w:val="12"/>
        </w:numPr>
        <w:spacing w:before="240"/>
        <w:outlineLvl w:val="0"/>
        <w:rPr>
          <w:rFonts w:ascii="Helvetica" w:hAnsi="Helvetica" w:cs="Arial"/>
          <w:sz w:val="22"/>
          <w:szCs w:val="22"/>
        </w:rPr>
      </w:pPr>
      <w:r>
        <w:rPr>
          <w:rFonts w:ascii="Helvetica" w:hAnsi="Helvetica" w:cs="Arial"/>
          <w:sz w:val="22"/>
          <w:szCs w:val="22"/>
        </w:rPr>
        <w:t>Next, d</w:t>
      </w:r>
      <w:r w:rsidR="00591155" w:rsidRPr="00D32C5B">
        <w:rPr>
          <w:rFonts w:ascii="Helvetica" w:hAnsi="Helvetica" w:cs="Arial"/>
          <w:sz w:val="22"/>
          <w:szCs w:val="22"/>
        </w:rPr>
        <w:t>ouble-click the IDBac desktop shortcut to launch IDBac</w:t>
      </w:r>
      <w:r w:rsidR="003B293F">
        <w:rPr>
          <w:rFonts w:ascii="Helvetica" w:hAnsi="Helvetica" w:cs="Arial"/>
          <w:sz w:val="22"/>
          <w:szCs w:val="22"/>
        </w:rPr>
        <w:t>, which</w:t>
      </w:r>
      <w:r w:rsidR="00591155" w:rsidRPr="00D32C5B">
        <w:rPr>
          <w:rFonts w:ascii="Helvetica" w:hAnsi="Helvetica" w:cs="Arial"/>
          <w:sz w:val="22"/>
          <w:szCs w:val="22"/>
        </w:rPr>
        <w:t xml:space="preserve"> will open on the </w:t>
      </w:r>
      <w:r w:rsidR="00591155" w:rsidRPr="00D32C5B">
        <w:rPr>
          <w:rFonts w:ascii="Helvetica" w:hAnsi="Helvetica" w:cs="Arial"/>
          <w:b/>
          <w:sz w:val="22"/>
          <w:szCs w:val="22"/>
        </w:rPr>
        <w:t>Introduction</w:t>
      </w:r>
      <w:r w:rsidR="00591155" w:rsidRPr="00D32C5B">
        <w:rPr>
          <w:rFonts w:ascii="Helvetica" w:hAnsi="Helvetica" w:cs="Arial"/>
          <w:sz w:val="22"/>
          <w:szCs w:val="22"/>
        </w:rPr>
        <w:t xml:space="preserve"> tab by default</w:t>
      </w:r>
      <w:r>
        <w:rPr>
          <w:rFonts w:ascii="Helvetica" w:hAnsi="Helvetica" w:cs="Arial"/>
          <w:sz w:val="22"/>
          <w:szCs w:val="22"/>
        </w:rPr>
        <w:t xml:space="preserve"> </w:t>
      </w:r>
      <w:r w:rsidRPr="00D32C5B">
        <w:rPr>
          <w:rFonts w:ascii="Helvetica" w:hAnsi="Helvetica" w:cs="Arial"/>
          <w:b/>
          <w:sz w:val="22"/>
          <w:szCs w:val="22"/>
        </w:rPr>
        <w:t>[1]</w:t>
      </w:r>
      <w:r w:rsidR="00591155" w:rsidRPr="00D32C5B">
        <w:rPr>
          <w:rFonts w:ascii="Helvetica" w:hAnsi="Helvetica" w:cs="Arial"/>
          <w:sz w:val="22"/>
          <w:szCs w:val="22"/>
        </w:rPr>
        <w:t>.</w:t>
      </w:r>
    </w:p>
    <w:p w14:paraId="42E57C6E" w14:textId="67C43DD3" w:rsidR="00591155" w:rsidRPr="00D32C5B" w:rsidRDefault="00D32C5B" w:rsidP="00D32C5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CB070D">
        <w:rPr>
          <w:rFonts w:ascii="Helvetica" w:hAnsi="Helvetica" w:cs="Arial"/>
          <w:sz w:val="22"/>
          <w:szCs w:val="22"/>
        </w:rPr>
        <w:t>59219_2.</w:t>
      </w:r>
      <w:r w:rsidR="00802334">
        <w:rPr>
          <w:rFonts w:ascii="Helvetica" w:hAnsi="Helvetica" w:cs="Arial"/>
          <w:sz w:val="22"/>
          <w:szCs w:val="22"/>
        </w:rPr>
        <w:t>3</w:t>
      </w:r>
      <w:r w:rsidR="00CB070D">
        <w:rPr>
          <w:rFonts w:ascii="Helvetica" w:hAnsi="Helvetica" w:cs="Arial"/>
          <w:sz w:val="22"/>
          <w:szCs w:val="22"/>
        </w:rPr>
        <w:t>.1.mp4</w:t>
      </w:r>
      <w:r w:rsidR="00802334">
        <w:rPr>
          <w:rFonts w:ascii="Helvetica" w:hAnsi="Helvetica" w:cs="Arial"/>
          <w:sz w:val="22"/>
          <w:szCs w:val="22"/>
        </w:rPr>
        <w:t xml:space="preserve"> </w:t>
      </w:r>
    </w:p>
    <w:p w14:paraId="44DB7647" w14:textId="243BDA73" w:rsidR="00591155" w:rsidRDefault="00591155" w:rsidP="00D32C5B">
      <w:pPr>
        <w:numPr>
          <w:ilvl w:val="1"/>
          <w:numId w:val="12"/>
        </w:numPr>
        <w:spacing w:before="240"/>
        <w:outlineLvl w:val="0"/>
        <w:rPr>
          <w:rFonts w:ascii="Helvetica" w:hAnsi="Helvetica" w:cs="Arial"/>
          <w:sz w:val="22"/>
          <w:szCs w:val="22"/>
        </w:rPr>
      </w:pPr>
      <w:r w:rsidRPr="00D32C5B">
        <w:rPr>
          <w:rFonts w:ascii="Helvetica" w:hAnsi="Helvetica" w:cs="Arial"/>
          <w:sz w:val="22"/>
          <w:szCs w:val="22"/>
        </w:rPr>
        <w:lastRenderedPageBreak/>
        <w:t xml:space="preserve">Click on the </w:t>
      </w:r>
      <w:r w:rsidRPr="00D32C5B">
        <w:rPr>
          <w:rFonts w:ascii="Helvetica" w:hAnsi="Helvetica" w:cs="Arial"/>
          <w:b/>
          <w:sz w:val="22"/>
          <w:szCs w:val="22"/>
        </w:rPr>
        <w:t>Starting with Raw Data</w:t>
      </w:r>
      <w:r w:rsidRPr="00D32C5B">
        <w:rPr>
          <w:rFonts w:ascii="Helvetica" w:hAnsi="Helvetica" w:cs="Arial"/>
          <w:sz w:val="22"/>
          <w:szCs w:val="22"/>
        </w:rPr>
        <w:t xml:space="preserve"> tab and choose from the </w:t>
      </w:r>
      <w:r w:rsidR="00DC0E8C" w:rsidRPr="00DC0E8C">
        <w:rPr>
          <w:rFonts w:ascii="Helvetica" w:hAnsi="Helvetica" w:cs="Arial"/>
          <w:b/>
          <w:sz w:val="22"/>
          <w:szCs w:val="22"/>
        </w:rPr>
        <w:t>Create an IDBac experiment</w:t>
      </w:r>
      <w:r w:rsidR="00DC0E8C">
        <w:rPr>
          <w:rFonts w:ascii="Helvetica" w:hAnsi="Helvetica" w:cs="Arial"/>
          <w:sz w:val="22"/>
          <w:szCs w:val="22"/>
        </w:rPr>
        <w:t xml:space="preserve"> </w:t>
      </w:r>
      <w:r w:rsidRPr="00D32C5B">
        <w:rPr>
          <w:rFonts w:ascii="Helvetica" w:hAnsi="Helvetica" w:cs="Arial"/>
          <w:sz w:val="22"/>
          <w:szCs w:val="22"/>
        </w:rPr>
        <w:t>menu the type of data to be used</w:t>
      </w:r>
      <w:r w:rsidR="00D32C5B">
        <w:rPr>
          <w:rFonts w:ascii="Helvetica" w:hAnsi="Helvetica" w:cs="Arial"/>
          <w:sz w:val="22"/>
          <w:szCs w:val="22"/>
        </w:rPr>
        <w:t xml:space="preserve"> with IDBac </w:t>
      </w:r>
      <w:r w:rsidR="00D32C5B" w:rsidRPr="00D32C5B">
        <w:rPr>
          <w:rFonts w:ascii="Helvetica" w:hAnsi="Helvetica" w:cs="Arial"/>
          <w:b/>
          <w:sz w:val="22"/>
          <w:szCs w:val="22"/>
        </w:rPr>
        <w:t>[1]</w:t>
      </w:r>
      <w:r w:rsidRPr="00D32C5B">
        <w:rPr>
          <w:rFonts w:ascii="Helvetica" w:hAnsi="Helvetica" w:cs="Arial"/>
          <w:sz w:val="22"/>
          <w:szCs w:val="22"/>
        </w:rPr>
        <w:t xml:space="preserve">. </w:t>
      </w:r>
    </w:p>
    <w:p w14:paraId="4C120B5A" w14:textId="3EEB82CF" w:rsidR="00D32C5B" w:rsidRPr="00D32C5B" w:rsidRDefault="00D32C5B" w:rsidP="00D32C5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B62AA6">
        <w:rPr>
          <w:rFonts w:ascii="Helvetica" w:hAnsi="Helvetica" w:cs="Arial"/>
          <w:sz w:val="22"/>
          <w:szCs w:val="22"/>
        </w:rPr>
        <w:t>59219_2.4.1-2.5.1.mp4.</w:t>
      </w:r>
      <w:r w:rsidR="00F74EC5">
        <w:rPr>
          <w:rFonts w:ascii="Helvetica" w:hAnsi="Helvetica" w:cs="Arial"/>
          <w:sz w:val="22"/>
          <w:szCs w:val="22"/>
        </w:rPr>
        <w:t xml:space="preserve"> </w:t>
      </w:r>
      <w:r w:rsidR="00F74EC5" w:rsidRPr="00F74EC5">
        <w:rPr>
          <w:rFonts w:ascii="Helvetica" w:hAnsi="Helvetica" w:cs="Arial"/>
          <w:bCs/>
          <w:i/>
          <w:color w:val="2F5496" w:themeColor="accent1" w:themeShade="BF"/>
          <w:sz w:val="22"/>
          <w:szCs w:val="22"/>
        </w:rPr>
        <w:t>Video Editor: Show up to 0:06.</w:t>
      </w:r>
    </w:p>
    <w:p w14:paraId="0D1F84C1" w14:textId="06437724" w:rsidR="00591155" w:rsidRDefault="00591155" w:rsidP="00D32C5B">
      <w:pPr>
        <w:numPr>
          <w:ilvl w:val="1"/>
          <w:numId w:val="12"/>
        </w:numPr>
        <w:spacing w:before="240"/>
        <w:outlineLvl w:val="0"/>
        <w:rPr>
          <w:rFonts w:ascii="Helvetica" w:hAnsi="Helvetica" w:cs="Arial"/>
          <w:sz w:val="22"/>
          <w:szCs w:val="22"/>
        </w:rPr>
      </w:pPr>
      <w:r w:rsidRPr="00D32C5B">
        <w:rPr>
          <w:rFonts w:ascii="Helvetica" w:hAnsi="Helvetica" w:cs="Arial"/>
          <w:sz w:val="22"/>
          <w:szCs w:val="22"/>
        </w:rPr>
        <w:t>When setting-up the conversion and processing of data files, input a descriptive name for the</w:t>
      </w:r>
      <w:r w:rsidR="00D32C5B">
        <w:rPr>
          <w:rFonts w:ascii="Helvetica" w:hAnsi="Helvetica" w:cs="Arial"/>
          <w:sz w:val="22"/>
          <w:szCs w:val="22"/>
        </w:rPr>
        <w:t xml:space="preserve"> experiment where prompted</w:t>
      </w:r>
      <w:r w:rsidR="000E2F50">
        <w:rPr>
          <w:rFonts w:ascii="Helvetica" w:hAnsi="Helvetica" w:cs="Arial"/>
          <w:sz w:val="22"/>
          <w:szCs w:val="22"/>
        </w:rPr>
        <w:t xml:space="preserve"> and click on </w:t>
      </w:r>
      <w:r w:rsidR="000E2F50" w:rsidRPr="000E2F50">
        <w:rPr>
          <w:rFonts w:ascii="Helvetica" w:hAnsi="Helvetica" w:cs="Arial"/>
          <w:b/>
          <w:sz w:val="22"/>
          <w:szCs w:val="22"/>
        </w:rPr>
        <w:t>Raw Data Folder</w:t>
      </w:r>
      <w:r w:rsidR="000E2F50">
        <w:rPr>
          <w:rFonts w:ascii="Helvetica" w:hAnsi="Helvetica" w:cs="Arial"/>
          <w:sz w:val="22"/>
          <w:szCs w:val="22"/>
        </w:rPr>
        <w:t xml:space="preserve"> and select the appropriate folder. Then, click on </w:t>
      </w:r>
      <w:r w:rsidR="000E2F50" w:rsidRPr="000E2F50">
        <w:rPr>
          <w:rFonts w:ascii="Helvetica" w:hAnsi="Helvetica" w:cs="Arial"/>
          <w:b/>
          <w:sz w:val="22"/>
          <w:szCs w:val="22"/>
        </w:rPr>
        <w:t>Process Data</w:t>
      </w:r>
      <w:r w:rsidR="00D32C5B">
        <w:rPr>
          <w:rFonts w:ascii="Helvetica" w:hAnsi="Helvetica" w:cs="Arial"/>
          <w:sz w:val="22"/>
          <w:szCs w:val="22"/>
        </w:rPr>
        <w:t xml:space="preserve"> </w:t>
      </w:r>
      <w:r w:rsidR="00D32C5B" w:rsidRPr="00D32C5B">
        <w:rPr>
          <w:rFonts w:ascii="Helvetica" w:hAnsi="Helvetica" w:cs="Arial"/>
          <w:b/>
          <w:sz w:val="22"/>
          <w:szCs w:val="22"/>
        </w:rPr>
        <w:t>[1]</w:t>
      </w:r>
      <w:r w:rsidRPr="00D32C5B">
        <w:rPr>
          <w:rFonts w:ascii="Helvetica" w:hAnsi="Helvetica" w:cs="Arial"/>
          <w:sz w:val="22"/>
          <w:szCs w:val="22"/>
        </w:rPr>
        <w:t>.</w:t>
      </w:r>
    </w:p>
    <w:p w14:paraId="0F97253C" w14:textId="28C83082" w:rsidR="00D32C5B" w:rsidRPr="00D32C5B" w:rsidRDefault="00D32C5B" w:rsidP="00D32C5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F74EC5">
        <w:rPr>
          <w:rFonts w:ascii="Helvetica" w:hAnsi="Helvetica" w:cs="Arial"/>
          <w:sz w:val="22"/>
          <w:szCs w:val="22"/>
        </w:rPr>
        <w:t>59219_2.4.1-2.5.1.mp4.</w:t>
      </w:r>
      <w:r w:rsidR="00D97B6C">
        <w:rPr>
          <w:rFonts w:ascii="Helvetica" w:hAnsi="Helvetica" w:cs="Arial"/>
          <w:sz w:val="22"/>
          <w:szCs w:val="22"/>
        </w:rPr>
        <w:t xml:space="preserve"> </w:t>
      </w:r>
      <w:r w:rsidR="00D97B6C" w:rsidRPr="00F74EC5">
        <w:rPr>
          <w:rFonts w:ascii="Helvetica" w:hAnsi="Helvetica" w:cs="Arial"/>
          <w:bCs/>
          <w:i/>
          <w:color w:val="2F5496" w:themeColor="accent1" w:themeShade="BF"/>
          <w:sz w:val="22"/>
          <w:szCs w:val="22"/>
        </w:rPr>
        <w:t xml:space="preserve">Video Editor: Show </w:t>
      </w:r>
      <w:r w:rsidR="00D97B6C">
        <w:rPr>
          <w:rFonts w:ascii="Helvetica" w:hAnsi="Helvetica" w:cs="Arial"/>
          <w:bCs/>
          <w:i/>
          <w:color w:val="2F5496" w:themeColor="accent1" w:themeShade="BF"/>
          <w:sz w:val="22"/>
          <w:szCs w:val="22"/>
        </w:rPr>
        <w:t>from 0:06 to end</w:t>
      </w:r>
      <w:r w:rsidR="00D97B6C" w:rsidRPr="00F74EC5">
        <w:rPr>
          <w:rFonts w:ascii="Helvetica" w:hAnsi="Helvetica" w:cs="Arial"/>
          <w:bCs/>
          <w:i/>
          <w:color w:val="2F5496" w:themeColor="accent1" w:themeShade="BF"/>
          <w:sz w:val="22"/>
          <w:szCs w:val="22"/>
        </w:rPr>
        <w:t>.</w:t>
      </w:r>
      <w:r w:rsidR="00F74EC5">
        <w:rPr>
          <w:rFonts w:ascii="Helvetica" w:hAnsi="Helvetica" w:cs="Arial"/>
          <w:sz w:val="22"/>
          <w:szCs w:val="22"/>
        </w:rPr>
        <w:t xml:space="preserve"> </w:t>
      </w:r>
    </w:p>
    <w:p w14:paraId="3695C7F1" w14:textId="61483050" w:rsidR="00591155" w:rsidRPr="00A564D8" w:rsidRDefault="00591155" w:rsidP="00A564D8">
      <w:pPr>
        <w:numPr>
          <w:ilvl w:val="0"/>
          <w:numId w:val="12"/>
        </w:numPr>
        <w:spacing w:before="240"/>
        <w:outlineLvl w:val="0"/>
        <w:rPr>
          <w:rFonts w:ascii="Helvetica" w:hAnsi="Helvetica" w:cs="Arial"/>
          <w:b/>
          <w:sz w:val="22"/>
          <w:szCs w:val="22"/>
        </w:rPr>
      </w:pPr>
      <w:r w:rsidRPr="00D32C5B">
        <w:rPr>
          <w:rFonts w:ascii="Helvetica" w:hAnsi="Helvetica" w:cs="Arial"/>
          <w:b/>
          <w:sz w:val="22"/>
          <w:szCs w:val="22"/>
        </w:rPr>
        <w:t xml:space="preserve">Work with </w:t>
      </w:r>
      <w:r w:rsidR="00D32C5B">
        <w:rPr>
          <w:rFonts w:ascii="Helvetica" w:hAnsi="Helvetica" w:cs="Arial"/>
          <w:b/>
          <w:sz w:val="22"/>
          <w:szCs w:val="22"/>
        </w:rPr>
        <w:t>P</w:t>
      </w:r>
      <w:r w:rsidRPr="00D32C5B">
        <w:rPr>
          <w:rFonts w:ascii="Helvetica" w:hAnsi="Helvetica" w:cs="Arial"/>
          <w:b/>
          <w:sz w:val="22"/>
          <w:szCs w:val="22"/>
        </w:rPr>
        <w:t xml:space="preserve">revious </w:t>
      </w:r>
      <w:r w:rsidR="00D32C5B">
        <w:rPr>
          <w:rFonts w:ascii="Helvetica" w:hAnsi="Helvetica" w:cs="Arial"/>
          <w:b/>
          <w:sz w:val="22"/>
          <w:szCs w:val="22"/>
        </w:rPr>
        <w:t>E</w:t>
      </w:r>
      <w:r w:rsidRPr="00D32C5B">
        <w:rPr>
          <w:rFonts w:ascii="Helvetica" w:hAnsi="Helvetica" w:cs="Arial"/>
          <w:b/>
          <w:sz w:val="22"/>
          <w:szCs w:val="22"/>
        </w:rPr>
        <w:t>xperiments</w:t>
      </w:r>
    </w:p>
    <w:p w14:paraId="2581B121" w14:textId="68261B2B" w:rsidR="00591155" w:rsidRDefault="00591155" w:rsidP="00A564D8">
      <w:pPr>
        <w:numPr>
          <w:ilvl w:val="1"/>
          <w:numId w:val="12"/>
        </w:numPr>
        <w:spacing w:before="240"/>
        <w:outlineLvl w:val="0"/>
        <w:rPr>
          <w:rFonts w:ascii="Helvetica" w:hAnsi="Helvetica" w:cs="Arial"/>
          <w:sz w:val="22"/>
          <w:szCs w:val="22"/>
        </w:rPr>
      </w:pPr>
      <w:r w:rsidRPr="00A564D8">
        <w:rPr>
          <w:rFonts w:ascii="Helvetica" w:hAnsi="Helvetica" w:cs="Arial"/>
          <w:sz w:val="22"/>
          <w:szCs w:val="22"/>
        </w:rPr>
        <w:t xml:space="preserve">After converting </w:t>
      </w:r>
      <w:r w:rsidR="003B293F">
        <w:rPr>
          <w:rFonts w:ascii="Helvetica" w:hAnsi="Helvetica" w:cs="Arial"/>
          <w:sz w:val="22"/>
          <w:szCs w:val="22"/>
        </w:rPr>
        <w:t xml:space="preserve">the </w:t>
      </w:r>
      <w:r w:rsidRPr="00A564D8">
        <w:rPr>
          <w:rFonts w:ascii="Helvetica" w:hAnsi="Helvetica" w:cs="Arial"/>
          <w:sz w:val="22"/>
          <w:szCs w:val="22"/>
        </w:rPr>
        <w:t xml:space="preserve">files and processing them with IDBac, navigate to the </w:t>
      </w:r>
      <w:r w:rsidRPr="00FC3FEB">
        <w:rPr>
          <w:rFonts w:ascii="Helvetica" w:hAnsi="Helvetica" w:cs="Arial"/>
          <w:b/>
          <w:sz w:val="22"/>
          <w:szCs w:val="22"/>
        </w:rPr>
        <w:t>Work with previous experiments page</w:t>
      </w:r>
      <w:r w:rsidRPr="00A564D8">
        <w:rPr>
          <w:rFonts w:ascii="Helvetica" w:hAnsi="Helvetica" w:cs="Arial"/>
          <w:sz w:val="22"/>
          <w:szCs w:val="22"/>
        </w:rPr>
        <w:t xml:space="preserve"> and </w:t>
      </w:r>
      <w:r w:rsidRPr="00FC3FEB">
        <w:rPr>
          <w:rFonts w:ascii="Helvetica" w:hAnsi="Helvetica" w:cs="Arial"/>
          <w:b/>
          <w:sz w:val="22"/>
          <w:szCs w:val="22"/>
        </w:rPr>
        <w:t>Select an ex</w:t>
      </w:r>
      <w:r w:rsidR="00FC3FEB" w:rsidRPr="00FC3FEB">
        <w:rPr>
          <w:rFonts w:ascii="Helvetica" w:hAnsi="Helvetica" w:cs="Arial"/>
          <w:b/>
          <w:sz w:val="22"/>
          <w:szCs w:val="22"/>
        </w:rPr>
        <w:t>periment to work with</w:t>
      </w:r>
      <w:r w:rsidR="00FC3FEB">
        <w:rPr>
          <w:rFonts w:ascii="Helvetica" w:hAnsi="Helvetica" w:cs="Arial"/>
          <w:b/>
          <w:sz w:val="22"/>
          <w:szCs w:val="22"/>
        </w:rPr>
        <w:t xml:space="preserve"> [1]</w:t>
      </w:r>
      <w:r w:rsidRPr="00A564D8">
        <w:rPr>
          <w:rFonts w:ascii="Helvetica" w:hAnsi="Helvetica" w:cs="Arial"/>
          <w:sz w:val="22"/>
          <w:szCs w:val="22"/>
        </w:rPr>
        <w:t>.</w:t>
      </w:r>
    </w:p>
    <w:p w14:paraId="3C4D36E6" w14:textId="5FBFB4BD" w:rsidR="00FC3FEB" w:rsidRPr="00FC3FEB" w:rsidRDefault="00FC3FEB" w:rsidP="00FC3FE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204CC0">
        <w:rPr>
          <w:rFonts w:ascii="Helvetica" w:hAnsi="Helvetica" w:cs="Arial"/>
          <w:sz w:val="22"/>
          <w:szCs w:val="22"/>
        </w:rPr>
        <w:t>59219_3.1.1.mp4</w:t>
      </w:r>
    </w:p>
    <w:p w14:paraId="039FBF57" w14:textId="65EBADE8" w:rsidR="00591155" w:rsidRDefault="00591155" w:rsidP="009C276E">
      <w:pPr>
        <w:numPr>
          <w:ilvl w:val="1"/>
          <w:numId w:val="12"/>
        </w:numPr>
        <w:spacing w:before="240"/>
        <w:outlineLvl w:val="0"/>
        <w:rPr>
          <w:rFonts w:ascii="Helvetica" w:hAnsi="Helvetica" w:cs="Arial"/>
          <w:sz w:val="22"/>
          <w:szCs w:val="22"/>
        </w:rPr>
      </w:pPr>
      <w:r w:rsidRPr="00A564D8">
        <w:rPr>
          <w:rFonts w:ascii="Helvetica" w:hAnsi="Helvetica" w:cs="Arial"/>
          <w:sz w:val="22"/>
          <w:szCs w:val="22"/>
        </w:rPr>
        <w:t xml:space="preserve">Add information about samples using the menu </w:t>
      </w:r>
      <w:r w:rsidRPr="00FC3FEB">
        <w:rPr>
          <w:rFonts w:ascii="Helvetica" w:hAnsi="Helvetica" w:cs="Arial"/>
          <w:b/>
          <w:sz w:val="22"/>
          <w:szCs w:val="22"/>
        </w:rPr>
        <w:t>Click here to modify the selected experiment</w:t>
      </w:r>
      <w:r w:rsidRPr="00A564D8">
        <w:rPr>
          <w:rFonts w:ascii="Helvetica" w:hAnsi="Helvetica" w:cs="Arial"/>
          <w:sz w:val="22"/>
          <w:szCs w:val="22"/>
        </w:rPr>
        <w:t xml:space="preserve">. Input information into the auto-populated spreadsheet and press </w:t>
      </w:r>
      <w:r w:rsidRPr="00FC3FEB">
        <w:rPr>
          <w:rFonts w:ascii="Helvetica" w:hAnsi="Helvetica" w:cs="Arial"/>
          <w:b/>
          <w:sz w:val="22"/>
          <w:szCs w:val="22"/>
        </w:rPr>
        <w:t>Save</w:t>
      </w:r>
      <w:r w:rsidR="004132BD">
        <w:rPr>
          <w:rFonts w:ascii="Helvetica" w:hAnsi="Helvetica" w:cs="Arial"/>
          <w:sz w:val="22"/>
          <w:szCs w:val="22"/>
        </w:rPr>
        <w:t xml:space="preserve"> </w:t>
      </w:r>
      <w:r w:rsidR="00FC3FEB" w:rsidRPr="00FC3FEB">
        <w:rPr>
          <w:rFonts w:ascii="Helvetica" w:hAnsi="Helvetica" w:cs="Arial"/>
          <w:b/>
          <w:sz w:val="22"/>
          <w:szCs w:val="22"/>
        </w:rPr>
        <w:t>[1]</w:t>
      </w:r>
      <w:r w:rsidRPr="00A564D8">
        <w:rPr>
          <w:rFonts w:ascii="Helvetica" w:hAnsi="Helvetica" w:cs="Arial"/>
          <w:sz w:val="22"/>
          <w:szCs w:val="22"/>
        </w:rPr>
        <w:t>.</w:t>
      </w:r>
    </w:p>
    <w:p w14:paraId="215C14BF" w14:textId="10D34E29" w:rsidR="00FC3FEB" w:rsidRPr="00FC3FEB" w:rsidRDefault="00FC3FEB" w:rsidP="00FC3FE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B942C4">
        <w:rPr>
          <w:rFonts w:ascii="Helvetica" w:hAnsi="Helvetica" w:cs="Arial"/>
          <w:sz w:val="22"/>
          <w:szCs w:val="22"/>
        </w:rPr>
        <w:t>59219_3.1.1-3.2.1.mp4</w:t>
      </w:r>
      <w:r w:rsidR="00E13623">
        <w:rPr>
          <w:rFonts w:ascii="Helvetica" w:hAnsi="Helvetica" w:cs="Arial"/>
          <w:sz w:val="22"/>
          <w:szCs w:val="22"/>
        </w:rPr>
        <w:t xml:space="preserve">. </w:t>
      </w:r>
      <w:r w:rsidR="00E13623" w:rsidRPr="00F74EC5">
        <w:rPr>
          <w:rFonts w:ascii="Helvetica" w:hAnsi="Helvetica" w:cs="Arial"/>
          <w:bCs/>
          <w:i/>
          <w:color w:val="2F5496" w:themeColor="accent1" w:themeShade="BF"/>
          <w:sz w:val="22"/>
          <w:szCs w:val="22"/>
        </w:rPr>
        <w:t xml:space="preserve">Video Editor: </w:t>
      </w:r>
      <w:r w:rsidR="00D97B6C">
        <w:rPr>
          <w:rFonts w:ascii="Helvetica" w:hAnsi="Helvetica" w:cs="Arial"/>
          <w:bCs/>
          <w:i/>
          <w:color w:val="2F5496" w:themeColor="accent1" w:themeShade="BF"/>
          <w:sz w:val="22"/>
          <w:szCs w:val="22"/>
        </w:rPr>
        <w:t xml:space="preserve">Show from </w:t>
      </w:r>
      <w:r w:rsidR="00E13623" w:rsidRPr="00F74EC5">
        <w:rPr>
          <w:rFonts w:ascii="Helvetica" w:hAnsi="Helvetica" w:cs="Arial"/>
          <w:bCs/>
          <w:i/>
          <w:color w:val="2F5496" w:themeColor="accent1" w:themeShade="BF"/>
          <w:sz w:val="22"/>
          <w:szCs w:val="22"/>
        </w:rPr>
        <w:t>0:0</w:t>
      </w:r>
      <w:r w:rsidR="00E13623">
        <w:rPr>
          <w:rFonts w:ascii="Helvetica" w:hAnsi="Helvetica" w:cs="Arial"/>
          <w:bCs/>
          <w:i/>
          <w:color w:val="2F5496" w:themeColor="accent1" w:themeShade="BF"/>
          <w:sz w:val="22"/>
          <w:szCs w:val="22"/>
        </w:rPr>
        <w:t>8</w:t>
      </w:r>
      <w:r w:rsidR="00D97B6C">
        <w:rPr>
          <w:rFonts w:ascii="Helvetica" w:hAnsi="Helvetica" w:cs="Arial"/>
          <w:bCs/>
          <w:i/>
          <w:color w:val="2F5496" w:themeColor="accent1" w:themeShade="BF"/>
          <w:sz w:val="22"/>
          <w:szCs w:val="22"/>
        </w:rPr>
        <w:t xml:space="preserve"> to end</w:t>
      </w:r>
      <w:r w:rsidR="00E13623" w:rsidRPr="00F74EC5">
        <w:rPr>
          <w:rFonts w:ascii="Helvetica" w:hAnsi="Helvetica" w:cs="Arial"/>
          <w:bCs/>
          <w:i/>
          <w:color w:val="2F5496" w:themeColor="accent1" w:themeShade="BF"/>
          <w:sz w:val="22"/>
          <w:szCs w:val="22"/>
        </w:rPr>
        <w:t>.</w:t>
      </w:r>
    </w:p>
    <w:p w14:paraId="0CEDAE11" w14:textId="3A9DCB85" w:rsidR="00591155" w:rsidRDefault="00591155" w:rsidP="009C276E">
      <w:pPr>
        <w:numPr>
          <w:ilvl w:val="1"/>
          <w:numId w:val="12"/>
        </w:numPr>
        <w:spacing w:before="240"/>
        <w:outlineLvl w:val="0"/>
        <w:rPr>
          <w:rFonts w:ascii="Helvetica" w:hAnsi="Helvetica" w:cs="Arial"/>
          <w:sz w:val="22"/>
          <w:szCs w:val="22"/>
        </w:rPr>
      </w:pPr>
      <w:r w:rsidRPr="009C276E">
        <w:rPr>
          <w:rFonts w:ascii="Helvetica" w:hAnsi="Helvetica" w:cs="Arial"/>
          <w:sz w:val="22"/>
          <w:szCs w:val="22"/>
        </w:rPr>
        <w:t xml:space="preserve">When ready to begin </w:t>
      </w:r>
      <w:r w:rsidR="003B293F">
        <w:rPr>
          <w:rFonts w:ascii="Helvetica" w:hAnsi="Helvetica" w:cs="Arial"/>
          <w:sz w:val="22"/>
          <w:szCs w:val="22"/>
        </w:rPr>
        <w:t xml:space="preserve">the </w:t>
      </w:r>
      <w:r w:rsidRPr="009C276E">
        <w:rPr>
          <w:rFonts w:ascii="Helvetica" w:hAnsi="Helvetica" w:cs="Arial"/>
          <w:sz w:val="22"/>
          <w:szCs w:val="22"/>
        </w:rPr>
        <w:t xml:space="preserve">analysis, ensure the experiment to work with is selected. </w:t>
      </w:r>
      <w:r w:rsidR="004132BD">
        <w:rPr>
          <w:rFonts w:ascii="Helvetica" w:hAnsi="Helvetica" w:cs="Arial"/>
          <w:sz w:val="22"/>
          <w:szCs w:val="22"/>
        </w:rPr>
        <w:t>Then, s</w:t>
      </w:r>
      <w:r w:rsidRPr="009C276E">
        <w:rPr>
          <w:rFonts w:ascii="Helvetica" w:hAnsi="Helvetica" w:cs="Arial"/>
          <w:sz w:val="22"/>
          <w:szCs w:val="22"/>
        </w:rPr>
        <w:t xml:space="preserve">elect </w:t>
      </w:r>
      <w:r w:rsidRPr="00664187">
        <w:rPr>
          <w:rFonts w:ascii="Helvetica" w:hAnsi="Helvetica" w:cs="Arial"/>
          <w:b/>
          <w:sz w:val="22"/>
          <w:szCs w:val="22"/>
        </w:rPr>
        <w:t>Protein Data Analysis</w:t>
      </w:r>
      <w:r w:rsidR="00F859B4">
        <w:rPr>
          <w:rFonts w:ascii="Helvetica" w:hAnsi="Helvetica" w:cs="Arial"/>
          <w:sz w:val="22"/>
          <w:szCs w:val="22"/>
        </w:rPr>
        <w:t xml:space="preserve"> </w:t>
      </w:r>
      <w:r w:rsidR="00FC3FEB" w:rsidRPr="00FC3FEB">
        <w:rPr>
          <w:rFonts w:ascii="Helvetica" w:hAnsi="Helvetica" w:cs="Arial"/>
          <w:b/>
          <w:sz w:val="22"/>
          <w:szCs w:val="22"/>
        </w:rPr>
        <w:t>[1]</w:t>
      </w:r>
      <w:r w:rsidRPr="009C276E">
        <w:rPr>
          <w:rFonts w:ascii="Helvetica" w:hAnsi="Helvetica" w:cs="Arial"/>
          <w:sz w:val="22"/>
          <w:szCs w:val="22"/>
        </w:rPr>
        <w:t>.</w:t>
      </w:r>
      <w:r w:rsidR="00BB629B">
        <w:rPr>
          <w:rFonts w:ascii="Helvetica" w:hAnsi="Helvetica" w:cs="Arial"/>
          <w:sz w:val="22"/>
          <w:szCs w:val="22"/>
        </w:rPr>
        <w:t xml:space="preserve"> </w:t>
      </w:r>
    </w:p>
    <w:p w14:paraId="22CBC117" w14:textId="6B718A14" w:rsidR="00BB629B" w:rsidRPr="00BB629B" w:rsidRDefault="00BB629B" w:rsidP="00BB629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B17B42">
        <w:rPr>
          <w:rFonts w:ascii="Helvetica" w:hAnsi="Helvetica" w:cs="Arial"/>
          <w:sz w:val="22"/>
          <w:szCs w:val="22"/>
        </w:rPr>
        <w:t>59219_3.3.1-4.4.1.mp4.</w:t>
      </w:r>
      <w:r w:rsidR="00664187">
        <w:rPr>
          <w:rFonts w:ascii="Helvetica" w:hAnsi="Helvetica" w:cs="Arial"/>
          <w:sz w:val="22"/>
          <w:szCs w:val="22"/>
        </w:rPr>
        <w:t xml:space="preserve"> </w:t>
      </w:r>
      <w:r w:rsidR="00664187" w:rsidRPr="00F74EC5">
        <w:rPr>
          <w:rFonts w:ascii="Helvetica" w:hAnsi="Helvetica" w:cs="Arial"/>
          <w:bCs/>
          <w:i/>
          <w:color w:val="2F5496" w:themeColor="accent1" w:themeShade="BF"/>
          <w:sz w:val="22"/>
          <w:szCs w:val="22"/>
        </w:rPr>
        <w:t>Video Editor: Show up to 0:0</w:t>
      </w:r>
      <w:r w:rsidR="00664187">
        <w:rPr>
          <w:rFonts w:ascii="Helvetica" w:hAnsi="Helvetica" w:cs="Arial"/>
          <w:bCs/>
          <w:i/>
          <w:color w:val="2F5496" w:themeColor="accent1" w:themeShade="BF"/>
          <w:sz w:val="22"/>
          <w:szCs w:val="22"/>
        </w:rPr>
        <w:t>8</w:t>
      </w:r>
      <w:r w:rsidR="00664187" w:rsidRPr="00F74EC5">
        <w:rPr>
          <w:rFonts w:ascii="Helvetica" w:hAnsi="Helvetica" w:cs="Arial"/>
          <w:bCs/>
          <w:i/>
          <w:color w:val="2F5496" w:themeColor="accent1" w:themeShade="BF"/>
          <w:sz w:val="22"/>
          <w:szCs w:val="22"/>
        </w:rPr>
        <w:t>.</w:t>
      </w:r>
    </w:p>
    <w:p w14:paraId="24822053" w14:textId="0E4DAF0D" w:rsidR="00591155" w:rsidRPr="00D91AF8" w:rsidRDefault="00591155" w:rsidP="00D91AF8">
      <w:pPr>
        <w:numPr>
          <w:ilvl w:val="0"/>
          <w:numId w:val="12"/>
        </w:numPr>
        <w:spacing w:before="240"/>
        <w:outlineLvl w:val="0"/>
        <w:rPr>
          <w:rFonts w:ascii="Helvetica" w:hAnsi="Helvetica" w:cs="Arial"/>
          <w:b/>
          <w:sz w:val="22"/>
          <w:szCs w:val="22"/>
        </w:rPr>
      </w:pPr>
      <w:r w:rsidRPr="009C276E">
        <w:rPr>
          <w:rFonts w:ascii="Helvetica" w:hAnsi="Helvetica" w:cs="Arial"/>
          <w:b/>
          <w:sz w:val="22"/>
          <w:szCs w:val="22"/>
        </w:rPr>
        <w:t xml:space="preserve">Setting up </w:t>
      </w:r>
      <w:r w:rsidR="009C276E">
        <w:rPr>
          <w:rFonts w:ascii="Helvetica" w:hAnsi="Helvetica" w:cs="Arial"/>
          <w:b/>
          <w:sz w:val="22"/>
          <w:szCs w:val="22"/>
        </w:rPr>
        <w:t>P</w:t>
      </w:r>
      <w:r w:rsidRPr="009C276E">
        <w:rPr>
          <w:rFonts w:ascii="Helvetica" w:hAnsi="Helvetica" w:cs="Arial"/>
          <w:b/>
          <w:sz w:val="22"/>
          <w:szCs w:val="22"/>
        </w:rPr>
        <w:t xml:space="preserve">rotein </w:t>
      </w:r>
      <w:r w:rsidR="009C276E">
        <w:rPr>
          <w:rFonts w:ascii="Helvetica" w:hAnsi="Helvetica" w:cs="Arial"/>
          <w:b/>
          <w:sz w:val="22"/>
          <w:szCs w:val="22"/>
        </w:rPr>
        <w:t>D</w:t>
      </w:r>
      <w:r w:rsidRPr="009C276E">
        <w:rPr>
          <w:rFonts w:ascii="Helvetica" w:hAnsi="Helvetica" w:cs="Arial"/>
          <w:b/>
          <w:sz w:val="22"/>
          <w:szCs w:val="22"/>
        </w:rPr>
        <w:t xml:space="preserve">ata </w:t>
      </w:r>
      <w:r w:rsidR="009C276E">
        <w:rPr>
          <w:rFonts w:ascii="Helvetica" w:hAnsi="Helvetica" w:cs="Arial"/>
          <w:b/>
          <w:sz w:val="22"/>
          <w:szCs w:val="22"/>
        </w:rPr>
        <w:t>A</w:t>
      </w:r>
      <w:r w:rsidRPr="009C276E">
        <w:rPr>
          <w:rFonts w:ascii="Helvetica" w:hAnsi="Helvetica" w:cs="Arial"/>
          <w:b/>
          <w:sz w:val="22"/>
          <w:szCs w:val="22"/>
        </w:rPr>
        <w:t xml:space="preserve">nalysis and </w:t>
      </w:r>
      <w:r w:rsidR="009C276E">
        <w:rPr>
          <w:rFonts w:ascii="Helvetica" w:hAnsi="Helvetica" w:cs="Arial"/>
          <w:b/>
          <w:sz w:val="22"/>
          <w:szCs w:val="22"/>
        </w:rPr>
        <w:t>C</w:t>
      </w:r>
      <w:r w:rsidRPr="009C276E">
        <w:rPr>
          <w:rFonts w:ascii="Helvetica" w:hAnsi="Helvetica" w:cs="Arial"/>
          <w:b/>
          <w:sz w:val="22"/>
          <w:szCs w:val="22"/>
        </w:rPr>
        <w:t xml:space="preserve">reating </w:t>
      </w:r>
      <w:r w:rsidR="009C276E">
        <w:rPr>
          <w:rFonts w:ascii="Helvetica" w:hAnsi="Helvetica" w:cs="Arial"/>
          <w:b/>
          <w:sz w:val="22"/>
          <w:szCs w:val="22"/>
        </w:rPr>
        <w:t>M</w:t>
      </w:r>
      <w:r w:rsidRPr="009C276E">
        <w:rPr>
          <w:rFonts w:ascii="Helvetica" w:hAnsi="Helvetica" w:cs="Arial"/>
          <w:b/>
          <w:sz w:val="22"/>
          <w:szCs w:val="22"/>
        </w:rPr>
        <w:t xml:space="preserve">irror </w:t>
      </w:r>
      <w:r w:rsidR="009C276E">
        <w:rPr>
          <w:rFonts w:ascii="Helvetica" w:hAnsi="Helvetica" w:cs="Arial"/>
          <w:b/>
          <w:sz w:val="22"/>
          <w:szCs w:val="22"/>
        </w:rPr>
        <w:t>P</w:t>
      </w:r>
      <w:r w:rsidRPr="009C276E">
        <w:rPr>
          <w:rFonts w:ascii="Helvetica" w:hAnsi="Helvetica" w:cs="Arial"/>
          <w:b/>
          <w:sz w:val="22"/>
          <w:szCs w:val="22"/>
        </w:rPr>
        <w:t xml:space="preserve">lots </w:t>
      </w:r>
    </w:p>
    <w:p w14:paraId="2F1EE1E7" w14:textId="24511F69" w:rsidR="00591155" w:rsidRDefault="00664187" w:rsidP="00D91AF8">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the </w:t>
      </w:r>
      <w:r w:rsidRPr="00664187">
        <w:rPr>
          <w:rFonts w:ascii="Helvetica" w:hAnsi="Helvetica" w:cs="Arial"/>
          <w:b/>
          <w:sz w:val="22"/>
          <w:szCs w:val="22"/>
        </w:rPr>
        <w:t>Protein Data Analysis</w:t>
      </w:r>
      <w:r>
        <w:rPr>
          <w:rFonts w:ascii="Helvetica" w:hAnsi="Helvetica" w:cs="Arial"/>
          <w:sz w:val="22"/>
          <w:szCs w:val="22"/>
        </w:rPr>
        <w:t xml:space="preserve"> page, c</w:t>
      </w:r>
      <w:r w:rsidR="00591155" w:rsidRPr="00D91AF8">
        <w:rPr>
          <w:rFonts w:ascii="Helvetica" w:hAnsi="Helvetica" w:cs="Arial"/>
          <w:sz w:val="22"/>
          <w:szCs w:val="22"/>
        </w:rPr>
        <w:t xml:space="preserve">hoose </w:t>
      </w:r>
      <w:r w:rsidR="00AC5969">
        <w:rPr>
          <w:rFonts w:ascii="Helvetica" w:hAnsi="Helvetica" w:cs="Arial"/>
          <w:sz w:val="22"/>
          <w:szCs w:val="22"/>
        </w:rPr>
        <w:t xml:space="preserve">the </w:t>
      </w:r>
      <w:r w:rsidR="00591155" w:rsidRPr="00D91AF8">
        <w:rPr>
          <w:rFonts w:ascii="Helvetica" w:hAnsi="Helvetica" w:cs="Arial"/>
          <w:sz w:val="22"/>
          <w:szCs w:val="22"/>
        </w:rPr>
        <w:t xml:space="preserve">peak-picking settings and evaluate </w:t>
      </w:r>
      <w:r w:rsidR="00AC5969">
        <w:rPr>
          <w:rFonts w:ascii="Helvetica" w:hAnsi="Helvetica" w:cs="Arial"/>
          <w:sz w:val="22"/>
          <w:szCs w:val="22"/>
        </w:rPr>
        <w:t xml:space="preserve">the </w:t>
      </w:r>
      <w:r w:rsidR="00591155" w:rsidRPr="00D91AF8">
        <w:rPr>
          <w:rFonts w:ascii="Helvetica" w:hAnsi="Helvetica" w:cs="Arial"/>
          <w:sz w:val="22"/>
          <w:szCs w:val="22"/>
        </w:rPr>
        <w:t>protein spectra of samples via the d</w:t>
      </w:r>
      <w:r w:rsidR="005F3870">
        <w:rPr>
          <w:rFonts w:ascii="Helvetica" w:hAnsi="Helvetica" w:cs="Arial"/>
          <w:sz w:val="22"/>
          <w:szCs w:val="22"/>
        </w:rPr>
        <w:t xml:space="preserve">isplayed mirror plots </w:t>
      </w:r>
      <w:r w:rsidR="005F3870" w:rsidRPr="005F3870">
        <w:rPr>
          <w:rFonts w:ascii="Helvetica" w:hAnsi="Helvetica" w:cs="Arial"/>
          <w:b/>
          <w:sz w:val="22"/>
          <w:szCs w:val="22"/>
        </w:rPr>
        <w:t>[1]</w:t>
      </w:r>
      <w:r w:rsidR="00591155" w:rsidRPr="00D91AF8">
        <w:rPr>
          <w:rFonts w:ascii="Helvetica" w:hAnsi="Helvetica" w:cs="Arial"/>
          <w:sz w:val="22"/>
          <w:szCs w:val="22"/>
        </w:rPr>
        <w:t xml:space="preserve">. </w:t>
      </w:r>
    </w:p>
    <w:p w14:paraId="2306D59C" w14:textId="6B144494" w:rsidR="005F3870" w:rsidRPr="005F3870" w:rsidRDefault="005F3870" w:rsidP="005F387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664187">
        <w:rPr>
          <w:rFonts w:ascii="Helvetica" w:hAnsi="Helvetica" w:cs="Arial"/>
          <w:sz w:val="22"/>
          <w:szCs w:val="22"/>
        </w:rPr>
        <w:t xml:space="preserve">59219_3.3.1-4.4.1.mp4. </w:t>
      </w:r>
      <w:r w:rsidR="00664187" w:rsidRPr="00F74EC5">
        <w:rPr>
          <w:rFonts w:ascii="Helvetica" w:hAnsi="Helvetica" w:cs="Arial"/>
          <w:bCs/>
          <w:i/>
          <w:color w:val="2F5496" w:themeColor="accent1" w:themeShade="BF"/>
          <w:sz w:val="22"/>
          <w:szCs w:val="22"/>
        </w:rPr>
        <w:t xml:space="preserve">Video Editor: Show </w:t>
      </w:r>
      <w:r w:rsidR="00353BF3">
        <w:rPr>
          <w:rFonts w:ascii="Helvetica" w:hAnsi="Helvetica" w:cs="Arial"/>
          <w:bCs/>
          <w:i/>
          <w:color w:val="2F5496" w:themeColor="accent1" w:themeShade="BF"/>
          <w:sz w:val="22"/>
          <w:szCs w:val="22"/>
        </w:rPr>
        <w:t>from</w:t>
      </w:r>
      <w:r w:rsidR="00664187" w:rsidRPr="00F74EC5">
        <w:rPr>
          <w:rFonts w:ascii="Helvetica" w:hAnsi="Helvetica" w:cs="Arial"/>
          <w:bCs/>
          <w:i/>
          <w:color w:val="2F5496" w:themeColor="accent1" w:themeShade="BF"/>
          <w:sz w:val="22"/>
          <w:szCs w:val="22"/>
        </w:rPr>
        <w:t xml:space="preserve"> 0:0</w:t>
      </w:r>
      <w:r w:rsidR="00664187">
        <w:rPr>
          <w:rFonts w:ascii="Helvetica" w:hAnsi="Helvetica" w:cs="Arial"/>
          <w:bCs/>
          <w:i/>
          <w:color w:val="2F5496" w:themeColor="accent1" w:themeShade="BF"/>
          <w:sz w:val="22"/>
          <w:szCs w:val="22"/>
        </w:rPr>
        <w:t>8</w:t>
      </w:r>
      <w:r w:rsidR="00353BF3">
        <w:rPr>
          <w:rFonts w:ascii="Helvetica" w:hAnsi="Helvetica" w:cs="Arial"/>
          <w:bCs/>
          <w:i/>
          <w:color w:val="2F5496" w:themeColor="accent1" w:themeShade="BF"/>
          <w:sz w:val="22"/>
          <w:szCs w:val="22"/>
        </w:rPr>
        <w:t xml:space="preserve"> to 0:2</w:t>
      </w:r>
      <w:r w:rsidR="008A45FE">
        <w:rPr>
          <w:rFonts w:ascii="Helvetica" w:hAnsi="Helvetica" w:cs="Arial"/>
          <w:bCs/>
          <w:i/>
          <w:color w:val="2F5496" w:themeColor="accent1" w:themeShade="BF"/>
          <w:sz w:val="22"/>
          <w:szCs w:val="22"/>
        </w:rPr>
        <w:t>3</w:t>
      </w:r>
      <w:r w:rsidR="00664187" w:rsidRPr="00F74EC5">
        <w:rPr>
          <w:rFonts w:ascii="Helvetica" w:hAnsi="Helvetica" w:cs="Arial"/>
          <w:bCs/>
          <w:i/>
          <w:color w:val="2F5496" w:themeColor="accent1" w:themeShade="BF"/>
          <w:sz w:val="22"/>
          <w:szCs w:val="22"/>
        </w:rPr>
        <w:t>.</w:t>
      </w:r>
    </w:p>
    <w:p w14:paraId="2E50E342" w14:textId="37933571" w:rsidR="00591155" w:rsidRDefault="00591155" w:rsidP="007A6188">
      <w:pPr>
        <w:numPr>
          <w:ilvl w:val="1"/>
          <w:numId w:val="12"/>
        </w:numPr>
        <w:spacing w:before="240"/>
        <w:outlineLvl w:val="0"/>
        <w:rPr>
          <w:rFonts w:ascii="Helvetica" w:hAnsi="Helvetica" w:cs="Arial"/>
          <w:sz w:val="22"/>
          <w:szCs w:val="22"/>
        </w:rPr>
      </w:pPr>
      <w:r w:rsidRPr="00D91AF8">
        <w:rPr>
          <w:rFonts w:ascii="Helvetica" w:hAnsi="Helvetica" w:cs="Arial"/>
          <w:sz w:val="22"/>
          <w:szCs w:val="22"/>
        </w:rPr>
        <w:t>Adjust the percentage of replicates in which a peak must be present in order for it to be included for analyses</w:t>
      </w:r>
      <w:r w:rsidR="005F3870">
        <w:rPr>
          <w:rFonts w:ascii="Helvetica" w:hAnsi="Helvetica" w:cs="Arial"/>
          <w:sz w:val="22"/>
          <w:szCs w:val="22"/>
        </w:rPr>
        <w:t xml:space="preserve"> </w:t>
      </w:r>
      <w:r w:rsidR="005F3870" w:rsidRPr="005F3870">
        <w:rPr>
          <w:rFonts w:ascii="Helvetica" w:hAnsi="Helvetica" w:cs="Arial"/>
          <w:b/>
          <w:sz w:val="22"/>
          <w:szCs w:val="22"/>
        </w:rPr>
        <w:t>[1]</w:t>
      </w:r>
      <w:r w:rsidRPr="00D91AF8">
        <w:rPr>
          <w:rFonts w:ascii="Helvetica" w:hAnsi="Helvetica" w:cs="Arial"/>
          <w:sz w:val="22"/>
          <w:szCs w:val="22"/>
        </w:rPr>
        <w:t xml:space="preserve">. </w:t>
      </w:r>
    </w:p>
    <w:p w14:paraId="7E98916C" w14:textId="43A85ACA" w:rsidR="005F3870" w:rsidRPr="005F3870" w:rsidRDefault="005F3870" w:rsidP="005F387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53BF3">
        <w:rPr>
          <w:rFonts w:ascii="Helvetica" w:hAnsi="Helvetica" w:cs="Arial"/>
          <w:sz w:val="22"/>
          <w:szCs w:val="22"/>
        </w:rPr>
        <w:t xml:space="preserve">59219_3.3.1-4.4.1.mp4. </w:t>
      </w:r>
      <w:r w:rsidR="00353BF3" w:rsidRPr="00F74EC5">
        <w:rPr>
          <w:rFonts w:ascii="Helvetica" w:hAnsi="Helvetica" w:cs="Arial"/>
          <w:bCs/>
          <w:i/>
          <w:color w:val="2F5496" w:themeColor="accent1" w:themeShade="BF"/>
          <w:sz w:val="22"/>
          <w:szCs w:val="22"/>
        </w:rPr>
        <w:t xml:space="preserve">Video Editor: Show </w:t>
      </w:r>
      <w:r w:rsidR="00353BF3">
        <w:rPr>
          <w:rFonts w:ascii="Helvetica" w:hAnsi="Helvetica" w:cs="Arial"/>
          <w:bCs/>
          <w:i/>
          <w:color w:val="2F5496" w:themeColor="accent1" w:themeShade="BF"/>
          <w:sz w:val="22"/>
          <w:szCs w:val="22"/>
        </w:rPr>
        <w:t>from</w:t>
      </w:r>
      <w:r w:rsidR="00353BF3" w:rsidRPr="00F74EC5">
        <w:rPr>
          <w:rFonts w:ascii="Helvetica" w:hAnsi="Helvetica" w:cs="Arial"/>
          <w:bCs/>
          <w:i/>
          <w:color w:val="2F5496" w:themeColor="accent1" w:themeShade="BF"/>
          <w:sz w:val="22"/>
          <w:szCs w:val="22"/>
        </w:rPr>
        <w:t xml:space="preserve"> 0:</w:t>
      </w:r>
      <w:r w:rsidR="008A45FE">
        <w:rPr>
          <w:rFonts w:ascii="Helvetica" w:hAnsi="Helvetica" w:cs="Arial"/>
          <w:bCs/>
          <w:i/>
          <w:color w:val="2F5496" w:themeColor="accent1" w:themeShade="BF"/>
          <w:sz w:val="22"/>
          <w:szCs w:val="22"/>
        </w:rPr>
        <w:t>23</w:t>
      </w:r>
      <w:r w:rsidR="00353BF3">
        <w:rPr>
          <w:rFonts w:ascii="Helvetica" w:hAnsi="Helvetica" w:cs="Arial"/>
          <w:bCs/>
          <w:i/>
          <w:color w:val="2F5496" w:themeColor="accent1" w:themeShade="BF"/>
          <w:sz w:val="22"/>
          <w:szCs w:val="22"/>
        </w:rPr>
        <w:t xml:space="preserve"> to 0:2</w:t>
      </w:r>
      <w:r w:rsidR="008A45FE">
        <w:rPr>
          <w:rFonts w:ascii="Helvetica" w:hAnsi="Helvetica" w:cs="Arial"/>
          <w:bCs/>
          <w:i/>
          <w:color w:val="2F5496" w:themeColor="accent1" w:themeShade="BF"/>
          <w:sz w:val="22"/>
          <w:szCs w:val="22"/>
        </w:rPr>
        <w:t>6</w:t>
      </w:r>
      <w:r w:rsidR="00353BF3" w:rsidRPr="00F74EC5">
        <w:rPr>
          <w:rFonts w:ascii="Helvetica" w:hAnsi="Helvetica" w:cs="Arial"/>
          <w:bCs/>
          <w:i/>
          <w:color w:val="2F5496" w:themeColor="accent1" w:themeShade="BF"/>
          <w:sz w:val="22"/>
          <w:szCs w:val="22"/>
        </w:rPr>
        <w:t>.</w:t>
      </w:r>
    </w:p>
    <w:p w14:paraId="4411CD8C" w14:textId="39C1ABF1" w:rsidR="00591155" w:rsidRDefault="00591155" w:rsidP="007A6188">
      <w:pPr>
        <w:numPr>
          <w:ilvl w:val="1"/>
          <w:numId w:val="12"/>
        </w:numPr>
        <w:spacing w:before="240"/>
        <w:outlineLvl w:val="0"/>
        <w:rPr>
          <w:rFonts w:ascii="Helvetica" w:hAnsi="Helvetica" w:cs="Arial"/>
          <w:sz w:val="22"/>
          <w:szCs w:val="22"/>
        </w:rPr>
      </w:pPr>
      <w:r w:rsidRPr="00D91AF8">
        <w:rPr>
          <w:rFonts w:ascii="Helvetica" w:hAnsi="Helvetica" w:cs="Arial"/>
          <w:sz w:val="22"/>
          <w:szCs w:val="22"/>
        </w:rPr>
        <w:t>Using the mirror plots as visual guidance, adjust the signal to noise cutoff that retains the most “genuine” peaks and the least noise, noting that more replicates and a higher “percentage peak presence” value will allow selection of a lower signal to noise cutoff</w:t>
      </w:r>
      <w:r w:rsidR="005F3870">
        <w:rPr>
          <w:rFonts w:ascii="Helvetica" w:hAnsi="Helvetica" w:cs="Arial"/>
          <w:sz w:val="22"/>
          <w:szCs w:val="22"/>
        </w:rPr>
        <w:t xml:space="preserve"> </w:t>
      </w:r>
      <w:r w:rsidR="005F3870" w:rsidRPr="005F3870">
        <w:rPr>
          <w:rFonts w:ascii="Helvetica" w:hAnsi="Helvetica" w:cs="Arial"/>
          <w:b/>
          <w:sz w:val="22"/>
          <w:szCs w:val="22"/>
        </w:rPr>
        <w:t>[1]</w:t>
      </w:r>
      <w:r w:rsidRPr="00D91AF8">
        <w:rPr>
          <w:rFonts w:ascii="Helvetica" w:hAnsi="Helvetica" w:cs="Arial"/>
          <w:sz w:val="22"/>
          <w:szCs w:val="22"/>
        </w:rPr>
        <w:t xml:space="preserve">. </w:t>
      </w:r>
    </w:p>
    <w:p w14:paraId="55EDFFC3" w14:textId="69EAD02E" w:rsidR="005F3870" w:rsidRPr="005F3870" w:rsidRDefault="005F3870" w:rsidP="005F387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53BF3">
        <w:rPr>
          <w:rFonts w:ascii="Helvetica" w:hAnsi="Helvetica" w:cs="Arial"/>
          <w:sz w:val="22"/>
          <w:szCs w:val="22"/>
        </w:rPr>
        <w:t xml:space="preserve">59219_3.3.1-4.4.1.mp4. </w:t>
      </w:r>
      <w:r w:rsidR="00353BF3" w:rsidRPr="00F74EC5">
        <w:rPr>
          <w:rFonts w:ascii="Helvetica" w:hAnsi="Helvetica" w:cs="Arial"/>
          <w:bCs/>
          <w:i/>
          <w:color w:val="2F5496" w:themeColor="accent1" w:themeShade="BF"/>
          <w:sz w:val="22"/>
          <w:szCs w:val="22"/>
        </w:rPr>
        <w:t xml:space="preserve">Video Editor: Show </w:t>
      </w:r>
      <w:r w:rsidR="00353BF3">
        <w:rPr>
          <w:rFonts w:ascii="Helvetica" w:hAnsi="Helvetica" w:cs="Arial"/>
          <w:bCs/>
          <w:i/>
          <w:color w:val="2F5496" w:themeColor="accent1" w:themeShade="BF"/>
          <w:sz w:val="22"/>
          <w:szCs w:val="22"/>
        </w:rPr>
        <w:t>from</w:t>
      </w:r>
      <w:r w:rsidR="00353BF3" w:rsidRPr="00F74EC5">
        <w:rPr>
          <w:rFonts w:ascii="Helvetica" w:hAnsi="Helvetica" w:cs="Arial"/>
          <w:bCs/>
          <w:i/>
          <w:color w:val="2F5496" w:themeColor="accent1" w:themeShade="BF"/>
          <w:sz w:val="22"/>
          <w:szCs w:val="22"/>
        </w:rPr>
        <w:t xml:space="preserve"> 0:</w:t>
      </w:r>
      <w:r w:rsidR="008A45FE">
        <w:rPr>
          <w:rFonts w:ascii="Helvetica" w:hAnsi="Helvetica" w:cs="Arial"/>
          <w:bCs/>
          <w:i/>
          <w:color w:val="2F5496" w:themeColor="accent1" w:themeShade="BF"/>
          <w:sz w:val="22"/>
          <w:szCs w:val="22"/>
        </w:rPr>
        <w:t>26</w:t>
      </w:r>
      <w:r w:rsidR="00353BF3">
        <w:rPr>
          <w:rFonts w:ascii="Helvetica" w:hAnsi="Helvetica" w:cs="Arial"/>
          <w:bCs/>
          <w:i/>
          <w:color w:val="2F5496" w:themeColor="accent1" w:themeShade="BF"/>
          <w:sz w:val="22"/>
          <w:szCs w:val="22"/>
        </w:rPr>
        <w:t xml:space="preserve"> to 0:</w:t>
      </w:r>
      <w:r w:rsidR="008A45FE">
        <w:rPr>
          <w:rFonts w:ascii="Helvetica" w:hAnsi="Helvetica" w:cs="Arial"/>
          <w:bCs/>
          <w:i/>
          <w:color w:val="2F5496" w:themeColor="accent1" w:themeShade="BF"/>
          <w:sz w:val="22"/>
          <w:szCs w:val="22"/>
        </w:rPr>
        <w:t>32</w:t>
      </w:r>
      <w:r w:rsidR="00353BF3" w:rsidRPr="00F74EC5">
        <w:rPr>
          <w:rFonts w:ascii="Helvetica" w:hAnsi="Helvetica" w:cs="Arial"/>
          <w:bCs/>
          <w:i/>
          <w:color w:val="2F5496" w:themeColor="accent1" w:themeShade="BF"/>
          <w:sz w:val="22"/>
          <w:szCs w:val="22"/>
        </w:rPr>
        <w:t>.</w:t>
      </w:r>
    </w:p>
    <w:p w14:paraId="04D5225C" w14:textId="13E6501C" w:rsidR="00591155" w:rsidRDefault="005F3870" w:rsidP="00D91AF8">
      <w:pPr>
        <w:numPr>
          <w:ilvl w:val="1"/>
          <w:numId w:val="12"/>
        </w:numPr>
        <w:spacing w:before="240"/>
        <w:outlineLvl w:val="0"/>
        <w:rPr>
          <w:rFonts w:ascii="Helvetica" w:hAnsi="Helvetica" w:cs="Arial"/>
          <w:sz w:val="22"/>
          <w:szCs w:val="22"/>
        </w:rPr>
      </w:pPr>
      <w:r>
        <w:rPr>
          <w:rFonts w:ascii="Helvetica" w:hAnsi="Helvetica" w:cs="Arial"/>
          <w:sz w:val="22"/>
          <w:szCs w:val="22"/>
        </w:rPr>
        <w:t>Following this, s</w:t>
      </w:r>
      <w:r w:rsidR="00591155" w:rsidRPr="00D91AF8">
        <w:rPr>
          <w:rFonts w:ascii="Helvetica" w:hAnsi="Helvetica" w:cs="Arial"/>
          <w:sz w:val="22"/>
          <w:szCs w:val="22"/>
        </w:rPr>
        <w:t xml:space="preserve">pecify the lower and upper </w:t>
      </w:r>
      <w:r>
        <w:rPr>
          <w:rFonts w:ascii="Helvetica" w:hAnsi="Helvetica" w:cs="Arial"/>
          <w:sz w:val="22"/>
          <w:szCs w:val="22"/>
        </w:rPr>
        <w:t xml:space="preserve">mass-to-charge </w:t>
      </w:r>
      <w:r w:rsidR="00591155" w:rsidRPr="00D91AF8">
        <w:rPr>
          <w:rFonts w:ascii="Helvetica" w:hAnsi="Helvetica" w:cs="Arial"/>
          <w:sz w:val="22"/>
          <w:szCs w:val="22"/>
        </w:rPr>
        <w:t>cutoffs, dictating the range of mass values within each spectrum to be used in further analyses by IDBac</w:t>
      </w:r>
      <w:r>
        <w:rPr>
          <w:rFonts w:ascii="Helvetica" w:hAnsi="Helvetica" w:cs="Arial"/>
          <w:sz w:val="22"/>
          <w:szCs w:val="22"/>
        </w:rPr>
        <w:t xml:space="preserve"> </w:t>
      </w:r>
      <w:r w:rsidRPr="005F3870">
        <w:rPr>
          <w:rFonts w:ascii="Helvetica" w:hAnsi="Helvetica" w:cs="Arial"/>
          <w:b/>
          <w:sz w:val="22"/>
          <w:szCs w:val="22"/>
        </w:rPr>
        <w:t>[1]</w:t>
      </w:r>
      <w:r w:rsidR="00591155" w:rsidRPr="00D91AF8">
        <w:rPr>
          <w:rFonts w:ascii="Helvetica" w:hAnsi="Helvetica" w:cs="Arial"/>
          <w:sz w:val="22"/>
          <w:szCs w:val="22"/>
        </w:rPr>
        <w:t>.</w:t>
      </w:r>
    </w:p>
    <w:p w14:paraId="6F1CB3A5" w14:textId="33402824" w:rsidR="005F3870" w:rsidRPr="005F3870" w:rsidRDefault="005F3870" w:rsidP="005F387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00353BF3">
        <w:rPr>
          <w:rFonts w:ascii="Helvetica" w:hAnsi="Helvetica" w:cs="Arial"/>
          <w:sz w:val="22"/>
          <w:szCs w:val="22"/>
        </w:rPr>
        <w:t xml:space="preserve">59219_3.3.1-4.4.1.mp4. </w:t>
      </w:r>
      <w:r w:rsidR="00353BF3" w:rsidRPr="00F74EC5">
        <w:rPr>
          <w:rFonts w:ascii="Helvetica" w:hAnsi="Helvetica" w:cs="Arial"/>
          <w:bCs/>
          <w:i/>
          <w:color w:val="2F5496" w:themeColor="accent1" w:themeShade="BF"/>
          <w:sz w:val="22"/>
          <w:szCs w:val="22"/>
        </w:rPr>
        <w:t xml:space="preserve">Video Editor: Show </w:t>
      </w:r>
      <w:r w:rsidR="00353BF3">
        <w:rPr>
          <w:rFonts w:ascii="Helvetica" w:hAnsi="Helvetica" w:cs="Arial"/>
          <w:bCs/>
          <w:i/>
          <w:color w:val="2F5496" w:themeColor="accent1" w:themeShade="BF"/>
          <w:sz w:val="22"/>
          <w:szCs w:val="22"/>
        </w:rPr>
        <w:t>from</w:t>
      </w:r>
      <w:r w:rsidR="00353BF3" w:rsidRPr="00F74EC5">
        <w:rPr>
          <w:rFonts w:ascii="Helvetica" w:hAnsi="Helvetica" w:cs="Arial"/>
          <w:bCs/>
          <w:i/>
          <w:color w:val="2F5496" w:themeColor="accent1" w:themeShade="BF"/>
          <w:sz w:val="22"/>
          <w:szCs w:val="22"/>
        </w:rPr>
        <w:t xml:space="preserve"> 0:</w:t>
      </w:r>
      <w:r w:rsidR="008A45FE">
        <w:rPr>
          <w:rFonts w:ascii="Helvetica" w:hAnsi="Helvetica" w:cs="Arial"/>
          <w:bCs/>
          <w:i/>
          <w:color w:val="2F5496" w:themeColor="accent1" w:themeShade="BF"/>
          <w:sz w:val="22"/>
          <w:szCs w:val="22"/>
        </w:rPr>
        <w:t>32</w:t>
      </w:r>
      <w:r w:rsidR="00353BF3">
        <w:rPr>
          <w:rFonts w:ascii="Helvetica" w:hAnsi="Helvetica" w:cs="Arial"/>
          <w:bCs/>
          <w:i/>
          <w:color w:val="2F5496" w:themeColor="accent1" w:themeShade="BF"/>
          <w:sz w:val="22"/>
          <w:szCs w:val="22"/>
        </w:rPr>
        <w:t xml:space="preserve"> </w:t>
      </w:r>
      <w:r w:rsidR="009A561D">
        <w:rPr>
          <w:rFonts w:ascii="Helvetica" w:hAnsi="Helvetica" w:cs="Arial"/>
          <w:bCs/>
          <w:i/>
          <w:color w:val="2F5496" w:themeColor="accent1" w:themeShade="BF"/>
          <w:sz w:val="22"/>
          <w:szCs w:val="22"/>
        </w:rPr>
        <w:t>to end</w:t>
      </w:r>
      <w:r w:rsidR="00353BF3" w:rsidRPr="00F74EC5">
        <w:rPr>
          <w:rFonts w:ascii="Helvetica" w:hAnsi="Helvetica" w:cs="Arial"/>
          <w:bCs/>
          <w:i/>
          <w:color w:val="2F5496" w:themeColor="accent1" w:themeShade="BF"/>
          <w:sz w:val="22"/>
          <w:szCs w:val="22"/>
        </w:rPr>
        <w:t>.</w:t>
      </w:r>
    </w:p>
    <w:p w14:paraId="64D350CB" w14:textId="73A524AE" w:rsidR="00591155" w:rsidRPr="005F3870" w:rsidRDefault="00591155" w:rsidP="005F3870">
      <w:pPr>
        <w:numPr>
          <w:ilvl w:val="0"/>
          <w:numId w:val="12"/>
        </w:numPr>
        <w:spacing w:before="240"/>
        <w:outlineLvl w:val="0"/>
        <w:rPr>
          <w:rFonts w:ascii="Helvetica" w:hAnsi="Helvetica" w:cs="Arial"/>
          <w:b/>
          <w:sz w:val="22"/>
          <w:szCs w:val="22"/>
        </w:rPr>
      </w:pPr>
      <w:r w:rsidRPr="009C276E">
        <w:rPr>
          <w:rFonts w:ascii="Helvetica" w:hAnsi="Helvetica" w:cs="Arial"/>
          <w:b/>
          <w:sz w:val="22"/>
          <w:szCs w:val="22"/>
        </w:rPr>
        <w:t xml:space="preserve">Clustering </w:t>
      </w:r>
      <w:r w:rsidR="009C276E">
        <w:rPr>
          <w:rFonts w:ascii="Helvetica" w:hAnsi="Helvetica" w:cs="Arial"/>
          <w:b/>
          <w:sz w:val="22"/>
          <w:szCs w:val="22"/>
        </w:rPr>
        <w:t>S</w:t>
      </w:r>
      <w:r w:rsidRPr="009C276E">
        <w:rPr>
          <w:rFonts w:ascii="Helvetica" w:hAnsi="Helvetica" w:cs="Arial"/>
          <w:b/>
          <w:sz w:val="22"/>
          <w:szCs w:val="22"/>
        </w:rPr>
        <w:t xml:space="preserve">amples using </w:t>
      </w:r>
      <w:r w:rsidR="009C276E">
        <w:rPr>
          <w:rFonts w:ascii="Helvetica" w:hAnsi="Helvetica" w:cs="Arial"/>
          <w:b/>
          <w:sz w:val="22"/>
          <w:szCs w:val="22"/>
        </w:rPr>
        <w:t>P</w:t>
      </w:r>
      <w:r w:rsidRPr="009C276E">
        <w:rPr>
          <w:rFonts w:ascii="Helvetica" w:hAnsi="Helvetica" w:cs="Arial"/>
          <w:b/>
          <w:sz w:val="22"/>
          <w:szCs w:val="22"/>
        </w:rPr>
        <w:t xml:space="preserve">rotein </w:t>
      </w:r>
      <w:r w:rsidR="009C276E">
        <w:rPr>
          <w:rFonts w:ascii="Helvetica" w:hAnsi="Helvetica" w:cs="Arial"/>
          <w:b/>
          <w:sz w:val="22"/>
          <w:szCs w:val="22"/>
        </w:rPr>
        <w:t>D</w:t>
      </w:r>
      <w:r w:rsidRPr="009C276E">
        <w:rPr>
          <w:rFonts w:ascii="Helvetica" w:hAnsi="Helvetica" w:cs="Arial"/>
          <w:b/>
          <w:sz w:val="22"/>
          <w:szCs w:val="22"/>
        </w:rPr>
        <w:t>ata</w:t>
      </w:r>
    </w:p>
    <w:p w14:paraId="4776EF16" w14:textId="568C2B0E" w:rsidR="00591155" w:rsidRDefault="00591155" w:rsidP="005F3870">
      <w:pPr>
        <w:numPr>
          <w:ilvl w:val="1"/>
          <w:numId w:val="12"/>
        </w:numPr>
        <w:spacing w:before="240"/>
        <w:outlineLvl w:val="0"/>
        <w:rPr>
          <w:rFonts w:ascii="Helvetica" w:hAnsi="Helvetica" w:cs="Arial"/>
          <w:sz w:val="22"/>
          <w:szCs w:val="22"/>
        </w:rPr>
      </w:pPr>
      <w:r w:rsidRPr="005F3870">
        <w:rPr>
          <w:rFonts w:ascii="Helvetica" w:hAnsi="Helvetica" w:cs="Arial"/>
          <w:sz w:val="22"/>
          <w:szCs w:val="22"/>
        </w:rPr>
        <w:t xml:space="preserve">Within the </w:t>
      </w:r>
      <w:r w:rsidRPr="005F3870">
        <w:rPr>
          <w:rFonts w:ascii="Helvetica" w:hAnsi="Helvetica" w:cs="Arial"/>
          <w:b/>
          <w:sz w:val="22"/>
          <w:szCs w:val="22"/>
        </w:rPr>
        <w:t>Protein Data Analysis</w:t>
      </w:r>
      <w:r w:rsidRPr="005F3870">
        <w:rPr>
          <w:rFonts w:ascii="Helvetica" w:hAnsi="Helvetica" w:cs="Arial"/>
          <w:sz w:val="22"/>
          <w:szCs w:val="22"/>
        </w:rPr>
        <w:t xml:space="preserve"> page, select the </w:t>
      </w:r>
      <w:r w:rsidRPr="005F3870">
        <w:rPr>
          <w:rFonts w:ascii="Helvetica" w:hAnsi="Helvetica" w:cs="Arial"/>
          <w:b/>
          <w:sz w:val="22"/>
          <w:szCs w:val="22"/>
        </w:rPr>
        <w:t>Dendrogram</w:t>
      </w:r>
      <w:r w:rsidRPr="005F3870">
        <w:rPr>
          <w:rFonts w:ascii="Helvetica" w:hAnsi="Helvetica" w:cs="Arial"/>
          <w:sz w:val="22"/>
          <w:szCs w:val="22"/>
        </w:rPr>
        <w:t xml:space="preserve"> tab</w:t>
      </w:r>
      <w:r w:rsidR="00AC5969">
        <w:rPr>
          <w:rFonts w:ascii="Helvetica" w:hAnsi="Helvetica" w:cs="Arial"/>
          <w:sz w:val="22"/>
          <w:szCs w:val="22"/>
        </w:rPr>
        <w:t xml:space="preserve"> to allow</w:t>
      </w:r>
      <w:r w:rsidRPr="005F3870">
        <w:rPr>
          <w:rFonts w:ascii="Helvetica" w:hAnsi="Helvetica" w:cs="Arial"/>
          <w:sz w:val="22"/>
          <w:szCs w:val="22"/>
        </w:rPr>
        <w:t xml:space="preserve"> for grouping samples into a dendrogram according to user-selected distance measures and clustering algorithms</w:t>
      </w:r>
      <w:r w:rsidR="005F3870">
        <w:rPr>
          <w:rFonts w:ascii="Helvetica" w:hAnsi="Helvetica" w:cs="Arial"/>
          <w:sz w:val="22"/>
          <w:szCs w:val="22"/>
        </w:rPr>
        <w:t xml:space="preserve"> </w:t>
      </w:r>
      <w:r w:rsidR="005F3870" w:rsidRPr="005F3870">
        <w:rPr>
          <w:rFonts w:ascii="Helvetica" w:hAnsi="Helvetica" w:cs="Arial"/>
          <w:b/>
          <w:sz w:val="22"/>
          <w:szCs w:val="22"/>
        </w:rPr>
        <w:t>[1]</w:t>
      </w:r>
      <w:r w:rsidRPr="005F3870">
        <w:rPr>
          <w:rFonts w:ascii="Helvetica" w:hAnsi="Helvetica" w:cs="Arial"/>
          <w:sz w:val="22"/>
          <w:szCs w:val="22"/>
        </w:rPr>
        <w:t>.</w:t>
      </w:r>
    </w:p>
    <w:p w14:paraId="5FC2A2C2" w14:textId="0A5795B2" w:rsidR="005F3870" w:rsidRPr="005F3870" w:rsidRDefault="005F3870" w:rsidP="005F387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18" w:tgtFrame="_blank" w:history="1">
        <w:r w:rsidR="00F95AAE" w:rsidRPr="00F95AAE">
          <w:rPr>
            <w:rFonts w:ascii="Helvetica" w:hAnsi="Helvetica"/>
            <w:sz w:val="22"/>
            <w:szCs w:val="22"/>
          </w:rPr>
          <w:t>59219_5.1.1-5.51.mp4</w:t>
        </w:r>
      </w:hyperlink>
      <w:r w:rsidR="00F95AAE">
        <w:rPr>
          <w:rFonts w:ascii="Helvetica" w:hAnsi="Helvetica"/>
          <w:sz w:val="22"/>
          <w:szCs w:val="22"/>
        </w:rPr>
        <w:t xml:space="preserve">. </w:t>
      </w:r>
      <w:r w:rsidR="00F95AAE" w:rsidRPr="00F74EC5">
        <w:rPr>
          <w:rFonts w:ascii="Helvetica" w:hAnsi="Helvetica" w:cs="Arial"/>
          <w:bCs/>
          <w:i/>
          <w:color w:val="2F5496" w:themeColor="accent1" w:themeShade="BF"/>
          <w:sz w:val="22"/>
          <w:szCs w:val="22"/>
        </w:rPr>
        <w:t xml:space="preserve">Video Editor: Show </w:t>
      </w:r>
      <w:r w:rsidR="00F95AAE">
        <w:rPr>
          <w:rFonts w:ascii="Helvetica" w:hAnsi="Helvetica" w:cs="Arial"/>
          <w:bCs/>
          <w:i/>
          <w:color w:val="2F5496" w:themeColor="accent1" w:themeShade="BF"/>
          <w:sz w:val="22"/>
          <w:szCs w:val="22"/>
        </w:rPr>
        <w:t>from</w:t>
      </w:r>
      <w:r w:rsidR="00F95AAE" w:rsidRPr="00F74EC5">
        <w:rPr>
          <w:rFonts w:ascii="Helvetica" w:hAnsi="Helvetica" w:cs="Arial"/>
          <w:bCs/>
          <w:i/>
          <w:color w:val="2F5496" w:themeColor="accent1" w:themeShade="BF"/>
          <w:sz w:val="22"/>
          <w:szCs w:val="22"/>
        </w:rPr>
        <w:t xml:space="preserve"> 0:</w:t>
      </w:r>
      <w:r w:rsidR="009A561D">
        <w:rPr>
          <w:rFonts w:ascii="Helvetica" w:hAnsi="Helvetica" w:cs="Arial"/>
          <w:bCs/>
          <w:i/>
          <w:color w:val="2F5496" w:themeColor="accent1" w:themeShade="BF"/>
          <w:sz w:val="22"/>
          <w:szCs w:val="22"/>
        </w:rPr>
        <w:t>08</w:t>
      </w:r>
      <w:r w:rsidR="00F95AAE">
        <w:rPr>
          <w:rFonts w:ascii="Helvetica" w:hAnsi="Helvetica" w:cs="Arial"/>
          <w:bCs/>
          <w:i/>
          <w:color w:val="2F5496" w:themeColor="accent1" w:themeShade="BF"/>
          <w:sz w:val="22"/>
          <w:szCs w:val="22"/>
        </w:rPr>
        <w:t xml:space="preserve"> to 0:</w:t>
      </w:r>
      <w:r w:rsidR="009A561D">
        <w:rPr>
          <w:rFonts w:ascii="Helvetica" w:hAnsi="Helvetica" w:cs="Arial"/>
          <w:bCs/>
          <w:i/>
          <w:color w:val="2F5496" w:themeColor="accent1" w:themeShade="BF"/>
          <w:sz w:val="22"/>
          <w:szCs w:val="22"/>
        </w:rPr>
        <w:t>13.</w:t>
      </w:r>
      <w:r w:rsidR="00F95AAE">
        <w:rPr>
          <w:rFonts w:ascii="Helvetica" w:hAnsi="Helvetica"/>
          <w:sz w:val="22"/>
          <w:szCs w:val="22"/>
        </w:rPr>
        <w:t xml:space="preserve"> </w:t>
      </w:r>
    </w:p>
    <w:p w14:paraId="13CF78DC" w14:textId="7BC26C76" w:rsidR="00591155" w:rsidRDefault="00591155" w:rsidP="005F3870">
      <w:pPr>
        <w:numPr>
          <w:ilvl w:val="1"/>
          <w:numId w:val="12"/>
        </w:numPr>
        <w:spacing w:before="240"/>
        <w:outlineLvl w:val="0"/>
        <w:rPr>
          <w:rFonts w:ascii="Helvetica" w:hAnsi="Helvetica" w:cs="Arial"/>
          <w:sz w:val="22"/>
          <w:szCs w:val="22"/>
        </w:rPr>
      </w:pPr>
      <w:r w:rsidRPr="005F3870">
        <w:rPr>
          <w:rFonts w:ascii="Helvetica" w:hAnsi="Helvetica" w:cs="Arial"/>
          <w:sz w:val="22"/>
          <w:szCs w:val="22"/>
        </w:rPr>
        <w:t xml:space="preserve">Click </w:t>
      </w:r>
      <w:r w:rsidRPr="004C2B3D">
        <w:rPr>
          <w:rFonts w:ascii="Helvetica" w:hAnsi="Helvetica" w:cs="Arial"/>
          <w:b/>
          <w:sz w:val="22"/>
          <w:szCs w:val="22"/>
        </w:rPr>
        <w:t>Select Samples</w:t>
      </w:r>
      <w:r w:rsidRPr="005F3870">
        <w:rPr>
          <w:rFonts w:ascii="Helvetica" w:hAnsi="Helvetica" w:cs="Arial"/>
          <w:sz w:val="22"/>
          <w:szCs w:val="22"/>
        </w:rPr>
        <w:t xml:space="preserve"> on the menu and follow the instructions to select samples to include in the analyses. Only samples that contain protein spectra will be displayed within the </w:t>
      </w:r>
      <w:r w:rsidRPr="004C2B3D">
        <w:rPr>
          <w:rFonts w:ascii="Helvetica" w:hAnsi="Helvetica" w:cs="Arial"/>
          <w:b/>
          <w:sz w:val="22"/>
          <w:szCs w:val="22"/>
        </w:rPr>
        <w:t>Available Samples</w:t>
      </w:r>
      <w:r w:rsidR="004C2B3D">
        <w:rPr>
          <w:rFonts w:ascii="Helvetica" w:hAnsi="Helvetica" w:cs="Arial"/>
          <w:sz w:val="22"/>
          <w:szCs w:val="22"/>
        </w:rPr>
        <w:t xml:space="preserve"> box </w:t>
      </w:r>
      <w:r w:rsidR="004C2B3D" w:rsidRPr="004C2B3D">
        <w:rPr>
          <w:rFonts w:ascii="Helvetica" w:hAnsi="Helvetica" w:cs="Arial"/>
          <w:b/>
          <w:sz w:val="22"/>
          <w:szCs w:val="22"/>
        </w:rPr>
        <w:t>[1]</w:t>
      </w:r>
      <w:r w:rsidRPr="005F3870">
        <w:rPr>
          <w:rFonts w:ascii="Helvetica" w:hAnsi="Helvetica" w:cs="Arial"/>
          <w:sz w:val="22"/>
          <w:szCs w:val="22"/>
        </w:rPr>
        <w:t>.</w:t>
      </w:r>
    </w:p>
    <w:p w14:paraId="6CC7F003" w14:textId="68E63BC2" w:rsidR="004C2B3D" w:rsidRPr="004C2B3D" w:rsidRDefault="004C2B3D" w:rsidP="004C2B3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19" w:tgtFrame="_blank" w:history="1">
        <w:r w:rsidR="009A561D" w:rsidRPr="00F95AAE">
          <w:rPr>
            <w:rFonts w:ascii="Helvetica" w:hAnsi="Helvetica"/>
            <w:sz w:val="22"/>
            <w:szCs w:val="22"/>
          </w:rPr>
          <w:t>59219_5.1.1-5.51.mp4</w:t>
        </w:r>
      </w:hyperlink>
      <w:r w:rsidR="00EA55A5">
        <w:rPr>
          <w:rFonts w:ascii="Helvetica" w:hAnsi="Helvetica" w:cs="Arial"/>
          <w:sz w:val="22"/>
          <w:szCs w:val="22"/>
        </w:rPr>
        <w:t xml:space="preserve">. </w:t>
      </w:r>
      <w:r w:rsidR="009A561D" w:rsidRPr="00F74EC5">
        <w:rPr>
          <w:rFonts w:ascii="Helvetica" w:hAnsi="Helvetica" w:cs="Arial"/>
          <w:bCs/>
          <w:i/>
          <w:color w:val="2F5496" w:themeColor="accent1" w:themeShade="BF"/>
          <w:sz w:val="22"/>
          <w:szCs w:val="22"/>
        </w:rPr>
        <w:t xml:space="preserve">Video Editor: Show </w:t>
      </w:r>
      <w:r w:rsidR="009A561D">
        <w:rPr>
          <w:rFonts w:ascii="Helvetica" w:hAnsi="Helvetica" w:cs="Arial"/>
          <w:bCs/>
          <w:i/>
          <w:color w:val="2F5496" w:themeColor="accent1" w:themeShade="BF"/>
          <w:sz w:val="22"/>
          <w:szCs w:val="22"/>
        </w:rPr>
        <w:t>from</w:t>
      </w:r>
      <w:r w:rsidR="009A561D" w:rsidRPr="00F74EC5">
        <w:rPr>
          <w:rFonts w:ascii="Helvetica" w:hAnsi="Helvetica" w:cs="Arial"/>
          <w:bCs/>
          <w:i/>
          <w:color w:val="2F5496" w:themeColor="accent1" w:themeShade="BF"/>
          <w:sz w:val="22"/>
          <w:szCs w:val="22"/>
        </w:rPr>
        <w:t xml:space="preserve"> 0:</w:t>
      </w:r>
      <w:r w:rsidR="009A561D">
        <w:rPr>
          <w:rFonts w:ascii="Helvetica" w:hAnsi="Helvetica" w:cs="Arial"/>
          <w:bCs/>
          <w:i/>
          <w:color w:val="2F5496" w:themeColor="accent1" w:themeShade="BF"/>
          <w:sz w:val="22"/>
          <w:szCs w:val="22"/>
        </w:rPr>
        <w:t>13 to 0:23.</w:t>
      </w:r>
    </w:p>
    <w:p w14:paraId="633D931E" w14:textId="0D710878" w:rsidR="00591155" w:rsidRPr="00BD4717" w:rsidRDefault="009A561D" w:rsidP="00BD4717">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default values for the Distance and Clustering </w:t>
      </w:r>
      <w:r w:rsidR="000F7C0C">
        <w:rPr>
          <w:rFonts w:ascii="Helvetica" w:hAnsi="Helvetica" w:cs="Arial"/>
          <w:sz w:val="22"/>
          <w:szCs w:val="22"/>
        </w:rPr>
        <w:t>algorithms</w:t>
      </w:r>
      <w:r>
        <w:rPr>
          <w:rFonts w:ascii="Helvetica" w:hAnsi="Helvetica" w:cs="Arial"/>
          <w:sz w:val="22"/>
          <w:szCs w:val="22"/>
        </w:rPr>
        <w:t xml:space="preserve"> and select </w:t>
      </w:r>
      <w:r w:rsidRPr="009A561D">
        <w:rPr>
          <w:rFonts w:ascii="Helvetica" w:hAnsi="Helvetica" w:cs="Arial"/>
          <w:b/>
          <w:sz w:val="22"/>
          <w:szCs w:val="22"/>
        </w:rPr>
        <w:t>Intensities</w:t>
      </w:r>
      <w:r>
        <w:rPr>
          <w:rFonts w:ascii="Helvetica" w:hAnsi="Helvetica" w:cs="Arial"/>
          <w:sz w:val="22"/>
          <w:szCs w:val="22"/>
        </w:rPr>
        <w:t xml:space="preserve"> as the input </w:t>
      </w:r>
      <w:r w:rsidR="00BD4717" w:rsidRPr="00BD4717">
        <w:rPr>
          <w:rFonts w:ascii="Helvetica" w:hAnsi="Helvetica" w:cs="Arial"/>
          <w:b/>
          <w:sz w:val="22"/>
          <w:szCs w:val="22"/>
        </w:rPr>
        <w:t>[1]</w:t>
      </w:r>
      <w:r w:rsidR="00591155" w:rsidRPr="005F3870">
        <w:rPr>
          <w:rFonts w:ascii="Helvetica" w:hAnsi="Helvetica" w:cs="Arial"/>
          <w:sz w:val="22"/>
          <w:szCs w:val="22"/>
        </w:rPr>
        <w:t>.</w:t>
      </w:r>
      <w:r w:rsidR="00BD4717" w:rsidRPr="00BD4717">
        <w:rPr>
          <w:rFonts w:ascii="Helvetica" w:hAnsi="Helvetica" w:cs="Arial"/>
          <w:i/>
          <w:sz w:val="22"/>
          <w:szCs w:val="22"/>
        </w:rPr>
        <w:t xml:space="preserve"> </w:t>
      </w:r>
    </w:p>
    <w:p w14:paraId="22375C5D" w14:textId="0EA3591C" w:rsidR="00BD4717" w:rsidRPr="00BD4717" w:rsidRDefault="00BD4717" w:rsidP="00BD471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0" w:tgtFrame="_blank" w:history="1">
        <w:r w:rsidR="009A561D" w:rsidRPr="00F95AAE">
          <w:rPr>
            <w:rFonts w:ascii="Helvetica" w:hAnsi="Helvetica"/>
            <w:sz w:val="22"/>
            <w:szCs w:val="22"/>
          </w:rPr>
          <w:t>59219_5.1.1-5.51.mp4</w:t>
        </w:r>
      </w:hyperlink>
      <w:r w:rsidR="00EA55A5">
        <w:rPr>
          <w:rFonts w:ascii="Helvetica" w:hAnsi="Helvetica" w:cs="Arial"/>
          <w:sz w:val="22"/>
          <w:szCs w:val="22"/>
        </w:rPr>
        <w:t xml:space="preserve">. </w:t>
      </w:r>
      <w:r w:rsidR="009A561D" w:rsidRPr="00F74EC5">
        <w:rPr>
          <w:rFonts w:ascii="Helvetica" w:hAnsi="Helvetica" w:cs="Arial"/>
          <w:bCs/>
          <w:i/>
          <w:color w:val="2F5496" w:themeColor="accent1" w:themeShade="BF"/>
          <w:sz w:val="22"/>
          <w:szCs w:val="22"/>
        </w:rPr>
        <w:t xml:space="preserve">Video Editor: Show </w:t>
      </w:r>
      <w:r w:rsidR="009A561D">
        <w:rPr>
          <w:rFonts w:ascii="Helvetica" w:hAnsi="Helvetica" w:cs="Arial"/>
          <w:bCs/>
          <w:i/>
          <w:color w:val="2F5496" w:themeColor="accent1" w:themeShade="BF"/>
          <w:sz w:val="22"/>
          <w:szCs w:val="22"/>
        </w:rPr>
        <w:t>from</w:t>
      </w:r>
      <w:r w:rsidR="009A561D" w:rsidRPr="00F74EC5">
        <w:rPr>
          <w:rFonts w:ascii="Helvetica" w:hAnsi="Helvetica" w:cs="Arial"/>
          <w:bCs/>
          <w:i/>
          <w:color w:val="2F5496" w:themeColor="accent1" w:themeShade="BF"/>
          <w:sz w:val="22"/>
          <w:szCs w:val="22"/>
        </w:rPr>
        <w:t xml:space="preserve"> 0:</w:t>
      </w:r>
      <w:r w:rsidR="0015372B">
        <w:rPr>
          <w:rFonts w:ascii="Helvetica" w:hAnsi="Helvetica" w:cs="Arial"/>
          <w:bCs/>
          <w:i/>
          <w:color w:val="2F5496" w:themeColor="accent1" w:themeShade="BF"/>
          <w:sz w:val="22"/>
          <w:szCs w:val="22"/>
        </w:rPr>
        <w:t>23</w:t>
      </w:r>
      <w:r w:rsidR="009A561D">
        <w:rPr>
          <w:rFonts w:ascii="Helvetica" w:hAnsi="Helvetica" w:cs="Arial"/>
          <w:bCs/>
          <w:i/>
          <w:color w:val="2F5496" w:themeColor="accent1" w:themeShade="BF"/>
          <w:sz w:val="22"/>
          <w:szCs w:val="22"/>
        </w:rPr>
        <w:t xml:space="preserve"> to 0:2</w:t>
      </w:r>
      <w:r w:rsidR="0015372B">
        <w:rPr>
          <w:rFonts w:ascii="Helvetica" w:hAnsi="Helvetica" w:cs="Arial"/>
          <w:bCs/>
          <w:i/>
          <w:color w:val="2F5496" w:themeColor="accent1" w:themeShade="BF"/>
          <w:sz w:val="22"/>
          <w:szCs w:val="22"/>
        </w:rPr>
        <w:t>6</w:t>
      </w:r>
      <w:r w:rsidR="009A561D">
        <w:rPr>
          <w:rFonts w:ascii="Helvetica" w:hAnsi="Helvetica" w:cs="Arial"/>
          <w:bCs/>
          <w:i/>
          <w:color w:val="2F5496" w:themeColor="accent1" w:themeShade="BF"/>
          <w:sz w:val="22"/>
          <w:szCs w:val="22"/>
        </w:rPr>
        <w:t>.</w:t>
      </w:r>
    </w:p>
    <w:p w14:paraId="4C41C14F" w14:textId="027BACBE" w:rsidR="00591155" w:rsidRDefault="00591155" w:rsidP="005F3870">
      <w:pPr>
        <w:numPr>
          <w:ilvl w:val="1"/>
          <w:numId w:val="12"/>
        </w:numPr>
        <w:spacing w:before="240"/>
        <w:outlineLvl w:val="0"/>
        <w:rPr>
          <w:rFonts w:ascii="Helvetica" w:hAnsi="Helvetica" w:cs="Arial"/>
          <w:sz w:val="22"/>
          <w:szCs w:val="22"/>
        </w:rPr>
      </w:pPr>
      <w:r w:rsidRPr="005F3870">
        <w:rPr>
          <w:rFonts w:ascii="Helvetica" w:hAnsi="Helvetica" w:cs="Arial"/>
          <w:sz w:val="22"/>
          <w:szCs w:val="22"/>
        </w:rPr>
        <w:t xml:space="preserve">To display bootstrap values on the dendrogram, enter a number between 2 and 1000 under </w:t>
      </w:r>
      <w:r w:rsidRPr="0031275D">
        <w:rPr>
          <w:rFonts w:ascii="Helvetica" w:hAnsi="Helvetica" w:cs="Arial"/>
          <w:b/>
          <w:sz w:val="22"/>
          <w:szCs w:val="22"/>
        </w:rPr>
        <w:t>Bootstraps</w:t>
      </w:r>
      <w:r w:rsidR="0031275D">
        <w:rPr>
          <w:rFonts w:ascii="Helvetica" w:hAnsi="Helvetica" w:cs="Arial"/>
          <w:b/>
          <w:sz w:val="22"/>
          <w:szCs w:val="22"/>
        </w:rPr>
        <w:t xml:space="preserve"> [1]</w:t>
      </w:r>
      <w:r w:rsidRPr="005F3870">
        <w:rPr>
          <w:rFonts w:ascii="Helvetica" w:hAnsi="Helvetica" w:cs="Arial"/>
          <w:sz w:val="22"/>
          <w:szCs w:val="22"/>
        </w:rPr>
        <w:t>.</w:t>
      </w:r>
    </w:p>
    <w:p w14:paraId="5D9EB3A9" w14:textId="6F6AED6A" w:rsidR="0031275D" w:rsidRPr="0031275D" w:rsidRDefault="0031275D" w:rsidP="0031275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1" w:tgtFrame="_blank" w:history="1">
        <w:r w:rsidR="0015372B" w:rsidRPr="00F95AAE">
          <w:rPr>
            <w:rFonts w:ascii="Helvetica" w:hAnsi="Helvetica"/>
            <w:sz w:val="22"/>
            <w:szCs w:val="22"/>
          </w:rPr>
          <w:t>59219_5.1.1-5.51.mp4</w:t>
        </w:r>
      </w:hyperlink>
      <w:r w:rsidR="00EA55A5">
        <w:rPr>
          <w:rFonts w:ascii="Helvetica" w:hAnsi="Helvetica" w:cs="Arial"/>
          <w:sz w:val="22"/>
          <w:szCs w:val="22"/>
        </w:rPr>
        <w:t xml:space="preserve">. </w:t>
      </w:r>
      <w:r w:rsidR="0015372B" w:rsidRPr="00F74EC5">
        <w:rPr>
          <w:rFonts w:ascii="Helvetica" w:hAnsi="Helvetica" w:cs="Arial"/>
          <w:bCs/>
          <w:i/>
          <w:color w:val="2F5496" w:themeColor="accent1" w:themeShade="BF"/>
          <w:sz w:val="22"/>
          <w:szCs w:val="22"/>
        </w:rPr>
        <w:t xml:space="preserve">Video Editor: Show </w:t>
      </w:r>
      <w:r w:rsidR="0015372B">
        <w:rPr>
          <w:rFonts w:ascii="Helvetica" w:hAnsi="Helvetica" w:cs="Arial"/>
          <w:bCs/>
          <w:i/>
          <w:color w:val="2F5496" w:themeColor="accent1" w:themeShade="BF"/>
          <w:sz w:val="22"/>
          <w:szCs w:val="22"/>
        </w:rPr>
        <w:t>from</w:t>
      </w:r>
      <w:r w:rsidR="0015372B" w:rsidRPr="00F74EC5">
        <w:rPr>
          <w:rFonts w:ascii="Helvetica" w:hAnsi="Helvetica" w:cs="Arial"/>
          <w:bCs/>
          <w:i/>
          <w:color w:val="2F5496" w:themeColor="accent1" w:themeShade="BF"/>
          <w:sz w:val="22"/>
          <w:szCs w:val="22"/>
        </w:rPr>
        <w:t xml:space="preserve"> 0:</w:t>
      </w:r>
      <w:r w:rsidR="0015372B">
        <w:rPr>
          <w:rFonts w:ascii="Helvetica" w:hAnsi="Helvetica" w:cs="Arial"/>
          <w:bCs/>
          <w:i/>
          <w:color w:val="2F5496" w:themeColor="accent1" w:themeShade="BF"/>
          <w:sz w:val="22"/>
          <w:szCs w:val="22"/>
        </w:rPr>
        <w:t>26 to end.</w:t>
      </w:r>
    </w:p>
    <w:p w14:paraId="7EE2C002" w14:textId="7B955A9E" w:rsidR="00591155" w:rsidRPr="00466738" w:rsidRDefault="00591155" w:rsidP="00466738">
      <w:pPr>
        <w:numPr>
          <w:ilvl w:val="0"/>
          <w:numId w:val="12"/>
        </w:numPr>
        <w:spacing w:before="240"/>
        <w:outlineLvl w:val="0"/>
        <w:rPr>
          <w:rFonts w:ascii="Helvetica" w:hAnsi="Helvetica" w:cs="Arial"/>
          <w:b/>
          <w:sz w:val="22"/>
          <w:szCs w:val="22"/>
        </w:rPr>
      </w:pPr>
      <w:r w:rsidRPr="00D1282C">
        <w:rPr>
          <w:rFonts w:ascii="Helvetica" w:hAnsi="Helvetica" w:cs="Arial"/>
          <w:b/>
          <w:sz w:val="22"/>
          <w:szCs w:val="22"/>
        </w:rPr>
        <w:t xml:space="preserve">Customizing the </w:t>
      </w:r>
      <w:r w:rsidR="00D1282C">
        <w:rPr>
          <w:rFonts w:ascii="Helvetica" w:hAnsi="Helvetica" w:cs="Arial"/>
          <w:b/>
          <w:sz w:val="22"/>
          <w:szCs w:val="22"/>
        </w:rPr>
        <w:t>P</w:t>
      </w:r>
      <w:r w:rsidRPr="00D1282C">
        <w:rPr>
          <w:rFonts w:ascii="Helvetica" w:hAnsi="Helvetica" w:cs="Arial"/>
          <w:b/>
          <w:sz w:val="22"/>
          <w:szCs w:val="22"/>
        </w:rPr>
        <w:t xml:space="preserve">rotein </w:t>
      </w:r>
      <w:r w:rsidR="00D1282C">
        <w:rPr>
          <w:rFonts w:ascii="Helvetica" w:hAnsi="Helvetica" w:cs="Arial"/>
          <w:b/>
          <w:sz w:val="22"/>
          <w:szCs w:val="22"/>
        </w:rPr>
        <w:t>D</w:t>
      </w:r>
      <w:r w:rsidRPr="00D1282C">
        <w:rPr>
          <w:rFonts w:ascii="Helvetica" w:hAnsi="Helvetica" w:cs="Arial"/>
          <w:b/>
          <w:sz w:val="22"/>
          <w:szCs w:val="22"/>
        </w:rPr>
        <w:t xml:space="preserve">endrogram </w:t>
      </w:r>
      <w:r w:rsidR="004B3B7D">
        <w:rPr>
          <w:rFonts w:ascii="Helvetica" w:hAnsi="Helvetica" w:cs="Arial"/>
          <w:b/>
          <w:sz w:val="22"/>
          <w:szCs w:val="22"/>
        </w:rPr>
        <w:t xml:space="preserve">and </w:t>
      </w:r>
      <w:r w:rsidR="004B3B7D" w:rsidRPr="00D1282C">
        <w:rPr>
          <w:rFonts w:ascii="Helvetica" w:hAnsi="Helvetica" w:cs="Arial"/>
          <w:b/>
          <w:sz w:val="22"/>
          <w:szCs w:val="22"/>
        </w:rPr>
        <w:t>Insert</w:t>
      </w:r>
      <w:r w:rsidR="004B3B7D">
        <w:rPr>
          <w:rFonts w:ascii="Helvetica" w:hAnsi="Helvetica" w:cs="Arial"/>
          <w:b/>
          <w:sz w:val="22"/>
          <w:szCs w:val="22"/>
        </w:rPr>
        <w:t>ing</w:t>
      </w:r>
      <w:r w:rsidR="004B3B7D" w:rsidRPr="00D1282C">
        <w:rPr>
          <w:rFonts w:ascii="Helvetica" w:hAnsi="Helvetica" w:cs="Arial"/>
          <w:b/>
          <w:sz w:val="22"/>
          <w:szCs w:val="22"/>
        </w:rPr>
        <w:t xml:space="preserve"> </w:t>
      </w:r>
      <w:r w:rsidR="004B3B7D">
        <w:rPr>
          <w:rFonts w:ascii="Helvetica" w:hAnsi="Helvetica" w:cs="Arial"/>
          <w:b/>
          <w:sz w:val="22"/>
          <w:szCs w:val="22"/>
        </w:rPr>
        <w:t>S</w:t>
      </w:r>
      <w:r w:rsidR="004B3B7D" w:rsidRPr="00D1282C">
        <w:rPr>
          <w:rFonts w:ascii="Helvetica" w:hAnsi="Helvetica" w:cs="Arial"/>
          <w:b/>
          <w:sz w:val="22"/>
          <w:szCs w:val="22"/>
        </w:rPr>
        <w:t xml:space="preserve">amples from a </w:t>
      </w:r>
      <w:r w:rsidR="004B3B7D">
        <w:rPr>
          <w:rFonts w:ascii="Helvetica" w:hAnsi="Helvetica" w:cs="Arial"/>
          <w:b/>
          <w:sz w:val="22"/>
          <w:szCs w:val="22"/>
        </w:rPr>
        <w:t>S</w:t>
      </w:r>
      <w:r w:rsidR="004B3B7D" w:rsidRPr="00D1282C">
        <w:rPr>
          <w:rFonts w:ascii="Helvetica" w:hAnsi="Helvetica" w:cs="Arial"/>
          <w:b/>
          <w:sz w:val="22"/>
          <w:szCs w:val="22"/>
        </w:rPr>
        <w:t xml:space="preserve">eparate </w:t>
      </w:r>
      <w:r w:rsidR="004B3B7D">
        <w:rPr>
          <w:rFonts w:ascii="Helvetica" w:hAnsi="Helvetica" w:cs="Arial"/>
          <w:b/>
          <w:sz w:val="22"/>
          <w:szCs w:val="22"/>
        </w:rPr>
        <w:t>E</w:t>
      </w:r>
      <w:r w:rsidR="004B3B7D" w:rsidRPr="00D1282C">
        <w:rPr>
          <w:rFonts w:ascii="Helvetica" w:hAnsi="Helvetica" w:cs="Arial"/>
          <w:b/>
          <w:sz w:val="22"/>
          <w:szCs w:val="22"/>
        </w:rPr>
        <w:t xml:space="preserve">xperiment into the </w:t>
      </w:r>
      <w:r w:rsidR="004B3B7D">
        <w:rPr>
          <w:rFonts w:ascii="Helvetica" w:hAnsi="Helvetica" w:cs="Arial"/>
          <w:b/>
          <w:sz w:val="22"/>
          <w:szCs w:val="22"/>
        </w:rPr>
        <w:t>D</w:t>
      </w:r>
      <w:r w:rsidR="004B3B7D" w:rsidRPr="00D1282C">
        <w:rPr>
          <w:rFonts w:ascii="Helvetica" w:hAnsi="Helvetica" w:cs="Arial"/>
          <w:b/>
          <w:sz w:val="22"/>
          <w:szCs w:val="22"/>
        </w:rPr>
        <w:t>endrogram</w:t>
      </w:r>
    </w:p>
    <w:p w14:paraId="5BED1505" w14:textId="51E5BB61" w:rsidR="00591155" w:rsidRDefault="00591155" w:rsidP="00466738">
      <w:pPr>
        <w:numPr>
          <w:ilvl w:val="1"/>
          <w:numId w:val="12"/>
        </w:numPr>
        <w:spacing w:before="240"/>
        <w:outlineLvl w:val="0"/>
        <w:rPr>
          <w:rFonts w:ascii="Helvetica" w:hAnsi="Helvetica" w:cs="Arial"/>
          <w:sz w:val="22"/>
          <w:szCs w:val="22"/>
        </w:rPr>
      </w:pPr>
      <w:r w:rsidRPr="00466738">
        <w:rPr>
          <w:rFonts w:ascii="Helvetica" w:hAnsi="Helvetica" w:cs="Arial"/>
          <w:sz w:val="22"/>
          <w:szCs w:val="22"/>
        </w:rPr>
        <w:t xml:space="preserve">To begin customizing the dendrogram, open the </w:t>
      </w:r>
      <w:r w:rsidRPr="00466738">
        <w:rPr>
          <w:rFonts w:ascii="Helvetica" w:hAnsi="Helvetica" w:cs="Arial"/>
          <w:b/>
          <w:sz w:val="22"/>
          <w:szCs w:val="22"/>
        </w:rPr>
        <w:t>Adjust the dendrogram</w:t>
      </w:r>
      <w:r w:rsidR="00466738">
        <w:rPr>
          <w:rFonts w:ascii="Helvetica" w:hAnsi="Helvetica" w:cs="Arial"/>
          <w:sz w:val="22"/>
          <w:szCs w:val="22"/>
        </w:rPr>
        <w:t xml:space="preserve"> menu </w:t>
      </w:r>
      <w:r w:rsidR="00466738" w:rsidRPr="00466738">
        <w:rPr>
          <w:rFonts w:ascii="Helvetica" w:hAnsi="Helvetica" w:cs="Arial"/>
          <w:b/>
          <w:sz w:val="22"/>
          <w:szCs w:val="22"/>
        </w:rPr>
        <w:t>[1]</w:t>
      </w:r>
      <w:r w:rsidRPr="00466738">
        <w:rPr>
          <w:rFonts w:ascii="Helvetica" w:hAnsi="Helvetica" w:cs="Arial"/>
          <w:sz w:val="22"/>
          <w:szCs w:val="22"/>
        </w:rPr>
        <w:t>.</w:t>
      </w:r>
    </w:p>
    <w:p w14:paraId="314C4A3E" w14:textId="3B6B3696" w:rsidR="00591155" w:rsidRPr="00141711" w:rsidRDefault="00466738" w:rsidP="0014171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2" w:tgtFrame="_blank" w:history="1">
        <w:r w:rsidR="00141711" w:rsidRPr="00F95AAE">
          <w:rPr>
            <w:rFonts w:ascii="Helvetica" w:hAnsi="Helvetica"/>
            <w:sz w:val="22"/>
            <w:szCs w:val="22"/>
          </w:rPr>
          <w:t>59219_</w:t>
        </w:r>
        <w:r w:rsidR="00141711">
          <w:rPr>
            <w:rFonts w:ascii="Helvetica" w:hAnsi="Helvetica"/>
            <w:sz w:val="22"/>
            <w:szCs w:val="22"/>
          </w:rPr>
          <w:t>6</w:t>
        </w:r>
        <w:r w:rsidR="00141711" w:rsidRPr="00F95AAE">
          <w:rPr>
            <w:rFonts w:ascii="Helvetica" w:hAnsi="Helvetica"/>
            <w:sz w:val="22"/>
            <w:szCs w:val="22"/>
          </w:rPr>
          <w:t>.1.1-</w:t>
        </w:r>
        <w:r w:rsidR="00141711">
          <w:rPr>
            <w:rFonts w:ascii="Helvetica" w:hAnsi="Helvetica"/>
            <w:sz w:val="22"/>
            <w:szCs w:val="22"/>
          </w:rPr>
          <w:t>6</w:t>
        </w:r>
        <w:r w:rsidR="00141711" w:rsidRPr="00F95AAE">
          <w:rPr>
            <w:rFonts w:ascii="Helvetica" w:hAnsi="Helvetica"/>
            <w:sz w:val="22"/>
            <w:szCs w:val="22"/>
          </w:rPr>
          <w:t>.</w:t>
        </w:r>
        <w:r w:rsidR="00141711">
          <w:rPr>
            <w:rFonts w:ascii="Helvetica" w:hAnsi="Helvetica"/>
            <w:sz w:val="22"/>
            <w:szCs w:val="22"/>
          </w:rPr>
          <w:t>2.</w:t>
        </w:r>
        <w:r w:rsidR="00141711" w:rsidRPr="00F95AAE">
          <w:rPr>
            <w:rFonts w:ascii="Helvetica" w:hAnsi="Helvetica"/>
            <w:sz w:val="22"/>
            <w:szCs w:val="22"/>
          </w:rPr>
          <w:t>1.mp4</w:t>
        </w:r>
      </w:hyperlink>
      <w:r w:rsidR="00141711">
        <w:rPr>
          <w:rFonts w:ascii="Helvetica" w:hAnsi="Helvetica" w:cs="Arial"/>
          <w:sz w:val="22"/>
          <w:szCs w:val="22"/>
        </w:rPr>
        <w:t xml:space="preserve">. </w:t>
      </w:r>
      <w:r w:rsidR="00141711" w:rsidRPr="00F74EC5">
        <w:rPr>
          <w:rFonts w:ascii="Helvetica" w:hAnsi="Helvetica" w:cs="Arial"/>
          <w:bCs/>
          <w:i/>
          <w:color w:val="2F5496" w:themeColor="accent1" w:themeShade="BF"/>
          <w:sz w:val="22"/>
          <w:szCs w:val="22"/>
        </w:rPr>
        <w:t xml:space="preserve">Video Editor: Show </w:t>
      </w:r>
      <w:r w:rsidR="00141711">
        <w:rPr>
          <w:rFonts w:ascii="Helvetica" w:hAnsi="Helvetica" w:cs="Arial"/>
          <w:bCs/>
          <w:i/>
          <w:color w:val="2F5496" w:themeColor="accent1" w:themeShade="BF"/>
          <w:sz w:val="22"/>
          <w:szCs w:val="22"/>
        </w:rPr>
        <w:t>up to 0:04.</w:t>
      </w:r>
    </w:p>
    <w:p w14:paraId="768AAC09" w14:textId="70A17454" w:rsidR="00591155" w:rsidRPr="00466738" w:rsidRDefault="00591155" w:rsidP="00466738">
      <w:pPr>
        <w:numPr>
          <w:ilvl w:val="1"/>
          <w:numId w:val="12"/>
        </w:numPr>
        <w:spacing w:before="240"/>
        <w:outlineLvl w:val="0"/>
        <w:rPr>
          <w:rFonts w:ascii="Helvetica" w:hAnsi="Helvetica" w:cs="Arial"/>
          <w:sz w:val="22"/>
          <w:szCs w:val="22"/>
        </w:rPr>
      </w:pPr>
      <w:r w:rsidRPr="00466738">
        <w:rPr>
          <w:rFonts w:ascii="Helvetica" w:hAnsi="Helvetica" w:cs="Arial"/>
          <w:sz w:val="22"/>
          <w:szCs w:val="22"/>
        </w:rPr>
        <w:t>To color the dendrogram’s lines</w:t>
      </w:r>
      <w:r w:rsidR="00F859B4">
        <w:rPr>
          <w:rFonts w:ascii="Helvetica" w:hAnsi="Helvetica" w:cs="Arial"/>
          <w:sz w:val="22"/>
          <w:szCs w:val="22"/>
        </w:rPr>
        <w:t>,</w:t>
      </w:r>
      <w:r w:rsidRPr="00466738">
        <w:rPr>
          <w:rFonts w:ascii="Helvetica" w:hAnsi="Helvetica" w:cs="Arial"/>
          <w:sz w:val="22"/>
          <w:szCs w:val="22"/>
        </w:rPr>
        <w:t xml:space="preserve"> select </w:t>
      </w:r>
      <w:r w:rsidRPr="00F859B4">
        <w:rPr>
          <w:rFonts w:ascii="Helvetica" w:hAnsi="Helvetica" w:cs="Arial"/>
          <w:b/>
          <w:sz w:val="22"/>
          <w:szCs w:val="22"/>
        </w:rPr>
        <w:t>Click to modify lines</w:t>
      </w:r>
      <w:r w:rsidRPr="00466738">
        <w:rPr>
          <w:rFonts w:ascii="Helvetica" w:hAnsi="Helvetica" w:cs="Arial"/>
          <w:sz w:val="22"/>
          <w:szCs w:val="22"/>
        </w:rPr>
        <w:t xml:space="preserve"> and select the desired options</w:t>
      </w:r>
      <w:r w:rsidR="00466738">
        <w:rPr>
          <w:rFonts w:ascii="Helvetica" w:hAnsi="Helvetica" w:cs="Arial"/>
          <w:sz w:val="22"/>
          <w:szCs w:val="22"/>
        </w:rPr>
        <w:t xml:space="preserve"> </w:t>
      </w:r>
      <w:r w:rsidR="00466738" w:rsidRPr="00466738">
        <w:rPr>
          <w:rFonts w:ascii="Helvetica" w:hAnsi="Helvetica" w:cs="Arial"/>
          <w:b/>
          <w:sz w:val="22"/>
          <w:szCs w:val="22"/>
        </w:rPr>
        <w:t>[1]</w:t>
      </w:r>
      <w:r w:rsidRPr="00466738">
        <w:rPr>
          <w:rFonts w:ascii="Helvetica" w:hAnsi="Helvetica" w:cs="Arial"/>
          <w:sz w:val="22"/>
          <w:szCs w:val="22"/>
        </w:rPr>
        <w:t>.</w:t>
      </w:r>
      <w:r w:rsidR="00466738">
        <w:rPr>
          <w:rFonts w:ascii="Helvetica" w:hAnsi="Helvetica" w:cs="Arial"/>
          <w:sz w:val="22"/>
          <w:szCs w:val="22"/>
        </w:rPr>
        <w:t xml:space="preserve"> </w:t>
      </w:r>
    </w:p>
    <w:p w14:paraId="1F8494DA" w14:textId="4BB1AD91" w:rsidR="00466738" w:rsidRPr="00466738" w:rsidRDefault="00466738" w:rsidP="0046673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3" w:tgtFrame="_blank" w:history="1">
        <w:r w:rsidR="00141711" w:rsidRPr="00F95AAE">
          <w:rPr>
            <w:rFonts w:ascii="Helvetica" w:hAnsi="Helvetica"/>
            <w:sz w:val="22"/>
            <w:szCs w:val="22"/>
          </w:rPr>
          <w:t>59219_</w:t>
        </w:r>
        <w:r w:rsidR="00141711">
          <w:rPr>
            <w:rFonts w:ascii="Helvetica" w:hAnsi="Helvetica"/>
            <w:sz w:val="22"/>
            <w:szCs w:val="22"/>
          </w:rPr>
          <w:t>6</w:t>
        </w:r>
        <w:r w:rsidR="00141711" w:rsidRPr="00F95AAE">
          <w:rPr>
            <w:rFonts w:ascii="Helvetica" w:hAnsi="Helvetica"/>
            <w:sz w:val="22"/>
            <w:szCs w:val="22"/>
          </w:rPr>
          <w:t>.1.1-</w:t>
        </w:r>
        <w:r w:rsidR="00141711">
          <w:rPr>
            <w:rFonts w:ascii="Helvetica" w:hAnsi="Helvetica"/>
            <w:sz w:val="22"/>
            <w:szCs w:val="22"/>
          </w:rPr>
          <w:t>6</w:t>
        </w:r>
        <w:r w:rsidR="00141711" w:rsidRPr="00F95AAE">
          <w:rPr>
            <w:rFonts w:ascii="Helvetica" w:hAnsi="Helvetica"/>
            <w:sz w:val="22"/>
            <w:szCs w:val="22"/>
          </w:rPr>
          <w:t>.</w:t>
        </w:r>
        <w:r w:rsidR="00141711">
          <w:rPr>
            <w:rFonts w:ascii="Helvetica" w:hAnsi="Helvetica"/>
            <w:sz w:val="22"/>
            <w:szCs w:val="22"/>
          </w:rPr>
          <w:t>2.</w:t>
        </w:r>
        <w:r w:rsidR="00141711" w:rsidRPr="00F95AAE">
          <w:rPr>
            <w:rFonts w:ascii="Helvetica" w:hAnsi="Helvetica"/>
            <w:sz w:val="22"/>
            <w:szCs w:val="22"/>
          </w:rPr>
          <w:t>1.mp4</w:t>
        </w:r>
      </w:hyperlink>
      <w:r w:rsidR="00141711">
        <w:rPr>
          <w:rFonts w:ascii="Helvetica" w:hAnsi="Helvetica" w:cs="Arial"/>
          <w:sz w:val="22"/>
          <w:szCs w:val="22"/>
        </w:rPr>
        <w:t>.</w:t>
      </w:r>
      <w:r w:rsidR="00F859B4">
        <w:rPr>
          <w:rFonts w:ascii="Helvetica" w:hAnsi="Helvetica" w:cs="Arial"/>
          <w:sz w:val="22"/>
          <w:szCs w:val="22"/>
        </w:rPr>
        <w:t xml:space="preserve"> </w:t>
      </w:r>
      <w:r w:rsidR="00F859B4" w:rsidRPr="00F74EC5">
        <w:rPr>
          <w:rFonts w:ascii="Helvetica" w:hAnsi="Helvetica" w:cs="Arial"/>
          <w:bCs/>
          <w:i/>
          <w:color w:val="2F5496" w:themeColor="accent1" w:themeShade="BF"/>
          <w:sz w:val="22"/>
          <w:szCs w:val="22"/>
        </w:rPr>
        <w:t xml:space="preserve">Video Editor: Show </w:t>
      </w:r>
      <w:r w:rsidR="00F859B4">
        <w:rPr>
          <w:rFonts w:ascii="Helvetica" w:hAnsi="Helvetica" w:cs="Arial"/>
          <w:bCs/>
          <w:i/>
          <w:color w:val="2F5496" w:themeColor="accent1" w:themeShade="BF"/>
          <w:sz w:val="22"/>
          <w:szCs w:val="22"/>
        </w:rPr>
        <w:t>from 0:04 to end.</w:t>
      </w:r>
    </w:p>
    <w:p w14:paraId="461162C7" w14:textId="5731D784" w:rsidR="00591155" w:rsidRDefault="00591155" w:rsidP="00466738">
      <w:pPr>
        <w:numPr>
          <w:ilvl w:val="1"/>
          <w:numId w:val="12"/>
        </w:numPr>
        <w:spacing w:before="240"/>
        <w:outlineLvl w:val="0"/>
        <w:rPr>
          <w:rFonts w:ascii="Helvetica" w:hAnsi="Helvetica" w:cs="Arial"/>
          <w:sz w:val="22"/>
          <w:szCs w:val="22"/>
        </w:rPr>
      </w:pPr>
      <w:r w:rsidRPr="00466738">
        <w:rPr>
          <w:rFonts w:ascii="Helvetica" w:hAnsi="Helvetica" w:cs="Arial"/>
          <w:sz w:val="22"/>
          <w:szCs w:val="22"/>
        </w:rPr>
        <w:t xml:space="preserve">To plot information from the spreadsheet next to the dendrogram, select the button </w:t>
      </w:r>
      <w:r w:rsidRPr="00CD35D1">
        <w:rPr>
          <w:rFonts w:ascii="Helvetica" w:hAnsi="Helvetica" w:cs="Arial"/>
          <w:b/>
          <w:sz w:val="22"/>
          <w:szCs w:val="22"/>
        </w:rPr>
        <w:t>Incorporate info about samples</w:t>
      </w:r>
      <w:r w:rsidR="00971CAF">
        <w:rPr>
          <w:rFonts w:ascii="Helvetica" w:hAnsi="Helvetica" w:cs="Arial"/>
          <w:sz w:val="22"/>
          <w:szCs w:val="22"/>
        </w:rPr>
        <w:t>. This</w:t>
      </w:r>
      <w:r w:rsidR="001A1A77">
        <w:rPr>
          <w:rFonts w:ascii="Helvetica" w:hAnsi="Helvetica" w:cs="Arial"/>
          <w:sz w:val="22"/>
          <w:szCs w:val="22"/>
        </w:rPr>
        <w:t xml:space="preserve"> will</w:t>
      </w:r>
      <w:r w:rsidR="00CD35D1">
        <w:rPr>
          <w:rFonts w:ascii="Helvetica" w:hAnsi="Helvetica" w:cs="Arial"/>
          <w:sz w:val="22"/>
          <w:szCs w:val="22"/>
        </w:rPr>
        <w:t xml:space="preserve"> open a panel where a category</w:t>
      </w:r>
      <w:r w:rsidRPr="00466738">
        <w:rPr>
          <w:rFonts w:ascii="Helvetica" w:hAnsi="Helvetica" w:cs="Arial"/>
          <w:sz w:val="22"/>
          <w:szCs w:val="22"/>
        </w:rPr>
        <w:t xml:space="preserve"> will self-popula</w:t>
      </w:r>
      <w:r w:rsidR="00CD35D1">
        <w:rPr>
          <w:rFonts w:ascii="Helvetica" w:hAnsi="Helvetica" w:cs="Arial"/>
          <w:sz w:val="22"/>
          <w:szCs w:val="22"/>
        </w:rPr>
        <w:t xml:space="preserve">te based on the entered values </w:t>
      </w:r>
      <w:r w:rsidR="00CD35D1" w:rsidRPr="00CD35D1">
        <w:rPr>
          <w:rFonts w:ascii="Helvetica" w:hAnsi="Helvetica" w:cs="Arial"/>
          <w:b/>
          <w:sz w:val="22"/>
          <w:szCs w:val="22"/>
        </w:rPr>
        <w:t>[1]</w:t>
      </w:r>
      <w:r w:rsidRPr="00466738">
        <w:rPr>
          <w:rFonts w:ascii="Helvetica" w:hAnsi="Helvetica" w:cs="Arial"/>
          <w:sz w:val="22"/>
          <w:szCs w:val="22"/>
        </w:rPr>
        <w:t xml:space="preserve">. </w:t>
      </w:r>
    </w:p>
    <w:p w14:paraId="6EBD49F4" w14:textId="0C3351F4" w:rsidR="00CD35D1" w:rsidRPr="00CD35D1" w:rsidRDefault="00CD35D1" w:rsidP="00CD35D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F859B4">
        <w:rPr>
          <w:rFonts w:ascii="Helvetica" w:hAnsi="Helvetica" w:cs="Arial"/>
          <w:sz w:val="22"/>
          <w:szCs w:val="22"/>
        </w:rPr>
        <w:t>59219_6.3.1.mp4.</w:t>
      </w:r>
      <w:r w:rsidR="00152B94">
        <w:rPr>
          <w:rFonts w:ascii="Helvetica" w:hAnsi="Helvetica" w:cs="Arial"/>
          <w:sz w:val="22"/>
          <w:szCs w:val="22"/>
        </w:rPr>
        <w:t xml:space="preserve"> </w:t>
      </w:r>
      <w:r w:rsidR="00152B94" w:rsidRPr="00F74EC5">
        <w:rPr>
          <w:rFonts w:ascii="Helvetica" w:hAnsi="Helvetica" w:cs="Arial"/>
          <w:bCs/>
          <w:i/>
          <w:color w:val="2F5496" w:themeColor="accent1" w:themeShade="BF"/>
          <w:sz w:val="22"/>
          <w:szCs w:val="22"/>
        </w:rPr>
        <w:t xml:space="preserve">Video Editor: Show </w:t>
      </w:r>
      <w:r w:rsidR="00152B94">
        <w:rPr>
          <w:rFonts w:ascii="Helvetica" w:hAnsi="Helvetica" w:cs="Arial"/>
          <w:bCs/>
          <w:i/>
          <w:color w:val="2F5496" w:themeColor="accent1" w:themeShade="BF"/>
          <w:sz w:val="22"/>
          <w:szCs w:val="22"/>
        </w:rPr>
        <w:t>from 0:06 to end.</w:t>
      </w:r>
      <w:r w:rsidR="00152B94">
        <w:rPr>
          <w:rFonts w:ascii="Helvetica" w:hAnsi="Helvetica" w:cs="Arial"/>
          <w:sz w:val="22"/>
          <w:szCs w:val="22"/>
        </w:rPr>
        <w:t xml:space="preserve"> </w:t>
      </w:r>
    </w:p>
    <w:p w14:paraId="36D3D158" w14:textId="7F701291" w:rsidR="004B3B7D" w:rsidRDefault="00591155" w:rsidP="00466738">
      <w:pPr>
        <w:numPr>
          <w:ilvl w:val="1"/>
          <w:numId w:val="12"/>
        </w:numPr>
        <w:spacing w:before="240"/>
        <w:outlineLvl w:val="0"/>
        <w:rPr>
          <w:rFonts w:ascii="Helvetica" w:hAnsi="Helvetica" w:cs="Arial"/>
          <w:sz w:val="22"/>
          <w:szCs w:val="22"/>
        </w:rPr>
      </w:pPr>
      <w:r w:rsidRPr="00466738">
        <w:rPr>
          <w:rFonts w:ascii="Helvetica" w:hAnsi="Helvetica" w:cs="Arial"/>
          <w:sz w:val="22"/>
          <w:szCs w:val="22"/>
        </w:rPr>
        <w:t xml:space="preserve">To insert samples from another experiment, select the menu button </w:t>
      </w:r>
      <w:r w:rsidRPr="001A1A77">
        <w:rPr>
          <w:rFonts w:ascii="Helvetica" w:hAnsi="Helvetica" w:cs="Arial"/>
          <w:b/>
          <w:sz w:val="22"/>
          <w:szCs w:val="22"/>
        </w:rPr>
        <w:t>Insert Samples from Another Experiment</w:t>
      </w:r>
      <w:r w:rsidR="001A1A77">
        <w:rPr>
          <w:rFonts w:ascii="Helvetica" w:hAnsi="Helvetica" w:cs="Arial"/>
          <w:sz w:val="22"/>
          <w:szCs w:val="22"/>
        </w:rPr>
        <w:t xml:space="preserve"> and f</w:t>
      </w:r>
      <w:r w:rsidRPr="00466738">
        <w:rPr>
          <w:rFonts w:ascii="Helvetica" w:hAnsi="Helvetica" w:cs="Arial"/>
          <w:sz w:val="22"/>
          <w:szCs w:val="22"/>
        </w:rPr>
        <w:t>ollow the direct</w:t>
      </w:r>
      <w:r w:rsidR="001A1A77">
        <w:rPr>
          <w:rFonts w:ascii="Helvetica" w:hAnsi="Helvetica" w:cs="Arial"/>
          <w:sz w:val="22"/>
          <w:szCs w:val="22"/>
        </w:rPr>
        <w:t xml:space="preserve">ions in the newly-opened panel </w:t>
      </w:r>
      <w:r w:rsidR="001A1A77" w:rsidRPr="001A1A77">
        <w:rPr>
          <w:rFonts w:ascii="Helvetica" w:hAnsi="Helvetica" w:cs="Arial"/>
          <w:b/>
          <w:sz w:val="22"/>
          <w:szCs w:val="22"/>
        </w:rPr>
        <w:t>[1]</w:t>
      </w:r>
      <w:r w:rsidRPr="00466738">
        <w:rPr>
          <w:rFonts w:ascii="Helvetica" w:hAnsi="Helvetica" w:cs="Arial"/>
          <w:sz w:val="22"/>
          <w:szCs w:val="22"/>
        </w:rPr>
        <w:t>.</w:t>
      </w:r>
    </w:p>
    <w:p w14:paraId="09855165" w14:textId="24CCAC55" w:rsidR="001A1A77" w:rsidRPr="001A1A77" w:rsidRDefault="001A1A77" w:rsidP="001A1A7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F859B4">
        <w:rPr>
          <w:rFonts w:ascii="Helvetica" w:hAnsi="Helvetica" w:cs="Arial"/>
          <w:sz w:val="22"/>
          <w:szCs w:val="22"/>
        </w:rPr>
        <w:t>59219_6.4</w:t>
      </w:r>
      <w:r w:rsidR="00D97B6C">
        <w:rPr>
          <w:rFonts w:ascii="Helvetica" w:hAnsi="Helvetica" w:cs="Arial"/>
          <w:sz w:val="22"/>
          <w:szCs w:val="22"/>
        </w:rPr>
        <w:t>.1.mp4</w:t>
      </w:r>
    </w:p>
    <w:p w14:paraId="10F8DB98" w14:textId="018C17AB" w:rsidR="00591155" w:rsidRPr="00971CAF" w:rsidRDefault="00591155" w:rsidP="00971CAF">
      <w:pPr>
        <w:numPr>
          <w:ilvl w:val="0"/>
          <w:numId w:val="12"/>
        </w:numPr>
        <w:spacing w:before="240"/>
        <w:outlineLvl w:val="0"/>
        <w:rPr>
          <w:rFonts w:ascii="Helvetica" w:hAnsi="Helvetica" w:cs="Arial"/>
          <w:b/>
          <w:sz w:val="22"/>
          <w:szCs w:val="22"/>
        </w:rPr>
      </w:pPr>
      <w:r w:rsidRPr="004B3B7D">
        <w:rPr>
          <w:rFonts w:ascii="Helvetica" w:hAnsi="Helvetica" w:cs="Arial"/>
          <w:b/>
          <w:sz w:val="22"/>
          <w:szCs w:val="22"/>
        </w:rPr>
        <w:t xml:space="preserve">Analyzing </w:t>
      </w:r>
      <w:r w:rsidR="004B3B7D">
        <w:rPr>
          <w:rFonts w:ascii="Helvetica" w:hAnsi="Helvetica" w:cs="Arial"/>
          <w:b/>
          <w:sz w:val="22"/>
          <w:szCs w:val="22"/>
        </w:rPr>
        <w:t>S</w:t>
      </w:r>
      <w:r w:rsidRPr="004B3B7D">
        <w:rPr>
          <w:rFonts w:ascii="Helvetica" w:hAnsi="Helvetica" w:cs="Arial"/>
          <w:b/>
          <w:sz w:val="22"/>
          <w:szCs w:val="22"/>
        </w:rPr>
        <w:t xml:space="preserve">pecialized </w:t>
      </w:r>
      <w:r w:rsidR="004B3B7D">
        <w:rPr>
          <w:rFonts w:ascii="Helvetica" w:hAnsi="Helvetica" w:cs="Arial"/>
          <w:b/>
          <w:sz w:val="22"/>
          <w:szCs w:val="22"/>
        </w:rPr>
        <w:t>M</w:t>
      </w:r>
      <w:r w:rsidRPr="004B3B7D">
        <w:rPr>
          <w:rFonts w:ascii="Helvetica" w:hAnsi="Helvetica" w:cs="Arial"/>
          <w:b/>
          <w:sz w:val="22"/>
          <w:szCs w:val="22"/>
        </w:rPr>
        <w:t xml:space="preserve">etabolite </w:t>
      </w:r>
      <w:r w:rsidR="004B3B7D">
        <w:rPr>
          <w:rFonts w:ascii="Helvetica" w:hAnsi="Helvetica" w:cs="Arial"/>
          <w:b/>
          <w:sz w:val="22"/>
          <w:szCs w:val="22"/>
        </w:rPr>
        <w:t>D</w:t>
      </w:r>
      <w:r w:rsidRPr="004B3B7D">
        <w:rPr>
          <w:rFonts w:ascii="Helvetica" w:hAnsi="Helvetica" w:cs="Arial"/>
          <w:b/>
          <w:sz w:val="22"/>
          <w:szCs w:val="22"/>
        </w:rPr>
        <w:t xml:space="preserve">ata and </w:t>
      </w:r>
      <w:r w:rsidR="004B3B7D">
        <w:rPr>
          <w:rFonts w:ascii="Helvetica" w:hAnsi="Helvetica" w:cs="Arial"/>
          <w:b/>
          <w:sz w:val="22"/>
          <w:szCs w:val="22"/>
        </w:rPr>
        <w:t>M</w:t>
      </w:r>
      <w:r w:rsidRPr="004B3B7D">
        <w:rPr>
          <w:rFonts w:ascii="Helvetica" w:hAnsi="Helvetica" w:cs="Arial"/>
          <w:b/>
          <w:sz w:val="22"/>
          <w:szCs w:val="22"/>
        </w:rPr>
        <w:t xml:space="preserve">etabolite </w:t>
      </w:r>
      <w:r w:rsidR="004B3B7D">
        <w:rPr>
          <w:rFonts w:ascii="Helvetica" w:hAnsi="Helvetica" w:cs="Arial"/>
          <w:b/>
          <w:sz w:val="22"/>
          <w:szCs w:val="22"/>
        </w:rPr>
        <w:t>A</w:t>
      </w:r>
      <w:r w:rsidRPr="004B3B7D">
        <w:rPr>
          <w:rFonts w:ascii="Helvetica" w:hAnsi="Helvetica" w:cs="Arial"/>
          <w:b/>
          <w:sz w:val="22"/>
          <w:szCs w:val="22"/>
        </w:rPr>
        <w:t xml:space="preserve">ssociation </w:t>
      </w:r>
      <w:r w:rsidR="004B3B7D">
        <w:rPr>
          <w:rFonts w:ascii="Helvetica" w:hAnsi="Helvetica" w:cs="Arial"/>
          <w:b/>
          <w:sz w:val="22"/>
          <w:szCs w:val="22"/>
        </w:rPr>
        <w:t>N</w:t>
      </w:r>
      <w:r w:rsidRPr="004B3B7D">
        <w:rPr>
          <w:rFonts w:ascii="Helvetica" w:hAnsi="Helvetica" w:cs="Arial"/>
          <w:b/>
          <w:sz w:val="22"/>
          <w:szCs w:val="22"/>
        </w:rPr>
        <w:t>etworks (MANs)</w:t>
      </w:r>
    </w:p>
    <w:p w14:paraId="310557A0" w14:textId="040C1299" w:rsidR="00591155" w:rsidRDefault="00591155" w:rsidP="00971CAF">
      <w:pPr>
        <w:numPr>
          <w:ilvl w:val="1"/>
          <w:numId w:val="12"/>
        </w:numPr>
        <w:spacing w:before="240"/>
        <w:outlineLvl w:val="0"/>
        <w:rPr>
          <w:rFonts w:ascii="Helvetica" w:hAnsi="Helvetica" w:cs="Arial"/>
          <w:sz w:val="22"/>
          <w:szCs w:val="22"/>
        </w:rPr>
      </w:pPr>
      <w:r w:rsidRPr="00971CAF">
        <w:rPr>
          <w:rFonts w:ascii="Helvetica" w:hAnsi="Helvetica" w:cs="Arial"/>
          <w:sz w:val="22"/>
          <w:szCs w:val="22"/>
        </w:rPr>
        <w:lastRenderedPageBreak/>
        <w:t xml:space="preserve">Proceed to the </w:t>
      </w:r>
      <w:r w:rsidR="004D3114">
        <w:rPr>
          <w:rFonts w:ascii="Helvetica" w:hAnsi="Helvetica" w:cs="Arial"/>
          <w:b/>
          <w:sz w:val="22"/>
          <w:szCs w:val="22"/>
        </w:rPr>
        <w:t xml:space="preserve">Small Molecule Data Analysis </w:t>
      </w:r>
      <w:r w:rsidRPr="00971CAF">
        <w:rPr>
          <w:rFonts w:ascii="Helvetica" w:hAnsi="Helvetica" w:cs="Arial"/>
          <w:sz w:val="22"/>
          <w:szCs w:val="22"/>
        </w:rPr>
        <w:t>page</w:t>
      </w:r>
      <w:r w:rsidR="00AC5969">
        <w:rPr>
          <w:rFonts w:ascii="Helvetica" w:hAnsi="Helvetica" w:cs="Arial"/>
          <w:sz w:val="22"/>
          <w:szCs w:val="22"/>
        </w:rPr>
        <w:t xml:space="preserve"> to enable</w:t>
      </w:r>
      <w:r w:rsidRPr="00971CAF">
        <w:rPr>
          <w:rFonts w:ascii="Helvetica" w:hAnsi="Helvetica" w:cs="Arial"/>
          <w:sz w:val="22"/>
          <w:szCs w:val="22"/>
        </w:rPr>
        <w:t xml:space="preserve"> data visualization b</w:t>
      </w:r>
      <w:r w:rsidR="007625C1">
        <w:rPr>
          <w:rFonts w:ascii="Helvetica" w:hAnsi="Helvetica" w:cs="Arial"/>
          <w:sz w:val="22"/>
          <w:szCs w:val="22"/>
        </w:rPr>
        <w:t>y principle components analysis</w:t>
      </w:r>
      <w:r w:rsidRPr="00971CAF">
        <w:rPr>
          <w:rFonts w:ascii="Helvetica" w:hAnsi="Helvetica" w:cs="Arial"/>
          <w:sz w:val="22"/>
          <w:szCs w:val="22"/>
        </w:rPr>
        <w:t xml:space="preserve"> and </w:t>
      </w:r>
      <w:r w:rsidR="007625C1">
        <w:rPr>
          <w:rFonts w:ascii="Helvetica" w:hAnsi="Helvetica" w:cs="Arial"/>
          <w:sz w:val="22"/>
          <w:szCs w:val="22"/>
        </w:rPr>
        <w:t>Metabolic Association Networks</w:t>
      </w:r>
      <w:r w:rsidRPr="00971CAF">
        <w:rPr>
          <w:rFonts w:ascii="Helvetica" w:hAnsi="Helvetica" w:cs="Arial"/>
          <w:sz w:val="22"/>
          <w:szCs w:val="22"/>
        </w:rPr>
        <w:t xml:space="preserve">, which use bipartite networks to display the correlation of small molecule </w:t>
      </w:r>
      <w:r w:rsidR="007625C1">
        <w:rPr>
          <w:rFonts w:ascii="Helvetica" w:hAnsi="Helvetica" w:cs="Arial"/>
          <w:sz w:val="22"/>
          <w:szCs w:val="22"/>
        </w:rPr>
        <w:t>mass-to-charge</w:t>
      </w:r>
      <w:r w:rsidRPr="00971CAF">
        <w:rPr>
          <w:rFonts w:ascii="Helvetica" w:hAnsi="Helvetica" w:cs="Arial"/>
          <w:sz w:val="22"/>
          <w:szCs w:val="22"/>
        </w:rPr>
        <w:t xml:space="preserve"> values with samples</w:t>
      </w:r>
      <w:r w:rsidR="007625C1">
        <w:rPr>
          <w:rFonts w:ascii="Helvetica" w:hAnsi="Helvetica" w:cs="Arial"/>
          <w:sz w:val="22"/>
          <w:szCs w:val="22"/>
        </w:rPr>
        <w:t xml:space="preserve"> </w:t>
      </w:r>
      <w:r w:rsidR="007625C1" w:rsidRPr="007625C1">
        <w:rPr>
          <w:rFonts w:ascii="Helvetica" w:hAnsi="Helvetica" w:cs="Arial"/>
          <w:b/>
          <w:sz w:val="22"/>
          <w:szCs w:val="22"/>
        </w:rPr>
        <w:t>[1]</w:t>
      </w:r>
      <w:r w:rsidRPr="00971CAF">
        <w:rPr>
          <w:rFonts w:ascii="Helvetica" w:hAnsi="Helvetica" w:cs="Arial"/>
          <w:sz w:val="22"/>
          <w:szCs w:val="22"/>
        </w:rPr>
        <w:t>.</w:t>
      </w:r>
    </w:p>
    <w:p w14:paraId="4A6A2905" w14:textId="2635187B" w:rsidR="007625C1" w:rsidRPr="007625C1" w:rsidRDefault="007625C1" w:rsidP="007625C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4" w:tgtFrame="_blank" w:history="1">
        <w:r w:rsidR="001D2095" w:rsidRPr="001D2095">
          <w:rPr>
            <w:rFonts w:ascii="Helvetica" w:hAnsi="Helvetica"/>
            <w:sz w:val="22"/>
            <w:szCs w:val="22"/>
          </w:rPr>
          <w:t>59219_7.1.1-7.3.1.mp4</w:t>
        </w:r>
      </w:hyperlink>
      <w:r w:rsidR="004D3114">
        <w:rPr>
          <w:rFonts w:ascii="Helvetica" w:hAnsi="Helvetica" w:cs="Arial"/>
          <w:sz w:val="22"/>
          <w:szCs w:val="22"/>
        </w:rPr>
        <w:t xml:space="preserve">. </w:t>
      </w:r>
      <w:r w:rsidR="004D3114" w:rsidRPr="00F74EC5">
        <w:rPr>
          <w:rFonts w:ascii="Helvetica" w:hAnsi="Helvetica" w:cs="Arial"/>
          <w:bCs/>
          <w:i/>
          <w:color w:val="2F5496" w:themeColor="accent1" w:themeShade="BF"/>
          <w:sz w:val="22"/>
          <w:szCs w:val="22"/>
        </w:rPr>
        <w:t xml:space="preserve">Video Editor: Show </w:t>
      </w:r>
      <w:r w:rsidR="004D3114">
        <w:rPr>
          <w:rFonts w:ascii="Helvetica" w:hAnsi="Helvetica" w:cs="Arial"/>
          <w:bCs/>
          <w:i/>
          <w:color w:val="2F5496" w:themeColor="accent1" w:themeShade="BF"/>
          <w:sz w:val="22"/>
          <w:szCs w:val="22"/>
        </w:rPr>
        <w:t>up to 0:10.</w:t>
      </w:r>
    </w:p>
    <w:p w14:paraId="4479609D" w14:textId="6C60E2C4" w:rsidR="00591155" w:rsidRDefault="00591155" w:rsidP="00971CAF">
      <w:pPr>
        <w:numPr>
          <w:ilvl w:val="1"/>
          <w:numId w:val="12"/>
        </w:numPr>
        <w:spacing w:before="240"/>
        <w:outlineLvl w:val="0"/>
        <w:rPr>
          <w:rFonts w:ascii="Helvetica" w:hAnsi="Helvetica" w:cs="Arial"/>
          <w:sz w:val="22"/>
          <w:szCs w:val="22"/>
        </w:rPr>
      </w:pPr>
      <w:r w:rsidRPr="00971CAF">
        <w:rPr>
          <w:rFonts w:ascii="Helvetica" w:hAnsi="Helvetica" w:cs="Arial"/>
          <w:sz w:val="22"/>
          <w:szCs w:val="22"/>
        </w:rPr>
        <w:t xml:space="preserve">Click-and-drag on the dendrogram to highlight select samples of interest to be analyzed. </w:t>
      </w:r>
      <w:r w:rsidRPr="004D3114">
        <w:rPr>
          <w:rFonts w:ascii="Helvetica" w:hAnsi="Helvetica" w:cs="Arial"/>
          <w:sz w:val="22"/>
          <w:szCs w:val="22"/>
        </w:rPr>
        <w:t xml:space="preserve">If no samples are highlighted or no protein dendrogram was created, a </w:t>
      </w:r>
      <w:r w:rsidR="00A67AF5" w:rsidRPr="004D3114">
        <w:rPr>
          <w:rFonts w:ascii="Helvetica" w:hAnsi="Helvetica" w:cs="Arial"/>
          <w:sz w:val="22"/>
          <w:szCs w:val="22"/>
        </w:rPr>
        <w:t>Metabolite Association Network of</w:t>
      </w:r>
      <w:r w:rsidRPr="004D3114">
        <w:rPr>
          <w:rFonts w:ascii="Helvetica" w:hAnsi="Helvetica" w:cs="Arial"/>
          <w:sz w:val="22"/>
          <w:szCs w:val="22"/>
        </w:rPr>
        <w:t xml:space="preserve"> either a random subset or all samples will appear, respectfully</w:t>
      </w:r>
      <w:r w:rsidR="004D3114" w:rsidRPr="004D3114">
        <w:rPr>
          <w:rFonts w:ascii="Helvetica" w:hAnsi="Helvetica" w:cs="Arial"/>
          <w:sz w:val="22"/>
          <w:szCs w:val="22"/>
        </w:rPr>
        <w:t xml:space="preserve"> </w:t>
      </w:r>
      <w:r w:rsidR="004D3114" w:rsidRPr="004D3114">
        <w:rPr>
          <w:rFonts w:ascii="Helvetica" w:hAnsi="Helvetica" w:cs="Arial"/>
          <w:b/>
          <w:sz w:val="22"/>
          <w:szCs w:val="22"/>
        </w:rPr>
        <w:t>[1]</w:t>
      </w:r>
      <w:r w:rsidRPr="004D3114">
        <w:rPr>
          <w:rFonts w:ascii="Helvetica" w:hAnsi="Helvetica" w:cs="Arial"/>
          <w:sz w:val="22"/>
          <w:szCs w:val="22"/>
        </w:rPr>
        <w:t>.</w:t>
      </w:r>
      <w:r w:rsidR="00AC5969">
        <w:rPr>
          <w:rFonts w:ascii="Helvetica" w:hAnsi="Helvetica" w:cs="Arial"/>
          <w:sz w:val="22"/>
          <w:szCs w:val="22"/>
        </w:rPr>
        <w:t xml:space="preserve"> </w:t>
      </w:r>
    </w:p>
    <w:p w14:paraId="13B31D5C" w14:textId="7E55D5AB" w:rsidR="00AC5969" w:rsidRPr="00AC5969" w:rsidRDefault="00AC5969" w:rsidP="00AC596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5" w:tgtFrame="_blank" w:history="1">
        <w:r w:rsidR="001D2095" w:rsidRPr="001D2095">
          <w:rPr>
            <w:rFonts w:ascii="Helvetica" w:hAnsi="Helvetica"/>
            <w:sz w:val="22"/>
            <w:szCs w:val="22"/>
          </w:rPr>
          <w:t>59219_7.1.1-7.3.1.mp4</w:t>
        </w:r>
      </w:hyperlink>
      <w:r w:rsidR="004D3114">
        <w:rPr>
          <w:rFonts w:ascii="Helvetica" w:hAnsi="Helvetica" w:cs="Arial"/>
          <w:sz w:val="22"/>
          <w:szCs w:val="22"/>
        </w:rPr>
        <w:t xml:space="preserve">. </w:t>
      </w:r>
      <w:r w:rsidR="004D3114" w:rsidRPr="00F74EC5">
        <w:rPr>
          <w:rFonts w:ascii="Helvetica" w:hAnsi="Helvetica" w:cs="Arial"/>
          <w:bCs/>
          <w:i/>
          <w:color w:val="2F5496" w:themeColor="accent1" w:themeShade="BF"/>
          <w:sz w:val="22"/>
          <w:szCs w:val="22"/>
        </w:rPr>
        <w:t xml:space="preserve">Video Editor: Show </w:t>
      </w:r>
      <w:r w:rsidR="004D3114">
        <w:rPr>
          <w:rFonts w:ascii="Helvetica" w:hAnsi="Helvetica" w:cs="Arial"/>
          <w:bCs/>
          <w:i/>
          <w:color w:val="2F5496" w:themeColor="accent1" w:themeShade="BF"/>
          <w:sz w:val="22"/>
          <w:szCs w:val="22"/>
        </w:rPr>
        <w:t>from 0:10 to 0:20.</w:t>
      </w:r>
    </w:p>
    <w:p w14:paraId="5A8CFD2B" w14:textId="6A93FCBF" w:rsidR="00591155" w:rsidRDefault="00591155" w:rsidP="00971CAF">
      <w:pPr>
        <w:numPr>
          <w:ilvl w:val="1"/>
          <w:numId w:val="12"/>
        </w:numPr>
        <w:spacing w:before="240"/>
        <w:outlineLvl w:val="0"/>
        <w:rPr>
          <w:rFonts w:ascii="Helvetica" w:hAnsi="Helvetica" w:cs="Arial"/>
          <w:sz w:val="22"/>
          <w:szCs w:val="22"/>
        </w:rPr>
      </w:pPr>
      <w:r w:rsidRPr="00971CAF">
        <w:rPr>
          <w:rFonts w:ascii="Helvetica" w:hAnsi="Helvetica" w:cs="Arial"/>
          <w:sz w:val="22"/>
          <w:szCs w:val="22"/>
        </w:rPr>
        <w:t>To subtract a matrix/media blank in the M</w:t>
      </w:r>
      <w:r w:rsidR="007625C1">
        <w:rPr>
          <w:rFonts w:ascii="Helvetica" w:hAnsi="Helvetica" w:cs="Arial"/>
          <w:sz w:val="22"/>
          <w:szCs w:val="22"/>
        </w:rPr>
        <w:t>etabolite Association Network</w:t>
      </w:r>
      <w:r w:rsidRPr="00971CAF">
        <w:rPr>
          <w:rFonts w:ascii="Helvetica" w:hAnsi="Helvetica" w:cs="Arial"/>
          <w:sz w:val="22"/>
          <w:szCs w:val="22"/>
        </w:rPr>
        <w:t xml:space="preserve">, open the menu </w:t>
      </w:r>
      <w:r w:rsidRPr="007625C1">
        <w:rPr>
          <w:rFonts w:ascii="Helvetica" w:hAnsi="Helvetica" w:cs="Arial"/>
          <w:b/>
          <w:sz w:val="22"/>
          <w:szCs w:val="22"/>
        </w:rPr>
        <w:t>Select a Sample to Subtract</w:t>
      </w:r>
      <w:r w:rsidRPr="00971CAF">
        <w:rPr>
          <w:rFonts w:ascii="Helvetica" w:hAnsi="Helvetica" w:cs="Arial"/>
          <w:sz w:val="22"/>
          <w:szCs w:val="22"/>
        </w:rPr>
        <w:t xml:space="preserve"> and choose the appropriate sample to use as a blank</w:t>
      </w:r>
      <w:r w:rsidR="007625C1">
        <w:rPr>
          <w:rFonts w:ascii="Helvetica" w:hAnsi="Helvetica" w:cs="Arial"/>
          <w:sz w:val="22"/>
          <w:szCs w:val="22"/>
        </w:rPr>
        <w:t xml:space="preserve"> </w:t>
      </w:r>
      <w:r w:rsidR="007625C1" w:rsidRPr="007625C1">
        <w:rPr>
          <w:rFonts w:ascii="Helvetica" w:hAnsi="Helvetica" w:cs="Arial"/>
          <w:b/>
          <w:sz w:val="22"/>
          <w:szCs w:val="22"/>
        </w:rPr>
        <w:t>[1]</w:t>
      </w:r>
      <w:r w:rsidRPr="00971CAF">
        <w:rPr>
          <w:rFonts w:ascii="Helvetica" w:hAnsi="Helvetica" w:cs="Arial"/>
          <w:sz w:val="22"/>
          <w:szCs w:val="22"/>
        </w:rPr>
        <w:t>.</w:t>
      </w:r>
    </w:p>
    <w:p w14:paraId="4A540B5F" w14:textId="4BDE024B" w:rsidR="007625C1" w:rsidRPr="007625C1" w:rsidRDefault="007625C1" w:rsidP="007625C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6" w:tgtFrame="_blank" w:history="1">
        <w:r w:rsidR="001D2095" w:rsidRPr="001D2095">
          <w:rPr>
            <w:rFonts w:ascii="Helvetica" w:hAnsi="Helvetica"/>
            <w:sz w:val="22"/>
            <w:szCs w:val="22"/>
          </w:rPr>
          <w:t>59219_7.1.1-7.3.1.mp4</w:t>
        </w:r>
      </w:hyperlink>
      <w:r w:rsidR="004D3114">
        <w:rPr>
          <w:rFonts w:ascii="Helvetica" w:hAnsi="Helvetica" w:cs="Arial"/>
          <w:sz w:val="22"/>
          <w:szCs w:val="22"/>
        </w:rPr>
        <w:t xml:space="preserve">. </w:t>
      </w:r>
      <w:r w:rsidR="004D3114" w:rsidRPr="00F74EC5">
        <w:rPr>
          <w:rFonts w:ascii="Helvetica" w:hAnsi="Helvetica" w:cs="Arial"/>
          <w:bCs/>
          <w:i/>
          <w:color w:val="2F5496" w:themeColor="accent1" w:themeShade="BF"/>
          <w:sz w:val="22"/>
          <w:szCs w:val="22"/>
        </w:rPr>
        <w:t xml:space="preserve">Video Editor: Show </w:t>
      </w:r>
      <w:r w:rsidR="004D3114">
        <w:rPr>
          <w:rFonts w:ascii="Helvetica" w:hAnsi="Helvetica" w:cs="Arial"/>
          <w:bCs/>
          <w:i/>
          <w:color w:val="2F5496" w:themeColor="accent1" w:themeShade="BF"/>
          <w:sz w:val="22"/>
          <w:szCs w:val="22"/>
        </w:rPr>
        <w:t>from 0:20 to end.</w:t>
      </w:r>
    </w:p>
    <w:p w14:paraId="7A97B946" w14:textId="5EEC5FB0" w:rsidR="00591155" w:rsidRDefault="00591155" w:rsidP="00971CAF">
      <w:pPr>
        <w:numPr>
          <w:ilvl w:val="1"/>
          <w:numId w:val="12"/>
        </w:numPr>
        <w:spacing w:before="240"/>
        <w:outlineLvl w:val="0"/>
        <w:rPr>
          <w:rFonts w:ascii="Helvetica" w:hAnsi="Helvetica" w:cs="Arial"/>
          <w:sz w:val="22"/>
          <w:szCs w:val="22"/>
        </w:rPr>
      </w:pPr>
      <w:r w:rsidRPr="00971CAF">
        <w:rPr>
          <w:rFonts w:ascii="Helvetica" w:hAnsi="Helvetica" w:cs="Arial"/>
          <w:sz w:val="22"/>
          <w:szCs w:val="22"/>
        </w:rPr>
        <w:t xml:space="preserve">Open the menu </w:t>
      </w:r>
      <w:r w:rsidRPr="007625C1">
        <w:rPr>
          <w:rFonts w:ascii="Helvetica" w:hAnsi="Helvetica" w:cs="Arial"/>
          <w:b/>
          <w:sz w:val="22"/>
          <w:szCs w:val="22"/>
        </w:rPr>
        <w:t>Show/Hide MAN Settings</w:t>
      </w:r>
      <w:r w:rsidRPr="00971CAF">
        <w:rPr>
          <w:rFonts w:ascii="Helvetica" w:hAnsi="Helvetica" w:cs="Arial"/>
          <w:sz w:val="22"/>
          <w:szCs w:val="22"/>
        </w:rPr>
        <w:t xml:space="preserve"> to select the desired values for percentage of peak presence in replicates, signal to noise, and upper and lower mass cutoffs. Use the </w:t>
      </w:r>
      <w:r w:rsidR="007C73D8" w:rsidRPr="007C73D8">
        <w:rPr>
          <w:rFonts w:ascii="Helvetica" w:hAnsi="Helvetica" w:cs="Arial"/>
          <w:b/>
          <w:sz w:val="22"/>
          <w:szCs w:val="22"/>
        </w:rPr>
        <w:t>S</w:t>
      </w:r>
      <w:r w:rsidRPr="007C73D8">
        <w:rPr>
          <w:rFonts w:ascii="Helvetica" w:hAnsi="Helvetica" w:cs="Arial"/>
          <w:b/>
          <w:sz w:val="22"/>
          <w:szCs w:val="22"/>
        </w:rPr>
        <w:t xml:space="preserve">mall </w:t>
      </w:r>
      <w:r w:rsidR="007C73D8" w:rsidRPr="007C73D8">
        <w:rPr>
          <w:rFonts w:ascii="Helvetica" w:hAnsi="Helvetica" w:cs="Arial"/>
          <w:b/>
          <w:sz w:val="22"/>
          <w:szCs w:val="22"/>
        </w:rPr>
        <w:t>M</w:t>
      </w:r>
      <w:r w:rsidRPr="007C73D8">
        <w:rPr>
          <w:rFonts w:ascii="Helvetica" w:hAnsi="Helvetica" w:cs="Arial"/>
          <w:b/>
          <w:sz w:val="22"/>
          <w:szCs w:val="22"/>
        </w:rPr>
        <w:t xml:space="preserve">olecule </w:t>
      </w:r>
      <w:r w:rsidR="007C73D8" w:rsidRPr="007C73D8">
        <w:rPr>
          <w:rFonts w:ascii="Helvetica" w:hAnsi="Helvetica" w:cs="Arial"/>
          <w:b/>
          <w:sz w:val="22"/>
          <w:szCs w:val="22"/>
        </w:rPr>
        <w:t>M</w:t>
      </w:r>
      <w:r w:rsidRPr="007C73D8">
        <w:rPr>
          <w:rFonts w:ascii="Helvetica" w:hAnsi="Helvetica" w:cs="Arial"/>
          <w:b/>
          <w:sz w:val="22"/>
          <w:szCs w:val="22"/>
        </w:rPr>
        <w:t xml:space="preserve">irror </w:t>
      </w:r>
      <w:r w:rsidR="007C73D8" w:rsidRPr="007C73D8">
        <w:rPr>
          <w:rFonts w:ascii="Helvetica" w:hAnsi="Helvetica" w:cs="Arial"/>
          <w:b/>
          <w:sz w:val="22"/>
          <w:szCs w:val="22"/>
        </w:rPr>
        <w:t>P</w:t>
      </w:r>
      <w:r w:rsidRPr="007C73D8">
        <w:rPr>
          <w:rFonts w:ascii="Helvetica" w:hAnsi="Helvetica" w:cs="Arial"/>
          <w:b/>
          <w:sz w:val="22"/>
          <w:szCs w:val="22"/>
        </w:rPr>
        <w:t>lots</w:t>
      </w:r>
      <w:r w:rsidRPr="00971CAF">
        <w:rPr>
          <w:rFonts w:ascii="Helvetica" w:hAnsi="Helvetica" w:cs="Arial"/>
          <w:sz w:val="22"/>
          <w:szCs w:val="22"/>
        </w:rPr>
        <w:t xml:space="preserve"> to guide the selection of these settings</w:t>
      </w:r>
      <w:r w:rsidR="007625C1">
        <w:rPr>
          <w:rFonts w:ascii="Helvetica" w:hAnsi="Helvetica" w:cs="Arial"/>
          <w:sz w:val="22"/>
          <w:szCs w:val="22"/>
        </w:rPr>
        <w:t xml:space="preserve"> </w:t>
      </w:r>
      <w:r w:rsidR="007625C1" w:rsidRPr="007625C1">
        <w:rPr>
          <w:rFonts w:ascii="Helvetica" w:hAnsi="Helvetica" w:cs="Arial"/>
          <w:b/>
          <w:sz w:val="22"/>
          <w:szCs w:val="22"/>
        </w:rPr>
        <w:t>[1]</w:t>
      </w:r>
      <w:r w:rsidRPr="00971CAF">
        <w:rPr>
          <w:rFonts w:ascii="Helvetica" w:hAnsi="Helvetica" w:cs="Arial"/>
          <w:sz w:val="22"/>
          <w:szCs w:val="22"/>
        </w:rPr>
        <w:t>.</w:t>
      </w:r>
      <w:bookmarkStart w:id="0" w:name="_GoBack"/>
      <w:bookmarkEnd w:id="0"/>
    </w:p>
    <w:p w14:paraId="4137C81F" w14:textId="65E58C71" w:rsidR="007625C1" w:rsidRPr="007625C1" w:rsidRDefault="007625C1" w:rsidP="007625C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7" w:tgtFrame="_blank" w:history="1">
        <w:r w:rsidR="001D2095">
          <w:rPr>
            <w:rFonts w:ascii="Helvetica" w:hAnsi="Helvetica"/>
            <w:sz w:val="22"/>
            <w:szCs w:val="22"/>
          </w:rPr>
          <w:t>59219_7.4.1</w:t>
        </w:r>
        <w:r w:rsidR="001D2095" w:rsidRPr="001D2095">
          <w:rPr>
            <w:rFonts w:ascii="Helvetica" w:hAnsi="Helvetica"/>
            <w:sz w:val="22"/>
            <w:szCs w:val="22"/>
          </w:rPr>
          <w:t>.mp4</w:t>
        </w:r>
      </w:hyperlink>
    </w:p>
    <w:p w14:paraId="18241948" w14:textId="47C08C7B" w:rsidR="00CE10F2" w:rsidRDefault="00591155" w:rsidP="00971CAF">
      <w:pPr>
        <w:numPr>
          <w:ilvl w:val="1"/>
          <w:numId w:val="12"/>
        </w:numPr>
        <w:spacing w:before="240"/>
        <w:outlineLvl w:val="0"/>
        <w:rPr>
          <w:rFonts w:ascii="Helvetica" w:hAnsi="Helvetica" w:cs="Arial"/>
          <w:sz w:val="22"/>
          <w:szCs w:val="22"/>
        </w:rPr>
      </w:pPr>
      <w:r w:rsidRPr="00971CAF">
        <w:rPr>
          <w:rFonts w:ascii="Helvetica" w:hAnsi="Helvetica" w:cs="Arial"/>
          <w:sz w:val="22"/>
          <w:szCs w:val="22"/>
        </w:rPr>
        <w:t xml:space="preserve">For reporting results, copy the text within the </w:t>
      </w:r>
      <w:r w:rsidRPr="007625C1">
        <w:rPr>
          <w:rFonts w:ascii="Helvetica" w:hAnsi="Helvetica" w:cs="Arial"/>
          <w:b/>
          <w:sz w:val="22"/>
          <w:szCs w:val="22"/>
        </w:rPr>
        <w:t>Suggestions for Reporting MAN Analysis</w:t>
      </w:r>
      <w:r w:rsidRPr="00971CAF">
        <w:rPr>
          <w:rFonts w:ascii="Helvetica" w:hAnsi="Helvetica" w:cs="Arial"/>
          <w:sz w:val="22"/>
          <w:szCs w:val="22"/>
        </w:rPr>
        <w:t xml:space="preserve"> paragraph</w:t>
      </w:r>
      <w:r w:rsidR="00776C2D">
        <w:rPr>
          <w:rFonts w:ascii="Helvetica" w:hAnsi="Helvetica" w:cs="Arial"/>
          <w:sz w:val="22"/>
          <w:szCs w:val="22"/>
        </w:rPr>
        <w:t xml:space="preserve"> to provide</w:t>
      </w:r>
      <w:r w:rsidRPr="00971CAF">
        <w:rPr>
          <w:rFonts w:ascii="Helvetica" w:hAnsi="Helvetica" w:cs="Arial"/>
          <w:sz w:val="22"/>
          <w:szCs w:val="22"/>
        </w:rPr>
        <w:t xml:space="preserve"> the user-defined settings used to generate the created M</w:t>
      </w:r>
      <w:r w:rsidR="00776C2D">
        <w:rPr>
          <w:rFonts w:ascii="Helvetica" w:hAnsi="Helvetica" w:cs="Arial"/>
          <w:sz w:val="22"/>
          <w:szCs w:val="22"/>
        </w:rPr>
        <w:t xml:space="preserve">etabolic Association Network </w:t>
      </w:r>
      <w:r w:rsidR="00776C2D" w:rsidRPr="00776C2D">
        <w:rPr>
          <w:rFonts w:ascii="Helvetica" w:hAnsi="Helvetica" w:cs="Arial"/>
          <w:b/>
          <w:sz w:val="22"/>
          <w:szCs w:val="22"/>
        </w:rPr>
        <w:t>[1]</w:t>
      </w:r>
      <w:r w:rsidRPr="00971CAF">
        <w:rPr>
          <w:rFonts w:ascii="Helvetica" w:hAnsi="Helvetica" w:cs="Arial"/>
          <w:sz w:val="22"/>
          <w:szCs w:val="22"/>
        </w:rPr>
        <w:t>.</w:t>
      </w:r>
    </w:p>
    <w:p w14:paraId="5BB75BBB" w14:textId="47163EAA" w:rsidR="006801B1" w:rsidRDefault="00776C2D" w:rsidP="001D209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hyperlink r:id="rId28" w:tgtFrame="_blank" w:history="1">
        <w:r w:rsidR="001D2095">
          <w:rPr>
            <w:rFonts w:ascii="Helvetica" w:hAnsi="Helvetica"/>
            <w:sz w:val="22"/>
            <w:szCs w:val="22"/>
          </w:rPr>
          <w:t>59219_7.5.1</w:t>
        </w:r>
        <w:r w:rsidR="001D2095" w:rsidRPr="001D2095">
          <w:rPr>
            <w:rFonts w:ascii="Helvetica" w:hAnsi="Helvetica"/>
            <w:sz w:val="22"/>
            <w:szCs w:val="22"/>
          </w:rPr>
          <w:t>.mp4</w:t>
        </w:r>
      </w:hyperlink>
    </w:p>
    <w:p w14:paraId="7B37F74F" w14:textId="77777777" w:rsidR="00744D61" w:rsidRDefault="00744D61" w:rsidP="00744D61">
      <w:pPr>
        <w:spacing w:before="240"/>
        <w:outlineLvl w:val="0"/>
        <w:rPr>
          <w:rFonts w:ascii="Helvetica" w:hAnsi="Helvetica" w:cs="Arial"/>
          <w:sz w:val="22"/>
          <w:szCs w:val="22"/>
        </w:rPr>
      </w:pPr>
    </w:p>
    <w:p w14:paraId="2D179A4C" w14:textId="77777777" w:rsidR="00744D61" w:rsidRDefault="00744D61" w:rsidP="00744D61">
      <w:pPr>
        <w:spacing w:before="240"/>
        <w:outlineLvl w:val="0"/>
        <w:rPr>
          <w:rFonts w:ascii="Helvetica" w:hAnsi="Helvetica" w:cs="Arial"/>
          <w:sz w:val="22"/>
          <w:szCs w:val="22"/>
        </w:rPr>
      </w:pPr>
    </w:p>
    <w:p w14:paraId="7D870E2D" w14:textId="77777777" w:rsidR="00744D61" w:rsidRDefault="00744D61" w:rsidP="00744D61">
      <w:pPr>
        <w:spacing w:before="240"/>
        <w:outlineLvl w:val="0"/>
        <w:rPr>
          <w:rFonts w:ascii="Helvetica" w:hAnsi="Helvetica" w:cs="Arial"/>
          <w:sz w:val="22"/>
          <w:szCs w:val="22"/>
        </w:rPr>
      </w:pPr>
    </w:p>
    <w:p w14:paraId="5AFC095A" w14:textId="77777777" w:rsidR="00D97B6C" w:rsidRDefault="00D97B6C" w:rsidP="00744D61">
      <w:pPr>
        <w:spacing w:before="240"/>
        <w:outlineLvl w:val="0"/>
        <w:rPr>
          <w:rFonts w:ascii="Helvetica" w:hAnsi="Helvetica" w:cs="Arial"/>
          <w:sz w:val="22"/>
          <w:szCs w:val="22"/>
        </w:rPr>
      </w:pPr>
    </w:p>
    <w:p w14:paraId="11FF9EAF" w14:textId="77777777" w:rsidR="00D97B6C" w:rsidRDefault="00D97B6C" w:rsidP="00744D61">
      <w:pPr>
        <w:spacing w:before="240"/>
        <w:outlineLvl w:val="0"/>
        <w:rPr>
          <w:rFonts w:ascii="Helvetica" w:hAnsi="Helvetica" w:cs="Arial"/>
          <w:sz w:val="22"/>
          <w:szCs w:val="22"/>
        </w:rPr>
      </w:pPr>
    </w:p>
    <w:p w14:paraId="16776303" w14:textId="77777777" w:rsidR="00D97B6C" w:rsidRDefault="00D97B6C" w:rsidP="00744D61">
      <w:pPr>
        <w:spacing w:before="240"/>
        <w:outlineLvl w:val="0"/>
        <w:rPr>
          <w:rFonts w:ascii="Helvetica" w:hAnsi="Helvetica" w:cs="Arial"/>
          <w:sz w:val="22"/>
          <w:szCs w:val="22"/>
        </w:rPr>
      </w:pPr>
    </w:p>
    <w:p w14:paraId="7D1E2FD8" w14:textId="77777777" w:rsidR="00D97B6C" w:rsidRDefault="00D97B6C" w:rsidP="00744D61">
      <w:pPr>
        <w:spacing w:before="240"/>
        <w:outlineLvl w:val="0"/>
        <w:rPr>
          <w:rFonts w:ascii="Helvetica" w:hAnsi="Helvetica" w:cs="Arial"/>
          <w:sz w:val="22"/>
          <w:szCs w:val="22"/>
        </w:rPr>
      </w:pPr>
    </w:p>
    <w:p w14:paraId="0A1E75CC" w14:textId="77777777" w:rsidR="00D97B6C" w:rsidRDefault="00D97B6C" w:rsidP="00744D61">
      <w:pPr>
        <w:spacing w:before="240"/>
        <w:outlineLvl w:val="0"/>
        <w:rPr>
          <w:rFonts w:ascii="Helvetica" w:hAnsi="Helvetica" w:cs="Arial"/>
          <w:sz w:val="22"/>
          <w:szCs w:val="22"/>
        </w:rPr>
      </w:pPr>
    </w:p>
    <w:p w14:paraId="4D99BE0B" w14:textId="77777777" w:rsidR="00D97B6C" w:rsidRDefault="00D97B6C" w:rsidP="00744D61">
      <w:pPr>
        <w:spacing w:before="240"/>
        <w:outlineLvl w:val="0"/>
        <w:rPr>
          <w:rFonts w:ascii="Helvetica" w:hAnsi="Helvetica" w:cs="Arial"/>
          <w:sz w:val="22"/>
          <w:szCs w:val="22"/>
        </w:rPr>
      </w:pPr>
    </w:p>
    <w:p w14:paraId="1E1C88E9" w14:textId="77777777" w:rsidR="00D97B6C" w:rsidRPr="001D2095" w:rsidRDefault="00D97B6C" w:rsidP="00744D61">
      <w:pPr>
        <w:spacing w:before="240"/>
        <w:outlineLvl w:val="0"/>
        <w:rPr>
          <w:rFonts w:ascii="Helvetica" w:hAnsi="Helvetica" w:cs="Arial"/>
          <w:sz w:val="22"/>
          <w:szCs w:val="22"/>
        </w:rPr>
      </w:pPr>
    </w:p>
    <w:p w14:paraId="6B8A91F5" w14:textId="1973A76B" w:rsidR="005E2B7E" w:rsidRPr="00AC6CF8" w:rsidRDefault="00177B33" w:rsidP="00AC6CF8">
      <w:pPr>
        <w:pStyle w:val="Title"/>
        <w:jc w:val="center"/>
        <w:rPr>
          <w:rFonts w:ascii="Helvetica" w:hAnsi="Helvetica"/>
        </w:rPr>
      </w:pPr>
      <w:r w:rsidRPr="004E3F8E">
        <w:rPr>
          <w:rFonts w:ascii="Helvetica" w:hAnsi="Helvetica"/>
        </w:rPr>
        <w:lastRenderedPageBreak/>
        <w:t>Section – Results</w:t>
      </w:r>
    </w:p>
    <w:p w14:paraId="129481E3" w14:textId="08ABBE72" w:rsidR="00F22F5E" w:rsidRPr="00AC5969"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C5969">
        <w:rPr>
          <w:rFonts w:ascii="Helvetica" w:hAnsi="Helvetica" w:cs="Arial"/>
          <w:b/>
          <w:sz w:val="22"/>
          <w:szCs w:val="22"/>
        </w:rPr>
        <w:t>Analysis of Microbial Protein and Specialized Metabolite Data by IDBac</w:t>
      </w:r>
      <w:r w:rsidRPr="006A6324">
        <w:rPr>
          <w:rFonts w:ascii="Helvetica" w:hAnsi="Helvetica" w:cs="Arial"/>
          <w:b/>
          <w:sz w:val="22"/>
          <w:szCs w:val="22"/>
        </w:rPr>
        <w:t xml:space="preserve"> </w:t>
      </w:r>
    </w:p>
    <w:p w14:paraId="1CD95A49" w14:textId="0DC1F37F" w:rsidR="009F026E" w:rsidRDefault="00037D1D" w:rsidP="009F026E">
      <w:pPr>
        <w:numPr>
          <w:ilvl w:val="1"/>
          <w:numId w:val="12"/>
        </w:numPr>
        <w:spacing w:before="240"/>
        <w:outlineLvl w:val="0"/>
        <w:rPr>
          <w:rFonts w:ascii="Helvetica" w:hAnsi="Helvetica" w:cs="Arial"/>
          <w:sz w:val="22"/>
          <w:szCs w:val="22"/>
        </w:rPr>
      </w:pPr>
      <w:r>
        <w:rPr>
          <w:rFonts w:ascii="Helvetica" w:hAnsi="Helvetica" w:cs="Arial"/>
          <w:sz w:val="22"/>
          <w:szCs w:val="22"/>
        </w:rPr>
        <w:t>S</w:t>
      </w:r>
      <w:r w:rsidR="009F026E" w:rsidRPr="009F026E">
        <w:rPr>
          <w:rFonts w:ascii="Helvetica" w:hAnsi="Helvetica" w:cs="Arial"/>
          <w:sz w:val="22"/>
          <w:szCs w:val="22"/>
        </w:rPr>
        <w:t xml:space="preserve">ix strains of </w:t>
      </w:r>
      <w:r w:rsidR="009F026E" w:rsidRPr="009F026E">
        <w:rPr>
          <w:rFonts w:ascii="Helvetica" w:hAnsi="Helvetica" w:cs="Arial"/>
          <w:i/>
          <w:sz w:val="22"/>
          <w:szCs w:val="22"/>
        </w:rPr>
        <w:t>Micromonospora chokoriensis</w:t>
      </w:r>
      <w:r w:rsidR="009F026E" w:rsidRPr="009F026E">
        <w:rPr>
          <w:rFonts w:ascii="Helvetica" w:hAnsi="Helvetica" w:cs="Arial"/>
          <w:sz w:val="22"/>
          <w:szCs w:val="22"/>
        </w:rPr>
        <w:t xml:space="preserve"> and two strains of </w:t>
      </w:r>
      <w:r w:rsidR="009F026E" w:rsidRPr="0031275D">
        <w:rPr>
          <w:rFonts w:ascii="Helvetica" w:hAnsi="Helvetica" w:cs="Arial"/>
          <w:i/>
          <w:sz w:val="22"/>
          <w:szCs w:val="22"/>
        </w:rPr>
        <w:t>Bacillus subtilis</w:t>
      </w:r>
      <w:r>
        <w:rPr>
          <w:rFonts w:ascii="Helvetica" w:hAnsi="Helvetica" w:cs="Arial"/>
          <w:sz w:val="22"/>
          <w:szCs w:val="22"/>
        </w:rPr>
        <w:t xml:space="preserve"> were analyzed </w:t>
      </w:r>
      <w:r w:rsidR="009F026E" w:rsidRPr="009F026E">
        <w:rPr>
          <w:rFonts w:ascii="Helvetica" w:hAnsi="Helvetica" w:cs="Arial"/>
          <w:sz w:val="22"/>
          <w:szCs w:val="22"/>
        </w:rPr>
        <w:t>using data</w:t>
      </w:r>
      <w:r w:rsidR="00D6091E">
        <w:rPr>
          <w:rFonts w:ascii="Helvetica" w:hAnsi="Helvetica" w:cs="Arial"/>
          <w:sz w:val="22"/>
          <w:szCs w:val="22"/>
        </w:rPr>
        <w:t xml:space="preserve"> in the IDBac software</w:t>
      </w:r>
      <w:r>
        <w:rPr>
          <w:rFonts w:ascii="Helvetica" w:hAnsi="Helvetica" w:cs="Arial"/>
          <w:sz w:val="22"/>
          <w:szCs w:val="22"/>
        </w:rPr>
        <w:t xml:space="preserve"> </w:t>
      </w:r>
      <w:r w:rsidRPr="00037D1D">
        <w:rPr>
          <w:rFonts w:ascii="Helvetica" w:hAnsi="Helvetica" w:cs="Arial"/>
          <w:b/>
          <w:sz w:val="22"/>
          <w:szCs w:val="22"/>
        </w:rPr>
        <w:t>[1]</w:t>
      </w:r>
      <w:r w:rsidR="009F026E" w:rsidRPr="009F026E">
        <w:rPr>
          <w:rFonts w:ascii="Helvetica" w:hAnsi="Helvetica" w:cs="Arial"/>
          <w:sz w:val="22"/>
          <w:szCs w:val="22"/>
        </w:rPr>
        <w:t xml:space="preserve">. Following directions in the </w:t>
      </w:r>
      <w:r w:rsidR="009F026E" w:rsidRPr="00037D1D">
        <w:rPr>
          <w:rFonts w:ascii="Helvetica" w:hAnsi="Helvetica" w:cs="Arial"/>
          <w:b/>
          <w:sz w:val="22"/>
          <w:szCs w:val="22"/>
        </w:rPr>
        <w:t>Starting with Raw Data</w:t>
      </w:r>
      <w:r w:rsidR="009F026E" w:rsidRPr="009F026E">
        <w:rPr>
          <w:rFonts w:ascii="Helvetica" w:hAnsi="Helvetica" w:cs="Arial"/>
          <w:sz w:val="22"/>
          <w:szCs w:val="22"/>
        </w:rPr>
        <w:t xml:space="preserve"> tab, the option </w:t>
      </w:r>
      <w:r w:rsidR="009F026E" w:rsidRPr="00037D1D">
        <w:rPr>
          <w:rFonts w:ascii="Helvetica" w:hAnsi="Helvetica" w:cs="Arial"/>
          <w:b/>
          <w:sz w:val="22"/>
          <w:szCs w:val="22"/>
        </w:rPr>
        <w:t>Click here to convert Bruker files</w:t>
      </w:r>
      <w:r>
        <w:rPr>
          <w:rFonts w:ascii="Helvetica" w:hAnsi="Helvetica" w:cs="Arial"/>
          <w:sz w:val="22"/>
          <w:szCs w:val="22"/>
        </w:rPr>
        <w:t xml:space="preserve"> was selected</w:t>
      </w:r>
      <w:r w:rsidR="009F026E" w:rsidRPr="009F026E">
        <w:rPr>
          <w:rFonts w:ascii="Helvetica" w:hAnsi="Helvetica" w:cs="Arial"/>
          <w:sz w:val="22"/>
          <w:szCs w:val="22"/>
        </w:rPr>
        <w:t xml:space="preserve"> and the IDBac-provided instructions</w:t>
      </w:r>
      <w:r>
        <w:rPr>
          <w:rFonts w:ascii="Helvetica" w:hAnsi="Helvetica" w:cs="Arial"/>
          <w:sz w:val="22"/>
          <w:szCs w:val="22"/>
        </w:rPr>
        <w:t xml:space="preserve"> were followed for each dataset </w:t>
      </w:r>
      <w:r w:rsidRPr="00037D1D">
        <w:rPr>
          <w:rFonts w:ascii="Helvetica" w:hAnsi="Helvetica" w:cs="Arial"/>
          <w:b/>
          <w:sz w:val="22"/>
          <w:szCs w:val="22"/>
        </w:rPr>
        <w:t>[</w:t>
      </w:r>
      <w:r>
        <w:rPr>
          <w:rFonts w:ascii="Helvetica" w:hAnsi="Helvetica" w:cs="Arial"/>
          <w:b/>
          <w:sz w:val="22"/>
          <w:szCs w:val="22"/>
        </w:rPr>
        <w:t>2</w:t>
      </w:r>
      <w:r w:rsidRPr="00037D1D">
        <w:rPr>
          <w:rFonts w:ascii="Helvetica" w:hAnsi="Helvetica" w:cs="Arial"/>
          <w:b/>
          <w:sz w:val="22"/>
          <w:szCs w:val="22"/>
        </w:rPr>
        <w:t>]</w:t>
      </w:r>
      <w:r w:rsidR="009F026E" w:rsidRPr="009F026E">
        <w:rPr>
          <w:rFonts w:ascii="Helvetica" w:hAnsi="Helvetica" w:cs="Arial"/>
          <w:sz w:val="22"/>
          <w:szCs w:val="22"/>
        </w:rPr>
        <w:t xml:space="preserve">. </w:t>
      </w:r>
    </w:p>
    <w:p w14:paraId="669F2A2E" w14:textId="4DDA4C19" w:rsidR="00037D1D" w:rsidRDefault="00037D1D" w:rsidP="00037D1D">
      <w:pPr>
        <w:numPr>
          <w:ilvl w:val="2"/>
          <w:numId w:val="12"/>
        </w:numPr>
        <w:spacing w:before="240"/>
        <w:outlineLvl w:val="0"/>
        <w:rPr>
          <w:rFonts w:ascii="Helvetica" w:hAnsi="Helvetica" w:cs="Arial"/>
          <w:sz w:val="22"/>
          <w:szCs w:val="22"/>
        </w:rPr>
      </w:pPr>
      <w:r>
        <w:rPr>
          <w:rFonts w:ascii="Helvetica" w:hAnsi="Helvetica" w:cs="Arial"/>
          <w:sz w:val="22"/>
          <w:szCs w:val="22"/>
        </w:rPr>
        <w:t>LAB MEDIA: Figure 14</w:t>
      </w:r>
    </w:p>
    <w:p w14:paraId="03221708" w14:textId="5BFBD2AA" w:rsidR="00037D1D" w:rsidRPr="009F026E" w:rsidRDefault="00037D1D" w:rsidP="00037D1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14 – </w:t>
      </w:r>
      <w:r w:rsidRPr="00D97B6C">
        <w:rPr>
          <w:rFonts w:ascii="Helvetica" w:hAnsi="Helvetica" w:cs="Arial"/>
          <w:bCs/>
          <w:i/>
          <w:color w:val="2F5496" w:themeColor="accent1" w:themeShade="BF"/>
          <w:sz w:val="22"/>
          <w:szCs w:val="22"/>
        </w:rPr>
        <w:t xml:space="preserve">Video Editor: Highlight </w:t>
      </w:r>
      <w:r w:rsidRPr="00D97B6C">
        <w:rPr>
          <w:rFonts w:ascii="Helvetica" w:hAnsi="Helvetica" w:cs="Arial"/>
          <w:b/>
          <w:bCs/>
          <w:i/>
          <w:color w:val="2F5496" w:themeColor="accent1" w:themeShade="BF"/>
          <w:sz w:val="22"/>
          <w:szCs w:val="22"/>
        </w:rPr>
        <w:t>Click here to convert Bruker files</w:t>
      </w:r>
      <w:r w:rsidRPr="00D97B6C">
        <w:rPr>
          <w:rFonts w:ascii="Helvetica" w:hAnsi="Helvetica" w:cs="Arial"/>
          <w:bCs/>
          <w:i/>
          <w:color w:val="2F5496" w:themeColor="accent1" w:themeShade="BF"/>
          <w:sz w:val="22"/>
          <w:szCs w:val="22"/>
        </w:rPr>
        <w:t xml:space="preserve"> when mentioned and make the inset appear.</w:t>
      </w:r>
    </w:p>
    <w:p w14:paraId="5A7A5C25" w14:textId="53AEC6EB" w:rsidR="00D6091E" w:rsidRDefault="009F026E" w:rsidP="009F026E">
      <w:pPr>
        <w:numPr>
          <w:ilvl w:val="1"/>
          <w:numId w:val="12"/>
        </w:numPr>
        <w:spacing w:before="240"/>
        <w:outlineLvl w:val="0"/>
        <w:rPr>
          <w:rFonts w:ascii="Helvetica" w:hAnsi="Helvetica" w:cs="Arial"/>
          <w:sz w:val="22"/>
          <w:szCs w:val="22"/>
        </w:rPr>
      </w:pPr>
      <w:r w:rsidRPr="009F026E">
        <w:rPr>
          <w:rFonts w:ascii="Helvetica" w:hAnsi="Helvetica" w:cs="Arial"/>
          <w:sz w:val="22"/>
          <w:szCs w:val="22"/>
        </w:rPr>
        <w:t>After the automated conversion and preprocessing/peak-p</w:t>
      </w:r>
      <w:r w:rsidR="0031275D">
        <w:rPr>
          <w:rFonts w:ascii="Helvetica" w:hAnsi="Helvetica" w:cs="Arial"/>
          <w:sz w:val="22"/>
          <w:szCs w:val="22"/>
        </w:rPr>
        <w:t>eaking steps</w:t>
      </w:r>
      <w:r w:rsidRPr="009F026E">
        <w:rPr>
          <w:rFonts w:ascii="Helvetica" w:hAnsi="Helvetica" w:cs="Arial"/>
          <w:sz w:val="22"/>
          <w:szCs w:val="22"/>
        </w:rPr>
        <w:t xml:space="preserve">, </w:t>
      </w:r>
      <w:r w:rsidR="00037D1D">
        <w:rPr>
          <w:rFonts w:ascii="Helvetica" w:hAnsi="Helvetica" w:cs="Arial"/>
          <w:sz w:val="22"/>
          <w:szCs w:val="22"/>
        </w:rPr>
        <w:t>a</w:t>
      </w:r>
      <w:r w:rsidRPr="009F026E">
        <w:rPr>
          <w:rFonts w:ascii="Helvetica" w:hAnsi="Helvetica" w:cs="Arial"/>
          <w:sz w:val="22"/>
          <w:szCs w:val="22"/>
        </w:rPr>
        <w:t xml:space="preserve"> combined IDBac experiment </w:t>
      </w:r>
      <w:r w:rsidR="0031275D">
        <w:rPr>
          <w:rFonts w:ascii="Helvetica" w:hAnsi="Helvetica" w:cs="Arial"/>
          <w:sz w:val="22"/>
          <w:szCs w:val="22"/>
        </w:rPr>
        <w:t xml:space="preserve">was created </w:t>
      </w:r>
      <w:r w:rsidRPr="009F026E">
        <w:rPr>
          <w:rFonts w:ascii="Helvetica" w:hAnsi="Helvetica" w:cs="Arial"/>
          <w:sz w:val="22"/>
          <w:szCs w:val="22"/>
        </w:rPr>
        <w:t xml:space="preserve">by transferring </w:t>
      </w:r>
      <w:r w:rsidR="00037D1D" w:rsidRPr="0031275D">
        <w:rPr>
          <w:rFonts w:ascii="Helvetica" w:hAnsi="Helvetica" w:cs="Arial"/>
          <w:i/>
          <w:sz w:val="22"/>
          <w:szCs w:val="22"/>
        </w:rPr>
        <w:t>Bacillus</w:t>
      </w:r>
      <w:r w:rsidR="00037D1D" w:rsidRPr="009F026E">
        <w:rPr>
          <w:rFonts w:ascii="Helvetica" w:hAnsi="Helvetica" w:cs="Arial"/>
          <w:sz w:val="22"/>
          <w:szCs w:val="22"/>
        </w:rPr>
        <w:t xml:space="preserve"> and </w:t>
      </w:r>
      <w:r w:rsidR="00037D1D" w:rsidRPr="0031275D">
        <w:rPr>
          <w:rFonts w:ascii="Helvetica" w:hAnsi="Helvetica" w:cs="Arial"/>
          <w:i/>
          <w:sz w:val="22"/>
          <w:szCs w:val="22"/>
        </w:rPr>
        <w:t>Micromonosopora</w:t>
      </w:r>
      <w:r w:rsidR="00037D1D" w:rsidRPr="009F026E">
        <w:rPr>
          <w:rFonts w:ascii="Helvetica" w:hAnsi="Helvetica" w:cs="Arial"/>
          <w:sz w:val="22"/>
          <w:szCs w:val="22"/>
        </w:rPr>
        <w:t xml:space="preserve"> </w:t>
      </w:r>
      <w:r w:rsidRPr="009F026E">
        <w:rPr>
          <w:rFonts w:ascii="Helvetica" w:hAnsi="Helvetica" w:cs="Arial"/>
          <w:sz w:val="22"/>
          <w:szCs w:val="22"/>
        </w:rPr>
        <w:t>samples from the two experiments into a single experiment</w:t>
      </w:r>
      <w:r w:rsidR="00037D1D">
        <w:rPr>
          <w:rFonts w:ascii="Helvetica" w:hAnsi="Helvetica" w:cs="Arial"/>
          <w:sz w:val="22"/>
          <w:szCs w:val="22"/>
        </w:rPr>
        <w:t xml:space="preserve"> </w:t>
      </w:r>
      <w:r w:rsidR="00037D1D" w:rsidRPr="00037D1D">
        <w:rPr>
          <w:rFonts w:ascii="Helvetica" w:hAnsi="Helvetica" w:cs="Arial"/>
          <w:b/>
          <w:sz w:val="22"/>
          <w:szCs w:val="22"/>
        </w:rPr>
        <w:t>[1]</w:t>
      </w:r>
      <w:r w:rsidRPr="009F026E">
        <w:rPr>
          <w:rFonts w:ascii="Helvetica" w:hAnsi="Helvetica" w:cs="Arial"/>
          <w:sz w:val="22"/>
          <w:szCs w:val="22"/>
        </w:rPr>
        <w:t>. The resulting analysis involved comparing protein spectra using mirror plots, which was useful for evaluating spectra quality and adjusting peak-picking settings</w:t>
      </w:r>
      <w:r w:rsidR="00037D1D">
        <w:rPr>
          <w:rFonts w:ascii="Helvetica" w:hAnsi="Helvetica" w:cs="Arial"/>
          <w:sz w:val="22"/>
          <w:szCs w:val="22"/>
        </w:rPr>
        <w:t xml:space="preserve"> </w:t>
      </w:r>
      <w:r w:rsidR="00037D1D" w:rsidRPr="00037D1D">
        <w:rPr>
          <w:rFonts w:ascii="Helvetica" w:hAnsi="Helvetica" w:cs="Arial"/>
          <w:b/>
          <w:sz w:val="22"/>
          <w:szCs w:val="22"/>
        </w:rPr>
        <w:t>[</w:t>
      </w:r>
      <w:r w:rsidR="00037D1D">
        <w:rPr>
          <w:rFonts w:ascii="Helvetica" w:hAnsi="Helvetica" w:cs="Arial"/>
          <w:b/>
          <w:sz w:val="22"/>
          <w:szCs w:val="22"/>
        </w:rPr>
        <w:t>2</w:t>
      </w:r>
      <w:r w:rsidR="00037D1D" w:rsidRPr="00037D1D">
        <w:rPr>
          <w:rFonts w:ascii="Helvetica" w:hAnsi="Helvetica" w:cs="Arial"/>
          <w:b/>
          <w:sz w:val="22"/>
          <w:szCs w:val="22"/>
        </w:rPr>
        <w:t>]</w:t>
      </w:r>
      <w:r w:rsidRPr="009F026E">
        <w:rPr>
          <w:rFonts w:ascii="Helvetica" w:hAnsi="Helvetica" w:cs="Arial"/>
          <w:sz w:val="22"/>
          <w:szCs w:val="22"/>
        </w:rPr>
        <w:t>.</w:t>
      </w:r>
      <w:r w:rsidR="00B810EB">
        <w:rPr>
          <w:rFonts w:ascii="Helvetica" w:hAnsi="Helvetica" w:cs="Arial"/>
          <w:sz w:val="22"/>
          <w:szCs w:val="22"/>
        </w:rPr>
        <w:t xml:space="preserve"> </w:t>
      </w:r>
    </w:p>
    <w:p w14:paraId="0CBF3C6D" w14:textId="39588C18" w:rsidR="0031275D" w:rsidRDefault="0031275D" w:rsidP="0031275D">
      <w:pPr>
        <w:numPr>
          <w:ilvl w:val="2"/>
          <w:numId w:val="12"/>
        </w:numPr>
        <w:spacing w:before="240"/>
        <w:outlineLvl w:val="0"/>
        <w:rPr>
          <w:rFonts w:ascii="Helvetica" w:hAnsi="Helvetica" w:cs="Arial"/>
          <w:sz w:val="22"/>
          <w:szCs w:val="22"/>
        </w:rPr>
      </w:pPr>
      <w:r>
        <w:rPr>
          <w:rFonts w:ascii="Helvetica" w:hAnsi="Helvetica" w:cs="Arial"/>
          <w:sz w:val="22"/>
          <w:szCs w:val="22"/>
        </w:rPr>
        <w:t>LAB MEDIA: Figure 15</w:t>
      </w:r>
    </w:p>
    <w:p w14:paraId="1F7DD4C7" w14:textId="71A51FF7" w:rsidR="0031275D" w:rsidRDefault="0031275D" w:rsidP="0031275D">
      <w:pPr>
        <w:numPr>
          <w:ilvl w:val="2"/>
          <w:numId w:val="12"/>
        </w:numPr>
        <w:spacing w:before="240"/>
        <w:outlineLvl w:val="0"/>
        <w:rPr>
          <w:rFonts w:ascii="Helvetica" w:hAnsi="Helvetica" w:cs="Arial"/>
          <w:sz w:val="22"/>
          <w:szCs w:val="22"/>
        </w:rPr>
      </w:pPr>
      <w:r>
        <w:rPr>
          <w:rFonts w:ascii="Helvetica" w:hAnsi="Helvetica" w:cs="Arial"/>
          <w:sz w:val="22"/>
          <w:szCs w:val="22"/>
        </w:rPr>
        <w:t>LAB MEDIA: Figure 16</w:t>
      </w:r>
    </w:p>
    <w:p w14:paraId="393767C2" w14:textId="2AD3043D" w:rsidR="009F026E" w:rsidRDefault="0031275D" w:rsidP="009F026E">
      <w:pPr>
        <w:numPr>
          <w:ilvl w:val="1"/>
          <w:numId w:val="12"/>
        </w:numPr>
        <w:spacing w:before="240"/>
        <w:outlineLvl w:val="0"/>
        <w:rPr>
          <w:rFonts w:ascii="Helvetica" w:hAnsi="Helvetica" w:cs="Arial"/>
          <w:sz w:val="22"/>
          <w:szCs w:val="22"/>
        </w:rPr>
      </w:pPr>
      <w:r>
        <w:rPr>
          <w:rFonts w:ascii="Helvetica" w:hAnsi="Helvetica" w:cs="Arial"/>
          <w:sz w:val="22"/>
          <w:szCs w:val="22"/>
        </w:rPr>
        <w:t>A</w:t>
      </w:r>
      <w:r w:rsidR="009F026E" w:rsidRPr="009F026E">
        <w:rPr>
          <w:rFonts w:ascii="Helvetica" w:hAnsi="Helvetica" w:cs="Arial"/>
          <w:sz w:val="22"/>
          <w:szCs w:val="22"/>
        </w:rPr>
        <w:t xml:space="preserve"> screenshot of the protein clustering results with default settings selected</w:t>
      </w:r>
      <w:r>
        <w:rPr>
          <w:rFonts w:ascii="Helvetica" w:hAnsi="Helvetica" w:cs="Arial"/>
          <w:sz w:val="22"/>
          <w:szCs w:val="22"/>
        </w:rPr>
        <w:t xml:space="preserve"> is shown here</w:t>
      </w:r>
      <w:r w:rsidR="00037D1D">
        <w:rPr>
          <w:rFonts w:ascii="Helvetica" w:hAnsi="Helvetica" w:cs="Arial"/>
          <w:sz w:val="22"/>
          <w:szCs w:val="22"/>
        </w:rPr>
        <w:t xml:space="preserve"> </w:t>
      </w:r>
      <w:r w:rsidR="00037D1D" w:rsidRPr="00037D1D">
        <w:rPr>
          <w:rFonts w:ascii="Helvetica" w:hAnsi="Helvetica" w:cs="Arial"/>
          <w:b/>
          <w:sz w:val="22"/>
          <w:szCs w:val="22"/>
        </w:rPr>
        <w:t>[1]</w:t>
      </w:r>
      <w:r w:rsidR="009F026E" w:rsidRPr="009F026E">
        <w:rPr>
          <w:rFonts w:ascii="Helvetica" w:hAnsi="Helvetica" w:cs="Arial"/>
          <w:sz w:val="22"/>
          <w:szCs w:val="22"/>
        </w:rPr>
        <w:t>. The dendrogram was colored by adjusting the threshold on the</w:t>
      </w:r>
      <w:r w:rsidR="00037D1D">
        <w:rPr>
          <w:rFonts w:ascii="Helvetica" w:hAnsi="Helvetica" w:cs="Arial"/>
          <w:sz w:val="22"/>
          <w:szCs w:val="22"/>
        </w:rPr>
        <w:t xml:space="preserve"> plot </w:t>
      </w:r>
      <w:r w:rsidR="00037D1D" w:rsidRPr="00037D1D">
        <w:rPr>
          <w:rFonts w:ascii="Helvetica" w:hAnsi="Helvetica" w:cs="Arial"/>
          <w:b/>
          <w:sz w:val="22"/>
          <w:szCs w:val="22"/>
        </w:rPr>
        <w:t>[</w:t>
      </w:r>
      <w:r w:rsidR="00037D1D">
        <w:rPr>
          <w:rFonts w:ascii="Helvetica" w:hAnsi="Helvetica" w:cs="Arial"/>
          <w:b/>
          <w:sz w:val="22"/>
          <w:szCs w:val="22"/>
        </w:rPr>
        <w:t>2</w:t>
      </w:r>
      <w:r w:rsidR="00037D1D" w:rsidRPr="00037D1D">
        <w:rPr>
          <w:rFonts w:ascii="Helvetica" w:hAnsi="Helvetica" w:cs="Arial"/>
          <w:b/>
          <w:sz w:val="22"/>
          <w:szCs w:val="22"/>
        </w:rPr>
        <w:t>]</w:t>
      </w:r>
      <w:r w:rsidR="009F026E" w:rsidRPr="009F026E">
        <w:rPr>
          <w:rFonts w:ascii="Helvetica" w:hAnsi="Helvetica" w:cs="Arial"/>
          <w:sz w:val="22"/>
          <w:szCs w:val="22"/>
        </w:rPr>
        <w:t xml:space="preserve">. Of note is the clear separation between genera, with both </w:t>
      </w:r>
      <w:r w:rsidR="009F026E" w:rsidRPr="0031275D">
        <w:rPr>
          <w:rFonts w:ascii="Helvetica" w:hAnsi="Helvetica" w:cs="Arial"/>
          <w:i/>
          <w:sz w:val="22"/>
          <w:szCs w:val="22"/>
        </w:rPr>
        <w:t>M. chokoriensis</w:t>
      </w:r>
      <w:r w:rsidR="009F026E" w:rsidRPr="009F026E">
        <w:rPr>
          <w:rFonts w:ascii="Helvetica" w:hAnsi="Helvetica" w:cs="Arial"/>
          <w:sz w:val="22"/>
          <w:szCs w:val="22"/>
        </w:rPr>
        <w:t xml:space="preserve"> and </w:t>
      </w:r>
      <w:r w:rsidR="009F026E" w:rsidRPr="0031275D">
        <w:rPr>
          <w:rFonts w:ascii="Helvetica" w:hAnsi="Helvetica" w:cs="Arial"/>
          <w:i/>
          <w:sz w:val="22"/>
          <w:szCs w:val="22"/>
        </w:rPr>
        <w:t>B. subtilis</w:t>
      </w:r>
      <w:r w:rsidR="009F026E" w:rsidRPr="009F026E">
        <w:rPr>
          <w:rFonts w:ascii="Helvetica" w:hAnsi="Helvetica" w:cs="Arial"/>
          <w:sz w:val="22"/>
          <w:szCs w:val="22"/>
        </w:rPr>
        <w:t xml:space="preserve"> isolates clustering separately</w:t>
      </w:r>
      <w:r w:rsidR="00037D1D">
        <w:rPr>
          <w:rFonts w:ascii="Helvetica" w:hAnsi="Helvetica" w:cs="Arial"/>
          <w:sz w:val="22"/>
          <w:szCs w:val="22"/>
        </w:rPr>
        <w:t xml:space="preserve"> </w:t>
      </w:r>
      <w:r w:rsidR="00037D1D" w:rsidRPr="00037D1D">
        <w:rPr>
          <w:rFonts w:ascii="Helvetica" w:hAnsi="Helvetica" w:cs="Arial"/>
          <w:b/>
          <w:sz w:val="22"/>
          <w:szCs w:val="22"/>
        </w:rPr>
        <w:t>[</w:t>
      </w:r>
      <w:r w:rsidR="00037D1D">
        <w:rPr>
          <w:rFonts w:ascii="Helvetica" w:hAnsi="Helvetica" w:cs="Arial"/>
          <w:b/>
          <w:sz w:val="22"/>
          <w:szCs w:val="22"/>
        </w:rPr>
        <w:t>3</w:t>
      </w:r>
      <w:r w:rsidR="00037D1D" w:rsidRPr="00037D1D">
        <w:rPr>
          <w:rFonts w:ascii="Helvetica" w:hAnsi="Helvetica" w:cs="Arial"/>
          <w:b/>
          <w:sz w:val="22"/>
          <w:szCs w:val="22"/>
        </w:rPr>
        <w:t>]</w:t>
      </w:r>
      <w:r w:rsidR="009F026E" w:rsidRPr="009F026E">
        <w:rPr>
          <w:rFonts w:ascii="Helvetica" w:hAnsi="Helvetica" w:cs="Arial"/>
          <w:sz w:val="22"/>
          <w:szCs w:val="22"/>
        </w:rPr>
        <w:t>.</w:t>
      </w:r>
      <w:r w:rsidR="00B810EB">
        <w:rPr>
          <w:rFonts w:ascii="Helvetica" w:hAnsi="Helvetica" w:cs="Arial"/>
          <w:sz w:val="22"/>
          <w:szCs w:val="22"/>
        </w:rPr>
        <w:t xml:space="preserve"> </w:t>
      </w:r>
    </w:p>
    <w:p w14:paraId="182266FB" w14:textId="7AD5597C" w:rsidR="0031275D" w:rsidRDefault="0031275D" w:rsidP="0031275D">
      <w:pPr>
        <w:numPr>
          <w:ilvl w:val="2"/>
          <w:numId w:val="12"/>
        </w:numPr>
        <w:spacing w:before="240"/>
        <w:outlineLvl w:val="0"/>
        <w:rPr>
          <w:rFonts w:ascii="Helvetica" w:hAnsi="Helvetica" w:cs="Arial"/>
          <w:sz w:val="22"/>
          <w:szCs w:val="22"/>
        </w:rPr>
      </w:pPr>
      <w:r>
        <w:rPr>
          <w:rFonts w:ascii="Helvetica" w:hAnsi="Helvetica" w:cs="Arial"/>
          <w:sz w:val="22"/>
          <w:szCs w:val="22"/>
        </w:rPr>
        <w:t>LAB MEDIA: Figure 17</w:t>
      </w:r>
    </w:p>
    <w:p w14:paraId="65D6F3FD" w14:textId="76C4BBE9" w:rsidR="0031275D" w:rsidRDefault="0031275D" w:rsidP="0031275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17 – </w:t>
      </w:r>
      <w:r w:rsidRPr="0031275D">
        <w:rPr>
          <w:rFonts w:ascii="Helvetica" w:hAnsi="Helvetica" w:cs="Arial"/>
          <w:bCs/>
          <w:i/>
          <w:color w:val="2F5496" w:themeColor="accent1" w:themeShade="BF"/>
          <w:sz w:val="22"/>
          <w:szCs w:val="22"/>
        </w:rPr>
        <w:t>Video Editor: Highlight dotted line.</w:t>
      </w:r>
    </w:p>
    <w:p w14:paraId="3EDB1BC2" w14:textId="30BB5C99" w:rsidR="0031275D" w:rsidRPr="009F026E" w:rsidRDefault="0031275D" w:rsidP="0031275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17 – </w:t>
      </w:r>
      <w:r w:rsidRPr="0031275D">
        <w:rPr>
          <w:rFonts w:ascii="Helvetica" w:hAnsi="Helvetica" w:cs="Arial"/>
          <w:bCs/>
          <w:i/>
          <w:color w:val="2F5496" w:themeColor="accent1" w:themeShade="BF"/>
          <w:sz w:val="22"/>
          <w:szCs w:val="22"/>
        </w:rPr>
        <w:t>Video Editor: Highlight the orange Micromonospora lines to the right of the dotted line at mention of “M. chokoriensis” and highlight the black Bacillus lines to the right of the dotted line at mention of “B. subtilis”.</w:t>
      </w:r>
      <w:r>
        <w:rPr>
          <w:rFonts w:ascii="Helvetica" w:hAnsi="Helvetica" w:cs="Arial"/>
          <w:i/>
          <w:sz w:val="22"/>
          <w:szCs w:val="22"/>
        </w:rPr>
        <w:t xml:space="preserve"> </w:t>
      </w:r>
    </w:p>
    <w:p w14:paraId="1D944BC7" w14:textId="0D8F6F56" w:rsidR="009F026E" w:rsidRDefault="005A2CD6" w:rsidP="009F026E">
      <w:pPr>
        <w:numPr>
          <w:ilvl w:val="1"/>
          <w:numId w:val="12"/>
        </w:numPr>
        <w:spacing w:before="240"/>
        <w:outlineLvl w:val="0"/>
        <w:rPr>
          <w:rFonts w:ascii="Helvetica" w:hAnsi="Helvetica" w:cs="Arial"/>
          <w:sz w:val="22"/>
          <w:szCs w:val="22"/>
        </w:rPr>
      </w:pPr>
      <w:r>
        <w:rPr>
          <w:rFonts w:ascii="Helvetica" w:hAnsi="Helvetica" w:cs="Arial"/>
          <w:sz w:val="22"/>
          <w:szCs w:val="22"/>
        </w:rPr>
        <w:t>By clicking and dragging across the protein dend</w:t>
      </w:r>
      <w:r w:rsidR="00AC5969">
        <w:rPr>
          <w:rFonts w:ascii="Helvetica" w:hAnsi="Helvetica" w:cs="Arial"/>
          <w:sz w:val="22"/>
          <w:szCs w:val="22"/>
        </w:rPr>
        <w:t>r</w:t>
      </w:r>
      <w:r>
        <w:rPr>
          <w:rFonts w:ascii="Helvetica" w:hAnsi="Helvetica" w:cs="Arial"/>
          <w:sz w:val="22"/>
          <w:szCs w:val="22"/>
        </w:rPr>
        <w:t>ogram,</w:t>
      </w:r>
      <w:r w:rsidR="009F026E" w:rsidRPr="009F026E">
        <w:rPr>
          <w:rFonts w:ascii="Helvetica" w:hAnsi="Helvetica" w:cs="Arial"/>
          <w:sz w:val="22"/>
          <w:szCs w:val="22"/>
        </w:rPr>
        <w:t xml:space="preserve"> </w:t>
      </w:r>
      <w:r>
        <w:rPr>
          <w:rFonts w:ascii="Helvetica" w:hAnsi="Helvetica" w:cs="Arial"/>
          <w:sz w:val="22"/>
          <w:szCs w:val="22"/>
        </w:rPr>
        <w:t>it was possible to</w:t>
      </w:r>
      <w:r w:rsidR="009F026E" w:rsidRPr="009F026E">
        <w:rPr>
          <w:rFonts w:ascii="Helvetica" w:hAnsi="Helvetica" w:cs="Arial"/>
          <w:sz w:val="22"/>
          <w:szCs w:val="22"/>
        </w:rPr>
        <w:t xml:space="preserve"> rapidly create M</w:t>
      </w:r>
      <w:r w:rsidR="0065149B">
        <w:rPr>
          <w:rFonts w:ascii="Helvetica" w:hAnsi="Helvetica" w:cs="Arial"/>
          <w:sz w:val="22"/>
          <w:szCs w:val="22"/>
        </w:rPr>
        <w:t>etabolic Association Networks</w:t>
      </w:r>
      <w:r>
        <w:rPr>
          <w:rFonts w:ascii="Helvetica" w:hAnsi="Helvetica" w:cs="Arial"/>
          <w:sz w:val="22"/>
          <w:szCs w:val="22"/>
        </w:rPr>
        <w:t xml:space="preserve"> </w:t>
      </w:r>
      <w:r w:rsidR="009F026E" w:rsidRPr="009F026E">
        <w:rPr>
          <w:rFonts w:ascii="Helvetica" w:hAnsi="Helvetica" w:cs="Arial"/>
          <w:sz w:val="22"/>
          <w:szCs w:val="22"/>
        </w:rPr>
        <w:t xml:space="preserve">to compare only the </w:t>
      </w:r>
      <w:r w:rsidR="009F026E" w:rsidRPr="005A2CD6">
        <w:rPr>
          <w:rFonts w:ascii="Helvetica" w:hAnsi="Helvetica" w:cs="Arial"/>
          <w:i/>
          <w:sz w:val="22"/>
          <w:szCs w:val="22"/>
        </w:rPr>
        <w:t>B. subtilis</w:t>
      </w:r>
      <w:r w:rsidR="0065149B">
        <w:rPr>
          <w:rFonts w:ascii="Helvetica" w:hAnsi="Helvetica" w:cs="Arial"/>
          <w:sz w:val="22"/>
          <w:szCs w:val="22"/>
        </w:rPr>
        <w:t xml:space="preserve"> strains</w:t>
      </w:r>
      <w:r w:rsidR="009F026E" w:rsidRPr="009F026E">
        <w:rPr>
          <w:rFonts w:ascii="Helvetica" w:hAnsi="Helvetica" w:cs="Arial"/>
          <w:sz w:val="22"/>
          <w:szCs w:val="22"/>
        </w:rPr>
        <w:t xml:space="preserve">, only the </w:t>
      </w:r>
      <w:r w:rsidR="009F026E" w:rsidRPr="0065149B">
        <w:rPr>
          <w:rFonts w:ascii="Helvetica" w:hAnsi="Helvetica" w:cs="Arial"/>
          <w:i/>
          <w:sz w:val="22"/>
          <w:szCs w:val="22"/>
        </w:rPr>
        <w:t>M. chokoriensis</w:t>
      </w:r>
      <w:r w:rsidR="0065149B">
        <w:rPr>
          <w:rFonts w:ascii="Helvetica" w:hAnsi="Helvetica" w:cs="Arial"/>
          <w:sz w:val="22"/>
          <w:szCs w:val="22"/>
        </w:rPr>
        <w:t xml:space="preserve"> strains</w:t>
      </w:r>
      <w:r w:rsidR="009F026E" w:rsidRPr="009F026E">
        <w:rPr>
          <w:rFonts w:ascii="Helvetica" w:hAnsi="Helvetica" w:cs="Arial"/>
          <w:sz w:val="22"/>
          <w:szCs w:val="22"/>
        </w:rPr>
        <w:t>, and all the st</w:t>
      </w:r>
      <w:r w:rsidR="0065149B">
        <w:rPr>
          <w:rFonts w:ascii="Helvetica" w:hAnsi="Helvetica" w:cs="Arial"/>
          <w:sz w:val="22"/>
          <w:szCs w:val="22"/>
        </w:rPr>
        <w:t>rains simultaneously</w:t>
      </w:r>
      <w:r w:rsidR="00037D1D">
        <w:rPr>
          <w:rFonts w:ascii="Helvetica" w:hAnsi="Helvetica" w:cs="Arial"/>
          <w:sz w:val="22"/>
          <w:szCs w:val="22"/>
        </w:rPr>
        <w:t xml:space="preserve"> </w:t>
      </w:r>
      <w:r w:rsidR="00037D1D" w:rsidRPr="00037D1D">
        <w:rPr>
          <w:rFonts w:ascii="Helvetica" w:hAnsi="Helvetica" w:cs="Arial"/>
          <w:b/>
          <w:sz w:val="22"/>
          <w:szCs w:val="22"/>
        </w:rPr>
        <w:t>[1]</w:t>
      </w:r>
      <w:r w:rsidR="009F026E" w:rsidRPr="009F026E">
        <w:rPr>
          <w:rFonts w:ascii="Helvetica" w:hAnsi="Helvetica" w:cs="Arial"/>
          <w:sz w:val="22"/>
          <w:szCs w:val="22"/>
        </w:rPr>
        <w:t xml:space="preserve">. The primary function of these networks is to provide researchers with </w:t>
      </w:r>
      <w:r w:rsidR="00037D1D">
        <w:rPr>
          <w:rFonts w:ascii="Helvetica" w:hAnsi="Helvetica" w:cs="Arial"/>
          <w:sz w:val="22"/>
          <w:szCs w:val="22"/>
        </w:rPr>
        <w:t>a broad</w:t>
      </w:r>
      <w:r w:rsidR="009F026E" w:rsidRPr="009F026E">
        <w:rPr>
          <w:rFonts w:ascii="Helvetica" w:hAnsi="Helvetica" w:cs="Arial"/>
          <w:sz w:val="22"/>
          <w:szCs w:val="22"/>
        </w:rPr>
        <w:t xml:space="preserve"> overview of the degree of specialized metabolite overlap between bacteria</w:t>
      </w:r>
      <w:r w:rsidR="00037D1D">
        <w:rPr>
          <w:rFonts w:ascii="Helvetica" w:hAnsi="Helvetica" w:cs="Arial"/>
          <w:sz w:val="22"/>
          <w:szCs w:val="22"/>
        </w:rPr>
        <w:t xml:space="preserve"> </w:t>
      </w:r>
      <w:r w:rsidR="00037D1D" w:rsidRPr="00037D1D">
        <w:rPr>
          <w:rFonts w:ascii="Helvetica" w:hAnsi="Helvetica" w:cs="Arial"/>
          <w:b/>
          <w:sz w:val="22"/>
          <w:szCs w:val="22"/>
        </w:rPr>
        <w:t>[</w:t>
      </w:r>
      <w:r w:rsidR="00037D1D">
        <w:rPr>
          <w:rFonts w:ascii="Helvetica" w:hAnsi="Helvetica" w:cs="Arial"/>
          <w:b/>
          <w:sz w:val="22"/>
          <w:szCs w:val="22"/>
        </w:rPr>
        <w:t>2</w:t>
      </w:r>
      <w:r w:rsidR="00037D1D" w:rsidRPr="00037D1D">
        <w:rPr>
          <w:rFonts w:ascii="Helvetica" w:hAnsi="Helvetica" w:cs="Arial"/>
          <w:b/>
          <w:sz w:val="22"/>
          <w:szCs w:val="22"/>
        </w:rPr>
        <w:t>]</w:t>
      </w:r>
      <w:r w:rsidR="009F026E" w:rsidRPr="009F026E">
        <w:rPr>
          <w:rFonts w:ascii="Helvetica" w:hAnsi="Helvetica" w:cs="Arial"/>
          <w:sz w:val="22"/>
          <w:szCs w:val="22"/>
        </w:rPr>
        <w:t>.</w:t>
      </w:r>
      <w:r w:rsidR="00037D1D">
        <w:rPr>
          <w:rFonts w:ascii="Helvetica" w:hAnsi="Helvetica" w:cs="Arial"/>
          <w:sz w:val="22"/>
          <w:szCs w:val="22"/>
        </w:rPr>
        <w:t xml:space="preserve"> </w:t>
      </w:r>
    </w:p>
    <w:p w14:paraId="5681D4B9" w14:textId="52AEDBEE" w:rsidR="00CE10F2" w:rsidRPr="00037D1D" w:rsidRDefault="0065149B" w:rsidP="009A0E7C">
      <w:pPr>
        <w:numPr>
          <w:ilvl w:val="2"/>
          <w:numId w:val="12"/>
        </w:numPr>
        <w:spacing w:before="240"/>
        <w:outlineLvl w:val="0"/>
        <w:rPr>
          <w:rFonts w:ascii="Helvetica" w:hAnsi="Helvetica" w:cs="Arial"/>
          <w:sz w:val="22"/>
          <w:szCs w:val="22"/>
        </w:rPr>
      </w:pPr>
      <w:r w:rsidRPr="0065149B">
        <w:rPr>
          <w:rFonts w:ascii="Helvetica" w:hAnsi="Helvetica" w:cs="Arial"/>
          <w:sz w:val="22"/>
          <w:szCs w:val="22"/>
        </w:rPr>
        <w:t xml:space="preserve">LAB MEDIA: </w:t>
      </w:r>
      <w:r w:rsidR="005A2CD6" w:rsidRPr="0065149B">
        <w:rPr>
          <w:rFonts w:ascii="Helvetica" w:hAnsi="Helvetica" w:cs="Arial"/>
          <w:sz w:val="22"/>
          <w:szCs w:val="22"/>
        </w:rPr>
        <w:t>Figure</w:t>
      </w:r>
      <w:r w:rsidRPr="0065149B">
        <w:rPr>
          <w:rFonts w:ascii="Helvetica" w:hAnsi="Helvetica" w:cs="Arial"/>
          <w:sz w:val="22"/>
          <w:szCs w:val="22"/>
        </w:rPr>
        <w:t>s</w:t>
      </w:r>
      <w:r w:rsidR="005A2CD6" w:rsidRPr="0065149B">
        <w:rPr>
          <w:rFonts w:ascii="Helvetica" w:hAnsi="Helvetica" w:cs="Arial"/>
          <w:sz w:val="22"/>
          <w:szCs w:val="22"/>
        </w:rPr>
        <w:t xml:space="preserve"> 18, 19, 20</w:t>
      </w:r>
      <w:r w:rsidRPr="0065149B">
        <w:rPr>
          <w:rFonts w:ascii="Helvetica" w:hAnsi="Helvetica" w:cs="Arial"/>
          <w:sz w:val="22"/>
          <w:szCs w:val="22"/>
        </w:rPr>
        <w:t xml:space="preserve"> – </w:t>
      </w:r>
      <w:r w:rsidRPr="0065149B">
        <w:rPr>
          <w:rFonts w:ascii="Helvetica" w:hAnsi="Helvetica" w:cs="Arial"/>
          <w:bCs/>
          <w:i/>
          <w:color w:val="2F5496" w:themeColor="accent1" w:themeShade="BF"/>
          <w:sz w:val="22"/>
          <w:szCs w:val="22"/>
        </w:rPr>
        <w:t>Video Editor: Show figure 18 at mention of “the B. subtilis strains”, show figure 19 at mention of “M. chokoriensis strains”, and show figure 20 at mention of “all the strains simultaneously”. If possible, show all three figures at the same time (right side of each figure showing the protein dend</w:t>
      </w:r>
      <w:r w:rsidR="00AC5969">
        <w:rPr>
          <w:rFonts w:ascii="Helvetica" w:hAnsi="Helvetica" w:cs="Arial"/>
          <w:bCs/>
          <w:i/>
          <w:color w:val="2F5496" w:themeColor="accent1" w:themeShade="BF"/>
          <w:sz w:val="22"/>
          <w:szCs w:val="22"/>
        </w:rPr>
        <w:t>r</w:t>
      </w:r>
      <w:r w:rsidRPr="0065149B">
        <w:rPr>
          <w:rFonts w:ascii="Helvetica" w:hAnsi="Helvetica" w:cs="Arial"/>
          <w:bCs/>
          <w:i/>
          <w:color w:val="2F5496" w:themeColor="accent1" w:themeShade="BF"/>
          <w:sz w:val="22"/>
          <w:szCs w:val="22"/>
        </w:rPr>
        <w:t>ogram/small molecule MAN) and highlight each figure as mentioned above.</w:t>
      </w:r>
    </w:p>
    <w:p w14:paraId="290EF572" w14:textId="761041D0" w:rsidR="00037D1D" w:rsidRPr="0065149B" w:rsidRDefault="00037D1D" w:rsidP="009A0E7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 MEDIA: Figure 20</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335AEFCF" w:rsidR="00CE10F2" w:rsidRDefault="0097458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Chase Clark</w:t>
      </w:r>
      <w:r w:rsidR="00472752" w:rsidRPr="00456A5D">
        <w:rPr>
          <w:rFonts w:ascii="Helvetica" w:hAnsi="Helvetica" w:cs="Arial"/>
          <w:sz w:val="22"/>
          <w:szCs w:val="22"/>
        </w:rPr>
        <w:t>:</w:t>
      </w:r>
      <w:r w:rsidR="00CA4EE3">
        <w:rPr>
          <w:rFonts w:ascii="Helvetica" w:hAnsi="Helvetica" w:cs="Arial"/>
          <w:sz w:val="22"/>
          <w:szCs w:val="22"/>
        </w:rPr>
        <w:t xml:space="preserve"> </w:t>
      </w:r>
      <w:r w:rsidR="00CA4EE3" w:rsidRPr="00CA4EE3">
        <w:rPr>
          <w:rFonts w:ascii="Helvetica" w:hAnsi="Helvetica" w:cs="Arial"/>
          <w:sz w:val="22"/>
          <w:szCs w:val="22"/>
        </w:rPr>
        <w:t>When working with new data</w:t>
      </w:r>
      <w:r w:rsidR="00CA4EE3">
        <w:rPr>
          <w:rFonts w:ascii="Helvetica" w:hAnsi="Helvetica" w:cs="Arial"/>
          <w:sz w:val="22"/>
          <w:szCs w:val="22"/>
        </w:rPr>
        <w:t>,</w:t>
      </w:r>
      <w:r w:rsidR="00CA4EE3" w:rsidRPr="00CA4EE3">
        <w:rPr>
          <w:rFonts w:ascii="Helvetica" w:hAnsi="Helvetica" w:cs="Arial"/>
          <w:sz w:val="22"/>
          <w:szCs w:val="22"/>
        </w:rPr>
        <w:t xml:space="preserve"> use </w:t>
      </w:r>
      <w:r w:rsidR="00CA4EE3">
        <w:rPr>
          <w:rFonts w:ascii="Helvetica" w:hAnsi="Helvetica" w:cs="Arial"/>
          <w:sz w:val="22"/>
          <w:szCs w:val="22"/>
        </w:rPr>
        <w:t xml:space="preserve">IDBac’s </w:t>
      </w:r>
      <w:r w:rsidR="00CA4EE3" w:rsidRPr="00CA4EE3">
        <w:rPr>
          <w:rFonts w:ascii="Helvetica" w:hAnsi="Helvetica" w:cs="Arial"/>
          <w:sz w:val="22"/>
          <w:szCs w:val="22"/>
        </w:rPr>
        <w:t>mirror plots to ensure your data makes sense</w:t>
      </w:r>
      <w:r w:rsidR="00CA4EE3">
        <w:rPr>
          <w:rFonts w:ascii="Helvetica" w:hAnsi="Helvetica" w:cs="Arial"/>
          <w:sz w:val="22"/>
          <w:szCs w:val="22"/>
        </w:rPr>
        <w:t xml:space="preserve"> and spectra are high-quality</w:t>
      </w:r>
      <w:r w:rsidR="00CA4EE3" w:rsidRPr="00CA4EE3">
        <w:rPr>
          <w:rFonts w:ascii="Helvetica" w:hAnsi="Helvetica" w:cs="Arial"/>
          <w:sz w:val="22"/>
          <w:szCs w:val="22"/>
        </w:rPr>
        <w:t>. Critically evaluate your experimental design and results at every step</w:t>
      </w:r>
      <w:r w:rsidR="00AC6CF8">
        <w:rPr>
          <w:rFonts w:ascii="Helvetica" w:hAnsi="Helvetica" w:cs="Arial"/>
          <w:sz w:val="22"/>
          <w:szCs w:val="22"/>
        </w:rPr>
        <w:t xml:space="preserve"> </w:t>
      </w:r>
      <w:r w:rsidR="00AC6CF8" w:rsidRPr="00AC6CF8">
        <w:rPr>
          <w:rFonts w:ascii="Helvetica" w:hAnsi="Helvetica" w:cs="Arial"/>
          <w:b/>
          <w:sz w:val="22"/>
          <w:szCs w:val="22"/>
        </w:rPr>
        <w:t>[1]</w:t>
      </w:r>
      <w:r w:rsidR="00CA4EE3" w:rsidRPr="00CA4EE3">
        <w:rPr>
          <w:rFonts w:ascii="Helvetica" w:hAnsi="Helvetica" w:cs="Arial"/>
          <w:sz w:val="22"/>
          <w:szCs w:val="22"/>
        </w:rPr>
        <w:t>.</w:t>
      </w:r>
    </w:p>
    <w:p w14:paraId="15B9C16D" w14:textId="77777777" w:rsidR="005602CB" w:rsidRDefault="005602CB" w:rsidP="005602CB">
      <w:pPr>
        <w:pStyle w:val="ListParagraph"/>
        <w:ind w:left="1350"/>
        <w:outlineLvl w:val="0"/>
        <w:rPr>
          <w:rFonts w:ascii="Helvetica" w:hAnsi="Helvetica" w:cs="Arial"/>
          <w:sz w:val="22"/>
          <w:szCs w:val="22"/>
        </w:rPr>
      </w:pPr>
    </w:p>
    <w:p w14:paraId="462947B4" w14:textId="41E8A975" w:rsidR="005602CB" w:rsidRPr="005602CB" w:rsidRDefault="005602CB" w:rsidP="005602CB">
      <w:pPr>
        <w:pStyle w:val="ListParagraph"/>
        <w:numPr>
          <w:ilvl w:val="2"/>
          <w:numId w:val="1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Chase Clark</w:t>
      </w:r>
      <w:r>
        <w:rPr>
          <w:rFonts w:ascii="Helvetica" w:hAnsi="Helvetica" w:cs="Arial"/>
          <w:bCs/>
          <w:sz w:val="22"/>
          <w:szCs w:val="22"/>
        </w:rPr>
        <w:t xml:space="preserve"> says the statement above in an interview-style shot, looking slightly off-camera.</w:t>
      </w:r>
    </w:p>
    <w:p w14:paraId="59F8EAA3" w14:textId="0FD52A34" w:rsidR="00CE10F2" w:rsidRPr="005602CB" w:rsidRDefault="00700DE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Chase Clark</w:t>
      </w:r>
      <w:r w:rsidR="00472752" w:rsidRPr="00456A5D">
        <w:rPr>
          <w:rFonts w:ascii="Helvetica" w:hAnsi="Helvetica" w:cs="Arial"/>
          <w:sz w:val="22"/>
          <w:szCs w:val="22"/>
        </w:rPr>
        <w:t>:</w:t>
      </w:r>
      <w:r w:rsidR="0097458D" w:rsidRPr="0097458D">
        <w:rPr>
          <w:rFonts w:ascii="Helvetica" w:hAnsi="Helvetica" w:cs="Arial"/>
          <w:sz w:val="22"/>
          <w:szCs w:val="22"/>
          <w:lang w:val="en"/>
        </w:rPr>
        <w:t xml:space="preserve"> </w:t>
      </w:r>
      <w:r w:rsidR="005650A6">
        <w:rPr>
          <w:rFonts w:ascii="Helvetica" w:hAnsi="Helvetica" w:cs="Arial"/>
          <w:sz w:val="22"/>
          <w:szCs w:val="22"/>
          <w:lang w:val="en"/>
        </w:rPr>
        <w:t xml:space="preserve">IDBac allows researchers to build small, diverse libraries of microorganisms </w:t>
      </w:r>
      <w:r w:rsidR="009A7DA0">
        <w:rPr>
          <w:rFonts w:ascii="Helvetica" w:hAnsi="Helvetica" w:cs="Arial"/>
          <w:sz w:val="22"/>
          <w:szCs w:val="22"/>
          <w:lang w:val="en"/>
        </w:rPr>
        <w:t>for further investigation.</w:t>
      </w:r>
      <w:r w:rsidR="005650A6">
        <w:rPr>
          <w:rFonts w:ascii="Helvetica" w:hAnsi="Helvetica" w:cs="Arial"/>
          <w:sz w:val="22"/>
          <w:szCs w:val="22"/>
          <w:lang w:val="en"/>
        </w:rPr>
        <w:t xml:space="preserve"> This greatly reduces costs associated with </w:t>
      </w:r>
      <w:r w:rsidR="009A7DA0">
        <w:rPr>
          <w:rFonts w:ascii="Helvetica" w:hAnsi="Helvetica" w:cs="Arial"/>
          <w:sz w:val="22"/>
          <w:szCs w:val="22"/>
          <w:lang w:val="en"/>
        </w:rPr>
        <w:t xml:space="preserve">traditionally large, redundant </w:t>
      </w:r>
      <w:r w:rsidR="005650A6">
        <w:rPr>
          <w:rFonts w:ascii="Helvetica" w:hAnsi="Helvetica" w:cs="Arial"/>
          <w:sz w:val="22"/>
          <w:szCs w:val="22"/>
          <w:lang w:val="en"/>
        </w:rPr>
        <w:t>microbial librar</w:t>
      </w:r>
      <w:r w:rsidR="009A7DA0">
        <w:rPr>
          <w:rFonts w:ascii="Helvetica" w:hAnsi="Helvetica" w:cs="Arial"/>
          <w:sz w:val="22"/>
          <w:szCs w:val="22"/>
          <w:lang w:val="en"/>
        </w:rPr>
        <w:t>ies</w:t>
      </w:r>
      <w:r w:rsidR="00AC6CF8">
        <w:rPr>
          <w:rFonts w:ascii="Helvetica" w:hAnsi="Helvetica" w:cs="Arial"/>
          <w:sz w:val="22"/>
          <w:szCs w:val="22"/>
          <w:lang w:val="en"/>
        </w:rPr>
        <w:t xml:space="preserve"> </w:t>
      </w:r>
      <w:r w:rsidR="00AC6CF8" w:rsidRPr="00AC6CF8">
        <w:rPr>
          <w:rFonts w:ascii="Helvetica" w:hAnsi="Helvetica" w:cs="Arial"/>
          <w:b/>
          <w:sz w:val="22"/>
          <w:szCs w:val="22"/>
        </w:rPr>
        <w:t>[1]</w:t>
      </w:r>
      <w:r w:rsidR="009A7DA0">
        <w:rPr>
          <w:rFonts w:ascii="Helvetica" w:hAnsi="Helvetica" w:cs="Arial"/>
          <w:sz w:val="22"/>
          <w:szCs w:val="22"/>
          <w:lang w:val="en"/>
        </w:rPr>
        <w:t>.</w:t>
      </w:r>
    </w:p>
    <w:p w14:paraId="30AEBB62" w14:textId="77777777" w:rsidR="005602CB" w:rsidRPr="005602CB" w:rsidRDefault="005602CB" w:rsidP="005602CB">
      <w:pPr>
        <w:pStyle w:val="ListParagraph"/>
        <w:ind w:left="1350"/>
        <w:outlineLvl w:val="0"/>
        <w:rPr>
          <w:rFonts w:ascii="Helvetica" w:hAnsi="Helvetica" w:cs="Arial"/>
          <w:sz w:val="22"/>
          <w:szCs w:val="22"/>
        </w:rPr>
      </w:pPr>
    </w:p>
    <w:p w14:paraId="1427A2E8" w14:textId="064F7100" w:rsidR="005602CB" w:rsidRPr="005602CB" w:rsidRDefault="005602CB" w:rsidP="005602CB">
      <w:pPr>
        <w:pStyle w:val="ListParagraph"/>
        <w:numPr>
          <w:ilvl w:val="2"/>
          <w:numId w:val="1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Chase Clark</w:t>
      </w:r>
      <w:r>
        <w:rPr>
          <w:rFonts w:ascii="Helvetica" w:hAnsi="Helvetica" w:cs="Arial"/>
          <w:bCs/>
          <w:sz w:val="22"/>
          <w:szCs w:val="22"/>
        </w:rPr>
        <w:t xml:space="preserve"> says the statement above in an interview-style shot, looking slightly off-camera.</w:t>
      </w:r>
    </w:p>
    <w:p w14:paraId="03F89A5A" w14:textId="22BFEF61" w:rsidR="00CE10F2" w:rsidRDefault="0097458D" w:rsidP="00AC6CF8">
      <w:pPr>
        <w:numPr>
          <w:ilvl w:val="1"/>
          <w:numId w:val="12"/>
        </w:numPr>
        <w:spacing w:before="240"/>
        <w:outlineLvl w:val="0"/>
        <w:rPr>
          <w:rFonts w:ascii="Helvetica" w:hAnsi="Helvetica" w:cs="Arial"/>
          <w:sz w:val="22"/>
          <w:szCs w:val="22"/>
        </w:rPr>
      </w:pPr>
      <w:r>
        <w:rPr>
          <w:rFonts w:ascii="Helvetica" w:hAnsi="Helvetica" w:cs="Arial"/>
          <w:b/>
          <w:sz w:val="22"/>
          <w:szCs w:val="22"/>
          <w:u w:val="single"/>
        </w:rPr>
        <w:t>Brian Murphy</w:t>
      </w:r>
      <w:r w:rsidR="00472752" w:rsidRPr="00456A5D">
        <w:rPr>
          <w:rFonts w:ascii="Helvetica" w:hAnsi="Helvetica" w:cs="Arial"/>
          <w:sz w:val="22"/>
          <w:szCs w:val="22"/>
        </w:rPr>
        <w:t xml:space="preserve">: </w:t>
      </w:r>
      <w:r w:rsidR="00D12041">
        <w:rPr>
          <w:rFonts w:ascii="Helvetica" w:hAnsi="Helvetica" w:cs="Arial"/>
          <w:sz w:val="22"/>
          <w:szCs w:val="22"/>
          <w:lang w:val="en"/>
        </w:rPr>
        <w:t xml:space="preserve">Because IDBac allows you to visualize specialized metabolite overlap within highly similar phylogenetic groups of microorganisms, it </w:t>
      </w:r>
      <w:r w:rsidR="00D12041">
        <w:rPr>
          <w:rFonts w:ascii="Helvetica" w:hAnsi="Helvetica" w:cs="Arial"/>
          <w:sz w:val="22"/>
          <w:szCs w:val="22"/>
        </w:rPr>
        <w:t xml:space="preserve">can be used </w:t>
      </w:r>
      <w:r w:rsidR="00D12041" w:rsidRPr="0097458D">
        <w:rPr>
          <w:rFonts w:ascii="Helvetica" w:hAnsi="Helvetica" w:cs="Arial"/>
          <w:sz w:val="22"/>
          <w:szCs w:val="22"/>
        </w:rPr>
        <w:t>to generate research questions and hypotheses</w:t>
      </w:r>
      <w:r w:rsidR="00D12041">
        <w:rPr>
          <w:rFonts w:ascii="Helvetica" w:hAnsi="Helvetica" w:cs="Arial"/>
          <w:sz w:val="22"/>
          <w:szCs w:val="22"/>
        </w:rPr>
        <w:t xml:space="preserve"> that link two typically disconnected fields</w:t>
      </w:r>
      <w:r w:rsidR="00AC6CF8">
        <w:rPr>
          <w:rFonts w:ascii="Helvetica" w:hAnsi="Helvetica" w:cs="Arial"/>
          <w:sz w:val="22"/>
          <w:szCs w:val="22"/>
        </w:rPr>
        <w:t xml:space="preserve"> </w:t>
      </w:r>
      <w:r w:rsidR="00AC6CF8" w:rsidRPr="00AC6CF8">
        <w:rPr>
          <w:rFonts w:ascii="Helvetica" w:hAnsi="Helvetica" w:cs="Arial"/>
          <w:b/>
          <w:sz w:val="22"/>
          <w:szCs w:val="22"/>
        </w:rPr>
        <w:t>[1]</w:t>
      </w:r>
      <w:r w:rsidR="00D12041">
        <w:rPr>
          <w:rFonts w:ascii="Helvetica" w:hAnsi="Helvetica" w:cs="Arial"/>
          <w:sz w:val="22"/>
          <w:szCs w:val="22"/>
        </w:rPr>
        <w:t xml:space="preserve">. </w:t>
      </w:r>
    </w:p>
    <w:p w14:paraId="563FF850" w14:textId="77777777" w:rsidR="005602CB" w:rsidRDefault="005602CB" w:rsidP="005602CB">
      <w:pPr>
        <w:pStyle w:val="ListParagraph"/>
        <w:ind w:left="1350"/>
        <w:outlineLvl w:val="0"/>
        <w:rPr>
          <w:rFonts w:ascii="Helvetica" w:hAnsi="Helvetica" w:cs="Arial"/>
          <w:sz w:val="22"/>
          <w:szCs w:val="22"/>
        </w:rPr>
      </w:pPr>
    </w:p>
    <w:p w14:paraId="4C3F0032" w14:textId="4039F46A" w:rsidR="005602CB" w:rsidRPr="005602CB" w:rsidRDefault="005602CB" w:rsidP="005602CB">
      <w:pPr>
        <w:pStyle w:val="ListParagraph"/>
        <w:numPr>
          <w:ilvl w:val="2"/>
          <w:numId w:val="1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Brian Murphy</w:t>
      </w:r>
      <w:r>
        <w:rPr>
          <w:rFonts w:ascii="Helvetica" w:hAnsi="Helvetica" w:cs="Arial"/>
          <w:bCs/>
          <w:sz w:val="22"/>
          <w:szCs w:val="22"/>
        </w:rPr>
        <w:t xml:space="preserve"> says the statement above in an interview-style shot, looking slightly off-camera.</w:t>
      </w:r>
    </w:p>
    <w:p w14:paraId="3219C5F3" w14:textId="500E83A1" w:rsidR="00CE10F2" w:rsidRDefault="0097458D" w:rsidP="00AC6CF8">
      <w:pPr>
        <w:numPr>
          <w:ilvl w:val="1"/>
          <w:numId w:val="12"/>
        </w:numPr>
        <w:spacing w:before="240"/>
        <w:outlineLvl w:val="0"/>
        <w:rPr>
          <w:rFonts w:ascii="Helvetica" w:hAnsi="Helvetica" w:cs="Arial"/>
          <w:sz w:val="22"/>
          <w:szCs w:val="22"/>
        </w:rPr>
      </w:pPr>
      <w:r w:rsidRPr="00AC6CF8">
        <w:rPr>
          <w:rFonts w:ascii="Helvetica" w:hAnsi="Helvetica" w:cs="Arial"/>
          <w:b/>
          <w:sz w:val="22"/>
          <w:szCs w:val="22"/>
          <w:u w:val="single"/>
        </w:rPr>
        <w:t>Erin Conley</w:t>
      </w:r>
      <w:r w:rsidR="00472752" w:rsidRPr="00AC6CF8">
        <w:rPr>
          <w:rFonts w:ascii="Helvetica" w:hAnsi="Helvetica" w:cs="Arial"/>
          <w:b/>
          <w:sz w:val="22"/>
          <w:szCs w:val="22"/>
        </w:rPr>
        <w:t>:</w:t>
      </w:r>
      <w:r w:rsidR="00472752" w:rsidRPr="00AC6CF8">
        <w:rPr>
          <w:rFonts w:ascii="Helvetica" w:hAnsi="Helvetica" w:cs="Arial"/>
          <w:sz w:val="22"/>
          <w:szCs w:val="22"/>
        </w:rPr>
        <w:t xml:space="preserve"> </w:t>
      </w:r>
      <w:r w:rsidR="007D5103" w:rsidRPr="00AC6CF8">
        <w:rPr>
          <w:rFonts w:ascii="Helvetica" w:hAnsi="Helvetica" w:cs="Arial"/>
          <w:sz w:val="22"/>
          <w:szCs w:val="22"/>
        </w:rPr>
        <w:t xml:space="preserve">Formic acid is </w:t>
      </w:r>
      <w:r w:rsidR="00AC6CF8">
        <w:rPr>
          <w:rFonts w:ascii="Helvetica" w:hAnsi="Helvetica" w:cs="Arial"/>
          <w:sz w:val="22"/>
          <w:szCs w:val="22"/>
        </w:rPr>
        <w:t>caustic and</w:t>
      </w:r>
      <w:r w:rsidR="007D5103" w:rsidRPr="00AC6CF8">
        <w:rPr>
          <w:rFonts w:ascii="Helvetica" w:hAnsi="Helvetica" w:cs="Arial"/>
          <w:sz w:val="22"/>
          <w:szCs w:val="22"/>
        </w:rPr>
        <w:t xml:space="preserve"> should be handled in a chemical fume hood. </w:t>
      </w:r>
      <w:r w:rsidR="00AC6CF8">
        <w:rPr>
          <w:rFonts w:ascii="Helvetica" w:hAnsi="Helvetica" w:cs="Arial"/>
          <w:sz w:val="22"/>
          <w:szCs w:val="22"/>
        </w:rPr>
        <w:t>S</w:t>
      </w:r>
      <w:r w:rsidR="007D5103" w:rsidRPr="00AC6CF8">
        <w:rPr>
          <w:rFonts w:ascii="Helvetica" w:hAnsi="Helvetica" w:cs="Arial"/>
          <w:sz w:val="22"/>
          <w:szCs w:val="22"/>
        </w:rPr>
        <w:t xml:space="preserve">ome environmental isolates may pose potential health hazards, </w:t>
      </w:r>
      <w:r w:rsidR="00AC6CF8">
        <w:rPr>
          <w:rFonts w:ascii="Helvetica" w:hAnsi="Helvetica" w:cs="Arial"/>
          <w:sz w:val="22"/>
          <w:szCs w:val="22"/>
        </w:rPr>
        <w:t xml:space="preserve">and all </w:t>
      </w:r>
      <w:r w:rsidR="007D5103" w:rsidRPr="00AC6CF8">
        <w:rPr>
          <w:rFonts w:ascii="Helvetica" w:hAnsi="Helvetica" w:cs="Arial"/>
          <w:sz w:val="22"/>
          <w:szCs w:val="22"/>
        </w:rPr>
        <w:t xml:space="preserve">strains </w:t>
      </w:r>
      <w:r w:rsidR="00AC6CF8">
        <w:rPr>
          <w:rFonts w:ascii="Helvetica" w:hAnsi="Helvetica" w:cs="Arial"/>
          <w:sz w:val="22"/>
          <w:szCs w:val="22"/>
        </w:rPr>
        <w:t xml:space="preserve">should </w:t>
      </w:r>
      <w:r w:rsidR="007D5103" w:rsidRPr="00AC6CF8">
        <w:rPr>
          <w:rFonts w:ascii="Helvetica" w:hAnsi="Helvetica" w:cs="Arial"/>
          <w:sz w:val="22"/>
          <w:szCs w:val="22"/>
        </w:rPr>
        <w:t>be treated as biosafety level 2</w:t>
      </w:r>
      <w:r w:rsidR="00AC6CF8">
        <w:rPr>
          <w:rFonts w:ascii="Helvetica" w:hAnsi="Helvetica" w:cs="Arial"/>
          <w:sz w:val="22"/>
          <w:szCs w:val="22"/>
        </w:rPr>
        <w:t xml:space="preserve"> </w:t>
      </w:r>
      <w:r w:rsidR="00AC6CF8" w:rsidRPr="00AC6CF8">
        <w:rPr>
          <w:rFonts w:ascii="Helvetica" w:hAnsi="Helvetica" w:cs="Arial"/>
          <w:b/>
          <w:sz w:val="22"/>
          <w:szCs w:val="22"/>
        </w:rPr>
        <w:t>[1]</w:t>
      </w:r>
      <w:r w:rsidR="007D5103" w:rsidRPr="00AC6CF8">
        <w:rPr>
          <w:rFonts w:ascii="Helvetica" w:hAnsi="Helvetica" w:cs="Arial"/>
          <w:sz w:val="22"/>
          <w:szCs w:val="22"/>
        </w:rPr>
        <w:t xml:space="preserve">. </w:t>
      </w:r>
    </w:p>
    <w:p w14:paraId="2EB6C9C2" w14:textId="77777777" w:rsidR="005602CB" w:rsidRDefault="005602CB" w:rsidP="005602CB">
      <w:pPr>
        <w:pStyle w:val="ListParagraph"/>
        <w:ind w:left="1350"/>
        <w:outlineLvl w:val="0"/>
        <w:rPr>
          <w:rFonts w:ascii="Helvetica" w:hAnsi="Helvetica" w:cs="Arial"/>
          <w:sz w:val="22"/>
          <w:szCs w:val="22"/>
        </w:rPr>
      </w:pPr>
    </w:p>
    <w:p w14:paraId="0A625EA1" w14:textId="4BC8F351" w:rsidR="005602CB" w:rsidRPr="005602CB" w:rsidRDefault="005602CB" w:rsidP="005602CB">
      <w:pPr>
        <w:pStyle w:val="ListParagraph"/>
        <w:numPr>
          <w:ilvl w:val="2"/>
          <w:numId w:val="1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Erin Conley</w:t>
      </w:r>
      <w:r>
        <w:rPr>
          <w:rFonts w:ascii="Helvetica" w:hAnsi="Helvetica" w:cs="Arial"/>
          <w:bCs/>
          <w:sz w:val="22"/>
          <w:szCs w:val="22"/>
        </w:rPr>
        <w:t xml:space="preserve"> says the statement above in an interview-style shot, looking slightly off-camera.</w:t>
      </w:r>
    </w:p>
    <w:sectPr w:rsidR="005602CB" w:rsidRPr="005602CB" w:rsidSect="001E230F">
      <w:headerReference w:type="default" r:id="rId29"/>
      <w:footerReference w:type="even" r:id="rId30"/>
      <w:footerReference w:type="default" r:id="rId3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3DF51" w14:textId="77777777" w:rsidR="00547070" w:rsidRDefault="00547070">
      <w:r>
        <w:separator/>
      </w:r>
    </w:p>
  </w:endnote>
  <w:endnote w:type="continuationSeparator" w:id="0">
    <w:p w14:paraId="7BB48102" w14:textId="77777777" w:rsidR="00547070" w:rsidRDefault="0054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MS Gothic"/>
    <w:charset w:val="80"/>
    <w:family w:val="swiss"/>
    <w:pitch w:val="variable"/>
    <w:sig w:usb0="00000000"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C73D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C73D8">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2B528" w14:textId="77777777" w:rsidR="00547070" w:rsidRDefault="00547070">
      <w:r>
        <w:separator/>
      </w:r>
    </w:p>
  </w:footnote>
  <w:footnote w:type="continuationSeparator" w:id="0">
    <w:p w14:paraId="37D4E9A7" w14:textId="77777777" w:rsidR="00547070" w:rsidRDefault="0054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369229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E2689" w:rsidRPr="000E2689">
      <w:rPr>
        <w:rFonts w:ascii="Helvetica" w:hAnsi="Helvetica" w:cs="Arial"/>
        <w:b/>
        <w:color w:val="008000"/>
        <w:sz w:val="28"/>
        <w:szCs w:val="28"/>
        <w:u w:val="single"/>
      </w:rPr>
      <w:t xml:space="preserve"> </w:t>
    </w:r>
    <w:r w:rsidR="000E2689">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7D1D"/>
    <w:rsid w:val="00043807"/>
    <w:rsid w:val="00074929"/>
    <w:rsid w:val="00083792"/>
    <w:rsid w:val="00090BAC"/>
    <w:rsid w:val="000B0B1A"/>
    <w:rsid w:val="000B4E9A"/>
    <w:rsid w:val="000D065F"/>
    <w:rsid w:val="000D17E8"/>
    <w:rsid w:val="000D2C59"/>
    <w:rsid w:val="000D35D9"/>
    <w:rsid w:val="000E2689"/>
    <w:rsid w:val="000E2F50"/>
    <w:rsid w:val="000F7C0C"/>
    <w:rsid w:val="00106F46"/>
    <w:rsid w:val="001115D1"/>
    <w:rsid w:val="00123734"/>
    <w:rsid w:val="00125924"/>
    <w:rsid w:val="00126973"/>
    <w:rsid w:val="00141711"/>
    <w:rsid w:val="00151824"/>
    <w:rsid w:val="00152B94"/>
    <w:rsid w:val="00152DDE"/>
    <w:rsid w:val="0015372B"/>
    <w:rsid w:val="00162D51"/>
    <w:rsid w:val="00177B33"/>
    <w:rsid w:val="001819E3"/>
    <w:rsid w:val="00184EF9"/>
    <w:rsid w:val="0019021F"/>
    <w:rsid w:val="00191A77"/>
    <w:rsid w:val="001A1A77"/>
    <w:rsid w:val="001B3024"/>
    <w:rsid w:val="001B5C46"/>
    <w:rsid w:val="001C3C85"/>
    <w:rsid w:val="001C7BBC"/>
    <w:rsid w:val="001D2095"/>
    <w:rsid w:val="001E230F"/>
    <w:rsid w:val="001E52A3"/>
    <w:rsid w:val="001F0890"/>
    <w:rsid w:val="00204CC0"/>
    <w:rsid w:val="00247BFF"/>
    <w:rsid w:val="0025310D"/>
    <w:rsid w:val="002544F1"/>
    <w:rsid w:val="002617AD"/>
    <w:rsid w:val="00265C44"/>
    <w:rsid w:val="00272AF9"/>
    <w:rsid w:val="00277C90"/>
    <w:rsid w:val="00283E3E"/>
    <w:rsid w:val="002B0D88"/>
    <w:rsid w:val="002B26D4"/>
    <w:rsid w:val="002B55D9"/>
    <w:rsid w:val="002C54DB"/>
    <w:rsid w:val="002D52A1"/>
    <w:rsid w:val="002E7521"/>
    <w:rsid w:val="002F3829"/>
    <w:rsid w:val="003036C1"/>
    <w:rsid w:val="00305187"/>
    <w:rsid w:val="0030618C"/>
    <w:rsid w:val="0031030E"/>
    <w:rsid w:val="0031275D"/>
    <w:rsid w:val="003138D4"/>
    <w:rsid w:val="003176C4"/>
    <w:rsid w:val="00322C71"/>
    <w:rsid w:val="00330F1B"/>
    <w:rsid w:val="00336C61"/>
    <w:rsid w:val="003422D2"/>
    <w:rsid w:val="00342D7B"/>
    <w:rsid w:val="0034684D"/>
    <w:rsid w:val="00353BF3"/>
    <w:rsid w:val="00372E31"/>
    <w:rsid w:val="00380923"/>
    <w:rsid w:val="00395684"/>
    <w:rsid w:val="003A1109"/>
    <w:rsid w:val="003A49C2"/>
    <w:rsid w:val="003A7E4A"/>
    <w:rsid w:val="003B293F"/>
    <w:rsid w:val="003B5E26"/>
    <w:rsid w:val="003D0847"/>
    <w:rsid w:val="003E2BC9"/>
    <w:rsid w:val="004132BD"/>
    <w:rsid w:val="00414B4F"/>
    <w:rsid w:val="00426A32"/>
    <w:rsid w:val="00427ED5"/>
    <w:rsid w:val="00440FFA"/>
    <w:rsid w:val="00442A94"/>
    <w:rsid w:val="00450B27"/>
    <w:rsid w:val="00453116"/>
    <w:rsid w:val="00455510"/>
    <w:rsid w:val="00456A5D"/>
    <w:rsid w:val="00466738"/>
    <w:rsid w:val="00472752"/>
    <w:rsid w:val="0047306D"/>
    <w:rsid w:val="00482D4C"/>
    <w:rsid w:val="004832E7"/>
    <w:rsid w:val="004951D2"/>
    <w:rsid w:val="004B3B7D"/>
    <w:rsid w:val="004C0250"/>
    <w:rsid w:val="004C1095"/>
    <w:rsid w:val="004C2B3D"/>
    <w:rsid w:val="004C2DAD"/>
    <w:rsid w:val="004D3114"/>
    <w:rsid w:val="004E2BE1"/>
    <w:rsid w:val="004E35F1"/>
    <w:rsid w:val="004E3F8E"/>
    <w:rsid w:val="004F664D"/>
    <w:rsid w:val="00511F52"/>
    <w:rsid w:val="00513853"/>
    <w:rsid w:val="00530DD9"/>
    <w:rsid w:val="005320E4"/>
    <w:rsid w:val="00536D89"/>
    <w:rsid w:val="00547070"/>
    <w:rsid w:val="00557116"/>
    <w:rsid w:val="0055763A"/>
    <w:rsid w:val="005602CB"/>
    <w:rsid w:val="005650A6"/>
    <w:rsid w:val="00565757"/>
    <w:rsid w:val="00591155"/>
    <w:rsid w:val="005A09D8"/>
    <w:rsid w:val="005A1F5E"/>
    <w:rsid w:val="005A2CD6"/>
    <w:rsid w:val="005A3F8F"/>
    <w:rsid w:val="005B6021"/>
    <w:rsid w:val="005B6859"/>
    <w:rsid w:val="005C4F1D"/>
    <w:rsid w:val="005D783F"/>
    <w:rsid w:val="005E2B7E"/>
    <w:rsid w:val="005F18A3"/>
    <w:rsid w:val="005F3870"/>
    <w:rsid w:val="0061493F"/>
    <w:rsid w:val="006227E6"/>
    <w:rsid w:val="00625813"/>
    <w:rsid w:val="006346FE"/>
    <w:rsid w:val="006402D4"/>
    <w:rsid w:val="00645B93"/>
    <w:rsid w:val="0065149B"/>
    <w:rsid w:val="00654735"/>
    <w:rsid w:val="006556DE"/>
    <w:rsid w:val="006565A0"/>
    <w:rsid w:val="00657B52"/>
    <w:rsid w:val="006617AB"/>
    <w:rsid w:val="00664187"/>
    <w:rsid w:val="00664850"/>
    <w:rsid w:val="006801B1"/>
    <w:rsid w:val="0069665E"/>
    <w:rsid w:val="006A6324"/>
    <w:rsid w:val="006C08AE"/>
    <w:rsid w:val="006C0E87"/>
    <w:rsid w:val="00700DE3"/>
    <w:rsid w:val="0071294C"/>
    <w:rsid w:val="00724E3B"/>
    <w:rsid w:val="00744D61"/>
    <w:rsid w:val="00745D4B"/>
    <w:rsid w:val="00746865"/>
    <w:rsid w:val="007548F3"/>
    <w:rsid w:val="007574EC"/>
    <w:rsid w:val="007625C1"/>
    <w:rsid w:val="0077071A"/>
    <w:rsid w:val="00776C2D"/>
    <w:rsid w:val="00777388"/>
    <w:rsid w:val="007A6188"/>
    <w:rsid w:val="007B3E0E"/>
    <w:rsid w:val="007C73D8"/>
    <w:rsid w:val="007D4222"/>
    <w:rsid w:val="007D5103"/>
    <w:rsid w:val="00802334"/>
    <w:rsid w:val="00804C75"/>
    <w:rsid w:val="00806B1B"/>
    <w:rsid w:val="00832FA5"/>
    <w:rsid w:val="008373A7"/>
    <w:rsid w:val="00851B3E"/>
    <w:rsid w:val="00854994"/>
    <w:rsid w:val="0088113B"/>
    <w:rsid w:val="008A0177"/>
    <w:rsid w:val="008A45FE"/>
    <w:rsid w:val="008D2A6A"/>
    <w:rsid w:val="008D58EC"/>
    <w:rsid w:val="008E74F7"/>
    <w:rsid w:val="008F7754"/>
    <w:rsid w:val="0090061F"/>
    <w:rsid w:val="009212DD"/>
    <w:rsid w:val="009301B8"/>
    <w:rsid w:val="00931D78"/>
    <w:rsid w:val="009339E3"/>
    <w:rsid w:val="00941F06"/>
    <w:rsid w:val="00951A8E"/>
    <w:rsid w:val="00954870"/>
    <w:rsid w:val="009625B1"/>
    <w:rsid w:val="00971CAF"/>
    <w:rsid w:val="0097458D"/>
    <w:rsid w:val="00985F44"/>
    <w:rsid w:val="009A0E7C"/>
    <w:rsid w:val="009A3CBD"/>
    <w:rsid w:val="009A561D"/>
    <w:rsid w:val="009A7DA0"/>
    <w:rsid w:val="009B2183"/>
    <w:rsid w:val="009B4EE3"/>
    <w:rsid w:val="009C2062"/>
    <w:rsid w:val="009C276E"/>
    <w:rsid w:val="009C7B9A"/>
    <w:rsid w:val="009F026E"/>
    <w:rsid w:val="009F2085"/>
    <w:rsid w:val="009F356C"/>
    <w:rsid w:val="00A060E3"/>
    <w:rsid w:val="00A20DA8"/>
    <w:rsid w:val="00A218EC"/>
    <w:rsid w:val="00A30CE6"/>
    <w:rsid w:val="00A310D7"/>
    <w:rsid w:val="00A3138F"/>
    <w:rsid w:val="00A564D8"/>
    <w:rsid w:val="00A60320"/>
    <w:rsid w:val="00A67AF5"/>
    <w:rsid w:val="00A70CEE"/>
    <w:rsid w:val="00A77CF6"/>
    <w:rsid w:val="00A91283"/>
    <w:rsid w:val="00AA132F"/>
    <w:rsid w:val="00AC5969"/>
    <w:rsid w:val="00AC63FC"/>
    <w:rsid w:val="00AC6CF8"/>
    <w:rsid w:val="00AE11E8"/>
    <w:rsid w:val="00B13941"/>
    <w:rsid w:val="00B17318"/>
    <w:rsid w:val="00B17B42"/>
    <w:rsid w:val="00B340A8"/>
    <w:rsid w:val="00B40E12"/>
    <w:rsid w:val="00B435B8"/>
    <w:rsid w:val="00B4499C"/>
    <w:rsid w:val="00B62AA6"/>
    <w:rsid w:val="00B653B7"/>
    <w:rsid w:val="00B66A14"/>
    <w:rsid w:val="00B7250F"/>
    <w:rsid w:val="00B810EB"/>
    <w:rsid w:val="00B868FC"/>
    <w:rsid w:val="00B942C4"/>
    <w:rsid w:val="00BB629B"/>
    <w:rsid w:val="00BC6DA7"/>
    <w:rsid w:val="00BD4717"/>
    <w:rsid w:val="00BE051D"/>
    <w:rsid w:val="00C602B2"/>
    <w:rsid w:val="00C70C90"/>
    <w:rsid w:val="00C7374B"/>
    <w:rsid w:val="00C75AB4"/>
    <w:rsid w:val="00C8109F"/>
    <w:rsid w:val="00C836F3"/>
    <w:rsid w:val="00C87BC9"/>
    <w:rsid w:val="00C97B11"/>
    <w:rsid w:val="00CA4EE3"/>
    <w:rsid w:val="00CB039A"/>
    <w:rsid w:val="00CB070D"/>
    <w:rsid w:val="00CB5E59"/>
    <w:rsid w:val="00CC0C58"/>
    <w:rsid w:val="00CC29BF"/>
    <w:rsid w:val="00CD35D1"/>
    <w:rsid w:val="00CD515D"/>
    <w:rsid w:val="00CD7F92"/>
    <w:rsid w:val="00CE10F2"/>
    <w:rsid w:val="00CF20E0"/>
    <w:rsid w:val="00CF22F6"/>
    <w:rsid w:val="00CF6830"/>
    <w:rsid w:val="00D00EF4"/>
    <w:rsid w:val="00D10BFA"/>
    <w:rsid w:val="00D10F00"/>
    <w:rsid w:val="00D12041"/>
    <w:rsid w:val="00D1282C"/>
    <w:rsid w:val="00D150D8"/>
    <w:rsid w:val="00D300CE"/>
    <w:rsid w:val="00D32C5B"/>
    <w:rsid w:val="00D45AF7"/>
    <w:rsid w:val="00D466AF"/>
    <w:rsid w:val="00D6091E"/>
    <w:rsid w:val="00D91AF8"/>
    <w:rsid w:val="00D97B6C"/>
    <w:rsid w:val="00DA117F"/>
    <w:rsid w:val="00DA17FB"/>
    <w:rsid w:val="00DB7EBA"/>
    <w:rsid w:val="00DC058D"/>
    <w:rsid w:val="00DC0E8C"/>
    <w:rsid w:val="00DC1221"/>
    <w:rsid w:val="00DC1E10"/>
    <w:rsid w:val="00DC7C84"/>
    <w:rsid w:val="00DC7D3A"/>
    <w:rsid w:val="00DD2CF9"/>
    <w:rsid w:val="00DE2882"/>
    <w:rsid w:val="00DE46DB"/>
    <w:rsid w:val="00DE66F3"/>
    <w:rsid w:val="00E02E75"/>
    <w:rsid w:val="00E13623"/>
    <w:rsid w:val="00E24673"/>
    <w:rsid w:val="00E24898"/>
    <w:rsid w:val="00E355EE"/>
    <w:rsid w:val="00E667FC"/>
    <w:rsid w:val="00E8076C"/>
    <w:rsid w:val="00E91140"/>
    <w:rsid w:val="00EA20E5"/>
    <w:rsid w:val="00EA2756"/>
    <w:rsid w:val="00EA4B94"/>
    <w:rsid w:val="00EA55A5"/>
    <w:rsid w:val="00EA60D4"/>
    <w:rsid w:val="00EB2B4E"/>
    <w:rsid w:val="00ED793D"/>
    <w:rsid w:val="00EE1E2F"/>
    <w:rsid w:val="00EE39ED"/>
    <w:rsid w:val="00EE4460"/>
    <w:rsid w:val="00EF4E2B"/>
    <w:rsid w:val="00F0293A"/>
    <w:rsid w:val="00F04E9E"/>
    <w:rsid w:val="00F10FAD"/>
    <w:rsid w:val="00F146E3"/>
    <w:rsid w:val="00F22F5E"/>
    <w:rsid w:val="00F35094"/>
    <w:rsid w:val="00F5247C"/>
    <w:rsid w:val="00F56A75"/>
    <w:rsid w:val="00F60B45"/>
    <w:rsid w:val="00F64FB6"/>
    <w:rsid w:val="00F74EC5"/>
    <w:rsid w:val="00F859B4"/>
    <w:rsid w:val="00F95AAE"/>
    <w:rsid w:val="00F95E8D"/>
    <w:rsid w:val="00FA1A9D"/>
    <w:rsid w:val="00FA1D2E"/>
    <w:rsid w:val="00FA7A79"/>
    <w:rsid w:val="00FA7D51"/>
    <w:rsid w:val="00FB6100"/>
    <w:rsid w:val="00FC103D"/>
    <w:rsid w:val="00FC3FEB"/>
    <w:rsid w:val="00FD1497"/>
    <w:rsid w:val="00FD4E30"/>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60053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45153880">
      <w:bodyDiv w:val="1"/>
      <w:marLeft w:val="0"/>
      <w:marRight w:val="0"/>
      <w:marTop w:val="0"/>
      <w:marBottom w:val="0"/>
      <w:divBdr>
        <w:top w:val="none" w:sz="0" w:space="0" w:color="auto"/>
        <w:left w:val="none" w:sz="0" w:space="0" w:color="auto"/>
        <w:bottom w:val="none" w:sz="0" w:space="0" w:color="auto"/>
        <w:right w:val="none" w:sz="0" w:space="0" w:color="auto"/>
      </w:divBdr>
    </w:div>
    <w:div w:id="1549145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onle3@uic.edu" TargetMode="External"/><Relationship Id="rId18" Type="http://schemas.openxmlformats.org/officeDocument/2006/relationships/hyperlink" Target="https://www.jove.com/files/ftp_upload/59219/59219_5.1.1-5.51.mp4" TargetMode="External"/><Relationship Id="rId26" Type="http://schemas.openxmlformats.org/officeDocument/2006/relationships/hyperlink" Target="https://www.jove.com/files/ftp_upload/59219/59219_7.1.1-7.3.1.mp4" TargetMode="External"/><Relationship Id="rId3" Type="http://schemas.openxmlformats.org/officeDocument/2006/relationships/styles" Target="styles.xml"/><Relationship Id="rId21" Type="http://schemas.openxmlformats.org/officeDocument/2006/relationships/hyperlink" Target="https://www.jove.com/files/ftp_upload/59219/59219_5.1.1-5.51.mp4" TargetMode="External"/><Relationship Id="rId7" Type="http://schemas.openxmlformats.org/officeDocument/2006/relationships/footnotes" Target="footnotes.xml"/><Relationship Id="rId12" Type="http://schemas.openxmlformats.org/officeDocument/2006/relationships/hyperlink" Target="mailto:marysofs@gmail.com" TargetMode="External"/><Relationship Id="rId17" Type="http://schemas.openxmlformats.org/officeDocument/2006/relationships/hyperlink" Target="https://www.jove.com/author/Petra_Schwille" TargetMode="External"/><Relationship Id="rId25" Type="http://schemas.openxmlformats.org/officeDocument/2006/relationships/hyperlink" Target="https://www.jove.com/files/ftp_upload/59219/59219_7.1.1-7.3.1.mp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ove.com/wp-content/uploads/2018/10/Author_Pages_Intro_With_Thumb_101018_1080p.mp4?_=1" TargetMode="External"/><Relationship Id="rId20" Type="http://schemas.openxmlformats.org/officeDocument/2006/relationships/hyperlink" Target="https://www.jove.com/files/ftp_upload/59219/59219_5.1.1-5.51.mp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lark42@uic.edu" TargetMode="External"/><Relationship Id="rId24" Type="http://schemas.openxmlformats.org/officeDocument/2006/relationships/hyperlink" Target="https://www.jove.com/files/ftp_upload/59219/59219_7.1.1-7.3.1.mp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anchelm@uic.edu" TargetMode="External"/><Relationship Id="rId23" Type="http://schemas.openxmlformats.org/officeDocument/2006/relationships/hyperlink" Target="https://www.jove.com/files/ftp_upload/59219/59219_5.1.1-5.51.mp4" TargetMode="External"/><Relationship Id="rId28" Type="http://schemas.openxmlformats.org/officeDocument/2006/relationships/hyperlink" Target="https://www.jove.com/files/ftp_upload/59219/59219_7.1.1-7.3.1.mp4" TargetMode="External"/><Relationship Id="rId10" Type="http://schemas.openxmlformats.org/officeDocument/2006/relationships/hyperlink" Target="mailto:btmurphy@uic.edu" TargetMode="External"/><Relationship Id="rId19" Type="http://schemas.openxmlformats.org/officeDocument/2006/relationships/hyperlink" Target="https://www.jove.com/files/ftp_upload/59219/59219_5.1.1-5.51.mp4"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jove.com/files_upload.php?src=18061843" TargetMode="External"/><Relationship Id="rId14" Type="http://schemas.openxmlformats.org/officeDocument/2006/relationships/hyperlink" Target="mailto:eli8@uic.edu" TargetMode="External"/><Relationship Id="rId22" Type="http://schemas.openxmlformats.org/officeDocument/2006/relationships/hyperlink" Target="https://www.jove.com/files/ftp_upload/59219/59219_5.1.1-5.51.mp4" TargetMode="External"/><Relationship Id="rId27" Type="http://schemas.openxmlformats.org/officeDocument/2006/relationships/hyperlink" Target="https://www.jove.com/files/ftp_upload/59219/59219_7.1.1-7.3.1.mp4"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9427-D096-43F1-8219-A8EEFFE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Melissa Ceo</cp:lastModifiedBy>
  <cp:revision>32</cp:revision>
  <dcterms:created xsi:type="dcterms:W3CDTF">2019-04-03T12:15:00Z</dcterms:created>
  <dcterms:modified xsi:type="dcterms:W3CDTF">2019-04-04T12:25:00Z</dcterms:modified>
</cp:coreProperties>
</file>