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4936A" w14:textId="77777777" w:rsidR="00C16E10" w:rsidRDefault="006305D7" w:rsidP="00EA367A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TITLE:</w:t>
      </w:r>
      <w:r w:rsidRPr="001B1519">
        <w:rPr>
          <w:rFonts w:asciiTheme="minorHAnsi" w:hAnsiTheme="minorHAnsi" w:cstheme="minorHAnsi"/>
        </w:rPr>
        <w:t xml:space="preserve"> </w:t>
      </w:r>
    </w:p>
    <w:p w14:paraId="06E671CF" w14:textId="6F801376" w:rsidR="007A4DD6" w:rsidRPr="00C16E10" w:rsidRDefault="00940690" w:rsidP="00EA367A">
      <w:pPr>
        <w:pStyle w:val="NormalWeb"/>
        <w:spacing w:before="0" w:beforeAutospacing="0" w:after="0" w:afterAutospacing="0"/>
        <w:rPr>
          <w:b/>
        </w:rPr>
      </w:pPr>
      <w:r w:rsidRPr="00C16E10">
        <w:rPr>
          <w:b/>
        </w:rPr>
        <w:t xml:space="preserve">Breath </w:t>
      </w:r>
      <w:r w:rsidR="00C16E10" w:rsidRPr="00C16E10">
        <w:rPr>
          <w:b/>
        </w:rPr>
        <w:t xml:space="preserve">Collection </w:t>
      </w:r>
      <w:r w:rsidR="00C16E10">
        <w:rPr>
          <w:b/>
        </w:rPr>
        <w:t>f</w:t>
      </w:r>
      <w:r w:rsidR="00C16E10" w:rsidRPr="00C16E10">
        <w:rPr>
          <w:b/>
        </w:rPr>
        <w:t xml:space="preserve">rom Children </w:t>
      </w:r>
      <w:r w:rsidR="00C16E10">
        <w:rPr>
          <w:b/>
        </w:rPr>
        <w:t>f</w:t>
      </w:r>
      <w:r w:rsidR="00C16E10" w:rsidRPr="00C16E10">
        <w:rPr>
          <w:b/>
        </w:rPr>
        <w:t>or Disease Biomarker Discovery</w:t>
      </w:r>
    </w:p>
    <w:p w14:paraId="51A8D782" w14:textId="77777777" w:rsidR="007A4DD6" w:rsidRPr="00FD17AA" w:rsidRDefault="007A4DD6" w:rsidP="00FD17AA">
      <w:pPr>
        <w:widowControl/>
        <w:jc w:val="left"/>
        <w:rPr>
          <w:b/>
          <w:bCs/>
        </w:rPr>
      </w:pPr>
    </w:p>
    <w:p w14:paraId="556070BD" w14:textId="227D5953" w:rsidR="006305D7" w:rsidRPr="001B1519" w:rsidRDefault="006305D7" w:rsidP="001B1519">
      <w:pPr>
        <w:rPr>
          <w:rFonts w:asciiTheme="minorHAnsi" w:hAnsiTheme="minorHAnsi" w:cstheme="minorHAnsi"/>
          <w:color w:val="808080" w:themeColor="background1" w:themeShade="80"/>
        </w:rPr>
      </w:pPr>
      <w:r w:rsidRPr="001B1519">
        <w:rPr>
          <w:rFonts w:asciiTheme="minorHAnsi" w:hAnsiTheme="minorHAnsi" w:cstheme="minorHAnsi"/>
          <w:b/>
          <w:bCs/>
        </w:rPr>
        <w:t>AUTHORS</w:t>
      </w:r>
      <w:r w:rsidR="000B662E" w:rsidRPr="001B1519">
        <w:rPr>
          <w:rFonts w:asciiTheme="minorHAnsi" w:hAnsiTheme="minorHAnsi" w:cstheme="minorHAnsi"/>
          <w:b/>
          <w:bCs/>
        </w:rPr>
        <w:t xml:space="preserve"> </w:t>
      </w:r>
      <w:r w:rsidR="00086FF5">
        <w:rPr>
          <w:rFonts w:asciiTheme="minorHAnsi" w:hAnsiTheme="minorHAnsi" w:cstheme="minorHAnsi"/>
          <w:b/>
          <w:bCs/>
        </w:rPr>
        <w:t>AND</w:t>
      </w:r>
      <w:r w:rsidR="00086FF5" w:rsidRPr="001B1519">
        <w:rPr>
          <w:rFonts w:asciiTheme="minorHAnsi" w:hAnsiTheme="minorHAnsi" w:cstheme="minorHAnsi"/>
          <w:b/>
          <w:bCs/>
        </w:rPr>
        <w:t xml:space="preserve"> </w:t>
      </w:r>
      <w:r w:rsidR="000B662E" w:rsidRPr="001B1519">
        <w:rPr>
          <w:rFonts w:asciiTheme="minorHAnsi" w:hAnsiTheme="minorHAnsi" w:cstheme="minorHAnsi"/>
          <w:b/>
          <w:bCs/>
        </w:rPr>
        <w:t>AFFILIATIONS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6FD1ECAE" w14:textId="77777777" w:rsidR="0052058F" w:rsidRDefault="0052058F" w:rsidP="007A4DD6">
      <w:pPr>
        <w:rPr>
          <w:rFonts w:asciiTheme="minorHAnsi" w:hAnsiTheme="minorHAnsi" w:cstheme="minorHAnsi"/>
          <w:color w:val="auto"/>
          <w:vertAlign w:val="superscript"/>
        </w:rPr>
      </w:pPr>
    </w:p>
    <w:p w14:paraId="6371D03C" w14:textId="080CDE3B" w:rsidR="00F23E19" w:rsidRPr="00D54837" w:rsidRDefault="00F23E19" w:rsidP="00F23E19">
      <w:pPr>
        <w:rPr>
          <w:rFonts w:asciiTheme="minorHAnsi" w:hAnsiTheme="minorHAnsi" w:cstheme="minorHAnsi"/>
          <w:color w:val="auto"/>
          <w:vertAlign w:val="superscript"/>
        </w:rPr>
      </w:pPr>
      <w:r w:rsidRPr="00D54837">
        <w:rPr>
          <w:rFonts w:asciiTheme="minorHAnsi" w:hAnsiTheme="minorHAnsi" w:cstheme="minorHAnsi"/>
          <w:color w:val="auto"/>
        </w:rPr>
        <w:t>Amalia Z. Berna</w:t>
      </w:r>
      <w:r w:rsidRPr="00D54837">
        <w:rPr>
          <w:rFonts w:asciiTheme="minorHAnsi" w:hAnsiTheme="minorHAnsi" w:cstheme="minorHAnsi"/>
          <w:color w:val="auto"/>
          <w:vertAlign w:val="superscript"/>
        </w:rPr>
        <w:t>1</w:t>
      </w:r>
      <w:r w:rsidRPr="00D54837">
        <w:rPr>
          <w:rFonts w:asciiTheme="minorHAnsi" w:hAnsiTheme="minorHAnsi" w:cstheme="minorHAnsi"/>
          <w:color w:val="auto"/>
        </w:rPr>
        <w:t xml:space="preserve">, </w:t>
      </w:r>
      <w:r w:rsidR="00186ECC">
        <w:rPr>
          <w:rFonts w:asciiTheme="minorHAnsi" w:hAnsiTheme="minorHAnsi" w:cstheme="minorHAnsi"/>
          <w:color w:val="auto"/>
        </w:rPr>
        <w:t>Bri</w:t>
      </w:r>
      <w:r w:rsidR="00FC49B9">
        <w:rPr>
          <w:rFonts w:asciiTheme="minorHAnsi" w:hAnsiTheme="minorHAnsi" w:cstheme="minorHAnsi"/>
          <w:color w:val="auto"/>
        </w:rPr>
        <w:t>a</w:t>
      </w:r>
      <w:r w:rsidR="00186ECC">
        <w:rPr>
          <w:rFonts w:asciiTheme="minorHAnsi" w:hAnsiTheme="minorHAnsi" w:cstheme="minorHAnsi"/>
          <w:color w:val="auto"/>
        </w:rPr>
        <w:t>n DeBos</w:t>
      </w:r>
      <w:r w:rsidR="00EE1A6D">
        <w:rPr>
          <w:rFonts w:asciiTheme="minorHAnsi" w:hAnsiTheme="minorHAnsi" w:cstheme="minorHAnsi"/>
          <w:color w:val="auto"/>
        </w:rPr>
        <w:t>c</w:t>
      </w:r>
      <w:r w:rsidR="00186ECC">
        <w:rPr>
          <w:rFonts w:asciiTheme="minorHAnsi" w:hAnsiTheme="minorHAnsi" w:cstheme="minorHAnsi"/>
          <w:color w:val="auto"/>
        </w:rPr>
        <w:t>h</w:t>
      </w:r>
      <w:r w:rsidR="00186ECC">
        <w:rPr>
          <w:rFonts w:asciiTheme="minorHAnsi" w:hAnsiTheme="minorHAnsi" w:cstheme="minorHAnsi"/>
          <w:color w:val="auto"/>
          <w:vertAlign w:val="superscript"/>
        </w:rPr>
        <w:t>1</w:t>
      </w:r>
      <w:r w:rsidR="00EE1A6D">
        <w:rPr>
          <w:rFonts w:asciiTheme="minorHAnsi" w:hAnsiTheme="minorHAnsi" w:cstheme="minorHAnsi"/>
          <w:color w:val="auto"/>
          <w:vertAlign w:val="superscript"/>
        </w:rPr>
        <w:t>,2</w:t>
      </w:r>
      <w:r w:rsidR="001F7FB9">
        <w:rPr>
          <w:rFonts w:asciiTheme="minorHAnsi" w:hAnsiTheme="minorHAnsi" w:cstheme="minorHAnsi"/>
          <w:color w:val="auto"/>
        </w:rPr>
        <w:t xml:space="preserve">, </w:t>
      </w:r>
      <w:r w:rsidR="00186ECC">
        <w:rPr>
          <w:rFonts w:asciiTheme="minorHAnsi" w:hAnsiTheme="minorHAnsi" w:cstheme="minorHAnsi"/>
          <w:color w:val="auto"/>
        </w:rPr>
        <w:t>Jani</w:t>
      </w:r>
      <w:r w:rsidR="00627463">
        <w:rPr>
          <w:rFonts w:asciiTheme="minorHAnsi" w:hAnsiTheme="minorHAnsi" w:cstheme="minorHAnsi"/>
          <w:color w:val="auto"/>
        </w:rPr>
        <w:t>s</w:t>
      </w:r>
      <w:r w:rsidR="00186ECC">
        <w:rPr>
          <w:rFonts w:asciiTheme="minorHAnsi" w:hAnsiTheme="minorHAnsi" w:cstheme="minorHAnsi"/>
          <w:color w:val="auto"/>
        </w:rPr>
        <w:t xml:space="preserve"> Sto</w:t>
      </w:r>
      <w:r w:rsidR="00627463">
        <w:rPr>
          <w:rFonts w:asciiTheme="minorHAnsi" w:hAnsiTheme="minorHAnsi" w:cstheme="minorHAnsi"/>
          <w:color w:val="auto"/>
        </w:rPr>
        <w:t>l</w:t>
      </w:r>
      <w:r w:rsidR="00186ECC">
        <w:rPr>
          <w:rFonts w:asciiTheme="minorHAnsi" w:hAnsiTheme="minorHAnsi" w:cstheme="minorHAnsi"/>
          <w:color w:val="auto"/>
        </w:rPr>
        <w:t>l</w:t>
      </w:r>
      <w:r w:rsidR="00680928">
        <w:rPr>
          <w:rFonts w:asciiTheme="minorHAnsi" w:hAnsiTheme="minorHAnsi" w:cstheme="minorHAnsi"/>
          <w:color w:val="auto"/>
          <w:vertAlign w:val="superscript"/>
        </w:rPr>
        <w:t>3</w:t>
      </w:r>
      <w:r w:rsidR="00186ECC">
        <w:rPr>
          <w:rFonts w:asciiTheme="minorHAnsi" w:hAnsiTheme="minorHAnsi" w:cstheme="minorHAnsi"/>
          <w:color w:val="auto"/>
        </w:rPr>
        <w:t xml:space="preserve">, </w:t>
      </w:r>
      <w:r w:rsidRPr="00D54837">
        <w:rPr>
          <w:rFonts w:asciiTheme="minorHAnsi" w:hAnsiTheme="minorHAnsi" w:cstheme="minorHAnsi"/>
          <w:color w:val="auto"/>
        </w:rPr>
        <w:t xml:space="preserve">Audrey </w:t>
      </w:r>
      <w:r>
        <w:rPr>
          <w:rFonts w:asciiTheme="minorHAnsi" w:hAnsiTheme="minorHAnsi" w:cstheme="minorHAnsi"/>
          <w:color w:val="auto"/>
        </w:rPr>
        <w:t xml:space="preserve">R. </w:t>
      </w:r>
      <w:r w:rsidRPr="00D54837">
        <w:rPr>
          <w:rFonts w:asciiTheme="minorHAnsi" w:hAnsiTheme="minorHAnsi" w:cstheme="minorHAnsi"/>
          <w:color w:val="auto"/>
        </w:rPr>
        <w:t>Odom John</w:t>
      </w:r>
      <w:r w:rsidRPr="00D54837">
        <w:rPr>
          <w:rFonts w:asciiTheme="minorHAnsi" w:hAnsiTheme="minorHAnsi" w:cstheme="minorHAnsi"/>
          <w:color w:val="auto"/>
          <w:vertAlign w:val="superscript"/>
        </w:rPr>
        <w:t>1,</w:t>
      </w:r>
      <w:r w:rsidR="00680928">
        <w:rPr>
          <w:rFonts w:asciiTheme="minorHAnsi" w:hAnsiTheme="minorHAnsi" w:cstheme="minorHAnsi"/>
          <w:color w:val="auto"/>
          <w:vertAlign w:val="superscript"/>
        </w:rPr>
        <w:t>4</w:t>
      </w:r>
    </w:p>
    <w:p w14:paraId="204E85E9" w14:textId="77777777" w:rsidR="00F23E19" w:rsidRPr="00D54837" w:rsidRDefault="00F23E19" w:rsidP="00F23E19">
      <w:pPr>
        <w:rPr>
          <w:rFonts w:asciiTheme="minorHAnsi" w:hAnsiTheme="minorHAnsi" w:cstheme="minorHAnsi"/>
          <w:color w:val="auto"/>
          <w:vertAlign w:val="superscript"/>
        </w:rPr>
      </w:pPr>
    </w:p>
    <w:p w14:paraId="7F73F5A3" w14:textId="418A2F83" w:rsidR="00F23E19" w:rsidRPr="00D54837" w:rsidRDefault="00F23E19" w:rsidP="00F23E19">
      <w:pPr>
        <w:rPr>
          <w:rFonts w:asciiTheme="minorHAnsi" w:hAnsiTheme="minorHAnsi" w:cstheme="minorHAnsi"/>
          <w:color w:val="auto"/>
        </w:rPr>
      </w:pPr>
      <w:r w:rsidRPr="00D54837">
        <w:rPr>
          <w:rFonts w:asciiTheme="minorHAnsi" w:hAnsiTheme="minorHAnsi" w:cstheme="minorHAnsi"/>
          <w:color w:val="auto"/>
          <w:vertAlign w:val="superscript"/>
        </w:rPr>
        <w:t>1</w:t>
      </w:r>
      <w:r w:rsidRPr="00D54837">
        <w:rPr>
          <w:rFonts w:asciiTheme="minorHAnsi" w:hAnsiTheme="minorHAnsi" w:cstheme="minorHAnsi"/>
          <w:color w:val="auto"/>
        </w:rPr>
        <w:t xml:space="preserve">Department of Pediatrics and </w:t>
      </w:r>
      <w:r w:rsidR="00EE1A6D" w:rsidRPr="0028554E">
        <w:rPr>
          <w:rFonts w:asciiTheme="minorHAnsi" w:hAnsiTheme="minorHAnsi" w:cstheme="minorHAnsi"/>
          <w:color w:val="auto"/>
          <w:vertAlign w:val="superscript"/>
        </w:rPr>
        <w:t>2</w:t>
      </w:r>
      <w:r w:rsidR="00EE1A6D">
        <w:rPr>
          <w:rFonts w:asciiTheme="minorHAnsi" w:hAnsiTheme="minorHAnsi" w:cstheme="minorHAnsi"/>
          <w:color w:val="auto"/>
        </w:rPr>
        <w:t xml:space="preserve">Cell Biology &amp; Physiology, </w:t>
      </w:r>
      <w:r w:rsidR="00680928">
        <w:rPr>
          <w:rFonts w:asciiTheme="minorHAnsi" w:hAnsiTheme="minorHAnsi" w:cstheme="minorHAnsi"/>
          <w:color w:val="auto"/>
          <w:vertAlign w:val="superscript"/>
        </w:rPr>
        <w:t>3</w:t>
      </w:r>
      <w:r w:rsidR="00680928" w:rsidRPr="00680928">
        <w:rPr>
          <w:rFonts w:asciiTheme="minorHAnsi" w:hAnsiTheme="minorHAnsi" w:cstheme="minorHAnsi"/>
          <w:color w:val="auto"/>
        </w:rPr>
        <w:t>Division of Gastroenter</w:t>
      </w:r>
      <w:r w:rsidR="00680928">
        <w:rPr>
          <w:rFonts w:asciiTheme="minorHAnsi" w:hAnsiTheme="minorHAnsi" w:cstheme="minorHAnsi"/>
          <w:color w:val="auto"/>
        </w:rPr>
        <w:t xml:space="preserve">ology, Hepatology and Nutrition </w:t>
      </w:r>
      <w:r w:rsidR="00EE1A6D">
        <w:rPr>
          <w:rFonts w:asciiTheme="minorHAnsi" w:hAnsiTheme="minorHAnsi" w:cstheme="minorHAnsi"/>
          <w:color w:val="auto"/>
        </w:rPr>
        <w:t xml:space="preserve">and </w:t>
      </w:r>
      <w:r w:rsidR="00680928">
        <w:rPr>
          <w:rFonts w:asciiTheme="minorHAnsi" w:hAnsiTheme="minorHAnsi" w:cstheme="minorHAnsi"/>
          <w:color w:val="auto"/>
          <w:vertAlign w:val="superscript"/>
        </w:rPr>
        <w:t>4</w:t>
      </w:r>
      <w:r w:rsidR="00EE1A6D" w:rsidRPr="00D54837">
        <w:rPr>
          <w:rFonts w:asciiTheme="minorHAnsi" w:hAnsiTheme="minorHAnsi" w:cstheme="minorHAnsi"/>
          <w:color w:val="auto"/>
        </w:rPr>
        <w:t xml:space="preserve">Department </w:t>
      </w:r>
      <w:r w:rsidRPr="00D54837">
        <w:rPr>
          <w:rFonts w:asciiTheme="minorHAnsi" w:hAnsiTheme="minorHAnsi" w:cstheme="minorHAnsi"/>
          <w:color w:val="auto"/>
        </w:rPr>
        <w:t>of Molecular Microbiology, Washington University School of Medicine, USA</w:t>
      </w:r>
    </w:p>
    <w:p w14:paraId="1EA35EAF" w14:textId="77777777" w:rsidR="00F23E19" w:rsidRPr="00FD17AA" w:rsidRDefault="00F23E19" w:rsidP="00F23E19">
      <w:pPr>
        <w:rPr>
          <w:rFonts w:asciiTheme="minorHAnsi" w:hAnsiTheme="minorHAnsi" w:cstheme="minorHAnsi"/>
          <w:b/>
          <w:color w:val="auto"/>
        </w:rPr>
      </w:pPr>
    </w:p>
    <w:p w14:paraId="09E38B76" w14:textId="77777777" w:rsidR="00FD17AA" w:rsidRDefault="00F23E19" w:rsidP="00F23E19">
      <w:pPr>
        <w:rPr>
          <w:rFonts w:asciiTheme="minorHAnsi" w:hAnsiTheme="minorHAnsi" w:cstheme="minorHAnsi"/>
          <w:b/>
          <w:color w:val="auto"/>
        </w:rPr>
      </w:pPr>
      <w:r w:rsidRPr="00FD17AA">
        <w:rPr>
          <w:rFonts w:asciiTheme="minorHAnsi" w:hAnsiTheme="minorHAnsi" w:cstheme="minorHAnsi"/>
          <w:b/>
          <w:color w:val="auto"/>
        </w:rPr>
        <w:t xml:space="preserve">Corresponding Author: </w:t>
      </w:r>
    </w:p>
    <w:p w14:paraId="7C742BC6" w14:textId="665231F6" w:rsidR="00F23E19" w:rsidRPr="00D54837" w:rsidRDefault="00F23E19" w:rsidP="00F23E19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Audrey R. Odom John</w:t>
      </w:r>
      <w:r w:rsidR="00FD17AA">
        <w:rPr>
          <w:rFonts w:asciiTheme="minorHAnsi" w:hAnsiTheme="minorHAnsi" w:cstheme="minorHAnsi"/>
          <w:color w:val="auto"/>
        </w:rPr>
        <w:t xml:space="preserve"> </w:t>
      </w:r>
      <w:r w:rsidR="00FD17AA">
        <w:rPr>
          <w:rFonts w:asciiTheme="minorHAnsi" w:hAnsiTheme="minorHAnsi" w:cstheme="minorHAnsi"/>
          <w:color w:val="auto"/>
        </w:rPr>
        <w:tab/>
      </w:r>
      <w:r w:rsidR="00FD17AA" w:rsidRPr="00D54837">
        <w:rPr>
          <w:rFonts w:cs="Arial"/>
          <w:bCs/>
          <w:color w:val="auto"/>
        </w:rPr>
        <w:t>(aodom@wustl.edu)</w:t>
      </w:r>
    </w:p>
    <w:p w14:paraId="0FC040B8" w14:textId="31FE8B0A" w:rsidR="00F23E19" w:rsidRPr="00D54837" w:rsidRDefault="00F23E19" w:rsidP="00F23E19">
      <w:pPr>
        <w:rPr>
          <w:rFonts w:asciiTheme="minorHAnsi" w:hAnsiTheme="minorHAnsi" w:cstheme="minorHAnsi"/>
          <w:bCs/>
          <w:color w:val="auto"/>
        </w:rPr>
      </w:pPr>
    </w:p>
    <w:p w14:paraId="5D7F9B00" w14:textId="77777777" w:rsidR="00F23E19" w:rsidRPr="00FD17AA" w:rsidRDefault="00F23E19" w:rsidP="00F23E19">
      <w:pPr>
        <w:pStyle w:val="NormalWeb"/>
        <w:spacing w:before="0" w:beforeAutospacing="0" w:after="0" w:afterAutospacing="0"/>
        <w:rPr>
          <w:rFonts w:cs="Arial"/>
          <w:b/>
          <w:bCs/>
          <w:color w:val="auto"/>
        </w:rPr>
      </w:pPr>
      <w:r w:rsidRPr="00FD17AA">
        <w:rPr>
          <w:rFonts w:cs="Arial"/>
          <w:b/>
          <w:bCs/>
          <w:color w:val="auto"/>
        </w:rPr>
        <w:t>Email Addresses of Co-authors:</w:t>
      </w:r>
    </w:p>
    <w:p w14:paraId="036A25C5" w14:textId="6F8E0F3D" w:rsidR="00F23E19" w:rsidRPr="00D54837" w:rsidRDefault="00F23E19" w:rsidP="00F23E19">
      <w:pPr>
        <w:pStyle w:val="NormalWeb"/>
        <w:spacing w:before="0" w:beforeAutospacing="0" w:after="0" w:afterAutospacing="0"/>
        <w:rPr>
          <w:rFonts w:cs="Arial"/>
          <w:bCs/>
          <w:color w:val="auto"/>
          <w:lang w:val="es-AR"/>
        </w:rPr>
      </w:pPr>
      <w:r w:rsidRPr="00D54837">
        <w:rPr>
          <w:rFonts w:cs="Arial"/>
          <w:bCs/>
          <w:color w:val="auto"/>
          <w:lang w:val="es-AR"/>
        </w:rPr>
        <w:t xml:space="preserve">Amalia </w:t>
      </w:r>
      <w:r w:rsidR="00FC49B9">
        <w:rPr>
          <w:rFonts w:cs="Arial"/>
          <w:bCs/>
          <w:color w:val="auto"/>
          <w:lang w:val="es-AR"/>
        </w:rPr>
        <w:t xml:space="preserve">Z. </w:t>
      </w:r>
      <w:r w:rsidRPr="00D54837">
        <w:rPr>
          <w:rFonts w:cs="Arial"/>
          <w:bCs/>
          <w:color w:val="auto"/>
          <w:lang w:val="es-AR"/>
        </w:rPr>
        <w:t xml:space="preserve">Berna </w:t>
      </w:r>
      <w:r w:rsidR="00FD17AA">
        <w:rPr>
          <w:rFonts w:cs="Arial"/>
          <w:bCs/>
          <w:color w:val="auto"/>
          <w:lang w:val="es-AR"/>
        </w:rPr>
        <w:tab/>
      </w:r>
      <w:r w:rsidR="00FD17AA">
        <w:rPr>
          <w:rFonts w:cs="Arial"/>
          <w:bCs/>
          <w:color w:val="auto"/>
          <w:lang w:val="es-AR"/>
        </w:rPr>
        <w:tab/>
      </w:r>
      <w:r w:rsidRPr="00D54837">
        <w:rPr>
          <w:rFonts w:cs="Arial"/>
          <w:bCs/>
          <w:color w:val="auto"/>
          <w:lang w:val="es-AR"/>
        </w:rPr>
        <w:t>(a.berna@wustl.edu)</w:t>
      </w:r>
    </w:p>
    <w:p w14:paraId="0A8CE0C5" w14:textId="12A5A37D" w:rsidR="00186ECC" w:rsidRDefault="00FC49B9" w:rsidP="00F23E19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>
        <w:rPr>
          <w:rFonts w:cs="Arial"/>
          <w:bCs/>
          <w:color w:val="auto"/>
        </w:rPr>
        <w:t xml:space="preserve">Brian </w:t>
      </w:r>
      <w:proofErr w:type="spellStart"/>
      <w:r>
        <w:rPr>
          <w:rFonts w:cs="Arial"/>
          <w:bCs/>
          <w:color w:val="auto"/>
        </w:rPr>
        <w:t>DeBos</w:t>
      </w:r>
      <w:r w:rsidR="007B12FA">
        <w:rPr>
          <w:rFonts w:cs="Arial"/>
          <w:bCs/>
          <w:color w:val="auto"/>
        </w:rPr>
        <w:t>c</w:t>
      </w:r>
      <w:r>
        <w:rPr>
          <w:rFonts w:cs="Arial"/>
          <w:bCs/>
          <w:color w:val="auto"/>
        </w:rPr>
        <w:t>h</w:t>
      </w:r>
      <w:proofErr w:type="spellEnd"/>
      <w:r>
        <w:rPr>
          <w:rFonts w:cs="Arial"/>
          <w:bCs/>
          <w:color w:val="auto"/>
        </w:rPr>
        <w:t xml:space="preserve"> </w:t>
      </w:r>
      <w:r w:rsidR="00FD17AA">
        <w:rPr>
          <w:rFonts w:cs="Arial"/>
          <w:bCs/>
          <w:color w:val="auto"/>
        </w:rPr>
        <w:tab/>
      </w:r>
      <w:r w:rsidR="00FD17AA">
        <w:rPr>
          <w:rFonts w:cs="Arial"/>
          <w:bCs/>
          <w:color w:val="auto"/>
        </w:rPr>
        <w:tab/>
      </w:r>
      <w:r>
        <w:rPr>
          <w:rFonts w:cs="Arial"/>
          <w:bCs/>
          <w:color w:val="auto"/>
        </w:rPr>
        <w:t>(</w:t>
      </w:r>
      <w:r w:rsidR="00627463" w:rsidRPr="00627463">
        <w:rPr>
          <w:rFonts w:cs="Arial"/>
          <w:bCs/>
          <w:color w:val="auto"/>
        </w:rPr>
        <w:t>deboschb@wustl.edu</w:t>
      </w:r>
      <w:r>
        <w:rPr>
          <w:rFonts w:cs="Arial"/>
          <w:bCs/>
          <w:color w:val="auto"/>
        </w:rPr>
        <w:t>)</w:t>
      </w:r>
    </w:p>
    <w:p w14:paraId="6677632A" w14:textId="0CABCCDB" w:rsidR="00F23E19" w:rsidRPr="00D54837" w:rsidRDefault="00627463" w:rsidP="00F23E19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>
        <w:rPr>
          <w:rFonts w:cs="Arial"/>
          <w:bCs/>
          <w:color w:val="auto"/>
        </w:rPr>
        <w:t xml:space="preserve">Janis Stoll </w:t>
      </w:r>
      <w:r w:rsidR="00FD17AA">
        <w:rPr>
          <w:rFonts w:cs="Arial"/>
          <w:bCs/>
          <w:color w:val="auto"/>
        </w:rPr>
        <w:tab/>
      </w:r>
      <w:r w:rsidR="00FD17AA">
        <w:rPr>
          <w:rFonts w:cs="Arial"/>
          <w:bCs/>
          <w:color w:val="auto"/>
        </w:rPr>
        <w:tab/>
      </w:r>
      <w:r w:rsidR="00FD17AA">
        <w:rPr>
          <w:rFonts w:cs="Arial"/>
          <w:bCs/>
          <w:color w:val="auto"/>
        </w:rPr>
        <w:tab/>
      </w:r>
      <w:r>
        <w:rPr>
          <w:rFonts w:cs="Arial"/>
          <w:bCs/>
          <w:color w:val="auto"/>
        </w:rPr>
        <w:t>(</w:t>
      </w:r>
      <w:r w:rsidRPr="00627463">
        <w:rPr>
          <w:rFonts w:cs="Arial"/>
          <w:bCs/>
          <w:color w:val="auto"/>
        </w:rPr>
        <w:t>janis.stoll@wustl.edu</w:t>
      </w:r>
      <w:r>
        <w:rPr>
          <w:rFonts w:cs="Arial"/>
          <w:bCs/>
          <w:color w:val="auto"/>
        </w:rPr>
        <w:t>)</w:t>
      </w:r>
    </w:p>
    <w:p w14:paraId="647D2E2A" w14:textId="77777777" w:rsidR="0052058F" w:rsidRPr="00B81B15" w:rsidRDefault="0052058F" w:rsidP="0052058F">
      <w:pPr>
        <w:pStyle w:val="NormalWeb"/>
        <w:spacing w:before="0" w:beforeAutospacing="0" w:after="0" w:afterAutospacing="0"/>
        <w:rPr>
          <w:rFonts w:cs="Arial"/>
          <w:bCs/>
          <w:color w:val="7F7F7F" w:themeColor="text1" w:themeTint="80"/>
        </w:rPr>
      </w:pPr>
    </w:p>
    <w:p w14:paraId="6C51D949" w14:textId="43EC67B3" w:rsidR="006305D7" w:rsidRPr="001B1519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KEYWORDS:</w:t>
      </w:r>
      <w:r w:rsidRPr="001B1519">
        <w:rPr>
          <w:rFonts w:asciiTheme="minorHAnsi" w:hAnsiTheme="minorHAnsi" w:cstheme="minorHAnsi"/>
        </w:rPr>
        <w:t xml:space="preserve"> </w:t>
      </w:r>
    </w:p>
    <w:p w14:paraId="1B09B70A" w14:textId="77777777" w:rsidR="007A4DD6" w:rsidRPr="00D54837" w:rsidRDefault="008D6BDC" w:rsidP="007A4DD6">
      <w:pPr>
        <w:rPr>
          <w:rFonts w:asciiTheme="minorHAnsi" w:hAnsiTheme="minorHAnsi" w:cstheme="minorHAnsi"/>
          <w:color w:val="auto"/>
        </w:rPr>
      </w:pPr>
      <w:r w:rsidRPr="00D54837">
        <w:rPr>
          <w:rFonts w:asciiTheme="minorHAnsi" w:hAnsiTheme="minorHAnsi" w:cstheme="minorHAnsi"/>
          <w:color w:val="auto"/>
        </w:rPr>
        <w:t xml:space="preserve">Breath, pediatric, collection, children, gas chromatography, </w:t>
      </w:r>
      <w:r w:rsidR="003536F3" w:rsidRPr="00D54837">
        <w:rPr>
          <w:rFonts w:asciiTheme="minorHAnsi" w:hAnsiTheme="minorHAnsi" w:cstheme="minorHAnsi"/>
          <w:color w:val="auto"/>
        </w:rPr>
        <w:t xml:space="preserve">mass spectrometry, thermal </w:t>
      </w:r>
      <w:proofErr w:type="spellStart"/>
      <w:r w:rsidR="003536F3" w:rsidRPr="00D54837">
        <w:rPr>
          <w:rFonts w:asciiTheme="minorHAnsi" w:hAnsiTheme="minorHAnsi" w:cstheme="minorHAnsi"/>
          <w:color w:val="auto"/>
        </w:rPr>
        <w:t>desorber</w:t>
      </w:r>
      <w:proofErr w:type="spellEnd"/>
      <w:r w:rsidRPr="00D54837">
        <w:rPr>
          <w:rFonts w:asciiTheme="minorHAnsi" w:hAnsiTheme="minorHAnsi" w:cstheme="minorHAnsi"/>
          <w:color w:val="auto"/>
        </w:rPr>
        <w:t xml:space="preserve"> tubes</w:t>
      </w:r>
      <w:r w:rsidR="00940690" w:rsidRPr="00D54837">
        <w:rPr>
          <w:rFonts w:asciiTheme="minorHAnsi" w:hAnsiTheme="minorHAnsi" w:cstheme="minorHAnsi"/>
          <w:color w:val="auto"/>
        </w:rPr>
        <w:t>, biomarker</w:t>
      </w:r>
      <w:r w:rsidR="00761227">
        <w:rPr>
          <w:rFonts w:asciiTheme="minorHAnsi" w:hAnsiTheme="minorHAnsi" w:cstheme="minorHAnsi"/>
          <w:color w:val="auto"/>
        </w:rPr>
        <w:t>, diseases</w:t>
      </w:r>
    </w:p>
    <w:p w14:paraId="5EBFB54D" w14:textId="77777777" w:rsidR="006305D7" w:rsidRPr="001B1519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7B9B2D6D" w14:textId="74206CAD" w:rsidR="006305D7" w:rsidRPr="001B1519" w:rsidRDefault="00086FF5" w:rsidP="001B15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SUMMARY</w:t>
      </w:r>
      <w:r w:rsidR="006305D7" w:rsidRPr="001B1519">
        <w:rPr>
          <w:rFonts w:asciiTheme="minorHAnsi" w:hAnsiTheme="minorHAnsi" w:cstheme="minorHAnsi"/>
          <w:b/>
          <w:bCs/>
        </w:rPr>
        <w:t>:</w:t>
      </w:r>
      <w:r w:rsidR="006305D7" w:rsidRPr="001B1519">
        <w:rPr>
          <w:rFonts w:asciiTheme="minorHAnsi" w:hAnsiTheme="minorHAnsi" w:cstheme="minorHAnsi"/>
        </w:rPr>
        <w:t xml:space="preserve"> </w:t>
      </w:r>
    </w:p>
    <w:p w14:paraId="059879F9" w14:textId="0BBC9484" w:rsidR="004E16CC" w:rsidRDefault="004E16CC" w:rsidP="00AF4FF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This </w:t>
      </w:r>
      <w:r w:rsidR="00AF4FF9">
        <w:rPr>
          <w:rFonts w:asciiTheme="minorHAnsi" w:hAnsiTheme="minorHAnsi" w:cstheme="minorHAnsi"/>
        </w:rPr>
        <w:t xml:space="preserve">protocol </w:t>
      </w:r>
      <w:r>
        <w:rPr>
          <w:rFonts w:asciiTheme="minorHAnsi" w:hAnsiTheme="minorHAnsi" w:cstheme="minorHAnsi"/>
        </w:rPr>
        <w:t xml:space="preserve">describes a </w:t>
      </w:r>
      <w:r w:rsidR="00502A44">
        <w:rPr>
          <w:rFonts w:asciiTheme="minorHAnsi" w:hAnsiTheme="minorHAnsi" w:cstheme="minorHAnsi"/>
        </w:rPr>
        <w:t xml:space="preserve">simple </w:t>
      </w:r>
      <w:r>
        <w:rPr>
          <w:rFonts w:asciiTheme="minorHAnsi" w:hAnsiTheme="minorHAnsi" w:cstheme="minorHAnsi"/>
        </w:rPr>
        <w:t xml:space="preserve">method for the acquisition of breath samples from children. </w:t>
      </w:r>
      <w:r w:rsidR="009E613B">
        <w:rPr>
          <w:rFonts w:asciiTheme="minorHAnsi" w:hAnsiTheme="minorHAnsi" w:cstheme="minorHAnsi"/>
        </w:rPr>
        <w:t>Briefly</w:t>
      </w:r>
      <w:r w:rsidR="00B46930">
        <w:rPr>
          <w:rFonts w:asciiTheme="minorHAnsi" w:hAnsiTheme="minorHAnsi" w:cstheme="minorHAnsi"/>
        </w:rPr>
        <w:t xml:space="preserve">, samples of mixed air are pre-concentrated </w:t>
      </w:r>
      <w:r w:rsidR="00996F4A">
        <w:rPr>
          <w:rFonts w:asciiTheme="minorHAnsi" w:hAnsiTheme="minorHAnsi" w:cstheme="minorHAnsi"/>
        </w:rPr>
        <w:t>in sorbent tubes prior to gas chromatograph</w:t>
      </w:r>
      <w:r w:rsidR="000416F4">
        <w:rPr>
          <w:rFonts w:asciiTheme="minorHAnsi" w:hAnsiTheme="minorHAnsi" w:cstheme="minorHAnsi"/>
        </w:rPr>
        <w:t>y-</w:t>
      </w:r>
      <w:r w:rsidR="00996F4A">
        <w:rPr>
          <w:rFonts w:asciiTheme="minorHAnsi" w:hAnsiTheme="minorHAnsi" w:cstheme="minorHAnsi"/>
        </w:rPr>
        <w:t xml:space="preserve">mass spectrometry analysis. </w:t>
      </w:r>
      <w:r w:rsidR="00B46930">
        <w:rPr>
          <w:rFonts w:asciiTheme="minorHAnsi" w:hAnsiTheme="minorHAnsi" w:cstheme="minorHAnsi"/>
        </w:rPr>
        <w:t xml:space="preserve">Breath biomarkers of infectious and non-infectious diseases </w:t>
      </w:r>
      <w:r>
        <w:rPr>
          <w:rFonts w:asciiTheme="minorHAnsi" w:hAnsiTheme="minorHAnsi" w:cstheme="minorHAnsi"/>
        </w:rPr>
        <w:t xml:space="preserve">can be </w:t>
      </w:r>
      <w:r w:rsidR="00B46930">
        <w:rPr>
          <w:rFonts w:asciiTheme="minorHAnsi" w:hAnsiTheme="minorHAnsi" w:cstheme="minorHAnsi"/>
        </w:rPr>
        <w:t xml:space="preserve">identified using this breath collection method. </w:t>
      </w:r>
    </w:p>
    <w:p w14:paraId="5D5E3F8B" w14:textId="77777777" w:rsidR="00AF4FF9" w:rsidRPr="00AF4FF9" w:rsidRDefault="00AF4FF9" w:rsidP="00AF4FF9">
      <w:pPr>
        <w:rPr>
          <w:rFonts w:asciiTheme="minorHAnsi" w:hAnsiTheme="minorHAnsi" w:cstheme="minorHAnsi"/>
        </w:rPr>
      </w:pPr>
    </w:p>
    <w:p w14:paraId="07B25ADB" w14:textId="467C7289" w:rsidR="006305D7" w:rsidRPr="001B1519" w:rsidRDefault="006305D7" w:rsidP="001B1519">
      <w:pPr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  <w:bCs/>
        </w:rPr>
        <w:t>ABSTRACT:</w:t>
      </w:r>
      <w:r w:rsidRPr="001B1519">
        <w:rPr>
          <w:rFonts w:asciiTheme="minorHAnsi" w:hAnsiTheme="minorHAnsi" w:cstheme="minorHAnsi"/>
        </w:rPr>
        <w:t xml:space="preserve"> </w:t>
      </w:r>
    </w:p>
    <w:p w14:paraId="7CE5C9B0" w14:textId="7386327B" w:rsidR="007A4DD6" w:rsidRDefault="008A193F" w:rsidP="00627463">
      <w:pPr>
        <w:rPr>
          <w:rFonts w:asciiTheme="minorHAnsi" w:hAnsiTheme="minorHAnsi" w:cstheme="minorHAnsi"/>
          <w:color w:val="auto"/>
        </w:rPr>
      </w:pPr>
      <w:r w:rsidRPr="00D54837">
        <w:rPr>
          <w:rFonts w:asciiTheme="minorHAnsi" w:hAnsiTheme="minorHAnsi" w:cstheme="minorHAnsi"/>
          <w:color w:val="auto"/>
        </w:rPr>
        <w:t xml:space="preserve">Breath collection and analysis can be used </w:t>
      </w:r>
      <w:r w:rsidR="0002608E">
        <w:rPr>
          <w:rFonts w:asciiTheme="minorHAnsi" w:hAnsiTheme="minorHAnsi" w:cstheme="minorHAnsi"/>
          <w:color w:val="auto"/>
        </w:rPr>
        <w:t xml:space="preserve">to </w:t>
      </w:r>
      <w:r w:rsidRPr="00D54837">
        <w:rPr>
          <w:rFonts w:asciiTheme="minorHAnsi" w:hAnsiTheme="minorHAnsi" w:cstheme="minorHAnsi"/>
          <w:color w:val="auto"/>
        </w:rPr>
        <w:t>discover</w:t>
      </w:r>
      <w:r w:rsidR="00C825AC" w:rsidRPr="00D54837">
        <w:rPr>
          <w:rFonts w:asciiTheme="minorHAnsi" w:hAnsiTheme="minorHAnsi" w:cstheme="minorHAnsi"/>
          <w:color w:val="auto"/>
        </w:rPr>
        <w:t xml:space="preserve"> </w:t>
      </w:r>
      <w:r w:rsidR="00F23E19">
        <w:rPr>
          <w:rFonts w:asciiTheme="minorHAnsi" w:hAnsiTheme="minorHAnsi" w:cstheme="minorHAnsi"/>
          <w:color w:val="auto"/>
        </w:rPr>
        <w:t xml:space="preserve">volatile </w:t>
      </w:r>
      <w:r w:rsidR="00C825AC" w:rsidRPr="00D54837">
        <w:rPr>
          <w:rFonts w:asciiTheme="minorHAnsi" w:hAnsiTheme="minorHAnsi" w:cstheme="minorHAnsi"/>
          <w:color w:val="auto"/>
        </w:rPr>
        <w:t xml:space="preserve">biomarkers in </w:t>
      </w:r>
      <w:proofErr w:type="gramStart"/>
      <w:r w:rsidR="00C825AC" w:rsidRPr="00D54837">
        <w:rPr>
          <w:rFonts w:asciiTheme="minorHAnsi" w:hAnsiTheme="minorHAnsi" w:cstheme="minorHAnsi"/>
          <w:color w:val="auto"/>
        </w:rPr>
        <w:t xml:space="preserve">a </w:t>
      </w:r>
      <w:r w:rsidRPr="00D54837">
        <w:rPr>
          <w:rFonts w:asciiTheme="minorHAnsi" w:hAnsiTheme="minorHAnsi" w:cstheme="minorHAnsi"/>
          <w:color w:val="auto"/>
        </w:rPr>
        <w:t xml:space="preserve">number </w:t>
      </w:r>
      <w:r w:rsidR="00FD6BA0" w:rsidRPr="00D54837">
        <w:rPr>
          <w:rFonts w:asciiTheme="minorHAnsi" w:hAnsiTheme="minorHAnsi" w:cstheme="minorHAnsi"/>
          <w:color w:val="auto"/>
        </w:rPr>
        <w:t>of</w:t>
      </w:r>
      <w:proofErr w:type="gramEnd"/>
      <w:r w:rsidR="00FD6BA0" w:rsidRPr="00D54837">
        <w:rPr>
          <w:rFonts w:asciiTheme="minorHAnsi" w:hAnsiTheme="minorHAnsi" w:cstheme="minorHAnsi"/>
          <w:color w:val="auto"/>
        </w:rPr>
        <w:t xml:space="preserve"> </w:t>
      </w:r>
      <w:r w:rsidRPr="00D54837">
        <w:rPr>
          <w:rFonts w:asciiTheme="minorHAnsi" w:hAnsiTheme="minorHAnsi" w:cstheme="minorHAnsi"/>
          <w:color w:val="auto"/>
        </w:rPr>
        <w:t>infectious and non-infectious diseases</w:t>
      </w:r>
      <w:r w:rsidR="0002608E">
        <w:rPr>
          <w:rFonts w:asciiTheme="minorHAnsi" w:hAnsiTheme="minorHAnsi" w:cstheme="minorHAnsi"/>
          <w:color w:val="auto"/>
        </w:rPr>
        <w:t xml:space="preserve">, such as </w:t>
      </w:r>
      <w:r w:rsidRPr="00D54837">
        <w:rPr>
          <w:rFonts w:asciiTheme="minorHAnsi" w:hAnsiTheme="minorHAnsi" w:cstheme="minorHAnsi"/>
          <w:color w:val="auto"/>
        </w:rPr>
        <w:t xml:space="preserve">malaria, tuberculosis, lung cancer, </w:t>
      </w:r>
      <w:r w:rsidR="0002608E">
        <w:rPr>
          <w:rFonts w:asciiTheme="minorHAnsi" w:hAnsiTheme="minorHAnsi" w:cstheme="minorHAnsi"/>
          <w:color w:val="auto"/>
        </w:rPr>
        <w:t xml:space="preserve">and </w:t>
      </w:r>
      <w:r w:rsidRPr="00D54837">
        <w:rPr>
          <w:rFonts w:asciiTheme="minorHAnsi" w:hAnsiTheme="minorHAnsi" w:cstheme="minorHAnsi"/>
          <w:color w:val="auto"/>
        </w:rPr>
        <w:t>liver disease</w:t>
      </w:r>
      <w:r w:rsidRPr="00D54837">
        <w:rPr>
          <w:rFonts w:asciiTheme="minorHAnsi" w:hAnsiTheme="minorHAnsi" w:cstheme="minorHAnsi"/>
          <w:i/>
          <w:color w:val="auto"/>
        </w:rPr>
        <w:t>.</w:t>
      </w:r>
      <w:r w:rsidRPr="00D54837">
        <w:rPr>
          <w:rFonts w:asciiTheme="minorHAnsi" w:hAnsiTheme="minorHAnsi" w:cstheme="minorHAnsi"/>
          <w:color w:val="auto"/>
        </w:rPr>
        <w:t xml:space="preserve"> </w:t>
      </w:r>
      <w:r w:rsidR="008D6BDC" w:rsidRPr="00D54837">
        <w:rPr>
          <w:rFonts w:asciiTheme="minorHAnsi" w:hAnsiTheme="minorHAnsi" w:cstheme="minorHAnsi"/>
          <w:color w:val="auto"/>
        </w:rPr>
        <w:t xml:space="preserve">This protocol describes </w:t>
      </w:r>
      <w:r w:rsidR="000416F4">
        <w:rPr>
          <w:rFonts w:asciiTheme="minorHAnsi" w:hAnsiTheme="minorHAnsi" w:cstheme="minorHAnsi"/>
          <w:color w:val="auto"/>
        </w:rPr>
        <w:t xml:space="preserve">a reproducible </w:t>
      </w:r>
      <w:r w:rsidR="00F23E19">
        <w:rPr>
          <w:rFonts w:asciiTheme="minorHAnsi" w:hAnsiTheme="minorHAnsi" w:cstheme="minorHAnsi"/>
          <w:color w:val="auto"/>
        </w:rPr>
        <w:t>method for sampling</w:t>
      </w:r>
      <w:r w:rsidR="00F23E19" w:rsidRPr="00D54837">
        <w:rPr>
          <w:rFonts w:asciiTheme="minorHAnsi" w:hAnsiTheme="minorHAnsi" w:cstheme="minorHAnsi"/>
          <w:color w:val="auto"/>
        </w:rPr>
        <w:t xml:space="preserve"> </w:t>
      </w:r>
      <w:r w:rsidR="008D6BDC" w:rsidRPr="00D54837">
        <w:rPr>
          <w:rFonts w:asciiTheme="minorHAnsi" w:hAnsiTheme="minorHAnsi" w:cstheme="minorHAnsi"/>
          <w:color w:val="auto"/>
        </w:rPr>
        <w:t>breath</w:t>
      </w:r>
      <w:r w:rsidR="009912B8" w:rsidRPr="00D54837">
        <w:rPr>
          <w:rFonts w:asciiTheme="minorHAnsi" w:hAnsiTheme="minorHAnsi" w:cstheme="minorHAnsi"/>
          <w:color w:val="auto"/>
        </w:rPr>
        <w:t xml:space="preserve"> in children</w:t>
      </w:r>
      <w:r w:rsidR="00F23E19">
        <w:rPr>
          <w:rFonts w:asciiTheme="minorHAnsi" w:hAnsiTheme="minorHAnsi" w:cstheme="minorHAnsi"/>
          <w:color w:val="auto"/>
        </w:rPr>
        <w:t xml:space="preserve"> and </w:t>
      </w:r>
      <w:r w:rsidR="009E613B">
        <w:rPr>
          <w:rFonts w:asciiTheme="minorHAnsi" w:hAnsiTheme="minorHAnsi" w:cstheme="minorHAnsi"/>
          <w:color w:val="auto"/>
        </w:rPr>
        <w:t xml:space="preserve">then </w:t>
      </w:r>
      <w:r w:rsidR="00F23E19">
        <w:rPr>
          <w:rFonts w:asciiTheme="minorHAnsi" w:hAnsiTheme="minorHAnsi" w:cstheme="minorHAnsi"/>
          <w:color w:val="auto"/>
        </w:rPr>
        <w:t>stabiliz</w:t>
      </w:r>
      <w:r w:rsidR="00F03EF9">
        <w:rPr>
          <w:rFonts w:asciiTheme="minorHAnsi" w:hAnsiTheme="minorHAnsi" w:cstheme="minorHAnsi"/>
          <w:color w:val="auto"/>
        </w:rPr>
        <w:t>ing</w:t>
      </w:r>
      <w:r w:rsidR="00C47DA3" w:rsidRPr="00D54837">
        <w:rPr>
          <w:rFonts w:asciiTheme="minorHAnsi" w:hAnsiTheme="minorHAnsi" w:cstheme="minorHAnsi"/>
          <w:color w:val="auto"/>
        </w:rPr>
        <w:t xml:space="preserve"> breath sample</w:t>
      </w:r>
      <w:r w:rsidR="00F23E19">
        <w:rPr>
          <w:rFonts w:asciiTheme="minorHAnsi" w:hAnsiTheme="minorHAnsi" w:cstheme="minorHAnsi"/>
          <w:color w:val="auto"/>
        </w:rPr>
        <w:t>s</w:t>
      </w:r>
      <w:r w:rsidR="00C47DA3" w:rsidRPr="00D54837">
        <w:rPr>
          <w:rFonts w:asciiTheme="minorHAnsi" w:hAnsiTheme="minorHAnsi" w:cstheme="minorHAnsi"/>
          <w:color w:val="auto"/>
        </w:rPr>
        <w:t xml:space="preserve"> for further analysis with gas chromatography</w:t>
      </w:r>
      <w:r w:rsidR="000416F4">
        <w:rPr>
          <w:rFonts w:asciiTheme="minorHAnsi" w:hAnsiTheme="minorHAnsi" w:cstheme="minorHAnsi"/>
          <w:color w:val="auto"/>
        </w:rPr>
        <w:t>-</w:t>
      </w:r>
      <w:r w:rsidR="00C47DA3" w:rsidRPr="00D54837">
        <w:rPr>
          <w:rFonts w:asciiTheme="minorHAnsi" w:hAnsiTheme="minorHAnsi" w:cstheme="minorHAnsi"/>
          <w:color w:val="auto"/>
        </w:rPr>
        <w:t xml:space="preserve">mass spectrometry (GC-MS). The </w:t>
      </w:r>
      <w:r w:rsidR="0002608E">
        <w:rPr>
          <w:rFonts w:asciiTheme="minorHAnsi" w:hAnsiTheme="minorHAnsi" w:cstheme="minorHAnsi"/>
          <w:color w:val="auto"/>
        </w:rPr>
        <w:t xml:space="preserve">goal </w:t>
      </w:r>
      <w:r w:rsidR="00C47DA3" w:rsidRPr="00D54837">
        <w:rPr>
          <w:rFonts w:asciiTheme="minorHAnsi" w:hAnsiTheme="minorHAnsi" w:cstheme="minorHAnsi"/>
          <w:color w:val="auto"/>
        </w:rPr>
        <w:t>of th</w:t>
      </w:r>
      <w:r w:rsidR="000416F4">
        <w:rPr>
          <w:rFonts w:asciiTheme="minorHAnsi" w:hAnsiTheme="minorHAnsi" w:cstheme="minorHAnsi"/>
          <w:color w:val="auto"/>
        </w:rPr>
        <w:t>is</w:t>
      </w:r>
      <w:r w:rsidR="00C47DA3" w:rsidRPr="00D54837">
        <w:rPr>
          <w:rFonts w:asciiTheme="minorHAnsi" w:hAnsiTheme="minorHAnsi" w:cstheme="minorHAnsi"/>
          <w:color w:val="auto"/>
        </w:rPr>
        <w:t xml:space="preserve"> method is to </w:t>
      </w:r>
      <w:r w:rsidR="0002608E">
        <w:rPr>
          <w:rFonts w:asciiTheme="minorHAnsi" w:hAnsiTheme="minorHAnsi" w:cstheme="minorHAnsi"/>
          <w:color w:val="auto"/>
        </w:rPr>
        <w:t>establish</w:t>
      </w:r>
      <w:r w:rsidR="0002608E" w:rsidRPr="00D54837">
        <w:rPr>
          <w:rFonts w:asciiTheme="minorHAnsi" w:hAnsiTheme="minorHAnsi" w:cstheme="minorHAnsi"/>
          <w:color w:val="auto"/>
        </w:rPr>
        <w:t xml:space="preserve"> </w:t>
      </w:r>
      <w:r w:rsidR="00C47DA3" w:rsidRPr="00D54837">
        <w:rPr>
          <w:rFonts w:asciiTheme="minorHAnsi" w:hAnsiTheme="minorHAnsi" w:cstheme="minorHAnsi"/>
          <w:color w:val="auto"/>
        </w:rPr>
        <w:t>a standard</w:t>
      </w:r>
      <w:r w:rsidR="000416F4">
        <w:rPr>
          <w:rFonts w:asciiTheme="minorHAnsi" w:hAnsiTheme="minorHAnsi" w:cstheme="minorHAnsi"/>
          <w:color w:val="auto"/>
        </w:rPr>
        <w:t>ized</w:t>
      </w:r>
      <w:r w:rsidR="00C47DA3" w:rsidRPr="00D54837">
        <w:rPr>
          <w:rFonts w:asciiTheme="minorHAnsi" w:hAnsiTheme="minorHAnsi" w:cstheme="minorHAnsi"/>
          <w:color w:val="auto"/>
        </w:rPr>
        <w:t xml:space="preserve"> protocol for the </w:t>
      </w:r>
      <w:r w:rsidR="00F23E19">
        <w:rPr>
          <w:rFonts w:asciiTheme="minorHAnsi" w:hAnsiTheme="minorHAnsi" w:cstheme="minorHAnsi"/>
          <w:color w:val="auto"/>
        </w:rPr>
        <w:t>acquisition</w:t>
      </w:r>
      <w:r w:rsidR="00F23E19" w:rsidRPr="00D54837">
        <w:rPr>
          <w:rFonts w:asciiTheme="minorHAnsi" w:hAnsiTheme="minorHAnsi" w:cstheme="minorHAnsi"/>
          <w:color w:val="auto"/>
        </w:rPr>
        <w:t xml:space="preserve"> </w:t>
      </w:r>
      <w:r w:rsidR="00A93EA8" w:rsidRPr="00D54837">
        <w:rPr>
          <w:rFonts w:asciiTheme="minorHAnsi" w:hAnsiTheme="minorHAnsi" w:cstheme="minorHAnsi"/>
          <w:color w:val="auto"/>
        </w:rPr>
        <w:t>of</w:t>
      </w:r>
      <w:r w:rsidR="00C47DA3" w:rsidRPr="00D54837">
        <w:rPr>
          <w:rFonts w:asciiTheme="minorHAnsi" w:hAnsiTheme="minorHAnsi" w:cstheme="minorHAnsi"/>
          <w:color w:val="auto"/>
        </w:rPr>
        <w:t xml:space="preserve"> breath sample</w:t>
      </w:r>
      <w:r w:rsidR="000416F4">
        <w:rPr>
          <w:rFonts w:asciiTheme="minorHAnsi" w:hAnsiTheme="minorHAnsi" w:cstheme="minorHAnsi"/>
          <w:color w:val="auto"/>
        </w:rPr>
        <w:t>s</w:t>
      </w:r>
      <w:r w:rsidR="00C47DA3" w:rsidRPr="00D54837">
        <w:rPr>
          <w:rFonts w:asciiTheme="minorHAnsi" w:hAnsiTheme="minorHAnsi" w:cstheme="minorHAnsi"/>
          <w:color w:val="auto"/>
        </w:rPr>
        <w:t xml:space="preserve"> </w:t>
      </w:r>
      <w:r w:rsidR="002D3F2C" w:rsidRPr="00D54837">
        <w:rPr>
          <w:rFonts w:asciiTheme="minorHAnsi" w:hAnsiTheme="minorHAnsi" w:cstheme="minorHAnsi"/>
          <w:color w:val="auto"/>
        </w:rPr>
        <w:t>for further chemical analysis</w:t>
      </w:r>
      <w:r w:rsidR="009E613B">
        <w:rPr>
          <w:rFonts w:asciiTheme="minorHAnsi" w:hAnsiTheme="minorHAnsi" w:cstheme="minorHAnsi"/>
          <w:color w:val="auto"/>
        </w:rPr>
        <w:t xml:space="preserve">, </w:t>
      </w:r>
      <w:r w:rsidR="009E613B" w:rsidRPr="00D54837">
        <w:rPr>
          <w:rFonts w:asciiTheme="minorHAnsi" w:hAnsiTheme="minorHAnsi" w:cstheme="minorHAnsi"/>
          <w:color w:val="auto"/>
        </w:rPr>
        <w:t>from children aged 4</w:t>
      </w:r>
      <w:r w:rsidR="00FD17AA">
        <w:rPr>
          <w:rFonts w:asciiTheme="minorHAnsi" w:hAnsiTheme="minorHAnsi" w:cstheme="minorHAnsi"/>
          <w:color w:val="auto"/>
        </w:rPr>
        <w:t>–</w:t>
      </w:r>
      <w:r w:rsidR="009E613B" w:rsidRPr="00D54837">
        <w:rPr>
          <w:rFonts w:asciiTheme="minorHAnsi" w:hAnsiTheme="minorHAnsi" w:cstheme="minorHAnsi"/>
          <w:color w:val="auto"/>
        </w:rPr>
        <w:t>1</w:t>
      </w:r>
      <w:r w:rsidR="009E613B">
        <w:rPr>
          <w:rFonts w:asciiTheme="minorHAnsi" w:hAnsiTheme="minorHAnsi" w:cstheme="minorHAnsi"/>
          <w:color w:val="auto"/>
        </w:rPr>
        <w:t>5</w:t>
      </w:r>
      <w:r w:rsidR="009E613B" w:rsidRPr="00D54837">
        <w:rPr>
          <w:rFonts w:asciiTheme="minorHAnsi" w:hAnsiTheme="minorHAnsi" w:cstheme="minorHAnsi"/>
          <w:color w:val="auto"/>
        </w:rPr>
        <w:t xml:space="preserve"> years</w:t>
      </w:r>
      <w:r w:rsidR="00C47DA3" w:rsidRPr="00D54837">
        <w:rPr>
          <w:rFonts w:asciiTheme="minorHAnsi" w:hAnsiTheme="minorHAnsi" w:cstheme="minorHAnsi"/>
          <w:color w:val="auto"/>
        </w:rPr>
        <w:t xml:space="preserve">. </w:t>
      </w:r>
      <w:r w:rsidR="009E613B">
        <w:rPr>
          <w:rFonts w:asciiTheme="minorHAnsi" w:hAnsiTheme="minorHAnsi" w:cstheme="minorHAnsi"/>
          <w:color w:val="auto"/>
        </w:rPr>
        <w:t>First, breath</w:t>
      </w:r>
      <w:r w:rsidR="00E75C5C" w:rsidRPr="00D54837">
        <w:rPr>
          <w:rFonts w:asciiTheme="minorHAnsi" w:hAnsiTheme="minorHAnsi" w:cstheme="minorHAnsi"/>
          <w:color w:val="auto"/>
        </w:rPr>
        <w:t xml:space="preserve"> is sampled using a cardboard mouthpiece attached to a </w:t>
      </w:r>
      <w:r w:rsidRPr="00D54837">
        <w:rPr>
          <w:rFonts w:asciiTheme="minorHAnsi" w:hAnsiTheme="minorHAnsi" w:cstheme="minorHAnsi"/>
          <w:color w:val="auto"/>
        </w:rPr>
        <w:t>2-way valve, which is connected to a</w:t>
      </w:r>
      <w:r w:rsidR="00E75C5C" w:rsidRPr="00D54837">
        <w:rPr>
          <w:rFonts w:asciiTheme="minorHAnsi" w:hAnsiTheme="minorHAnsi" w:cstheme="minorHAnsi"/>
          <w:color w:val="auto"/>
        </w:rPr>
        <w:t xml:space="preserve"> 3</w:t>
      </w:r>
      <w:r w:rsidRPr="00D54837">
        <w:rPr>
          <w:rFonts w:asciiTheme="minorHAnsi" w:hAnsiTheme="minorHAnsi" w:cstheme="minorHAnsi"/>
          <w:color w:val="auto"/>
        </w:rPr>
        <w:t xml:space="preserve"> </w:t>
      </w:r>
      <w:r w:rsidR="00E75C5C" w:rsidRPr="00D54837">
        <w:rPr>
          <w:rFonts w:asciiTheme="minorHAnsi" w:hAnsiTheme="minorHAnsi" w:cstheme="minorHAnsi"/>
          <w:color w:val="auto"/>
        </w:rPr>
        <w:t xml:space="preserve">L bag. Breath </w:t>
      </w:r>
      <w:r w:rsidR="00F23E19">
        <w:rPr>
          <w:rFonts w:asciiTheme="minorHAnsi" w:hAnsiTheme="minorHAnsi" w:cstheme="minorHAnsi"/>
          <w:color w:val="auto"/>
        </w:rPr>
        <w:t>analytes are</w:t>
      </w:r>
      <w:r w:rsidR="00E75C5C" w:rsidRPr="00D54837">
        <w:rPr>
          <w:rFonts w:asciiTheme="minorHAnsi" w:hAnsiTheme="minorHAnsi" w:cstheme="minorHAnsi"/>
          <w:color w:val="auto"/>
        </w:rPr>
        <w:t xml:space="preserve"> then transferred to a </w:t>
      </w:r>
      <w:r w:rsidR="0028554E">
        <w:rPr>
          <w:rFonts w:asciiTheme="minorHAnsi" w:hAnsiTheme="minorHAnsi" w:cstheme="minorHAnsi"/>
          <w:color w:val="auto"/>
        </w:rPr>
        <w:t>thermal desorption tube</w:t>
      </w:r>
      <w:r w:rsidR="00E75C5C" w:rsidRPr="00D54837">
        <w:rPr>
          <w:rFonts w:asciiTheme="minorHAnsi" w:hAnsiTheme="minorHAnsi" w:cstheme="minorHAnsi"/>
          <w:color w:val="auto"/>
        </w:rPr>
        <w:t xml:space="preserve"> </w:t>
      </w:r>
      <w:r w:rsidR="00762D96" w:rsidRPr="00D54837">
        <w:rPr>
          <w:rFonts w:asciiTheme="minorHAnsi" w:hAnsiTheme="minorHAnsi" w:cstheme="minorHAnsi"/>
          <w:color w:val="auto"/>
        </w:rPr>
        <w:t>and stored at</w:t>
      </w:r>
      <w:r w:rsidR="007B12FA">
        <w:rPr>
          <w:rFonts w:asciiTheme="minorHAnsi" w:hAnsiTheme="minorHAnsi" w:cstheme="minorHAnsi"/>
          <w:color w:val="auto"/>
        </w:rPr>
        <w:t xml:space="preserve"> 4</w:t>
      </w:r>
      <w:r w:rsidR="00FD17AA">
        <w:rPr>
          <w:rFonts w:asciiTheme="minorHAnsi" w:hAnsiTheme="minorHAnsi" w:cstheme="minorHAnsi"/>
          <w:color w:val="auto"/>
        </w:rPr>
        <w:t>–</w:t>
      </w:r>
      <w:r w:rsidR="00762D96" w:rsidRPr="00D54837">
        <w:rPr>
          <w:rFonts w:asciiTheme="minorHAnsi" w:hAnsiTheme="minorHAnsi" w:cstheme="minorHAnsi"/>
          <w:color w:val="auto"/>
        </w:rPr>
        <w:t>5</w:t>
      </w:r>
      <w:r w:rsidR="00FD17AA">
        <w:rPr>
          <w:rFonts w:asciiTheme="minorHAnsi" w:hAnsiTheme="minorHAnsi" w:cstheme="minorHAnsi"/>
          <w:color w:val="auto"/>
        </w:rPr>
        <w:t xml:space="preserve"> </w:t>
      </w:r>
      <w:r w:rsidRPr="00D54837">
        <w:rPr>
          <w:rFonts w:asciiTheme="minorHAnsi" w:hAnsiTheme="minorHAnsi" w:cstheme="minorHAnsi"/>
          <w:color w:val="auto"/>
        </w:rPr>
        <w:t>°</w:t>
      </w:r>
      <w:r w:rsidR="00E75C5C" w:rsidRPr="00D54837">
        <w:rPr>
          <w:rFonts w:asciiTheme="minorHAnsi" w:hAnsiTheme="minorHAnsi" w:cstheme="minorHAnsi"/>
          <w:color w:val="auto"/>
        </w:rPr>
        <w:t xml:space="preserve">C until analysis. This technique has been previously used to capture breath of children with </w:t>
      </w:r>
      <w:r w:rsidR="004F638B">
        <w:rPr>
          <w:rFonts w:asciiTheme="minorHAnsi" w:hAnsiTheme="minorHAnsi" w:cstheme="minorHAnsi"/>
          <w:color w:val="auto"/>
        </w:rPr>
        <w:t>malaria</w:t>
      </w:r>
      <w:r w:rsidR="000416F4">
        <w:rPr>
          <w:rFonts w:asciiTheme="minorHAnsi" w:hAnsiTheme="minorHAnsi" w:cstheme="minorHAnsi"/>
          <w:color w:val="auto"/>
        </w:rPr>
        <w:t xml:space="preserve"> for successful breath biomarker identification.</w:t>
      </w:r>
      <w:r w:rsidR="004F638B">
        <w:rPr>
          <w:rFonts w:asciiTheme="minorHAnsi" w:hAnsiTheme="minorHAnsi" w:cstheme="minorHAnsi"/>
          <w:color w:val="auto"/>
        </w:rPr>
        <w:t xml:space="preserve"> </w:t>
      </w:r>
      <w:r w:rsidR="000416F4">
        <w:rPr>
          <w:rFonts w:asciiTheme="minorHAnsi" w:hAnsiTheme="minorHAnsi" w:cstheme="minorHAnsi"/>
          <w:color w:val="auto"/>
        </w:rPr>
        <w:t>S</w:t>
      </w:r>
      <w:r w:rsidR="004F638B">
        <w:rPr>
          <w:rFonts w:asciiTheme="minorHAnsi" w:hAnsiTheme="minorHAnsi" w:cstheme="minorHAnsi"/>
          <w:color w:val="auto"/>
        </w:rPr>
        <w:t>ubsequently</w:t>
      </w:r>
      <w:r w:rsidR="000416F4">
        <w:rPr>
          <w:rFonts w:asciiTheme="minorHAnsi" w:hAnsiTheme="minorHAnsi" w:cstheme="minorHAnsi"/>
          <w:color w:val="auto"/>
        </w:rPr>
        <w:t>,</w:t>
      </w:r>
      <w:r w:rsidR="004F638B">
        <w:rPr>
          <w:rFonts w:asciiTheme="minorHAnsi" w:hAnsiTheme="minorHAnsi" w:cstheme="minorHAnsi"/>
          <w:color w:val="auto"/>
        </w:rPr>
        <w:t xml:space="preserve"> we </w:t>
      </w:r>
      <w:r w:rsidR="007747CB">
        <w:rPr>
          <w:rFonts w:asciiTheme="minorHAnsi" w:hAnsiTheme="minorHAnsi" w:cstheme="minorHAnsi"/>
          <w:color w:val="auto"/>
        </w:rPr>
        <w:t xml:space="preserve">have </w:t>
      </w:r>
      <w:r w:rsidR="004F638B">
        <w:rPr>
          <w:rFonts w:asciiTheme="minorHAnsi" w:hAnsiTheme="minorHAnsi" w:cstheme="minorHAnsi"/>
          <w:color w:val="auto"/>
        </w:rPr>
        <w:t>successfully applied this technique to a</w:t>
      </w:r>
      <w:r w:rsidR="000416F4">
        <w:rPr>
          <w:rFonts w:asciiTheme="minorHAnsi" w:hAnsiTheme="minorHAnsi" w:cstheme="minorHAnsi"/>
          <w:color w:val="auto"/>
        </w:rPr>
        <w:t>dditional</w:t>
      </w:r>
      <w:r w:rsidR="004F638B">
        <w:rPr>
          <w:rFonts w:asciiTheme="minorHAnsi" w:hAnsiTheme="minorHAnsi" w:cstheme="minorHAnsi"/>
          <w:color w:val="auto"/>
        </w:rPr>
        <w:t xml:space="preserve"> </w:t>
      </w:r>
      <w:r w:rsidR="000416F4">
        <w:rPr>
          <w:rFonts w:asciiTheme="minorHAnsi" w:hAnsiTheme="minorHAnsi" w:cstheme="minorHAnsi"/>
          <w:color w:val="auto"/>
        </w:rPr>
        <w:t>pediatric cohorts</w:t>
      </w:r>
      <w:r w:rsidR="00E75C5C" w:rsidRPr="00D54837">
        <w:rPr>
          <w:rFonts w:asciiTheme="minorHAnsi" w:hAnsiTheme="minorHAnsi" w:cstheme="minorHAnsi"/>
          <w:color w:val="auto"/>
        </w:rPr>
        <w:t xml:space="preserve">. </w:t>
      </w:r>
      <w:r w:rsidR="00C47DA3" w:rsidRPr="00D54837">
        <w:rPr>
          <w:rFonts w:asciiTheme="minorHAnsi" w:hAnsiTheme="minorHAnsi" w:cstheme="minorHAnsi"/>
          <w:color w:val="auto"/>
        </w:rPr>
        <w:t xml:space="preserve">The advantage of this method is that </w:t>
      </w:r>
      <w:r w:rsidR="009E613B">
        <w:rPr>
          <w:rFonts w:asciiTheme="minorHAnsi" w:hAnsiTheme="minorHAnsi" w:cstheme="minorHAnsi"/>
          <w:color w:val="auto"/>
        </w:rPr>
        <w:t xml:space="preserve">it </w:t>
      </w:r>
      <w:r w:rsidR="00C47DA3" w:rsidRPr="00D54837">
        <w:rPr>
          <w:rFonts w:asciiTheme="minorHAnsi" w:hAnsiTheme="minorHAnsi" w:cstheme="minorHAnsi"/>
          <w:color w:val="auto"/>
        </w:rPr>
        <w:t xml:space="preserve">requires minimal cooperation on part of the patient (of </w:t>
      </w:r>
      <w:proofErr w:type="gramStart"/>
      <w:r w:rsidR="00C47DA3" w:rsidRPr="00D54837">
        <w:rPr>
          <w:rFonts w:asciiTheme="minorHAnsi" w:hAnsiTheme="minorHAnsi" w:cstheme="minorHAnsi"/>
          <w:color w:val="auto"/>
        </w:rPr>
        <w:t xml:space="preserve">particular </w:t>
      </w:r>
      <w:r w:rsidR="009E613B">
        <w:rPr>
          <w:rFonts w:asciiTheme="minorHAnsi" w:hAnsiTheme="minorHAnsi" w:cstheme="minorHAnsi"/>
          <w:color w:val="auto"/>
        </w:rPr>
        <w:t>value</w:t>
      </w:r>
      <w:proofErr w:type="gramEnd"/>
      <w:r w:rsidR="00C47DA3" w:rsidRPr="00D54837">
        <w:rPr>
          <w:rFonts w:asciiTheme="minorHAnsi" w:hAnsiTheme="minorHAnsi" w:cstheme="minorHAnsi"/>
          <w:color w:val="auto"/>
        </w:rPr>
        <w:t xml:space="preserve"> </w:t>
      </w:r>
      <w:r w:rsidR="00F23E19">
        <w:rPr>
          <w:rFonts w:asciiTheme="minorHAnsi" w:hAnsiTheme="minorHAnsi" w:cstheme="minorHAnsi"/>
          <w:color w:val="auto"/>
        </w:rPr>
        <w:t>in pediatric populations</w:t>
      </w:r>
      <w:r w:rsidR="00C47DA3" w:rsidRPr="00D54837">
        <w:rPr>
          <w:rFonts w:asciiTheme="minorHAnsi" w:hAnsiTheme="minorHAnsi" w:cstheme="minorHAnsi"/>
          <w:color w:val="auto"/>
        </w:rPr>
        <w:t xml:space="preserve">), has </w:t>
      </w:r>
      <w:r w:rsidR="000416F4">
        <w:rPr>
          <w:rFonts w:asciiTheme="minorHAnsi" w:hAnsiTheme="minorHAnsi" w:cstheme="minorHAnsi"/>
          <w:color w:val="auto"/>
        </w:rPr>
        <w:t xml:space="preserve">a </w:t>
      </w:r>
      <w:r w:rsidR="00C47DA3" w:rsidRPr="00D54837">
        <w:rPr>
          <w:rFonts w:asciiTheme="minorHAnsi" w:hAnsiTheme="minorHAnsi" w:cstheme="minorHAnsi"/>
          <w:color w:val="auto"/>
        </w:rPr>
        <w:t>short collection period</w:t>
      </w:r>
      <w:r w:rsidR="00A93EA8" w:rsidRPr="00D54837">
        <w:rPr>
          <w:rFonts w:asciiTheme="minorHAnsi" w:hAnsiTheme="minorHAnsi" w:cstheme="minorHAnsi"/>
          <w:color w:val="auto"/>
        </w:rPr>
        <w:t>, does</w:t>
      </w:r>
      <w:r w:rsidR="00C47DA3" w:rsidRPr="00D54837">
        <w:rPr>
          <w:rFonts w:asciiTheme="minorHAnsi" w:hAnsiTheme="minorHAnsi" w:cstheme="minorHAnsi"/>
          <w:color w:val="auto"/>
        </w:rPr>
        <w:t xml:space="preserve"> not require </w:t>
      </w:r>
      <w:r w:rsidR="00A93EA8" w:rsidRPr="00D54837">
        <w:rPr>
          <w:rFonts w:asciiTheme="minorHAnsi" w:hAnsiTheme="minorHAnsi" w:cstheme="minorHAnsi"/>
          <w:color w:val="auto"/>
        </w:rPr>
        <w:t>trained staff</w:t>
      </w:r>
      <w:r w:rsidR="00F23E19">
        <w:rPr>
          <w:rFonts w:asciiTheme="minorHAnsi" w:hAnsiTheme="minorHAnsi" w:cstheme="minorHAnsi"/>
          <w:color w:val="auto"/>
        </w:rPr>
        <w:t>,</w:t>
      </w:r>
      <w:r w:rsidR="00A93EA8" w:rsidRPr="00D54837">
        <w:rPr>
          <w:rFonts w:asciiTheme="minorHAnsi" w:hAnsiTheme="minorHAnsi" w:cstheme="minorHAnsi"/>
          <w:color w:val="auto"/>
        </w:rPr>
        <w:t xml:space="preserve"> and can be performed with portable equipment</w:t>
      </w:r>
      <w:r w:rsidR="00F23E19">
        <w:rPr>
          <w:rFonts w:asciiTheme="minorHAnsi" w:hAnsiTheme="minorHAnsi" w:cstheme="minorHAnsi"/>
          <w:color w:val="auto"/>
        </w:rPr>
        <w:t xml:space="preserve"> in resource-limited field settings</w:t>
      </w:r>
      <w:r w:rsidR="00A93EA8" w:rsidRPr="00D54837">
        <w:rPr>
          <w:rFonts w:asciiTheme="minorHAnsi" w:hAnsiTheme="minorHAnsi" w:cstheme="minorHAnsi"/>
          <w:color w:val="auto"/>
        </w:rPr>
        <w:t xml:space="preserve">. </w:t>
      </w:r>
    </w:p>
    <w:p w14:paraId="02C080D9" w14:textId="77777777" w:rsidR="000416F4" w:rsidRDefault="000416F4" w:rsidP="00627463">
      <w:pPr>
        <w:rPr>
          <w:rFonts w:asciiTheme="minorHAnsi" w:hAnsiTheme="minorHAnsi" w:cstheme="minorHAnsi"/>
          <w:color w:val="auto"/>
        </w:rPr>
      </w:pPr>
    </w:p>
    <w:p w14:paraId="7ACC6623" w14:textId="3556F178" w:rsidR="006305D7" w:rsidRPr="001B1519" w:rsidRDefault="006305D7" w:rsidP="001B1519">
      <w:pPr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INTRODUCTION</w:t>
      </w:r>
      <w:r w:rsidRPr="001B1519">
        <w:rPr>
          <w:rFonts w:asciiTheme="minorHAnsi" w:hAnsiTheme="minorHAnsi" w:cstheme="minorHAnsi"/>
          <w:b/>
          <w:bCs/>
        </w:rPr>
        <w:t>:</w:t>
      </w:r>
      <w:r w:rsidRPr="001B1519">
        <w:rPr>
          <w:rFonts w:asciiTheme="minorHAnsi" w:hAnsiTheme="minorHAnsi" w:cstheme="minorHAnsi"/>
        </w:rPr>
        <w:t xml:space="preserve"> </w:t>
      </w:r>
    </w:p>
    <w:p w14:paraId="0E7755D6" w14:textId="322BC640" w:rsidR="000C7FC4" w:rsidRDefault="00C825AC" w:rsidP="00C825AC">
      <w:pPr>
        <w:rPr>
          <w:rFonts w:asciiTheme="minorHAnsi" w:hAnsiTheme="minorHAnsi" w:cstheme="minorHAnsi"/>
          <w:color w:val="auto"/>
        </w:rPr>
      </w:pPr>
      <w:r w:rsidRPr="00D54837">
        <w:rPr>
          <w:rFonts w:asciiTheme="minorHAnsi" w:hAnsiTheme="minorHAnsi" w:cstheme="minorHAnsi"/>
          <w:color w:val="auto"/>
        </w:rPr>
        <w:t xml:space="preserve">Biomarkers can </w:t>
      </w:r>
      <w:r w:rsidR="00F23E19">
        <w:rPr>
          <w:rFonts w:asciiTheme="minorHAnsi" w:hAnsiTheme="minorHAnsi" w:cstheme="minorHAnsi"/>
          <w:color w:val="auto"/>
        </w:rPr>
        <w:t>yield</w:t>
      </w:r>
      <w:r w:rsidR="00F23E19" w:rsidRPr="00D54837">
        <w:rPr>
          <w:rFonts w:asciiTheme="minorHAnsi" w:hAnsiTheme="minorHAnsi" w:cstheme="minorHAnsi"/>
          <w:color w:val="auto"/>
        </w:rPr>
        <w:t xml:space="preserve"> </w:t>
      </w:r>
      <w:r w:rsidRPr="00D54837">
        <w:rPr>
          <w:rFonts w:asciiTheme="minorHAnsi" w:hAnsiTheme="minorHAnsi" w:cstheme="minorHAnsi"/>
          <w:color w:val="auto"/>
        </w:rPr>
        <w:t xml:space="preserve">valuable information about </w:t>
      </w:r>
      <w:r w:rsidR="000416F4">
        <w:rPr>
          <w:rFonts w:asciiTheme="minorHAnsi" w:hAnsiTheme="minorHAnsi" w:cstheme="minorHAnsi"/>
          <w:color w:val="auto"/>
        </w:rPr>
        <w:t xml:space="preserve">normal and pathological </w:t>
      </w:r>
      <w:r w:rsidRPr="00D54837">
        <w:rPr>
          <w:rFonts w:asciiTheme="minorHAnsi" w:hAnsiTheme="minorHAnsi" w:cstheme="minorHAnsi"/>
          <w:color w:val="auto"/>
        </w:rPr>
        <w:t xml:space="preserve">biological processes that may contribute to clinically identifiable disease. </w:t>
      </w:r>
      <w:r w:rsidR="00F23E19">
        <w:rPr>
          <w:rFonts w:asciiTheme="minorHAnsi" w:hAnsiTheme="minorHAnsi" w:cstheme="minorHAnsi"/>
          <w:color w:val="auto"/>
        </w:rPr>
        <w:t>Recently</w:t>
      </w:r>
      <w:r w:rsidR="000416F4">
        <w:rPr>
          <w:rFonts w:asciiTheme="minorHAnsi" w:hAnsiTheme="minorHAnsi" w:cstheme="minorHAnsi"/>
          <w:color w:val="auto"/>
        </w:rPr>
        <w:t>,</w:t>
      </w:r>
      <w:r w:rsidR="00F23E19">
        <w:rPr>
          <w:rFonts w:asciiTheme="minorHAnsi" w:hAnsiTheme="minorHAnsi" w:cstheme="minorHAnsi"/>
          <w:color w:val="auto"/>
        </w:rPr>
        <w:t xml:space="preserve"> there has been increasing interest in the evaluation of breath volatiles</w:t>
      </w:r>
      <w:r w:rsidR="00F23E19" w:rsidRPr="00D54837">
        <w:rPr>
          <w:rFonts w:asciiTheme="minorHAnsi" w:hAnsiTheme="minorHAnsi" w:cstheme="minorHAnsi"/>
          <w:color w:val="auto"/>
        </w:rPr>
        <w:t xml:space="preserve"> </w:t>
      </w:r>
      <w:r w:rsidR="00F23E19">
        <w:rPr>
          <w:rFonts w:asciiTheme="minorHAnsi" w:hAnsiTheme="minorHAnsi" w:cstheme="minorHAnsi"/>
          <w:color w:val="auto"/>
        </w:rPr>
        <w:t>as</w:t>
      </w:r>
      <w:r w:rsidR="00F23E19" w:rsidRPr="00D54837">
        <w:rPr>
          <w:rFonts w:asciiTheme="minorHAnsi" w:hAnsiTheme="minorHAnsi" w:cstheme="minorHAnsi"/>
          <w:color w:val="auto"/>
        </w:rPr>
        <w:t xml:space="preserve"> biomarkers </w:t>
      </w:r>
      <w:r w:rsidR="00F23E19">
        <w:rPr>
          <w:rFonts w:asciiTheme="minorHAnsi" w:hAnsiTheme="minorHAnsi" w:cstheme="minorHAnsi"/>
          <w:color w:val="auto"/>
        </w:rPr>
        <w:t>for a variety of disease states, including infection, metabolic disorders, and cancer</w:t>
      </w:r>
      <w:r w:rsidR="00F03EF9">
        <w:rPr>
          <w:rFonts w:asciiTheme="minorHAnsi" w:hAnsiTheme="minorHAnsi" w:cstheme="minorHAnsi"/>
          <w:color w:val="auto"/>
        </w:rPr>
        <w:t xml:space="preserve"> </w:t>
      </w:r>
      <w:r w:rsidR="004C72BA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PEVuZE5vdGU+PENpdGU+PEF1dGhvcj5BaG1lZDwvQXV0aG9yPjxZZWFyPjIwMTc8L1llYXI+PFJl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</w:fldData>
        </w:fldChar>
      </w:r>
      <w:r w:rsidR="004C72BA">
        <w:rPr>
          <w:rFonts w:asciiTheme="minorHAnsi" w:hAnsiTheme="minorHAnsi" w:cstheme="minorHAnsi"/>
          <w:color w:val="auto"/>
        </w:rPr>
        <w:instrText xml:space="preserve"> ADDIN EN.CITE </w:instrText>
      </w:r>
      <w:r w:rsidR="004C72BA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PEVuZE5vdGU+PENpdGU+PEF1dGhvcj5BaG1lZDwvQXV0aG9yPjxZZWFyPjIwMTc8L1llYXI+PFJl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</w:fldData>
        </w:fldChar>
      </w:r>
      <w:r w:rsidR="004C72BA">
        <w:rPr>
          <w:rFonts w:asciiTheme="minorHAnsi" w:hAnsiTheme="minorHAnsi" w:cstheme="minorHAnsi"/>
          <w:color w:val="auto"/>
        </w:rPr>
        <w:instrText xml:space="preserve"> ADDIN EN.CITE.DATA </w:instrText>
      </w:r>
      <w:r w:rsidR="004C72BA">
        <w:rPr>
          <w:rFonts w:asciiTheme="minorHAnsi" w:hAnsiTheme="minorHAnsi" w:cstheme="minorHAnsi"/>
          <w:color w:val="auto"/>
        </w:rPr>
      </w:r>
      <w:r w:rsidR="004C72BA">
        <w:rPr>
          <w:rFonts w:asciiTheme="minorHAnsi" w:hAnsiTheme="minorHAnsi" w:cstheme="minorHAnsi"/>
          <w:color w:val="auto"/>
        </w:rPr>
        <w:fldChar w:fldCharType="end"/>
      </w:r>
      <w:r w:rsidR="004C72BA">
        <w:rPr>
          <w:rFonts w:asciiTheme="minorHAnsi" w:hAnsiTheme="minorHAnsi" w:cstheme="minorHAnsi"/>
          <w:color w:val="auto"/>
        </w:rPr>
      </w:r>
      <w:r w:rsidR="004C72BA">
        <w:rPr>
          <w:rFonts w:asciiTheme="minorHAnsi" w:hAnsiTheme="minorHAnsi" w:cstheme="minorHAnsi"/>
          <w:color w:val="auto"/>
        </w:rPr>
        <w:fldChar w:fldCharType="separate"/>
      </w:r>
      <w:r w:rsidR="004C72BA" w:rsidRPr="004C72BA">
        <w:rPr>
          <w:rFonts w:asciiTheme="minorHAnsi" w:hAnsiTheme="minorHAnsi" w:cstheme="minorHAnsi"/>
          <w:noProof/>
          <w:color w:val="auto"/>
          <w:vertAlign w:val="superscript"/>
        </w:rPr>
        <w:t>1</w:t>
      </w:r>
      <w:r w:rsidR="004C72BA">
        <w:rPr>
          <w:rFonts w:asciiTheme="minorHAnsi" w:hAnsiTheme="minorHAnsi" w:cstheme="minorHAnsi"/>
          <w:color w:val="auto"/>
        </w:rPr>
        <w:fldChar w:fldCharType="end"/>
      </w:r>
      <w:r w:rsidR="00FD6BA0" w:rsidRPr="00D54837">
        <w:rPr>
          <w:rFonts w:asciiTheme="minorHAnsi" w:hAnsiTheme="minorHAnsi" w:cstheme="minorHAnsi"/>
          <w:color w:val="auto"/>
        </w:rPr>
        <w:t xml:space="preserve">. Exhaled breath contains </w:t>
      </w:r>
      <w:r w:rsidR="00F23E19">
        <w:rPr>
          <w:rFonts w:asciiTheme="minorHAnsi" w:hAnsiTheme="minorHAnsi" w:cstheme="minorHAnsi"/>
          <w:color w:val="auto"/>
        </w:rPr>
        <w:t>quantifiable</w:t>
      </w:r>
      <w:r w:rsidR="00FD6BA0" w:rsidRPr="00D54837">
        <w:rPr>
          <w:rFonts w:asciiTheme="minorHAnsi" w:hAnsiTheme="minorHAnsi" w:cstheme="minorHAnsi"/>
          <w:color w:val="auto"/>
        </w:rPr>
        <w:t xml:space="preserve"> levels of volatile organic compounds (VOCs</w:t>
      </w:r>
      <w:r w:rsidR="00F23E19">
        <w:rPr>
          <w:rFonts w:asciiTheme="minorHAnsi" w:hAnsiTheme="minorHAnsi" w:cstheme="minorHAnsi"/>
          <w:color w:val="auto"/>
        </w:rPr>
        <w:t xml:space="preserve">), semi-volatile organic </w:t>
      </w:r>
      <w:r w:rsidR="00F23E19" w:rsidRPr="00D54837">
        <w:rPr>
          <w:rFonts w:asciiTheme="minorHAnsi" w:hAnsiTheme="minorHAnsi" w:cstheme="minorHAnsi"/>
          <w:color w:val="auto"/>
        </w:rPr>
        <w:t>compound</w:t>
      </w:r>
      <w:r w:rsidR="00F23E19">
        <w:rPr>
          <w:rFonts w:asciiTheme="minorHAnsi" w:hAnsiTheme="minorHAnsi" w:cstheme="minorHAnsi"/>
          <w:color w:val="auto"/>
        </w:rPr>
        <w:t>s,</w:t>
      </w:r>
      <w:r w:rsidR="00F23E19" w:rsidRPr="00D54837">
        <w:rPr>
          <w:rFonts w:asciiTheme="minorHAnsi" w:hAnsiTheme="minorHAnsi" w:cstheme="minorHAnsi"/>
          <w:color w:val="auto"/>
        </w:rPr>
        <w:t xml:space="preserve"> and microbi</w:t>
      </w:r>
      <w:r w:rsidR="00F23E19">
        <w:rPr>
          <w:rFonts w:asciiTheme="minorHAnsi" w:hAnsiTheme="minorHAnsi" w:cstheme="minorHAnsi"/>
          <w:color w:val="auto"/>
        </w:rPr>
        <w:t>ally derived material (e.g., nucleic acids</w:t>
      </w:r>
      <w:r w:rsidR="00F23E19" w:rsidRPr="00D54837">
        <w:rPr>
          <w:rFonts w:asciiTheme="minorHAnsi" w:hAnsiTheme="minorHAnsi" w:cstheme="minorHAnsi"/>
          <w:color w:val="auto"/>
        </w:rPr>
        <w:t xml:space="preserve"> </w:t>
      </w:r>
      <w:r w:rsidR="00F23E19">
        <w:rPr>
          <w:rFonts w:asciiTheme="minorHAnsi" w:hAnsiTheme="minorHAnsi" w:cstheme="minorHAnsi"/>
          <w:color w:val="auto"/>
        </w:rPr>
        <w:t>from</w:t>
      </w:r>
      <w:r w:rsidR="00F23E19" w:rsidRPr="00D54837">
        <w:rPr>
          <w:rFonts w:asciiTheme="minorHAnsi" w:hAnsiTheme="minorHAnsi" w:cstheme="minorHAnsi"/>
          <w:color w:val="auto"/>
        </w:rPr>
        <w:t xml:space="preserve"> bacteria and viruses</w:t>
      </w:r>
      <w:r w:rsidR="00F23E19">
        <w:rPr>
          <w:rFonts w:asciiTheme="minorHAnsi" w:hAnsiTheme="minorHAnsi" w:cstheme="minorHAnsi"/>
          <w:color w:val="auto"/>
        </w:rPr>
        <w:t>)</w:t>
      </w:r>
      <w:r w:rsidR="00FD6BA0" w:rsidRPr="00D54837">
        <w:rPr>
          <w:rFonts w:asciiTheme="minorHAnsi" w:hAnsiTheme="minorHAnsi" w:cstheme="minorHAnsi"/>
          <w:color w:val="auto"/>
        </w:rPr>
        <w:t>. The central goal of exhaled breath</w:t>
      </w:r>
      <w:r w:rsidR="00F23E19">
        <w:rPr>
          <w:rFonts w:asciiTheme="minorHAnsi" w:hAnsiTheme="minorHAnsi" w:cstheme="minorHAnsi"/>
          <w:color w:val="auto"/>
        </w:rPr>
        <w:t xml:space="preserve"> analysis</w:t>
      </w:r>
      <w:r w:rsidR="00FD6BA0" w:rsidRPr="00D54837">
        <w:rPr>
          <w:rFonts w:asciiTheme="minorHAnsi" w:hAnsiTheme="minorHAnsi" w:cstheme="minorHAnsi"/>
          <w:color w:val="auto"/>
        </w:rPr>
        <w:t xml:space="preserve"> is to</w:t>
      </w:r>
      <w:r w:rsidR="000B2992" w:rsidRPr="00D54837">
        <w:rPr>
          <w:rFonts w:asciiTheme="minorHAnsi" w:hAnsiTheme="minorHAnsi" w:cstheme="minorHAnsi"/>
          <w:color w:val="auto"/>
        </w:rPr>
        <w:t xml:space="preserve"> </w:t>
      </w:r>
      <w:r w:rsidR="00FD6BA0" w:rsidRPr="00D54837">
        <w:rPr>
          <w:rFonts w:asciiTheme="minorHAnsi" w:hAnsiTheme="minorHAnsi" w:cstheme="minorHAnsi"/>
          <w:color w:val="auto"/>
        </w:rPr>
        <w:t xml:space="preserve">gain insight into the status of a medical condition and/or </w:t>
      </w:r>
      <w:r w:rsidR="00A5392F" w:rsidRPr="00D54837">
        <w:rPr>
          <w:rFonts w:asciiTheme="minorHAnsi" w:hAnsiTheme="minorHAnsi" w:cstheme="minorHAnsi"/>
          <w:color w:val="auto"/>
        </w:rPr>
        <w:t>environmental exposures</w:t>
      </w:r>
      <w:r w:rsidR="000416F4">
        <w:rPr>
          <w:rFonts w:asciiTheme="minorHAnsi" w:hAnsiTheme="minorHAnsi" w:cstheme="minorHAnsi"/>
          <w:color w:val="auto"/>
        </w:rPr>
        <w:t xml:space="preserve"> </w:t>
      </w:r>
      <w:r w:rsidR="000416F4" w:rsidRPr="00D54837">
        <w:rPr>
          <w:rFonts w:asciiTheme="minorHAnsi" w:hAnsiTheme="minorHAnsi" w:cstheme="minorHAnsi"/>
          <w:color w:val="auto"/>
        </w:rPr>
        <w:t>non-invasively</w:t>
      </w:r>
      <w:r w:rsidR="00A5392F" w:rsidRPr="00D54837">
        <w:rPr>
          <w:rFonts w:asciiTheme="minorHAnsi" w:hAnsiTheme="minorHAnsi" w:cstheme="minorHAnsi"/>
          <w:color w:val="auto"/>
        </w:rPr>
        <w:t xml:space="preserve">. There are various methods for collecting and analyzing exhaled breath, depending on the constituents of interest. </w:t>
      </w:r>
      <w:r w:rsidR="00F23E19" w:rsidRPr="00D54837">
        <w:rPr>
          <w:rFonts w:asciiTheme="minorHAnsi" w:hAnsiTheme="minorHAnsi" w:cstheme="minorHAnsi"/>
          <w:color w:val="auto"/>
        </w:rPr>
        <w:t xml:space="preserve">Currently there is </w:t>
      </w:r>
      <w:r w:rsidR="00756988">
        <w:rPr>
          <w:rFonts w:asciiTheme="minorHAnsi" w:hAnsiTheme="minorHAnsi" w:cstheme="minorHAnsi"/>
          <w:color w:val="auto"/>
        </w:rPr>
        <w:t>no</w:t>
      </w:r>
      <w:r w:rsidR="00756988" w:rsidRPr="00D54837">
        <w:rPr>
          <w:rFonts w:asciiTheme="minorHAnsi" w:hAnsiTheme="minorHAnsi" w:cstheme="minorHAnsi"/>
          <w:color w:val="auto"/>
        </w:rPr>
        <w:t xml:space="preserve"> standardiz</w:t>
      </w:r>
      <w:r w:rsidR="00756988">
        <w:rPr>
          <w:rFonts w:asciiTheme="minorHAnsi" w:hAnsiTheme="minorHAnsi" w:cstheme="minorHAnsi"/>
          <w:color w:val="auto"/>
        </w:rPr>
        <w:t>ed</w:t>
      </w:r>
      <w:r w:rsidR="00756988" w:rsidRPr="00D54837">
        <w:rPr>
          <w:rFonts w:asciiTheme="minorHAnsi" w:hAnsiTheme="minorHAnsi" w:cstheme="minorHAnsi"/>
          <w:color w:val="auto"/>
        </w:rPr>
        <w:t xml:space="preserve"> </w:t>
      </w:r>
      <w:r w:rsidR="00F23E19">
        <w:rPr>
          <w:rFonts w:asciiTheme="minorHAnsi" w:hAnsiTheme="minorHAnsi" w:cstheme="minorHAnsi"/>
          <w:color w:val="auto"/>
        </w:rPr>
        <w:t>exhaled breath collection method,</w:t>
      </w:r>
      <w:r w:rsidR="00F23E19" w:rsidRPr="00D54837">
        <w:rPr>
          <w:rFonts w:asciiTheme="minorHAnsi" w:hAnsiTheme="minorHAnsi" w:cstheme="minorHAnsi"/>
          <w:color w:val="auto"/>
        </w:rPr>
        <w:t xml:space="preserve"> </w:t>
      </w:r>
      <w:r w:rsidR="00F23E19">
        <w:rPr>
          <w:rFonts w:asciiTheme="minorHAnsi" w:hAnsiTheme="minorHAnsi" w:cstheme="minorHAnsi"/>
          <w:color w:val="auto"/>
        </w:rPr>
        <w:t>which complicates comparative analysis of results</w:t>
      </w:r>
      <w:r w:rsidR="00F23E19" w:rsidRPr="00D54837">
        <w:rPr>
          <w:rFonts w:asciiTheme="minorHAnsi" w:hAnsiTheme="minorHAnsi" w:cstheme="minorHAnsi"/>
          <w:color w:val="auto"/>
        </w:rPr>
        <w:t xml:space="preserve"> across studies</w:t>
      </w:r>
      <w:r w:rsidR="00A5392F" w:rsidRPr="00D54837">
        <w:rPr>
          <w:rFonts w:asciiTheme="minorHAnsi" w:hAnsiTheme="minorHAnsi" w:cstheme="minorHAnsi"/>
          <w:color w:val="auto"/>
        </w:rPr>
        <w:t xml:space="preserve">. </w:t>
      </w:r>
      <w:r w:rsidR="00756988">
        <w:rPr>
          <w:rFonts w:asciiTheme="minorHAnsi" w:hAnsiTheme="minorHAnsi" w:cstheme="minorHAnsi"/>
          <w:color w:val="auto"/>
        </w:rPr>
        <w:t xml:space="preserve">Standardizing </w:t>
      </w:r>
      <w:r w:rsidR="000C7FC4" w:rsidRPr="00D54837">
        <w:rPr>
          <w:rFonts w:asciiTheme="minorHAnsi" w:hAnsiTheme="minorHAnsi" w:cstheme="minorHAnsi"/>
          <w:color w:val="auto"/>
        </w:rPr>
        <w:t xml:space="preserve">breath collection procedures is </w:t>
      </w:r>
      <w:r w:rsidR="00092C94">
        <w:rPr>
          <w:rFonts w:asciiTheme="minorHAnsi" w:hAnsiTheme="minorHAnsi" w:cstheme="minorHAnsi"/>
          <w:color w:val="auto"/>
        </w:rPr>
        <w:t>essential</w:t>
      </w:r>
      <w:r w:rsidR="000C7FC4" w:rsidRPr="00D54837">
        <w:rPr>
          <w:rFonts w:asciiTheme="minorHAnsi" w:hAnsiTheme="minorHAnsi" w:cstheme="minorHAnsi"/>
          <w:color w:val="auto"/>
        </w:rPr>
        <w:t xml:space="preserve">, </w:t>
      </w:r>
      <w:r w:rsidR="000416F4">
        <w:rPr>
          <w:rFonts w:asciiTheme="minorHAnsi" w:hAnsiTheme="minorHAnsi" w:cstheme="minorHAnsi"/>
          <w:color w:val="auto"/>
        </w:rPr>
        <w:t>as</w:t>
      </w:r>
      <w:r w:rsidR="000C7FC4" w:rsidRPr="00D54837">
        <w:rPr>
          <w:rFonts w:asciiTheme="minorHAnsi" w:hAnsiTheme="minorHAnsi" w:cstheme="minorHAnsi"/>
          <w:color w:val="auto"/>
        </w:rPr>
        <w:t xml:space="preserve"> the sampling procedure </w:t>
      </w:r>
      <w:r w:rsidR="00F23E19">
        <w:rPr>
          <w:rFonts w:asciiTheme="minorHAnsi" w:hAnsiTheme="minorHAnsi" w:cstheme="minorHAnsi"/>
          <w:color w:val="auto"/>
        </w:rPr>
        <w:t>itself has a</w:t>
      </w:r>
      <w:r w:rsidR="000C7FC4" w:rsidRPr="00D54837">
        <w:rPr>
          <w:rFonts w:asciiTheme="minorHAnsi" w:hAnsiTheme="minorHAnsi" w:cstheme="minorHAnsi"/>
          <w:color w:val="auto"/>
        </w:rPr>
        <w:t xml:space="preserve"> considerable effect on the </w:t>
      </w:r>
      <w:r w:rsidR="000416F4">
        <w:rPr>
          <w:rFonts w:asciiTheme="minorHAnsi" w:hAnsiTheme="minorHAnsi" w:cstheme="minorHAnsi"/>
          <w:color w:val="auto"/>
        </w:rPr>
        <w:t xml:space="preserve">downstream </w:t>
      </w:r>
      <w:r w:rsidR="000C7FC4" w:rsidRPr="00D54837">
        <w:rPr>
          <w:rFonts w:asciiTheme="minorHAnsi" w:hAnsiTheme="minorHAnsi" w:cstheme="minorHAnsi"/>
          <w:color w:val="auto"/>
        </w:rPr>
        <w:t>results of breath analys</w:t>
      </w:r>
      <w:r w:rsidR="000416F4">
        <w:rPr>
          <w:rFonts w:asciiTheme="minorHAnsi" w:hAnsiTheme="minorHAnsi" w:cstheme="minorHAnsi"/>
          <w:color w:val="auto"/>
        </w:rPr>
        <w:t>e</w:t>
      </w:r>
      <w:r w:rsidR="000C7FC4" w:rsidRPr="00D54837">
        <w:rPr>
          <w:rFonts w:asciiTheme="minorHAnsi" w:hAnsiTheme="minorHAnsi" w:cstheme="minorHAnsi"/>
          <w:color w:val="auto"/>
        </w:rPr>
        <w:t xml:space="preserve">s. </w:t>
      </w:r>
    </w:p>
    <w:p w14:paraId="44AAEFCE" w14:textId="77777777" w:rsidR="000416F4" w:rsidRDefault="000416F4" w:rsidP="00C825AC">
      <w:pPr>
        <w:rPr>
          <w:rFonts w:asciiTheme="minorHAnsi" w:hAnsiTheme="minorHAnsi" w:cstheme="minorHAnsi"/>
          <w:color w:val="auto"/>
        </w:rPr>
      </w:pPr>
    </w:p>
    <w:p w14:paraId="025F691F" w14:textId="0CA6274D" w:rsidR="00B044DD" w:rsidRDefault="00734033" w:rsidP="00C825AC">
      <w:pPr>
        <w:rPr>
          <w:rFonts w:asciiTheme="minorHAnsi" w:hAnsiTheme="minorHAnsi" w:cstheme="minorHAnsi"/>
          <w:color w:val="auto"/>
        </w:rPr>
      </w:pPr>
      <w:r w:rsidRPr="00D54837">
        <w:rPr>
          <w:rFonts w:asciiTheme="minorHAnsi" w:hAnsiTheme="minorHAnsi" w:cstheme="minorHAnsi"/>
          <w:color w:val="auto"/>
        </w:rPr>
        <w:t xml:space="preserve">In </w:t>
      </w:r>
      <w:r w:rsidR="00B044DD">
        <w:rPr>
          <w:rFonts w:asciiTheme="minorHAnsi" w:hAnsiTheme="minorHAnsi" w:cstheme="minorHAnsi"/>
          <w:color w:val="auto"/>
        </w:rPr>
        <w:t xml:space="preserve">many </w:t>
      </w:r>
      <w:r w:rsidRPr="00D54837">
        <w:rPr>
          <w:rFonts w:asciiTheme="minorHAnsi" w:hAnsiTheme="minorHAnsi" w:cstheme="minorHAnsi"/>
          <w:color w:val="auto"/>
        </w:rPr>
        <w:t>studies</w:t>
      </w:r>
      <w:r w:rsidR="000416F4">
        <w:rPr>
          <w:rFonts w:asciiTheme="minorHAnsi" w:hAnsiTheme="minorHAnsi" w:cstheme="minorHAnsi"/>
          <w:color w:val="auto"/>
        </w:rPr>
        <w:t>,</w:t>
      </w:r>
      <w:r w:rsidRPr="00D54837">
        <w:rPr>
          <w:rFonts w:asciiTheme="minorHAnsi" w:hAnsiTheme="minorHAnsi" w:cstheme="minorHAnsi"/>
          <w:color w:val="auto"/>
        </w:rPr>
        <w:t xml:space="preserve"> late respiratory breath sampling </w:t>
      </w:r>
      <w:r w:rsidR="000B2992" w:rsidRPr="00D54837">
        <w:rPr>
          <w:rFonts w:asciiTheme="minorHAnsi" w:hAnsiTheme="minorHAnsi" w:cstheme="minorHAnsi"/>
          <w:color w:val="auto"/>
        </w:rPr>
        <w:t xml:space="preserve">is </w:t>
      </w:r>
      <w:r w:rsidR="000416F4">
        <w:rPr>
          <w:rFonts w:asciiTheme="minorHAnsi" w:hAnsiTheme="minorHAnsi" w:cstheme="minorHAnsi"/>
          <w:color w:val="auto"/>
        </w:rPr>
        <w:t>employed</w:t>
      </w:r>
      <w:r w:rsidR="00FB6129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PEVuZE5vdGU+PENpdGU+PEF1dGhvcj5CZXJuYTwvQXV0aG9yPjxZZWFyPjIwMTU8L1llYXI+PFJl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</w:fldData>
        </w:fldChar>
      </w:r>
      <w:r w:rsidR="00FB6129">
        <w:rPr>
          <w:rFonts w:asciiTheme="minorHAnsi" w:hAnsiTheme="minorHAnsi" w:cstheme="minorHAnsi"/>
          <w:color w:val="auto"/>
        </w:rPr>
        <w:instrText xml:space="preserve"> ADDIN EN.CITE </w:instrText>
      </w:r>
      <w:r w:rsidR="00FB6129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PEVuZE5vdGU+PENpdGU+PEF1dGhvcj5CZXJuYTwvQXV0aG9yPjxZZWFyPjIwMTU8L1llYXI+PFJl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</w:fldData>
        </w:fldChar>
      </w:r>
      <w:r w:rsidR="00FB6129">
        <w:rPr>
          <w:rFonts w:asciiTheme="minorHAnsi" w:hAnsiTheme="minorHAnsi" w:cstheme="minorHAnsi"/>
          <w:color w:val="auto"/>
        </w:rPr>
        <w:instrText xml:space="preserve"> ADDIN EN.CITE.DATA </w:instrText>
      </w:r>
      <w:r w:rsidR="00FB6129">
        <w:rPr>
          <w:rFonts w:asciiTheme="minorHAnsi" w:hAnsiTheme="minorHAnsi" w:cstheme="minorHAnsi"/>
          <w:color w:val="auto"/>
        </w:rPr>
      </w:r>
      <w:r w:rsidR="00FB6129">
        <w:rPr>
          <w:rFonts w:asciiTheme="minorHAnsi" w:hAnsiTheme="minorHAnsi" w:cstheme="minorHAnsi"/>
          <w:color w:val="auto"/>
        </w:rPr>
        <w:fldChar w:fldCharType="end"/>
      </w:r>
      <w:r w:rsidR="00FB6129">
        <w:rPr>
          <w:rFonts w:asciiTheme="minorHAnsi" w:hAnsiTheme="minorHAnsi" w:cstheme="minorHAnsi"/>
          <w:color w:val="auto"/>
        </w:rPr>
      </w:r>
      <w:r w:rsidR="00FB6129">
        <w:rPr>
          <w:rFonts w:asciiTheme="minorHAnsi" w:hAnsiTheme="minorHAnsi" w:cstheme="minorHAnsi"/>
          <w:color w:val="auto"/>
        </w:rPr>
        <w:fldChar w:fldCharType="separate"/>
      </w:r>
      <w:r w:rsidR="00FB6129" w:rsidRPr="00FB6129">
        <w:rPr>
          <w:rFonts w:asciiTheme="minorHAnsi" w:hAnsiTheme="minorHAnsi" w:cstheme="minorHAnsi"/>
          <w:noProof/>
          <w:color w:val="auto"/>
          <w:vertAlign w:val="superscript"/>
        </w:rPr>
        <w:t>2,3</w:t>
      </w:r>
      <w:r w:rsidR="00FB6129">
        <w:rPr>
          <w:rFonts w:asciiTheme="minorHAnsi" w:hAnsiTheme="minorHAnsi" w:cstheme="minorHAnsi"/>
          <w:color w:val="auto"/>
        </w:rPr>
        <w:fldChar w:fldCharType="end"/>
      </w:r>
      <w:r w:rsidR="00F23E19">
        <w:rPr>
          <w:rFonts w:asciiTheme="minorHAnsi" w:hAnsiTheme="minorHAnsi" w:cstheme="minorHAnsi"/>
          <w:color w:val="auto"/>
        </w:rPr>
        <w:t>.</w:t>
      </w:r>
      <w:r w:rsidRPr="00D54837">
        <w:rPr>
          <w:rFonts w:asciiTheme="minorHAnsi" w:hAnsiTheme="minorHAnsi" w:cstheme="minorHAnsi"/>
          <w:color w:val="auto"/>
        </w:rPr>
        <w:t xml:space="preserve"> </w:t>
      </w:r>
      <w:r w:rsidR="00F23E19">
        <w:rPr>
          <w:rFonts w:asciiTheme="minorHAnsi" w:hAnsiTheme="minorHAnsi" w:cstheme="minorHAnsi"/>
          <w:color w:val="auto"/>
        </w:rPr>
        <w:t>T</w:t>
      </w:r>
      <w:r w:rsidRPr="00D54837">
        <w:rPr>
          <w:rFonts w:asciiTheme="minorHAnsi" w:hAnsiTheme="minorHAnsi" w:cstheme="minorHAnsi"/>
          <w:color w:val="auto"/>
        </w:rPr>
        <w:t>his sampling involves discarding the initial portion of exhaled breath (</w:t>
      </w:r>
      <w:r w:rsidR="000416F4">
        <w:rPr>
          <w:rFonts w:asciiTheme="minorHAnsi" w:hAnsiTheme="minorHAnsi" w:cstheme="minorHAnsi"/>
          <w:color w:val="auto"/>
        </w:rPr>
        <w:t>“</w:t>
      </w:r>
      <w:r w:rsidRPr="00D54837">
        <w:rPr>
          <w:rFonts w:asciiTheme="minorHAnsi" w:hAnsiTheme="minorHAnsi" w:cstheme="minorHAnsi"/>
          <w:color w:val="auto"/>
        </w:rPr>
        <w:t>dead space</w:t>
      </w:r>
      <w:r w:rsidR="000416F4">
        <w:rPr>
          <w:rFonts w:asciiTheme="minorHAnsi" w:hAnsiTheme="minorHAnsi" w:cstheme="minorHAnsi"/>
          <w:color w:val="auto"/>
        </w:rPr>
        <w:t>”</w:t>
      </w:r>
      <w:r w:rsidRPr="00D54837">
        <w:rPr>
          <w:rFonts w:asciiTheme="minorHAnsi" w:hAnsiTheme="minorHAnsi" w:cstheme="minorHAnsi"/>
          <w:color w:val="auto"/>
        </w:rPr>
        <w:t>)</w:t>
      </w:r>
      <w:r w:rsidR="000416F4">
        <w:rPr>
          <w:rFonts w:asciiTheme="minorHAnsi" w:hAnsiTheme="minorHAnsi" w:cstheme="minorHAnsi"/>
          <w:color w:val="auto"/>
        </w:rPr>
        <w:t>,</w:t>
      </w:r>
      <w:r w:rsidRPr="00D54837">
        <w:rPr>
          <w:rFonts w:asciiTheme="minorHAnsi" w:hAnsiTheme="minorHAnsi" w:cstheme="minorHAnsi"/>
          <w:color w:val="auto"/>
        </w:rPr>
        <w:t xml:space="preserve"> </w:t>
      </w:r>
      <w:r w:rsidR="000416F4">
        <w:rPr>
          <w:rFonts w:asciiTheme="minorHAnsi" w:hAnsiTheme="minorHAnsi" w:cstheme="minorHAnsi"/>
          <w:color w:val="auto"/>
        </w:rPr>
        <w:t>in order to preferentially capture</w:t>
      </w:r>
      <w:r w:rsidRPr="00D54837">
        <w:rPr>
          <w:rFonts w:asciiTheme="minorHAnsi" w:hAnsiTheme="minorHAnsi" w:cstheme="minorHAnsi"/>
          <w:color w:val="auto"/>
        </w:rPr>
        <w:t xml:space="preserve"> the air at the end of the breath cycle. </w:t>
      </w:r>
      <w:r w:rsidR="00214A75">
        <w:rPr>
          <w:rFonts w:asciiTheme="minorHAnsi" w:hAnsiTheme="minorHAnsi" w:cstheme="minorHAnsi"/>
          <w:color w:val="auto"/>
        </w:rPr>
        <w:t>T</w:t>
      </w:r>
      <w:r w:rsidR="00F23E19" w:rsidRPr="00D54837">
        <w:rPr>
          <w:rFonts w:asciiTheme="minorHAnsi" w:hAnsiTheme="minorHAnsi" w:cstheme="minorHAnsi"/>
          <w:color w:val="auto"/>
        </w:rPr>
        <w:t xml:space="preserve">he advantage of </w:t>
      </w:r>
      <w:r w:rsidR="00214A75">
        <w:rPr>
          <w:rFonts w:asciiTheme="minorHAnsi" w:hAnsiTheme="minorHAnsi" w:cstheme="minorHAnsi"/>
          <w:color w:val="auto"/>
        </w:rPr>
        <w:t xml:space="preserve">this strategy is that it </w:t>
      </w:r>
      <w:r w:rsidR="00F23E19" w:rsidRPr="00D54837">
        <w:rPr>
          <w:rFonts w:asciiTheme="minorHAnsi" w:hAnsiTheme="minorHAnsi" w:cstheme="minorHAnsi"/>
          <w:color w:val="auto"/>
        </w:rPr>
        <w:t>minimiz</w:t>
      </w:r>
      <w:r w:rsidR="00214A75">
        <w:rPr>
          <w:rFonts w:asciiTheme="minorHAnsi" w:hAnsiTheme="minorHAnsi" w:cstheme="minorHAnsi"/>
          <w:color w:val="auto"/>
        </w:rPr>
        <w:t>es</w:t>
      </w:r>
      <w:r w:rsidR="00F23E19" w:rsidRPr="00D54837">
        <w:rPr>
          <w:rFonts w:asciiTheme="minorHAnsi" w:hAnsiTheme="minorHAnsi" w:cstheme="minorHAnsi"/>
          <w:color w:val="auto"/>
        </w:rPr>
        <w:t xml:space="preserve"> the levels of exogenous VOC</w:t>
      </w:r>
      <w:r w:rsidR="00F23E19">
        <w:rPr>
          <w:rFonts w:asciiTheme="minorHAnsi" w:hAnsiTheme="minorHAnsi" w:cstheme="minorHAnsi"/>
          <w:color w:val="auto"/>
        </w:rPr>
        <w:t xml:space="preserve"> (e.g., environmental VOCs),</w:t>
      </w:r>
      <w:r w:rsidR="00F23E19" w:rsidRPr="00D54837">
        <w:rPr>
          <w:rFonts w:asciiTheme="minorHAnsi" w:hAnsiTheme="minorHAnsi" w:cstheme="minorHAnsi"/>
          <w:color w:val="auto"/>
        </w:rPr>
        <w:t xml:space="preserve"> while </w:t>
      </w:r>
      <w:r w:rsidR="000416F4">
        <w:rPr>
          <w:rFonts w:asciiTheme="minorHAnsi" w:hAnsiTheme="minorHAnsi" w:cstheme="minorHAnsi"/>
          <w:color w:val="auto"/>
        </w:rPr>
        <w:t>enriching for</w:t>
      </w:r>
      <w:r w:rsidR="00F23E19" w:rsidRPr="00D54837">
        <w:rPr>
          <w:rFonts w:asciiTheme="minorHAnsi" w:hAnsiTheme="minorHAnsi" w:cstheme="minorHAnsi"/>
          <w:color w:val="auto"/>
        </w:rPr>
        <w:t xml:space="preserve"> endogenous</w:t>
      </w:r>
      <w:r w:rsidR="00F23E19">
        <w:rPr>
          <w:rFonts w:asciiTheme="minorHAnsi" w:hAnsiTheme="minorHAnsi" w:cstheme="minorHAnsi"/>
          <w:color w:val="auto"/>
        </w:rPr>
        <w:t>, patient-specific</w:t>
      </w:r>
      <w:r w:rsidR="00F23E19" w:rsidRPr="00D54837">
        <w:rPr>
          <w:rFonts w:asciiTheme="minorHAnsi" w:hAnsiTheme="minorHAnsi" w:cstheme="minorHAnsi"/>
          <w:color w:val="auto"/>
        </w:rPr>
        <w:t xml:space="preserve"> VOCs. This method </w:t>
      </w:r>
      <w:r w:rsidR="00214A75">
        <w:rPr>
          <w:rFonts w:asciiTheme="minorHAnsi" w:hAnsiTheme="minorHAnsi" w:cstheme="minorHAnsi"/>
          <w:color w:val="auto"/>
        </w:rPr>
        <w:t xml:space="preserve">excludes </w:t>
      </w:r>
      <w:r w:rsidR="00F23E19" w:rsidRPr="00D54837">
        <w:rPr>
          <w:rFonts w:asciiTheme="minorHAnsi" w:hAnsiTheme="minorHAnsi" w:cstheme="minorHAnsi"/>
          <w:color w:val="auto"/>
        </w:rPr>
        <w:t xml:space="preserve">the first few seconds of exhalation from an individual before </w:t>
      </w:r>
      <w:r w:rsidR="00214A75">
        <w:rPr>
          <w:rFonts w:asciiTheme="minorHAnsi" w:hAnsiTheme="minorHAnsi" w:cstheme="minorHAnsi"/>
          <w:color w:val="auto"/>
        </w:rPr>
        <w:t xml:space="preserve">collecting </w:t>
      </w:r>
      <w:r w:rsidR="00F23E19" w:rsidRPr="00D54837">
        <w:rPr>
          <w:rFonts w:asciiTheme="minorHAnsi" w:hAnsiTheme="minorHAnsi" w:cstheme="minorHAnsi"/>
          <w:color w:val="auto"/>
        </w:rPr>
        <w:t>the breath sample. Other</w:t>
      </w:r>
      <w:r w:rsidR="00F23E19">
        <w:rPr>
          <w:rFonts w:asciiTheme="minorHAnsi" w:hAnsiTheme="minorHAnsi" w:cstheme="minorHAnsi"/>
          <w:color w:val="auto"/>
        </w:rPr>
        <w:t xml:space="preserve"> investigators</w:t>
      </w:r>
      <w:r w:rsidR="00F23E19" w:rsidRPr="00D54837">
        <w:rPr>
          <w:rFonts w:asciiTheme="minorHAnsi" w:hAnsiTheme="minorHAnsi" w:cstheme="minorHAnsi"/>
          <w:color w:val="auto"/>
        </w:rPr>
        <w:t xml:space="preserve"> have </w:t>
      </w:r>
      <w:r w:rsidR="00F23E19">
        <w:rPr>
          <w:rFonts w:asciiTheme="minorHAnsi" w:hAnsiTheme="minorHAnsi" w:cstheme="minorHAnsi"/>
          <w:color w:val="auto"/>
        </w:rPr>
        <w:t>employed</w:t>
      </w:r>
      <w:r w:rsidR="00F23E19" w:rsidRPr="00D54837">
        <w:rPr>
          <w:rFonts w:asciiTheme="minorHAnsi" w:hAnsiTheme="minorHAnsi" w:cstheme="minorHAnsi"/>
          <w:color w:val="auto"/>
        </w:rPr>
        <w:t xml:space="preserve"> a pressure sensor </w:t>
      </w:r>
      <w:r w:rsidR="000416F4">
        <w:rPr>
          <w:rFonts w:asciiTheme="minorHAnsi" w:hAnsiTheme="minorHAnsi" w:cstheme="minorHAnsi"/>
          <w:color w:val="auto"/>
        </w:rPr>
        <w:t xml:space="preserve">to </w:t>
      </w:r>
      <w:r w:rsidR="00F23E19" w:rsidRPr="00D54837">
        <w:rPr>
          <w:rFonts w:asciiTheme="minorHAnsi" w:hAnsiTheme="minorHAnsi" w:cstheme="minorHAnsi"/>
          <w:color w:val="auto"/>
        </w:rPr>
        <w:t>activate sampling during a predefined phase of expiration</w:t>
      </w:r>
      <w:r w:rsidR="00F23E19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PEVuZE5vdGU+PENpdGU+PEF1dGhvcj5LYW5nPC9BdXRob3I+PFllYXI+MjAxNjwvWWVhcj48UmVj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==
</w:fldData>
        </w:fldChar>
      </w:r>
      <w:r w:rsidR="00F23E19">
        <w:rPr>
          <w:rFonts w:asciiTheme="minorHAnsi" w:hAnsiTheme="minorHAnsi" w:cstheme="minorHAnsi"/>
          <w:color w:val="auto"/>
        </w:rPr>
        <w:instrText xml:space="preserve"> ADDIN EN.CITE </w:instrText>
      </w:r>
      <w:r w:rsidR="00F23E19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PEVuZE5vdGU+PENpdGU+PEF1dGhvcj5LYW5nPC9BdXRob3I+PFllYXI+MjAxNjwvWWVhcj48UmVj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==
</w:fldData>
        </w:fldChar>
      </w:r>
      <w:r w:rsidR="00F23E19">
        <w:rPr>
          <w:rFonts w:asciiTheme="minorHAnsi" w:hAnsiTheme="minorHAnsi" w:cstheme="minorHAnsi"/>
          <w:color w:val="auto"/>
        </w:rPr>
        <w:instrText xml:space="preserve"> ADDIN EN.CITE.DATA </w:instrText>
      </w:r>
      <w:r w:rsidR="00F23E19">
        <w:rPr>
          <w:rFonts w:asciiTheme="minorHAnsi" w:hAnsiTheme="minorHAnsi" w:cstheme="minorHAnsi"/>
          <w:color w:val="auto"/>
        </w:rPr>
      </w:r>
      <w:r w:rsidR="00F23E19">
        <w:rPr>
          <w:rFonts w:asciiTheme="minorHAnsi" w:hAnsiTheme="minorHAnsi" w:cstheme="minorHAnsi"/>
          <w:color w:val="auto"/>
        </w:rPr>
        <w:fldChar w:fldCharType="end"/>
      </w:r>
      <w:r w:rsidR="00F23E19">
        <w:rPr>
          <w:rFonts w:asciiTheme="minorHAnsi" w:hAnsiTheme="minorHAnsi" w:cstheme="minorHAnsi"/>
          <w:color w:val="auto"/>
        </w:rPr>
      </w:r>
      <w:r w:rsidR="00F23E19">
        <w:rPr>
          <w:rFonts w:asciiTheme="minorHAnsi" w:hAnsiTheme="minorHAnsi" w:cstheme="minorHAnsi"/>
          <w:color w:val="auto"/>
        </w:rPr>
        <w:fldChar w:fldCharType="separate"/>
      </w:r>
      <w:r w:rsidR="00F23E19" w:rsidRPr="0022715B">
        <w:rPr>
          <w:rFonts w:asciiTheme="minorHAnsi" w:hAnsiTheme="minorHAnsi" w:cstheme="minorHAnsi"/>
          <w:noProof/>
          <w:color w:val="auto"/>
          <w:vertAlign w:val="superscript"/>
        </w:rPr>
        <w:t>4,5</w:t>
      </w:r>
      <w:r w:rsidR="00F23E19">
        <w:rPr>
          <w:rFonts w:asciiTheme="minorHAnsi" w:hAnsiTheme="minorHAnsi" w:cstheme="minorHAnsi"/>
          <w:color w:val="auto"/>
        </w:rPr>
        <w:fldChar w:fldCharType="end"/>
      </w:r>
      <w:r w:rsidR="00F23E19" w:rsidRPr="00D54837">
        <w:rPr>
          <w:rFonts w:asciiTheme="minorHAnsi" w:hAnsiTheme="minorHAnsi" w:cstheme="minorHAnsi"/>
          <w:color w:val="auto"/>
        </w:rPr>
        <w:t xml:space="preserve">. </w:t>
      </w:r>
      <w:r w:rsidR="00F23E19">
        <w:rPr>
          <w:rFonts w:asciiTheme="minorHAnsi" w:hAnsiTheme="minorHAnsi" w:cstheme="minorHAnsi"/>
          <w:color w:val="auto"/>
        </w:rPr>
        <w:t>Because pressure sensors require complex engineering, this alternative method</w:t>
      </w:r>
      <w:r w:rsidR="00F23E19" w:rsidRPr="00D54837">
        <w:rPr>
          <w:rFonts w:asciiTheme="minorHAnsi" w:hAnsiTheme="minorHAnsi" w:cstheme="minorHAnsi"/>
          <w:color w:val="auto"/>
        </w:rPr>
        <w:t xml:space="preserve"> requires </w:t>
      </w:r>
      <w:r w:rsidR="00F23E19">
        <w:rPr>
          <w:rFonts w:asciiTheme="minorHAnsi" w:hAnsiTheme="minorHAnsi" w:cstheme="minorHAnsi"/>
          <w:color w:val="auto"/>
        </w:rPr>
        <w:t xml:space="preserve">a dedicated and </w:t>
      </w:r>
      <w:r w:rsidR="00DE33C3">
        <w:rPr>
          <w:rFonts w:asciiTheme="minorHAnsi" w:hAnsiTheme="minorHAnsi" w:cstheme="minorHAnsi"/>
          <w:color w:val="auto"/>
        </w:rPr>
        <w:t xml:space="preserve">relatively </w:t>
      </w:r>
      <w:r w:rsidR="00F23E19">
        <w:rPr>
          <w:rFonts w:asciiTheme="minorHAnsi" w:hAnsiTheme="minorHAnsi" w:cstheme="minorHAnsi"/>
          <w:color w:val="auto"/>
        </w:rPr>
        <w:t>costly sampling device</w:t>
      </w:r>
      <w:r w:rsidR="00F23E19" w:rsidRPr="00D54837">
        <w:rPr>
          <w:rFonts w:asciiTheme="minorHAnsi" w:hAnsiTheme="minorHAnsi" w:cstheme="minorHAnsi"/>
          <w:color w:val="auto"/>
        </w:rPr>
        <w:t xml:space="preserve">. </w:t>
      </w:r>
    </w:p>
    <w:p w14:paraId="2E86640A" w14:textId="77777777" w:rsidR="000416F4" w:rsidRDefault="000416F4" w:rsidP="00C825AC">
      <w:pPr>
        <w:rPr>
          <w:rFonts w:asciiTheme="minorHAnsi" w:hAnsiTheme="minorHAnsi" w:cstheme="minorHAnsi"/>
          <w:color w:val="auto"/>
        </w:rPr>
      </w:pPr>
    </w:p>
    <w:p w14:paraId="649996CA" w14:textId="67B82B8C" w:rsidR="000416F4" w:rsidRDefault="00F23E19" w:rsidP="00F23E19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Pediatric breath sampling </w:t>
      </w:r>
      <w:r w:rsidR="000416F4">
        <w:rPr>
          <w:rFonts w:asciiTheme="minorHAnsi" w:hAnsiTheme="minorHAnsi" w:cstheme="minorHAnsi"/>
          <w:color w:val="auto"/>
        </w:rPr>
        <w:t>can be particularly challenging</w:t>
      </w:r>
      <w:r>
        <w:rPr>
          <w:rFonts w:asciiTheme="minorHAnsi" w:hAnsiTheme="minorHAnsi" w:cstheme="minorHAnsi"/>
          <w:color w:val="auto"/>
        </w:rPr>
        <w:t xml:space="preserve">. </w:t>
      </w:r>
      <w:r w:rsidR="000416F4">
        <w:rPr>
          <w:rFonts w:asciiTheme="minorHAnsi" w:hAnsiTheme="minorHAnsi" w:cstheme="minorHAnsi"/>
          <w:color w:val="auto"/>
        </w:rPr>
        <w:t xml:space="preserve">A key concern is that </w:t>
      </w:r>
      <w:r w:rsidRPr="00D54837">
        <w:rPr>
          <w:rFonts w:asciiTheme="minorHAnsi" w:hAnsiTheme="minorHAnsi" w:cstheme="minorHAnsi"/>
          <w:color w:val="auto"/>
        </w:rPr>
        <w:t xml:space="preserve">young children may </w:t>
      </w:r>
      <w:r w:rsidR="00CD093E">
        <w:rPr>
          <w:rFonts w:asciiTheme="minorHAnsi" w:hAnsiTheme="minorHAnsi" w:cstheme="minorHAnsi"/>
          <w:color w:val="auto"/>
        </w:rPr>
        <w:t>be unable to</w:t>
      </w:r>
      <w:r>
        <w:rPr>
          <w:rFonts w:asciiTheme="minorHAnsi" w:hAnsiTheme="minorHAnsi" w:cstheme="minorHAnsi"/>
          <w:color w:val="auto"/>
        </w:rPr>
        <w:t xml:space="preserve"> cooperate with</w:t>
      </w:r>
      <w:r w:rsidRPr="00D54837">
        <w:rPr>
          <w:rFonts w:asciiTheme="minorHAnsi" w:hAnsiTheme="minorHAnsi" w:cstheme="minorHAnsi"/>
          <w:color w:val="auto"/>
        </w:rPr>
        <w:t xml:space="preserve"> protocols </w:t>
      </w:r>
      <w:r>
        <w:rPr>
          <w:rFonts w:asciiTheme="minorHAnsi" w:hAnsiTheme="minorHAnsi" w:cstheme="minorHAnsi"/>
          <w:color w:val="auto"/>
        </w:rPr>
        <w:t>for voluntary</w:t>
      </w:r>
      <w:r w:rsidRPr="00D54837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exhalation of</w:t>
      </w:r>
      <w:r w:rsidRPr="00D54837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“</w:t>
      </w:r>
      <w:r w:rsidRPr="00D54837">
        <w:rPr>
          <w:rFonts w:asciiTheme="minorHAnsi" w:hAnsiTheme="minorHAnsi" w:cstheme="minorHAnsi"/>
          <w:color w:val="auto"/>
        </w:rPr>
        <w:t>dead space</w:t>
      </w:r>
      <w:r>
        <w:rPr>
          <w:rFonts w:asciiTheme="minorHAnsi" w:hAnsiTheme="minorHAnsi" w:cstheme="minorHAnsi"/>
          <w:color w:val="auto"/>
        </w:rPr>
        <w:t>” air</w:t>
      </w:r>
      <w:r w:rsidR="00CD093E">
        <w:rPr>
          <w:rFonts w:asciiTheme="minorHAnsi" w:hAnsiTheme="minorHAnsi" w:cstheme="minorHAnsi"/>
          <w:color w:val="auto"/>
        </w:rPr>
        <w:t xml:space="preserve">. For this reason, </w:t>
      </w:r>
      <w:r w:rsidR="008F16BA">
        <w:rPr>
          <w:rFonts w:asciiTheme="minorHAnsi" w:hAnsiTheme="minorHAnsi" w:cstheme="minorHAnsi"/>
          <w:color w:val="auto"/>
        </w:rPr>
        <w:t xml:space="preserve">it is easier to obtain </w:t>
      </w:r>
      <w:r w:rsidRPr="00D54837">
        <w:rPr>
          <w:rFonts w:asciiTheme="minorHAnsi" w:hAnsiTheme="minorHAnsi" w:cstheme="minorHAnsi"/>
          <w:color w:val="auto"/>
        </w:rPr>
        <w:t>mixed respiratory breath</w:t>
      </w:r>
      <w:r w:rsidR="008F16BA">
        <w:rPr>
          <w:rFonts w:asciiTheme="minorHAnsi" w:hAnsiTheme="minorHAnsi" w:cstheme="minorHAnsi"/>
          <w:color w:val="auto"/>
        </w:rPr>
        <w:t xml:space="preserve"> from children</w:t>
      </w:r>
      <w:r w:rsidRPr="00D54837">
        <w:rPr>
          <w:rFonts w:asciiTheme="minorHAnsi" w:hAnsiTheme="minorHAnsi" w:cstheme="minorHAnsi"/>
          <w:color w:val="auto"/>
        </w:rPr>
        <w:t>.</w:t>
      </w:r>
      <w:r w:rsidR="008F16BA">
        <w:rPr>
          <w:rFonts w:asciiTheme="minorHAnsi" w:hAnsiTheme="minorHAnsi" w:cstheme="minorHAnsi"/>
          <w:color w:val="auto"/>
        </w:rPr>
        <w:t xml:space="preserve"> However, a major caveat with </w:t>
      </w:r>
      <w:r>
        <w:rPr>
          <w:rFonts w:asciiTheme="minorHAnsi" w:hAnsiTheme="minorHAnsi" w:cstheme="minorHAnsi"/>
          <w:color w:val="auto"/>
        </w:rPr>
        <w:t xml:space="preserve">mixed respiratory breath </w:t>
      </w:r>
      <w:r w:rsidR="008F16BA">
        <w:rPr>
          <w:rFonts w:asciiTheme="minorHAnsi" w:hAnsiTheme="minorHAnsi" w:cstheme="minorHAnsi"/>
          <w:color w:val="auto"/>
        </w:rPr>
        <w:t xml:space="preserve">samples is the </w:t>
      </w:r>
      <w:r>
        <w:rPr>
          <w:rFonts w:asciiTheme="minorHAnsi" w:hAnsiTheme="minorHAnsi" w:cstheme="minorHAnsi"/>
          <w:color w:val="auto"/>
        </w:rPr>
        <w:t>risk</w:t>
      </w:r>
      <w:r w:rsidR="008F16BA">
        <w:rPr>
          <w:rFonts w:asciiTheme="minorHAnsi" w:hAnsiTheme="minorHAnsi" w:cstheme="minorHAnsi"/>
          <w:color w:val="auto"/>
        </w:rPr>
        <w:t xml:space="preserve"> of </w:t>
      </w:r>
      <w:r w:rsidRPr="00D54837">
        <w:rPr>
          <w:rFonts w:asciiTheme="minorHAnsi" w:hAnsiTheme="minorHAnsi" w:cstheme="minorHAnsi"/>
          <w:color w:val="auto"/>
        </w:rPr>
        <w:t xml:space="preserve">environmental and material </w:t>
      </w:r>
      <w:r w:rsidR="00E20162" w:rsidRPr="00D54837">
        <w:rPr>
          <w:rFonts w:asciiTheme="minorHAnsi" w:hAnsiTheme="minorHAnsi" w:cstheme="minorHAnsi"/>
          <w:color w:val="auto"/>
        </w:rPr>
        <w:t>contamina</w:t>
      </w:r>
      <w:r w:rsidR="00E20162">
        <w:rPr>
          <w:rFonts w:asciiTheme="minorHAnsi" w:hAnsiTheme="minorHAnsi" w:cstheme="minorHAnsi"/>
          <w:color w:val="auto"/>
        </w:rPr>
        <w:t>tion</w:t>
      </w:r>
      <w:r w:rsidR="008F16BA">
        <w:rPr>
          <w:rFonts w:asciiTheme="minorHAnsi" w:hAnsiTheme="minorHAnsi" w:cstheme="minorHAnsi"/>
          <w:color w:val="auto"/>
        </w:rPr>
        <w:t xml:space="preserve">. Therefore, </w:t>
      </w:r>
      <w:r w:rsidR="00485819">
        <w:rPr>
          <w:rFonts w:asciiTheme="minorHAnsi" w:hAnsiTheme="minorHAnsi" w:cstheme="minorHAnsi"/>
          <w:color w:val="auto"/>
        </w:rPr>
        <w:t xml:space="preserve">the </w:t>
      </w:r>
      <w:r>
        <w:rPr>
          <w:rFonts w:asciiTheme="minorHAnsi" w:hAnsiTheme="minorHAnsi" w:cstheme="minorHAnsi"/>
          <w:color w:val="auto"/>
        </w:rPr>
        <w:t xml:space="preserve">feasibility of </w:t>
      </w:r>
      <w:r w:rsidR="008F16BA">
        <w:rPr>
          <w:rFonts w:asciiTheme="minorHAnsi" w:hAnsiTheme="minorHAnsi" w:cstheme="minorHAnsi"/>
          <w:color w:val="auto"/>
        </w:rPr>
        <w:t xml:space="preserve">pediatric </w:t>
      </w:r>
      <w:r>
        <w:rPr>
          <w:rFonts w:asciiTheme="minorHAnsi" w:hAnsiTheme="minorHAnsi" w:cstheme="minorHAnsi"/>
          <w:color w:val="auto"/>
        </w:rPr>
        <w:t>collection is a driving concern</w:t>
      </w:r>
      <w:r w:rsidR="008F16BA">
        <w:rPr>
          <w:rFonts w:asciiTheme="minorHAnsi" w:hAnsiTheme="minorHAnsi" w:cstheme="minorHAnsi"/>
          <w:color w:val="auto"/>
        </w:rPr>
        <w:t xml:space="preserve"> in the field</w:t>
      </w:r>
      <w:r>
        <w:rPr>
          <w:rFonts w:asciiTheme="minorHAnsi" w:hAnsiTheme="minorHAnsi" w:cstheme="minorHAnsi"/>
          <w:color w:val="auto"/>
        </w:rPr>
        <w:t>.</w:t>
      </w:r>
      <w:r w:rsidRPr="00D54837">
        <w:rPr>
          <w:rFonts w:asciiTheme="minorHAnsi" w:hAnsiTheme="minorHAnsi" w:cstheme="minorHAnsi"/>
          <w:color w:val="auto"/>
        </w:rPr>
        <w:t xml:space="preserve"> </w:t>
      </w:r>
    </w:p>
    <w:p w14:paraId="39460323" w14:textId="77777777" w:rsidR="000416F4" w:rsidRDefault="000416F4" w:rsidP="00F23E19">
      <w:pPr>
        <w:rPr>
          <w:rFonts w:asciiTheme="minorHAnsi" w:hAnsiTheme="minorHAnsi" w:cstheme="minorHAnsi"/>
          <w:color w:val="auto"/>
        </w:rPr>
      </w:pPr>
    </w:p>
    <w:p w14:paraId="03B07677" w14:textId="59AA4426" w:rsidR="000416F4" w:rsidRDefault="008F16BA" w:rsidP="00C825AC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In addition, to collection methods, storage of breath samples can also </w:t>
      </w:r>
      <w:r w:rsidR="005F6134">
        <w:rPr>
          <w:rFonts w:asciiTheme="minorHAnsi" w:hAnsiTheme="minorHAnsi" w:cstheme="minorHAnsi"/>
          <w:color w:val="auto"/>
        </w:rPr>
        <w:t>influence</w:t>
      </w:r>
      <w:r>
        <w:rPr>
          <w:rFonts w:asciiTheme="minorHAnsi" w:hAnsiTheme="minorHAnsi" w:cstheme="minorHAnsi"/>
          <w:color w:val="auto"/>
        </w:rPr>
        <w:t xml:space="preserve"> sample </w:t>
      </w:r>
      <w:r w:rsidR="005F6134">
        <w:rPr>
          <w:rFonts w:asciiTheme="minorHAnsi" w:hAnsiTheme="minorHAnsi" w:cstheme="minorHAnsi"/>
          <w:color w:val="auto"/>
        </w:rPr>
        <w:t>quality</w:t>
      </w:r>
      <w:r w:rsidR="0007783E">
        <w:rPr>
          <w:rFonts w:asciiTheme="minorHAnsi" w:hAnsiTheme="minorHAnsi" w:cstheme="minorHAnsi"/>
          <w:color w:val="auto"/>
        </w:rPr>
        <w:t xml:space="preserve">. </w:t>
      </w:r>
      <w:r w:rsidR="00006913">
        <w:rPr>
          <w:rFonts w:asciiTheme="minorHAnsi" w:hAnsiTheme="minorHAnsi" w:cstheme="minorHAnsi"/>
          <w:color w:val="auto"/>
        </w:rPr>
        <w:t>The high humidity in breath exhalate and the u</w:t>
      </w:r>
      <w:r w:rsidR="00F2790F">
        <w:rPr>
          <w:rFonts w:asciiTheme="minorHAnsi" w:hAnsiTheme="minorHAnsi" w:cstheme="minorHAnsi"/>
          <w:color w:val="auto"/>
        </w:rPr>
        <w:t>ltra</w:t>
      </w:r>
      <w:r w:rsidR="000416F4">
        <w:rPr>
          <w:rFonts w:asciiTheme="minorHAnsi" w:hAnsiTheme="minorHAnsi" w:cstheme="minorHAnsi"/>
          <w:color w:val="auto"/>
        </w:rPr>
        <w:t>-</w:t>
      </w:r>
      <w:r w:rsidR="00F2790F">
        <w:rPr>
          <w:rFonts w:asciiTheme="minorHAnsi" w:hAnsiTheme="minorHAnsi" w:cstheme="minorHAnsi"/>
          <w:color w:val="auto"/>
        </w:rPr>
        <w:t>low concentrations (parts-per-trillion) of volatile organic breath compounds make breath samples particularly susceptible to problems related to storage</w:t>
      </w:r>
      <w:r w:rsidR="00ED5697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PEVuZE5vdGU+PENpdGU+PEF1dGhvcj5Nb2NoYWxza2k8L0F1dGhvcj48WWVhcj4yMDEzPC9ZZWFy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</w:fldData>
        </w:fldChar>
      </w:r>
      <w:r w:rsidR="0064366B">
        <w:rPr>
          <w:rFonts w:asciiTheme="minorHAnsi" w:hAnsiTheme="minorHAnsi" w:cstheme="minorHAnsi"/>
          <w:color w:val="auto"/>
        </w:rPr>
        <w:instrText xml:space="preserve"> ADDIN EN.CITE </w:instrText>
      </w:r>
      <w:r w:rsidR="0064366B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PEVuZE5vdGU+PENpdGU+PEF1dGhvcj5Nb2NoYWxza2k8L0F1dGhvcj48WWVhcj4yMDEzPC9ZZWFy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</w:fldData>
        </w:fldChar>
      </w:r>
      <w:r w:rsidR="0064366B">
        <w:rPr>
          <w:rFonts w:asciiTheme="minorHAnsi" w:hAnsiTheme="minorHAnsi" w:cstheme="minorHAnsi"/>
          <w:color w:val="auto"/>
        </w:rPr>
        <w:instrText xml:space="preserve"> ADDIN EN.CITE.DATA </w:instrText>
      </w:r>
      <w:r w:rsidR="0064366B">
        <w:rPr>
          <w:rFonts w:asciiTheme="minorHAnsi" w:hAnsiTheme="minorHAnsi" w:cstheme="minorHAnsi"/>
          <w:color w:val="auto"/>
        </w:rPr>
      </w:r>
      <w:r w:rsidR="0064366B">
        <w:rPr>
          <w:rFonts w:asciiTheme="minorHAnsi" w:hAnsiTheme="minorHAnsi" w:cstheme="minorHAnsi"/>
          <w:color w:val="auto"/>
        </w:rPr>
        <w:fldChar w:fldCharType="end"/>
      </w:r>
      <w:r w:rsidR="00ED5697">
        <w:rPr>
          <w:rFonts w:asciiTheme="minorHAnsi" w:hAnsiTheme="minorHAnsi" w:cstheme="minorHAnsi"/>
          <w:color w:val="auto"/>
        </w:rPr>
      </w:r>
      <w:r w:rsidR="00ED5697">
        <w:rPr>
          <w:rFonts w:asciiTheme="minorHAnsi" w:hAnsiTheme="minorHAnsi" w:cstheme="minorHAnsi"/>
          <w:color w:val="auto"/>
        </w:rPr>
        <w:fldChar w:fldCharType="separate"/>
      </w:r>
      <w:r w:rsidR="0064366B" w:rsidRPr="0064366B">
        <w:rPr>
          <w:rFonts w:asciiTheme="minorHAnsi" w:hAnsiTheme="minorHAnsi" w:cstheme="minorHAnsi"/>
          <w:noProof/>
          <w:color w:val="auto"/>
          <w:vertAlign w:val="superscript"/>
        </w:rPr>
        <w:t>6,7</w:t>
      </w:r>
      <w:r w:rsidR="00ED5697">
        <w:rPr>
          <w:rFonts w:asciiTheme="minorHAnsi" w:hAnsiTheme="minorHAnsi" w:cstheme="minorHAnsi"/>
          <w:color w:val="auto"/>
        </w:rPr>
        <w:fldChar w:fldCharType="end"/>
      </w:r>
      <w:r w:rsidR="00F2790F">
        <w:rPr>
          <w:rFonts w:asciiTheme="minorHAnsi" w:hAnsiTheme="minorHAnsi" w:cstheme="minorHAnsi"/>
          <w:color w:val="auto"/>
        </w:rPr>
        <w:t xml:space="preserve">. Despite </w:t>
      </w:r>
      <w:r w:rsidR="00B11DF6">
        <w:rPr>
          <w:rFonts w:asciiTheme="minorHAnsi" w:hAnsiTheme="minorHAnsi" w:cstheme="minorHAnsi"/>
          <w:color w:val="auto"/>
        </w:rPr>
        <w:t>the great potential of real</w:t>
      </w:r>
      <w:r w:rsidR="00006913">
        <w:rPr>
          <w:rFonts w:asciiTheme="minorHAnsi" w:hAnsiTheme="minorHAnsi" w:cstheme="minorHAnsi"/>
          <w:color w:val="auto"/>
        </w:rPr>
        <w:t>-</w:t>
      </w:r>
      <w:r w:rsidR="00B11DF6">
        <w:rPr>
          <w:rFonts w:asciiTheme="minorHAnsi" w:hAnsiTheme="minorHAnsi" w:cstheme="minorHAnsi"/>
          <w:color w:val="auto"/>
        </w:rPr>
        <w:t>time techniques like proton transfer reaction</w:t>
      </w:r>
      <w:r w:rsidR="000416F4">
        <w:rPr>
          <w:rFonts w:asciiTheme="minorHAnsi" w:hAnsiTheme="minorHAnsi" w:cstheme="minorHAnsi"/>
          <w:color w:val="auto"/>
        </w:rPr>
        <w:t>-</w:t>
      </w:r>
      <w:r w:rsidR="00B11DF6">
        <w:rPr>
          <w:rFonts w:asciiTheme="minorHAnsi" w:hAnsiTheme="minorHAnsi" w:cstheme="minorHAnsi"/>
          <w:color w:val="auto"/>
        </w:rPr>
        <w:t>mass spectrometry (PTR-MS), GC-MS remains the gold standard for the analysis of breath samples. Since GC-MS analysis of breath samples is</w:t>
      </w:r>
      <w:r w:rsidR="007008F1">
        <w:rPr>
          <w:rFonts w:asciiTheme="minorHAnsi" w:hAnsiTheme="minorHAnsi" w:cstheme="minorHAnsi"/>
          <w:color w:val="auto"/>
        </w:rPr>
        <w:t xml:space="preserve"> an offline technique, it is</w:t>
      </w:r>
      <w:r w:rsidR="00B11DF6">
        <w:rPr>
          <w:rFonts w:asciiTheme="minorHAnsi" w:hAnsiTheme="minorHAnsi" w:cstheme="minorHAnsi"/>
          <w:color w:val="auto"/>
        </w:rPr>
        <w:t xml:space="preserve"> coupled with pre-concentration methods such as </w:t>
      </w:r>
      <w:r w:rsidR="00B11DF6" w:rsidRPr="00D54837">
        <w:rPr>
          <w:rFonts w:asciiTheme="minorHAnsi" w:hAnsiTheme="minorHAnsi" w:cstheme="minorHAnsi"/>
          <w:color w:val="auto"/>
        </w:rPr>
        <w:t>thermal desorption (TD) tubes, solid phase micro-extraction</w:t>
      </w:r>
      <w:r w:rsidR="000416F4">
        <w:rPr>
          <w:rFonts w:asciiTheme="minorHAnsi" w:hAnsiTheme="minorHAnsi" w:cstheme="minorHAnsi"/>
          <w:color w:val="auto"/>
        </w:rPr>
        <w:t>,</w:t>
      </w:r>
      <w:r w:rsidR="00B11DF6" w:rsidRPr="00D54837">
        <w:rPr>
          <w:rFonts w:asciiTheme="minorHAnsi" w:hAnsiTheme="minorHAnsi" w:cstheme="minorHAnsi"/>
          <w:color w:val="auto"/>
        </w:rPr>
        <w:t xml:space="preserve"> and needle trap devices</w:t>
      </w:r>
      <w:r w:rsidR="007008F1">
        <w:rPr>
          <w:rFonts w:asciiTheme="minorHAnsi" w:hAnsiTheme="minorHAnsi" w:cstheme="minorHAnsi"/>
          <w:color w:val="auto"/>
        </w:rPr>
        <w:t xml:space="preserve">. </w:t>
      </w:r>
      <w:r w:rsidR="005F6134">
        <w:rPr>
          <w:rFonts w:asciiTheme="minorHAnsi" w:hAnsiTheme="minorHAnsi" w:cstheme="minorHAnsi"/>
          <w:color w:val="auto"/>
        </w:rPr>
        <w:t>P</w:t>
      </w:r>
      <w:r w:rsidR="005F6134" w:rsidRPr="00D54837">
        <w:rPr>
          <w:rFonts w:asciiTheme="minorHAnsi" w:hAnsiTheme="minorHAnsi" w:cstheme="minorHAnsi"/>
          <w:color w:val="auto"/>
        </w:rPr>
        <w:t>rior to pre-concentration</w:t>
      </w:r>
      <w:r w:rsidR="005F6134">
        <w:rPr>
          <w:rFonts w:asciiTheme="minorHAnsi" w:hAnsiTheme="minorHAnsi" w:cstheme="minorHAnsi"/>
          <w:color w:val="auto"/>
        </w:rPr>
        <w:t xml:space="preserve">, </w:t>
      </w:r>
      <w:r w:rsidR="007008F1">
        <w:rPr>
          <w:rFonts w:asciiTheme="minorHAnsi" w:hAnsiTheme="minorHAnsi" w:cstheme="minorHAnsi"/>
          <w:color w:val="auto"/>
        </w:rPr>
        <w:t xml:space="preserve">breath samples </w:t>
      </w:r>
      <w:r w:rsidR="00ED5697">
        <w:rPr>
          <w:rFonts w:asciiTheme="minorHAnsi" w:hAnsiTheme="minorHAnsi" w:cstheme="minorHAnsi"/>
          <w:color w:val="auto"/>
        </w:rPr>
        <w:t>need</w:t>
      </w:r>
      <w:r w:rsidR="00F2790F">
        <w:rPr>
          <w:rFonts w:asciiTheme="minorHAnsi" w:hAnsiTheme="minorHAnsi" w:cstheme="minorHAnsi"/>
          <w:color w:val="auto"/>
        </w:rPr>
        <w:t xml:space="preserve"> </w:t>
      </w:r>
      <w:r w:rsidR="007008F1">
        <w:rPr>
          <w:rFonts w:asciiTheme="minorHAnsi" w:hAnsiTheme="minorHAnsi" w:cstheme="minorHAnsi"/>
          <w:color w:val="auto"/>
        </w:rPr>
        <w:t>to be</w:t>
      </w:r>
      <w:r w:rsidR="00826B95" w:rsidRPr="00D54837">
        <w:rPr>
          <w:rFonts w:asciiTheme="minorHAnsi" w:hAnsiTheme="minorHAnsi" w:cstheme="minorHAnsi"/>
          <w:color w:val="auto"/>
        </w:rPr>
        <w:t xml:space="preserve"> tempor</w:t>
      </w:r>
      <w:r w:rsidR="00EE1A6D">
        <w:rPr>
          <w:rFonts w:asciiTheme="minorHAnsi" w:hAnsiTheme="minorHAnsi" w:cstheme="minorHAnsi"/>
          <w:color w:val="auto"/>
        </w:rPr>
        <w:t>ari</w:t>
      </w:r>
      <w:r w:rsidR="00826B95" w:rsidRPr="00D54837">
        <w:rPr>
          <w:rFonts w:asciiTheme="minorHAnsi" w:hAnsiTheme="minorHAnsi" w:cstheme="minorHAnsi"/>
          <w:color w:val="auto"/>
        </w:rPr>
        <w:t>ly stored in polymer bags</w:t>
      </w:r>
      <w:r w:rsidR="001A2A0A">
        <w:rPr>
          <w:rFonts w:asciiTheme="minorHAnsi" w:hAnsiTheme="minorHAnsi" w:cstheme="minorHAnsi"/>
          <w:color w:val="auto"/>
        </w:rPr>
        <w:fldChar w:fldCharType="begin"/>
      </w:r>
      <w:r w:rsidR="0064366B">
        <w:rPr>
          <w:rFonts w:asciiTheme="minorHAnsi" w:hAnsiTheme="minorHAnsi" w:cstheme="minorHAnsi"/>
          <w:color w:val="auto"/>
        </w:rPr>
        <w:instrText xml:space="preserve"> ADDIN EN.CITE &lt;EndNote&gt;&lt;Cite&gt;&lt;Author&gt;Mochalski&lt;/Author&gt;&lt;Year&gt;2013&lt;/Year&gt;&lt;RecNum&gt;1133&lt;/RecNum&gt;&lt;DisplayText&gt;&lt;style face="superscript"&gt;8&lt;/style&gt;&lt;/DisplayText&gt;&lt;record&gt;&lt;rec-number&gt;1133&lt;/rec-number&gt;&lt;foreign-keys&gt;&lt;key app="EN" db-id="fvdt9wwsfx555lezzdlvfzdgae2pr2e2xsfe" timestamp="1441023720"&gt;1133&lt;/key&gt;&lt;/foreign-keys&gt;&lt;ref-type name="Journal Article"&gt;17&lt;/ref-type&gt;&lt;contributors&gt;&lt;authors&gt;&lt;author&gt;Mochalski, Pawel&lt;/author&gt;&lt;author&gt;King, Julian&lt;/author&gt;&lt;author&gt;Unterkofler, Karl&lt;/author&gt;&lt;author&gt;Amann, Anton&lt;/author&gt;&lt;/authors&gt;&lt;/contributors&gt;&lt;titles&gt;&lt;title&gt;Stability of selected volatile breath constituents in Tedlar, Kynar and Flexfilm sampling bags&lt;/title&gt;&lt;secondary-title&gt;Analyst&lt;/secondary-title&gt;&lt;/titles&gt;&lt;periodical&gt;&lt;full-title&gt;Analyst&lt;/full-title&gt;&lt;/periodical&gt;&lt;pages&gt;1405-1418&lt;/pages&gt;&lt;volume&gt;138&lt;/volume&gt;&lt;number&gt;5&lt;/number&gt;&lt;dates&gt;&lt;year&gt;2013&lt;/year&gt;&lt;/dates&gt;&lt;publisher&gt;The Royal Society of Chemistry&lt;/publisher&gt;&lt;isbn&gt;0003-2654&lt;/isbn&gt;&lt;work-type&gt;10.1039/C2AN36193K&lt;/work-type&gt;&lt;urls&gt;&lt;related-urls&gt;&lt;url&gt;http://dx.doi.org/10.1039/C2AN36193K&lt;/url&gt;&lt;/related-urls&gt;&lt;/urls&gt;&lt;electronic-resource-num&gt;10.1039/c2an36193k&lt;/electronic-resource-num&gt;&lt;/record&gt;&lt;/Cite&gt;&lt;/EndNote&gt;</w:instrText>
      </w:r>
      <w:r w:rsidR="001A2A0A">
        <w:rPr>
          <w:rFonts w:asciiTheme="minorHAnsi" w:hAnsiTheme="minorHAnsi" w:cstheme="minorHAnsi"/>
          <w:color w:val="auto"/>
        </w:rPr>
        <w:fldChar w:fldCharType="separate"/>
      </w:r>
      <w:r w:rsidR="0064366B" w:rsidRPr="0064366B">
        <w:rPr>
          <w:rFonts w:asciiTheme="minorHAnsi" w:hAnsiTheme="minorHAnsi" w:cstheme="minorHAnsi"/>
          <w:noProof/>
          <w:color w:val="auto"/>
          <w:vertAlign w:val="superscript"/>
        </w:rPr>
        <w:t>8</w:t>
      </w:r>
      <w:r w:rsidR="001A2A0A">
        <w:rPr>
          <w:rFonts w:asciiTheme="minorHAnsi" w:hAnsiTheme="minorHAnsi" w:cstheme="minorHAnsi"/>
          <w:color w:val="auto"/>
        </w:rPr>
        <w:fldChar w:fldCharType="end"/>
      </w:r>
      <w:r w:rsidR="008172D1" w:rsidRPr="00D54837">
        <w:rPr>
          <w:rFonts w:asciiTheme="minorHAnsi" w:hAnsiTheme="minorHAnsi" w:cstheme="minorHAnsi"/>
          <w:color w:val="auto"/>
        </w:rPr>
        <w:t>.</w:t>
      </w:r>
      <w:r w:rsidR="00D02146">
        <w:rPr>
          <w:rFonts w:asciiTheme="minorHAnsi" w:hAnsiTheme="minorHAnsi" w:cstheme="minorHAnsi"/>
          <w:color w:val="auto"/>
        </w:rPr>
        <w:t xml:space="preserve"> </w:t>
      </w:r>
      <w:r w:rsidR="00ED5697">
        <w:rPr>
          <w:rFonts w:asciiTheme="minorHAnsi" w:hAnsiTheme="minorHAnsi" w:cstheme="minorHAnsi"/>
          <w:color w:val="auto"/>
        </w:rPr>
        <w:t xml:space="preserve">Polymer bags are popular because of </w:t>
      </w:r>
      <w:r w:rsidR="0064366B">
        <w:rPr>
          <w:rFonts w:asciiTheme="minorHAnsi" w:hAnsiTheme="minorHAnsi" w:cstheme="minorHAnsi"/>
          <w:color w:val="auto"/>
        </w:rPr>
        <w:t xml:space="preserve">their </w:t>
      </w:r>
      <w:r w:rsidR="00ED5697">
        <w:rPr>
          <w:rFonts w:asciiTheme="minorHAnsi" w:hAnsiTheme="minorHAnsi" w:cstheme="minorHAnsi"/>
          <w:color w:val="auto"/>
        </w:rPr>
        <w:t xml:space="preserve">moderate price, </w:t>
      </w:r>
      <w:r w:rsidR="0064366B">
        <w:rPr>
          <w:rFonts w:asciiTheme="minorHAnsi" w:hAnsiTheme="minorHAnsi" w:cstheme="minorHAnsi"/>
          <w:color w:val="auto"/>
        </w:rPr>
        <w:t>relatively g</w:t>
      </w:r>
      <w:r w:rsidR="00ED5697">
        <w:rPr>
          <w:rFonts w:asciiTheme="minorHAnsi" w:hAnsiTheme="minorHAnsi" w:cstheme="minorHAnsi"/>
          <w:color w:val="auto"/>
        </w:rPr>
        <w:t>ood durability</w:t>
      </w:r>
      <w:r w:rsidR="00543439">
        <w:rPr>
          <w:rFonts w:asciiTheme="minorHAnsi" w:hAnsiTheme="minorHAnsi" w:cstheme="minorHAnsi"/>
          <w:color w:val="auto"/>
        </w:rPr>
        <w:t xml:space="preserve">, </w:t>
      </w:r>
      <w:r w:rsidR="00ED5697">
        <w:rPr>
          <w:rFonts w:asciiTheme="minorHAnsi" w:hAnsiTheme="minorHAnsi" w:cstheme="minorHAnsi"/>
          <w:color w:val="auto"/>
        </w:rPr>
        <w:t>and reusability</w:t>
      </w:r>
      <w:r w:rsidR="000416F4">
        <w:rPr>
          <w:rFonts w:asciiTheme="minorHAnsi" w:hAnsiTheme="minorHAnsi" w:cstheme="minorHAnsi"/>
          <w:color w:val="auto"/>
        </w:rPr>
        <w:t>.</w:t>
      </w:r>
      <w:r w:rsidR="00C0545E">
        <w:rPr>
          <w:rFonts w:asciiTheme="minorHAnsi" w:hAnsiTheme="minorHAnsi" w:cstheme="minorHAnsi"/>
          <w:color w:val="auto"/>
        </w:rPr>
        <w:t xml:space="preserve"> While</w:t>
      </w:r>
      <w:r w:rsidR="00C0545E" w:rsidRPr="00C0545E">
        <w:rPr>
          <w:rFonts w:asciiTheme="minorHAnsi" w:hAnsiTheme="minorHAnsi" w:cstheme="minorHAnsi"/>
          <w:color w:val="auto"/>
        </w:rPr>
        <w:t xml:space="preserve"> bags </w:t>
      </w:r>
      <w:r w:rsidR="00006913">
        <w:rPr>
          <w:rFonts w:asciiTheme="minorHAnsi" w:hAnsiTheme="minorHAnsi" w:cstheme="minorHAnsi"/>
          <w:color w:val="auto"/>
        </w:rPr>
        <w:t xml:space="preserve">may </w:t>
      </w:r>
      <w:r w:rsidR="00C0545E" w:rsidRPr="00C0545E">
        <w:rPr>
          <w:rFonts w:asciiTheme="minorHAnsi" w:hAnsiTheme="minorHAnsi" w:cstheme="minorHAnsi"/>
          <w:color w:val="auto"/>
        </w:rPr>
        <w:t>be reused, time and effort are requir</w:t>
      </w:r>
      <w:r w:rsidR="00C0545E">
        <w:rPr>
          <w:rFonts w:asciiTheme="minorHAnsi" w:hAnsiTheme="minorHAnsi" w:cstheme="minorHAnsi"/>
          <w:color w:val="auto"/>
        </w:rPr>
        <w:t>ed to ensure efficient cleaning</w:t>
      </w:r>
      <w:r w:rsidR="00C0545E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PEVuZE5vdGU+PENpdGU+PEF1dGhvcj5Nb2NoYWxza2k8L0F1dGhvcj48WWVhcj4yMDA5PC9ZZWFy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</w:fldData>
        </w:fldChar>
      </w:r>
      <w:r w:rsidR="00C0545E">
        <w:rPr>
          <w:rFonts w:asciiTheme="minorHAnsi" w:hAnsiTheme="minorHAnsi" w:cstheme="minorHAnsi"/>
          <w:color w:val="auto"/>
        </w:rPr>
        <w:instrText xml:space="preserve"> ADDIN EN.CITE </w:instrText>
      </w:r>
      <w:r w:rsidR="00C0545E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PEVuZE5vdGU+PENpdGU+PEF1dGhvcj5Nb2NoYWxza2k8L0F1dGhvcj48WWVhcj4yMDA5PC9ZZWFy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</w:fldData>
        </w:fldChar>
      </w:r>
      <w:r w:rsidR="00C0545E">
        <w:rPr>
          <w:rFonts w:asciiTheme="minorHAnsi" w:hAnsiTheme="minorHAnsi" w:cstheme="minorHAnsi"/>
          <w:color w:val="auto"/>
        </w:rPr>
        <w:instrText xml:space="preserve"> ADDIN EN.CITE.DATA </w:instrText>
      </w:r>
      <w:r w:rsidR="00C0545E">
        <w:rPr>
          <w:rFonts w:asciiTheme="minorHAnsi" w:hAnsiTheme="minorHAnsi" w:cstheme="minorHAnsi"/>
          <w:color w:val="auto"/>
        </w:rPr>
      </w:r>
      <w:r w:rsidR="00C0545E">
        <w:rPr>
          <w:rFonts w:asciiTheme="minorHAnsi" w:hAnsiTheme="minorHAnsi" w:cstheme="minorHAnsi"/>
          <w:color w:val="auto"/>
        </w:rPr>
        <w:fldChar w:fldCharType="end"/>
      </w:r>
      <w:r w:rsidR="00C0545E">
        <w:rPr>
          <w:rFonts w:asciiTheme="minorHAnsi" w:hAnsiTheme="minorHAnsi" w:cstheme="minorHAnsi"/>
          <w:color w:val="auto"/>
        </w:rPr>
      </w:r>
      <w:r w:rsidR="00C0545E">
        <w:rPr>
          <w:rFonts w:asciiTheme="minorHAnsi" w:hAnsiTheme="minorHAnsi" w:cstheme="minorHAnsi"/>
          <w:color w:val="auto"/>
        </w:rPr>
        <w:fldChar w:fldCharType="separate"/>
      </w:r>
      <w:r w:rsidR="00C0545E" w:rsidRPr="00C0545E">
        <w:rPr>
          <w:rFonts w:asciiTheme="minorHAnsi" w:hAnsiTheme="minorHAnsi" w:cstheme="minorHAnsi"/>
          <w:noProof/>
          <w:color w:val="auto"/>
          <w:vertAlign w:val="superscript"/>
        </w:rPr>
        <w:t>7,8</w:t>
      </w:r>
      <w:r w:rsidR="00C0545E">
        <w:rPr>
          <w:rFonts w:asciiTheme="minorHAnsi" w:hAnsiTheme="minorHAnsi" w:cstheme="minorHAnsi"/>
          <w:color w:val="auto"/>
        </w:rPr>
        <w:fldChar w:fldCharType="end"/>
      </w:r>
      <w:r w:rsidR="00C0545E">
        <w:rPr>
          <w:rFonts w:asciiTheme="minorHAnsi" w:hAnsiTheme="minorHAnsi" w:cstheme="minorHAnsi"/>
          <w:color w:val="auto"/>
        </w:rPr>
        <w:t>.</w:t>
      </w:r>
      <w:r w:rsidR="00C0545E" w:rsidRPr="00C0545E">
        <w:rPr>
          <w:rFonts w:asciiTheme="minorHAnsi" w:hAnsiTheme="minorHAnsi" w:cstheme="minorHAnsi"/>
          <w:color w:val="auto"/>
        </w:rPr>
        <w:t xml:space="preserve"> Each specific bag type also requires empirically determined</w:t>
      </w:r>
      <w:r w:rsidR="00006913">
        <w:rPr>
          <w:rFonts w:asciiTheme="minorHAnsi" w:hAnsiTheme="minorHAnsi" w:cstheme="minorHAnsi"/>
          <w:color w:val="auto"/>
        </w:rPr>
        <w:t xml:space="preserve"> and</w:t>
      </w:r>
      <w:r w:rsidR="00C0545E" w:rsidRPr="00C0545E">
        <w:rPr>
          <w:rFonts w:asciiTheme="minorHAnsi" w:hAnsiTheme="minorHAnsi" w:cstheme="minorHAnsi"/>
          <w:color w:val="auto"/>
        </w:rPr>
        <w:t xml:space="preserve"> standardized procedures for quality control, reusability, and recovery</w:t>
      </w:r>
      <w:r w:rsidR="0064366B">
        <w:rPr>
          <w:rFonts w:asciiTheme="minorHAnsi" w:hAnsiTheme="minorHAnsi" w:cstheme="minorHAnsi"/>
          <w:color w:val="auto"/>
        </w:rPr>
        <w:t xml:space="preserve">. </w:t>
      </w:r>
    </w:p>
    <w:p w14:paraId="35CFB4D6" w14:textId="4206758A" w:rsidR="00ED5697" w:rsidRDefault="00ED5697" w:rsidP="00C825AC">
      <w:pPr>
        <w:rPr>
          <w:rFonts w:asciiTheme="minorHAnsi" w:hAnsiTheme="minorHAnsi" w:cstheme="minorHAnsi"/>
          <w:color w:val="auto"/>
        </w:rPr>
      </w:pPr>
    </w:p>
    <w:p w14:paraId="08F3CBB0" w14:textId="74053F0B" w:rsidR="00EB3936" w:rsidRDefault="004E539B" w:rsidP="00C825AC">
      <w:pPr>
        <w:rPr>
          <w:rFonts w:asciiTheme="minorHAnsi" w:hAnsiTheme="minorHAnsi" w:cstheme="minorHAnsi"/>
          <w:color w:val="auto"/>
        </w:rPr>
      </w:pPr>
      <w:r w:rsidRPr="00D54837">
        <w:rPr>
          <w:rFonts w:asciiTheme="minorHAnsi" w:hAnsiTheme="minorHAnsi" w:cstheme="minorHAnsi"/>
          <w:color w:val="auto"/>
        </w:rPr>
        <w:t xml:space="preserve">TD tubes are </w:t>
      </w:r>
      <w:r w:rsidR="00F23E19">
        <w:rPr>
          <w:rFonts w:asciiTheme="minorHAnsi" w:hAnsiTheme="minorHAnsi" w:cstheme="minorHAnsi"/>
          <w:color w:val="auto"/>
        </w:rPr>
        <w:t xml:space="preserve">widely used </w:t>
      </w:r>
      <w:r w:rsidR="0053112A" w:rsidRPr="00D54837">
        <w:rPr>
          <w:rFonts w:asciiTheme="minorHAnsi" w:hAnsiTheme="minorHAnsi" w:cstheme="minorHAnsi"/>
          <w:color w:val="auto"/>
        </w:rPr>
        <w:t xml:space="preserve">for breath pre-concentration </w:t>
      </w:r>
      <w:r w:rsidR="00CD093E">
        <w:rPr>
          <w:rFonts w:asciiTheme="minorHAnsi" w:hAnsiTheme="minorHAnsi" w:cstheme="minorHAnsi"/>
          <w:color w:val="auto"/>
        </w:rPr>
        <w:t>because</w:t>
      </w:r>
      <w:r w:rsidR="00152F9A">
        <w:rPr>
          <w:rFonts w:asciiTheme="minorHAnsi" w:hAnsiTheme="minorHAnsi" w:cstheme="minorHAnsi"/>
          <w:color w:val="auto"/>
        </w:rPr>
        <w:t xml:space="preserve"> </w:t>
      </w:r>
      <w:r w:rsidR="004F7317">
        <w:rPr>
          <w:rFonts w:asciiTheme="minorHAnsi" w:hAnsiTheme="minorHAnsi" w:cstheme="minorHAnsi"/>
          <w:color w:val="auto"/>
        </w:rPr>
        <w:t>they</w:t>
      </w:r>
      <w:r w:rsidR="00152F9A">
        <w:rPr>
          <w:rFonts w:asciiTheme="minorHAnsi" w:hAnsiTheme="minorHAnsi" w:cstheme="minorHAnsi"/>
          <w:color w:val="auto"/>
        </w:rPr>
        <w:t xml:space="preserve"> capture </w:t>
      </w:r>
      <w:proofErr w:type="gramStart"/>
      <w:r w:rsidR="00152F9A">
        <w:rPr>
          <w:rFonts w:asciiTheme="minorHAnsi" w:hAnsiTheme="minorHAnsi" w:cstheme="minorHAnsi"/>
          <w:color w:val="auto"/>
        </w:rPr>
        <w:t>a large number of</w:t>
      </w:r>
      <w:proofErr w:type="gramEnd"/>
      <w:r w:rsidR="00152F9A">
        <w:rPr>
          <w:rFonts w:asciiTheme="minorHAnsi" w:hAnsiTheme="minorHAnsi" w:cstheme="minorHAnsi"/>
          <w:color w:val="auto"/>
        </w:rPr>
        <w:t xml:space="preserve"> </w:t>
      </w:r>
      <w:r w:rsidR="00152F9A">
        <w:rPr>
          <w:rFonts w:asciiTheme="minorHAnsi" w:hAnsiTheme="minorHAnsi" w:cstheme="minorHAnsi"/>
          <w:color w:val="auto"/>
        </w:rPr>
        <w:lastRenderedPageBreak/>
        <w:t xml:space="preserve">volatiles </w:t>
      </w:r>
      <w:r w:rsidR="0053112A" w:rsidRPr="00D54837">
        <w:rPr>
          <w:rFonts w:asciiTheme="minorHAnsi" w:hAnsiTheme="minorHAnsi" w:cstheme="minorHAnsi"/>
          <w:color w:val="auto"/>
        </w:rPr>
        <w:t>and</w:t>
      </w:r>
      <w:r w:rsidR="00CD093E">
        <w:rPr>
          <w:rFonts w:asciiTheme="minorHAnsi" w:hAnsiTheme="minorHAnsi" w:cstheme="minorHAnsi"/>
          <w:color w:val="auto"/>
        </w:rPr>
        <w:t xml:space="preserve"> </w:t>
      </w:r>
      <w:r w:rsidR="0053112A" w:rsidRPr="00D54837">
        <w:rPr>
          <w:rFonts w:asciiTheme="minorHAnsi" w:hAnsiTheme="minorHAnsi" w:cstheme="minorHAnsi"/>
          <w:color w:val="auto"/>
        </w:rPr>
        <w:t xml:space="preserve">can be </w:t>
      </w:r>
      <w:r w:rsidR="00CD093E">
        <w:rPr>
          <w:rFonts w:asciiTheme="minorHAnsi" w:hAnsiTheme="minorHAnsi" w:cstheme="minorHAnsi"/>
          <w:color w:val="auto"/>
        </w:rPr>
        <w:t>customized</w:t>
      </w:r>
      <w:r w:rsidR="00D01C1B">
        <w:rPr>
          <w:rFonts w:asciiTheme="minorHAnsi" w:hAnsiTheme="minorHAnsi" w:cstheme="minorHAnsi"/>
          <w:color w:val="auto"/>
        </w:rPr>
        <w:t xml:space="preserve">. The </w:t>
      </w:r>
      <w:r w:rsidR="00543439">
        <w:rPr>
          <w:rFonts w:asciiTheme="minorHAnsi" w:hAnsiTheme="minorHAnsi" w:cstheme="minorHAnsi"/>
          <w:color w:val="auto"/>
        </w:rPr>
        <w:t xml:space="preserve">absorbent </w:t>
      </w:r>
      <w:r w:rsidR="00D01C1B">
        <w:rPr>
          <w:rFonts w:asciiTheme="minorHAnsi" w:hAnsiTheme="minorHAnsi" w:cstheme="minorHAnsi"/>
          <w:color w:val="auto"/>
        </w:rPr>
        <w:t xml:space="preserve">materials used for packing </w:t>
      </w:r>
      <w:r w:rsidR="00EC2732">
        <w:rPr>
          <w:rFonts w:asciiTheme="minorHAnsi" w:hAnsiTheme="minorHAnsi" w:cstheme="minorHAnsi"/>
          <w:color w:val="auto"/>
        </w:rPr>
        <w:t xml:space="preserve">TD tubes </w:t>
      </w:r>
      <w:r w:rsidR="00543439">
        <w:rPr>
          <w:rFonts w:asciiTheme="minorHAnsi" w:hAnsiTheme="minorHAnsi" w:cstheme="minorHAnsi"/>
          <w:color w:val="auto"/>
        </w:rPr>
        <w:t>may</w:t>
      </w:r>
      <w:r w:rsidR="00D01C1B">
        <w:rPr>
          <w:rFonts w:asciiTheme="minorHAnsi" w:hAnsiTheme="minorHAnsi" w:cstheme="minorHAnsi"/>
          <w:color w:val="auto"/>
        </w:rPr>
        <w:t xml:space="preserve"> be </w:t>
      </w:r>
      <w:r w:rsidR="00543439">
        <w:rPr>
          <w:rFonts w:asciiTheme="minorHAnsi" w:hAnsiTheme="minorHAnsi" w:cstheme="minorHAnsi"/>
          <w:color w:val="auto"/>
        </w:rPr>
        <w:t>adapted</w:t>
      </w:r>
      <w:r w:rsidR="00D01C1B">
        <w:rPr>
          <w:rFonts w:asciiTheme="minorHAnsi" w:hAnsiTheme="minorHAnsi" w:cstheme="minorHAnsi"/>
          <w:color w:val="auto"/>
        </w:rPr>
        <w:t xml:space="preserve"> </w:t>
      </w:r>
      <w:r w:rsidR="00543439">
        <w:rPr>
          <w:rFonts w:asciiTheme="minorHAnsi" w:hAnsiTheme="minorHAnsi" w:cstheme="minorHAnsi"/>
          <w:color w:val="auto"/>
        </w:rPr>
        <w:t>to</w:t>
      </w:r>
      <w:r w:rsidR="00006913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CD093E">
        <w:rPr>
          <w:rFonts w:asciiTheme="minorHAnsi" w:hAnsiTheme="minorHAnsi" w:cstheme="minorHAnsi"/>
          <w:color w:val="auto"/>
        </w:rPr>
        <w:t>particular applications</w:t>
      </w:r>
      <w:proofErr w:type="gramEnd"/>
      <w:r w:rsidR="00CD093E">
        <w:rPr>
          <w:rFonts w:asciiTheme="minorHAnsi" w:hAnsiTheme="minorHAnsi" w:cstheme="minorHAnsi"/>
          <w:color w:val="auto"/>
        </w:rPr>
        <w:t xml:space="preserve"> and </w:t>
      </w:r>
      <w:r w:rsidR="00543439">
        <w:rPr>
          <w:rFonts w:asciiTheme="minorHAnsi" w:hAnsiTheme="minorHAnsi" w:cstheme="minorHAnsi"/>
          <w:color w:val="auto"/>
        </w:rPr>
        <w:t xml:space="preserve">particular </w:t>
      </w:r>
      <w:r w:rsidR="00CD093E">
        <w:rPr>
          <w:rFonts w:asciiTheme="minorHAnsi" w:hAnsiTheme="minorHAnsi" w:cstheme="minorHAnsi"/>
          <w:color w:val="auto"/>
        </w:rPr>
        <w:t>target volatiles</w:t>
      </w:r>
      <w:r w:rsidR="00543439">
        <w:rPr>
          <w:rFonts w:asciiTheme="minorHAnsi" w:hAnsiTheme="minorHAnsi" w:cstheme="minorHAnsi"/>
          <w:color w:val="auto"/>
        </w:rPr>
        <w:t xml:space="preserve"> of interest</w:t>
      </w:r>
      <w:r w:rsidR="00D01C1B">
        <w:rPr>
          <w:rFonts w:asciiTheme="minorHAnsi" w:hAnsiTheme="minorHAnsi" w:cstheme="minorHAnsi"/>
          <w:color w:val="auto"/>
        </w:rPr>
        <w:t>.</w:t>
      </w:r>
      <w:r w:rsidR="0053112A" w:rsidRPr="00D54837">
        <w:rPr>
          <w:rFonts w:asciiTheme="minorHAnsi" w:hAnsiTheme="minorHAnsi" w:cstheme="minorHAnsi"/>
          <w:color w:val="auto"/>
        </w:rPr>
        <w:t xml:space="preserve"> TD </w:t>
      </w:r>
      <w:r w:rsidR="00D01C1B">
        <w:rPr>
          <w:rFonts w:asciiTheme="minorHAnsi" w:hAnsiTheme="minorHAnsi" w:cstheme="minorHAnsi"/>
          <w:color w:val="auto"/>
        </w:rPr>
        <w:t xml:space="preserve">tubes </w:t>
      </w:r>
      <w:r w:rsidR="00543439">
        <w:rPr>
          <w:rFonts w:asciiTheme="minorHAnsi" w:hAnsiTheme="minorHAnsi" w:cstheme="minorHAnsi"/>
          <w:color w:val="auto"/>
        </w:rPr>
        <w:t xml:space="preserve">substantially </w:t>
      </w:r>
      <w:r w:rsidR="00CD093E">
        <w:rPr>
          <w:rFonts w:asciiTheme="minorHAnsi" w:hAnsiTheme="minorHAnsi" w:cstheme="minorHAnsi"/>
          <w:color w:val="auto"/>
        </w:rPr>
        <w:t xml:space="preserve">improve the convenience of breath biomarker studies, especially at remote field sites, because TD </w:t>
      </w:r>
      <w:r w:rsidR="00D01C1B">
        <w:rPr>
          <w:rFonts w:asciiTheme="minorHAnsi" w:hAnsiTheme="minorHAnsi" w:cstheme="minorHAnsi"/>
          <w:color w:val="auto"/>
        </w:rPr>
        <w:t xml:space="preserve">tubes </w:t>
      </w:r>
      <w:r w:rsidR="00CD093E">
        <w:rPr>
          <w:rFonts w:asciiTheme="minorHAnsi" w:hAnsiTheme="minorHAnsi" w:cstheme="minorHAnsi"/>
          <w:color w:val="auto"/>
        </w:rPr>
        <w:t>safely store breath volatiles</w:t>
      </w:r>
      <w:r w:rsidR="0053112A" w:rsidRPr="00D54837">
        <w:rPr>
          <w:rFonts w:asciiTheme="minorHAnsi" w:hAnsiTheme="minorHAnsi" w:cstheme="minorHAnsi"/>
          <w:color w:val="auto"/>
        </w:rPr>
        <w:t xml:space="preserve"> for at least two weeks</w:t>
      </w:r>
      <w:r w:rsidR="00CD093E">
        <w:rPr>
          <w:rFonts w:asciiTheme="minorHAnsi" w:hAnsiTheme="minorHAnsi" w:cstheme="minorHAnsi"/>
          <w:color w:val="auto"/>
        </w:rPr>
        <w:t xml:space="preserve"> and </w:t>
      </w:r>
      <w:r w:rsidR="00D01C1B">
        <w:rPr>
          <w:rFonts w:asciiTheme="minorHAnsi" w:hAnsiTheme="minorHAnsi" w:cstheme="minorHAnsi"/>
          <w:color w:val="auto"/>
        </w:rPr>
        <w:t>are</w:t>
      </w:r>
      <w:r w:rsidR="00826B95" w:rsidRPr="00D54837">
        <w:rPr>
          <w:rFonts w:asciiTheme="minorHAnsi" w:hAnsiTheme="minorHAnsi" w:cstheme="minorHAnsi"/>
          <w:color w:val="auto"/>
        </w:rPr>
        <w:t xml:space="preserve"> easy </w:t>
      </w:r>
      <w:r w:rsidR="00B54CBB" w:rsidRPr="00D54837">
        <w:rPr>
          <w:rFonts w:asciiTheme="minorHAnsi" w:hAnsiTheme="minorHAnsi" w:cstheme="minorHAnsi"/>
          <w:color w:val="auto"/>
        </w:rPr>
        <w:t>to transport</w:t>
      </w:r>
      <w:r w:rsidR="0022715B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PEVuZE5vdGU+PENpdGU+PEF1dGhvcj5MYXdhbDwvQXV0aG9yPjxZZWFyPjIwMTc8L1llYXI+PFJl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</w:fldData>
        </w:fldChar>
      </w:r>
      <w:r w:rsidR="0022715B">
        <w:rPr>
          <w:rFonts w:asciiTheme="minorHAnsi" w:hAnsiTheme="minorHAnsi" w:cstheme="minorHAnsi"/>
          <w:color w:val="auto"/>
        </w:rPr>
        <w:instrText xml:space="preserve"> ADDIN EN.CITE </w:instrText>
      </w:r>
      <w:r w:rsidR="0022715B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PEVuZE5vdGU+PENpdGU+PEF1dGhvcj5MYXdhbDwvQXV0aG9yPjxZZWFyPjIwMTc8L1llYXI+PFJl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</w:fldData>
        </w:fldChar>
      </w:r>
      <w:r w:rsidR="0022715B">
        <w:rPr>
          <w:rFonts w:asciiTheme="minorHAnsi" w:hAnsiTheme="minorHAnsi" w:cstheme="minorHAnsi"/>
          <w:color w:val="auto"/>
        </w:rPr>
        <w:instrText xml:space="preserve"> ADDIN EN.CITE.DATA </w:instrText>
      </w:r>
      <w:r w:rsidR="0022715B">
        <w:rPr>
          <w:rFonts w:asciiTheme="minorHAnsi" w:hAnsiTheme="minorHAnsi" w:cstheme="minorHAnsi"/>
          <w:color w:val="auto"/>
        </w:rPr>
      </w:r>
      <w:r w:rsidR="0022715B">
        <w:rPr>
          <w:rFonts w:asciiTheme="minorHAnsi" w:hAnsiTheme="minorHAnsi" w:cstheme="minorHAnsi"/>
          <w:color w:val="auto"/>
        </w:rPr>
        <w:fldChar w:fldCharType="end"/>
      </w:r>
      <w:r w:rsidR="0022715B">
        <w:rPr>
          <w:rFonts w:asciiTheme="minorHAnsi" w:hAnsiTheme="minorHAnsi" w:cstheme="minorHAnsi"/>
          <w:color w:val="auto"/>
        </w:rPr>
      </w:r>
      <w:r w:rsidR="0022715B">
        <w:rPr>
          <w:rFonts w:asciiTheme="minorHAnsi" w:hAnsiTheme="minorHAnsi" w:cstheme="minorHAnsi"/>
          <w:color w:val="auto"/>
        </w:rPr>
        <w:fldChar w:fldCharType="separate"/>
      </w:r>
      <w:r w:rsidR="0022715B" w:rsidRPr="0022715B">
        <w:rPr>
          <w:rFonts w:asciiTheme="minorHAnsi" w:hAnsiTheme="minorHAnsi" w:cstheme="minorHAnsi"/>
          <w:noProof/>
          <w:color w:val="auto"/>
          <w:vertAlign w:val="superscript"/>
        </w:rPr>
        <w:t>3</w:t>
      </w:r>
      <w:r w:rsidR="0022715B">
        <w:rPr>
          <w:rFonts w:asciiTheme="minorHAnsi" w:hAnsiTheme="minorHAnsi" w:cstheme="minorHAnsi"/>
          <w:color w:val="auto"/>
        </w:rPr>
        <w:fldChar w:fldCharType="end"/>
      </w:r>
      <w:r w:rsidR="00826B95" w:rsidRPr="00D54837">
        <w:rPr>
          <w:rFonts w:asciiTheme="minorHAnsi" w:hAnsiTheme="minorHAnsi" w:cstheme="minorHAnsi"/>
          <w:color w:val="auto"/>
        </w:rPr>
        <w:t xml:space="preserve">. </w:t>
      </w:r>
    </w:p>
    <w:p w14:paraId="7304ACB7" w14:textId="77777777" w:rsidR="00CD093E" w:rsidRDefault="00CD093E" w:rsidP="00C825AC">
      <w:pPr>
        <w:rPr>
          <w:rFonts w:asciiTheme="minorHAnsi" w:hAnsiTheme="minorHAnsi" w:cstheme="minorHAnsi"/>
          <w:color w:val="auto"/>
        </w:rPr>
      </w:pPr>
    </w:p>
    <w:p w14:paraId="407DC641" w14:textId="08506FA7" w:rsidR="00903112" w:rsidRDefault="00B54CBB" w:rsidP="00C825AC">
      <w:pPr>
        <w:rPr>
          <w:rFonts w:asciiTheme="minorHAnsi" w:hAnsiTheme="minorHAnsi" w:cstheme="minorHAnsi"/>
          <w:color w:val="808080"/>
        </w:rPr>
      </w:pPr>
      <w:proofErr w:type="gramStart"/>
      <w:r w:rsidRPr="00D54837">
        <w:rPr>
          <w:rFonts w:asciiTheme="minorHAnsi" w:hAnsiTheme="minorHAnsi" w:cstheme="minorHAnsi"/>
          <w:color w:val="auto"/>
        </w:rPr>
        <w:t>In an effort to</w:t>
      </w:r>
      <w:proofErr w:type="gramEnd"/>
      <w:r w:rsidRPr="00D54837">
        <w:rPr>
          <w:rFonts w:asciiTheme="minorHAnsi" w:hAnsiTheme="minorHAnsi" w:cstheme="minorHAnsi"/>
          <w:color w:val="auto"/>
        </w:rPr>
        <w:t xml:space="preserve"> standardize </w:t>
      </w:r>
      <w:r w:rsidR="00F23E19">
        <w:rPr>
          <w:rFonts w:asciiTheme="minorHAnsi" w:hAnsiTheme="minorHAnsi" w:cstheme="minorHAnsi"/>
          <w:color w:val="auto"/>
        </w:rPr>
        <w:t>pediatric breath collection for biomarker discovery</w:t>
      </w:r>
      <w:r w:rsidR="00903112" w:rsidRPr="00D54837">
        <w:rPr>
          <w:rFonts w:asciiTheme="minorHAnsi" w:hAnsiTheme="minorHAnsi" w:cstheme="minorHAnsi"/>
          <w:color w:val="auto"/>
        </w:rPr>
        <w:t xml:space="preserve">, </w:t>
      </w:r>
      <w:r w:rsidRPr="00D54837">
        <w:rPr>
          <w:rFonts w:asciiTheme="minorHAnsi" w:hAnsiTheme="minorHAnsi" w:cstheme="minorHAnsi"/>
          <w:color w:val="auto"/>
        </w:rPr>
        <w:t xml:space="preserve">here </w:t>
      </w:r>
      <w:r w:rsidR="00903112" w:rsidRPr="00D54837">
        <w:rPr>
          <w:rFonts w:asciiTheme="minorHAnsi" w:hAnsiTheme="minorHAnsi" w:cstheme="minorHAnsi"/>
          <w:color w:val="auto"/>
        </w:rPr>
        <w:t>we describe a si</w:t>
      </w:r>
      <w:r w:rsidR="00EB2911">
        <w:rPr>
          <w:rFonts w:asciiTheme="minorHAnsi" w:hAnsiTheme="minorHAnsi" w:cstheme="minorHAnsi"/>
          <w:color w:val="auto"/>
        </w:rPr>
        <w:t>mple method to collect breath from</w:t>
      </w:r>
      <w:r w:rsidR="00903112" w:rsidRPr="00D54837">
        <w:rPr>
          <w:rFonts w:asciiTheme="minorHAnsi" w:hAnsiTheme="minorHAnsi" w:cstheme="minorHAnsi"/>
          <w:color w:val="auto"/>
        </w:rPr>
        <w:t xml:space="preserve"> </w:t>
      </w:r>
      <w:r w:rsidR="00F23E19">
        <w:rPr>
          <w:rFonts w:asciiTheme="minorHAnsi" w:hAnsiTheme="minorHAnsi" w:cstheme="minorHAnsi"/>
          <w:color w:val="auto"/>
        </w:rPr>
        <w:t xml:space="preserve">young </w:t>
      </w:r>
      <w:r w:rsidR="00903112" w:rsidRPr="00D54837">
        <w:rPr>
          <w:rFonts w:asciiTheme="minorHAnsi" w:hAnsiTheme="minorHAnsi" w:cstheme="minorHAnsi"/>
          <w:color w:val="auto"/>
        </w:rPr>
        <w:t xml:space="preserve">children. </w:t>
      </w:r>
      <w:r w:rsidR="00E355E5">
        <w:rPr>
          <w:rFonts w:asciiTheme="minorHAnsi" w:hAnsiTheme="minorHAnsi" w:cstheme="minorHAnsi"/>
          <w:color w:val="auto"/>
        </w:rPr>
        <w:t xml:space="preserve">To illustrate the representative results of the </w:t>
      </w:r>
      <w:r w:rsidR="00E071FF">
        <w:rPr>
          <w:rFonts w:asciiTheme="minorHAnsi" w:hAnsiTheme="minorHAnsi" w:cstheme="minorHAnsi"/>
          <w:color w:val="auto"/>
        </w:rPr>
        <w:t>implemented protocols</w:t>
      </w:r>
      <w:r w:rsidR="00E355E5">
        <w:rPr>
          <w:rFonts w:asciiTheme="minorHAnsi" w:hAnsiTheme="minorHAnsi" w:cstheme="minorHAnsi"/>
          <w:color w:val="auto"/>
        </w:rPr>
        <w:t>, de-identified data are present</w:t>
      </w:r>
      <w:r w:rsidR="0022715B">
        <w:rPr>
          <w:rFonts w:asciiTheme="minorHAnsi" w:hAnsiTheme="minorHAnsi" w:cstheme="minorHAnsi"/>
          <w:color w:val="auto"/>
        </w:rPr>
        <w:t xml:space="preserve">ed from </w:t>
      </w:r>
      <w:r w:rsidR="00621E89">
        <w:rPr>
          <w:rFonts w:asciiTheme="minorHAnsi" w:hAnsiTheme="minorHAnsi" w:cstheme="minorHAnsi"/>
          <w:color w:val="auto"/>
        </w:rPr>
        <w:t>a</w:t>
      </w:r>
      <w:r w:rsidR="00157EF0">
        <w:rPr>
          <w:rFonts w:asciiTheme="minorHAnsi" w:hAnsiTheme="minorHAnsi" w:cstheme="minorHAnsi"/>
          <w:color w:val="auto"/>
        </w:rPr>
        <w:t>n</w:t>
      </w:r>
      <w:r w:rsidR="00621E89">
        <w:rPr>
          <w:rFonts w:asciiTheme="minorHAnsi" w:hAnsiTheme="minorHAnsi" w:cstheme="minorHAnsi"/>
          <w:color w:val="auto"/>
        </w:rPr>
        <w:t xml:space="preserve"> </w:t>
      </w:r>
      <w:r w:rsidR="00F96C5A">
        <w:rPr>
          <w:rFonts w:asciiTheme="minorHAnsi" w:hAnsiTheme="minorHAnsi" w:cstheme="minorHAnsi"/>
          <w:color w:val="auto"/>
        </w:rPr>
        <w:t xml:space="preserve">on-going </w:t>
      </w:r>
      <w:r w:rsidR="00621E89">
        <w:rPr>
          <w:rFonts w:asciiTheme="minorHAnsi" w:hAnsiTheme="minorHAnsi" w:cstheme="minorHAnsi"/>
          <w:color w:val="auto"/>
        </w:rPr>
        <w:t xml:space="preserve">cohort of </w:t>
      </w:r>
      <w:r w:rsidR="0022715B">
        <w:rPr>
          <w:rFonts w:asciiTheme="minorHAnsi" w:hAnsiTheme="minorHAnsi" w:cstheme="minorHAnsi"/>
          <w:color w:val="auto"/>
        </w:rPr>
        <w:t>children (</w:t>
      </w:r>
      <w:r w:rsidR="0022715B" w:rsidRPr="00691137">
        <w:rPr>
          <w:rFonts w:asciiTheme="minorHAnsi" w:hAnsiTheme="minorHAnsi" w:cstheme="minorHAnsi"/>
          <w:color w:val="auto"/>
        </w:rPr>
        <w:t xml:space="preserve">age </w:t>
      </w:r>
      <w:r w:rsidR="00691137">
        <w:rPr>
          <w:rFonts w:asciiTheme="minorHAnsi" w:hAnsiTheme="minorHAnsi" w:cstheme="minorHAnsi"/>
          <w:color w:val="auto"/>
        </w:rPr>
        <w:t>8</w:t>
      </w:r>
      <w:r w:rsidR="00FD17AA">
        <w:rPr>
          <w:rFonts w:asciiTheme="minorHAnsi" w:hAnsiTheme="minorHAnsi" w:cstheme="minorHAnsi"/>
          <w:color w:val="auto"/>
        </w:rPr>
        <w:t>–</w:t>
      </w:r>
      <w:r w:rsidR="00E355E5" w:rsidRPr="00691137">
        <w:rPr>
          <w:rFonts w:asciiTheme="minorHAnsi" w:hAnsiTheme="minorHAnsi" w:cstheme="minorHAnsi"/>
          <w:color w:val="auto"/>
        </w:rPr>
        <w:t>1</w:t>
      </w:r>
      <w:r w:rsidR="00691137">
        <w:rPr>
          <w:rFonts w:asciiTheme="minorHAnsi" w:hAnsiTheme="minorHAnsi" w:cstheme="minorHAnsi"/>
          <w:color w:val="auto"/>
        </w:rPr>
        <w:t>7</w:t>
      </w:r>
      <w:r w:rsidR="00E355E5">
        <w:rPr>
          <w:rFonts w:asciiTheme="minorHAnsi" w:hAnsiTheme="minorHAnsi" w:cstheme="minorHAnsi"/>
          <w:color w:val="auto"/>
        </w:rPr>
        <w:t xml:space="preserve">) </w:t>
      </w:r>
      <w:r w:rsidR="00621E89">
        <w:rPr>
          <w:rFonts w:asciiTheme="minorHAnsi" w:hAnsiTheme="minorHAnsi" w:cstheme="minorHAnsi"/>
          <w:color w:val="auto"/>
        </w:rPr>
        <w:t>undergoing evaluation for</w:t>
      </w:r>
      <w:r w:rsidR="003C1FF2">
        <w:rPr>
          <w:rFonts w:asciiTheme="minorHAnsi" w:hAnsiTheme="minorHAnsi" w:cstheme="minorHAnsi"/>
          <w:color w:val="auto"/>
        </w:rPr>
        <w:t xml:space="preserve"> nonalcoholic fatty acid liver disease (NAFLD)</w:t>
      </w:r>
      <w:r w:rsidR="00E355E5">
        <w:rPr>
          <w:rFonts w:asciiTheme="minorHAnsi" w:hAnsiTheme="minorHAnsi" w:cstheme="minorHAnsi"/>
          <w:color w:val="auto"/>
        </w:rPr>
        <w:t xml:space="preserve">. </w:t>
      </w:r>
      <w:r w:rsidR="00F96C5A">
        <w:rPr>
          <w:rFonts w:asciiTheme="minorHAnsi" w:hAnsiTheme="minorHAnsi" w:cstheme="minorHAnsi"/>
          <w:color w:val="auto"/>
        </w:rPr>
        <w:t>Full results and analysis of this study will be reported</w:t>
      </w:r>
      <w:r w:rsidR="00DB56F1">
        <w:rPr>
          <w:rFonts w:asciiTheme="minorHAnsi" w:hAnsiTheme="minorHAnsi" w:cstheme="minorHAnsi"/>
          <w:color w:val="auto"/>
        </w:rPr>
        <w:t xml:space="preserve"> </w:t>
      </w:r>
      <w:r w:rsidR="00F96C5A">
        <w:rPr>
          <w:rFonts w:asciiTheme="minorHAnsi" w:hAnsiTheme="minorHAnsi" w:cstheme="minorHAnsi"/>
          <w:color w:val="auto"/>
        </w:rPr>
        <w:t xml:space="preserve">in a later publication. In this work, we </w:t>
      </w:r>
      <w:r w:rsidR="00DB56F1">
        <w:rPr>
          <w:rFonts w:asciiTheme="minorHAnsi" w:hAnsiTheme="minorHAnsi" w:cstheme="minorHAnsi"/>
          <w:color w:val="auto"/>
        </w:rPr>
        <w:t xml:space="preserve">report a sub-set of data to demonstrate </w:t>
      </w:r>
      <w:r w:rsidR="00F96C5A">
        <w:rPr>
          <w:rFonts w:asciiTheme="minorHAnsi" w:hAnsiTheme="minorHAnsi" w:cstheme="minorHAnsi"/>
          <w:color w:val="auto"/>
        </w:rPr>
        <w:t>application of our</w:t>
      </w:r>
      <w:r w:rsidR="00DB56F1">
        <w:rPr>
          <w:rFonts w:asciiTheme="minorHAnsi" w:hAnsiTheme="minorHAnsi" w:cstheme="minorHAnsi"/>
          <w:color w:val="auto"/>
        </w:rPr>
        <w:t xml:space="preserve"> protocol</w:t>
      </w:r>
      <w:r w:rsidR="00E071FF">
        <w:rPr>
          <w:rFonts w:asciiTheme="minorHAnsi" w:hAnsiTheme="minorHAnsi" w:cstheme="minorHAnsi"/>
          <w:color w:val="auto"/>
        </w:rPr>
        <w:t xml:space="preserve">. </w:t>
      </w:r>
      <w:r w:rsidR="00F23E19">
        <w:rPr>
          <w:rFonts w:asciiTheme="minorHAnsi" w:hAnsiTheme="minorHAnsi" w:cstheme="minorHAnsi"/>
          <w:color w:val="auto"/>
        </w:rPr>
        <w:t>In brief, c</w:t>
      </w:r>
      <w:r w:rsidR="00903112" w:rsidRPr="00D54837">
        <w:rPr>
          <w:rFonts w:asciiTheme="minorHAnsi" w:hAnsiTheme="minorHAnsi" w:cstheme="minorHAnsi"/>
          <w:color w:val="auto"/>
        </w:rPr>
        <w:t xml:space="preserve">hildren are </w:t>
      </w:r>
      <w:r w:rsidR="003D6750">
        <w:rPr>
          <w:rFonts w:asciiTheme="minorHAnsi" w:hAnsiTheme="minorHAnsi" w:cstheme="minorHAnsi"/>
          <w:color w:val="auto"/>
        </w:rPr>
        <w:t>instructed</w:t>
      </w:r>
      <w:r w:rsidR="003D6750" w:rsidRPr="00D54837">
        <w:rPr>
          <w:rFonts w:asciiTheme="minorHAnsi" w:hAnsiTheme="minorHAnsi" w:cstheme="minorHAnsi"/>
          <w:color w:val="auto"/>
        </w:rPr>
        <w:t xml:space="preserve"> </w:t>
      </w:r>
      <w:r w:rsidR="00903112" w:rsidRPr="00D54837">
        <w:rPr>
          <w:rFonts w:asciiTheme="minorHAnsi" w:hAnsiTheme="minorHAnsi" w:cstheme="minorHAnsi"/>
          <w:color w:val="auto"/>
        </w:rPr>
        <w:t>to exhale normally</w:t>
      </w:r>
      <w:r w:rsidRPr="00D54837">
        <w:rPr>
          <w:rFonts w:asciiTheme="minorHAnsi" w:hAnsiTheme="minorHAnsi" w:cstheme="minorHAnsi"/>
          <w:color w:val="auto"/>
        </w:rPr>
        <w:t xml:space="preserve"> </w:t>
      </w:r>
      <w:r w:rsidR="00F23E19">
        <w:rPr>
          <w:rFonts w:asciiTheme="minorHAnsi" w:hAnsiTheme="minorHAnsi" w:cstheme="minorHAnsi"/>
          <w:color w:val="auto"/>
        </w:rPr>
        <w:t xml:space="preserve">via mouthpiece </w:t>
      </w:r>
      <w:r w:rsidR="00903112" w:rsidRPr="00D54837">
        <w:rPr>
          <w:rFonts w:asciiTheme="minorHAnsi" w:hAnsiTheme="minorHAnsi" w:cstheme="minorHAnsi"/>
          <w:color w:val="auto"/>
        </w:rPr>
        <w:t>into a</w:t>
      </w:r>
      <w:r w:rsidRPr="00D54837">
        <w:rPr>
          <w:rFonts w:asciiTheme="minorHAnsi" w:hAnsiTheme="minorHAnsi" w:cstheme="minorHAnsi"/>
          <w:color w:val="auto"/>
        </w:rPr>
        <w:t xml:space="preserve"> polymer bag, </w:t>
      </w:r>
      <w:r w:rsidR="00F23E19">
        <w:rPr>
          <w:rFonts w:asciiTheme="minorHAnsi" w:hAnsiTheme="minorHAnsi" w:cstheme="minorHAnsi"/>
          <w:color w:val="auto"/>
        </w:rPr>
        <w:t>as if</w:t>
      </w:r>
      <w:r w:rsidR="00903112" w:rsidRPr="00D54837">
        <w:rPr>
          <w:rFonts w:asciiTheme="minorHAnsi" w:hAnsiTheme="minorHAnsi" w:cstheme="minorHAnsi"/>
          <w:color w:val="auto"/>
        </w:rPr>
        <w:t xml:space="preserve"> </w:t>
      </w:r>
      <w:r w:rsidR="00F23E19">
        <w:rPr>
          <w:rFonts w:asciiTheme="minorHAnsi" w:hAnsiTheme="minorHAnsi" w:cstheme="minorHAnsi"/>
          <w:color w:val="auto"/>
        </w:rPr>
        <w:t>“</w:t>
      </w:r>
      <w:r w:rsidR="00903112" w:rsidRPr="00D54837">
        <w:rPr>
          <w:rFonts w:asciiTheme="minorHAnsi" w:hAnsiTheme="minorHAnsi" w:cstheme="minorHAnsi"/>
          <w:color w:val="auto"/>
        </w:rPr>
        <w:t>blowing a balloon</w:t>
      </w:r>
      <w:r w:rsidR="00F23E19">
        <w:rPr>
          <w:rFonts w:asciiTheme="minorHAnsi" w:hAnsiTheme="minorHAnsi" w:cstheme="minorHAnsi"/>
          <w:color w:val="auto"/>
        </w:rPr>
        <w:t>.”</w:t>
      </w:r>
      <w:r w:rsidRPr="00D54837">
        <w:rPr>
          <w:rFonts w:asciiTheme="minorHAnsi" w:hAnsiTheme="minorHAnsi" w:cstheme="minorHAnsi"/>
          <w:color w:val="auto"/>
        </w:rPr>
        <w:t xml:space="preserve"> The process is repeated </w:t>
      </w:r>
      <w:r w:rsidR="003536F3" w:rsidRPr="00D54837">
        <w:rPr>
          <w:rFonts w:asciiTheme="minorHAnsi" w:hAnsiTheme="minorHAnsi" w:cstheme="minorHAnsi"/>
          <w:color w:val="auto"/>
        </w:rPr>
        <w:t>2-4</w:t>
      </w:r>
      <w:r w:rsidRPr="00D54837">
        <w:rPr>
          <w:rFonts w:asciiTheme="minorHAnsi" w:hAnsiTheme="minorHAnsi" w:cstheme="minorHAnsi"/>
          <w:color w:val="auto"/>
        </w:rPr>
        <w:t xml:space="preserve"> times </w:t>
      </w:r>
      <w:r w:rsidR="00903112" w:rsidRPr="00D54837">
        <w:rPr>
          <w:rFonts w:asciiTheme="minorHAnsi" w:hAnsiTheme="minorHAnsi" w:cstheme="minorHAnsi"/>
          <w:color w:val="auto"/>
        </w:rPr>
        <w:t xml:space="preserve">until 1 L of breath is collected. The sample is then transferred </w:t>
      </w:r>
      <w:r w:rsidR="00762D96" w:rsidRPr="00D54837">
        <w:rPr>
          <w:rFonts w:asciiTheme="minorHAnsi" w:hAnsiTheme="minorHAnsi" w:cstheme="minorHAnsi"/>
          <w:color w:val="auto"/>
        </w:rPr>
        <w:t xml:space="preserve">into </w:t>
      </w:r>
      <w:r w:rsidR="003D6750">
        <w:rPr>
          <w:rFonts w:asciiTheme="minorHAnsi" w:hAnsiTheme="minorHAnsi" w:cstheme="minorHAnsi"/>
          <w:color w:val="auto"/>
        </w:rPr>
        <w:t xml:space="preserve">a </w:t>
      </w:r>
      <w:r w:rsidRPr="00D54837">
        <w:rPr>
          <w:rFonts w:asciiTheme="minorHAnsi" w:hAnsiTheme="minorHAnsi" w:cstheme="minorHAnsi"/>
          <w:color w:val="auto"/>
        </w:rPr>
        <w:t>TD</w:t>
      </w:r>
      <w:r w:rsidR="00762D96" w:rsidRPr="00D54837">
        <w:rPr>
          <w:rFonts w:asciiTheme="minorHAnsi" w:hAnsiTheme="minorHAnsi" w:cstheme="minorHAnsi"/>
          <w:color w:val="auto"/>
        </w:rPr>
        <w:t xml:space="preserve"> tube and </w:t>
      </w:r>
      <w:r w:rsidR="00903112" w:rsidRPr="00D54837">
        <w:rPr>
          <w:rFonts w:asciiTheme="minorHAnsi" w:hAnsiTheme="minorHAnsi" w:cstheme="minorHAnsi"/>
          <w:color w:val="auto"/>
        </w:rPr>
        <w:t xml:space="preserve">stored </w:t>
      </w:r>
      <w:r w:rsidR="00762D96" w:rsidRPr="00D54837">
        <w:rPr>
          <w:rFonts w:asciiTheme="minorHAnsi" w:hAnsiTheme="minorHAnsi" w:cstheme="minorHAnsi"/>
          <w:color w:val="auto"/>
        </w:rPr>
        <w:t xml:space="preserve">at 5 °C </w:t>
      </w:r>
      <w:r w:rsidR="00B810EA">
        <w:rPr>
          <w:rFonts w:asciiTheme="minorHAnsi" w:hAnsiTheme="minorHAnsi" w:cstheme="minorHAnsi"/>
          <w:color w:val="auto"/>
        </w:rPr>
        <w:t>prior to GC-MS</w:t>
      </w:r>
      <w:r w:rsidR="00B810EA" w:rsidRPr="00D54837">
        <w:rPr>
          <w:rFonts w:asciiTheme="minorHAnsi" w:hAnsiTheme="minorHAnsi" w:cstheme="minorHAnsi"/>
          <w:color w:val="auto"/>
        </w:rPr>
        <w:t xml:space="preserve"> </w:t>
      </w:r>
      <w:r w:rsidR="00762D96" w:rsidRPr="00D54837">
        <w:rPr>
          <w:rFonts w:asciiTheme="minorHAnsi" w:hAnsiTheme="minorHAnsi" w:cstheme="minorHAnsi"/>
          <w:color w:val="auto"/>
        </w:rPr>
        <w:t>analysis.</w:t>
      </w:r>
      <w:r w:rsidR="00762D96">
        <w:rPr>
          <w:rFonts w:asciiTheme="minorHAnsi" w:hAnsiTheme="minorHAnsi" w:cstheme="minorHAnsi"/>
          <w:color w:val="808080"/>
        </w:rPr>
        <w:t xml:space="preserve"> </w:t>
      </w:r>
    </w:p>
    <w:p w14:paraId="7E130642" w14:textId="77777777" w:rsidR="007B12FA" w:rsidRDefault="007B12FA" w:rsidP="00C825AC">
      <w:pPr>
        <w:rPr>
          <w:rFonts w:asciiTheme="minorHAnsi" w:hAnsiTheme="minorHAnsi" w:cstheme="minorHAnsi"/>
          <w:color w:val="808080"/>
        </w:rPr>
      </w:pPr>
    </w:p>
    <w:p w14:paraId="2D4D6081" w14:textId="17339813" w:rsidR="00334804" w:rsidRDefault="006305D7" w:rsidP="001B1519">
      <w:pPr>
        <w:rPr>
          <w:rFonts w:asciiTheme="minorHAnsi" w:hAnsiTheme="minorHAnsi" w:cstheme="minorHAnsi"/>
          <w:color w:val="808080" w:themeColor="background1" w:themeShade="80"/>
        </w:rPr>
      </w:pPr>
      <w:r w:rsidRPr="001B1519">
        <w:rPr>
          <w:rFonts w:asciiTheme="minorHAnsi" w:hAnsiTheme="minorHAnsi" w:cstheme="minorHAnsi"/>
          <w:b/>
        </w:rPr>
        <w:t>PROTOCOL:</w:t>
      </w:r>
      <w:r w:rsidRPr="001B1519">
        <w:rPr>
          <w:rFonts w:asciiTheme="minorHAnsi" w:hAnsiTheme="minorHAnsi" w:cstheme="minorHAnsi"/>
        </w:rPr>
        <w:t xml:space="preserve"> </w:t>
      </w:r>
    </w:p>
    <w:p w14:paraId="0C7BF2D5" w14:textId="28C520C9" w:rsidR="000D54EA" w:rsidRDefault="000D54EA" w:rsidP="001B1519">
      <w:pPr>
        <w:rPr>
          <w:rFonts w:asciiTheme="minorHAnsi" w:hAnsiTheme="minorHAnsi" w:cstheme="minorHAnsi"/>
          <w:color w:val="auto"/>
        </w:rPr>
      </w:pPr>
      <w:r w:rsidRPr="00136058">
        <w:rPr>
          <w:rFonts w:asciiTheme="minorHAnsi" w:hAnsiTheme="minorHAnsi" w:cstheme="minorHAnsi"/>
          <w:color w:val="auto"/>
        </w:rPr>
        <w:t>The stud</w:t>
      </w:r>
      <w:r w:rsidR="001A2A0A">
        <w:rPr>
          <w:rFonts w:asciiTheme="minorHAnsi" w:hAnsiTheme="minorHAnsi" w:cstheme="minorHAnsi"/>
          <w:color w:val="auto"/>
        </w:rPr>
        <w:t>y</w:t>
      </w:r>
      <w:r w:rsidRPr="00136058">
        <w:rPr>
          <w:rFonts w:asciiTheme="minorHAnsi" w:hAnsiTheme="minorHAnsi" w:cstheme="minorHAnsi"/>
          <w:color w:val="auto"/>
        </w:rPr>
        <w:t xml:space="preserve"> </w:t>
      </w:r>
      <w:r w:rsidR="00157EF0">
        <w:rPr>
          <w:rFonts w:asciiTheme="minorHAnsi" w:hAnsiTheme="minorHAnsi" w:cstheme="minorHAnsi"/>
          <w:color w:val="auto"/>
        </w:rPr>
        <w:t>h</w:t>
      </w:r>
      <w:r w:rsidR="004C6EC8">
        <w:rPr>
          <w:rFonts w:asciiTheme="minorHAnsi" w:hAnsiTheme="minorHAnsi" w:cstheme="minorHAnsi"/>
          <w:color w:val="auto"/>
        </w:rPr>
        <w:t>as been</w:t>
      </w:r>
      <w:r w:rsidR="004C6EC8" w:rsidRPr="00136058">
        <w:rPr>
          <w:rFonts w:asciiTheme="minorHAnsi" w:hAnsiTheme="minorHAnsi" w:cstheme="minorHAnsi"/>
          <w:color w:val="auto"/>
        </w:rPr>
        <w:t xml:space="preserve"> </w:t>
      </w:r>
      <w:r w:rsidR="00136058" w:rsidRPr="00136058">
        <w:rPr>
          <w:rFonts w:asciiTheme="minorHAnsi" w:hAnsiTheme="minorHAnsi" w:cstheme="minorHAnsi"/>
          <w:color w:val="auto"/>
        </w:rPr>
        <w:t>approved by the</w:t>
      </w:r>
      <w:r w:rsidRPr="00136058">
        <w:rPr>
          <w:rFonts w:asciiTheme="minorHAnsi" w:hAnsiTheme="minorHAnsi" w:cstheme="minorHAnsi"/>
          <w:color w:val="auto"/>
        </w:rPr>
        <w:t xml:space="preserve"> Institutional Review Board of Washington University School of Medicine (#20</w:t>
      </w:r>
      <w:r w:rsidR="00136058">
        <w:rPr>
          <w:rFonts w:asciiTheme="minorHAnsi" w:hAnsiTheme="minorHAnsi" w:cstheme="minorHAnsi"/>
          <w:color w:val="auto"/>
        </w:rPr>
        <w:t>1709030</w:t>
      </w:r>
      <w:r w:rsidRPr="00136058">
        <w:rPr>
          <w:rFonts w:asciiTheme="minorHAnsi" w:hAnsiTheme="minorHAnsi" w:cstheme="minorHAnsi"/>
          <w:color w:val="auto"/>
        </w:rPr>
        <w:t>). Informed consent w</w:t>
      </w:r>
      <w:r w:rsidR="00485819">
        <w:rPr>
          <w:rFonts w:asciiTheme="minorHAnsi" w:hAnsiTheme="minorHAnsi" w:cstheme="minorHAnsi"/>
          <w:color w:val="auto"/>
        </w:rPr>
        <w:t>as</w:t>
      </w:r>
      <w:r w:rsidRPr="00136058">
        <w:rPr>
          <w:rFonts w:asciiTheme="minorHAnsi" w:hAnsiTheme="minorHAnsi" w:cstheme="minorHAnsi"/>
          <w:color w:val="auto"/>
        </w:rPr>
        <w:t xml:space="preserve"> obtained from a parent or legal guardian prior to inclusion in the study</w:t>
      </w:r>
      <w:r w:rsidR="00136058" w:rsidRPr="00136058">
        <w:rPr>
          <w:rFonts w:asciiTheme="minorHAnsi" w:hAnsiTheme="minorHAnsi" w:cstheme="minorHAnsi"/>
          <w:color w:val="auto"/>
        </w:rPr>
        <w:t>.</w:t>
      </w:r>
      <w:r w:rsidR="004C6EC8">
        <w:rPr>
          <w:rFonts w:asciiTheme="minorHAnsi" w:hAnsiTheme="minorHAnsi" w:cstheme="minorHAnsi"/>
          <w:color w:val="auto"/>
        </w:rPr>
        <w:t xml:space="preserve"> Photograph</w:t>
      </w:r>
      <w:r w:rsidR="00A1205A">
        <w:rPr>
          <w:rFonts w:asciiTheme="minorHAnsi" w:hAnsiTheme="minorHAnsi" w:cstheme="minorHAnsi"/>
          <w:color w:val="auto"/>
        </w:rPr>
        <w:t xml:space="preserve">s in </w:t>
      </w:r>
      <w:r w:rsidR="00FD17AA" w:rsidRPr="00FD17AA">
        <w:rPr>
          <w:rFonts w:asciiTheme="minorHAnsi" w:hAnsiTheme="minorHAnsi" w:cstheme="minorHAnsi"/>
          <w:b/>
          <w:color w:val="auto"/>
        </w:rPr>
        <w:t>Figure 2</w:t>
      </w:r>
      <w:r w:rsidR="004C6EC8">
        <w:rPr>
          <w:rFonts w:asciiTheme="minorHAnsi" w:hAnsiTheme="minorHAnsi" w:cstheme="minorHAnsi"/>
          <w:color w:val="auto"/>
        </w:rPr>
        <w:t xml:space="preserve"> </w:t>
      </w:r>
      <w:r w:rsidR="003D6750">
        <w:rPr>
          <w:rFonts w:asciiTheme="minorHAnsi" w:hAnsiTheme="minorHAnsi" w:cstheme="minorHAnsi"/>
          <w:color w:val="auto"/>
        </w:rPr>
        <w:t>reproduced</w:t>
      </w:r>
      <w:r w:rsidR="004C6EC8">
        <w:rPr>
          <w:rFonts w:asciiTheme="minorHAnsi" w:hAnsiTheme="minorHAnsi" w:cstheme="minorHAnsi"/>
          <w:color w:val="auto"/>
        </w:rPr>
        <w:t xml:space="preserve"> with written informed parental consent. </w:t>
      </w:r>
    </w:p>
    <w:p w14:paraId="4EFD6F1B" w14:textId="77777777" w:rsidR="00C16E10" w:rsidRDefault="00C16E10" w:rsidP="00C16E10">
      <w:pPr>
        <w:pStyle w:val="ListParagraph"/>
        <w:ind w:left="0"/>
        <w:rPr>
          <w:rFonts w:asciiTheme="minorHAnsi" w:hAnsiTheme="minorHAnsi" w:cstheme="minorHAnsi"/>
          <w:b/>
          <w:color w:val="auto"/>
        </w:rPr>
      </w:pPr>
    </w:p>
    <w:p w14:paraId="78111CDF" w14:textId="3790F46B" w:rsidR="005702B1" w:rsidRPr="00A37CAC" w:rsidRDefault="00B903F8" w:rsidP="00C16E10">
      <w:pPr>
        <w:pStyle w:val="ListParagraph"/>
        <w:numPr>
          <w:ilvl w:val="0"/>
          <w:numId w:val="42"/>
        </w:numPr>
        <w:rPr>
          <w:rFonts w:asciiTheme="minorHAnsi" w:hAnsiTheme="minorHAnsi" w:cstheme="minorHAnsi"/>
          <w:b/>
          <w:color w:val="auto"/>
          <w:highlight w:val="yellow"/>
        </w:rPr>
      </w:pPr>
      <w:r w:rsidRPr="00A37CAC">
        <w:rPr>
          <w:rFonts w:asciiTheme="minorHAnsi" w:hAnsiTheme="minorHAnsi" w:cstheme="minorHAnsi"/>
          <w:b/>
          <w:color w:val="auto"/>
          <w:highlight w:val="yellow"/>
        </w:rPr>
        <w:t xml:space="preserve">Breath </w:t>
      </w:r>
      <w:r w:rsidR="00615BCF" w:rsidRPr="00A37CAC">
        <w:rPr>
          <w:rFonts w:asciiTheme="minorHAnsi" w:hAnsiTheme="minorHAnsi" w:cstheme="minorHAnsi"/>
          <w:b/>
          <w:color w:val="auto"/>
          <w:highlight w:val="yellow"/>
        </w:rPr>
        <w:t>sampler</w:t>
      </w:r>
      <w:r w:rsidRPr="00A37CAC">
        <w:rPr>
          <w:rFonts w:asciiTheme="minorHAnsi" w:hAnsiTheme="minorHAnsi" w:cstheme="minorHAnsi"/>
          <w:b/>
          <w:color w:val="auto"/>
          <w:highlight w:val="yellow"/>
        </w:rPr>
        <w:t xml:space="preserve"> assembly</w:t>
      </w:r>
    </w:p>
    <w:p w14:paraId="5F4519FA" w14:textId="77777777" w:rsidR="00C16E10" w:rsidRPr="00FD17AA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auto"/>
          <w:highlight w:val="yellow"/>
        </w:rPr>
      </w:pPr>
    </w:p>
    <w:p w14:paraId="2A4DC663" w14:textId="44F497B3" w:rsidR="003631CC" w:rsidRPr="00FD17AA" w:rsidRDefault="004F2F33" w:rsidP="00C16E10">
      <w:pPr>
        <w:pStyle w:val="ListParagraph"/>
        <w:numPr>
          <w:ilvl w:val="1"/>
          <w:numId w:val="42"/>
        </w:numPr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FD17AA">
        <w:rPr>
          <w:rFonts w:asciiTheme="minorHAnsi" w:hAnsiTheme="minorHAnsi" w:cstheme="minorHAnsi"/>
          <w:color w:val="auto"/>
          <w:highlight w:val="yellow"/>
        </w:rPr>
        <w:t>Using disposable gloves, a</w:t>
      </w:r>
      <w:r w:rsidR="003631CC" w:rsidRPr="00FD17AA">
        <w:rPr>
          <w:rFonts w:asciiTheme="minorHAnsi" w:hAnsiTheme="minorHAnsi" w:cstheme="minorHAnsi"/>
          <w:color w:val="auto"/>
          <w:highlight w:val="yellow"/>
        </w:rPr>
        <w:t xml:space="preserve">ttach a cardboard mouthpiece to the </w:t>
      </w:r>
      <w:r w:rsidR="00F05E85" w:rsidRPr="00FD17AA">
        <w:rPr>
          <w:rFonts w:asciiTheme="minorHAnsi" w:hAnsiTheme="minorHAnsi" w:cstheme="minorHAnsi"/>
          <w:color w:val="auto"/>
          <w:highlight w:val="yellow"/>
        </w:rPr>
        <w:t>breath sampler</w:t>
      </w:r>
      <w:r w:rsidR="002A3F3C" w:rsidRPr="00FD17AA">
        <w:rPr>
          <w:rFonts w:asciiTheme="minorHAnsi" w:hAnsiTheme="minorHAnsi" w:cstheme="minorHAnsi"/>
          <w:color w:val="auto"/>
          <w:highlight w:val="yellow"/>
        </w:rPr>
        <w:t>,</w:t>
      </w:r>
      <w:r w:rsidR="00182E92" w:rsidRPr="00FD17A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903F8" w:rsidRPr="00FD17AA">
        <w:rPr>
          <w:rFonts w:asciiTheme="minorHAnsi" w:hAnsiTheme="minorHAnsi" w:cstheme="minorHAnsi"/>
          <w:color w:val="auto"/>
          <w:highlight w:val="yellow"/>
        </w:rPr>
        <w:t xml:space="preserve">as shown in </w:t>
      </w:r>
      <w:r w:rsidR="00CB3427" w:rsidRPr="00FD17AA">
        <w:rPr>
          <w:rFonts w:asciiTheme="minorHAnsi" w:hAnsiTheme="minorHAnsi" w:cstheme="minorHAnsi"/>
          <w:color w:val="auto"/>
          <w:highlight w:val="yellow"/>
        </w:rPr>
        <w:t xml:space="preserve">Supplemental </w:t>
      </w:r>
      <w:r w:rsidR="00FD17AA" w:rsidRPr="00FD17AA">
        <w:rPr>
          <w:rFonts w:asciiTheme="minorHAnsi" w:hAnsiTheme="minorHAnsi" w:cstheme="minorHAnsi"/>
          <w:b/>
          <w:color w:val="auto"/>
          <w:highlight w:val="yellow"/>
        </w:rPr>
        <w:t>Figure 1</w:t>
      </w:r>
      <w:r w:rsidR="00B903F8" w:rsidRPr="00FD17AA">
        <w:rPr>
          <w:rFonts w:asciiTheme="minorHAnsi" w:hAnsiTheme="minorHAnsi" w:cstheme="minorHAnsi"/>
          <w:color w:val="auto"/>
          <w:highlight w:val="yellow"/>
        </w:rPr>
        <w:t xml:space="preserve">. Attach a short length of </w:t>
      </w:r>
      <w:r w:rsidR="000D74DF" w:rsidRPr="00FD17AA">
        <w:rPr>
          <w:rFonts w:asciiTheme="minorHAnsi" w:hAnsiTheme="minorHAnsi" w:cstheme="minorHAnsi"/>
          <w:color w:val="auto"/>
          <w:highlight w:val="yellow"/>
        </w:rPr>
        <w:t>large</w:t>
      </w:r>
      <w:r w:rsidR="00B903F8" w:rsidRPr="00FD17AA">
        <w:rPr>
          <w:rFonts w:asciiTheme="minorHAnsi" w:hAnsiTheme="minorHAnsi" w:cstheme="minorHAnsi"/>
          <w:color w:val="auto"/>
          <w:highlight w:val="yellow"/>
        </w:rPr>
        <w:t xml:space="preserve"> diameter tubing to the </w:t>
      </w:r>
      <w:r w:rsidR="00182E92" w:rsidRPr="00FD17AA">
        <w:rPr>
          <w:rFonts w:asciiTheme="minorHAnsi" w:hAnsiTheme="minorHAnsi" w:cstheme="minorHAnsi"/>
          <w:color w:val="auto"/>
          <w:highlight w:val="yellow"/>
        </w:rPr>
        <w:t xml:space="preserve">other extreme of </w:t>
      </w:r>
      <w:r w:rsidR="00F05E85" w:rsidRPr="00FD17AA">
        <w:rPr>
          <w:rFonts w:asciiTheme="minorHAnsi" w:hAnsiTheme="minorHAnsi" w:cstheme="minorHAnsi"/>
          <w:color w:val="auto"/>
          <w:highlight w:val="yellow"/>
        </w:rPr>
        <w:t>the breath sampler</w:t>
      </w:r>
      <w:r w:rsidR="000D74DF" w:rsidRPr="00FD17AA">
        <w:rPr>
          <w:rFonts w:asciiTheme="minorHAnsi" w:hAnsiTheme="minorHAnsi" w:cstheme="minorHAnsi"/>
          <w:color w:val="auto"/>
          <w:highlight w:val="yellow"/>
        </w:rPr>
        <w:t xml:space="preserve">, as shown in </w:t>
      </w:r>
      <w:r w:rsidR="000D74DF" w:rsidRPr="00FD17AA">
        <w:rPr>
          <w:rFonts w:asciiTheme="minorHAnsi" w:hAnsiTheme="minorHAnsi" w:cstheme="minorHAnsi"/>
          <w:b/>
          <w:color w:val="auto"/>
          <w:highlight w:val="yellow"/>
        </w:rPr>
        <w:t>Supplemental</w:t>
      </w:r>
      <w:r w:rsidR="000D74DF" w:rsidRPr="00FD17A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FD17AA" w:rsidRPr="00FD17AA">
        <w:rPr>
          <w:rFonts w:asciiTheme="minorHAnsi" w:hAnsiTheme="minorHAnsi" w:cstheme="minorHAnsi"/>
          <w:b/>
          <w:color w:val="auto"/>
          <w:highlight w:val="yellow"/>
        </w:rPr>
        <w:t>Figure 1</w:t>
      </w:r>
      <w:r w:rsidR="000D74DF" w:rsidRPr="00FD17AA">
        <w:rPr>
          <w:rFonts w:asciiTheme="minorHAnsi" w:hAnsiTheme="minorHAnsi" w:cstheme="minorHAnsi"/>
          <w:color w:val="auto"/>
          <w:highlight w:val="yellow"/>
        </w:rPr>
        <w:t>.</w:t>
      </w:r>
      <w:r w:rsidR="00940690" w:rsidRPr="00FD17AA">
        <w:rPr>
          <w:rFonts w:asciiTheme="minorHAnsi" w:hAnsiTheme="minorHAnsi" w:cstheme="minorHAnsi"/>
          <w:color w:val="auto"/>
          <w:highlight w:val="yellow"/>
        </w:rPr>
        <w:t xml:space="preserve"> Use </w:t>
      </w:r>
      <w:r w:rsidR="00B903F8" w:rsidRPr="00FD17AA">
        <w:rPr>
          <w:rFonts w:asciiTheme="minorHAnsi" w:hAnsiTheme="minorHAnsi" w:cstheme="minorHAnsi"/>
          <w:color w:val="auto"/>
          <w:highlight w:val="yellow"/>
        </w:rPr>
        <w:t xml:space="preserve">new </w:t>
      </w:r>
      <w:r w:rsidR="00182E92" w:rsidRPr="00FD17AA">
        <w:rPr>
          <w:rFonts w:asciiTheme="minorHAnsi" w:hAnsiTheme="minorHAnsi" w:cstheme="minorHAnsi"/>
          <w:color w:val="auto"/>
          <w:highlight w:val="yellow"/>
        </w:rPr>
        <w:t xml:space="preserve">tubing </w:t>
      </w:r>
      <w:r w:rsidR="00B903F8" w:rsidRPr="00FD17AA">
        <w:rPr>
          <w:rFonts w:asciiTheme="minorHAnsi" w:hAnsiTheme="minorHAnsi" w:cstheme="minorHAnsi"/>
          <w:color w:val="auto"/>
          <w:highlight w:val="yellow"/>
        </w:rPr>
        <w:t xml:space="preserve">for each </w:t>
      </w:r>
      <w:r w:rsidR="00940690" w:rsidRPr="00FD17AA">
        <w:rPr>
          <w:rFonts w:asciiTheme="minorHAnsi" w:hAnsiTheme="minorHAnsi" w:cstheme="minorHAnsi"/>
          <w:color w:val="auto"/>
          <w:highlight w:val="yellow"/>
        </w:rPr>
        <w:t>patient</w:t>
      </w:r>
      <w:r w:rsidR="003D6750" w:rsidRPr="00FD17AA">
        <w:rPr>
          <w:rFonts w:asciiTheme="minorHAnsi" w:hAnsiTheme="minorHAnsi" w:cstheme="minorHAnsi"/>
          <w:color w:val="auto"/>
          <w:highlight w:val="yellow"/>
        </w:rPr>
        <w:t>.</w:t>
      </w:r>
    </w:p>
    <w:p w14:paraId="1762EC48" w14:textId="77777777" w:rsidR="00C16E10" w:rsidRPr="00FD17AA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808080" w:themeColor="background1" w:themeShade="80"/>
          <w:highlight w:val="yellow"/>
        </w:rPr>
      </w:pPr>
    </w:p>
    <w:p w14:paraId="04C08874" w14:textId="0333E696" w:rsidR="00182E92" w:rsidRPr="00FD17AA" w:rsidRDefault="00182E92" w:rsidP="00C16E10">
      <w:pPr>
        <w:pStyle w:val="ListParagraph"/>
        <w:numPr>
          <w:ilvl w:val="1"/>
          <w:numId w:val="42"/>
        </w:numPr>
        <w:contextualSpacing w:val="0"/>
        <w:rPr>
          <w:rFonts w:asciiTheme="minorHAnsi" w:hAnsiTheme="minorHAnsi" w:cstheme="minorHAnsi"/>
          <w:color w:val="808080" w:themeColor="background1" w:themeShade="80"/>
          <w:highlight w:val="yellow"/>
        </w:rPr>
      </w:pPr>
      <w:r w:rsidRPr="00FD17AA">
        <w:rPr>
          <w:rFonts w:asciiTheme="minorHAnsi" w:hAnsiTheme="minorHAnsi" w:cstheme="minorHAnsi"/>
          <w:color w:val="auto"/>
          <w:highlight w:val="yellow"/>
        </w:rPr>
        <w:t xml:space="preserve">Attach the breath connector to the bag valve via the tubing. See </w:t>
      </w:r>
      <w:r w:rsidR="00FD17AA" w:rsidRPr="00FD17AA">
        <w:rPr>
          <w:rFonts w:asciiTheme="minorHAnsi" w:hAnsiTheme="minorHAnsi" w:cstheme="minorHAnsi"/>
          <w:b/>
          <w:color w:val="auto"/>
          <w:highlight w:val="yellow"/>
        </w:rPr>
        <w:t>Figure 1</w:t>
      </w:r>
      <w:r w:rsidRPr="00FD17AA">
        <w:rPr>
          <w:rFonts w:asciiTheme="minorHAnsi" w:hAnsiTheme="minorHAnsi" w:cstheme="minorHAnsi"/>
          <w:color w:val="auto"/>
          <w:highlight w:val="yellow"/>
        </w:rPr>
        <w:t xml:space="preserve"> for photo of the </w:t>
      </w:r>
      <w:r w:rsidR="000D74DF" w:rsidRPr="00FD17AA">
        <w:rPr>
          <w:rFonts w:asciiTheme="minorHAnsi" w:hAnsiTheme="minorHAnsi" w:cstheme="minorHAnsi"/>
          <w:color w:val="auto"/>
          <w:highlight w:val="yellow"/>
        </w:rPr>
        <w:t>breath sampler</w:t>
      </w:r>
      <w:r w:rsidRPr="00FD17AA">
        <w:rPr>
          <w:rFonts w:asciiTheme="minorHAnsi" w:hAnsiTheme="minorHAnsi" w:cstheme="minorHAnsi"/>
          <w:color w:val="auto"/>
          <w:highlight w:val="yellow"/>
        </w:rPr>
        <w:t xml:space="preserve"> and bag</w:t>
      </w:r>
      <w:r w:rsidR="003B7096" w:rsidRPr="00FD17A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B3427" w:rsidRPr="00FD17AA">
        <w:rPr>
          <w:rFonts w:asciiTheme="minorHAnsi" w:hAnsiTheme="minorHAnsi" w:cstheme="minorHAnsi"/>
          <w:color w:val="auto"/>
          <w:highlight w:val="yellow"/>
        </w:rPr>
        <w:t>connected</w:t>
      </w:r>
      <w:r w:rsidR="003D6750" w:rsidRPr="00FD17AA">
        <w:rPr>
          <w:rFonts w:asciiTheme="minorHAnsi" w:hAnsiTheme="minorHAnsi" w:cstheme="minorHAnsi"/>
          <w:color w:val="auto"/>
          <w:highlight w:val="yellow"/>
        </w:rPr>
        <w:t>.</w:t>
      </w:r>
    </w:p>
    <w:p w14:paraId="719F0DDB" w14:textId="77777777" w:rsidR="00C16E10" w:rsidRPr="00FD17AA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auto"/>
          <w:highlight w:val="yellow"/>
        </w:rPr>
      </w:pPr>
    </w:p>
    <w:p w14:paraId="693F7E5D" w14:textId="0895B074" w:rsidR="00B903F8" w:rsidRPr="00FD17AA" w:rsidRDefault="00B903F8" w:rsidP="00C16E10">
      <w:pPr>
        <w:pStyle w:val="ListParagraph"/>
        <w:numPr>
          <w:ilvl w:val="1"/>
          <w:numId w:val="42"/>
        </w:numPr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FD17AA">
        <w:rPr>
          <w:rFonts w:asciiTheme="minorHAnsi" w:hAnsiTheme="minorHAnsi" w:cstheme="minorHAnsi"/>
          <w:color w:val="auto"/>
          <w:highlight w:val="yellow"/>
        </w:rPr>
        <w:t>Push the stem of the bag valve down</w:t>
      </w:r>
      <w:r w:rsidR="003D6750" w:rsidRPr="00FD17AA">
        <w:rPr>
          <w:rFonts w:asciiTheme="minorHAnsi" w:hAnsiTheme="minorHAnsi" w:cstheme="minorHAnsi"/>
          <w:color w:val="auto"/>
          <w:highlight w:val="yellow"/>
        </w:rPr>
        <w:t>,</w:t>
      </w:r>
      <w:r w:rsidRPr="00FD17AA">
        <w:rPr>
          <w:rFonts w:asciiTheme="minorHAnsi" w:hAnsiTheme="minorHAnsi" w:cstheme="minorHAnsi"/>
          <w:color w:val="auto"/>
          <w:highlight w:val="yellow"/>
        </w:rPr>
        <w:t xml:space="preserve"> to open the inlet fitting for sampling</w:t>
      </w:r>
      <w:r w:rsidR="003D6750" w:rsidRPr="00FD17AA">
        <w:rPr>
          <w:rFonts w:asciiTheme="minorHAnsi" w:hAnsiTheme="minorHAnsi" w:cstheme="minorHAnsi"/>
          <w:color w:val="auto"/>
          <w:highlight w:val="yellow"/>
        </w:rPr>
        <w:t>.</w:t>
      </w:r>
      <w:r w:rsidRPr="00FD17AA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2F32900C" w14:textId="77777777" w:rsidR="00C16E10" w:rsidRPr="00FD17AA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auto"/>
          <w:highlight w:val="yellow"/>
        </w:rPr>
      </w:pPr>
    </w:p>
    <w:p w14:paraId="43DFA6C7" w14:textId="71D5B94C" w:rsidR="00F100E0" w:rsidRPr="00F6246D" w:rsidRDefault="00F100E0" w:rsidP="00C16E10">
      <w:pPr>
        <w:pStyle w:val="ListParagraph"/>
        <w:numPr>
          <w:ilvl w:val="1"/>
          <w:numId w:val="42"/>
        </w:numPr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FD17AA">
        <w:rPr>
          <w:rFonts w:asciiTheme="minorHAnsi" w:hAnsiTheme="minorHAnsi" w:cstheme="minorHAnsi"/>
          <w:color w:val="auto"/>
          <w:highlight w:val="yellow"/>
        </w:rPr>
        <w:t>Lock the valve open</w:t>
      </w:r>
      <w:r w:rsidR="003D6750" w:rsidRPr="00FD17AA">
        <w:rPr>
          <w:rFonts w:asciiTheme="minorHAnsi" w:hAnsiTheme="minorHAnsi" w:cstheme="minorHAnsi"/>
          <w:color w:val="auto"/>
          <w:highlight w:val="yellow"/>
        </w:rPr>
        <w:t>,</w:t>
      </w:r>
      <w:r w:rsidRPr="00FD17AA">
        <w:rPr>
          <w:rFonts w:asciiTheme="minorHAnsi" w:hAnsiTheme="minorHAnsi" w:cstheme="minorHAnsi"/>
          <w:color w:val="auto"/>
          <w:highlight w:val="yellow"/>
        </w:rPr>
        <w:t xml:space="preserve"> by turning the knurled thumbscrew on the s</w:t>
      </w:r>
      <w:r w:rsidRPr="00F6246D">
        <w:rPr>
          <w:rFonts w:asciiTheme="minorHAnsi" w:hAnsiTheme="minorHAnsi" w:cstheme="minorHAnsi"/>
          <w:color w:val="auto"/>
          <w:highlight w:val="yellow"/>
        </w:rPr>
        <w:t>ide of the inlet fitting</w:t>
      </w:r>
      <w:r w:rsidR="003D6750">
        <w:rPr>
          <w:rFonts w:asciiTheme="minorHAnsi" w:hAnsiTheme="minorHAnsi" w:cstheme="minorHAnsi"/>
          <w:color w:val="auto"/>
          <w:highlight w:val="yellow"/>
        </w:rPr>
        <w:t xml:space="preserve"> clockwise.</w:t>
      </w:r>
    </w:p>
    <w:p w14:paraId="4CD51C2B" w14:textId="77777777" w:rsidR="00C16E10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auto"/>
          <w:highlight w:val="yellow"/>
        </w:rPr>
      </w:pPr>
    </w:p>
    <w:p w14:paraId="760DF6D5" w14:textId="5EE9DD21" w:rsidR="001E089E" w:rsidRPr="00F6246D" w:rsidRDefault="003D6750" w:rsidP="00C16E10">
      <w:pPr>
        <w:pStyle w:val="ListParagraph"/>
        <w:numPr>
          <w:ilvl w:val="1"/>
          <w:numId w:val="42"/>
        </w:numPr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F6246D">
        <w:rPr>
          <w:rFonts w:asciiTheme="minorHAnsi" w:hAnsiTheme="minorHAnsi" w:cstheme="minorHAnsi"/>
          <w:color w:val="auto"/>
          <w:highlight w:val="yellow"/>
        </w:rPr>
        <w:t>C</w:t>
      </w:r>
      <w:r>
        <w:rPr>
          <w:rFonts w:asciiTheme="minorHAnsi" w:hAnsiTheme="minorHAnsi" w:cstheme="minorHAnsi"/>
          <w:color w:val="auto"/>
          <w:highlight w:val="yellow"/>
        </w:rPr>
        <w:t>onfirm</w:t>
      </w:r>
      <w:r w:rsidRPr="00F624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E089E" w:rsidRPr="00F6246D">
        <w:rPr>
          <w:rFonts w:asciiTheme="minorHAnsi" w:hAnsiTheme="minorHAnsi" w:cstheme="minorHAnsi"/>
          <w:color w:val="auto"/>
          <w:highlight w:val="yellow"/>
        </w:rPr>
        <w:t xml:space="preserve">that the blue valve on the </w:t>
      </w:r>
      <w:r w:rsidR="000D74DF" w:rsidRPr="00F6246D">
        <w:rPr>
          <w:rFonts w:asciiTheme="minorHAnsi" w:hAnsiTheme="minorHAnsi" w:cstheme="minorHAnsi"/>
          <w:color w:val="auto"/>
          <w:highlight w:val="yellow"/>
        </w:rPr>
        <w:t>breath sampler</w:t>
      </w:r>
      <w:r w:rsidR="001E089E" w:rsidRPr="00F6246D">
        <w:rPr>
          <w:rFonts w:asciiTheme="minorHAnsi" w:hAnsiTheme="minorHAnsi" w:cstheme="minorHAnsi"/>
          <w:color w:val="auto"/>
          <w:highlight w:val="yellow"/>
        </w:rPr>
        <w:t xml:space="preserve"> is open (parallel with the connector)</w:t>
      </w:r>
      <w:r>
        <w:rPr>
          <w:rFonts w:asciiTheme="minorHAnsi" w:hAnsiTheme="minorHAnsi" w:cstheme="minorHAnsi"/>
          <w:color w:val="auto"/>
          <w:highlight w:val="yellow"/>
        </w:rPr>
        <w:t>.</w:t>
      </w:r>
    </w:p>
    <w:p w14:paraId="34A24419" w14:textId="77777777" w:rsidR="00C16E10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auto"/>
          <w:highlight w:val="yellow"/>
        </w:rPr>
      </w:pPr>
    </w:p>
    <w:p w14:paraId="10C341B8" w14:textId="65CE410C" w:rsidR="00182E92" w:rsidRPr="00F6246D" w:rsidRDefault="00182E92" w:rsidP="00C16E10">
      <w:pPr>
        <w:pStyle w:val="ListParagraph"/>
        <w:numPr>
          <w:ilvl w:val="1"/>
          <w:numId w:val="42"/>
        </w:numPr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F6246D">
        <w:rPr>
          <w:rFonts w:asciiTheme="minorHAnsi" w:hAnsiTheme="minorHAnsi" w:cstheme="minorHAnsi"/>
          <w:color w:val="auto"/>
          <w:highlight w:val="yellow"/>
        </w:rPr>
        <w:t>Write patient ID, date</w:t>
      </w:r>
      <w:r w:rsidR="00022BE8" w:rsidRPr="00F6246D">
        <w:rPr>
          <w:rFonts w:asciiTheme="minorHAnsi" w:hAnsiTheme="minorHAnsi" w:cstheme="minorHAnsi"/>
          <w:color w:val="auto"/>
          <w:highlight w:val="yellow"/>
        </w:rPr>
        <w:t>,</w:t>
      </w:r>
      <w:r w:rsidRPr="00F6246D">
        <w:rPr>
          <w:rFonts w:asciiTheme="minorHAnsi" w:hAnsiTheme="minorHAnsi" w:cstheme="minorHAnsi"/>
          <w:color w:val="auto"/>
          <w:highlight w:val="yellow"/>
        </w:rPr>
        <w:t xml:space="preserve"> and time</w:t>
      </w:r>
      <w:r w:rsidR="00022BE8" w:rsidRPr="00F6246D">
        <w:rPr>
          <w:rFonts w:asciiTheme="minorHAnsi" w:hAnsiTheme="minorHAnsi" w:cstheme="minorHAnsi"/>
          <w:color w:val="auto"/>
          <w:highlight w:val="yellow"/>
        </w:rPr>
        <w:t xml:space="preserve"> on the label of the polymer bag</w:t>
      </w:r>
      <w:r w:rsidR="003D6750">
        <w:rPr>
          <w:rFonts w:asciiTheme="minorHAnsi" w:hAnsiTheme="minorHAnsi" w:cstheme="minorHAnsi"/>
          <w:color w:val="auto"/>
          <w:highlight w:val="yellow"/>
        </w:rPr>
        <w:t>.</w:t>
      </w:r>
    </w:p>
    <w:p w14:paraId="6B5DA50C" w14:textId="77777777" w:rsidR="00C16E10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2DBCD888" w14:textId="2D1B065F" w:rsidR="00101556" w:rsidRDefault="00407F10" w:rsidP="00C16E10">
      <w:pPr>
        <w:pStyle w:val="ListParagraph"/>
        <w:numPr>
          <w:ilvl w:val="1"/>
          <w:numId w:val="42"/>
        </w:numPr>
        <w:contextualSpacing w:val="0"/>
        <w:rPr>
          <w:rFonts w:asciiTheme="minorHAnsi" w:hAnsiTheme="minorHAnsi" w:cstheme="minorHAnsi"/>
          <w:color w:val="auto"/>
        </w:rPr>
      </w:pPr>
      <w:r w:rsidRPr="00C927CB">
        <w:rPr>
          <w:rFonts w:asciiTheme="minorHAnsi" w:hAnsiTheme="minorHAnsi" w:cstheme="minorHAnsi"/>
          <w:color w:val="auto"/>
        </w:rPr>
        <w:t xml:space="preserve">Condition </w:t>
      </w:r>
      <w:r w:rsidR="00022BE8" w:rsidRPr="00C927CB">
        <w:rPr>
          <w:rFonts w:asciiTheme="minorHAnsi" w:hAnsiTheme="minorHAnsi" w:cstheme="minorHAnsi"/>
          <w:color w:val="auto"/>
        </w:rPr>
        <w:t xml:space="preserve">TD </w:t>
      </w:r>
      <w:r w:rsidR="003A49FB">
        <w:rPr>
          <w:rFonts w:asciiTheme="minorHAnsi" w:hAnsiTheme="minorHAnsi" w:cstheme="minorHAnsi"/>
          <w:color w:val="auto"/>
        </w:rPr>
        <w:t xml:space="preserve">sorbent </w:t>
      </w:r>
      <w:r w:rsidRPr="00C927CB">
        <w:rPr>
          <w:rFonts w:asciiTheme="minorHAnsi" w:hAnsiTheme="minorHAnsi" w:cstheme="minorHAnsi"/>
          <w:color w:val="auto"/>
        </w:rPr>
        <w:t xml:space="preserve">tube prior to breath collection </w:t>
      </w:r>
      <w:r w:rsidR="0086337D" w:rsidRPr="00C927CB">
        <w:rPr>
          <w:rFonts w:asciiTheme="minorHAnsi" w:hAnsiTheme="minorHAnsi" w:cstheme="minorHAnsi"/>
          <w:color w:val="auto"/>
        </w:rPr>
        <w:t>using</w:t>
      </w:r>
      <w:r w:rsidRPr="00C927CB">
        <w:rPr>
          <w:rFonts w:asciiTheme="minorHAnsi" w:hAnsiTheme="minorHAnsi" w:cstheme="minorHAnsi"/>
          <w:color w:val="auto"/>
        </w:rPr>
        <w:t xml:space="preserve"> recommended procedures </w:t>
      </w:r>
      <w:r w:rsidR="003D6750">
        <w:rPr>
          <w:rFonts w:asciiTheme="minorHAnsi" w:hAnsiTheme="minorHAnsi" w:cstheme="minorHAnsi"/>
          <w:color w:val="auto"/>
        </w:rPr>
        <w:t>(</w:t>
      </w:r>
      <w:r w:rsidRPr="00C927CB">
        <w:rPr>
          <w:rFonts w:asciiTheme="minorHAnsi" w:hAnsiTheme="minorHAnsi" w:cstheme="minorHAnsi"/>
          <w:color w:val="auto"/>
        </w:rPr>
        <w:t xml:space="preserve">available from </w:t>
      </w:r>
      <w:r w:rsidR="003D6750">
        <w:rPr>
          <w:rFonts w:asciiTheme="minorHAnsi" w:hAnsiTheme="minorHAnsi" w:cstheme="minorHAnsi"/>
          <w:color w:val="auto"/>
        </w:rPr>
        <w:t xml:space="preserve">individual </w:t>
      </w:r>
      <w:r w:rsidRPr="00C927CB">
        <w:rPr>
          <w:rFonts w:asciiTheme="minorHAnsi" w:hAnsiTheme="minorHAnsi" w:cstheme="minorHAnsi"/>
          <w:color w:val="auto"/>
        </w:rPr>
        <w:t>manufacturers</w:t>
      </w:r>
      <w:r w:rsidR="003D6750">
        <w:rPr>
          <w:rFonts w:asciiTheme="minorHAnsi" w:hAnsiTheme="minorHAnsi" w:cstheme="minorHAnsi"/>
          <w:color w:val="auto"/>
        </w:rPr>
        <w:t>)</w:t>
      </w:r>
      <w:r w:rsidRPr="00C927CB">
        <w:rPr>
          <w:rFonts w:asciiTheme="minorHAnsi" w:hAnsiTheme="minorHAnsi" w:cstheme="minorHAnsi"/>
          <w:color w:val="auto"/>
        </w:rPr>
        <w:t xml:space="preserve">. </w:t>
      </w:r>
      <w:r w:rsidR="0086337D" w:rsidRPr="00C927CB">
        <w:rPr>
          <w:rFonts w:asciiTheme="minorHAnsi" w:hAnsiTheme="minorHAnsi" w:cstheme="minorHAnsi"/>
          <w:color w:val="auto"/>
        </w:rPr>
        <w:t>Cap and s</w:t>
      </w:r>
      <w:r w:rsidR="007A5B1A" w:rsidRPr="00C927CB">
        <w:rPr>
          <w:rFonts w:asciiTheme="minorHAnsi" w:hAnsiTheme="minorHAnsi" w:cstheme="minorHAnsi"/>
          <w:color w:val="auto"/>
        </w:rPr>
        <w:t xml:space="preserve">tore </w:t>
      </w:r>
      <w:r w:rsidR="00101556" w:rsidRPr="00C927CB">
        <w:rPr>
          <w:rFonts w:asciiTheme="minorHAnsi" w:hAnsiTheme="minorHAnsi" w:cstheme="minorHAnsi"/>
          <w:color w:val="auto"/>
        </w:rPr>
        <w:t xml:space="preserve">thermal desorption tubes </w:t>
      </w:r>
      <w:r w:rsidR="00940690" w:rsidRPr="00C927CB">
        <w:rPr>
          <w:rFonts w:asciiTheme="minorHAnsi" w:hAnsiTheme="minorHAnsi" w:cstheme="minorHAnsi"/>
          <w:color w:val="auto"/>
        </w:rPr>
        <w:t>at 4</w:t>
      </w:r>
      <w:r w:rsidR="00FD17AA">
        <w:rPr>
          <w:rFonts w:asciiTheme="minorHAnsi" w:hAnsiTheme="minorHAnsi" w:cstheme="minorHAnsi"/>
          <w:color w:val="auto"/>
        </w:rPr>
        <w:t>–</w:t>
      </w:r>
      <w:r w:rsidR="00940690" w:rsidRPr="00C927CB">
        <w:rPr>
          <w:rFonts w:asciiTheme="minorHAnsi" w:hAnsiTheme="minorHAnsi" w:cstheme="minorHAnsi"/>
          <w:color w:val="auto"/>
        </w:rPr>
        <w:t xml:space="preserve">5 °C </w:t>
      </w:r>
      <w:r w:rsidR="00101556" w:rsidRPr="00C927CB">
        <w:rPr>
          <w:rFonts w:asciiTheme="minorHAnsi" w:hAnsiTheme="minorHAnsi" w:cstheme="minorHAnsi"/>
          <w:color w:val="auto"/>
        </w:rPr>
        <w:t xml:space="preserve">prior to breath collection </w:t>
      </w:r>
      <w:r w:rsidR="0086337D" w:rsidRPr="00C927CB">
        <w:rPr>
          <w:rFonts w:asciiTheme="minorHAnsi" w:hAnsiTheme="minorHAnsi" w:cstheme="minorHAnsi"/>
          <w:color w:val="auto"/>
        </w:rPr>
        <w:t xml:space="preserve">to </w:t>
      </w:r>
      <w:r w:rsidR="00062360" w:rsidRPr="00C927CB">
        <w:rPr>
          <w:rFonts w:asciiTheme="minorHAnsi" w:hAnsiTheme="minorHAnsi" w:cstheme="minorHAnsi"/>
          <w:color w:val="auto"/>
        </w:rPr>
        <w:t>minimize artifacts</w:t>
      </w:r>
      <w:r w:rsidR="003D6750">
        <w:rPr>
          <w:rFonts w:asciiTheme="minorHAnsi" w:hAnsiTheme="minorHAnsi" w:cstheme="minorHAnsi"/>
          <w:color w:val="auto"/>
        </w:rPr>
        <w:t>.</w:t>
      </w:r>
    </w:p>
    <w:p w14:paraId="326741C4" w14:textId="77777777" w:rsidR="00C16E10" w:rsidRPr="00C927CB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5F890200" w14:textId="77777777" w:rsidR="00CF4B67" w:rsidRPr="00A37CAC" w:rsidRDefault="005702B1" w:rsidP="00C16E10">
      <w:pPr>
        <w:pStyle w:val="ListParagraph"/>
        <w:numPr>
          <w:ilvl w:val="0"/>
          <w:numId w:val="42"/>
        </w:numPr>
        <w:rPr>
          <w:rFonts w:asciiTheme="minorHAnsi" w:hAnsiTheme="minorHAnsi" w:cstheme="minorHAnsi"/>
          <w:b/>
          <w:color w:val="auto"/>
          <w:highlight w:val="yellow"/>
        </w:rPr>
      </w:pPr>
      <w:r w:rsidRPr="00A37CAC">
        <w:rPr>
          <w:rFonts w:asciiTheme="minorHAnsi" w:hAnsiTheme="minorHAnsi" w:cstheme="minorHAnsi"/>
          <w:b/>
          <w:color w:val="auto"/>
          <w:highlight w:val="yellow"/>
        </w:rPr>
        <w:lastRenderedPageBreak/>
        <w:t>Breath collection</w:t>
      </w:r>
    </w:p>
    <w:p w14:paraId="7AC3E9CE" w14:textId="77777777" w:rsidR="00C16E10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auto"/>
          <w:highlight w:val="yellow"/>
        </w:rPr>
      </w:pPr>
    </w:p>
    <w:p w14:paraId="0660FD65" w14:textId="6010ACD9" w:rsidR="00FE11E9" w:rsidRPr="00F6246D" w:rsidRDefault="00FE11E9" w:rsidP="00C16E10">
      <w:pPr>
        <w:pStyle w:val="ListParagraph"/>
        <w:numPr>
          <w:ilvl w:val="1"/>
          <w:numId w:val="42"/>
        </w:numPr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F6246D">
        <w:rPr>
          <w:rFonts w:asciiTheme="minorHAnsi" w:hAnsiTheme="minorHAnsi" w:cstheme="minorHAnsi"/>
          <w:color w:val="auto"/>
          <w:highlight w:val="yellow"/>
        </w:rPr>
        <w:t xml:space="preserve">Perform a demonstration of breath exhalation </w:t>
      </w:r>
      <w:r w:rsidR="001B635A" w:rsidRPr="00F6246D">
        <w:rPr>
          <w:rFonts w:asciiTheme="minorHAnsi" w:hAnsiTheme="minorHAnsi" w:cstheme="minorHAnsi"/>
          <w:color w:val="auto"/>
          <w:highlight w:val="yellow"/>
        </w:rPr>
        <w:t xml:space="preserve">to the child </w:t>
      </w:r>
      <w:r w:rsidRPr="00F6246D">
        <w:rPr>
          <w:rFonts w:asciiTheme="minorHAnsi" w:hAnsiTheme="minorHAnsi" w:cstheme="minorHAnsi"/>
          <w:color w:val="auto"/>
          <w:highlight w:val="yellow"/>
        </w:rPr>
        <w:t xml:space="preserve">by using a breath sampler (without a bag). </w:t>
      </w:r>
      <w:r w:rsidR="00374846" w:rsidRPr="00F6246D">
        <w:rPr>
          <w:rFonts w:asciiTheme="minorHAnsi" w:hAnsiTheme="minorHAnsi" w:cstheme="minorHAnsi"/>
          <w:color w:val="auto"/>
          <w:highlight w:val="yellow"/>
        </w:rPr>
        <w:t xml:space="preserve">Explain to the child that they should breathe out like they would do when </w:t>
      </w:r>
      <w:r w:rsidR="00022BE8" w:rsidRPr="00F6246D">
        <w:rPr>
          <w:rFonts w:asciiTheme="minorHAnsi" w:hAnsiTheme="minorHAnsi" w:cstheme="minorHAnsi"/>
          <w:color w:val="auto"/>
          <w:highlight w:val="yellow"/>
        </w:rPr>
        <w:t>“</w:t>
      </w:r>
      <w:r w:rsidR="00374846" w:rsidRPr="00F6246D">
        <w:rPr>
          <w:rFonts w:asciiTheme="minorHAnsi" w:hAnsiTheme="minorHAnsi" w:cstheme="minorHAnsi"/>
          <w:color w:val="auto"/>
          <w:highlight w:val="yellow"/>
        </w:rPr>
        <w:t xml:space="preserve">blowing </w:t>
      </w:r>
      <w:r w:rsidR="00022BE8" w:rsidRPr="00F6246D">
        <w:rPr>
          <w:rFonts w:asciiTheme="minorHAnsi" w:hAnsiTheme="minorHAnsi" w:cstheme="minorHAnsi"/>
          <w:color w:val="auto"/>
          <w:highlight w:val="yellow"/>
        </w:rPr>
        <w:t xml:space="preserve">up </w:t>
      </w:r>
      <w:r w:rsidR="00374846" w:rsidRPr="00F6246D">
        <w:rPr>
          <w:rFonts w:asciiTheme="minorHAnsi" w:hAnsiTheme="minorHAnsi" w:cstheme="minorHAnsi"/>
          <w:color w:val="auto"/>
          <w:highlight w:val="yellow"/>
        </w:rPr>
        <w:t>a balloon</w:t>
      </w:r>
      <w:r w:rsidR="00022BE8" w:rsidRPr="00F6246D">
        <w:rPr>
          <w:rFonts w:asciiTheme="minorHAnsi" w:hAnsiTheme="minorHAnsi" w:cstheme="minorHAnsi"/>
          <w:color w:val="auto"/>
          <w:highlight w:val="yellow"/>
        </w:rPr>
        <w:t>”</w:t>
      </w:r>
      <w:r w:rsidR="00374846" w:rsidRPr="00F6246D">
        <w:rPr>
          <w:rFonts w:asciiTheme="minorHAnsi" w:hAnsiTheme="minorHAnsi" w:cstheme="minorHAnsi"/>
          <w:color w:val="auto"/>
          <w:highlight w:val="yellow"/>
        </w:rPr>
        <w:t xml:space="preserve"> and continue breathing out as far as they can comfortably</w:t>
      </w:r>
      <w:r w:rsidR="007B7257" w:rsidRPr="00F6246D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Pr="00F6246D">
        <w:rPr>
          <w:rFonts w:asciiTheme="minorHAnsi" w:hAnsiTheme="minorHAnsi" w:cstheme="minorHAnsi"/>
          <w:color w:val="auto"/>
          <w:highlight w:val="yellow"/>
        </w:rPr>
        <w:t xml:space="preserve">Put the cardboard mouthpiece between </w:t>
      </w:r>
      <w:r w:rsidR="0014343A" w:rsidRPr="00F6246D">
        <w:rPr>
          <w:rFonts w:asciiTheme="minorHAnsi" w:hAnsiTheme="minorHAnsi" w:cstheme="minorHAnsi"/>
          <w:color w:val="auto"/>
          <w:highlight w:val="yellow"/>
        </w:rPr>
        <w:t>your</w:t>
      </w:r>
      <w:r w:rsidRPr="00F6246D">
        <w:rPr>
          <w:rFonts w:asciiTheme="minorHAnsi" w:hAnsiTheme="minorHAnsi" w:cstheme="minorHAnsi"/>
          <w:color w:val="auto"/>
          <w:highlight w:val="yellow"/>
        </w:rPr>
        <w:t xml:space="preserve"> lips and exhale as far as you can</w:t>
      </w:r>
      <w:r w:rsidR="003D6750">
        <w:rPr>
          <w:rFonts w:asciiTheme="minorHAnsi" w:hAnsiTheme="minorHAnsi" w:cstheme="minorHAnsi"/>
          <w:color w:val="auto"/>
          <w:highlight w:val="yellow"/>
        </w:rPr>
        <w:t>.</w:t>
      </w:r>
      <w:r w:rsidRPr="00F6246D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62E407CB" w14:textId="77777777" w:rsidR="00C16E10" w:rsidRPr="00C16E10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808080" w:themeColor="background1" w:themeShade="80"/>
          <w:highlight w:val="yellow"/>
        </w:rPr>
      </w:pPr>
    </w:p>
    <w:p w14:paraId="51E5C529" w14:textId="09DEE5D5" w:rsidR="0014343A" w:rsidRPr="00FD17AA" w:rsidRDefault="0014343A" w:rsidP="00C16E10">
      <w:pPr>
        <w:pStyle w:val="ListParagraph"/>
        <w:numPr>
          <w:ilvl w:val="1"/>
          <w:numId w:val="42"/>
        </w:numPr>
        <w:contextualSpacing w:val="0"/>
        <w:rPr>
          <w:rFonts w:asciiTheme="minorHAnsi" w:hAnsiTheme="minorHAnsi" w:cstheme="minorHAnsi"/>
          <w:color w:val="808080" w:themeColor="background1" w:themeShade="80"/>
          <w:highlight w:val="yellow"/>
        </w:rPr>
      </w:pPr>
      <w:r w:rsidRPr="00F6246D">
        <w:rPr>
          <w:rFonts w:asciiTheme="minorHAnsi" w:hAnsiTheme="minorHAnsi" w:cstheme="minorHAnsi"/>
          <w:color w:val="auto"/>
          <w:highlight w:val="yellow"/>
        </w:rPr>
        <w:t xml:space="preserve">Provide the child with a new </w:t>
      </w:r>
      <w:r w:rsidRPr="00FD17AA">
        <w:rPr>
          <w:rFonts w:asciiTheme="minorHAnsi" w:hAnsiTheme="minorHAnsi" w:cstheme="minorHAnsi"/>
          <w:color w:val="auto"/>
          <w:highlight w:val="yellow"/>
        </w:rPr>
        <w:t xml:space="preserve">breath sampler attached to a bag and ask them to </w:t>
      </w:r>
      <w:r w:rsidR="00374846" w:rsidRPr="00FD17AA">
        <w:rPr>
          <w:rFonts w:asciiTheme="minorHAnsi" w:hAnsiTheme="minorHAnsi" w:cstheme="minorHAnsi"/>
          <w:color w:val="auto"/>
          <w:highlight w:val="yellow"/>
        </w:rPr>
        <w:t>exhale as in the demonstration</w:t>
      </w:r>
      <w:r w:rsidR="00022BE8" w:rsidRPr="00FD17AA">
        <w:rPr>
          <w:rFonts w:asciiTheme="minorHAnsi" w:hAnsiTheme="minorHAnsi" w:cstheme="minorHAnsi"/>
          <w:color w:val="auto"/>
          <w:highlight w:val="yellow"/>
        </w:rPr>
        <w:t xml:space="preserve">, as illustrated in </w:t>
      </w:r>
      <w:r w:rsidR="00FD17AA" w:rsidRPr="00FD17AA">
        <w:rPr>
          <w:rFonts w:asciiTheme="minorHAnsi" w:hAnsiTheme="minorHAnsi" w:cstheme="minorHAnsi"/>
          <w:b/>
          <w:color w:val="auto"/>
          <w:highlight w:val="yellow"/>
        </w:rPr>
        <w:t>Figure 2</w:t>
      </w:r>
      <w:r w:rsidR="003D6750" w:rsidRPr="00FD17AA">
        <w:rPr>
          <w:rFonts w:asciiTheme="minorHAnsi" w:hAnsiTheme="minorHAnsi" w:cstheme="minorHAnsi"/>
          <w:color w:val="auto"/>
          <w:highlight w:val="yellow"/>
        </w:rPr>
        <w:t>.</w:t>
      </w:r>
      <w:r w:rsidR="00CB3427" w:rsidRPr="00FD17AA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3D3CC693" w14:textId="77777777" w:rsidR="00C16E10" w:rsidRPr="00FD17AA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auto"/>
          <w:highlight w:val="yellow"/>
        </w:rPr>
      </w:pPr>
    </w:p>
    <w:p w14:paraId="76C99BF2" w14:textId="05DE53AD" w:rsidR="001B635A" w:rsidRPr="00FD17AA" w:rsidRDefault="001B635A" w:rsidP="00C16E10">
      <w:pPr>
        <w:pStyle w:val="ListParagraph"/>
        <w:numPr>
          <w:ilvl w:val="1"/>
          <w:numId w:val="42"/>
        </w:numPr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FD17AA">
        <w:rPr>
          <w:rFonts w:asciiTheme="minorHAnsi" w:hAnsiTheme="minorHAnsi" w:cstheme="minorHAnsi"/>
          <w:color w:val="auto"/>
          <w:highlight w:val="yellow"/>
        </w:rPr>
        <w:t xml:space="preserve">Close the blue valve on the breath </w:t>
      </w:r>
      <w:r w:rsidR="000D74DF" w:rsidRPr="00FD17AA">
        <w:rPr>
          <w:rFonts w:asciiTheme="minorHAnsi" w:hAnsiTheme="minorHAnsi" w:cstheme="minorHAnsi"/>
          <w:color w:val="auto"/>
          <w:highlight w:val="yellow"/>
        </w:rPr>
        <w:t xml:space="preserve">sampler </w:t>
      </w:r>
      <w:r w:rsidRPr="00FD17AA">
        <w:rPr>
          <w:rFonts w:asciiTheme="minorHAnsi" w:hAnsiTheme="minorHAnsi" w:cstheme="minorHAnsi"/>
          <w:color w:val="auto"/>
          <w:highlight w:val="yellow"/>
        </w:rPr>
        <w:t>device as soon as the child has finished breathing out</w:t>
      </w:r>
      <w:r w:rsidR="002A3F3C" w:rsidRPr="00FD17AA">
        <w:rPr>
          <w:rFonts w:asciiTheme="minorHAnsi" w:hAnsiTheme="minorHAnsi" w:cstheme="minorHAnsi"/>
          <w:color w:val="auto"/>
          <w:highlight w:val="yellow"/>
        </w:rPr>
        <w:t xml:space="preserve">. Reopen the valve as needed </w:t>
      </w:r>
      <w:r w:rsidR="00BA66F9" w:rsidRPr="00FD17AA">
        <w:rPr>
          <w:rFonts w:asciiTheme="minorHAnsi" w:hAnsiTheme="minorHAnsi" w:cstheme="minorHAnsi"/>
          <w:color w:val="auto"/>
          <w:highlight w:val="yellow"/>
        </w:rPr>
        <w:t>prior to additional exhalations</w:t>
      </w:r>
      <w:r w:rsidR="003D6750" w:rsidRPr="00FD17AA">
        <w:rPr>
          <w:rFonts w:asciiTheme="minorHAnsi" w:hAnsiTheme="minorHAnsi" w:cstheme="minorHAnsi"/>
          <w:color w:val="auto"/>
          <w:highlight w:val="yellow"/>
        </w:rPr>
        <w:t>.</w:t>
      </w:r>
    </w:p>
    <w:p w14:paraId="148843BD" w14:textId="77777777" w:rsidR="00C16E10" w:rsidRPr="00FD17AA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808080" w:themeColor="background1" w:themeShade="80"/>
          <w:highlight w:val="yellow"/>
        </w:rPr>
      </w:pPr>
    </w:p>
    <w:p w14:paraId="2F707BE4" w14:textId="014EEEA9" w:rsidR="00374846" w:rsidRPr="00FD17AA" w:rsidRDefault="00374846" w:rsidP="00C16E10">
      <w:pPr>
        <w:pStyle w:val="ListParagraph"/>
        <w:numPr>
          <w:ilvl w:val="1"/>
          <w:numId w:val="42"/>
        </w:numPr>
        <w:contextualSpacing w:val="0"/>
        <w:rPr>
          <w:rFonts w:asciiTheme="minorHAnsi" w:hAnsiTheme="minorHAnsi" w:cstheme="minorHAnsi"/>
          <w:color w:val="808080" w:themeColor="background1" w:themeShade="80"/>
          <w:highlight w:val="yellow"/>
        </w:rPr>
      </w:pPr>
      <w:r w:rsidRPr="00FD17AA">
        <w:rPr>
          <w:rFonts w:asciiTheme="minorHAnsi" w:hAnsiTheme="minorHAnsi" w:cstheme="minorHAnsi"/>
          <w:color w:val="auto"/>
          <w:highlight w:val="yellow"/>
        </w:rPr>
        <w:t>Repeat step 2</w:t>
      </w:r>
      <w:r w:rsidR="00504C7B" w:rsidRPr="00FD17AA">
        <w:rPr>
          <w:rFonts w:asciiTheme="minorHAnsi" w:hAnsiTheme="minorHAnsi" w:cstheme="minorHAnsi"/>
          <w:color w:val="auto"/>
          <w:highlight w:val="yellow"/>
        </w:rPr>
        <w:t>.2</w:t>
      </w:r>
      <w:r w:rsidRPr="00FD17AA">
        <w:rPr>
          <w:rFonts w:asciiTheme="minorHAnsi" w:hAnsiTheme="minorHAnsi" w:cstheme="minorHAnsi"/>
          <w:color w:val="auto"/>
          <w:highlight w:val="yellow"/>
        </w:rPr>
        <w:t xml:space="preserve"> and </w:t>
      </w:r>
      <w:r w:rsidR="00504C7B" w:rsidRPr="00FD17AA">
        <w:rPr>
          <w:rFonts w:asciiTheme="minorHAnsi" w:hAnsiTheme="minorHAnsi" w:cstheme="minorHAnsi"/>
          <w:color w:val="auto"/>
          <w:highlight w:val="yellow"/>
        </w:rPr>
        <w:t>2.</w:t>
      </w:r>
      <w:r w:rsidRPr="00FD17AA">
        <w:rPr>
          <w:rFonts w:asciiTheme="minorHAnsi" w:hAnsiTheme="minorHAnsi" w:cstheme="minorHAnsi"/>
          <w:color w:val="auto"/>
          <w:highlight w:val="yellow"/>
        </w:rPr>
        <w:t>3 until at least 1</w:t>
      </w:r>
      <w:r w:rsidR="00A37CAC" w:rsidRPr="00FD17A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FD17AA">
        <w:rPr>
          <w:rFonts w:asciiTheme="minorHAnsi" w:hAnsiTheme="minorHAnsi" w:cstheme="minorHAnsi"/>
          <w:color w:val="auto"/>
          <w:highlight w:val="yellow"/>
        </w:rPr>
        <w:t xml:space="preserve">L of breath has been collected. </w:t>
      </w:r>
      <w:r w:rsidR="00EB5E71" w:rsidRPr="00FD17AA">
        <w:rPr>
          <w:rFonts w:asciiTheme="minorHAnsi" w:hAnsiTheme="minorHAnsi" w:cstheme="minorHAnsi"/>
          <w:color w:val="auto"/>
          <w:highlight w:val="yellow"/>
        </w:rPr>
        <w:t xml:space="preserve">For a healthy child this </w:t>
      </w:r>
      <w:r w:rsidR="003D6750" w:rsidRPr="00FD17AA">
        <w:rPr>
          <w:rFonts w:asciiTheme="minorHAnsi" w:hAnsiTheme="minorHAnsi" w:cstheme="minorHAnsi"/>
          <w:color w:val="auto"/>
          <w:highlight w:val="yellow"/>
        </w:rPr>
        <w:t>may</w:t>
      </w:r>
      <w:r w:rsidR="00EB5E71" w:rsidRPr="00FD17AA">
        <w:rPr>
          <w:rFonts w:asciiTheme="minorHAnsi" w:hAnsiTheme="minorHAnsi" w:cstheme="minorHAnsi"/>
          <w:color w:val="auto"/>
          <w:highlight w:val="yellow"/>
        </w:rPr>
        <w:t xml:space="preserve"> take 2 exhalations</w:t>
      </w:r>
      <w:r w:rsidR="003D6750" w:rsidRPr="00FD17AA">
        <w:rPr>
          <w:rFonts w:asciiTheme="minorHAnsi" w:hAnsiTheme="minorHAnsi" w:cstheme="minorHAnsi"/>
          <w:color w:val="auto"/>
          <w:highlight w:val="yellow"/>
        </w:rPr>
        <w:t>,</w:t>
      </w:r>
      <w:r w:rsidR="00EB5E71" w:rsidRPr="00FD17AA">
        <w:rPr>
          <w:rFonts w:asciiTheme="minorHAnsi" w:hAnsiTheme="minorHAnsi" w:cstheme="minorHAnsi"/>
          <w:color w:val="auto"/>
          <w:highlight w:val="yellow"/>
        </w:rPr>
        <w:t xml:space="preserve"> and for a sick</w:t>
      </w:r>
      <w:r w:rsidR="003D6750" w:rsidRPr="00FD17AA">
        <w:rPr>
          <w:rFonts w:asciiTheme="minorHAnsi" w:hAnsiTheme="minorHAnsi" w:cstheme="minorHAnsi"/>
          <w:color w:val="auto"/>
          <w:highlight w:val="yellow"/>
        </w:rPr>
        <w:t xml:space="preserve"> or younger</w:t>
      </w:r>
      <w:r w:rsidR="00EB5E71" w:rsidRPr="00FD17AA">
        <w:rPr>
          <w:rFonts w:asciiTheme="minorHAnsi" w:hAnsiTheme="minorHAnsi" w:cstheme="minorHAnsi"/>
          <w:color w:val="auto"/>
          <w:highlight w:val="yellow"/>
        </w:rPr>
        <w:t xml:space="preserve"> child 2</w:t>
      </w:r>
      <w:r w:rsidR="00FD17AA" w:rsidRPr="00FD17AA">
        <w:rPr>
          <w:rFonts w:asciiTheme="minorHAnsi" w:hAnsiTheme="minorHAnsi" w:cstheme="minorHAnsi"/>
          <w:color w:val="auto"/>
          <w:highlight w:val="yellow"/>
        </w:rPr>
        <w:t>–</w:t>
      </w:r>
      <w:r w:rsidR="00EB5E71" w:rsidRPr="00FD17AA">
        <w:rPr>
          <w:rFonts w:asciiTheme="minorHAnsi" w:hAnsiTheme="minorHAnsi" w:cstheme="minorHAnsi"/>
          <w:color w:val="auto"/>
          <w:highlight w:val="yellow"/>
        </w:rPr>
        <w:t>4 exhalations. 1</w:t>
      </w:r>
      <w:r w:rsidR="00A37CAC" w:rsidRPr="00FD17A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B5E71" w:rsidRPr="00FD17AA">
        <w:rPr>
          <w:rFonts w:asciiTheme="minorHAnsi" w:hAnsiTheme="minorHAnsi" w:cstheme="minorHAnsi"/>
          <w:color w:val="auto"/>
          <w:highlight w:val="yellow"/>
        </w:rPr>
        <w:t xml:space="preserve">L of breath is the minimum analytical requirement. </w:t>
      </w:r>
      <w:r w:rsidR="00BF198D" w:rsidRPr="00FD17AA">
        <w:rPr>
          <w:rFonts w:asciiTheme="minorHAnsi" w:hAnsiTheme="minorHAnsi" w:cstheme="minorHAnsi"/>
          <w:color w:val="auto"/>
          <w:highlight w:val="yellow"/>
        </w:rPr>
        <w:t xml:space="preserve">Note on the bag </w:t>
      </w:r>
      <w:r w:rsidR="00504C7B" w:rsidRPr="00FD17AA">
        <w:rPr>
          <w:rFonts w:asciiTheme="minorHAnsi" w:hAnsiTheme="minorHAnsi" w:cstheme="minorHAnsi"/>
          <w:color w:val="auto"/>
          <w:highlight w:val="yellow"/>
        </w:rPr>
        <w:t xml:space="preserve">label </w:t>
      </w:r>
      <w:r w:rsidR="00BF198D" w:rsidRPr="00FD17AA">
        <w:rPr>
          <w:rFonts w:asciiTheme="minorHAnsi" w:hAnsiTheme="minorHAnsi" w:cstheme="minorHAnsi"/>
          <w:color w:val="auto"/>
          <w:highlight w:val="yellow"/>
        </w:rPr>
        <w:t>how many breath</w:t>
      </w:r>
      <w:r w:rsidR="00C927CB" w:rsidRPr="00FD17AA">
        <w:rPr>
          <w:rFonts w:asciiTheme="minorHAnsi" w:hAnsiTheme="minorHAnsi" w:cstheme="minorHAnsi"/>
          <w:color w:val="auto"/>
          <w:highlight w:val="yellow"/>
        </w:rPr>
        <w:t>s</w:t>
      </w:r>
      <w:r w:rsidR="00BF198D" w:rsidRPr="00FD17AA">
        <w:rPr>
          <w:rFonts w:asciiTheme="minorHAnsi" w:hAnsiTheme="minorHAnsi" w:cstheme="minorHAnsi"/>
          <w:color w:val="auto"/>
          <w:highlight w:val="yellow"/>
        </w:rPr>
        <w:t xml:space="preserve"> were collected f</w:t>
      </w:r>
      <w:r w:rsidR="00C927CB" w:rsidRPr="00FD17AA">
        <w:rPr>
          <w:rFonts w:asciiTheme="minorHAnsi" w:hAnsiTheme="minorHAnsi" w:cstheme="minorHAnsi"/>
          <w:color w:val="auto"/>
          <w:highlight w:val="yellow"/>
        </w:rPr>
        <w:t>rom</w:t>
      </w:r>
      <w:r w:rsidR="00BF198D" w:rsidRPr="00FD17AA">
        <w:rPr>
          <w:rFonts w:asciiTheme="minorHAnsi" w:hAnsiTheme="minorHAnsi" w:cstheme="minorHAnsi"/>
          <w:color w:val="auto"/>
          <w:highlight w:val="yellow"/>
        </w:rPr>
        <w:t xml:space="preserve"> the patient. </w:t>
      </w:r>
      <w:r w:rsidRPr="00FD17AA">
        <w:rPr>
          <w:rFonts w:asciiTheme="minorHAnsi" w:hAnsiTheme="minorHAnsi" w:cstheme="minorHAnsi"/>
          <w:color w:val="auto"/>
          <w:highlight w:val="yellow"/>
        </w:rPr>
        <w:t xml:space="preserve">See </w:t>
      </w:r>
      <w:r w:rsidR="00AE7707" w:rsidRPr="00FD17AA">
        <w:rPr>
          <w:rFonts w:asciiTheme="minorHAnsi" w:hAnsiTheme="minorHAnsi" w:cstheme="minorHAnsi"/>
          <w:b/>
          <w:color w:val="auto"/>
          <w:highlight w:val="yellow"/>
        </w:rPr>
        <w:t xml:space="preserve">Supplemental </w:t>
      </w:r>
      <w:r w:rsidR="00FD17AA" w:rsidRPr="00FD17AA">
        <w:rPr>
          <w:rFonts w:asciiTheme="minorHAnsi" w:hAnsiTheme="minorHAnsi" w:cstheme="minorHAnsi"/>
          <w:b/>
          <w:color w:val="auto"/>
          <w:highlight w:val="yellow"/>
        </w:rPr>
        <w:t>Figure 2</w:t>
      </w:r>
      <w:r w:rsidRPr="00FD17AA">
        <w:rPr>
          <w:rFonts w:asciiTheme="minorHAnsi" w:hAnsiTheme="minorHAnsi" w:cstheme="minorHAnsi"/>
          <w:color w:val="auto"/>
          <w:highlight w:val="yellow"/>
        </w:rPr>
        <w:t xml:space="preserve"> for </w:t>
      </w:r>
      <w:r w:rsidR="007B12FA" w:rsidRPr="00FD17AA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Pr="00FD17AA">
        <w:rPr>
          <w:rFonts w:asciiTheme="minorHAnsi" w:hAnsiTheme="minorHAnsi" w:cstheme="minorHAnsi"/>
          <w:color w:val="auto"/>
          <w:highlight w:val="yellow"/>
        </w:rPr>
        <w:t>photo of bag containing different volumes of breath</w:t>
      </w:r>
      <w:r w:rsidR="003D6750" w:rsidRPr="00FD17AA">
        <w:rPr>
          <w:rFonts w:asciiTheme="minorHAnsi" w:hAnsiTheme="minorHAnsi" w:cstheme="minorHAnsi"/>
          <w:color w:val="auto"/>
          <w:highlight w:val="yellow"/>
        </w:rPr>
        <w:t>.</w:t>
      </w:r>
      <w:r w:rsidRPr="00FD17AA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19490BE3" w14:textId="77777777" w:rsidR="00C16E10" w:rsidRPr="00FD17AA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auto"/>
          <w:highlight w:val="yellow"/>
        </w:rPr>
      </w:pPr>
    </w:p>
    <w:p w14:paraId="094D9FBD" w14:textId="771A3825" w:rsidR="00C37B34" w:rsidRPr="00FD17AA" w:rsidRDefault="00C37B34" w:rsidP="00C16E10">
      <w:pPr>
        <w:pStyle w:val="ListParagraph"/>
        <w:numPr>
          <w:ilvl w:val="1"/>
          <w:numId w:val="42"/>
        </w:numPr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FD17AA">
        <w:rPr>
          <w:rFonts w:asciiTheme="minorHAnsi" w:hAnsiTheme="minorHAnsi" w:cstheme="minorHAnsi"/>
          <w:color w:val="auto"/>
          <w:highlight w:val="yellow"/>
        </w:rPr>
        <w:t xml:space="preserve">Before detaching the bag from </w:t>
      </w:r>
      <w:r w:rsidR="003D6750" w:rsidRPr="00FD17AA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FD17AA">
        <w:rPr>
          <w:rFonts w:asciiTheme="minorHAnsi" w:hAnsiTheme="minorHAnsi" w:cstheme="minorHAnsi"/>
          <w:color w:val="auto"/>
          <w:highlight w:val="yellow"/>
        </w:rPr>
        <w:t xml:space="preserve">breath sampler, make sure to </w:t>
      </w:r>
      <w:r w:rsidR="002A3F3C" w:rsidRPr="00FD17AA">
        <w:rPr>
          <w:rFonts w:asciiTheme="minorHAnsi" w:hAnsiTheme="minorHAnsi" w:cstheme="minorHAnsi"/>
          <w:color w:val="auto"/>
          <w:highlight w:val="yellow"/>
        </w:rPr>
        <w:t xml:space="preserve">loosen </w:t>
      </w:r>
      <w:r w:rsidRPr="00FD17AA">
        <w:rPr>
          <w:rFonts w:asciiTheme="minorHAnsi" w:hAnsiTheme="minorHAnsi" w:cstheme="minorHAnsi"/>
          <w:color w:val="auto"/>
          <w:highlight w:val="yellow"/>
        </w:rPr>
        <w:t>the knurled thumbscrew on the side of the inlet fitting by turning it anticlockwise and push the stem of the valve up to close the inlet fitting</w:t>
      </w:r>
      <w:r w:rsidR="00D13E45" w:rsidRPr="00FD17AA">
        <w:rPr>
          <w:rFonts w:asciiTheme="minorHAnsi" w:hAnsiTheme="minorHAnsi" w:cstheme="minorHAnsi"/>
          <w:color w:val="auto"/>
          <w:highlight w:val="yellow"/>
        </w:rPr>
        <w:t xml:space="preserve">. See </w:t>
      </w:r>
      <w:r w:rsidR="009740E0" w:rsidRPr="00FD17AA">
        <w:rPr>
          <w:rFonts w:asciiTheme="minorHAnsi" w:hAnsiTheme="minorHAnsi" w:cstheme="minorHAnsi"/>
          <w:b/>
          <w:color w:val="auto"/>
          <w:highlight w:val="yellow"/>
        </w:rPr>
        <w:t>Supplemental</w:t>
      </w:r>
      <w:r w:rsidR="009740E0" w:rsidRPr="00FD17A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FD17AA" w:rsidRPr="00FD17AA">
        <w:rPr>
          <w:rFonts w:asciiTheme="minorHAnsi" w:hAnsiTheme="minorHAnsi" w:cstheme="minorHAnsi"/>
          <w:b/>
          <w:color w:val="auto"/>
          <w:highlight w:val="yellow"/>
        </w:rPr>
        <w:t>Figure 3</w:t>
      </w:r>
      <w:r w:rsidR="00D13E45" w:rsidRPr="00FD17AA">
        <w:rPr>
          <w:rFonts w:asciiTheme="minorHAnsi" w:hAnsiTheme="minorHAnsi" w:cstheme="minorHAnsi"/>
          <w:color w:val="auto"/>
          <w:highlight w:val="yellow"/>
        </w:rPr>
        <w:t xml:space="preserve"> for photo of the bag valve in the open and close</w:t>
      </w:r>
      <w:r w:rsidR="003D6750" w:rsidRPr="00FD17AA">
        <w:rPr>
          <w:rFonts w:asciiTheme="minorHAnsi" w:hAnsiTheme="minorHAnsi" w:cstheme="minorHAnsi"/>
          <w:color w:val="auto"/>
          <w:highlight w:val="yellow"/>
        </w:rPr>
        <w:t>d</w:t>
      </w:r>
      <w:r w:rsidR="00D13E45" w:rsidRPr="00FD17AA">
        <w:rPr>
          <w:rFonts w:asciiTheme="minorHAnsi" w:hAnsiTheme="minorHAnsi" w:cstheme="minorHAnsi"/>
          <w:color w:val="auto"/>
          <w:highlight w:val="yellow"/>
        </w:rPr>
        <w:t xml:space="preserve"> position</w:t>
      </w:r>
      <w:r w:rsidR="003D6750" w:rsidRPr="00FD17AA">
        <w:rPr>
          <w:rFonts w:asciiTheme="minorHAnsi" w:hAnsiTheme="minorHAnsi" w:cstheme="minorHAnsi"/>
          <w:color w:val="auto"/>
          <w:highlight w:val="yellow"/>
        </w:rPr>
        <w:t>.</w:t>
      </w:r>
    </w:p>
    <w:p w14:paraId="774FA186" w14:textId="77777777" w:rsidR="00C16E10" w:rsidRPr="00FD17AA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auto"/>
          <w:highlight w:val="yellow"/>
        </w:rPr>
      </w:pPr>
    </w:p>
    <w:p w14:paraId="01F5DB33" w14:textId="3C7BE010" w:rsidR="00AD2D55" w:rsidRPr="00F6246D" w:rsidRDefault="00C37B34" w:rsidP="00A1205A">
      <w:pPr>
        <w:pStyle w:val="ListParagraph"/>
        <w:numPr>
          <w:ilvl w:val="1"/>
          <w:numId w:val="42"/>
        </w:numPr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F6246D">
        <w:rPr>
          <w:rFonts w:asciiTheme="minorHAnsi" w:hAnsiTheme="minorHAnsi" w:cstheme="minorHAnsi"/>
          <w:color w:val="auto"/>
          <w:highlight w:val="yellow"/>
        </w:rPr>
        <w:t xml:space="preserve">Lock the </w:t>
      </w:r>
      <w:r w:rsidR="00EF4F27" w:rsidRPr="00F6246D">
        <w:rPr>
          <w:rFonts w:asciiTheme="minorHAnsi" w:hAnsiTheme="minorHAnsi" w:cstheme="minorHAnsi"/>
          <w:color w:val="auto"/>
          <w:highlight w:val="yellow"/>
        </w:rPr>
        <w:t xml:space="preserve">bag </w:t>
      </w:r>
      <w:r w:rsidRPr="00F6246D">
        <w:rPr>
          <w:rFonts w:asciiTheme="minorHAnsi" w:hAnsiTheme="minorHAnsi" w:cstheme="minorHAnsi"/>
          <w:color w:val="auto"/>
          <w:highlight w:val="yellow"/>
        </w:rPr>
        <w:t>valve close</w:t>
      </w:r>
      <w:r w:rsidR="002A3F3C" w:rsidRPr="00F6246D">
        <w:rPr>
          <w:rFonts w:asciiTheme="minorHAnsi" w:hAnsiTheme="minorHAnsi" w:cstheme="minorHAnsi"/>
          <w:color w:val="auto"/>
          <w:highlight w:val="yellow"/>
        </w:rPr>
        <w:t>d</w:t>
      </w:r>
      <w:r w:rsidRPr="00F6246D">
        <w:rPr>
          <w:rFonts w:asciiTheme="minorHAnsi" w:hAnsiTheme="minorHAnsi" w:cstheme="minorHAnsi"/>
          <w:color w:val="auto"/>
          <w:highlight w:val="yellow"/>
        </w:rPr>
        <w:t xml:space="preserve"> by turning the knurled thumbscrew on the side</w:t>
      </w:r>
      <w:r w:rsidR="00D83C24" w:rsidRPr="00F6246D">
        <w:rPr>
          <w:rFonts w:asciiTheme="minorHAnsi" w:hAnsiTheme="minorHAnsi" w:cstheme="minorHAnsi"/>
          <w:color w:val="auto"/>
          <w:highlight w:val="yellow"/>
        </w:rPr>
        <w:t xml:space="preserve"> of the inlet fitting clockwise. </w:t>
      </w:r>
    </w:p>
    <w:p w14:paraId="494E766D" w14:textId="77777777" w:rsidR="00C16E10" w:rsidRPr="00C16E10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4FE6D638" w14:textId="54EDFEA2" w:rsidR="00C37B34" w:rsidRPr="00C927CB" w:rsidRDefault="00AD2D55" w:rsidP="00A1205A">
      <w:pPr>
        <w:pStyle w:val="ListParagraph"/>
        <w:numPr>
          <w:ilvl w:val="1"/>
          <w:numId w:val="42"/>
        </w:numPr>
        <w:contextualSpacing w:val="0"/>
        <w:rPr>
          <w:rFonts w:asciiTheme="minorHAnsi" w:hAnsiTheme="minorHAnsi" w:cstheme="minorHAnsi"/>
          <w:color w:val="auto"/>
        </w:rPr>
      </w:pPr>
      <w:r w:rsidRPr="00F6246D">
        <w:rPr>
          <w:rFonts w:asciiTheme="minorHAnsi" w:hAnsiTheme="minorHAnsi" w:cstheme="minorHAnsi"/>
          <w:color w:val="auto"/>
          <w:highlight w:val="yellow"/>
        </w:rPr>
        <w:t>D</w:t>
      </w:r>
      <w:r w:rsidR="00C37B34" w:rsidRPr="00F6246D">
        <w:rPr>
          <w:rFonts w:asciiTheme="minorHAnsi" w:hAnsiTheme="minorHAnsi" w:cstheme="minorHAnsi"/>
          <w:color w:val="auto"/>
          <w:highlight w:val="yellow"/>
        </w:rPr>
        <w:t>etach the bag from the breath sampler</w:t>
      </w:r>
      <w:r w:rsidR="003D6750">
        <w:rPr>
          <w:rFonts w:asciiTheme="minorHAnsi" w:hAnsiTheme="minorHAnsi" w:cstheme="minorHAnsi"/>
          <w:color w:val="auto"/>
        </w:rPr>
        <w:t>.</w:t>
      </w:r>
    </w:p>
    <w:p w14:paraId="18B847DA" w14:textId="77777777" w:rsidR="00C16E10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65B50001" w14:textId="2ADDC416" w:rsidR="00C37B34" w:rsidRDefault="00C37B34" w:rsidP="00A1205A">
      <w:pPr>
        <w:pStyle w:val="ListParagraph"/>
        <w:numPr>
          <w:ilvl w:val="1"/>
          <w:numId w:val="42"/>
        </w:numPr>
        <w:contextualSpacing w:val="0"/>
        <w:rPr>
          <w:rFonts w:asciiTheme="minorHAnsi" w:hAnsiTheme="minorHAnsi" w:cstheme="minorHAnsi"/>
          <w:color w:val="auto"/>
        </w:rPr>
      </w:pPr>
      <w:r w:rsidRPr="00C927CB">
        <w:rPr>
          <w:rFonts w:asciiTheme="minorHAnsi" w:hAnsiTheme="minorHAnsi" w:cstheme="minorHAnsi"/>
          <w:color w:val="auto"/>
        </w:rPr>
        <w:t xml:space="preserve">Dispose of the mouthpiece and put aside the breath sampler </w:t>
      </w:r>
      <w:r w:rsidR="002A3F3C" w:rsidRPr="00C927CB">
        <w:rPr>
          <w:rFonts w:asciiTheme="minorHAnsi" w:hAnsiTheme="minorHAnsi" w:cstheme="minorHAnsi"/>
          <w:color w:val="auto"/>
        </w:rPr>
        <w:t>for cleaning prior to</w:t>
      </w:r>
      <w:r w:rsidR="00C10C01" w:rsidRPr="00C927CB">
        <w:rPr>
          <w:rFonts w:asciiTheme="minorHAnsi" w:hAnsiTheme="minorHAnsi" w:cstheme="minorHAnsi"/>
          <w:color w:val="auto"/>
        </w:rPr>
        <w:t xml:space="preserve"> </w:t>
      </w:r>
      <w:r w:rsidR="002A3F3C" w:rsidRPr="00C927CB">
        <w:rPr>
          <w:rFonts w:asciiTheme="minorHAnsi" w:hAnsiTheme="minorHAnsi" w:cstheme="minorHAnsi"/>
          <w:color w:val="auto"/>
        </w:rPr>
        <w:t>use with a different patient</w:t>
      </w:r>
      <w:r w:rsidR="003D6750">
        <w:rPr>
          <w:rFonts w:asciiTheme="minorHAnsi" w:hAnsiTheme="minorHAnsi" w:cstheme="minorHAnsi"/>
          <w:color w:val="auto"/>
        </w:rPr>
        <w:t>.</w:t>
      </w:r>
    </w:p>
    <w:p w14:paraId="43791D2D" w14:textId="77777777" w:rsidR="00C16E10" w:rsidRPr="00C927CB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5CA7D17F" w14:textId="77777777" w:rsidR="005702B1" w:rsidRPr="00A37CAC" w:rsidRDefault="00E77DAE" w:rsidP="00C16E10">
      <w:pPr>
        <w:pStyle w:val="ListParagraph"/>
        <w:numPr>
          <w:ilvl w:val="0"/>
          <w:numId w:val="42"/>
        </w:numPr>
        <w:rPr>
          <w:rFonts w:asciiTheme="minorHAnsi" w:hAnsiTheme="minorHAnsi" w:cstheme="minorHAnsi"/>
          <w:b/>
          <w:color w:val="auto"/>
          <w:highlight w:val="yellow"/>
        </w:rPr>
      </w:pPr>
      <w:r w:rsidRPr="00A37CAC">
        <w:rPr>
          <w:rFonts w:asciiTheme="minorHAnsi" w:hAnsiTheme="minorHAnsi" w:cstheme="minorHAnsi"/>
          <w:b/>
          <w:color w:val="auto"/>
          <w:highlight w:val="yellow"/>
        </w:rPr>
        <w:t>Breath transfer to thermal desorption tubes</w:t>
      </w:r>
    </w:p>
    <w:p w14:paraId="444D4780" w14:textId="77777777" w:rsidR="00C16E10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auto"/>
          <w:highlight w:val="yellow"/>
        </w:rPr>
      </w:pPr>
    </w:p>
    <w:p w14:paraId="2D1CD75F" w14:textId="4596C696" w:rsidR="003E43CC" w:rsidRPr="00F6246D" w:rsidRDefault="002A3F3C" w:rsidP="00C16E10">
      <w:pPr>
        <w:pStyle w:val="ListParagraph"/>
        <w:numPr>
          <w:ilvl w:val="1"/>
          <w:numId w:val="42"/>
        </w:numPr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F6246D">
        <w:rPr>
          <w:rFonts w:asciiTheme="minorHAnsi" w:hAnsiTheme="minorHAnsi" w:cstheme="minorHAnsi"/>
          <w:color w:val="auto"/>
          <w:highlight w:val="yellow"/>
        </w:rPr>
        <w:t>Remove the</w:t>
      </w:r>
      <w:r w:rsidR="003E43CC" w:rsidRPr="00F624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004EC" w:rsidRPr="00F6246D">
        <w:rPr>
          <w:rFonts w:asciiTheme="minorHAnsi" w:hAnsiTheme="minorHAnsi" w:cstheme="minorHAnsi"/>
          <w:color w:val="auto"/>
          <w:highlight w:val="yellow"/>
        </w:rPr>
        <w:t>TD</w:t>
      </w:r>
      <w:r w:rsidR="003E43CC" w:rsidRPr="00F6246D">
        <w:rPr>
          <w:rFonts w:asciiTheme="minorHAnsi" w:hAnsiTheme="minorHAnsi" w:cstheme="minorHAnsi"/>
          <w:color w:val="auto"/>
          <w:highlight w:val="yellow"/>
        </w:rPr>
        <w:t xml:space="preserve"> tube from </w:t>
      </w:r>
      <w:r w:rsidR="003B7096" w:rsidRPr="00F6246D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3E43CC" w:rsidRPr="00F6246D">
        <w:rPr>
          <w:rFonts w:asciiTheme="minorHAnsi" w:hAnsiTheme="minorHAnsi" w:cstheme="minorHAnsi"/>
          <w:color w:val="auto"/>
          <w:highlight w:val="yellow"/>
        </w:rPr>
        <w:t>refrigerator</w:t>
      </w:r>
      <w:r w:rsidR="00C004EC" w:rsidRPr="00F6246D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3E43CC" w:rsidRPr="00F6246D">
        <w:rPr>
          <w:rFonts w:asciiTheme="minorHAnsi" w:hAnsiTheme="minorHAnsi" w:cstheme="minorHAnsi"/>
          <w:color w:val="auto"/>
          <w:highlight w:val="yellow"/>
        </w:rPr>
        <w:t xml:space="preserve">Remove the </w:t>
      </w:r>
      <w:r w:rsidR="0052058F" w:rsidRPr="00F6246D">
        <w:rPr>
          <w:rFonts w:asciiTheme="minorHAnsi" w:hAnsiTheme="minorHAnsi" w:cstheme="minorHAnsi"/>
          <w:color w:val="auto"/>
          <w:highlight w:val="yellow"/>
        </w:rPr>
        <w:t xml:space="preserve">long-term storage </w:t>
      </w:r>
      <w:r w:rsidR="003E43CC" w:rsidRPr="00F6246D">
        <w:rPr>
          <w:rFonts w:asciiTheme="minorHAnsi" w:hAnsiTheme="minorHAnsi" w:cstheme="minorHAnsi"/>
          <w:color w:val="auto"/>
          <w:highlight w:val="yellow"/>
        </w:rPr>
        <w:t xml:space="preserve">caps of </w:t>
      </w:r>
      <w:r w:rsidR="003D6750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3E43CC" w:rsidRPr="00F6246D">
        <w:rPr>
          <w:rFonts w:asciiTheme="minorHAnsi" w:hAnsiTheme="minorHAnsi" w:cstheme="minorHAnsi"/>
          <w:color w:val="auto"/>
          <w:highlight w:val="yellow"/>
        </w:rPr>
        <w:t>sorbent tube</w:t>
      </w:r>
      <w:r w:rsidR="003D6750">
        <w:rPr>
          <w:rFonts w:asciiTheme="minorHAnsi" w:hAnsiTheme="minorHAnsi" w:cstheme="minorHAnsi"/>
          <w:color w:val="auto"/>
          <w:highlight w:val="yellow"/>
        </w:rPr>
        <w:t>,</w:t>
      </w:r>
      <w:r w:rsidR="003E43CC" w:rsidRPr="00F6246D">
        <w:rPr>
          <w:rFonts w:asciiTheme="minorHAnsi" w:hAnsiTheme="minorHAnsi" w:cstheme="minorHAnsi"/>
          <w:color w:val="auto"/>
          <w:highlight w:val="yellow"/>
        </w:rPr>
        <w:t xml:space="preserve"> using </w:t>
      </w:r>
      <w:r w:rsidR="00F2048F" w:rsidRPr="00F6246D">
        <w:rPr>
          <w:rFonts w:asciiTheme="minorHAnsi" w:hAnsiTheme="minorHAnsi" w:cstheme="minorHAnsi"/>
          <w:color w:val="auto"/>
          <w:highlight w:val="yellow"/>
        </w:rPr>
        <w:t>the</w:t>
      </w:r>
      <w:r w:rsidRPr="00F6246D">
        <w:rPr>
          <w:rFonts w:asciiTheme="minorHAnsi" w:hAnsiTheme="minorHAnsi" w:cstheme="minorHAnsi"/>
          <w:color w:val="auto"/>
          <w:highlight w:val="yellow"/>
        </w:rPr>
        <w:t xml:space="preserve"> manufacturer-provided</w:t>
      </w:r>
      <w:r w:rsidR="00F2048F" w:rsidRPr="00F6246D">
        <w:rPr>
          <w:color w:val="auto"/>
          <w:highlight w:val="yellow"/>
        </w:rPr>
        <w:t xml:space="preserve"> </w:t>
      </w:r>
      <w:r w:rsidR="00F2048F" w:rsidRPr="00F6246D">
        <w:rPr>
          <w:rFonts w:asciiTheme="minorHAnsi" w:hAnsiTheme="minorHAnsi" w:cstheme="minorHAnsi"/>
          <w:color w:val="auto"/>
          <w:highlight w:val="yellow"/>
        </w:rPr>
        <w:t xml:space="preserve">tube capping/uncapping </w:t>
      </w:r>
      <w:r w:rsidR="003E43CC" w:rsidRPr="00F6246D">
        <w:rPr>
          <w:rFonts w:asciiTheme="minorHAnsi" w:hAnsiTheme="minorHAnsi" w:cstheme="minorHAnsi"/>
          <w:color w:val="auto"/>
          <w:highlight w:val="yellow"/>
        </w:rPr>
        <w:t>tool</w:t>
      </w:r>
      <w:r w:rsidR="003D6750">
        <w:rPr>
          <w:rFonts w:asciiTheme="minorHAnsi" w:hAnsiTheme="minorHAnsi" w:cstheme="minorHAnsi"/>
          <w:color w:val="auto"/>
          <w:highlight w:val="yellow"/>
        </w:rPr>
        <w:t>.</w:t>
      </w:r>
    </w:p>
    <w:p w14:paraId="53A1BFEF" w14:textId="77777777" w:rsidR="00C16E10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auto"/>
          <w:highlight w:val="yellow"/>
        </w:rPr>
      </w:pPr>
    </w:p>
    <w:p w14:paraId="467F1002" w14:textId="057E26C3" w:rsidR="003E43CC" w:rsidRPr="00F6246D" w:rsidRDefault="003E43CC" w:rsidP="00C16E10">
      <w:pPr>
        <w:pStyle w:val="ListParagraph"/>
        <w:numPr>
          <w:ilvl w:val="1"/>
          <w:numId w:val="42"/>
        </w:numPr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F6246D">
        <w:rPr>
          <w:rFonts w:asciiTheme="minorHAnsi" w:hAnsiTheme="minorHAnsi" w:cstheme="minorHAnsi"/>
          <w:color w:val="auto"/>
          <w:highlight w:val="yellow"/>
        </w:rPr>
        <w:t xml:space="preserve">Attach the grooved end of the TD </w:t>
      </w:r>
      <w:r w:rsidR="00EC2732" w:rsidRPr="00F6246D">
        <w:rPr>
          <w:rFonts w:asciiTheme="minorHAnsi" w:hAnsiTheme="minorHAnsi" w:cstheme="minorHAnsi"/>
          <w:color w:val="auto"/>
          <w:highlight w:val="yellow"/>
        </w:rPr>
        <w:t xml:space="preserve">sorbent </w:t>
      </w:r>
      <w:r w:rsidRPr="00F6246D">
        <w:rPr>
          <w:rFonts w:asciiTheme="minorHAnsi" w:hAnsiTheme="minorHAnsi" w:cstheme="minorHAnsi"/>
          <w:color w:val="auto"/>
          <w:highlight w:val="yellow"/>
        </w:rPr>
        <w:t xml:space="preserve">tube to the sampling bag using tubing. </w:t>
      </w:r>
      <w:r w:rsidR="002A3F3C" w:rsidRPr="00F6246D">
        <w:rPr>
          <w:rFonts w:asciiTheme="minorHAnsi" w:hAnsiTheme="minorHAnsi" w:cstheme="minorHAnsi"/>
          <w:color w:val="auto"/>
          <w:highlight w:val="yellow"/>
        </w:rPr>
        <w:t>Note that tube orientation is important,</w:t>
      </w:r>
      <w:r w:rsidR="00A30924" w:rsidRPr="00F6246D">
        <w:rPr>
          <w:rFonts w:asciiTheme="minorHAnsi" w:hAnsiTheme="minorHAnsi" w:cstheme="minorHAnsi"/>
          <w:color w:val="auto"/>
          <w:highlight w:val="yellow"/>
        </w:rPr>
        <w:t xml:space="preserve"> as TD </w:t>
      </w:r>
      <w:r w:rsidR="00AD2D55" w:rsidRPr="00F6246D">
        <w:rPr>
          <w:rFonts w:asciiTheme="minorHAnsi" w:hAnsiTheme="minorHAnsi" w:cstheme="minorHAnsi"/>
          <w:color w:val="auto"/>
          <w:highlight w:val="yellow"/>
        </w:rPr>
        <w:t xml:space="preserve">tubes </w:t>
      </w:r>
      <w:r w:rsidR="00A30924" w:rsidRPr="00F6246D">
        <w:rPr>
          <w:rFonts w:asciiTheme="minorHAnsi" w:hAnsiTheme="minorHAnsi" w:cstheme="minorHAnsi"/>
          <w:color w:val="auto"/>
          <w:highlight w:val="yellow"/>
        </w:rPr>
        <w:t>are designed to have air flow</w:t>
      </w:r>
      <w:r w:rsidR="008E0370" w:rsidRPr="00F6246D">
        <w:rPr>
          <w:rFonts w:asciiTheme="minorHAnsi" w:hAnsiTheme="minorHAnsi" w:cstheme="minorHAnsi"/>
          <w:color w:val="auto"/>
          <w:highlight w:val="yellow"/>
        </w:rPr>
        <w:t>ing</w:t>
      </w:r>
      <w:r w:rsidR="00A30924" w:rsidRPr="00F6246D">
        <w:rPr>
          <w:rFonts w:asciiTheme="minorHAnsi" w:hAnsiTheme="minorHAnsi" w:cstheme="minorHAnsi"/>
          <w:color w:val="auto"/>
          <w:highlight w:val="yellow"/>
        </w:rPr>
        <w:t xml:space="preserve"> in one direction only</w:t>
      </w:r>
      <w:r w:rsidR="00B81A5A" w:rsidRPr="00F6246D">
        <w:rPr>
          <w:rFonts w:asciiTheme="minorHAnsi" w:hAnsiTheme="minorHAnsi" w:cstheme="minorHAnsi"/>
          <w:color w:val="auto"/>
          <w:highlight w:val="yellow"/>
        </w:rPr>
        <w:t>, starting from the grooved end</w:t>
      </w:r>
      <w:r w:rsidR="00A30924" w:rsidRPr="00F6246D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Pr="00F6246D">
        <w:rPr>
          <w:rFonts w:asciiTheme="minorHAnsi" w:hAnsiTheme="minorHAnsi" w:cstheme="minorHAnsi"/>
          <w:color w:val="auto"/>
          <w:highlight w:val="yellow"/>
        </w:rPr>
        <w:t>Note that the transfer of breath from bag to TD should be done within 1 hour of breath collection</w:t>
      </w:r>
      <w:r w:rsidR="003D6750">
        <w:rPr>
          <w:rFonts w:asciiTheme="minorHAnsi" w:hAnsiTheme="minorHAnsi" w:cstheme="minorHAnsi"/>
          <w:color w:val="auto"/>
          <w:highlight w:val="yellow"/>
        </w:rPr>
        <w:t>.</w:t>
      </w:r>
    </w:p>
    <w:p w14:paraId="1E96C9F0" w14:textId="77777777" w:rsidR="00C16E10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auto"/>
          <w:highlight w:val="yellow"/>
        </w:rPr>
      </w:pPr>
    </w:p>
    <w:p w14:paraId="1395F4EC" w14:textId="14305E1A" w:rsidR="00C004EC" w:rsidRPr="00F6246D" w:rsidRDefault="002A3F3C" w:rsidP="00C16E10">
      <w:pPr>
        <w:pStyle w:val="ListParagraph"/>
        <w:numPr>
          <w:ilvl w:val="1"/>
          <w:numId w:val="42"/>
        </w:numPr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F6246D">
        <w:rPr>
          <w:rFonts w:asciiTheme="minorHAnsi" w:hAnsiTheme="minorHAnsi" w:cstheme="minorHAnsi"/>
          <w:color w:val="auto"/>
          <w:highlight w:val="yellow"/>
        </w:rPr>
        <w:t xml:space="preserve">Insert </w:t>
      </w:r>
      <w:r w:rsidR="00C004EC" w:rsidRPr="00F6246D">
        <w:rPr>
          <w:rFonts w:asciiTheme="minorHAnsi" w:hAnsiTheme="minorHAnsi" w:cstheme="minorHAnsi"/>
          <w:color w:val="auto"/>
          <w:highlight w:val="yellow"/>
        </w:rPr>
        <w:t>the other end of the TD tube into the tubing</w:t>
      </w:r>
      <w:r w:rsidR="003D6750">
        <w:rPr>
          <w:rFonts w:asciiTheme="minorHAnsi" w:hAnsiTheme="minorHAnsi" w:cstheme="minorHAnsi"/>
          <w:color w:val="auto"/>
          <w:highlight w:val="yellow"/>
        </w:rPr>
        <w:t>,</w:t>
      </w:r>
      <w:r w:rsidR="00C004EC" w:rsidRPr="00F6246D">
        <w:rPr>
          <w:rFonts w:asciiTheme="minorHAnsi" w:hAnsiTheme="minorHAnsi" w:cstheme="minorHAnsi"/>
          <w:color w:val="auto"/>
          <w:highlight w:val="yellow"/>
        </w:rPr>
        <w:t xml:space="preserve"> which is connected to a pump</w:t>
      </w:r>
      <w:r w:rsidR="003D6750">
        <w:rPr>
          <w:rFonts w:asciiTheme="minorHAnsi" w:hAnsiTheme="minorHAnsi" w:cstheme="minorHAnsi"/>
          <w:color w:val="auto"/>
          <w:highlight w:val="yellow"/>
        </w:rPr>
        <w:t>.</w:t>
      </w:r>
    </w:p>
    <w:p w14:paraId="60D69899" w14:textId="77777777" w:rsidR="00C16E10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auto"/>
          <w:highlight w:val="yellow"/>
        </w:rPr>
      </w:pPr>
    </w:p>
    <w:p w14:paraId="7AE1AD31" w14:textId="4C26711B" w:rsidR="00C004EC" w:rsidRPr="00F6246D" w:rsidRDefault="00C004EC" w:rsidP="00C16E10">
      <w:pPr>
        <w:pStyle w:val="ListParagraph"/>
        <w:numPr>
          <w:ilvl w:val="1"/>
          <w:numId w:val="42"/>
        </w:numPr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F6246D">
        <w:rPr>
          <w:rFonts w:asciiTheme="minorHAnsi" w:hAnsiTheme="minorHAnsi" w:cstheme="minorHAnsi"/>
          <w:color w:val="auto"/>
          <w:highlight w:val="yellow"/>
        </w:rPr>
        <w:t xml:space="preserve">Turn the pump on and set to run at 100 mL/min </w:t>
      </w:r>
      <w:r w:rsidR="008E0370" w:rsidRPr="00F6246D">
        <w:rPr>
          <w:rFonts w:asciiTheme="minorHAnsi" w:hAnsiTheme="minorHAnsi" w:cstheme="minorHAnsi"/>
          <w:color w:val="auto"/>
          <w:highlight w:val="yellow"/>
        </w:rPr>
        <w:t>for 10 min</w:t>
      </w:r>
      <w:r w:rsidR="003D6750">
        <w:rPr>
          <w:rFonts w:asciiTheme="minorHAnsi" w:hAnsiTheme="minorHAnsi" w:cstheme="minorHAnsi"/>
          <w:color w:val="auto"/>
          <w:highlight w:val="yellow"/>
        </w:rPr>
        <w:t>.</w:t>
      </w:r>
    </w:p>
    <w:p w14:paraId="6FB6A195" w14:textId="77777777" w:rsidR="00C16E10" w:rsidRPr="00C16E10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808080" w:themeColor="background1" w:themeShade="80"/>
          <w:highlight w:val="yellow"/>
        </w:rPr>
      </w:pPr>
    </w:p>
    <w:p w14:paraId="3EBE1821" w14:textId="19BD2921" w:rsidR="00C004EC" w:rsidRPr="00FD17AA" w:rsidRDefault="00C004EC" w:rsidP="00C16E10">
      <w:pPr>
        <w:pStyle w:val="ListParagraph"/>
        <w:numPr>
          <w:ilvl w:val="1"/>
          <w:numId w:val="42"/>
        </w:numPr>
        <w:contextualSpacing w:val="0"/>
        <w:rPr>
          <w:rFonts w:asciiTheme="minorHAnsi" w:hAnsiTheme="minorHAnsi" w:cstheme="minorHAnsi"/>
          <w:color w:val="808080" w:themeColor="background1" w:themeShade="80"/>
          <w:highlight w:val="yellow"/>
        </w:rPr>
      </w:pPr>
      <w:r w:rsidRPr="00F6246D">
        <w:rPr>
          <w:rFonts w:asciiTheme="minorHAnsi" w:hAnsiTheme="minorHAnsi" w:cstheme="minorHAnsi"/>
          <w:color w:val="auto"/>
          <w:highlight w:val="yellow"/>
        </w:rPr>
        <w:t>Open the valve on the bag</w:t>
      </w:r>
      <w:r w:rsidR="00AD2D55" w:rsidRPr="00F6246D">
        <w:rPr>
          <w:rFonts w:asciiTheme="minorHAnsi" w:hAnsiTheme="minorHAnsi" w:cstheme="minorHAnsi"/>
          <w:color w:val="auto"/>
          <w:highlight w:val="yellow"/>
        </w:rPr>
        <w:t xml:space="preserve"> by turning</w:t>
      </w:r>
      <w:r w:rsidRPr="00F624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C3D28" w:rsidRPr="00F6246D">
        <w:rPr>
          <w:rFonts w:asciiTheme="minorHAnsi" w:hAnsiTheme="minorHAnsi" w:cstheme="minorHAnsi"/>
          <w:color w:val="auto"/>
          <w:highlight w:val="yellow"/>
        </w:rPr>
        <w:t xml:space="preserve">anticlockwise </w:t>
      </w:r>
      <w:r w:rsidRPr="00F6246D">
        <w:rPr>
          <w:rFonts w:asciiTheme="minorHAnsi" w:hAnsiTheme="minorHAnsi" w:cstheme="minorHAnsi"/>
          <w:color w:val="auto"/>
          <w:highlight w:val="yellow"/>
        </w:rPr>
        <w:t>the knurled thumbscrew on the side of the inlet fitt</w:t>
      </w:r>
      <w:r w:rsidRPr="00FD17AA">
        <w:rPr>
          <w:rFonts w:asciiTheme="minorHAnsi" w:hAnsiTheme="minorHAnsi" w:cstheme="minorHAnsi"/>
          <w:color w:val="auto"/>
          <w:highlight w:val="yellow"/>
        </w:rPr>
        <w:t xml:space="preserve">ing and push the stem of the valve </w:t>
      </w:r>
      <w:r w:rsidR="00AD2D55" w:rsidRPr="00FD17AA">
        <w:rPr>
          <w:rFonts w:asciiTheme="minorHAnsi" w:hAnsiTheme="minorHAnsi" w:cstheme="minorHAnsi"/>
          <w:color w:val="auto"/>
          <w:highlight w:val="yellow"/>
        </w:rPr>
        <w:t>down</w:t>
      </w:r>
      <w:r w:rsidRPr="00FD17AA">
        <w:rPr>
          <w:rFonts w:asciiTheme="minorHAnsi" w:hAnsiTheme="minorHAnsi" w:cstheme="minorHAnsi"/>
          <w:color w:val="auto"/>
          <w:highlight w:val="yellow"/>
        </w:rPr>
        <w:t xml:space="preserve"> to </w:t>
      </w:r>
      <w:r w:rsidR="00AD2D55" w:rsidRPr="00FD17AA">
        <w:rPr>
          <w:rFonts w:asciiTheme="minorHAnsi" w:hAnsiTheme="minorHAnsi" w:cstheme="minorHAnsi"/>
          <w:color w:val="auto"/>
          <w:highlight w:val="yellow"/>
        </w:rPr>
        <w:t>open</w:t>
      </w:r>
      <w:r w:rsidRPr="00FD17AA">
        <w:rPr>
          <w:rFonts w:asciiTheme="minorHAnsi" w:hAnsiTheme="minorHAnsi" w:cstheme="minorHAnsi"/>
          <w:color w:val="auto"/>
          <w:highlight w:val="yellow"/>
        </w:rPr>
        <w:t xml:space="preserve"> the inlet fitting</w:t>
      </w:r>
      <w:r w:rsidR="00D17038" w:rsidRPr="00FD17AA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8C3D28" w:rsidRPr="00FD17AA">
        <w:rPr>
          <w:rFonts w:asciiTheme="minorHAnsi" w:hAnsiTheme="minorHAnsi" w:cstheme="minorHAnsi"/>
          <w:color w:val="auto"/>
          <w:highlight w:val="yellow"/>
        </w:rPr>
        <w:t xml:space="preserve">This is illustrated in </w:t>
      </w:r>
      <w:r w:rsidR="008C3D28" w:rsidRPr="00FD17AA">
        <w:rPr>
          <w:rFonts w:asciiTheme="minorHAnsi" w:hAnsiTheme="minorHAnsi" w:cstheme="minorHAnsi"/>
          <w:b/>
          <w:color w:val="auto"/>
          <w:highlight w:val="yellow"/>
        </w:rPr>
        <w:t xml:space="preserve">Supplemental </w:t>
      </w:r>
      <w:r w:rsidR="00FD17AA" w:rsidRPr="00FD17AA">
        <w:rPr>
          <w:rFonts w:asciiTheme="minorHAnsi" w:hAnsiTheme="minorHAnsi" w:cstheme="minorHAnsi"/>
          <w:b/>
          <w:color w:val="auto"/>
          <w:highlight w:val="yellow"/>
        </w:rPr>
        <w:t>Figure 4</w:t>
      </w:r>
      <w:r w:rsidR="008C3D28" w:rsidRPr="00FD17AA">
        <w:rPr>
          <w:rFonts w:asciiTheme="minorHAnsi" w:hAnsiTheme="minorHAnsi" w:cstheme="minorHAnsi"/>
          <w:color w:val="auto"/>
          <w:highlight w:val="yellow"/>
        </w:rPr>
        <w:t xml:space="preserve">, which demonstrates </w:t>
      </w:r>
      <w:r w:rsidR="00D17038" w:rsidRPr="00FD17AA">
        <w:rPr>
          <w:rFonts w:asciiTheme="minorHAnsi" w:hAnsiTheme="minorHAnsi" w:cstheme="minorHAnsi"/>
          <w:color w:val="auto"/>
          <w:highlight w:val="yellow"/>
        </w:rPr>
        <w:t xml:space="preserve">breath transfer into a TD </w:t>
      </w:r>
      <w:r w:rsidR="00EC2732" w:rsidRPr="00FD17AA">
        <w:rPr>
          <w:rFonts w:asciiTheme="minorHAnsi" w:hAnsiTheme="minorHAnsi" w:cstheme="minorHAnsi"/>
          <w:color w:val="auto"/>
          <w:highlight w:val="yellow"/>
        </w:rPr>
        <w:t xml:space="preserve">sorbent </w:t>
      </w:r>
      <w:r w:rsidR="00D17038" w:rsidRPr="00FD17AA">
        <w:rPr>
          <w:rFonts w:asciiTheme="minorHAnsi" w:hAnsiTheme="minorHAnsi" w:cstheme="minorHAnsi"/>
          <w:color w:val="auto"/>
          <w:highlight w:val="yellow"/>
        </w:rPr>
        <w:t>tube using a pump</w:t>
      </w:r>
      <w:r w:rsidR="003D6750" w:rsidRPr="00FD17AA">
        <w:rPr>
          <w:rFonts w:asciiTheme="minorHAnsi" w:hAnsiTheme="minorHAnsi" w:cstheme="minorHAnsi"/>
          <w:color w:val="auto"/>
          <w:highlight w:val="yellow"/>
        </w:rPr>
        <w:t>.</w:t>
      </w:r>
      <w:r w:rsidR="00D17038" w:rsidRPr="00FD17AA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4D0C5387" w14:textId="77777777" w:rsidR="00C16E10" w:rsidRPr="00FD17AA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auto"/>
          <w:highlight w:val="yellow"/>
        </w:rPr>
      </w:pPr>
    </w:p>
    <w:p w14:paraId="14C74FD5" w14:textId="12D20E0B" w:rsidR="003E43CC" w:rsidRPr="00F6246D" w:rsidRDefault="00C004EC" w:rsidP="00FD17AA">
      <w:pPr>
        <w:pStyle w:val="ListParagraph"/>
        <w:numPr>
          <w:ilvl w:val="1"/>
          <w:numId w:val="42"/>
        </w:numPr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F6246D">
        <w:rPr>
          <w:rFonts w:asciiTheme="minorHAnsi" w:hAnsiTheme="minorHAnsi" w:cstheme="minorHAnsi"/>
          <w:color w:val="auto"/>
          <w:highlight w:val="yellow"/>
        </w:rPr>
        <w:t>Start the pump</w:t>
      </w:r>
      <w:r w:rsidR="00FD17AA">
        <w:rPr>
          <w:rFonts w:asciiTheme="minorHAnsi" w:hAnsiTheme="minorHAnsi" w:cstheme="minorHAnsi"/>
          <w:color w:val="auto"/>
          <w:highlight w:val="yellow"/>
        </w:rPr>
        <w:t>, which</w:t>
      </w:r>
      <w:r w:rsidR="00AD2D55" w:rsidRPr="00F6246D">
        <w:rPr>
          <w:rFonts w:asciiTheme="minorHAnsi" w:hAnsiTheme="minorHAnsi" w:cstheme="minorHAnsi"/>
          <w:color w:val="auto"/>
          <w:highlight w:val="yellow"/>
        </w:rPr>
        <w:t xml:space="preserve"> will stop after 10 min of collection</w:t>
      </w:r>
      <w:r w:rsidR="003D6750">
        <w:rPr>
          <w:rFonts w:asciiTheme="minorHAnsi" w:hAnsiTheme="minorHAnsi" w:cstheme="minorHAnsi"/>
          <w:color w:val="auto"/>
          <w:highlight w:val="yellow"/>
        </w:rPr>
        <w:t>.</w:t>
      </w:r>
    </w:p>
    <w:p w14:paraId="0B671279" w14:textId="77777777" w:rsidR="00C16E10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auto"/>
          <w:highlight w:val="yellow"/>
        </w:rPr>
      </w:pPr>
    </w:p>
    <w:p w14:paraId="3D4E5F31" w14:textId="34A079A2" w:rsidR="003E43CC" w:rsidRPr="00F6246D" w:rsidRDefault="003E43CC" w:rsidP="00C16E10">
      <w:pPr>
        <w:pStyle w:val="ListParagraph"/>
        <w:numPr>
          <w:ilvl w:val="1"/>
          <w:numId w:val="42"/>
        </w:numPr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F6246D">
        <w:rPr>
          <w:rFonts w:asciiTheme="minorHAnsi" w:hAnsiTheme="minorHAnsi" w:cstheme="minorHAnsi"/>
          <w:color w:val="auto"/>
          <w:highlight w:val="yellow"/>
        </w:rPr>
        <w:t xml:space="preserve">Remove the </w:t>
      </w:r>
      <w:r w:rsidR="008E0370" w:rsidRPr="00F6246D">
        <w:rPr>
          <w:rFonts w:asciiTheme="minorHAnsi" w:hAnsiTheme="minorHAnsi" w:cstheme="minorHAnsi"/>
          <w:color w:val="auto"/>
          <w:highlight w:val="yellow"/>
        </w:rPr>
        <w:t>TD</w:t>
      </w:r>
      <w:r w:rsidR="0082100A" w:rsidRPr="00F624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C2732" w:rsidRPr="00F6246D">
        <w:rPr>
          <w:rFonts w:asciiTheme="minorHAnsi" w:hAnsiTheme="minorHAnsi" w:cstheme="minorHAnsi"/>
          <w:color w:val="auto"/>
          <w:highlight w:val="yellow"/>
        </w:rPr>
        <w:t xml:space="preserve">sorbent </w:t>
      </w:r>
      <w:r w:rsidRPr="00F6246D">
        <w:rPr>
          <w:rFonts w:asciiTheme="minorHAnsi" w:hAnsiTheme="minorHAnsi" w:cstheme="minorHAnsi"/>
          <w:color w:val="auto"/>
          <w:highlight w:val="yellow"/>
        </w:rPr>
        <w:t>tube and tighten the caps o</w:t>
      </w:r>
      <w:r w:rsidR="008E0370" w:rsidRPr="00F6246D">
        <w:rPr>
          <w:rFonts w:asciiTheme="minorHAnsi" w:hAnsiTheme="minorHAnsi" w:cstheme="minorHAnsi"/>
          <w:color w:val="auto"/>
          <w:highlight w:val="yellow"/>
        </w:rPr>
        <w:t xml:space="preserve">nto both ends using </w:t>
      </w:r>
      <w:r w:rsidR="00F2048F" w:rsidRPr="00F6246D">
        <w:rPr>
          <w:rFonts w:asciiTheme="minorHAnsi" w:hAnsiTheme="minorHAnsi" w:cstheme="minorHAnsi"/>
          <w:color w:val="auto"/>
          <w:highlight w:val="yellow"/>
        </w:rPr>
        <w:t>the tube capping/uncapping tool</w:t>
      </w:r>
      <w:r w:rsidR="0052058F" w:rsidRPr="00F6246D">
        <w:rPr>
          <w:rFonts w:asciiTheme="minorHAnsi" w:hAnsiTheme="minorHAnsi" w:cstheme="minorHAnsi"/>
          <w:color w:val="auto"/>
          <w:highlight w:val="yellow"/>
        </w:rPr>
        <w:t xml:space="preserve">. Long-term storage caps must be </w:t>
      </w:r>
      <w:r w:rsidR="002A3F3C" w:rsidRPr="00F6246D">
        <w:rPr>
          <w:rFonts w:asciiTheme="minorHAnsi" w:hAnsiTheme="minorHAnsi" w:cstheme="minorHAnsi"/>
          <w:color w:val="auto"/>
          <w:highlight w:val="yellow"/>
        </w:rPr>
        <w:t xml:space="preserve">firmly </w:t>
      </w:r>
      <w:r w:rsidR="0052058F" w:rsidRPr="00F6246D">
        <w:rPr>
          <w:rFonts w:asciiTheme="minorHAnsi" w:hAnsiTheme="minorHAnsi" w:cstheme="minorHAnsi"/>
          <w:color w:val="auto"/>
          <w:highlight w:val="yellow"/>
        </w:rPr>
        <w:t>tightened in order to ensure a leak-tight seal.</w:t>
      </w:r>
    </w:p>
    <w:p w14:paraId="6E4E2F1F" w14:textId="77777777" w:rsidR="00C16E10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02A6B937" w14:textId="4C15759F" w:rsidR="008E0370" w:rsidRPr="00C927CB" w:rsidRDefault="003E43CC" w:rsidP="00C16E10">
      <w:pPr>
        <w:pStyle w:val="ListParagraph"/>
        <w:numPr>
          <w:ilvl w:val="1"/>
          <w:numId w:val="42"/>
        </w:numPr>
        <w:contextualSpacing w:val="0"/>
        <w:rPr>
          <w:rFonts w:asciiTheme="minorHAnsi" w:hAnsiTheme="minorHAnsi" w:cstheme="minorHAnsi"/>
          <w:color w:val="auto"/>
        </w:rPr>
      </w:pPr>
      <w:r w:rsidRPr="00C927CB">
        <w:rPr>
          <w:rFonts w:asciiTheme="minorHAnsi" w:hAnsiTheme="minorHAnsi" w:cstheme="minorHAnsi"/>
          <w:color w:val="auto"/>
        </w:rPr>
        <w:t xml:space="preserve">Place a sticker on the end of one cap to indicate the tube has been used. </w:t>
      </w:r>
      <w:r w:rsidR="003D6750">
        <w:rPr>
          <w:rFonts w:asciiTheme="minorHAnsi" w:hAnsiTheme="minorHAnsi" w:cstheme="minorHAnsi"/>
          <w:color w:val="auto"/>
        </w:rPr>
        <w:t>On the</w:t>
      </w:r>
      <w:r w:rsidRPr="00C927CB">
        <w:rPr>
          <w:rFonts w:asciiTheme="minorHAnsi" w:hAnsiTheme="minorHAnsi" w:cstheme="minorHAnsi"/>
          <w:color w:val="auto"/>
        </w:rPr>
        <w:t xml:space="preserve"> sti</w:t>
      </w:r>
      <w:r w:rsidR="00AD33D1" w:rsidRPr="00C927CB">
        <w:rPr>
          <w:rFonts w:asciiTheme="minorHAnsi" w:hAnsiTheme="minorHAnsi" w:cstheme="minorHAnsi"/>
          <w:color w:val="auto"/>
        </w:rPr>
        <w:t>cker</w:t>
      </w:r>
      <w:r w:rsidR="003D6750">
        <w:rPr>
          <w:rFonts w:asciiTheme="minorHAnsi" w:hAnsiTheme="minorHAnsi" w:cstheme="minorHAnsi"/>
          <w:color w:val="auto"/>
        </w:rPr>
        <w:t>, indicate</w:t>
      </w:r>
      <w:r w:rsidR="00AD33D1" w:rsidRPr="00C927CB">
        <w:rPr>
          <w:rFonts w:asciiTheme="minorHAnsi" w:hAnsiTheme="minorHAnsi" w:cstheme="minorHAnsi"/>
          <w:color w:val="auto"/>
        </w:rPr>
        <w:t xml:space="preserve"> </w:t>
      </w:r>
      <w:r w:rsidR="003D6750">
        <w:rPr>
          <w:rFonts w:asciiTheme="minorHAnsi" w:hAnsiTheme="minorHAnsi" w:cstheme="minorHAnsi"/>
          <w:color w:val="auto"/>
        </w:rPr>
        <w:t>p</w:t>
      </w:r>
      <w:r w:rsidR="00AD33D1" w:rsidRPr="00C927CB">
        <w:rPr>
          <w:rFonts w:asciiTheme="minorHAnsi" w:hAnsiTheme="minorHAnsi" w:cstheme="minorHAnsi"/>
          <w:color w:val="auto"/>
        </w:rPr>
        <w:t xml:space="preserve">atient </w:t>
      </w:r>
      <w:r w:rsidR="003D6750">
        <w:rPr>
          <w:rFonts w:asciiTheme="minorHAnsi" w:hAnsiTheme="minorHAnsi" w:cstheme="minorHAnsi"/>
          <w:color w:val="auto"/>
        </w:rPr>
        <w:t>study identification (</w:t>
      </w:r>
      <w:r w:rsidR="00AD33D1" w:rsidRPr="00C927CB">
        <w:rPr>
          <w:rFonts w:asciiTheme="minorHAnsi" w:hAnsiTheme="minorHAnsi" w:cstheme="minorHAnsi"/>
          <w:color w:val="auto"/>
        </w:rPr>
        <w:t>ID</w:t>
      </w:r>
      <w:r w:rsidR="003D6750">
        <w:rPr>
          <w:rFonts w:asciiTheme="minorHAnsi" w:hAnsiTheme="minorHAnsi" w:cstheme="minorHAnsi"/>
          <w:color w:val="auto"/>
        </w:rPr>
        <w:t>)</w:t>
      </w:r>
      <w:r w:rsidR="00AD33D1" w:rsidRPr="00C927CB">
        <w:rPr>
          <w:rFonts w:asciiTheme="minorHAnsi" w:hAnsiTheme="minorHAnsi" w:cstheme="minorHAnsi"/>
          <w:color w:val="auto"/>
        </w:rPr>
        <w:t xml:space="preserve"> number and date</w:t>
      </w:r>
      <w:r w:rsidR="003D6750">
        <w:rPr>
          <w:rFonts w:asciiTheme="minorHAnsi" w:hAnsiTheme="minorHAnsi" w:cstheme="minorHAnsi"/>
          <w:color w:val="auto"/>
        </w:rPr>
        <w:t>.</w:t>
      </w:r>
    </w:p>
    <w:p w14:paraId="05416107" w14:textId="77777777" w:rsidR="00C16E10" w:rsidRDefault="00C16E10" w:rsidP="00C16E10">
      <w:pPr>
        <w:pStyle w:val="ListParagraph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28A08EA3" w14:textId="1F7183EE" w:rsidR="00424DA3" w:rsidRPr="00C927CB" w:rsidRDefault="003E43CC" w:rsidP="00C16E10">
      <w:pPr>
        <w:pStyle w:val="ListParagraph"/>
        <w:numPr>
          <w:ilvl w:val="1"/>
          <w:numId w:val="42"/>
        </w:numPr>
        <w:contextualSpacing w:val="0"/>
        <w:rPr>
          <w:rFonts w:asciiTheme="minorHAnsi" w:hAnsiTheme="minorHAnsi" w:cstheme="minorHAnsi"/>
          <w:color w:val="auto"/>
        </w:rPr>
      </w:pPr>
      <w:r w:rsidRPr="00C927CB">
        <w:rPr>
          <w:rFonts w:asciiTheme="minorHAnsi" w:hAnsiTheme="minorHAnsi" w:cstheme="minorHAnsi"/>
          <w:color w:val="auto"/>
        </w:rPr>
        <w:t>P</w:t>
      </w:r>
      <w:r w:rsidR="00AD33D1" w:rsidRPr="00C927CB">
        <w:rPr>
          <w:rFonts w:asciiTheme="minorHAnsi" w:hAnsiTheme="minorHAnsi" w:cstheme="minorHAnsi"/>
          <w:color w:val="auto"/>
        </w:rPr>
        <w:t xml:space="preserve">lace tube in a small </w:t>
      </w:r>
      <w:r w:rsidR="0082100A" w:rsidRPr="00C927CB">
        <w:rPr>
          <w:rFonts w:asciiTheme="minorHAnsi" w:hAnsiTheme="minorHAnsi" w:cstheme="minorHAnsi"/>
          <w:color w:val="auto"/>
        </w:rPr>
        <w:t>re-sealable plastic</w:t>
      </w:r>
      <w:r w:rsidR="00AD33D1" w:rsidRPr="00C927CB">
        <w:rPr>
          <w:rFonts w:asciiTheme="minorHAnsi" w:hAnsiTheme="minorHAnsi" w:cstheme="minorHAnsi"/>
          <w:color w:val="auto"/>
        </w:rPr>
        <w:t xml:space="preserve"> bag</w:t>
      </w:r>
      <w:r w:rsidR="00FF5779" w:rsidRPr="00C927CB">
        <w:rPr>
          <w:rFonts w:asciiTheme="minorHAnsi" w:hAnsiTheme="minorHAnsi" w:cstheme="minorHAnsi"/>
          <w:color w:val="auto"/>
        </w:rPr>
        <w:t xml:space="preserve">. </w:t>
      </w:r>
      <w:r w:rsidR="00AD33D1" w:rsidRPr="00C927CB">
        <w:rPr>
          <w:rFonts w:asciiTheme="minorHAnsi" w:hAnsiTheme="minorHAnsi" w:cstheme="minorHAnsi"/>
          <w:color w:val="auto"/>
        </w:rPr>
        <w:t xml:space="preserve">Store sorbent tube </w:t>
      </w:r>
      <w:r w:rsidR="002A3F3C" w:rsidRPr="00C927CB">
        <w:rPr>
          <w:rFonts w:asciiTheme="minorHAnsi" w:hAnsiTheme="minorHAnsi" w:cstheme="minorHAnsi"/>
          <w:color w:val="auto"/>
        </w:rPr>
        <w:t>at 4</w:t>
      </w:r>
      <w:r w:rsidR="00FD17AA">
        <w:rPr>
          <w:rFonts w:asciiTheme="minorHAnsi" w:hAnsiTheme="minorHAnsi" w:cstheme="minorHAnsi"/>
          <w:color w:val="auto"/>
        </w:rPr>
        <w:t>–</w:t>
      </w:r>
      <w:r w:rsidR="00FF5779" w:rsidRPr="00C927CB">
        <w:rPr>
          <w:rFonts w:asciiTheme="minorHAnsi" w:hAnsiTheme="minorHAnsi" w:cstheme="minorHAnsi"/>
          <w:color w:val="auto"/>
        </w:rPr>
        <w:t xml:space="preserve">5 °C. </w:t>
      </w:r>
      <w:r w:rsidR="00AD33D1" w:rsidRPr="00C927CB">
        <w:rPr>
          <w:rFonts w:asciiTheme="minorHAnsi" w:hAnsiTheme="minorHAnsi" w:cstheme="minorHAnsi"/>
          <w:color w:val="auto"/>
        </w:rPr>
        <w:t>Press the rest of the brea</w:t>
      </w:r>
      <w:r w:rsidR="003C5A2C" w:rsidRPr="00C927CB">
        <w:rPr>
          <w:rFonts w:asciiTheme="minorHAnsi" w:hAnsiTheme="minorHAnsi" w:cstheme="minorHAnsi"/>
          <w:color w:val="auto"/>
        </w:rPr>
        <w:t>th out of the bag and discard bag</w:t>
      </w:r>
      <w:r w:rsidR="00FF5779" w:rsidRPr="00C927CB">
        <w:rPr>
          <w:rFonts w:asciiTheme="minorHAnsi" w:hAnsiTheme="minorHAnsi" w:cstheme="minorHAnsi"/>
          <w:color w:val="auto"/>
        </w:rPr>
        <w:t xml:space="preserve">. </w:t>
      </w:r>
      <w:r w:rsidR="00424DA3" w:rsidRPr="00C927CB">
        <w:rPr>
          <w:rFonts w:asciiTheme="minorHAnsi" w:hAnsiTheme="minorHAnsi" w:cstheme="minorHAnsi"/>
          <w:color w:val="auto"/>
        </w:rPr>
        <w:t xml:space="preserve">Record patient </w:t>
      </w:r>
      <w:r w:rsidR="002A3F3C" w:rsidRPr="00C927CB">
        <w:rPr>
          <w:rFonts w:asciiTheme="minorHAnsi" w:hAnsiTheme="minorHAnsi" w:cstheme="minorHAnsi"/>
          <w:color w:val="auto"/>
        </w:rPr>
        <w:t xml:space="preserve">study </w:t>
      </w:r>
      <w:r w:rsidR="003D6750">
        <w:rPr>
          <w:rFonts w:asciiTheme="minorHAnsi" w:hAnsiTheme="minorHAnsi" w:cstheme="minorHAnsi"/>
          <w:color w:val="auto"/>
        </w:rPr>
        <w:t>ID,</w:t>
      </w:r>
      <w:r w:rsidR="00424DA3" w:rsidRPr="00C927CB">
        <w:rPr>
          <w:rFonts w:asciiTheme="minorHAnsi" w:hAnsiTheme="minorHAnsi" w:cstheme="minorHAnsi"/>
          <w:color w:val="auto"/>
        </w:rPr>
        <w:t xml:space="preserve"> TD tube </w:t>
      </w:r>
      <w:r w:rsidR="002A3F3C" w:rsidRPr="00C927CB">
        <w:rPr>
          <w:rFonts w:asciiTheme="minorHAnsi" w:hAnsiTheme="minorHAnsi" w:cstheme="minorHAnsi"/>
          <w:color w:val="auto"/>
        </w:rPr>
        <w:t xml:space="preserve">serial </w:t>
      </w:r>
      <w:r w:rsidR="00424DA3" w:rsidRPr="00C927CB">
        <w:rPr>
          <w:rFonts w:asciiTheme="minorHAnsi" w:hAnsiTheme="minorHAnsi" w:cstheme="minorHAnsi"/>
          <w:color w:val="auto"/>
        </w:rPr>
        <w:t>number, collection day, time of breath collection</w:t>
      </w:r>
      <w:r w:rsidR="00A95C00" w:rsidRPr="00C927CB">
        <w:rPr>
          <w:rFonts w:asciiTheme="minorHAnsi" w:hAnsiTheme="minorHAnsi" w:cstheme="minorHAnsi"/>
          <w:color w:val="auto"/>
        </w:rPr>
        <w:t>, time of breath transfer</w:t>
      </w:r>
      <w:r w:rsidR="002A3F3C" w:rsidRPr="00C927CB">
        <w:rPr>
          <w:rFonts w:asciiTheme="minorHAnsi" w:hAnsiTheme="minorHAnsi" w:cstheme="minorHAnsi"/>
          <w:color w:val="auto"/>
        </w:rPr>
        <w:t>,</w:t>
      </w:r>
      <w:r w:rsidR="00A95C00" w:rsidRPr="00C927CB">
        <w:rPr>
          <w:rFonts w:asciiTheme="minorHAnsi" w:hAnsiTheme="minorHAnsi" w:cstheme="minorHAnsi"/>
          <w:color w:val="auto"/>
        </w:rPr>
        <w:t xml:space="preserve"> and food intake (time of food intake prior to breath collection and meals consumed)</w:t>
      </w:r>
      <w:r w:rsidR="003D6750">
        <w:rPr>
          <w:rFonts w:asciiTheme="minorHAnsi" w:hAnsiTheme="minorHAnsi" w:cstheme="minorHAnsi"/>
          <w:color w:val="auto"/>
        </w:rPr>
        <w:t>.</w:t>
      </w:r>
    </w:p>
    <w:p w14:paraId="2367326B" w14:textId="77777777" w:rsidR="00C16E10" w:rsidRPr="00C16E10" w:rsidRDefault="00C16E10" w:rsidP="00C16E10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0E620DB7" w14:textId="2FEFF3C2" w:rsidR="005702B1" w:rsidRPr="00A37CAC" w:rsidRDefault="00393A7E" w:rsidP="00C16E10">
      <w:pPr>
        <w:pStyle w:val="ListParagraph"/>
        <w:numPr>
          <w:ilvl w:val="0"/>
          <w:numId w:val="42"/>
        </w:numPr>
        <w:rPr>
          <w:rFonts w:asciiTheme="minorHAnsi" w:hAnsiTheme="minorHAnsi" w:cstheme="minorHAnsi"/>
          <w:color w:val="auto"/>
          <w:highlight w:val="yellow"/>
        </w:rPr>
      </w:pPr>
      <w:r w:rsidRPr="00A37CAC">
        <w:rPr>
          <w:rFonts w:asciiTheme="minorHAnsi" w:hAnsiTheme="minorHAnsi" w:cstheme="minorHAnsi"/>
          <w:b/>
          <w:color w:val="auto"/>
          <w:highlight w:val="yellow"/>
        </w:rPr>
        <w:t>Ambient air collection</w:t>
      </w:r>
      <w:r w:rsidR="00756988" w:rsidRPr="00A37CAC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</w:p>
    <w:p w14:paraId="1EC6A480" w14:textId="77777777" w:rsidR="00C16E10" w:rsidRPr="00FD17AA" w:rsidRDefault="00C16E10" w:rsidP="00C16E10">
      <w:pPr>
        <w:pStyle w:val="ListParagraph"/>
        <w:ind w:left="0"/>
        <w:rPr>
          <w:rFonts w:asciiTheme="minorHAnsi" w:hAnsiTheme="minorHAnsi" w:cstheme="minorHAnsi"/>
          <w:color w:val="808080" w:themeColor="background1" w:themeShade="80"/>
          <w:highlight w:val="yellow"/>
        </w:rPr>
      </w:pPr>
    </w:p>
    <w:p w14:paraId="3B9FACAD" w14:textId="618DFA42" w:rsidR="00CE37B2" w:rsidRPr="00FD17AA" w:rsidRDefault="00CE37B2" w:rsidP="00C16E10">
      <w:pPr>
        <w:pStyle w:val="ListParagraph"/>
        <w:numPr>
          <w:ilvl w:val="1"/>
          <w:numId w:val="42"/>
        </w:numPr>
        <w:rPr>
          <w:rFonts w:asciiTheme="minorHAnsi" w:hAnsiTheme="minorHAnsi" w:cstheme="minorHAnsi"/>
          <w:color w:val="808080" w:themeColor="background1" w:themeShade="80"/>
          <w:highlight w:val="yellow"/>
        </w:rPr>
      </w:pPr>
      <w:r w:rsidRPr="00FD17AA">
        <w:rPr>
          <w:rFonts w:asciiTheme="minorHAnsi" w:hAnsiTheme="minorHAnsi" w:cstheme="minorHAnsi"/>
          <w:color w:val="auto"/>
          <w:highlight w:val="yellow"/>
        </w:rPr>
        <w:t>Collect the ambient air samples in patient’s environment immediately after breath collection</w:t>
      </w:r>
      <w:r w:rsidR="003D6750" w:rsidRPr="00FD17AA">
        <w:rPr>
          <w:rFonts w:asciiTheme="minorHAnsi" w:hAnsiTheme="minorHAnsi" w:cstheme="minorHAnsi"/>
          <w:color w:val="auto"/>
          <w:highlight w:val="yellow"/>
        </w:rPr>
        <w:t>.</w:t>
      </w:r>
    </w:p>
    <w:p w14:paraId="6CCF2353" w14:textId="77777777" w:rsidR="00C16E10" w:rsidRPr="00FD17AA" w:rsidRDefault="00C16E10" w:rsidP="00C16E10">
      <w:pPr>
        <w:pStyle w:val="ListParagraph"/>
        <w:ind w:left="0"/>
        <w:rPr>
          <w:rFonts w:asciiTheme="minorHAnsi" w:hAnsiTheme="minorHAnsi" w:cstheme="minorHAnsi"/>
          <w:color w:val="808080" w:themeColor="background1" w:themeShade="80"/>
          <w:highlight w:val="yellow"/>
        </w:rPr>
      </w:pPr>
    </w:p>
    <w:p w14:paraId="62B4E88A" w14:textId="2BE34013" w:rsidR="00590E87" w:rsidRPr="00FD17AA" w:rsidRDefault="00590E87" w:rsidP="00C16E10">
      <w:pPr>
        <w:pStyle w:val="ListParagraph"/>
        <w:numPr>
          <w:ilvl w:val="2"/>
          <w:numId w:val="42"/>
        </w:numPr>
        <w:rPr>
          <w:rFonts w:asciiTheme="minorHAnsi" w:hAnsiTheme="minorHAnsi" w:cstheme="minorHAnsi"/>
          <w:color w:val="808080" w:themeColor="background1" w:themeShade="80"/>
          <w:highlight w:val="yellow"/>
        </w:rPr>
      </w:pPr>
      <w:r w:rsidRPr="00FD17AA">
        <w:rPr>
          <w:rFonts w:asciiTheme="minorHAnsi" w:hAnsiTheme="minorHAnsi" w:cstheme="minorHAnsi"/>
          <w:color w:val="auto"/>
          <w:highlight w:val="yellow"/>
        </w:rPr>
        <w:t xml:space="preserve">Attach the bag to the pump outlet port </w:t>
      </w:r>
      <w:r w:rsidR="00EF4F27" w:rsidRPr="00FD17AA">
        <w:rPr>
          <w:rFonts w:asciiTheme="minorHAnsi" w:hAnsiTheme="minorHAnsi" w:cstheme="minorHAnsi"/>
          <w:color w:val="auto"/>
          <w:highlight w:val="yellow"/>
        </w:rPr>
        <w:t>by using tubing</w:t>
      </w:r>
      <w:r w:rsidR="003D6750" w:rsidRPr="00FD17AA">
        <w:rPr>
          <w:rFonts w:asciiTheme="minorHAnsi" w:hAnsiTheme="minorHAnsi" w:cstheme="minorHAnsi"/>
          <w:color w:val="auto"/>
          <w:highlight w:val="yellow"/>
        </w:rPr>
        <w:t>,</w:t>
      </w:r>
      <w:r w:rsidR="00EC2732" w:rsidRPr="00FD17AA">
        <w:rPr>
          <w:rFonts w:asciiTheme="minorHAnsi" w:hAnsiTheme="minorHAnsi" w:cstheme="minorHAnsi"/>
          <w:color w:val="auto"/>
          <w:highlight w:val="yellow"/>
        </w:rPr>
        <w:t xml:space="preserve"> as illustrated in</w:t>
      </w:r>
      <w:r w:rsidR="00BE5196" w:rsidRPr="00FD17AA">
        <w:rPr>
          <w:rFonts w:asciiTheme="minorHAnsi" w:hAnsiTheme="minorHAnsi" w:cstheme="minorHAnsi"/>
          <w:color w:val="auto"/>
          <w:highlight w:val="yellow"/>
        </w:rPr>
        <w:t xml:space="preserve"> Supplemental </w:t>
      </w:r>
      <w:r w:rsidR="00FD17AA" w:rsidRPr="00FD17AA">
        <w:rPr>
          <w:rFonts w:asciiTheme="minorHAnsi" w:hAnsiTheme="minorHAnsi" w:cstheme="minorHAnsi"/>
          <w:b/>
          <w:color w:val="auto"/>
          <w:highlight w:val="yellow"/>
        </w:rPr>
        <w:t>Figure 5</w:t>
      </w:r>
      <w:r w:rsidR="003D6750" w:rsidRPr="00FD17AA">
        <w:rPr>
          <w:rFonts w:asciiTheme="minorHAnsi" w:hAnsiTheme="minorHAnsi" w:cstheme="minorHAnsi"/>
          <w:color w:val="auto"/>
          <w:highlight w:val="yellow"/>
        </w:rPr>
        <w:t>.</w:t>
      </w:r>
    </w:p>
    <w:p w14:paraId="76CD853B" w14:textId="77777777" w:rsidR="00C16E10" w:rsidRPr="00FD17AA" w:rsidRDefault="00C16E10" w:rsidP="00C16E10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5149E5C6" w14:textId="31DFEE80" w:rsidR="00EF4F27" w:rsidRPr="00FD17AA" w:rsidRDefault="00EF4F27" w:rsidP="00C16E10">
      <w:pPr>
        <w:pStyle w:val="ListParagraph"/>
        <w:numPr>
          <w:ilvl w:val="2"/>
          <w:numId w:val="42"/>
        </w:numPr>
        <w:rPr>
          <w:rFonts w:asciiTheme="minorHAnsi" w:hAnsiTheme="minorHAnsi" w:cstheme="minorHAnsi"/>
          <w:color w:val="auto"/>
          <w:highlight w:val="yellow"/>
        </w:rPr>
      </w:pPr>
      <w:r w:rsidRPr="00FD17AA">
        <w:rPr>
          <w:rFonts w:asciiTheme="minorHAnsi" w:hAnsiTheme="minorHAnsi" w:cstheme="minorHAnsi"/>
          <w:color w:val="auto"/>
          <w:highlight w:val="yellow"/>
        </w:rPr>
        <w:t>Push the stem of the bag valve down to open the inlet fitting for sampling</w:t>
      </w:r>
      <w:r w:rsidR="003D6750" w:rsidRPr="00FD17AA">
        <w:rPr>
          <w:rFonts w:asciiTheme="minorHAnsi" w:hAnsiTheme="minorHAnsi" w:cstheme="minorHAnsi"/>
          <w:color w:val="auto"/>
          <w:highlight w:val="yellow"/>
        </w:rPr>
        <w:t>.</w:t>
      </w:r>
      <w:r w:rsidRPr="00FD17AA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4F9FBAE0" w14:textId="77777777" w:rsidR="00C16E10" w:rsidRPr="00FD17AA" w:rsidRDefault="00C16E10" w:rsidP="00C16E10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1B00CF7F" w14:textId="578620A8" w:rsidR="00EF4F27" w:rsidRPr="00F6246D" w:rsidRDefault="00EF4F27" w:rsidP="00C16E10">
      <w:pPr>
        <w:pStyle w:val="ListParagraph"/>
        <w:numPr>
          <w:ilvl w:val="2"/>
          <w:numId w:val="42"/>
        </w:numPr>
        <w:rPr>
          <w:rFonts w:asciiTheme="minorHAnsi" w:hAnsiTheme="minorHAnsi" w:cstheme="minorHAnsi"/>
          <w:color w:val="auto"/>
          <w:highlight w:val="yellow"/>
        </w:rPr>
      </w:pPr>
      <w:r w:rsidRPr="00F6246D">
        <w:rPr>
          <w:rFonts w:asciiTheme="minorHAnsi" w:hAnsiTheme="minorHAnsi" w:cstheme="minorHAnsi"/>
          <w:color w:val="auto"/>
          <w:highlight w:val="yellow"/>
        </w:rPr>
        <w:t>Lock the valve open by turning clockwise the knurled thumbscrew on the side of the inlet fitting</w:t>
      </w:r>
      <w:r w:rsidR="003D6750">
        <w:rPr>
          <w:rFonts w:asciiTheme="minorHAnsi" w:hAnsiTheme="minorHAnsi" w:cstheme="minorHAnsi"/>
          <w:color w:val="auto"/>
          <w:highlight w:val="yellow"/>
        </w:rPr>
        <w:t>.</w:t>
      </w:r>
    </w:p>
    <w:p w14:paraId="4C83F6B9" w14:textId="77777777" w:rsidR="00C16E10" w:rsidRDefault="00C16E10" w:rsidP="00C16E10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09250A90" w14:textId="5F085BF8" w:rsidR="00EF4F27" w:rsidRPr="00C16E10" w:rsidRDefault="00EF4F27" w:rsidP="00C16E10">
      <w:pPr>
        <w:pStyle w:val="ListParagraph"/>
        <w:numPr>
          <w:ilvl w:val="1"/>
          <w:numId w:val="42"/>
        </w:numPr>
        <w:rPr>
          <w:rFonts w:asciiTheme="minorHAnsi" w:hAnsiTheme="minorHAnsi" w:cstheme="minorHAnsi"/>
          <w:color w:val="auto"/>
          <w:highlight w:val="yellow"/>
        </w:rPr>
      </w:pPr>
      <w:r w:rsidRPr="00C16E10">
        <w:rPr>
          <w:rFonts w:asciiTheme="minorHAnsi" w:hAnsiTheme="minorHAnsi" w:cstheme="minorHAnsi"/>
          <w:color w:val="auto"/>
          <w:highlight w:val="yellow"/>
        </w:rPr>
        <w:t>Turn the pump on and set to run at 100 mL/min for 12 min. The pump will c</w:t>
      </w:r>
      <w:r w:rsidR="00590E87" w:rsidRPr="00C16E10">
        <w:rPr>
          <w:rFonts w:asciiTheme="minorHAnsi" w:hAnsiTheme="minorHAnsi" w:cstheme="minorHAnsi"/>
          <w:color w:val="auto"/>
          <w:highlight w:val="yellow"/>
        </w:rPr>
        <w:t>ollect 1</w:t>
      </w:r>
      <w:r w:rsidR="00FD17AA">
        <w:rPr>
          <w:rFonts w:asciiTheme="minorHAnsi" w:hAnsiTheme="minorHAnsi" w:cstheme="minorHAnsi"/>
          <w:color w:val="auto"/>
          <w:highlight w:val="yellow"/>
        </w:rPr>
        <w:t>,</w:t>
      </w:r>
      <w:r w:rsidR="00590E87" w:rsidRPr="00C16E10">
        <w:rPr>
          <w:rFonts w:asciiTheme="minorHAnsi" w:hAnsiTheme="minorHAnsi" w:cstheme="minorHAnsi"/>
          <w:color w:val="auto"/>
          <w:highlight w:val="yellow"/>
        </w:rPr>
        <w:t>200</w:t>
      </w:r>
      <w:r w:rsidRPr="00C16E1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90E87" w:rsidRPr="00C16E10">
        <w:rPr>
          <w:rFonts w:asciiTheme="minorHAnsi" w:hAnsiTheme="minorHAnsi" w:cstheme="minorHAnsi"/>
          <w:color w:val="auto"/>
          <w:highlight w:val="yellow"/>
        </w:rPr>
        <w:t>m</w:t>
      </w:r>
      <w:r w:rsidRPr="00C16E10">
        <w:rPr>
          <w:rFonts w:asciiTheme="minorHAnsi" w:hAnsiTheme="minorHAnsi" w:cstheme="minorHAnsi"/>
          <w:color w:val="auto"/>
          <w:highlight w:val="yellow"/>
        </w:rPr>
        <w:t>L</w:t>
      </w:r>
      <w:r w:rsidR="00590E87" w:rsidRPr="00C16E10">
        <w:rPr>
          <w:rFonts w:asciiTheme="minorHAnsi" w:hAnsiTheme="minorHAnsi" w:cstheme="minorHAnsi"/>
          <w:color w:val="auto"/>
          <w:highlight w:val="yellow"/>
        </w:rPr>
        <w:t xml:space="preserve"> of ambient air</w:t>
      </w:r>
      <w:r w:rsidR="003D6750" w:rsidRPr="00C16E10">
        <w:rPr>
          <w:rFonts w:asciiTheme="minorHAnsi" w:hAnsiTheme="minorHAnsi" w:cstheme="minorHAnsi"/>
          <w:color w:val="auto"/>
          <w:highlight w:val="yellow"/>
        </w:rPr>
        <w:t>.</w:t>
      </w:r>
    </w:p>
    <w:p w14:paraId="61E1CB0B" w14:textId="77777777" w:rsidR="00C16E10" w:rsidRDefault="00C16E10" w:rsidP="00C16E10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6D12FE77" w14:textId="268BF279" w:rsidR="00EF4F27" w:rsidRPr="00F6246D" w:rsidRDefault="00217D64" w:rsidP="00C16E10">
      <w:pPr>
        <w:pStyle w:val="ListParagraph"/>
        <w:numPr>
          <w:ilvl w:val="1"/>
          <w:numId w:val="42"/>
        </w:numPr>
        <w:rPr>
          <w:rFonts w:asciiTheme="minorHAnsi" w:hAnsiTheme="minorHAnsi" w:cstheme="minorHAnsi"/>
          <w:color w:val="auto"/>
          <w:highlight w:val="yellow"/>
        </w:rPr>
      </w:pPr>
      <w:r w:rsidRPr="00F6246D">
        <w:rPr>
          <w:rFonts w:asciiTheme="minorHAnsi" w:hAnsiTheme="minorHAnsi" w:cstheme="minorHAnsi"/>
          <w:color w:val="auto"/>
          <w:highlight w:val="yellow"/>
        </w:rPr>
        <w:t xml:space="preserve">After the requested volume has been collected, </w:t>
      </w:r>
      <w:r w:rsidR="00EF4F27" w:rsidRPr="00F6246D">
        <w:rPr>
          <w:rFonts w:asciiTheme="minorHAnsi" w:hAnsiTheme="minorHAnsi" w:cstheme="minorHAnsi"/>
          <w:color w:val="auto"/>
          <w:highlight w:val="yellow"/>
        </w:rPr>
        <w:t>lo</w:t>
      </w:r>
      <w:r w:rsidR="00EC2732" w:rsidRPr="00F6246D">
        <w:rPr>
          <w:rFonts w:asciiTheme="minorHAnsi" w:hAnsiTheme="minorHAnsi" w:cstheme="minorHAnsi"/>
          <w:color w:val="auto"/>
          <w:highlight w:val="yellow"/>
        </w:rPr>
        <w:t>o</w:t>
      </w:r>
      <w:r w:rsidR="00EF4F27" w:rsidRPr="00F6246D">
        <w:rPr>
          <w:rFonts w:asciiTheme="minorHAnsi" w:hAnsiTheme="minorHAnsi" w:cstheme="minorHAnsi"/>
          <w:color w:val="auto"/>
          <w:highlight w:val="yellow"/>
        </w:rPr>
        <w:t>se</w:t>
      </w:r>
      <w:r w:rsidR="00EC2732" w:rsidRPr="00F6246D">
        <w:rPr>
          <w:rFonts w:asciiTheme="minorHAnsi" w:hAnsiTheme="minorHAnsi" w:cstheme="minorHAnsi"/>
          <w:color w:val="auto"/>
          <w:highlight w:val="yellow"/>
        </w:rPr>
        <w:t>n</w:t>
      </w:r>
      <w:r w:rsidR="00EF4F27" w:rsidRPr="00F6246D">
        <w:rPr>
          <w:rFonts w:asciiTheme="minorHAnsi" w:hAnsiTheme="minorHAnsi" w:cstheme="minorHAnsi"/>
          <w:color w:val="auto"/>
          <w:highlight w:val="yellow"/>
        </w:rPr>
        <w:t xml:space="preserve"> the knurled thumbscrew on the side of the inlet fitting by turning it anticlockwise and push the stem of the valve up to close the inlet fitting</w:t>
      </w:r>
      <w:r w:rsidR="003D6750">
        <w:rPr>
          <w:rFonts w:asciiTheme="minorHAnsi" w:hAnsiTheme="minorHAnsi" w:cstheme="minorHAnsi"/>
          <w:color w:val="auto"/>
          <w:highlight w:val="yellow"/>
        </w:rPr>
        <w:t>.</w:t>
      </w:r>
    </w:p>
    <w:p w14:paraId="49D8DAE9" w14:textId="77777777" w:rsidR="00C16E10" w:rsidRDefault="00C16E10" w:rsidP="00C16E10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0CB9185D" w14:textId="2A459103" w:rsidR="00EF4F27" w:rsidRPr="00F6246D" w:rsidRDefault="00556C8F" w:rsidP="00C16E10">
      <w:pPr>
        <w:pStyle w:val="ListParagraph"/>
        <w:numPr>
          <w:ilvl w:val="1"/>
          <w:numId w:val="42"/>
        </w:numPr>
        <w:rPr>
          <w:rFonts w:asciiTheme="minorHAnsi" w:hAnsiTheme="minorHAnsi" w:cstheme="minorHAnsi"/>
          <w:color w:val="auto"/>
          <w:highlight w:val="yellow"/>
        </w:rPr>
      </w:pPr>
      <w:r w:rsidRPr="00F6246D">
        <w:rPr>
          <w:rFonts w:asciiTheme="minorHAnsi" w:hAnsiTheme="minorHAnsi" w:cstheme="minorHAnsi"/>
          <w:color w:val="auto"/>
          <w:highlight w:val="yellow"/>
        </w:rPr>
        <w:t>Lock the bag valve close</w:t>
      </w:r>
      <w:r w:rsidR="00AC31ED" w:rsidRPr="00F6246D">
        <w:rPr>
          <w:rFonts w:asciiTheme="minorHAnsi" w:hAnsiTheme="minorHAnsi" w:cstheme="minorHAnsi"/>
          <w:color w:val="auto"/>
          <w:highlight w:val="yellow"/>
        </w:rPr>
        <w:t>d</w:t>
      </w:r>
      <w:r w:rsidRPr="00F624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F4F27" w:rsidRPr="00F6246D">
        <w:rPr>
          <w:rFonts w:asciiTheme="minorHAnsi" w:hAnsiTheme="minorHAnsi" w:cstheme="minorHAnsi"/>
          <w:color w:val="auto"/>
          <w:highlight w:val="yellow"/>
        </w:rPr>
        <w:t xml:space="preserve">by turning </w:t>
      </w:r>
      <w:r w:rsidR="00AC31ED" w:rsidRPr="00F6246D">
        <w:rPr>
          <w:rFonts w:asciiTheme="minorHAnsi" w:hAnsiTheme="minorHAnsi" w:cstheme="minorHAnsi"/>
          <w:color w:val="auto"/>
          <w:highlight w:val="yellow"/>
        </w:rPr>
        <w:t xml:space="preserve">clockwise </w:t>
      </w:r>
      <w:r w:rsidR="00EF4F27" w:rsidRPr="00F6246D">
        <w:rPr>
          <w:rFonts w:asciiTheme="minorHAnsi" w:hAnsiTheme="minorHAnsi" w:cstheme="minorHAnsi"/>
          <w:color w:val="auto"/>
          <w:highlight w:val="yellow"/>
        </w:rPr>
        <w:t>the knurled thumbscrew on the side of the inlet fitting</w:t>
      </w:r>
      <w:r w:rsidR="003D6750">
        <w:rPr>
          <w:rFonts w:asciiTheme="minorHAnsi" w:hAnsiTheme="minorHAnsi" w:cstheme="minorHAnsi"/>
          <w:color w:val="auto"/>
          <w:highlight w:val="yellow"/>
        </w:rPr>
        <w:t>.</w:t>
      </w:r>
      <w:r w:rsidR="00EF4F27" w:rsidRPr="00F6246D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18F07FED" w14:textId="77777777" w:rsidR="00C16E10" w:rsidRDefault="00C16E10" w:rsidP="00C16E10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33E86873" w14:textId="0D7D3F42" w:rsidR="00EF4F27" w:rsidRPr="00F6246D" w:rsidRDefault="00EF4F27" w:rsidP="00C16E10">
      <w:pPr>
        <w:pStyle w:val="ListParagraph"/>
        <w:numPr>
          <w:ilvl w:val="1"/>
          <w:numId w:val="42"/>
        </w:numPr>
        <w:rPr>
          <w:rFonts w:asciiTheme="minorHAnsi" w:hAnsiTheme="minorHAnsi" w:cstheme="minorHAnsi"/>
          <w:color w:val="auto"/>
          <w:highlight w:val="yellow"/>
        </w:rPr>
      </w:pPr>
      <w:r w:rsidRPr="00F6246D">
        <w:rPr>
          <w:rFonts w:asciiTheme="minorHAnsi" w:hAnsiTheme="minorHAnsi" w:cstheme="minorHAnsi"/>
          <w:color w:val="auto"/>
          <w:highlight w:val="yellow"/>
        </w:rPr>
        <w:t xml:space="preserve">Detach the bag from the </w:t>
      </w:r>
      <w:r w:rsidR="00217D64" w:rsidRPr="00F6246D">
        <w:rPr>
          <w:rFonts w:asciiTheme="minorHAnsi" w:hAnsiTheme="minorHAnsi" w:cstheme="minorHAnsi"/>
          <w:color w:val="auto"/>
          <w:highlight w:val="yellow"/>
        </w:rPr>
        <w:t>pump</w:t>
      </w:r>
      <w:r w:rsidR="003D6750">
        <w:rPr>
          <w:rFonts w:asciiTheme="minorHAnsi" w:hAnsiTheme="minorHAnsi" w:cstheme="minorHAnsi"/>
          <w:color w:val="auto"/>
          <w:highlight w:val="yellow"/>
        </w:rPr>
        <w:t>.</w:t>
      </w:r>
    </w:p>
    <w:p w14:paraId="1436CBE2" w14:textId="77777777" w:rsidR="00C16E10" w:rsidRDefault="00C16E10" w:rsidP="00C16E10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75FBD43F" w14:textId="5EBD10AF" w:rsidR="00590E87" w:rsidRPr="00F6246D" w:rsidRDefault="00217D64" w:rsidP="00C16E10">
      <w:pPr>
        <w:pStyle w:val="ListParagraph"/>
        <w:numPr>
          <w:ilvl w:val="1"/>
          <w:numId w:val="42"/>
        </w:numPr>
        <w:rPr>
          <w:rFonts w:asciiTheme="minorHAnsi" w:hAnsiTheme="minorHAnsi" w:cstheme="minorHAnsi"/>
          <w:color w:val="auto"/>
          <w:highlight w:val="yellow"/>
        </w:rPr>
      </w:pPr>
      <w:r w:rsidRPr="00F6246D">
        <w:rPr>
          <w:rFonts w:asciiTheme="minorHAnsi" w:hAnsiTheme="minorHAnsi" w:cstheme="minorHAnsi"/>
          <w:color w:val="auto"/>
          <w:highlight w:val="yellow"/>
        </w:rPr>
        <w:lastRenderedPageBreak/>
        <w:t>Follow the same steps as</w:t>
      </w:r>
      <w:r w:rsidR="00FD17AA">
        <w:rPr>
          <w:rFonts w:asciiTheme="minorHAnsi" w:hAnsiTheme="minorHAnsi" w:cstheme="minorHAnsi"/>
          <w:color w:val="auto"/>
          <w:highlight w:val="yellow"/>
        </w:rPr>
        <w:t xml:space="preserve"> in section 3</w:t>
      </w:r>
      <w:r w:rsidRPr="00F6246D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556C8F" w:rsidRPr="00F6246D">
        <w:rPr>
          <w:rFonts w:asciiTheme="minorHAnsi" w:hAnsiTheme="minorHAnsi" w:cstheme="minorHAnsi"/>
          <w:color w:val="auto"/>
          <w:highlight w:val="yellow"/>
        </w:rPr>
        <w:t>The only</w:t>
      </w:r>
      <w:r w:rsidR="00590E87" w:rsidRPr="00F6246D">
        <w:rPr>
          <w:rFonts w:asciiTheme="minorHAnsi" w:hAnsiTheme="minorHAnsi" w:cstheme="minorHAnsi"/>
          <w:color w:val="auto"/>
          <w:highlight w:val="yellow"/>
        </w:rPr>
        <w:t xml:space="preserve"> difference is</w:t>
      </w:r>
      <w:r w:rsidR="00556C8F" w:rsidRPr="00F6246D">
        <w:rPr>
          <w:rFonts w:asciiTheme="minorHAnsi" w:hAnsiTheme="minorHAnsi" w:cstheme="minorHAnsi"/>
          <w:color w:val="auto"/>
          <w:highlight w:val="yellow"/>
        </w:rPr>
        <w:t xml:space="preserve"> that </w:t>
      </w:r>
      <w:r w:rsidR="00590E87" w:rsidRPr="00F6246D">
        <w:rPr>
          <w:rFonts w:asciiTheme="minorHAnsi" w:hAnsiTheme="minorHAnsi" w:cstheme="minorHAnsi"/>
          <w:color w:val="auto"/>
          <w:highlight w:val="yellow"/>
        </w:rPr>
        <w:t xml:space="preserve">ambient air </w:t>
      </w:r>
      <w:r w:rsidR="002A3F3C" w:rsidRPr="00F6246D">
        <w:rPr>
          <w:rFonts w:asciiTheme="minorHAnsi" w:hAnsiTheme="minorHAnsi" w:cstheme="minorHAnsi"/>
          <w:color w:val="auto"/>
          <w:highlight w:val="yellow"/>
        </w:rPr>
        <w:t xml:space="preserve">VOCs </w:t>
      </w:r>
      <w:r w:rsidRPr="00F6246D">
        <w:rPr>
          <w:rFonts w:asciiTheme="minorHAnsi" w:hAnsiTheme="minorHAnsi" w:cstheme="minorHAnsi"/>
          <w:color w:val="auto"/>
          <w:highlight w:val="yellow"/>
        </w:rPr>
        <w:t>will be transferred</w:t>
      </w:r>
      <w:r w:rsidR="002A3F3C" w:rsidRPr="00F6246D">
        <w:rPr>
          <w:rFonts w:asciiTheme="minorHAnsi" w:hAnsiTheme="minorHAnsi" w:cstheme="minorHAnsi"/>
          <w:color w:val="auto"/>
          <w:highlight w:val="yellow"/>
        </w:rPr>
        <w:t>,</w:t>
      </w:r>
      <w:r w:rsidRPr="00F624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A3F3C" w:rsidRPr="00F6246D">
        <w:rPr>
          <w:rFonts w:asciiTheme="minorHAnsi" w:hAnsiTheme="minorHAnsi" w:cstheme="minorHAnsi"/>
          <w:color w:val="auto"/>
          <w:highlight w:val="yellow"/>
        </w:rPr>
        <w:t>not those from</w:t>
      </w:r>
      <w:r w:rsidR="00590E87" w:rsidRPr="00F6246D">
        <w:rPr>
          <w:rFonts w:asciiTheme="minorHAnsi" w:hAnsiTheme="minorHAnsi" w:cstheme="minorHAnsi"/>
          <w:color w:val="auto"/>
          <w:highlight w:val="yellow"/>
        </w:rPr>
        <w:t xml:space="preserve"> breath</w:t>
      </w:r>
      <w:r w:rsidR="003D6750">
        <w:rPr>
          <w:rFonts w:asciiTheme="minorHAnsi" w:hAnsiTheme="minorHAnsi" w:cstheme="minorHAnsi"/>
          <w:color w:val="auto"/>
          <w:highlight w:val="yellow"/>
        </w:rPr>
        <w:t>.</w:t>
      </w:r>
    </w:p>
    <w:p w14:paraId="36EE037B" w14:textId="77777777" w:rsidR="00C16E10" w:rsidRDefault="00C16E10" w:rsidP="00C16E10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324FA15D" w14:textId="176F49C7" w:rsidR="00092CB8" w:rsidRDefault="0008521F" w:rsidP="00C16E10">
      <w:pPr>
        <w:pStyle w:val="NormalWeb"/>
        <w:numPr>
          <w:ilvl w:val="0"/>
          <w:numId w:val="42"/>
        </w:numPr>
        <w:spacing w:before="0" w:beforeAutospacing="0" w:after="0" w:afterAutospacing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Sample</w:t>
      </w:r>
      <w:r w:rsidR="00FE126E">
        <w:rPr>
          <w:rFonts w:asciiTheme="minorHAnsi" w:hAnsiTheme="minorHAnsi" w:cstheme="minorHAnsi"/>
          <w:b/>
        </w:rPr>
        <w:t xml:space="preserve"> and </w:t>
      </w:r>
      <w:r w:rsidR="00FD17AA">
        <w:rPr>
          <w:rFonts w:asciiTheme="minorHAnsi" w:hAnsiTheme="minorHAnsi" w:cstheme="minorHAnsi"/>
          <w:b/>
        </w:rPr>
        <w:t>data analysis</w:t>
      </w:r>
    </w:p>
    <w:p w14:paraId="228AEF7D" w14:textId="77777777" w:rsidR="00FD17AA" w:rsidRDefault="00FD17AA" w:rsidP="00C16E10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4113C394" w14:textId="555B8174" w:rsidR="00FE126E" w:rsidRPr="00CA483D" w:rsidRDefault="00FD17AA" w:rsidP="00C16E10">
      <w:pPr>
        <w:pStyle w:val="ListParagraph"/>
        <w:ind w:left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NOTE: Conditions for analysis of</w:t>
      </w:r>
      <w:r w:rsidR="00FE126E" w:rsidRPr="00CA483D">
        <w:rPr>
          <w:rFonts w:asciiTheme="minorHAnsi" w:hAnsiTheme="minorHAnsi" w:cstheme="minorHAnsi"/>
          <w:color w:val="auto"/>
        </w:rPr>
        <w:t xml:space="preserve"> </w:t>
      </w:r>
      <w:r w:rsidR="0008521F" w:rsidRPr="00CA483D">
        <w:rPr>
          <w:rFonts w:asciiTheme="minorHAnsi" w:hAnsiTheme="minorHAnsi" w:cstheme="minorHAnsi"/>
          <w:color w:val="auto"/>
        </w:rPr>
        <w:t xml:space="preserve">breath and air </w:t>
      </w:r>
      <w:r w:rsidR="00FE126E" w:rsidRPr="00CA483D">
        <w:rPr>
          <w:rFonts w:asciiTheme="minorHAnsi" w:hAnsiTheme="minorHAnsi" w:cstheme="minorHAnsi"/>
          <w:color w:val="auto"/>
        </w:rPr>
        <w:t xml:space="preserve">samples </w:t>
      </w:r>
      <w:r>
        <w:rPr>
          <w:rFonts w:asciiTheme="minorHAnsi" w:hAnsiTheme="minorHAnsi" w:cstheme="minorHAnsi"/>
          <w:color w:val="auto"/>
        </w:rPr>
        <w:t>have been</w:t>
      </w:r>
      <w:r w:rsidR="00FE126E" w:rsidRPr="00CA483D">
        <w:rPr>
          <w:rFonts w:asciiTheme="minorHAnsi" w:hAnsiTheme="minorHAnsi" w:cstheme="minorHAnsi"/>
          <w:color w:val="auto"/>
        </w:rPr>
        <w:t xml:space="preserve"> described previously</w:t>
      </w:r>
      <w:r w:rsidR="00C927CB" w:rsidRPr="00CA483D">
        <w:rPr>
          <w:rFonts w:asciiTheme="minorHAnsi" w:hAnsiTheme="minorHAnsi" w:cstheme="minorHAnsi"/>
          <w:color w:val="auto"/>
          <w:vertAlign w:val="superscript"/>
        </w:rPr>
        <w:fldChar w:fldCharType="begin"/>
      </w:r>
      <w:r w:rsidR="00C927CB" w:rsidRPr="00CA483D">
        <w:rPr>
          <w:rFonts w:asciiTheme="minorHAnsi" w:hAnsiTheme="minorHAnsi" w:cstheme="minorHAnsi"/>
          <w:color w:val="auto"/>
          <w:vertAlign w:val="superscript"/>
        </w:rPr>
        <w:instrText xml:space="preserve"> ADDIN EN.CITE &lt;EndNote&gt;&lt;Cite&gt;&lt;Author&gt;Schaber&lt;/Author&gt;&lt;Year&gt;2018&lt;/Year&gt;&lt;RecNum&gt;1740&lt;/RecNum&gt;&lt;DisplayText&gt;&lt;style face="superscript"&gt;9&lt;/style&gt;&lt;/DisplayText&gt;&lt;record&gt;&lt;rec-number&gt;1740&lt;/rec-number&gt;&lt;foreign-keys&gt;&lt;key app="EN" db-id="fvdt9wwsfx555lezzdlvfzdgae2pr2e2xsfe" timestamp="1503413174"&gt;1740&lt;/key&gt;&lt;/foreign-keys&gt;&lt;ref-type name="Journal Article"&gt;17&lt;/ref-type&gt;&lt;contributors&gt;&lt;authors&gt;&lt;author&gt;Schaber, C.&lt;/author&gt;&lt;author&gt; Katta, N. &lt;/author&gt;&lt;author&gt; Bollinger, L.B. &lt;/author&gt;&lt;author&gt;Mwawi, M.&lt;/author&gt;&lt;author&gt; Mlotha-Mitole, R.&lt;/author&gt;&lt;author&gt;Trehan, I.&lt;/author&gt;&lt;author&gt; Raman, B.&lt;/author&gt;&lt;author&gt;Odom John, A.&lt;/author&gt;&lt;/authors&gt;&lt;/contributors&gt;&lt;titles&gt;&lt;title&gt;Breathprinting reveals malaria-associated biomarkers and mosquito attractants&lt;/title&gt;&lt;secondary-title&gt;Journal of Infectious Diseases&lt;/secondary-title&gt;&lt;alt-title&gt;J Infect Dis&lt;/alt-title&gt;&lt;/titles&gt;&lt;periodical&gt;&lt;full-title&gt;Journal of Infectious Diseases&lt;/full-title&gt;&lt;abbr-1&gt;J. Infect. Dis.&lt;/abbr-1&gt;&lt;/periodical&gt;&lt;alt-periodical&gt;&lt;full-title&gt;J Infect Dis&lt;/full-title&gt;&lt;abbr-1&gt;The Journal of infectious diseases&lt;/abbr-1&gt;&lt;/alt-periodical&gt;&lt;pages&gt;1553-1560&lt;/pages&gt;&lt;volume&gt;&lt;style face="italic" font="default" size="100%"&gt;217&lt;/style&gt;&lt;/volume&gt;&lt;number&gt;10&lt;/number&gt;&lt;dates&gt;&lt;year&gt;2018&lt;/year&gt;&lt;pub-dates&gt;&lt;date&gt;May 15&lt;/date&gt;&lt;/pub-dates&gt;&lt;/dates&gt;&lt;isbn&gt;0022-1899&lt;/isbn&gt;&lt;urls&gt;&lt;/urls&gt;&lt;electronic-resource-num&gt;10.1093/infdis/jiy072&lt;/electronic-resource-num&gt;&lt;/record&gt;&lt;/Cite&gt;&lt;/EndNote&gt;</w:instrText>
      </w:r>
      <w:r w:rsidR="00C927CB" w:rsidRPr="00CA483D">
        <w:rPr>
          <w:rFonts w:asciiTheme="minorHAnsi" w:hAnsiTheme="minorHAnsi" w:cstheme="minorHAnsi"/>
          <w:color w:val="auto"/>
          <w:vertAlign w:val="superscript"/>
        </w:rPr>
        <w:fldChar w:fldCharType="separate"/>
      </w:r>
      <w:r w:rsidR="00C927CB" w:rsidRPr="00CA483D">
        <w:rPr>
          <w:rFonts w:asciiTheme="minorHAnsi" w:hAnsiTheme="minorHAnsi" w:cstheme="minorHAnsi"/>
          <w:color w:val="auto"/>
          <w:vertAlign w:val="superscript"/>
        </w:rPr>
        <w:t>9</w:t>
      </w:r>
      <w:r w:rsidR="00C927CB" w:rsidRPr="00CA483D">
        <w:rPr>
          <w:rFonts w:asciiTheme="minorHAnsi" w:hAnsiTheme="minorHAnsi" w:cstheme="minorHAnsi"/>
          <w:color w:val="auto"/>
          <w:vertAlign w:val="superscript"/>
        </w:rPr>
        <w:fldChar w:fldCharType="end"/>
      </w:r>
      <w:r w:rsidR="0008521F" w:rsidRPr="00CA483D">
        <w:rPr>
          <w:rFonts w:asciiTheme="minorHAnsi" w:hAnsiTheme="minorHAnsi" w:cstheme="minorHAnsi"/>
          <w:color w:val="auto"/>
        </w:rPr>
        <w:t>.</w:t>
      </w:r>
      <w:r w:rsidR="00FE126E" w:rsidRPr="00CA483D">
        <w:rPr>
          <w:rFonts w:asciiTheme="minorHAnsi" w:hAnsiTheme="minorHAnsi" w:cstheme="minorHAnsi"/>
          <w:color w:val="auto"/>
        </w:rPr>
        <w:t xml:space="preserve"> </w:t>
      </w:r>
    </w:p>
    <w:p w14:paraId="03F744F7" w14:textId="77777777" w:rsidR="00C16E10" w:rsidRDefault="00C16E10" w:rsidP="00C16E10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17BED937" w14:textId="621F6E90" w:rsidR="00FE126E" w:rsidRPr="008F061C" w:rsidRDefault="00FE126E" w:rsidP="00C16E10">
      <w:pPr>
        <w:pStyle w:val="ListParagraph"/>
        <w:numPr>
          <w:ilvl w:val="1"/>
          <w:numId w:val="42"/>
        </w:numPr>
        <w:rPr>
          <w:rFonts w:asciiTheme="minorHAnsi" w:hAnsiTheme="minorHAnsi" w:cstheme="minorHAnsi"/>
          <w:color w:val="auto"/>
        </w:rPr>
      </w:pPr>
      <w:r w:rsidRPr="008F061C">
        <w:rPr>
          <w:rFonts w:asciiTheme="minorHAnsi" w:hAnsiTheme="minorHAnsi" w:cstheme="minorHAnsi"/>
          <w:color w:val="auto"/>
        </w:rPr>
        <w:t xml:space="preserve">Analyze collected data </w:t>
      </w:r>
      <w:r w:rsidR="00740851" w:rsidRPr="008F061C">
        <w:rPr>
          <w:rFonts w:asciiTheme="minorHAnsi" w:hAnsiTheme="minorHAnsi" w:cstheme="minorHAnsi"/>
          <w:color w:val="auto"/>
        </w:rPr>
        <w:t xml:space="preserve">and detect </w:t>
      </w:r>
      <w:r w:rsidR="0008521F" w:rsidRPr="008F061C">
        <w:rPr>
          <w:rFonts w:asciiTheme="minorHAnsi" w:hAnsiTheme="minorHAnsi" w:cstheme="minorHAnsi"/>
          <w:color w:val="auto"/>
        </w:rPr>
        <w:t>compounds in the chromatograms. Use typical software programs</w:t>
      </w:r>
      <w:r w:rsidR="00FD17AA">
        <w:rPr>
          <w:rFonts w:asciiTheme="minorHAnsi" w:hAnsiTheme="minorHAnsi" w:cstheme="minorHAnsi"/>
          <w:color w:val="auto"/>
        </w:rPr>
        <w:t xml:space="preserve"> </w:t>
      </w:r>
      <w:r w:rsidR="0008521F">
        <w:rPr>
          <w:rFonts w:asciiTheme="minorHAnsi" w:hAnsiTheme="minorHAnsi" w:cstheme="minorHAnsi"/>
          <w:color w:val="auto"/>
        </w:rPr>
        <w:t xml:space="preserve">to </w:t>
      </w:r>
      <w:r w:rsidR="002122A6">
        <w:rPr>
          <w:rFonts w:asciiTheme="minorHAnsi" w:hAnsiTheme="minorHAnsi" w:cstheme="minorHAnsi"/>
          <w:color w:val="auto"/>
        </w:rPr>
        <w:t>find</w:t>
      </w:r>
      <w:r w:rsidR="0008521F">
        <w:rPr>
          <w:rFonts w:asciiTheme="minorHAnsi" w:hAnsiTheme="minorHAnsi" w:cstheme="minorHAnsi"/>
          <w:color w:val="auto"/>
        </w:rPr>
        <w:t xml:space="preserve"> and identify all compounds</w:t>
      </w:r>
      <w:r w:rsidR="00A74CEA">
        <w:rPr>
          <w:rFonts w:asciiTheme="minorHAnsi" w:hAnsiTheme="minorHAnsi" w:cstheme="minorHAnsi"/>
          <w:color w:val="auto"/>
        </w:rPr>
        <w:t xml:space="preserve"> detected by the instrument (</w:t>
      </w:r>
      <w:r w:rsidR="00FD17AA" w:rsidRPr="00FD17AA">
        <w:rPr>
          <w:rFonts w:asciiTheme="minorHAnsi" w:hAnsiTheme="minorHAnsi" w:cstheme="minorHAnsi"/>
          <w:b/>
          <w:color w:val="auto"/>
        </w:rPr>
        <w:t>Figure 3A</w:t>
      </w:r>
      <w:r w:rsidR="00A74CEA">
        <w:rPr>
          <w:rFonts w:asciiTheme="minorHAnsi" w:hAnsiTheme="minorHAnsi" w:cstheme="minorHAnsi"/>
          <w:color w:val="auto"/>
        </w:rPr>
        <w:t>)</w:t>
      </w:r>
      <w:r w:rsidR="00740851">
        <w:rPr>
          <w:rFonts w:asciiTheme="minorHAnsi" w:hAnsiTheme="minorHAnsi" w:cstheme="minorHAnsi"/>
          <w:color w:val="auto"/>
        </w:rPr>
        <w:t>. For</w:t>
      </w:r>
      <w:r w:rsidR="0008521F">
        <w:rPr>
          <w:rFonts w:asciiTheme="minorHAnsi" w:hAnsiTheme="minorHAnsi" w:cstheme="minorHAnsi"/>
          <w:color w:val="auto"/>
        </w:rPr>
        <w:t xml:space="preserve"> </w:t>
      </w:r>
      <w:r w:rsidR="00864868">
        <w:rPr>
          <w:rFonts w:asciiTheme="minorHAnsi" w:hAnsiTheme="minorHAnsi" w:cstheme="minorHAnsi"/>
          <w:color w:val="auto"/>
        </w:rPr>
        <w:t>example</w:t>
      </w:r>
      <w:r w:rsidR="00FD17AA">
        <w:rPr>
          <w:rFonts w:asciiTheme="minorHAnsi" w:hAnsiTheme="minorHAnsi" w:cstheme="minorHAnsi"/>
          <w:color w:val="auto"/>
        </w:rPr>
        <w:t>,</w:t>
      </w:r>
      <w:r w:rsidR="00740851">
        <w:rPr>
          <w:rFonts w:asciiTheme="minorHAnsi" w:hAnsiTheme="minorHAnsi" w:cstheme="minorHAnsi"/>
          <w:color w:val="auto"/>
        </w:rPr>
        <w:t xml:space="preserve"> use </w:t>
      </w:r>
      <w:r w:rsidR="00A1205A">
        <w:rPr>
          <w:rFonts w:asciiTheme="minorHAnsi" w:hAnsiTheme="minorHAnsi" w:cstheme="minorHAnsi"/>
          <w:color w:val="auto"/>
        </w:rPr>
        <w:t>a</w:t>
      </w:r>
      <w:r w:rsidR="00CE2405">
        <w:rPr>
          <w:rFonts w:asciiTheme="minorHAnsi" w:hAnsiTheme="minorHAnsi" w:cstheme="minorHAnsi"/>
          <w:color w:val="auto"/>
        </w:rPr>
        <w:t xml:space="preserve"> deconvolution feature to </w:t>
      </w:r>
      <w:r w:rsidR="00864868">
        <w:rPr>
          <w:rFonts w:asciiTheme="minorHAnsi" w:hAnsiTheme="minorHAnsi" w:cstheme="minorHAnsi"/>
          <w:color w:val="auto"/>
        </w:rPr>
        <w:t>identify</w:t>
      </w:r>
      <w:r w:rsidR="00CE2405">
        <w:rPr>
          <w:rFonts w:asciiTheme="minorHAnsi" w:hAnsiTheme="minorHAnsi" w:cstheme="minorHAnsi"/>
          <w:color w:val="auto"/>
        </w:rPr>
        <w:t xml:space="preserve"> compounds. Filter data using</w:t>
      </w:r>
      <w:r w:rsidR="00740851">
        <w:rPr>
          <w:rFonts w:asciiTheme="minorHAnsi" w:hAnsiTheme="minorHAnsi" w:cstheme="minorHAnsi"/>
          <w:color w:val="auto"/>
        </w:rPr>
        <w:t xml:space="preserve"> retention window size factor of 80, mass heights filters ≥100 counts</w:t>
      </w:r>
      <w:r w:rsidR="00864868">
        <w:rPr>
          <w:rFonts w:asciiTheme="minorHAnsi" w:hAnsiTheme="minorHAnsi" w:cstheme="minorHAnsi"/>
          <w:color w:val="auto"/>
        </w:rPr>
        <w:t>,</w:t>
      </w:r>
      <w:r w:rsidR="00740851">
        <w:rPr>
          <w:rFonts w:asciiTheme="minorHAnsi" w:hAnsiTheme="minorHAnsi" w:cstheme="minorHAnsi"/>
          <w:color w:val="auto"/>
        </w:rPr>
        <w:t xml:space="preserve"> and compound absolute area filter ≥500 counts</w:t>
      </w:r>
      <w:r w:rsidR="00864868">
        <w:rPr>
          <w:rFonts w:asciiTheme="minorHAnsi" w:hAnsiTheme="minorHAnsi" w:cstheme="minorHAnsi"/>
          <w:color w:val="auto"/>
        </w:rPr>
        <w:t>.</w:t>
      </w:r>
      <w:r w:rsidR="00CE2405">
        <w:rPr>
          <w:rFonts w:asciiTheme="minorHAnsi" w:hAnsiTheme="minorHAnsi" w:cstheme="minorHAnsi"/>
          <w:color w:val="auto"/>
        </w:rPr>
        <w:t xml:space="preserve"> </w:t>
      </w:r>
    </w:p>
    <w:p w14:paraId="38A520C7" w14:textId="77777777" w:rsidR="00C16E10" w:rsidRDefault="00C16E10" w:rsidP="00C16E10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0364EA0D" w14:textId="539DE490" w:rsidR="00CE2405" w:rsidRPr="008F061C" w:rsidRDefault="00CE2405" w:rsidP="00C16E10">
      <w:pPr>
        <w:pStyle w:val="ListParagraph"/>
        <w:numPr>
          <w:ilvl w:val="1"/>
          <w:numId w:val="42"/>
        </w:num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Use chemical standards to identity compounds in breath and air samples. </w:t>
      </w:r>
      <w:r w:rsidR="003C2526">
        <w:rPr>
          <w:rFonts w:asciiTheme="minorHAnsi" w:hAnsiTheme="minorHAnsi" w:cstheme="minorHAnsi"/>
          <w:color w:val="auto"/>
        </w:rPr>
        <w:t>Extract the base ion peak area of compounds of</w:t>
      </w:r>
      <w:r w:rsidR="003C2526" w:rsidRPr="003C2526">
        <w:rPr>
          <w:rFonts w:asciiTheme="minorHAnsi" w:hAnsiTheme="minorHAnsi" w:cstheme="minorHAnsi"/>
          <w:color w:val="auto"/>
        </w:rPr>
        <w:t xml:space="preserve"> </w:t>
      </w:r>
      <w:r w:rsidR="003C2526">
        <w:rPr>
          <w:rFonts w:asciiTheme="minorHAnsi" w:hAnsiTheme="minorHAnsi" w:cstheme="minorHAnsi"/>
          <w:color w:val="auto"/>
        </w:rPr>
        <w:t>interest</w:t>
      </w:r>
      <w:r w:rsidR="00864868">
        <w:rPr>
          <w:rFonts w:asciiTheme="minorHAnsi" w:hAnsiTheme="minorHAnsi" w:cstheme="minorHAnsi"/>
          <w:color w:val="auto"/>
        </w:rPr>
        <w:t>,</w:t>
      </w:r>
      <w:r w:rsidR="003C2526">
        <w:rPr>
          <w:rFonts w:asciiTheme="minorHAnsi" w:hAnsiTheme="minorHAnsi" w:cstheme="minorHAnsi"/>
          <w:color w:val="auto"/>
        </w:rPr>
        <w:t xml:space="preserve"> </w:t>
      </w:r>
      <w:r w:rsidR="00864868">
        <w:rPr>
          <w:rFonts w:asciiTheme="minorHAnsi" w:hAnsiTheme="minorHAnsi" w:cstheme="minorHAnsi"/>
          <w:color w:val="auto"/>
        </w:rPr>
        <w:t>such as</w:t>
      </w:r>
      <w:r w:rsidR="00830852">
        <w:rPr>
          <w:rFonts w:asciiTheme="minorHAnsi" w:hAnsiTheme="minorHAnsi" w:cstheme="minorHAnsi"/>
          <w:color w:val="auto"/>
        </w:rPr>
        <w:t xml:space="preserve"> isoprene and β-pinene </w:t>
      </w:r>
      <w:r w:rsidR="003C2526">
        <w:rPr>
          <w:rFonts w:asciiTheme="minorHAnsi" w:hAnsiTheme="minorHAnsi" w:cstheme="minorHAnsi"/>
          <w:color w:val="auto"/>
        </w:rPr>
        <w:t>(</w:t>
      </w:r>
      <w:r w:rsidR="00FD17AA" w:rsidRPr="00FD17AA">
        <w:rPr>
          <w:rFonts w:asciiTheme="minorHAnsi" w:hAnsiTheme="minorHAnsi" w:cstheme="minorHAnsi"/>
          <w:b/>
          <w:color w:val="auto"/>
        </w:rPr>
        <w:t>Figure 4</w:t>
      </w:r>
      <w:proofErr w:type="gramStart"/>
      <w:r w:rsidR="003C2526">
        <w:rPr>
          <w:rFonts w:asciiTheme="minorHAnsi" w:hAnsiTheme="minorHAnsi" w:cstheme="minorHAnsi"/>
          <w:color w:val="auto"/>
        </w:rPr>
        <w:t>)</w:t>
      </w:r>
      <w:r w:rsidR="00FD17AA">
        <w:rPr>
          <w:rFonts w:asciiTheme="minorHAnsi" w:hAnsiTheme="minorHAnsi" w:cstheme="minorHAnsi"/>
          <w:color w:val="auto"/>
        </w:rPr>
        <w:t>,</w:t>
      </w:r>
      <w:r w:rsidR="00830852">
        <w:rPr>
          <w:rFonts w:asciiTheme="minorHAnsi" w:hAnsiTheme="minorHAnsi" w:cstheme="minorHAnsi"/>
          <w:color w:val="auto"/>
        </w:rPr>
        <w:t xml:space="preserve"> and</w:t>
      </w:r>
      <w:proofErr w:type="gramEnd"/>
      <w:r w:rsidR="003C2526">
        <w:rPr>
          <w:rFonts w:asciiTheme="minorHAnsi" w:hAnsiTheme="minorHAnsi" w:cstheme="minorHAnsi"/>
          <w:color w:val="auto"/>
        </w:rPr>
        <w:t xml:space="preserve"> </w:t>
      </w:r>
      <w:r w:rsidR="00830852">
        <w:rPr>
          <w:rFonts w:asciiTheme="minorHAnsi" w:hAnsiTheme="minorHAnsi" w:cstheme="minorHAnsi"/>
          <w:color w:val="auto"/>
        </w:rPr>
        <w:t>c</w:t>
      </w:r>
      <w:r w:rsidR="003C2526">
        <w:rPr>
          <w:rFonts w:asciiTheme="minorHAnsi" w:hAnsiTheme="minorHAnsi" w:cstheme="minorHAnsi"/>
          <w:color w:val="auto"/>
        </w:rPr>
        <w:t xml:space="preserve">ompare the levels of volatiles </w:t>
      </w:r>
      <w:r w:rsidR="00830852">
        <w:rPr>
          <w:rFonts w:asciiTheme="minorHAnsi" w:hAnsiTheme="minorHAnsi" w:cstheme="minorHAnsi"/>
          <w:color w:val="auto"/>
        </w:rPr>
        <w:t>in breath and air</w:t>
      </w:r>
      <w:r w:rsidR="00864868">
        <w:rPr>
          <w:rFonts w:asciiTheme="minorHAnsi" w:hAnsiTheme="minorHAnsi" w:cstheme="minorHAnsi"/>
          <w:color w:val="auto"/>
        </w:rPr>
        <w:t>.</w:t>
      </w:r>
    </w:p>
    <w:p w14:paraId="38A98521" w14:textId="77777777" w:rsidR="00FA5A39" w:rsidRPr="001B1519" w:rsidRDefault="00FA5A39" w:rsidP="003C252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4D9C0F75" w14:textId="397546AF" w:rsidR="00393822" w:rsidRDefault="006305D7" w:rsidP="00EA367A">
      <w:pPr>
        <w:pStyle w:val="NormalWeb"/>
        <w:spacing w:before="0" w:beforeAutospacing="0" w:after="0" w:afterAutospacing="0"/>
      </w:pPr>
      <w:r w:rsidRPr="001B1519">
        <w:rPr>
          <w:rFonts w:asciiTheme="minorHAnsi" w:hAnsiTheme="minorHAnsi" w:cstheme="minorHAnsi"/>
          <w:b/>
        </w:rPr>
        <w:t>REPRESENTATIVE RESULTS</w:t>
      </w:r>
      <w:r w:rsidR="00EF1462" w:rsidRPr="001B1519">
        <w:rPr>
          <w:rFonts w:asciiTheme="minorHAnsi" w:hAnsiTheme="minorHAnsi" w:cstheme="minorHAnsi"/>
          <w:b/>
        </w:rPr>
        <w:t xml:space="preserve">: </w:t>
      </w:r>
    </w:p>
    <w:p w14:paraId="7709E42D" w14:textId="54051473" w:rsidR="003C6D1B" w:rsidRDefault="005B56C7" w:rsidP="003C6D1B">
      <w:pPr>
        <w:rPr>
          <w:rFonts w:asciiTheme="minorHAnsi" w:hAnsiTheme="minorHAnsi" w:cstheme="minorHAnsi"/>
          <w:color w:val="auto"/>
        </w:rPr>
      </w:pPr>
      <w:r w:rsidRPr="005B56C7">
        <w:rPr>
          <w:rFonts w:asciiTheme="minorHAnsi" w:hAnsiTheme="minorHAnsi" w:cstheme="minorHAnsi"/>
          <w:color w:val="auto"/>
        </w:rPr>
        <w:t xml:space="preserve">In our study, </w:t>
      </w:r>
      <w:r w:rsidR="00290EEC">
        <w:rPr>
          <w:rFonts w:asciiTheme="minorHAnsi" w:hAnsiTheme="minorHAnsi" w:cstheme="minorHAnsi"/>
          <w:color w:val="auto"/>
        </w:rPr>
        <w:t xml:space="preserve">breath samples </w:t>
      </w:r>
      <w:r w:rsidR="00AC31ED">
        <w:rPr>
          <w:rFonts w:asciiTheme="minorHAnsi" w:hAnsiTheme="minorHAnsi" w:cstheme="minorHAnsi"/>
          <w:color w:val="auto"/>
        </w:rPr>
        <w:t xml:space="preserve">were collected </w:t>
      </w:r>
      <w:r w:rsidR="00290EEC">
        <w:rPr>
          <w:rFonts w:asciiTheme="minorHAnsi" w:hAnsiTheme="minorHAnsi" w:cstheme="minorHAnsi"/>
          <w:color w:val="auto"/>
        </w:rPr>
        <w:t xml:space="preserve">from </w:t>
      </w:r>
      <w:r w:rsidR="00367F34">
        <w:rPr>
          <w:rFonts w:asciiTheme="minorHAnsi" w:hAnsiTheme="minorHAnsi" w:cstheme="minorHAnsi"/>
          <w:color w:val="auto"/>
        </w:rPr>
        <w:t xml:space="preserve">10 </w:t>
      </w:r>
      <w:r w:rsidR="00290EEC">
        <w:rPr>
          <w:rFonts w:asciiTheme="minorHAnsi" w:hAnsiTheme="minorHAnsi" w:cstheme="minorHAnsi"/>
          <w:color w:val="auto"/>
        </w:rPr>
        <w:t xml:space="preserve">children </w:t>
      </w:r>
      <w:r w:rsidR="00136058">
        <w:rPr>
          <w:rFonts w:asciiTheme="minorHAnsi" w:hAnsiTheme="minorHAnsi" w:cstheme="minorHAnsi"/>
          <w:color w:val="auto"/>
        </w:rPr>
        <w:t>(</w:t>
      </w:r>
      <w:r w:rsidR="00691137" w:rsidRPr="00691137">
        <w:rPr>
          <w:rFonts w:asciiTheme="minorHAnsi" w:hAnsiTheme="minorHAnsi" w:cstheme="minorHAnsi"/>
          <w:color w:val="auto"/>
        </w:rPr>
        <w:t>8</w:t>
      </w:r>
      <w:r w:rsidR="00FD17AA">
        <w:rPr>
          <w:rFonts w:asciiTheme="minorHAnsi" w:hAnsiTheme="minorHAnsi" w:cstheme="minorHAnsi"/>
          <w:color w:val="auto"/>
        </w:rPr>
        <w:t>–</w:t>
      </w:r>
      <w:r w:rsidR="00691137" w:rsidRPr="00691137">
        <w:rPr>
          <w:rFonts w:asciiTheme="minorHAnsi" w:hAnsiTheme="minorHAnsi" w:cstheme="minorHAnsi"/>
          <w:color w:val="auto"/>
        </w:rPr>
        <w:t>17</w:t>
      </w:r>
      <w:r w:rsidR="00290EEC" w:rsidRPr="00691137">
        <w:rPr>
          <w:rFonts w:asciiTheme="minorHAnsi" w:hAnsiTheme="minorHAnsi" w:cstheme="minorHAnsi"/>
          <w:color w:val="auto"/>
        </w:rPr>
        <w:t xml:space="preserve"> years old</w:t>
      </w:r>
      <w:r w:rsidR="00136058">
        <w:rPr>
          <w:rFonts w:asciiTheme="minorHAnsi" w:hAnsiTheme="minorHAnsi" w:cstheme="minorHAnsi"/>
          <w:color w:val="auto"/>
        </w:rPr>
        <w:t xml:space="preserve">) </w:t>
      </w:r>
      <w:r w:rsidR="00621E89">
        <w:rPr>
          <w:rFonts w:asciiTheme="minorHAnsi" w:hAnsiTheme="minorHAnsi" w:cstheme="minorHAnsi"/>
          <w:color w:val="auto"/>
        </w:rPr>
        <w:t xml:space="preserve">undergoing evaluation </w:t>
      </w:r>
      <w:r w:rsidR="000F5780">
        <w:rPr>
          <w:rFonts w:asciiTheme="minorHAnsi" w:hAnsiTheme="minorHAnsi" w:cstheme="minorHAnsi"/>
          <w:color w:val="auto"/>
        </w:rPr>
        <w:t>at St. Louis Children’s Hospital</w:t>
      </w:r>
      <w:r w:rsidR="00290EEC">
        <w:rPr>
          <w:rFonts w:asciiTheme="minorHAnsi" w:hAnsiTheme="minorHAnsi" w:cstheme="minorHAnsi"/>
          <w:color w:val="auto"/>
        </w:rPr>
        <w:t>. Breath samples</w:t>
      </w:r>
      <w:r w:rsidR="00136058">
        <w:rPr>
          <w:rFonts w:asciiTheme="minorHAnsi" w:hAnsiTheme="minorHAnsi" w:cstheme="minorHAnsi"/>
          <w:color w:val="auto"/>
        </w:rPr>
        <w:t xml:space="preserve"> </w:t>
      </w:r>
      <w:r w:rsidR="00D9475C">
        <w:rPr>
          <w:rFonts w:asciiTheme="minorHAnsi" w:hAnsiTheme="minorHAnsi" w:cstheme="minorHAnsi"/>
          <w:color w:val="auto"/>
        </w:rPr>
        <w:t xml:space="preserve">and </w:t>
      </w:r>
      <w:r w:rsidR="00136058">
        <w:rPr>
          <w:rFonts w:asciiTheme="minorHAnsi" w:hAnsiTheme="minorHAnsi" w:cstheme="minorHAnsi"/>
          <w:color w:val="auto"/>
        </w:rPr>
        <w:t xml:space="preserve">ambient air samples </w:t>
      </w:r>
      <w:r w:rsidR="0029068D">
        <w:rPr>
          <w:rFonts w:asciiTheme="minorHAnsi" w:hAnsiTheme="minorHAnsi" w:cstheme="minorHAnsi"/>
          <w:color w:val="auto"/>
        </w:rPr>
        <w:t>(</w:t>
      </w:r>
      <w:r w:rsidR="0029068D" w:rsidRPr="00FD17AA">
        <w:rPr>
          <w:rFonts w:asciiTheme="minorHAnsi" w:hAnsiTheme="minorHAnsi" w:cstheme="minorHAnsi"/>
          <w:i/>
          <w:color w:val="auto"/>
        </w:rPr>
        <w:t>n</w:t>
      </w:r>
      <w:r w:rsidR="00FD17AA" w:rsidRPr="00FD17AA">
        <w:rPr>
          <w:rFonts w:asciiTheme="minorHAnsi" w:hAnsiTheme="minorHAnsi" w:cstheme="minorHAnsi"/>
          <w:i/>
          <w:color w:val="auto"/>
        </w:rPr>
        <w:t xml:space="preserve"> </w:t>
      </w:r>
      <w:r w:rsidR="0029068D">
        <w:rPr>
          <w:rFonts w:asciiTheme="minorHAnsi" w:hAnsiTheme="minorHAnsi" w:cstheme="minorHAnsi"/>
          <w:color w:val="auto"/>
        </w:rPr>
        <w:t>=</w:t>
      </w:r>
      <w:r w:rsidR="00FD17AA">
        <w:rPr>
          <w:rFonts w:asciiTheme="minorHAnsi" w:hAnsiTheme="minorHAnsi" w:cstheme="minorHAnsi"/>
          <w:color w:val="auto"/>
        </w:rPr>
        <w:t xml:space="preserve"> </w:t>
      </w:r>
      <w:r w:rsidR="0029068D">
        <w:rPr>
          <w:rFonts w:asciiTheme="minorHAnsi" w:hAnsiTheme="minorHAnsi" w:cstheme="minorHAnsi"/>
          <w:color w:val="auto"/>
        </w:rPr>
        <w:t xml:space="preserve">10) </w:t>
      </w:r>
      <w:r w:rsidR="00290EEC">
        <w:rPr>
          <w:rFonts w:asciiTheme="minorHAnsi" w:hAnsiTheme="minorHAnsi" w:cstheme="minorHAnsi"/>
          <w:color w:val="auto"/>
        </w:rPr>
        <w:t>were collected as described above</w:t>
      </w:r>
      <w:r w:rsidR="00790DCD">
        <w:rPr>
          <w:rFonts w:asciiTheme="minorHAnsi" w:hAnsiTheme="minorHAnsi" w:cstheme="minorHAnsi"/>
          <w:color w:val="auto"/>
        </w:rPr>
        <w:t xml:space="preserve">. </w:t>
      </w:r>
      <w:r w:rsidR="00136058">
        <w:rPr>
          <w:rFonts w:asciiTheme="minorHAnsi" w:hAnsiTheme="minorHAnsi" w:cstheme="minorHAnsi"/>
          <w:color w:val="auto"/>
        </w:rPr>
        <w:t>S</w:t>
      </w:r>
      <w:r w:rsidR="00457146">
        <w:rPr>
          <w:rFonts w:asciiTheme="minorHAnsi" w:hAnsiTheme="minorHAnsi" w:cstheme="minorHAnsi"/>
          <w:color w:val="auto"/>
        </w:rPr>
        <w:t xml:space="preserve">amples were analyzed using </w:t>
      </w:r>
      <w:r w:rsidR="00205C66" w:rsidRPr="00D54837">
        <w:rPr>
          <w:rFonts w:asciiTheme="minorHAnsi" w:hAnsiTheme="minorHAnsi" w:cstheme="minorHAnsi"/>
          <w:color w:val="auto"/>
        </w:rPr>
        <w:t xml:space="preserve">gas chromatography </w:t>
      </w:r>
      <w:r w:rsidR="00205C66">
        <w:rPr>
          <w:rFonts w:asciiTheme="minorHAnsi" w:hAnsiTheme="minorHAnsi" w:cstheme="minorHAnsi"/>
          <w:color w:val="auto"/>
        </w:rPr>
        <w:t xml:space="preserve">quadrupole time-of-flight </w:t>
      </w:r>
      <w:r w:rsidR="00205C66" w:rsidRPr="00D54837">
        <w:rPr>
          <w:rFonts w:asciiTheme="minorHAnsi" w:hAnsiTheme="minorHAnsi" w:cstheme="minorHAnsi"/>
          <w:color w:val="auto"/>
        </w:rPr>
        <w:t xml:space="preserve">mass spectrometry </w:t>
      </w:r>
      <w:r w:rsidR="00205C66">
        <w:rPr>
          <w:rFonts w:asciiTheme="minorHAnsi" w:hAnsiTheme="minorHAnsi" w:cstheme="minorHAnsi"/>
          <w:color w:val="auto"/>
        </w:rPr>
        <w:t>(</w:t>
      </w:r>
      <w:r w:rsidR="00457146">
        <w:rPr>
          <w:rFonts w:asciiTheme="minorHAnsi" w:hAnsiTheme="minorHAnsi" w:cstheme="minorHAnsi"/>
          <w:color w:val="auto"/>
        </w:rPr>
        <w:t>GC-</w:t>
      </w:r>
      <w:proofErr w:type="spellStart"/>
      <w:r w:rsidR="003C1FF2">
        <w:rPr>
          <w:rFonts w:asciiTheme="minorHAnsi" w:hAnsiTheme="minorHAnsi" w:cstheme="minorHAnsi"/>
          <w:color w:val="auto"/>
        </w:rPr>
        <w:t>QT</w:t>
      </w:r>
      <w:r w:rsidR="00621E89">
        <w:rPr>
          <w:rFonts w:asciiTheme="minorHAnsi" w:hAnsiTheme="minorHAnsi" w:cstheme="minorHAnsi"/>
          <w:color w:val="auto"/>
        </w:rPr>
        <w:t>o</w:t>
      </w:r>
      <w:r w:rsidR="003C1FF2">
        <w:rPr>
          <w:rFonts w:asciiTheme="minorHAnsi" w:hAnsiTheme="minorHAnsi" w:cstheme="minorHAnsi"/>
          <w:color w:val="auto"/>
        </w:rPr>
        <w:t>F</w:t>
      </w:r>
      <w:proofErr w:type="spellEnd"/>
      <w:r w:rsidR="003C1FF2">
        <w:rPr>
          <w:rFonts w:asciiTheme="minorHAnsi" w:hAnsiTheme="minorHAnsi" w:cstheme="minorHAnsi"/>
          <w:color w:val="auto"/>
        </w:rPr>
        <w:t>-</w:t>
      </w:r>
      <w:r w:rsidR="00457146">
        <w:rPr>
          <w:rFonts w:asciiTheme="minorHAnsi" w:hAnsiTheme="minorHAnsi" w:cstheme="minorHAnsi"/>
          <w:color w:val="auto"/>
        </w:rPr>
        <w:t>MS</w:t>
      </w:r>
      <w:r w:rsidR="00205C66">
        <w:rPr>
          <w:rFonts w:asciiTheme="minorHAnsi" w:hAnsiTheme="minorHAnsi" w:cstheme="minorHAnsi"/>
          <w:color w:val="auto"/>
        </w:rPr>
        <w:t>)</w:t>
      </w:r>
      <w:r w:rsidR="00457146">
        <w:rPr>
          <w:rFonts w:asciiTheme="minorHAnsi" w:hAnsiTheme="minorHAnsi" w:cstheme="minorHAnsi"/>
          <w:color w:val="auto"/>
        </w:rPr>
        <w:t xml:space="preserve"> </w:t>
      </w:r>
      <w:r w:rsidR="00A138D1">
        <w:rPr>
          <w:rFonts w:asciiTheme="minorHAnsi" w:hAnsiTheme="minorHAnsi" w:cstheme="minorHAnsi"/>
          <w:color w:val="auto"/>
        </w:rPr>
        <w:t>and thermal desorption</w:t>
      </w:r>
      <w:r w:rsidR="005075C8">
        <w:rPr>
          <w:rFonts w:asciiTheme="minorHAnsi" w:hAnsiTheme="minorHAnsi" w:cstheme="minorHAnsi"/>
          <w:color w:val="auto"/>
        </w:rPr>
        <w:t>,</w:t>
      </w:r>
      <w:r w:rsidR="00A138D1">
        <w:rPr>
          <w:rFonts w:asciiTheme="minorHAnsi" w:hAnsiTheme="minorHAnsi" w:cstheme="minorHAnsi"/>
          <w:color w:val="auto"/>
        </w:rPr>
        <w:t xml:space="preserve"> </w:t>
      </w:r>
      <w:r w:rsidR="00457146">
        <w:rPr>
          <w:rFonts w:asciiTheme="minorHAnsi" w:hAnsiTheme="minorHAnsi" w:cstheme="minorHAnsi"/>
          <w:color w:val="auto"/>
        </w:rPr>
        <w:t xml:space="preserve">as </w:t>
      </w:r>
      <w:r w:rsidR="005075C8">
        <w:rPr>
          <w:rFonts w:asciiTheme="minorHAnsi" w:hAnsiTheme="minorHAnsi" w:cstheme="minorHAnsi"/>
          <w:color w:val="auto"/>
        </w:rPr>
        <w:t>previously described</w:t>
      </w:r>
      <w:r w:rsidR="00FB6129">
        <w:rPr>
          <w:rFonts w:asciiTheme="minorHAnsi" w:hAnsiTheme="minorHAnsi" w:cstheme="minorHAnsi"/>
          <w:color w:val="auto"/>
        </w:rPr>
        <w:fldChar w:fldCharType="begin"/>
      </w:r>
      <w:r w:rsidR="0064366B">
        <w:rPr>
          <w:rFonts w:asciiTheme="minorHAnsi" w:hAnsiTheme="minorHAnsi" w:cstheme="minorHAnsi"/>
          <w:color w:val="auto"/>
        </w:rPr>
        <w:instrText xml:space="preserve"> ADDIN EN.CITE &lt;EndNote&gt;&lt;Cite&gt;&lt;Author&gt;Schaber&lt;/Author&gt;&lt;Year&gt;2018&lt;/Year&gt;&lt;RecNum&gt;1740&lt;/RecNum&gt;&lt;DisplayText&gt;&lt;style face="superscript"&gt;9&lt;/style&gt;&lt;/DisplayText&gt;&lt;record&gt;&lt;rec-number&gt;1740&lt;/rec-number&gt;&lt;foreign-keys&gt;&lt;key app="EN" db-id="fvdt9wwsfx555lezzdlvfzdgae2pr2e2xsfe" timestamp="1503413174"&gt;1740&lt;/key&gt;&lt;/foreign-keys&gt;&lt;ref-type name="Journal Article"&gt;17&lt;/ref-type&gt;&lt;contributors&gt;&lt;authors&gt;&lt;author&gt;Schaber, C.&lt;/author&gt;&lt;author&gt; Katta, N. &lt;/author&gt;&lt;author&gt; Bollinger, L.B. &lt;/author&gt;&lt;author&gt;Mwawi, M.&lt;/author&gt;&lt;author&gt; Mlotha-Mitole, R.&lt;/author&gt;&lt;author&gt;Trehan, I.&lt;/author&gt;&lt;author&gt; Raman, B.&lt;/author&gt;&lt;author&gt;Odom John, A.&lt;/author&gt;&lt;/authors&gt;&lt;/contributors&gt;&lt;titles&gt;&lt;title&gt;Breathprinting reveals malaria-associated biomarkers and mosquito attractants&lt;/title&gt;&lt;secondary-title&gt;Journal of Infectious Diseases&lt;/secondary-title&gt;&lt;alt-title&gt;J Infect Dis&lt;/alt-title&gt;&lt;/titles&gt;&lt;periodical&gt;&lt;full-title&gt;Journal of Infectious Diseases&lt;/full-title&gt;&lt;abbr-1&gt;J. Infect. Dis.&lt;/abbr-1&gt;&lt;/periodical&gt;&lt;alt-periodical&gt;&lt;full-title&gt;J Infect Dis&lt;/full-title&gt;&lt;abbr-1&gt;The Journal of infectious diseases&lt;/abbr-1&gt;&lt;/alt-periodical&gt;&lt;pages&gt;1553-1560&lt;/pages&gt;&lt;volume&gt;&lt;style face="italic" font="default" size="100%"&gt;217&lt;/style&gt;&lt;/volume&gt;&lt;number&gt;10&lt;/number&gt;&lt;dates&gt;&lt;year&gt;2018&lt;/year&gt;&lt;pub-dates&gt;&lt;date&gt;May 15&lt;/date&gt;&lt;/pub-dates&gt;&lt;/dates&gt;&lt;isbn&gt;0022-1899&lt;/isbn&gt;&lt;urls&gt;&lt;/urls&gt;&lt;electronic-resource-num&gt;10.1093/infdis/jiy072&lt;/electronic-resource-num&gt;&lt;/record&gt;&lt;/Cite&gt;&lt;/EndNote&gt;</w:instrText>
      </w:r>
      <w:r w:rsidR="00FB6129">
        <w:rPr>
          <w:rFonts w:asciiTheme="minorHAnsi" w:hAnsiTheme="minorHAnsi" w:cstheme="minorHAnsi"/>
          <w:color w:val="auto"/>
        </w:rPr>
        <w:fldChar w:fldCharType="separate"/>
      </w:r>
      <w:r w:rsidR="0064366B" w:rsidRPr="0064366B">
        <w:rPr>
          <w:rFonts w:asciiTheme="minorHAnsi" w:hAnsiTheme="minorHAnsi" w:cstheme="minorHAnsi"/>
          <w:noProof/>
          <w:color w:val="auto"/>
          <w:vertAlign w:val="superscript"/>
        </w:rPr>
        <w:t>9</w:t>
      </w:r>
      <w:r w:rsidR="00FB6129">
        <w:rPr>
          <w:rFonts w:asciiTheme="minorHAnsi" w:hAnsiTheme="minorHAnsi" w:cstheme="minorHAnsi"/>
          <w:color w:val="auto"/>
        </w:rPr>
        <w:fldChar w:fldCharType="end"/>
      </w:r>
      <w:r w:rsidR="00457146">
        <w:rPr>
          <w:rFonts w:asciiTheme="minorHAnsi" w:hAnsiTheme="minorHAnsi" w:cstheme="minorHAnsi"/>
          <w:color w:val="auto"/>
        </w:rPr>
        <w:t xml:space="preserve">. </w:t>
      </w:r>
      <w:r w:rsidR="003D6F9A">
        <w:rPr>
          <w:rFonts w:asciiTheme="minorHAnsi" w:hAnsiTheme="minorHAnsi" w:cstheme="minorHAnsi"/>
          <w:color w:val="auto"/>
        </w:rPr>
        <w:t>After removal of background contaminants, the</w:t>
      </w:r>
      <w:r w:rsidR="003C6D1B">
        <w:rPr>
          <w:rFonts w:asciiTheme="minorHAnsi" w:hAnsiTheme="minorHAnsi" w:cstheme="minorHAnsi"/>
          <w:color w:val="auto"/>
        </w:rPr>
        <w:t xml:space="preserve"> implemented protocols</w:t>
      </w:r>
      <w:r w:rsidR="0054615D">
        <w:rPr>
          <w:rFonts w:asciiTheme="minorHAnsi" w:hAnsiTheme="minorHAnsi" w:cstheme="minorHAnsi"/>
          <w:color w:val="auto"/>
        </w:rPr>
        <w:t xml:space="preserve"> </w:t>
      </w:r>
      <w:r w:rsidR="003D6F9A">
        <w:rPr>
          <w:rFonts w:asciiTheme="minorHAnsi" w:hAnsiTheme="minorHAnsi" w:cstheme="minorHAnsi"/>
          <w:color w:val="auto"/>
        </w:rPr>
        <w:t>yield</w:t>
      </w:r>
      <w:r w:rsidR="00DF36A7">
        <w:rPr>
          <w:rFonts w:asciiTheme="minorHAnsi" w:hAnsiTheme="minorHAnsi" w:cstheme="minorHAnsi"/>
          <w:color w:val="auto"/>
        </w:rPr>
        <w:t>ed</w:t>
      </w:r>
      <w:r w:rsidR="003D6F9A">
        <w:rPr>
          <w:rFonts w:asciiTheme="minorHAnsi" w:hAnsiTheme="minorHAnsi" w:cstheme="minorHAnsi"/>
          <w:color w:val="auto"/>
        </w:rPr>
        <w:t xml:space="preserve"> an</w:t>
      </w:r>
      <w:r w:rsidR="003C6D1B">
        <w:rPr>
          <w:rFonts w:asciiTheme="minorHAnsi" w:hAnsiTheme="minorHAnsi" w:cstheme="minorHAnsi"/>
          <w:color w:val="auto"/>
        </w:rPr>
        <w:t xml:space="preserve"> average of </w:t>
      </w:r>
      <w:r w:rsidR="00290EEC">
        <w:rPr>
          <w:rFonts w:asciiTheme="minorHAnsi" w:hAnsiTheme="minorHAnsi" w:cstheme="minorHAnsi"/>
          <w:color w:val="auto"/>
        </w:rPr>
        <w:t>311</w:t>
      </w:r>
      <w:r w:rsidR="003C6D1B">
        <w:rPr>
          <w:rFonts w:asciiTheme="minorHAnsi" w:hAnsiTheme="minorHAnsi" w:cstheme="minorHAnsi"/>
          <w:color w:val="auto"/>
        </w:rPr>
        <w:t xml:space="preserve"> volatile organic compound</w:t>
      </w:r>
      <w:r w:rsidR="00A20A2A">
        <w:rPr>
          <w:rFonts w:asciiTheme="minorHAnsi" w:hAnsiTheme="minorHAnsi" w:cstheme="minorHAnsi"/>
          <w:color w:val="auto"/>
        </w:rPr>
        <w:t>s</w:t>
      </w:r>
      <w:r w:rsidR="00187DC8">
        <w:rPr>
          <w:rFonts w:asciiTheme="minorHAnsi" w:hAnsiTheme="minorHAnsi" w:cstheme="minorHAnsi"/>
          <w:color w:val="auto"/>
        </w:rPr>
        <w:t xml:space="preserve"> (VOCs)</w:t>
      </w:r>
      <w:r w:rsidR="003C6D1B">
        <w:rPr>
          <w:rFonts w:asciiTheme="minorHAnsi" w:hAnsiTheme="minorHAnsi" w:cstheme="minorHAnsi"/>
          <w:color w:val="auto"/>
        </w:rPr>
        <w:t xml:space="preserve"> in </w:t>
      </w:r>
      <w:r w:rsidR="00A20A2A">
        <w:rPr>
          <w:rFonts w:asciiTheme="minorHAnsi" w:hAnsiTheme="minorHAnsi" w:cstheme="minorHAnsi"/>
          <w:color w:val="auto"/>
        </w:rPr>
        <w:t xml:space="preserve">each of the </w:t>
      </w:r>
      <w:r w:rsidR="003C6D1B">
        <w:rPr>
          <w:rFonts w:asciiTheme="minorHAnsi" w:hAnsiTheme="minorHAnsi" w:cstheme="minorHAnsi"/>
          <w:color w:val="auto"/>
        </w:rPr>
        <w:t xml:space="preserve">mixed exhaled breath </w:t>
      </w:r>
      <w:r w:rsidR="003C6D1B" w:rsidRPr="003C1FF2">
        <w:rPr>
          <w:rFonts w:asciiTheme="minorHAnsi" w:hAnsiTheme="minorHAnsi" w:cstheme="minorHAnsi"/>
          <w:color w:val="auto"/>
        </w:rPr>
        <w:t xml:space="preserve">samples. </w:t>
      </w:r>
      <w:r w:rsidR="00DF36A7">
        <w:rPr>
          <w:rFonts w:asciiTheme="minorHAnsi" w:hAnsiTheme="minorHAnsi" w:cstheme="minorHAnsi"/>
          <w:color w:val="auto"/>
        </w:rPr>
        <w:t>On average, s</w:t>
      </w:r>
      <w:r w:rsidR="00A20A2A">
        <w:rPr>
          <w:rFonts w:asciiTheme="minorHAnsi" w:hAnsiTheme="minorHAnsi" w:cstheme="minorHAnsi"/>
          <w:color w:val="auto"/>
        </w:rPr>
        <w:t>ignificantly more VOCs were found</w:t>
      </w:r>
      <w:r w:rsidR="00DF36A7">
        <w:rPr>
          <w:rFonts w:asciiTheme="minorHAnsi" w:hAnsiTheme="minorHAnsi" w:cstheme="minorHAnsi"/>
          <w:color w:val="auto"/>
        </w:rPr>
        <w:t xml:space="preserve"> </w:t>
      </w:r>
      <w:r w:rsidR="00A20A2A">
        <w:rPr>
          <w:rFonts w:asciiTheme="minorHAnsi" w:hAnsiTheme="minorHAnsi" w:cstheme="minorHAnsi"/>
          <w:color w:val="auto"/>
        </w:rPr>
        <w:t>in breath samples compared to</w:t>
      </w:r>
      <w:r w:rsidR="003C6D1B" w:rsidRPr="003C1FF2">
        <w:rPr>
          <w:rFonts w:asciiTheme="minorHAnsi" w:hAnsiTheme="minorHAnsi" w:cstheme="minorHAnsi"/>
          <w:color w:val="auto"/>
        </w:rPr>
        <w:t xml:space="preserve"> </w:t>
      </w:r>
      <w:r w:rsidR="003C1FF2" w:rsidRPr="003C1FF2">
        <w:rPr>
          <w:rFonts w:asciiTheme="minorHAnsi" w:hAnsiTheme="minorHAnsi" w:cstheme="minorHAnsi"/>
          <w:color w:val="auto"/>
        </w:rPr>
        <w:t>ambient</w:t>
      </w:r>
      <w:r w:rsidR="00A20A2A">
        <w:rPr>
          <w:rFonts w:asciiTheme="minorHAnsi" w:hAnsiTheme="minorHAnsi" w:cstheme="minorHAnsi"/>
          <w:color w:val="auto"/>
        </w:rPr>
        <w:t>/environmental controls</w:t>
      </w:r>
      <w:r w:rsidR="003C1FF2" w:rsidRPr="00D36957">
        <w:rPr>
          <w:rFonts w:asciiTheme="minorHAnsi" w:hAnsiTheme="minorHAnsi" w:cstheme="minorHAnsi"/>
          <w:color w:val="auto"/>
        </w:rPr>
        <w:t xml:space="preserve"> </w:t>
      </w:r>
      <w:r w:rsidR="00A20A2A" w:rsidRPr="00D36957">
        <w:rPr>
          <w:rFonts w:asciiTheme="minorHAnsi" w:hAnsiTheme="minorHAnsi" w:cstheme="minorHAnsi"/>
          <w:color w:val="auto"/>
        </w:rPr>
        <w:t>(</w:t>
      </w:r>
      <w:r w:rsidR="00A20A2A" w:rsidRPr="00EA367A">
        <w:rPr>
          <w:rFonts w:asciiTheme="minorHAnsi" w:hAnsiTheme="minorHAnsi" w:cstheme="minorHAnsi"/>
          <w:color w:val="auto"/>
        </w:rPr>
        <w:t xml:space="preserve">311 </w:t>
      </w:r>
      <w:r w:rsidR="00186ECC">
        <w:rPr>
          <w:rFonts w:asciiTheme="minorHAnsi" w:hAnsiTheme="minorHAnsi" w:cstheme="minorHAnsi"/>
          <w:color w:val="auto"/>
        </w:rPr>
        <w:t>±</w:t>
      </w:r>
      <w:r w:rsidR="00A20A2A" w:rsidRPr="00EA367A">
        <w:rPr>
          <w:rFonts w:asciiTheme="minorHAnsi" w:hAnsiTheme="minorHAnsi" w:cstheme="minorHAnsi"/>
          <w:color w:val="auto"/>
        </w:rPr>
        <w:t xml:space="preserve"> </w:t>
      </w:r>
      <w:r w:rsidR="00A27A48">
        <w:rPr>
          <w:rFonts w:asciiTheme="minorHAnsi" w:hAnsiTheme="minorHAnsi" w:cstheme="minorHAnsi"/>
          <w:color w:val="auto"/>
        </w:rPr>
        <w:t>11.5</w:t>
      </w:r>
      <w:r w:rsidR="00A20A2A" w:rsidRPr="00D36957">
        <w:rPr>
          <w:rFonts w:asciiTheme="minorHAnsi" w:hAnsiTheme="minorHAnsi" w:cstheme="minorHAnsi"/>
          <w:color w:val="auto"/>
        </w:rPr>
        <w:t xml:space="preserve"> versus </w:t>
      </w:r>
      <w:r w:rsidR="00A20A2A" w:rsidRPr="00EA367A">
        <w:rPr>
          <w:rFonts w:asciiTheme="minorHAnsi" w:hAnsiTheme="minorHAnsi" w:cstheme="minorHAnsi"/>
          <w:color w:val="auto"/>
        </w:rPr>
        <w:t xml:space="preserve">190 </w:t>
      </w:r>
      <w:r w:rsidR="00186ECC">
        <w:rPr>
          <w:rFonts w:asciiTheme="minorHAnsi" w:hAnsiTheme="minorHAnsi" w:cstheme="minorHAnsi"/>
          <w:color w:val="auto"/>
        </w:rPr>
        <w:t>±</w:t>
      </w:r>
      <w:r w:rsidR="00A20A2A" w:rsidRPr="00EA367A">
        <w:rPr>
          <w:rFonts w:asciiTheme="minorHAnsi" w:hAnsiTheme="minorHAnsi" w:cstheme="minorHAnsi"/>
          <w:color w:val="auto"/>
        </w:rPr>
        <w:t xml:space="preserve"> </w:t>
      </w:r>
      <w:r w:rsidR="00A27A48">
        <w:rPr>
          <w:rFonts w:asciiTheme="minorHAnsi" w:hAnsiTheme="minorHAnsi" w:cstheme="minorHAnsi"/>
          <w:color w:val="auto"/>
        </w:rPr>
        <w:t>12.</w:t>
      </w:r>
      <w:r w:rsidR="00186ECC">
        <w:rPr>
          <w:rFonts w:asciiTheme="minorHAnsi" w:hAnsiTheme="minorHAnsi" w:cstheme="minorHAnsi"/>
          <w:color w:val="auto"/>
        </w:rPr>
        <w:t>6</w:t>
      </w:r>
      <w:r w:rsidR="00A20A2A" w:rsidRPr="00D36957">
        <w:rPr>
          <w:rFonts w:asciiTheme="minorHAnsi" w:hAnsiTheme="minorHAnsi" w:cstheme="minorHAnsi"/>
          <w:color w:val="auto"/>
        </w:rPr>
        <w:t>,</w:t>
      </w:r>
      <w:r w:rsidR="00FD17AA" w:rsidRPr="00FD17AA">
        <w:rPr>
          <w:rFonts w:asciiTheme="minorHAnsi" w:hAnsiTheme="minorHAnsi" w:cstheme="minorHAnsi"/>
          <w:i/>
          <w:color w:val="auto"/>
        </w:rPr>
        <w:t xml:space="preserve"> p &lt;</w:t>
      </w:r>
      <w:r w:rsidR="00A1205A">
        <w:rPr>
          <w:rFonts w:asciiTheme="minorHAnsi" w:hAnsiTheme="minorHAnsi" w:cstheme="minorHAnsi"/>
          <w:color w:val="auto"/>
        </w:rPr>
        <w:t xml:space="preserve"> </w:t>
      </w:r>
      <w:r w:rsidR="00A27A48">
        <w:rPr>
          <w:rFonts w:asciiTheme="minorHAnsi" w:hAnsiTheme="minorHAnsi" w:cstheme="minorHAnsi"/>
          <w:color w:val="auto"/>
        </w:rPr>
        <w:t>0.0001</w:t>
      </w:r>
      <w:r w:rsidR="00A20A2A" w:rsidRPr="00D36957">
        <w:rPr>
          <w:rFonts w:asciiTheme="minorHAnsi" w:hAnsiTheme="minorHAnsi" w:cstheme="minorHAnsi"/>
          <w:color w:val="auto"/>
        </w:rPr>
        <w:t xml:space="preserve">) </w:t>
      </w:r>
      <w:r w:rsidR="003C6D1B" w:rsidRPr="003C1FF2">
        <w:rPr>
          <w:rFonts w:asciiTheme="minorHAnsi" w:hAnsiTheme="minorHAnsi" w:cstheme="minorHAnsi"/>
          <w:color w:val="auto"/>
        </w:rPr>
        <w:t>(</w:t>
      </w:r>
      <w:r w:rsidR="00FD17AA" w:rsidRPr="00FD17AA">
        <w:rPr>
          <w:rFonts w:asciiTheme="minorHAnsi" w:hAnsiTheme="minorHAnsi" w:cstheme="minorHAnsi"/>
          <w:b/>
          <w:color w:val="auto"/>
        </w:rPr>
        <w:t>Figure 3A</w:t>
      </w:r>
      <w:r w:rsidR="003C6D1B" w:rsidRPr="003C1FF2">
        <w:rPr>
          <w:rFonts w:asciiTheme="minorHAnsi" w:hAnsiTheme="minorHAnsi" w:cstheme="minorHAnsi"/>
          <w:color w:val="auto"/>
        </w:rPr>
        <w:t xml:space="preserve">). </w:t>
      </w:r>
      <w:r w:rsidR="003D6F9A">
        <w:rPr>
          <w:rFonts w:asciiTheme="minorHAnsi" w:hAnsiTheme="minorHAnsi" w:cstheme="minorHAnsi"/>
          <w:color w:val="auto"/>
        </w:rPr>
        <w:t xml:space="preserve">The increased number of </w:t>
      </w:r>
      <w:r w:rsidR="0030509D">
        <w:rPr>
          <w:rFonts w:asciiTheme="minorHAnsi" w:hAnsiTheme="minorHAnsi" w:cstheme="minorHAnsi"/>
          <w:color w:val="auto"/>
        </w:rPr>
        <w:t xml:space="preserve">VOCs in breath, </w:t>
      </w:r>
      <w:r w:rsidR="003D6F9A">
        <w:rPr>
          <w:rFonts w:asciiTheme="minorHAnsi" w:hAnsiTheme="minorHAnsi" w:cstheme="minorHAnsi"/>
          <w:color w:val="auto"/>
        </w:rPr>
        <w:t>compared to ambient air</w:t>
      </w:r>
      <w:r w:rsidR="0030509D">
        <w:rPr>
          <w:rFonts w:asciiTheme="minorHAnsi" w:hAnsiTheme="minorHAnsi" w:cstheme="minorHAnsi"/>
          <w:color w:val="auto"/>
        </w:rPr>
        <w:t xml:space="preserve">, </w:t>
      </w:r>
      <w:r w:rsidR="00B018A3">
        <w:rPr>
          <w:rFonts w:asciiTheme="minorHAnsi" w:hAnsiTheme="minorHAnsi" w:cstheme="minorHAnsi"/>
          <w:color w:val="auto"/>
        </w:rPr>
        <w:t>are</w:t>
      </w:r>
      <w:r w:rsidR="0030509D">
        <w:rPr>
          <w:rFonts w:asciiTheme="minorHAnsi" w:hAnsiTheme="minorHAnsi" w:cstheme="minorHAnsi"/>
          <w:color w:val="auto"/>
        </w:rPr>
        <w:t xml:space="preserve"> visibly distinguished by comparing representative </w:t>
      </w:r>
      <w:r w:rsidR="003C6D1B" w:rsidRPr="003C1FF2">
        <w:rPr>
          <w:rFonts w:asciiTheme="minorHAnsi" w:hAnsiTheme="minorHAnsi" w:cstheme="minorHAnsi"/>
          <w:color w:val="auto"/>
        </w:rPr>
        <w:t>total ion chromatogram</w:t>
      </w:r>
      <w:r w:rsidR="0030509D">
        <w:rPr>
          <w:rFonts w:asciiTheme="minorHAnsi" w:hAnsiTheme="minorHAnsi" w:cstheme="minorHAnsi"/>
          <w:color w:val="auto"/>
        </w:rPr>
        <w:t>s</w:t>
      </w:r>
      <w:r w:rsidR="003C6D1B" w:rsidRPr="003C1FF2">
        <w:rPr>
          <w:rFonts w:asciiTheme="minorHAnsi" w:hAnsiTheme="minorHAnsi" w:cstheme="minorHAnsi"/>
          <w:color w:val="auto"/>
        </w:rPr>
        <w:t xml:space="preserve"> (TICs) (</w:t>
      </w:r>
      <w:r w:rsidR="00FD17AA" w:rsidRPr="00FD17AA">
        <w:rPr>
          <w:rFonts w:asciiTheme="minorHAnsi" w:hAnsiTheme="minorHAnsi" w:cstheme="minorHAnsi"/>
          <w:b/>
          <w:color w:val="auto"/>
        </w:rPr>
        <w:t>Figure 3B</w:t>
      </w:r>
      <w:r w:rsidR="003C6D1B" w:rsidRPr="003C1FF2">
        <w:rPr>
          <w:rFonts w:asciiTheme="minorHAnsi" w:hAnsiTheme="minorHAnsi" w:cstheme="minorHAnsi"/>
          <w:color w:val="auto"/>
        </w:rPr>
        <w:t>)</w:t>
      </w:r>
      <w:r w:rsidR="0030509D">
        <w:rPr>
          <w:rFonts w:asciiTheme="minorHAnsi" w:hAnsiTheme="minorHAnsi" w:cstheme="minorHAnsi"/>
          <w:color w:val="auto"/>
        </w:rPr>
        <w:t>.</w:t>
      </w:r>
    </w:p>
    <w:p w14:paraId="51838909" w14:textId="77777777" w:rsidR="002E2C71" w:rsidRDefault="002E2C71" w:rsidP="00376B61">
      <w:pPr>
        <w:rPr>
          <w:rFonts w:asciiTheme="minorHAnsi" w:hAnsiTheme="minorHAnsi" w:cstheme="minorHAnsi"/>
          <w:color w:val="auto"/>
        </w:rPr>
      </w:pPr>
    </w:p>
    <w:p w14:paraId="71E4FC6B" w14:textId="50BDE776" w:rsidR="00A20A2A" w:rsidRDefault="00B018A3" w:rsidP="00C16E10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As a </w:t>
      </w:r>
      <w:r w:rsidR="00D932A9">
        <w:rPr>
          <w:rFonts w:asciiTheme="minorHAnsi" w:hAnsiTheme="minorHAnsi" w:cstheme="minorHAnsi"/>
          <w:color w:val="auto"/>
        </w:rPr>
        <w:t>quality</w:t>
      </w:r>
      <w:r w:rsidR="00E637F9">
        <w:rPr>
          <w:rFonts w:asciiTheme="minorHAnsi" w:hAnsiTheme="minorHAnsi" w:cstheme="minorHAnsi"/>
          <w:color w:val="auto"/>
        </w:rPr>
        <w:t xml:space="preserve"> </w:t>
      </w:r>
      <w:r w:rsidR="00D932A9">
        <w:rPr>
          <w:rFonts w:asciiTheme="minorHAnsi" w:hAnsiTheme="minorHAnsi" w:cstheme="minorHAnsi"/>
          <w:color w:val="auto"/>
        </w:rPr>
        <w:t xml:space="preserve">control </w:t>
      </w:r>
      <w:r>
        <w:rPr>
          <w:rFonts w:asciiTheme="minorHAnsi" w:hAnsiTheme="minorHAnsi" w:cstheme="minorHAnsi"/>
          <w:color w:val="auto"/>
        </w:rPr>
        <w:t>measure of</w:t>
      </w:r>
      <w:r w:rsidR="00D932A9">
        <w:rPr>
          <w:rFonts w:asciiTheme="minorHAnsi" w:hAnsiTheme="minorHAnsi" w:cstheme="minorHAnsi"/>
          <w:color w:val="auto"/>
        </w:rPr>
        <w:t xml:space="preserve"> successful breath collection, the levels of two common</w:t>
      </w:r>
      <w:r w:rsidR="00D9475C">
        <w:rPr>
          <w:rFonts w:asciiTheme="minorHAnsi" w:hAnsiTheme="minorHAnsi" w:cstheme="minorHAnsi"/>
          <w:color w:val="auto"/>
        </w:rPr>
        <w:t xml:space="preserve"> breath</w:t>
      </w:r>
      <w:r w:rsidR="00D932A9">
        <w:rPr>
          <w:rFonts w:asciiTheme="minorHAnsi" w:hAnsiTheme="minorHAnsi" w:cstheme="minorHAnsi"/>
          <w:color w:val="auto"/>
        </w:rPr>
        <w:t xml:space="preserve"> </w:t>
      </w:r>
      <w:r w:rsidR="00D9475C">
        <w:rPr>
          <w:rFonts w:asciiTheme="minorHAnsi" w:hAnsiTheme="minorHAnsi" w:cstheme="minorHAnsi"/>
          <w:color w:val="auto"/>
        </w:rPr>
        <w:t xml:space="preserve">VOCs (isoprene and β-pinene) were compared </w:t>
      </w:r>
      <w:r>
        <w:rPr>
          <w:rFonts w:asciiTheme="minorHAnsi" w:hAnsiTheme="minorHAnsi" w:cstheme="minorHAnsi"/>
          <w:color w:val="auto"/>
        </w:rPr>
        <w:t xml:space="preserve">to </w:t>
      </w:r>
      <w:r w:rsidR="00D9475C">
        <w:rPr>
          <w:rFonts w:asciiTheme="minorHAnsi" w:hAnsiTheme="minorHAnsi" w:cstheme="minorHAnsi"/>
          <w:color w:val="auto"/>
        </w:rPr>
        <w:t>room air control</w:t>
      </w:r>
      <w:r>
        <w:rPr>
          <w:rFonts w:asciiTheme="minorHAnsi" w:hAnsiTheme="minorHAnsi" w:cstheme="minorHAnsi"/>
          <w:color w:val="auto"/>
        </w:rPr>
        <w:t>s</w:t>
      </w:r>
      <w:r w:rsidR="00D9475C">
        <w:rPr>
          <w:rFonts w:asciiTheme="minorHAnsi" w:hAnsiTheme="minorHAnsi" w:cstheme="minorHAnsi"/>
          <w:color w:val="auto"/>
        </w:rPr>
        <w:t xml:space="preserve"> (</w:t>
      </w:r>
      <w:r w:rsidR="00FD17AA" w:rsidRPr="00FD17AA">
        <w:rPr>
          <w:rFonts w:asciiTheme="minorHAnsi" w:hAnsiTheme="minorHAnsi" w:cstheme="minorHAnsi"/>
          <w:b/>
          <w:color w:val="auto"/>
        </w:rPr>
        <w:t>Figure 4</w:t>
      </w:r>
      <w:r w:rsidR="00D9475C">
        <w:rPr>
          <w:rFonts w:asciiTheme="minorHAnsi" w:hAnsiTheme="minorHAnsi" w:cstheme="minorHAnsi"/>
          <w:color w:val="auto"/>
        </w:rPr>
        <w:t xml:space="preserve">). </w:t>
      </w:r>
      <w:r w:rsidR="002D1E9F">
        <w:rPr>
          <w:rFonts w:asciiTheme="minorHAnsi" w:hAnsiTheme="minorHAnsi" w:cstheme="minorHAnsi"/>
          <w:color w:val="auto"/>
        </w:rPr>
        <w:t>Isoprene</w:t>
      </w:r>
      <w:r w:rsidR="002726FB">
        <w:rPr>
          <w:rFonts w:asciiTheme="minorHAnsi" w:hAnsiTheme="minorHAnsi" w:cstheme="minorHAnsi"/>
          <w:color w:val="auto"/>
        </w:rPr>
        <w:t>,</w:t>
      </w:r>
      <w:r w:rsidR="00427CE7" w:rsidRPr="00427CE7">
        <w:rPr>
          <w:rFonts w:asciiTheme="minorHAnsi" w:hAnsiTheme="minorHAnsi" w:cstheme="minorHAnsi"/>
          <w:color w:val="auto"/>
        </w:rPr>
        <w:t xml:space="preserve"> </w:t>
      </w:r>
      <w:r w:rsidR="002726FB">
        <w:rPr>
          <w:rFonts w:asciiTheme="minorHAnsi" w:hAnsiTheme="minorHAnsi" w:cstheme="minorHAnsi"/>
          <w:color w:val="auto"/>
        </w:rPr>
        <w:t>one of the most abundant VOC</w:t>
      </w:r>
      <w:r w:rsidR="00621E89">
        <w:rPr>
          <w:rFonts w:asciiTheme="minorHAnsi" w:hAnsiTheme="minorHAnsi" w:cstheme="minorHAnsi"/>
          <w:color w:val="auto"/>
        </w:rPr>
        <w:t>s</w:t>
      </w:r>
      <w:r w:rsidR="002726FB">
        <w:rPr>
          <w:rFonts w:asciiTheme="minorHAnsi" w:hAnsiTheme="minorHAnsi" w:cstheme="minorHAnsi"/>
          <w:color w:val="auto"/>
        </w:rPr>
        <w:t xml:space="preserve"> in breath, is </w:t>
      </w:r>
      <w:r w:rsidR="00427CE7">
        <w:rPr>
          <w:rFonts w:asciiTheme="minorHAnsi" w:hAnsiTheme="minorHAnsi" w:cstheme="minorHAnsi"/>
          <w:color w:val="auto"/>
        </w:rPr>
        <w:t xml:space="preserve">normally found in </w:t>
      </w:r>
      <w:r w:rsidR="00A20A2A">
        <w:rPr>
          <w:rFonts w:asciiTheme="minorHAnsi" w:hAnsiTheme="minorHAnsi" w:cstheme="minorHAnsi"/>
          <w:color w:val="auto"/>
        </w:rPr>
        <w:t>parts-per-billion (</w:t>
      </w:r>
      <w:r w:rsidR="00427CE7">
        <w:rPr>
          <w:rFonts w:asciiTheme="minorHAnsi" w:hAnsiTheme="minorHAnsi" w:cstheme="minorHAnsi"/>
          <w:color w:val="auto"/>
        </w:rPr>
        <w:t>ppb</w:t>
      </w:r>
      <w:r w:rsidR="00A20A2A">
        <w:rPr>
          <w:rFonts w:asciiTheme="minorHAnsi" w:hAnsiTheme="minorHAnsi" w:cstheme="minorHAnsi"/>
          <w:color w:val="auto"/>
        </w:rPr>
        <w:t>)</w:t>
      </w:r>
      <w:r w:rsidR="00427CE7">
        <w:rPr>
          <w:rFonts w:asciiTheme="minorHAnsi" w:hAnsiTheme="minorHAnsi" w:cstheme="minorHAnsi"/>
          <w:color w:val="auto"/>
        </w:rPr>
        <w:t xml:space="preserve"> levels</w:t>
      </w:r>
      <w:r w:rsidR="00EC54B2">
        <w:rPr>
          <w:rFonts w:asciiTheme="minorHAnsi" w:hAnsiTheme="minorHAnsi" w:cstheme="minorHAnsi"/>
          <w:color w:val="auto"/>
        </w:rPr>
        <w:t xml:space="preserve"> (131 ppb) </w:t>
      </w:r>
      <w:r w:rsidR="002726FB">
        <w:rPr>
          <w:rFonts w:asciiTheme="minorHAnsi" w:hAnsiTheme="minorHAnsi" w:cstheme="minorHAnsi"/>
          <w:color w:val="auto"/>
        </w:rPr>
        <w:t>while</w:t>
      </w:r>
      <w:r w:rsidR="00427CE7">
        <w:rPr>
          <w:rFonts w:asciiTheme="minorHAnsi" w:hAnsiTheme="minorHAnsi" w:cstheme="minorHAnsi"/>
          <w:color w:val="auto"/>
        </w:rPr>
        <w:t xml:space="preserve"> </w:t>
      </w:r>
      <w:r w:rsidR="002B3630">
        <w:rPr>
          <w:rFonts w:asciiTheme="minorHAnsi" w:hAnsiTheme="minorHAnsi" w:cstheme="minorHAnsi"/>
          <w:color w:val="auto"/>
        </w:rPr>
        <w:t>β-</w:t>
      </w:r>
      <w:r w:rsidR="00A27A48">
        <w:rPr>
          <w:rFonts w:asciiTheme="minorHAnsi" w:hAnsiTheme="minorHAnsi" w:cstheme="minorHAnsi"/>
          <w:color w:val="auto"/>
        </w:rPr>
        <w:t>p</w:t>
      </w:r>
      <w:r w:rsidR="002B3630">
        <w:rPr>
          <w:rFonts w:asciiTheme="minorHAnsi" w:hAnsiTheme="minorHAnsi" w:cstheme="minorHAnsi"/>
          <w:color w:val="auto"/>
        </w:rPr>
        <w:t xml:space="preserve">inene </w:t>
      </w:r>
      <w:r w:rsidR="00427CE7">
        <w:rPr>
          <w:rFonts w:asciiTheme="minorHAnsi" w:hAnsiTheme="minorHAnsi" w:cstheme="minorHAnsi"/>
          <w:color w:val="auto"/>
        </w:rPr>
        <w:t xml:space="preserve">is </w:t>
      </w:r>
      <w:r w:rsidR="002B3630">
        <w:rPr>
          <w:rFonts w:asciiTheme="minorHAnsi" w:hAnsiTheme="minorHAnsi" w:cstheme="minorHAnsi"/>
          <w:color w:val="auto"/>
        </w:rPr>
        <w:t>found in sub-ppb levels</w:t>
      </w:r>
      <w:r w:rsidR="00EC54B2">
        <w:rPr>
          <w:rFonts w:asciiTheme="minorHAnsi" w:hAnsiTheme="minorHAnsi" w:cstheme="minorHAnsi"/>
          <w:color w:val="auto"/>
        </w:rPr>
        <w:t xml:space="preserve"> (0.59 ppb)</w:t>
      </w:r>
      <w:r w:rsidR="002726FB">
        <w:rPr>
          <w:rFonts w:asciiTheme="minorHAnsi" w:hAnsiTheme="minorHAnsi" w:cstheme="minorHAnsi"/>
          <w:color w:val="auto"/>
        </w:rPr>
        <w:fldChar w:fldCharType="begin"/>
      </w:r>
      <w:r w:rsidR="00ED5697">
        <w:rPr>
          <w:rFonts w:asciiTheme="minorHAnsi" w:hAnsiTheme="minorHAnsi" w:cstheme="minorHAnsi"/>
          <w:color w:val="auto"/>
        </w:rPr>
        <w:instrText xml:space="preserve"> ADDIN EN.CITE &lt;EndNote&gt;&lt;Cite&gt;&lt;Author&gt;Mochalski&lt;/Author&gt;&lt;Year&gt;2013&lt;/Year&gt;&lt;RecNum&gt;705&lt;/RecNum&gt;&lt;DisplayText&gt;&lt;style face="superscript"&gt;6&lt;/style&gt;&lt;/DisplayText&gt;&lt;record&gt;&lt;rec-number&gt;705&lt;/rec-number&gt;&lt;foreign-keys&gt;&lt;key app="EN" db-id="fvdt9wwsfx555lezzdlvfzdgae2pr2e2xsfe" timestamp="1410417323"&gt;705&lt;/key&gt;&lt;/foreign-keys&gt;&lt;ref-type name="Journal Article"&gt;17&lt;/ref-type&gt;&lt;contributors&gt;&lt;authors&gt;&lt;author&gt;Mochalski, Pawel&lt;/author&gt;&lt;author&gt;King, Julian&lt;/author&gt;&lt;author&gt;Klieber, Martin&lt;/author&gt;&lt;author&gt;Unterkofler, Karl&lt;/author&gt;&lt;author&gt;Hinterhuber, Hartmann&lt;/author&gt;&lt;author&gt;Baumann, Matthias&lt;/author&gt;&lt;author&gt;Amann, Anton&lt;/author&gt;&lt;/authors&gt;&lt;/contributors&gt;&lt;titles&gt;&lt;title&gt;Blood and breath levels of selected volatile organic compounds in healthy volunteers&lt;/title&gt;&lt;secondary-title&gt;Analyst&lt;/secondary-title&gt;&lt;/titles&gt;&lt;periodical&gt;&lt;full-title&gt;Analyst&lt;/full-title&gt;&lt;/periodical&gt;&lt;pages&gt;2134-2145&lt;/pages&gt;&lt;volume&gt;138&lt;/volume&gt;&lt;number&gt;7&lt;/number&gt;&lt;dates&gt;&lt;year&gt;2013&lt;/year&gt;&lt;/dates&gt;&lt;publisher&gt;The Royal Society of Chemistry&lt;/publisher&gt;&lt;isbn&gt;0003-2654&lt;/isbn&gt;&lt;work-type&gt;10.1039/C3AN36756H&lt;/work-type&gt;&lt;urls&gt;&lt;related-urls&gt;&lt;url&gt;http://dx.doi.org/10.1039/C3AN36756H&lt;/url&gt;&lt;/related-urls&gt;&lt;/urls&gt;&lt;electronic-resource-num&gt;10.1039/c3an36756h&lt;/electronic-resource-num&gt;&lt;/record&gt;&lt;/Cite&gt;&lt;/EndNote&gt;</w:instrText>
      </w:r>
      <w:r w:rsidR="002726FB">
        <w:rPr>
          <w:rFonts w:asciiTheme="minorHAnsi" w:hAnsiTheme="minorHAnsi" w:cstheme="minorHAnsi"/>
          <w:color w:val="auto"/>
        </w:rPr>
        <w:fldChar w:fldCharType="separate"/>
      </w:r>
      <w:r w:rsidR="00ED5697" w:rsidRPr="00ED5697">
        <w:rPr>
          <w:rFonts w:asciiTheme="minorHAnsi" w:hAnsiTheme="minorHAnsi" w:cstheme="minorHAnsi"/>
          <w:noProof/>
          <w:color w:val="auto"/>
          <w:vertAlign w:val="superscript"/>
        </w:rPr>
        <w:t>6</w:t>
      </w:r>
      <w:r w:rsidR="002726FB">
        <w:rPr>
          <w:rFonts w:asciiTheme="minorHAnsi" w:hAnsiTheme="minorHAnsi" w:cstheme="minorHAnsi"/>
          <w:color w:val="auto"/>
        </w:rPr>
        <w:fldChar w:fldCharType="end"/>
      </w:r>
      <w:r w:rsidR="00427CE7">
        <w:rPr>
          <w:rFonts w:asciiTheme="minorHAnsi" w:hAnsiTheme="minorHAnsi" w:cstheme="minorHAnsi"/>
          <w:color w:val="auto"/>
        </w:rPr>
        <w:t xml:space="preserve">. </w:t>
      </w:r>
      <w:r w:rsidR="0038531E">
        <w:rPr>
          <w:rFonts w:asciiTheme="minorHAnsi" w:hAnsiTheme="minorHAnsi" w:cstheme="minorHAnsi"/>
          <w:color w:val="auto"/>
        </w:rPr>
        <w:t xml:space="preserve">Both compounds </w:t>
      </w:r>
      <w:r w:rsidR="00A20A2A">
        <w:rPr>
          <w:rFonts w:asciiTheme="minorHAnsi" w:hAnsiTheme="minorHAnsi" w:cstheme="minorHAnsi"/>
          <w:color w:val="auto"/>
        </w:rPr>
        <w:t xml:space="preserve">are well </w:t>
      </w:r>
      <w:r w:rsidR="00621E89">
        <w:rPr>
          <w:rFonts w:asciiTheme="minorHAnsi" w:hAnsiTheme="minorHAnsi" w:cstheme="minorHAnsi"/>
          <w:color w:val="auto"/>
        </w:rPr>
        <w:t>established</w:t>
      </w:r>
      <w:r w:rsidR="00A20A2A">
        <w:rPr>
          <w:rFonts w:asciiTheme="minorHAnsi" w:hAnsiTheme="minorHAnsi" w:cstheme="minorHAnsi"/>
          <w:color w:val="auto"/>
        </w:rPr>
        <w:t xml:space="preserve"> to be enriched in</w:t>
      </w:r>
      <w:r w:rsidR="0038531E">
        <w:rPr>
          <w:rFonts w:asciiTheme="minorHAnsi" w:hAnsiTheme="minorHAnsi" w:cstheme="minorHAnsi"/>
          <w:color w:val="auto"/>
        </w:rPr>
        <w:t xml:space="preserve"> breath of healthy adults</w:t>
      </w:r>
      <w:r w:rsidR="00A20A2A">
        <w:rPr>
          <w:rFonts w:asciiTheme="minorHAnsi" w:hAnsiTheme="minorHAnsi" w:cstheme="minorHAnsi"/>
          <w:color w:val="auto"/>
        </w:rPr>
        <w:t xml:space="preserve">, as compared to the </w:t>
      </w:r>
      <w:r w:rsidR="0038531E">
        <w:rPr>
          <w:rFonts w:asciiTheme="minorHAnsi" w:hAnsiTheme="minorHAnsi" w:cstheme="minorHAnsi"/>
          <w:color w:val="auto"/>
        </w:rPr>
        <w:t xml:space="preserve">low levels </w:t>
      </w:r>
      <w:r w:rsidR="00A20A2A">
        <w:rPr>
          <w:rFonts w:asciiTheme="minorHAnsi" w:hAnsiTheme="minorHAnsi" w:cstheme="minorHAnsi"/>
          <w:color w:val="auto"/>
        </w:rPr>
        <w:t xml:space="preserve">present </w:t>
      </w:r>
      <w:r w:rsidR="0038531E">
        <w:rPr>
          <w:rFonts w:asciiTheme="minorHAnsi" w:hAnsiTheme="minorHAnsi" w:cstheme="minorHAnsi"/>
          <w:color w:val="auto"/>
        </w:rPr>
        <w:t xml:space="preserve">in room air, which indicates </w:t>
      </w:r>
      <w:r w:rsidR="00A20A2A">
        <w:rPr>
          <w:rFonts w:asciiTheme="minorHAnsi" w:hAnsiTheme="minorHAnsi" w:cstheme="minorHAnsi"/>
          <w:color w:val="auto"/>
        </w:rPr>
        <w:t xml:space="preserve">normal physiologic processes </w:t>
      </w:r>
      <w:r w:rsidR="0038531E">
        <w:rPr>
          <w:rFonts w:asciiTheme="minorHAnsi" w:hAnsiTheme="minorHAnsi" w:cstheme="minorHAnsi"/>
          <w:color w:val="auto"/>
        </w:rPr>
        <w:t xml:space="preserve">as a </w:t>
      </w:r>
      <w:r w:rsidR="00A20A2A">
        <w:rPr>
          <w:rFonts w:asciiTheme="minorHAnsi" w:hAnsiTheme="minorHAnsi" w:cstheme="minorHAnsi"/>
          <w:color w:val="auto"/>
        </w:rPr>
        <w:t xml:space="preserve">primary </w:t>
      </w:r>
      <w:r w:rsidR="0038531E">
        <w:rPr>
          <w:rFonts w:asciiTheme="minorHAnsi" w:hAnsiTheme="minorHAnsi" w:cstheme="minorHAnsi"/>
          <w:color w:val="auto"/>
        </w:rPr>
        <w:t>source of the</w:t>
      </w:r>
      <w:r w:rsidR="00577B99">
        <w:rPr>
          <w:rFonts w:asciiTheme="minorHAnsi" w:hAnsiTheme="minorHAnsi" w:cstheme="minorHAnsi"/>
          <w:color w:val="auto"/>
        </w:rPr>
        <w:t>se</w:t>
      </w:r>
      <w:r w:rsidR="0038531E">
        <w:rPr>
          <w:rFonts w:asciiTheme="minorHAnsi" w:hAnsiTheme="minorHAnsi" w:cstheme="minorHAnsi"/>
          <w:color w:val="auto"/>
        </w:rPr>
        <w:t xml:space="preserve"> analytes in breath</w:t>
      </w:r>
      <w:r w:rsidR="0029068D">
        <w:rPr>
          <w:rFonts w:asciiTheme="minorHAnsi" w:hAnsiTheme="minorHAnsi" w:cstheme="minorHAnsi"/>
          <w:color w:val="auto"/>
        </w:rPr>
        <w:fldChar w:fldCharType="begin"/>
      </w:r>
      <w:r w:rsidR="00ED5697">
        <w:rPr>
          <w:rFonts w:asciiTheme="minorHAnsi" w:hAnsiTheme="minorHAnsi" w:cstheme="minorHAnsi"/>
          <w:color w:val="auto"/>
        </w:rPr>
        <w:instrText xml:space="preserve"> ADDIN EN.CITE &lt;EndNote&gt;&lt;Cite&gt;&lt;Author&gt;Mochalski&lt;/Author&gt;&lt;Year&gt;2013&lt;/Year&gt;&lt;RecNum&gt;705&lt;/RecNum&gt;&lt;DisplayText&gt;&lt;style face="superscript"&gt;6&lt;/style&gt;&lt;/DisplayText&gt;&lt;record&gt;&lt;rec-number&gt;705&lt;/rec-number&gt;&lt;foreign-keys&gt;&lt;key app="EN" db-id="fvdt9wwsfx555lezzdlvfzdgae2pr2e2xsfe" timestamp="1410417323"&gt;705&lt;/key&gt;&lt;/foreign-keys&gt;&lt;ref-type name="Journal Article"&gt;17&lt;/ref-type&gt;&lt;contributors&gt;&lt;authors&gt;&lt;author&gt;Mochalski, Pawel&lt;/author&gt;&lt;author&gt;King, Julian&lt;/author&gt;&lt;author&gt;Klieber, Martin&lt;/author&gt;&lt;author&gt;Unterkofler, Karl&lt;/author&gt;&lt;author&gt;Hinterhuber, Hartmann&lt;/author&gt;&lt;author&gt;Baumann, Matthias&lt;/author&gt;&lt;author&gt;Amann, Anton&lt;/author&gt;&lt;/authors&gt;&lt;/contributors&gt;&lt;titles&gt;&lt;title&gt;Blood and breath levels of selected volatile organic compounds in healthy volunteers&lt;/title&gt;&lt;secondary-title&gt;Analyst&lt;/secondary-title&gt;&lt;/titles&gt;&lt;periodical&gt;&lt;full-title&gt;Analyst&lt;/full-title&gt;&lt;/periodical&gt;&lt;pages&gt;2134-2145&lt;/pages&gt;&lt;volume&gt;138&lt;/volume&gt;&lt;number&gt;7&lt;/number&gt;&lt;dates&gt;&lt;year&gt;2013&lt;/year&gt;&lt;/dates&gt;&lt;publisher&gt;The Royal Society of Chemistry&lt;/publisher&gt;&lt;isbn&gt;0003-2654&lt;/isbn&gt;&lt;work-type&gt;10.1039/C3AN36756H&lt;/work-type&gt;&lt;urls&gt;&lt;related-urls&gt;&lt;url&gt;http://dx.doi.org/10.1039/C3AN36756H&lt;/url&gt;&lt;/related-urls&gt;&lt;/urls&gt;&lt;electronic-resource-num&gt;10.1039/c3an36756h&lt;/electronic-resource-num&gt;&lt;/record&gt;&lt;/Cite&gt;&lt;/EndNote&gt;</w:instrText>
      </w:r>
      <w:r w:rsidR="0029068D">
        <w:rPr>
          <w:rFonts w:asciiTheme="minorHAnsi" w:hAnsiTheme="minorHAnsi" w:cstheme="minorHAnsi"/>
          <w:color w:val="auto"/>
        </w:rPr>
        <w:fldChar w:fldCharType="separate"/>
      </w:r>
      <w:r w:rsidR="00ED5697" w:rsidRPr="00ED5697">
        <w:rPr>
          <w:rFonts w:asciiTheme="minorHAnsi" w:hAnsiTheme="minorHAnsi" w:cstheme="minorHAnsi"/>
          <w:noProof/>
          <w:color w:val="auto"/>
          <w:vertAlign w:val="superscript"/>
        </w:rPr>
        <w:t>6</w:t>
      </w:r>
      <w:r w:rsidR="0029068D">
        <w:rPr>
          <w:rFonts w:asciiTheme="minorHAnsi" w:hAnsiTheme="minorHAnsi" w:cstheme="minorHAnsi"/>
          <w:color w:val="auto"/>
        </w:rPr>
        <w:fldChar w:fldCharType="end"/>
      </w:r>
      <w:r w:rsidR="0038531E">
        <w:rPr>
          <w:rFonts w:asciiTheme="minorHAnsi" w:hAnsiTheme="minorHAnsi" w:cstheme="minorHAnsi"/>
          <w:color w:val="auto"/>
        </w:rPr>
        <w:t>.</w:t>
      </w:r>
      <w:r w:rsidR="00FD17AA">
        <w:rPr>
          <w:rFonts w:asciiTheme="minorHAnsi" w:hAnsiTheme="minorHAnsi" w:cstheme="minorHAnsi"/>
          <w:color w:val="auto"/>
        </w:rPr>
        <w:t xml:space="preserve"> </w:t>
      </w:r>
      <w:r w:rsidR="00CE2405">
        <w:rPr>
          <w:rFonts w:asciiTheme="minorHAnsi" w:hAnsiTheme="minorHAnsi" w:cstheme="minorHAnsi"/>
          <w:color w:val="auto"/>
        </w:rPr>
        <w:t>Isoprene (m/z 67) was found at retention time 2.12 min and β-pinene (m/z 93) was found at retention time 14.4 min</w:t>
      </w:r>
      <w:r w:rsidR="001602A7">
        <w:rPr>
          <w:rFonts w:asciiTheme="minorHAnsi" w:hAnsiTheme="minorHAnsi" w:cstheme="minorHAnsi"/>
          <w:color w:val="auto"/>
        </w:rPr>
        <w:t>. W</w:t>
      </w:r>
      <w:r w:rsidR="00621E89">
        <w:rPr>
          <w:rFonts w:asciiTheme="minorHAnsi" w:hAnsiTheme="minorHAnsi" w:cstheme="minorHAnsi"/>
          <w:color w:val="auto"/>
        </w:rPr>
        <w:t>e find that t</w:t>
      </w:r>
      <w:r w:rsidR="00E00248">
        <w:rPr>
          <w:rFonts w:asciiTheme="minorHAnsi" w:hAnsiTheme="minorHAnsi" w:cstheme="minorHAnsi"/>
          <w:color w:val="auto"/>
        </w:rPr>
        <w:t>he</w:t>
      </w:r>
      <w:r w:rsidR="00D932A9">
        <w:rPr>
          <w:rFonts w:asciiTheme="minorHAnsi" w:hAnsiTheme="minorHAnsi" w:cstheme="minorHAnsi"/>
          <w:color w:val="auto"/>
        </w:rPr>
        <w:t xml:space="preserve"> abundance of isoprene was </w:t>
      </w:r>
      <w:r w:rsidR="00EC54B2">
        <w:rPr>
          <w:rFonts w:asciiTheme="minorHAnsi" w:hAnsiTheme="minorHAnsi" w:cstheme="minorHAnsi"/>
          <w:color w:val="auto"/>
        </w:rPr>
        <w:t xml:space="preserve">10-fold higher </w:t>
      </w:r>
      <w:r w:rsidR="0038531E">
        <w:rPr>
          <w:rFonts w:asciiTheme="minorHAnsi" w:hAnsiTheme="minorHAnsi" w:cstheme="minorHAnsi"/>
          <w:color w:val="auto"/>
        </w:rPr>
        <w:t xml:space="preserve">in </w:t>
      </w:r>
      <w:r w:rsidR="00621E89">
        <w:rPr>
          <w:rFonts w:asciiTheme="minorHAnsi" w:hAnsiTheme="minorHAnsi" w:cstheme="minorHAnsi"/>
          <w:color w:val="auto"/>
        </w:rPr>
        <w:t>pediatric breath samples</w:t>
      </w:r>
      <w:r w:rsidR="0038531E">
        <w:rPr>
          <w:rFonts w:asciiTheme="minorHAnsi" w:hAnsiTheme="minorHAnsi" w:cstheme="minorHAnsi"/>
          <w:color w:val="auto"/>
        </w:rPr>
        <w:t xml:space="preserve"> </w:t>
      </w:r>
      <w:r w:rsidR="00EC54B2">
        <w:rPr>
          <w:rFonts w:asciiTheme="minorHAnsi" w:hAnsiTheme="minorHAnsi" w:cstheme="minorHAnsi"/>
          <w:color w:val="auto"/>
        </w:rPr>
        <w:t xml:space="preserve">than </w:t>
      </w:r>
      <w:r w:rsidR="00D932A9">
        <w:rPr>
          <w:rFonts w:asciiTheme="minorHAnsi" w:hAnsiTheme="minorHAnsi" w:cstheme="minorHAnsi"/>
          <w:color w:val="auto"/>
        </w:rPr>
        <w:t>in room air controls (</w:t>
      </w:r>
      <w:r w:rsidR="00FD17AA" w:rsidRPr="00FD17AA">
        <w:rPr>
          <w:rFonts w:asciiTheme="minorHAnsi" w:hAnsiTheme="minorHAnsi" w:cstheme="minorHAnsi"/>
          <w:b/>
          <w:color w:val="auto"/>
        </w:rPr>
        <w:t>Figure 4</w:t>
      </w:r>
      <w:r w:rsidR="00A20A2A">
        <w:rPr>
          <w:rFonts w:asciiTheme="minorHAnsi" w:hAnsiTheme="minorHAnsi" w:cstheme="minorHAnsi"/>
          <w:color w:val="auto"/>
        </w:rPr>
        <w:t xml:space="preserve">; </w:t>
      </w:r>
      <w:r w:rsidR="005D0647">
        <w:rPr>
          <w:rFonts w:asciiTheme="minorHAnsi" w:hAnsiTheme="minorHAnsi" w:cstheme="minorHAnsi"/>
          <w:color w:val="auto"/>
        </w:rPr>
        <w:t>m</w:t>
      </w:r>
      <w:r w:rsidR="005114DC">
        <w:rPr>
          <w:rFonts w:asciiTheme="minorHAnsi" w:hAnsiTheme="minorHAnsi" w:cstheme="minorHAnsi"/>
          <w:color w:val="auto"/>
        </w:rPr>
        <w:t>ean abundance</w:t>
      </w:r>
      <w:r w:rsidR="00205C66">
        <w:rPr>
          <w:rFonts w:asciiTheme="minorHAnsi" w:hAnsiTheme="minorHAnsi" w:cstheme="minorHAnsi"/>
          <w:color w:val="auto"/>
        </w:rPr>
        <w:t xml:space="preserve"> </w:t>
      </w:r>
      <w:r w:rsidR="005114DC">
        <w:rPr>
          <w:rFonts w:asciiTheme="minorHAnsi" w:hAnsiTheme="minorHAnsi" w:cstheme="minorHAnsi"/>
          <w:color w:val="auto"/>
        </w:rPr>
        <w:t>±</w:t>
      </w:r>
      <w:r w:rsidR="00205C66">
        <w:rPr>
          <w:rFonts w:asciiTheme="minorHAnsi" w:hAnsiTheme="minorHAnsi" w:cstheme="minorHAnsi"/>
          <w:color w:val="auto"/>
        </w:rPr>
        <w:t xml:space="preserve"> </w:t>
      </w:r>
      <w:r w:rsidR="005114DC">
        <w:rPr>
          <w:rFonts w:asciiTheme="minorHAnsi" w:hAnsiTheme="minorHAnsi" w:cstheme="minorHAnsi"/>
          <w:color w:val="auto"/>
        </w:rPr>
        <w:t xml:space="preserve">SEM </w:t>
      </w:r>
      <w:r w:rsidR="005D0647">
        <w:rPr>
          <w:rFonts w:asciiTheme="minorHAnsi" w:hAnsiTheme="minorHAnsi" w:cstheme="minorHAnsi"/>
          <w:color w:val="auto"/>
        </w:rPr>
        <w:t>are</w:t>
      </w:r>
      <w:r w:rsidR="005114DC">
        <w:rPr>
          <w:rFonts w:asciiTheme="minorHAnsi" w:hAnsiTheme="minorHAnsi" w:cstheme="minorHAnsi"/>
          <w:color w:val="auto"/>
        </w:rPr>
        <w:t xml:space="preserve"> 4.2x10</w:t>
      </w:r>
      <w:r w:rsidR="005114DC">
        <w:rPr>
          <w:rFonts w:asciiTheme="minorHAnsi" w:hAnsiTheme="minorHAnsi" w:cstheme="minorHAnsi"/>
          <w:color w:val="auto"/>
          <w:vertAlign w:val="superscript"/>
        </w:rPr>
        <w:t>5</w:t>
      </w:r>
      <w:r w:rsidR="005114DC">
        <w:rPr>
          <w:rFonts w:asciiTheme="minorHAnsi" w:hAnsiTheme="minorHAnsi" w:cstheme="minorHAnsi"/>
          <w:color w:val="auto"/>
        </w:rPr>
        <w:t xml:space="preserve"> ±</w:t>
      </w:r>
      <w:r w:rsidR="00E87CF4">
        <w:rPr>
          <w:rFonts w:asciiTheme="minorHAnsi" w:hAnsiTheme="minorHAnsi" w:cstheme="minorHAnsi"/>
          <w:color w:val="auto"/>
        </w:rPr>
        <w:t xml:space="preserve"> </w:t>
      </w:r>
      <w:r w:rsidR="005114DC">
        <w:rPr>
          <w:rFonts w:asciiTheme="minorHAnsi" w:hAnsiTheme="minorHAnsi" w:cstheme="minorHAnsi"/>
          <w:color w:val="auto"/>
        </w:rPr>
        <w:t>1.0x10</w:t>
      </w:r>
      <w:r w:rsidR="005114DC">
        <w:rPr>
          <w:rFonts w:asciiTheme="minorHAnsi" w:hAnsiTheme="minorHAnsi" w:cstheme="minorHAnsi"/>
          <w:color w:val="auto"/>
          <w:vertAlign w:val="superscript"/>
        </w:rPr>
        <w:t xml:space="preserve">5 </w:t>
      </w:r>
      <w:r w:rsidR="005114DC">
        <w:rPr>
          <w:rFonts w:asciiTheme="minorHAnsi" w:hAnsiTheme="minorHAnsi" w:cstheme="minorHAnsi"/>
          <w:color w:val="auto"/>
        </w:rPr>
        <w:t>and 3.9x10</w:t>
      </w:r>
      <w:r w:rsidR="005114DC">
        <w:rPr>
          <w:rFonts w:asciiTheme="minorHAnsi" w:hAnsiTheme="minorHAnsi" w:cstheme="minorHAnsi"/>
          <w:color w:val="auto"/>
          <w:vertAlign w:val="superscript"/>
        </w:rPr>
        <w:t>4</w:t>
      </w:r>
      <w:r w:rsidR="005114DC">
        <w:rPr>
          <w:rFonts w:asciiTheme="minorHAnsi" w:hAnsiTheme="minorHAnsi" w:cstheme="minorHAnsi"/>
          <w:color w:val="auto"/>
        </w:rPr>
        <w:t xml:space="preserve"> ± 0.9</w:t>
      </w:r>
      <w:r w:rsidR="005114DC" w:rsidRPr="005D0647">
        <w:rPr>
          <w:rFonts w:asciiTheme="minorHAnsi" w:hAnsiTheme="minorHAnsi" w:cstheme="minorHAnsi"/>
          <w:color w:val="auto"/>
        </w:rPr>
        <w:t>x10</w:t>
      </w:r>
      <w:r w:rsidR="005114DC" w:rsidRPr="005D0647">
        <w:rPr>
          <w:rFonts w:asciiTheme="minorHAnsi" w:hAnsiTheme="minorHAnsi" w:cstheme="minorHAnsi"/>
          <w:color w:val="auto"/>
          <w:vertAlign w:val="superscript"/>
        </w:rPr>
        <w:t>4</w:t>
      </w:r>
      <w:r w:rsidR="00FD17AA">
        <w:rPr>
          <w:rFonts w:asciiTheme="minorHAnsi" w:hAnsiTheme="minorHAnsi" w:cstheme="minorHAnsi"/>
          <w:color w:val="auto"/>
          <w:vertAlign w:val="superscript"/>
        </w:rPr>
        <w:t xml:space="preserve"> </w:t>
      </w:r>
      <w:r w:rsidR="005114DC" w:rsidRPr="005D0647">
        <w:rPr>
          <w:rFonts w:asciiTheme="minorHAnsi" w:hAnsiTheme="minorHAnsi" w:cstheme="minorHAnsi"/>
          <w:color w:val="auto"/>
        </w:rPr>
        <w:t>for breath and air respectively</w:t>
      </w:r>
      <w:r w:rsidR="005D0647">
        <w:rPr>
          <w:rFonts w:asciiTheme="minorHAnsi" w:hAnsiTheme="minorHAnsi" w:cstheme="minorHAnsi"/>
          <w:color w:val="auto"/>
        </w:rPr>
        <w:t>,</w:t>
      </w:r>
      <w:r w:rsidR="00FD17AA" w:rsidRPr="00FD17AA">
        <w:rPr>
          <w:rFonts w:asciiTheme="minorHAnsi" w:hAnsiTheme="minorHAnsi" w:cstheme="minorHAnsi"/>
          <w:i/>
          <w:color w:val="auto"/>
        </w:rPr>
        <w:t xml:space="preserve"> p =</w:t>
      </w:r>
      <w:r w:rsidR="00A1205A">
        <w:rPr>
          <w:rFonts w:asciiTheme="minorHAnsi" w:hAnsiTheme="minorHAnsi" w:cstheme="minorHAnsi"/>
          <w:color w:val="auto"/>
        </w:rPr>
        <w:t xml:space="preserve"> </w:t>
      </w:r>
      <w:r w:rsidR="005D0647">
        <w:rPr>
          <w:rFonts w:asciiTheme="minorHAnsi" w:hAnsiTheme="minorHAnsi" w:cstheme="minorHAnsi"/>
          <w:color w:val="auto"/>
        </w:rPr>
        <w:t>0.0</w:t>
      </w:r>
      <w:r w:rsidR="00541F35">
        <w:rPr>
          <w:rFonts w:asciiTheme="minorHAnsi" w:hAnsiTheme="minorHAnsi" w:cstheme="minorHAnsi"/>
          <w:color w:val="auto"/>
        </w:rPr>
        <w:t>0</w:t>
      </w:r>
      <w:r w:rsidR="005D0647">
        <w:rPr>
          <w:rFonts w:asciiTheme="minorHAnsi" w:hAnsiTheme="minorHAnsi" w:cstheme="minorHAnsi"/>
          <w:color w:val="auto"/>
        </w:rPr>
        <w:t>03</w:t>
      </w:r>
      <w:r w:rsidR="0029068D" w:rsidRPr="005D0647">
        <w:rPr>
          <w:rFonts w:asciiTheme="minorHAnsi" w:hAnsiTheme="minorHAnsi" w:cstheme="minorHAnsi"/>
          <w:color w:val="auto"/>
        </w:rPr>
        <w:t xml:space="preserve">) and </w:t>
      </w:r>
      <w:r w:rsidR="0038531E" w:rsidRPr="005D0647">
        <w:rPr>
          <w:rFonts w:asciiTheme="minorHAnsi" w:hAnsiTheme="minorHAnsi" w:cstheme="minorHAnsi"/>
          <w:color w:val="auto"/>
        </w:rPr>
        <w:t>β</w:t>
      </w:r>
      <w:r w:rsidR="0038531E">
        <w:rPr>
          <w:rFonts w:asciiTheme="minorHAnsi" w:hAnsiTheme="minorHAnsi" w:cstheme="minorHAnsi"/>
          <w:color w:val="auto"/>
        </w:rPr>
        <w:t xml:space="preserve">-Pinene exhibited 3-fold higher </w:t>
      </w:r>
      <w:r w:rsidR="0029068D">
        <w:rPr>
          <w:rFonts w:asciiTheme="minorHAnsi" w:hAnsiTheme="minorHAnsi" w:cstheme="minorHAnsi"/>
          <w:color w:val="auto"/>
        </w:rPr>
        <w:t>abundance</w:t>
      </w:r>
      <w:r w:rsidR="0038531E">
        <w:rPr>
          <w:rFonts w:asciiTheme="minorHAnsi" w:hAnsiTheme="minorHAnsi" w:cstheme="minorHAnsi"/>
          <w:color w:val="auto"/>
        </w:rPr>
        <w:t xml:space="preserve"> in breath than air</w:t>
      </w:r>
      <w:r w:rsidR="00A20A2A">
        <w:rPr>
          <w:rFonts w:asciiTheme="minorHAnsi" w:hAnsiTheme="minorHAnsi" w:cstheme="minorHAnsi"/>
          <w:color w:val="auto"/>
        </w:rPr>
        <w:t xml:space="preserve"> </w:t>
      </w:r>
      <w:r w:rsidR="005D0647">
        <w:rPr>
          <w:rFonts w:asciiTheme="minorHAnsi" w:hAnsiTheme="minorHAnsi" w:cstheme="minorHAnsi"/>
          <w:color w:val="auto"/>
        </w:rPr>
        <w:t>(m</w:t>
      </w:r>
      <w:r w:rsidR="005114DC">
        <w:rPr>
          <w:rFonts w:asciiTheme="minorHAnsi" w:hAnsiTheme="minorHAnsi" w:cstheme="minorHAnsi"/>
          <w:color w:val="auto"/>
        </w:rPr>
        <w:t xml:space="preserve">ean abundance ± SEM </w:t>
      </w:r>
      <w:r w:rsidR="005D0647">
        <w:rPr>
          <w:rFonts w:asciiTheme="minorHAnsi" w:hAnsiTheme="minorHAnsi" w:cstheme="minorHAnsi"/>
          <w:color w:val="auto"/>
        </w:rPr>
        <w:t>are</w:t>
      </w:r>
      <w:r w:rsidR="005114DC">
        <w:rPr>
          <w:rFonts w:asciiTheme="minorHAnsi" w:hAnsiTheme="minorHAnsi" w:cstheme="minorHAnsi"/>
          <w:color w:val="auto"/>
        </w:rPr>
        <w:t xml:space="preserve"> 3.0x10</w:t>
      </w:r>
      <w:r w:rsidR="005114DC">
        <w:rPr>
          <w:rFonts w:asciiTheme="minorHAnsi" w:hAnsiTheme="minorHAnsi" w:cstheme="minorHAnsi"/>
          <w:color w:val="auto"/>
          <w:vertAlign w:val="superscript"/>
        </w:rPr>
        <w:t>4</w:t>
      </w:r>
      <w:r w:rsidR="005114DC">
        <w:rPr>
          <w:rFonts w:asciiTheme="minorHAnsi" w:hAnsiTheme="minorHAnsi" w:cstheme="minorHAnsi"/>
          <w:color w:val="auto"/>
        </w:rPr>
        <w:t xml:space="preserve"> ±</w:t>
      </w:r>
      <w:r w:rsidR="00E87CF4">
        <w:rPr>
          <w:rFonts w:asciiTheme="minorHAnsi" w:hAnsiTheme="minorHAnsi" w:cstheme="minorHAnsi"/>
          <w:color w:val="auto"/>
        </w:rPr>
        <w:t xml:space="preserve"> </w:t>
      </w:r>
      <w:r w:rsidR="005114DC">
        <w:rPr>
          <w:rFonts w:asciiTheme="minorHAnsi" w:hAnsiTheme="minorHAnsi" w:cstheme="minorHAnsi"/>
          <w:color w:val="auto"/>
        </w:rPr>
        <w:t>1.</w:t>
      </w:r>
      <w:r w:rsidR="004A078C">
        <w:rPr>
          <w:rFonts w:asciiTheme="minorHAnsi" w:hAnsiTheme="minorHAnsi" w:cstheme="minorHAnsi"/>
          <w:color w:val="auto"/>
        </w:rPr>
        <w:t>3</w:t>
      </w:r>
      <w:r w:rsidR="005114DC" w:rsidRPr="005114DC">
        <w:rPr>
          <w:rFonts w:asciiTheme="minorHAnsi" w:hAnsiTheme="minorHAnsi" w:cstheme="minorHAnsi"/>
          <w:color w:val="auto"/>
        </w:rPr>
        <w:t xml:space="preserve"> </w:t>
      </w:r>
      <w:r w:rsidR="005114DC">
        <w:rPr>
          <w:rFonts w:asciiTheme="minorHAnsi" w:hAnsiTheme="minorHAnsi" w:cstheme="minorHAnsi"/>
          <w:color w:val="auto"/>
        </w:rPr>
        <w:t>x10</w:t>
      </w:r>
      <w:r w:rsidR="004A078C">
        <w:rPr>
          <w:rFonts w:asciiTheme="minorHAnsi" w:hAnsiTheme="minorHAnsi" w:cstheme="minorHAnsi"/>
          <w:color w:val="auto"/>
          <w:vertAlign w:val="superscript"/>
        </w:rPr>
        <w:t>4</w:t>
      </w:r>
      <w:r w:rsidR="005114DC">
        <w:rPr>
          <w:rFonts w:asciiTheme="minorHAnsi" w:hAnsiTheme="minorHAnsi" w:cstheme="minorHAnsi"/>
          <w:color w:val="auto"/>
          <w:vertAlign w:val="superscript"/>
        </w:rPr>
        <w:t xml:space="preserve"> </w:t>
      </w:r>
      <w:r w:rsidR="005114DC">
        <w:rPr>
          <w:rFonts w:asciiTheme="minorHAnsi" w:hAnsiTheme="minorHAnsi" w:cstheme="minorHAnsi"/>
          <w:color w:val="auto"/>
        </w:rPr>
        <w:t xml:space="preserve">and </w:t>
      </w:r>
      <w:r w:rsidR="004A078C">
        <w:rPr>
          <w:rFonts w:asciiTheme="minorHAnsi" w:hAnsiTheme="minorHAnsi" w:cstheme="minorHAnsi"/>
          <w:color w:val="auto"/>
        </w:rPr>
        <w:t>9.1</w:t>
      </w:r>
      <w:r w:rsidR="005114DC">
        <w:rPr>
          <w:rFonts w:asciiTheme="minorHAnsi" w:hAnsiTheme="minorHAnsi" w:cstheme="minorHAnsi"/>
          <w:color w:val="auto"/>
        </w:rPr>
        <w:t>x10</w:t>
      </w:r>
      <w:r w:rsidR="004A078C">
        <w:rPr>
          <w:rFonts w:asciiTheme="minorHAnsi" w:hAnsiTheme="minorHAnsi" w:cstheme="minorHAnsi"/>
          <w:color w:val="auto"/>
          <w:vertAlign w:val="superscript"/>
        </w:rPr>
        <w:t>3</w:t>
      </w:r>
      <w:r w:rsidR="005114DC">
        <w:rPr>
          <w:rFonts w:asciiTheme="minorHAnsi" w:hAnsiTheme="minorHAnsi" w:cstheme="minorHAnsi"/>
          <w:color w:val="auto"/>
        </w:rPr>
        <w:t xml:space="preserve"> ± </w:t>
      </w:r>
      <w:r w:rsidR="004A078C">
        <w:rPr>
          <w:rFonts w:asciiTheme="minorHAnsi" w:hAnsiTheme="minorHAnsi" w:cstheme="minorHAnsi"/>
          <w:color w:val="auto"/>
        </w:rPr>
        <w:t>1.6</w:t>
      </w:r>
      <w:r w:rsidR="005114DC" w:rsidRPr="005D0647">
        <w:rPr>
          <w:rFonts w:asciiTheme="minorHAnsi" w:hAnsiTheme="minorHAnsi" w:cstheme="minorHAnsi"/>
          <w:color w:val="auto"/>
        </w:rPr>
        <w:t>x10</w:t>
      </w:r>
      <w:r w:rsidR="004A078C" w:rsidRPr="005D0647">
        <w:rPr>
          <w:rFonts w:asciiTheme="minorHAnsi" w:hAnsiTheme="minorHAnsi" w:cstheme="minorHAnsi"/>
          <w:color w:val="auto"/>
          <w:vertAlign w:val="superscript"/>
        </w:rPr>
        <w:t>3</w:t>
      </w:r>
      <w:r w:rsidR="00FD17AA">
        <w:rPr>
          <w:rFonts w:asciiTheme="minorHAnsi" w:hAnsiTheme="minorHAnsi" w:cstheme="minorHAnsi"/>
          <w:color w:val="auto"/>
          <w:vertAlign w:val="superscript"/>
        </w:rPr>
        <w:t xml:space="preserve"> </w:t>
      </w:r>
      <w:r w:rsidR="005114DC" w:rsidRPr="005D0647">
        <w:rPr>
          <w:rFonts w:asciiTheme="minorHAnsi" w:hAnsiTheme="minorHAnsi" w:cstheme="minorHAnsi"/>
          <w:color w:val="auto"/>
        </w:rPr>
        <w:t>for breath and air respectively</w:t>
      </w:r>
      <w:r w:rsidR="005D0647">
        <w:rPr>
          <w:rFonts w:asciiTheme="minorHAnsi" w:hAnsiTheme="minorHAnsi" w:cstheme="minorHAnsi"/>
          <w:color w:val="auto"/>
        </w:rPr>
        <w:t>,</w:t>
      </w:r>
      <w:r w:rsidR="00FD17AA" w:rsidRPr="00FD17AA">
        <w:rPr>
          <w:rFonts w:asciiTheme="minorHAnsi" w:hAnsiTheme="minorHAnsi" w:cstheme="minorHAnsi"/>
          <w:i/>
          <w:color w:val="auto"/>
        </w:rPr>
        <w:t xml:space="preserve"> p =</w:t>
      </w:r>
      <w:r w:rsidR="00A1205A">
        <w:rPr>
          <w:rFonts w:asciiTheme="minorHAnsi" w:hAnsiTheme="minorHAnsi" w:cstheme="minorHAnsi"/>
          <w:color w:val="auto"/>
        </w:rPr>
        <w:t xml:space="preserve"> </w:t>
      </w:r>
      <w:r w:rsidR="005D0647">
        <w:rPr>
          <w:rFonts w:asciiTheme="minorHAnsi" w:hAnsiTheme="minorHAnsi" w:cstheme="minorHAnsi"/>
          <w:color w:val="auto"/>
        </w:rPr>
        <w:t>0.007)</w:t>
      </w:r>
      <w:r w:rsidR="005D0647" w:rsidRPr="005D0647">
        <w:rPr>
          <w:rFonts w:asciiTheme="minorHAnsi" w:hAnsiTheme="minorHAnsi" w:cstheme="minorHAnsi"/>
          <w:color w:val="auto"/>
        </w:rPr>
        <w:t>,</w:t>
      </w:r>
      <w:r w:rsidR="005D0647">
        <w:rPr>
          <w:rFonts w:asciiTheme="minorHAnsi" w:hAnsiTheme="minorHAnsi" w:cstheme="minorHAnsi"/>
          <w:color w:val="auto"/>
        </w:rPr>
        <w:t xml:space="preserve"> </w:t>
      </w:r>
      <w:r w:rsidR="0029068D">
        <w:rPr>
          <w:rFonts w:asciiTheme="minorHAnsi" w:hAnsiTheme="minorHAnsi" w:cstheme="minorHAnsi"/>
          <w:color w:val="auto"/>
        </w:rPr>
        <w:t xml:space="preserve">confirming successful breath collection. </w:t>
      </w:r>
      <w:r w:rsidR="00621E89">
        <w:rPr>
          <w:rFonts w:asciiTheme="minorHAnsi" w:hAnsiTheme="minorHAnsi" w:cstheme="minorHAnsi"/>
          <w:color w:val="auto"/>
        </w:rPr>
        <w:t xml:space="preserve">Full descriptive analysis of biomarker discovery findings </w:t>
      </w:r>
      <w:r w:rsidR="000F5780">
        <w:rPr>
          <w:rFonts w:asciiTheme="minorHAnsi" w:hAnsiTheme="minorHAnsi" w:cstheme="minorHAnsi"/>
          <w:color w:val="auto"/>
        </w:rPr>
        <w:t xml:space="preserve">from this study </w:t>
      </w:r>
      <w:r w:rsidR="00621E89">
        <w:rPr>
          <w:rFonts w:asciiTheme="minorHAnsi" w:hAnsiTheme="minorHAnsi" w:cstheme="minorHAnsi"/>
          <w:color w:val="auto"/>
        </w:rPr>
        <w:t xml:space="preserve">will be reported in a future publication. </w:t>
      </w:r>
    </w:p>
    <w:p w14:paraId="5AD891F6" w14:textId="77777777" w:rsidR="00C16E10" w:rsidRPr="00C16E10" w:rsidRDefault="00C16E10" w:rsidP="00C16E10">
      <w:pPr>
        <w:rPr>
          <w:rFonts w:asciiTheme="minorHAnsi" w:hAnsiTheme="minorHAnsi" w:cstheme="minorHAnsi"/>
          <w:color w:val="auto"/>
        </w:rPr>
      </w:pPr>
    </w:p>
    <w:p w14:paraId="78B49465" w14:textId="52D3F6E4" w:rsidR="00B036C4" w:rsidRPr="001B1519" w:rsidRDefault="00B036C4" w:rsidP="00B036C4">
      <w:pPr>
        <w:rPr>
          <w:rFonts w:asciiTheme="minorHAnsi" w:hAnsiTheme="minorHAnsi" w:cstheme="minorHAnsi"/>
          <w:bCs/>
          <w:color w:val="808080"/>
        </w:rPr>
      </w:pPr>
      <w:r w:rsidRPr="001B1519">
        <w:rPr>
          <w:rFonts w:asciiTheme="minorHAnsi" w:hAnsiTheme="minorHAnsi" w:cstheme="minorHAnsi"/>
          <w:b/>
        </w:rPr>
        <w:lastRenderedPageBreak/>
        <w:t xml:space="preserve">FIGURE </w:t>
      </w:r>
      <w:r>
        <w:rPr>
          <w:rFonts w:asciiTheme="minorHAnsi" w:hAnsiTheme="minorHAnsi" w:cstheme="minorHAnsi"/>
          <w:b/>
        </w:rPr>
        <w:t xml:space="preserve">AND TABLE </w:t>
      </w:r>
      <w:r w:rsidRPr="001B1519">
        <w:rPr>
          <w:rFonts w:asciiTheme="minorHAnsi" w:hAnsiTheme="minorHAnsi" w:cstheme="minorHAnsi"/>
          <w:b/>
        </w:rPr>
        <w:t>LEGENDS:</w:t>
      </w:r>
      <w:r w:rsidRPr="001B1519">
        <w:rPr>
          <w:rFonts w:asciiTheme="minorHAnsi" w:hAnsiTheme="minorHAnsi" w:cstheme="minorHAnsi"/>
          <w:color w:val="808080"/>
        </w:rPr>
        <w:t xml:space="preserve"> </w:t>
      </w:r>
    </w:p>
    <w:p w14:paraId="42ADECE3" w14:textId="7DA71322" w:rsidR="00134126" w:rsidRDefault="00134126" w:rsidP="007A4DD6">
      <w:pPr>
        <w:rPr>
          <w:rFonts w:asciiTheme="minorHAnsi" w:hAnsiTheme="minorHAnsi" w:cstheme="minorHAnsi"/>
          <w:color w:val="808080"/>
        </w:rPr>
      </w:pPr>
    </w:p>
    <w:p w14:paraId="4C124B32" w14:textId="63C0CA2B" w:rsidR="00943E11" w:rsidRDefault="00FD17AA" w:rsidP="00943E11">
      <w:pPr>
        <w:rPr>
          <w:rFonts w:asciiTheme="minorHAnsi" w:hAnsiTheme="minorHAnsi" w:cstheme="minorHAnsi"/>
          <w:color w:val="000000" w:themeColor="text1"/>
          <w:lang w:val="en-AU"/>
        </w:rPr>
      </w:pPr>
      <w:r w:rsidRPr="00FD17AA">
        <w:rPr>
          <w:rFonts w:asciiTheme="minorHAnsi" w:hAnsiTheme="minorHAnsi" w:cstheme="minorHAnsi"/>
          <w:b/>
          <w:color w:val="000000" w:themeColor="text1"/>
          <w:lang w:val="en-AU"/>
        </w:rPr>
        <w:t>Figure 1</w:t>
      </w:r>
      <w:r w:rsidR="00134126" w:rsidRPr="00C16E10">
        <w:rPr>
          <w:rFonts w:asciiTheme="minorHAnsi" w:hAnsiTheme="minorHAnsi" w:cstheme="minorHAnsi"/>
          <w:b/>
          <w:color w:val="000000" w:themeColor="text1"/>
          <w:lang w:val="en-AU"/>
        </w:rPr>
        <w:t xml:space="preserve">: </w:t>
      </w:r>
      <w:r w:rsidR="00BF69F1" w:rsidRPr="00C16E10">
        <w:rPr>
          <w:rFonts w:asciiTheme="minorHAnsi" w:hAnsiTheme="minorHAnsi" w:cstheme="minorHAnsi"/>
          <w:b/>
          <w:color w:val="000000" w:themeColor="text1"/>
          <w:lang w:val="en-AU"/>
        </w:rPr>
        <w:t>A</w:t>
      </w:r>
      <w:r w:rsidR="00BF69F1">
        <w:rPr>
          <w:rFonts w:asciiTheme="minorHAnsi" w:hAnsiTheme="minorHAnsi" w:cstheme="minorHAnsi"/>
          <w:b/>
          <w:color w:val="000000" w:themeColor="text1"/>
          <w:lang w:val="en-AU"/>
        </w:rPr>
        <w:t>ssembled breath sampler and bag for exhaled breath collection</w:t>
      </w:r>
      <w:r w:rsidR="0069769D">
        <w:rPr>
          <w:rFonts w:asciiTheme="minorHAnsi" w:hAnsiTheme="minorHAnsi" w:cstheme="minorHAnsi"/>
          <w:color w:val="000000" w:themeColor="text1"/>
          <w:lang w:val="en-AU"/>
        </w:rPr>
        <w:t xml:space="preserve">. </w:t>
      </w:r>
      <w:r w:rsidR="00134126" w:rsidRPr="000F7488">
        <w:rPr>
          <w:rFonts w:asciiTheme="minorHAnsi" w:hAnsiTheme="minorHAnsi" w:cstheme="minorHAnsi"/>
          <w:color w:val="000000" w:themeColor="text1"/>
          <w:lang w:val="en-AU"/>
        </w:rPr>
        <w:t xml:space="preserve">Breath </w:t>
      </w:r>
      <w:r w:rsidR="00BC17F4" w:rsidRPr="000F7488">
        <w:rPr>
          <w:rFonts w:asciiTheme="minorHAnsi" w:hAnsiTheme="minorHAnsi" w:cstheme="minorHAnsi"/>
          <w:color w:val="000000" w:themeColor="text1"/>
          <w:lang w:val="en-AU"/>
        </w:rPr>
        <w:t>sampler</w:t>
      </w:r>
      <w:r w:rsidR="00134126" w:rsidRPr="000F7488">
        <w:rPr>
          <w:rFonts w:asciiTheme="minorHAnsi" w:hAnsiTheme="minorHAnsi" w:cstheme="minorHAnsi"/>
          <w:color w:val="000000" w:themeColor="text1"/>
          <w:lang w:val="en-AU"/>
        </w:rPr>
        <w:t xml:space="preserve"> (with blue valve open</w:t>
      </w:r>
      <w:r w:rsidR="00955768">
        <w:rPr>
          <w:rFonts w:asciiTheme="minorHAnsi" w:hAnsiTheme="minorHAnsi" w:cstheme="minorHAnsi"/>
          <w:color w:val="000000" w:themeColor="text1"/>
          <w:lang w:val="en-AU"/>
        </w:rPr>
        <w:t xml:space="preserve">, i.e., </w:t>
      </w:r>
      <w:r w:rsidR="00955768" w:rsidRPr="00955768">
        <w:rPr>
          <w:rFonts w:asciiTheme="minorHAnsi" w:hAnsiTheme="minorHAnsi" w:cstheme="minorHAnsi"/>
          <w:color w:val="auto"/>
        </w:rPr>
        <w:t>parallel with the connector</w:t>
      </w:r>
      <w:r w:rsidR="00955768" w:rsidRPr="00955768">
        <w:rPr>
          <w:rFonts w:asciiTheme="minorHAnsi" w:hAnsiTheme="minorHAnsi" w:cstheme="minorHAnsi"/>
          <w:color w:val="auto"/>
        </w:rPr>
        <w:t xml:space="preserve"> as indicated by the double-sided red arrow</w:t>
      </w:r>
      <w:r w:rsidR="00134126" w:rsidRPr="00955768">
        <w:rPr>
          <w:rFonts w:asciiTheme="minorHAnsi" w:hAnsiTheme="minorHAnsi" w:cstheme="minorHAnsi"/>
          <w:color w:val="000000" w:themeColor="text1"/>
          <w:lang w:val="en-AU"/>
        </w:rPr>
        <w:t>)</w:t>
      </w:r>
      <w:r w:rsidR="00134126" w:rsidRPr="000F7488">
        <w:rPr>
          <w:rFonts w:asciiTheme="minorHAnsi" w:hAnsiTheme="minorHAnsi" w:cstheme="minorHAnsi"/>
          <w:color w:val="000000" w:themeColor="text1"/>
          <w:lang w:val="en-AU"/>
        </w:rPr>
        <w:t xml:space="preserve"> and bag connected </w:t>
      </w:r>
      <w:r w:rsidR="00C84CC1" w:rsidRPr="000F7488">
        <w:rPr>
          <w:rFonts w:asciiTheme="minorHAnsi" w:hAnsiTheme="minorHAnsi" w:cstheme="minorHAnsi"/>
          <w:color w:val="000000" w:themeColor="text1"/>
          <w:lang w:val="en-AU"/>
        </w:rPr>
        <w:t>with tubing,</w:t>
      </w:r>
      <w:r w:rsidR="00134126" w:rsidRPr="000F7488">
        <w:rPr>
          <w:rFonts w:asciiTheme="minorHAnsi" w:hAnsiTheme="minorHAnsi" w:cstheme="minorHAnsi"/>
          <w:color w:val="000000" w:themeColor="text1"/>
          <w:lang w:val="en-AU"/>
        </w:rPr>
        <w:t xml:space="preserve"> ready for breath collection</w:t>
      </w:r>
      <w:r w:rsidR="00187DC8">
        <w:rPr>
          <w:rFonts w:asciiTheme="minorHAnsi" w:hAnsiTheme="minorHAnsi" w:cstheme="minorHAnsi"/>
          <w:color w:val="000000" w:themeColor="text1"/>
          <w:lang w:val="en-AU"/>
        </w:rPr>
        <w:t>.</w:t>
      </w:r>
    </w:p>
    <w:p w14:paraId="30DE9674" w14:textId="77777777" w:rsidR="00943E11" w:rsidRDefault="00943E11" w:rsidP="00943E11">
      <w:pPr>
        <w:rPr>
          <w:rFonts w:asciiTheme="minorHAnsi" w:hAnsiTheme="minorHAnsi" w:cstheme="minorHAnsi"/>
          <w:color w:val="000000" w:themeColor="text1"/>
          <w:lang w:val="en-AU"/>
        </w:rPr>
      </w:pPr>
    </w:p>
    <w:p w14:paraId="2F986A76" w14:textId="5A1AC3F5" w:rsidR="00BC17F4" w:rsidRDefault="00FD17AA" w:rsidP="00943E11">
      <w:pPr>
        <w:rPr>
          <w:rFonts w:asciiTheme="minorHAnsi" w:hAnsiTheme="minorHAnsi" w:cstheme="minorHAnsi"/>
          <w:color w:val="000000" w:themeColor="text1"/>
        </w:rPr>
      </w:pPr>
      <w:r w:rsidRPr="00FD17AA">
        <w:rPr>
          <w:rFonts w:asciiTheme="minorHAnsi" w:hAnsiTheme="minorHAnsi" w:cstheme="minorHAnsi"/>
          <w:b/>
          <w:color w:val="000000" w:themeColor="text1"/>
        </w:rPr>
        <w:t>Figure 2</w:t>
      </w:r>
      <w:r w:rsidR="00C84CC1" w:rsidRPr="00C16E10">
        <w:rPr>
          <w:rFonts w:asciiTheme="minorHAnsi" w:hAnsiTheme="minorHAnsi" w:cstheme="minorHAnsi"/>
          <w:b/>
          <w:color w:val="000000" w:themeColor="text1"/>
        </w:rPr>
        <w:t xml:space="preserve">: </w:t>
      </w:r>
      <w:r w:rsidR="00187DC8">
        <w:rPr>
          <w:rFonts w:asciiTheme="minorHAnsi" w:hAnsiTheme="minorHAnsi" w:cstheme="minorHAnsi"/>
          <w:b/>
          <w:color w:val="000000" w:themeColor="text1"/>
        </w:rPr>
        <w:t>Child</w:t>
      </w:r>
      <w:r w:rsidR="00310E6B" w:rsidRPr="00310E6B">
        <w:rPr>
          <w:rFonts w:asciiTheme="minorHAnsi" w:hAnsiTheme="minorHAnsi" w:cstheme="minorHAnsi"/>
          <w:b/>
          <w:color w:val="000000" w:themeColor="text1"/>
        </w:rPr>
        <w:t xml:space="preserve"> exhaling breath into </w:t>
      </w:r>
      <w:r w:rsidR="00187DC8">
        <w:rPr>
          <w:rFonts w:asciiTheme="minorHAnsi" w:hAnsiTheme="minorHAnsi" w:cstheme="minorHAnsi"/>
          <w:b/>
          <w:color w:val="000000" w:themeColor="text1"/>
        </w:rPr>
        <w:t>a breath sampling</w:t>
      </w:r>
      <w:r w:rsidR="00310E6B" w:rsidRPr="00310E6B">
        <w:rPr>
          <w:rFonts w:asciiTheme="minorHAnsi" w:hAnsiTheme="minorHAnsi" w:cstheme="minorHAnsi"/>
          <w:b/>
          <w:color w:val="000000" w:themeColor="text1"/>
        </w:rPr>
        <w:t xml:space="preserve"> bag</w:t>
      </w:r>
      <w:r w:rsidR="00310E6B">
        <w:rPr>
          <w:rFonts w:asciiTheme="minorHAnsi" w:hAnsiTheme="minorHAnsi" w:cstheme="minorHAnsi"/>
          <w:color w:val="000000" w:themeColor="text1"/>
        </w:rPr>
        <w:t xml:space="preserve">. </w:t>
      </w:r>
      <w:r w:rsidR="00C84CC1" w:rsidRPr="000F7488">
        <w:rPr>
          <w:rFonts w:asciiTheme="minorHAnsi" w:hAnsiTheme="minorHAnsi" w:cstheme="minorHAnsi"/>
          <w:color w:val="000000" w:themeColor="text1"/>
        </w:rPr>
        <w:t>(</w:t>
      </w:r>
      <w:r w:rsidR="00C84CC1" w:rsidRPr="00FD17AA">
        <w:rPr>
          <w:rFonts w:asciiTheme="minorHAnsi" w:hAnsiTheme="minorHAnsi" w:cstheme="minorHAnsi"/>
          <w:b/>
          <w:color w:val="000000" w:themeColor="text1"/>
        </w:rPr>
        <w:t>A</w:t>
      </w:r>
      <w:r w:rsidR="00C84CC1" w:rsidRPr="000F7488">
        <w:rPr>
          <w:rFonts w:asciiTheme="minorHAnsi" w:hAnsiTheme="minorHAnsi" w:cstheme="minorHAnsi"/>
          <w:color w:val="000000" w:themeColor="text1"/>
        </w:rPr>
        <w:t>) Child holds breath sampler</w:t>
      </w:r>
      <w:r w:rsidR="000F7488" w:rsidRPr="000F7488">
        <w:rPr>
          <w:rFonts w:asciiTheme="minorHAnsi" w:hAnsiTheme="minorHAnsi" w:cstheme="minorHAnsi"/>
          <w:color w:val="000000" w:themeColor="text1"/>
        </w:rPr>
        <w:t>, exhales</w:t>
      </w:r>
      <w:r w:rsidR="00367F34">
        <w:rPr>
          <w:rFonts w:asciiTheme="minorHAnsi" w:hAnsiTheme="minorHAnsi" w:cstheme="minorHAnsi"/>
          <w:color w:val="000000" w:themeColor="text1"/>
        </w:rPr>
        <w:t>,</w:t>
      </w:r>
      <w:r w:rsidR="000F7488" w:rsidRPr="000F7488">
        <w:rPr>
          <w:rFonts w:asciiTheme="minorHAnsi" w:hAnsiTheme="minorHAnsi" w:cstheme="minorHAnsi"/>
          <w:color w:val="000000" w:themeColor="text1"/>
        </w:rPr>
        <w:t xml:space="preserve"> </w:t>
      </w:r>
      <w:r w:rsidR="00C84CC1" w:rsidRPr="000F7488">
        <w:rPr>
          <w:rFonts w:asciiTheme="minorHAnsi" w:hAnsiTheme="minorHAnsi" w:cstheme="minorHAnsi"/>
          <w:color w:val="000000" w:themeColor="text1"/>
        </w:rPr>
        <w:t xml:space="preserve">and </w:t>
      </w:r>
      <w:r w:rsidR="000F7488" w:rsidRPr="000F7488">
        <w:rPr>
          <w:rFonts w:asciiTheme="minorHAnsi" w:hAnsiTheme="minorHAnsi" w:cstheme="minorHAnsi"/>
          <w:color w:val="000000" w:themeColor="text1"/>
        </w:rPr>
        <w:t>(</w:t>
      </w:r>
      <w:r w:rsidR="000F7488" w:rsidRPr="00FD17AA">
        <w:rPr>
          <w:rFonts w:asciiTheme="minorHAnsi" w:hAnsiTheme="minorHAnsi" w:cstheme="minorHAnsi"/>
          <w:b/>
          <w:color w:val="000000" w:themeColor="text1"/>
        </w:rPr>
        <w:t>B</w:t>
      </w:r>
      <w:r w:rsidR="000F7488" w:rsidRPr="000F7488">
        <w:rPr>
          <w:rFonts w:asciiTheme="minorHAnsi" w:hAnsiTheme="minorHAnsi" w:cstheme="minorHAnsi"/>
          <w:color w:val="000000" w:themeColor="text1"/>
        </w:rPr>
        <w:t>) provides breath sample into the bag.</w:t>
      </w:r>
      <w:r w:rsidR="00646367">
        <w:rPr>
          <w:rFonts w:asciiTheme="minorHAnsi" w:hAnsiTheme="minorHAnsi" w:cstheme="minorHAnsi"/>
          <w:color w:val="000000" w:themeColor="text1"/>
        </w:rPr>
        <w:t xml:space="preserve"> Photograph with permission.</w:t>
      </w:r>
    </w:p>
    <w:p w14:paraId="0539065D" w14:textId="77777777" w:rsidR="009E340E" w:rsidRDefault="009E340E" w:rsidP="007A4DD6">
      <w:pPr>
        <w:rPr>
          <w:rFonts w:asciiTheme="minorHAnsi" w:hAnsiTheme="minorHAnsi" w:cstheme="minorHAnsi"/>
          <w:color w:val="000000" w:themeColor="text1"/>
        </w:rPr>
      </w:pPr>
    </w:p>
    <w:p w14:paraId="426FC3D7" w14:textId="30D86AB2" w:rsidR="00B93BEF" w:rsidRDefault="00FD17AA" w:rsidP="00F402E4">
      <w:pPr>
        <w:rPr>
          <w:rFonts w:asciiTheme="minorHAnsi" w:hAnsiTheme="minorHAnsi" w:cstheme="minorHAnsi"/>
          <w:color w:val="000000" w:themeColor="text1"/>
        </w:rPr>
      </w:pPr>
      <w:r w:rsidRPr="00FD17AA">
        <w:rPr>
          <w:rFonts w:asciiTheme="minorHAnsi" w:hAnsiTheme="minorHAnsi" w:cstheme="minorHAnsi"/>
          <w:b/>
          <w:color w:val="000000" w:themeColor="text1"/>
        </w:rPr>
        <w:t>Figure 3</w:t>
      </w:r>
      <w:r w:rsidR="00EF5054" w:rsidRPr="00C16E10">
        <w:rPr>
          <w:rFonts w:asciiTheme="minorHAnsi" w:hAnsiTheme="minorHAnsi" w:cstheme="minorHAnsi"/>
          <w:b/>
          <w:color w:val="000000" w:themeColor="text1"/>
        </w:rPr>
        <w:t xml:space="preserve">: </w:t>
      </w:r>
      <w:r w:rsidR="0069769D" w:rsidRPr="0069769D">
        <w:rPr>
          <w:rFonts w:asciiTheme="minorHAnsi" w:hAnsiTheme="minorHAnsi" w:cstheme="minorHAnsi"/>
          <w:b/>
          <w:color w:val="000000" w:themeColor="text1"/>
        </w:rPr>
        <w:t>Exhaled Breath</w:t>
      </w:r>
      <w:r w:rsidR="0069769D">
        <w:rPr>
          <w:rFonts w:asciiTheme="minorHAnsi" w:hAnsiTheme="minorHAnsi" w:cstheme="minorHAnsi"/>
          <w:color w:val="000000" w:themeColor="text1"/>
        </w:rPr>
        <w:t xml:space="preserve"> </w:t>
      </w:r>
      <w:r w:rsidR="0053241C" w:rsidRPr="0053241C">
        <w:rPr>
          <w:rFonts w:asciiTheme="minorHAnsi" w:hAnsiTheme="minorHAnsi" w:cstheme="minorHAnsi"/>
          <w:b/>
          <w:color w:val="000000" w:themeColor="text1"/>
        </w:rPr>
        <w:t>Volatiles</w:t>
      </w:r>
      <w:r w:rsidR="0053241C">
        <w:rPr>
          <w:rFonts w:asciiTheme="minorHAnsi" w:hAnsiTheme="minorHAnsi" w:cstheme="minorHAnsi"/>
          <w:color w:val="000000" w:themeColor="text1"/>
        </w:rPr>
        <w:t xml:space="preserve">. </w:t>
      </w:r>
      <w:r w:rsidR="00066D34">
        <w:rPr>
          <w:rFonts w:asciiTheme="minorHAnsi" w:hAnsiTheme="minorHAnsi" w:cstheme="minorHAnsi"/>
          <w:color w:val="000000" w:themeColor="text1"/>
        </w:rPr>
        <w:t>(</w:t>
      </w:r>
      <w:r w:rsidR="00066D34" w:rsidRPr="00FD17AA">
        <w:rPr>
          <w:rFonts w:asciiTheme="minorHAnsi" w:hAnsiTheme="minorHAnsi" w:cstheme="minorHAnsi"/>
          <w:b/>
          <w:color w:val="000000" w:themeColor="text1"/>
        </w:rPr>
        <w:t>A</w:t>
      </w:r>
      <w:r w:rsidR="00816592">
        <w:rPr>
          <w:rFonts w:asciiTheme="minorHAnsi" w:hAnsiTheme="minorHAnsi" w:cstheme="minorHAnsi"/>
          <w:color w:val="000000" w:themeColor="text1"/>
        </w:rPr>
        <w:t xml:space="preserve">) </w:t>
      </w:r>
      <w:r w:rsidR="00A20A2A">
        <w:rPr>
          <w:rFonts w:asciiTheme="minorHAnsi" w:hAnsiTheme="minorHAnsi" w:cstheme="minorHAnsi"/>
          <w:color w:val="000000" w:themeColor="text1"/>
        </w:rPr>
        <w:t xml:space="preserve">Number of distinct </w:t>
      </w:r>
      <w:r w:rsidR="00816592">
        <w:rPr>
          <w:rFonts w:asciiTheme="minorHAnsi" w:hAnsiTheme="minorHAnsi" w:cstheme="minorHAnsi"/>
          <w:color w:val="000000" w:themeColor="text1"/>
        </w:rPr>
        <w:t>volatile</w:t>
      </w:r>
      <w:r w:rsidR="00A20A2A">
        <w:rPr>
          <w:rFonts w:asciiTheme="minorHAnsi" w:hAnsiTheme="minorHAnsi" w:cstheme="minorHAnsi"/>
          <w:color w:val="000000" w:themeColor="text1"/>
        </w:rPr>
        <w:t xml:space="preserve"> compounds in each breath sample </w:t>
      </w:r>
      <w:r w:rsidR="00A92DE5">
        <w:rPr>
          <w:rFonts w:asciiTheme="minorHAnsi" w:hAnsiTheme="minorHAnsi" w:cstheme="minorHAnsi"/>
          <w:color w:val="000000" w:themeColor="text1"/>
        </w:rPr>
        <w:t xml:space="preserve">from </w:t>
      </w:r>
      <w:r w:rsidR="00A20A2A">
        <w:rPr>
          <w:rFonts w:asciiTheme="minorHAnsi" w:hAnsiTheme="minorHAnsi" w:cstheme="minorHAnsi"/>
          <w:color w:val="000000" w:themeColor="text1"/>
        </w:rPr>
        <w:t>pediatric subjects</w:t>
      </w:r>
      <w:r w:rsidR="00066D34" w:rsidRPr="00A92DE5">
        <w:rPr>
          <w:rFonts w:asciiTheme="minorHAnsi" w:hAnsiTheme="minorHAnsi" w:cstheme="minorHAnsi"/>
          <w:color w:val="000000" w:themeColor="text1"/>
        </w:rPr>
        <w:t xml:space="preserve"> </w:t>
      </w:r>
      <w:r w:rsidR="00A20A2A">
        <w:rPr>
          <w:rFonts w:asciiTheme="minorHAnsi" w:hAnsiTheme="minorHAnsi" w:cstheme="minorHAnsi"/>
          <w:color w:val="000000" w:themeColor="text1"/>
        </w:rPr>
        <w:t>(</w:t>
      </w:r>
      <w:r w:rsidR="0037626A" w:rsidRPr="00FD17AA">
        <w:rPr>
          <w:rFonts w:asciiTheme="minorHAnsi" w:hAnsiTheme="minorHAnsi" w:cstheme="minorHAnsi"/>
          <w:i/>
          <w:color w:val="000000" w:themeColor="text1"/>
        </w:rPr>
        <w:t>n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37626A">
        <w:rPr>
          <w:rFonts w:asciiTheme="minorHAnsi" w:hAnsiTheme="minorHAnsi" w:cstheme="minorHAnsi"/>
          <w:color w:val="000000" w:themeColor="text1"/>
        </w:rPr>
        <w:t>=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37626A">
        <w:rPr>
          <w:rFonts w:asciiTheme="minorHAnsi" w:hAnsiTheme="minorHAnsi" w:cstheme="minorHAnsi"/>
          <w:color w:val="000000" w:themeColor="text1"/>
        </w:rPr>
        <w:t>10</w:t>
      </w:r>
      <w:r w:rsidR="00A20A2A">
        <w:rPr>
          <w:rFonts w:asciiTheme="minorHAnsi" w:hAnsiTheme="minorHAnsi" w:cstheme="minorHAnsi"/>
          <w:color w:val="000000" w:themeColor="text1"/>
        </w:rPr>
        <w:t>)</w:t>
      </w:r>
      <w:r w:rsidR="0037626A">
        <w:rPr>
          <w:rFonts w:asciiTheme="minorHAnsi" w:hAnsiTheme="minorHAnsi" w:cstheme="minorHAnsi"/>
          <w:color w:val="000000" w:themeColor="text1"/>
        </w:rPr>
        <w:t xml:space="preserve"> </w:t>
      </w:r>
      <w:r w:rsidR="00066D34">
        <w:rPr>
          <w:rFonts w:asciiTheme="minorHAnsi" w:hAnsiTheme="minorHAnsi" w:cstheme="minorHAnsi"/>
          <w:color w:val="000000" w:themeColor="text1"/>
        </w:rPr>
        <w:t xml:space="preserve">and ambient air </w:t>
      </w:r>
      <w:r w:rsidR="00A20A2A">
        <w:rPr>
          <w:rFonts w:asciiTheme="minorHAnsi" w:hAnsiTheme="minorHAnsi" w:cstheme="minorHAnsi"/>
          <w:color w:val="000000" w:themeColor="text1"/>
        </w:rPr>
        <w:t>controls (</w:t>
      </w:r>
      <w:r w:rsidR="0037626A" w:rsidRPr="00FD17AA">
        <w:rPr>
          <w:rFonts w:asciiTheme="minorHAnsi" w:hAnsiTheme="minorHAnsi" w:cstheme="minorHAnsi"/>
          <w:i/>
          <w:color w:val="000000" w:themeColor="text1"/>
        </w:rPr>
        <w:t>n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37626A">
        <w:rPr>
          <w:rFonts w:asciiTheme="minorHAnsi" w:hAnsiTheme="minorHAnsi" w:cstheme="minorHAnsi"/>
          <w:color w:val="000000" w:themeColor="text1"/>
        </w:rPr>
        <w:t>=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37626A">
        <w:rPr>
          <w:rFonts w:asciiTheme="minorHAnsi" w:hAnsiTheme="minorHAnsi" w:cstheme="minorHAnsi"/>
          <w:color w:val="000000" w:themeColor="text1"/>
        </w:rPr>
        <w:t>10</w:t>
      </w:r>
      <w:r w:rsidR="00A20A2A">
        <w:rPr>
          <w:rFonts w:asciiTheme="minorHAnsi" w:hAnsiTheme="minorHAnsi" w:cstheme="minorHAnsi"/>
          <w:color w:val="000000" w:themeColor="text1"/>
        </w:rPr>
        <w:t>)</w:t>
      </w:r>
      <w:r w:rsidR="0037626A">
        <w:rPr>
          <w:rFonts w:asciiTheme="minorHAnsi" w:hAnsiTheme="minorHAnsi" w:cstheme="minorHAnsi"/>
          <w:color w:val="000000" w:themeColor="text1"/>
        </w:rPr>
        <w:t>.</w:t>
      </w:r>
      <w:r w:rsidR="00A20A2A">
        <w:rPr>
          <w:rFonts w:asciiTheme="minorHAnsi" w:hAnsiTheme="minorHAnsi" w:cstheme="minorHAnsi"/>
          <w:color w:val="000000" w:themeColor="text1"/>
        </w:rPr>
        <w:t xml:space="preserve"> Displayed are the means and standard </w:t>
      </w:r>
      <w:r w:rsidR="002A22EE">
        <w:rPr>
          <w:rFonts w:asciiTheme="minorHAnsi" w:hAnsiTheme="minorHAnsi" w:cstheme="minorHAnsi"/>
          <w:color w:val="000000" w:themeColor="text1"/>
        </w:rPr>
        <w:t>error of the mean (SEM)</w:t>
      </w:r>
      <w:r w:rsidR="00A20A2A">
        <w:rPr>
          <w:rFonts w:asciiTheme="minorHAnsi" w:hAnsiTheme="minorHAnsi" w:cstheme="minorHAnsi"/>
          <w:color w:val="000000" w:themeColor="text1"/>
        </w:rPr>
        <w:t>.</w:t>
      </w:r>
      <w:r w:rsidR="00816592">
        <w:rPr>
          <w:rFonts w:asciiTheme="minorHAnsi" w:hAnsiTheme="minorHAnsi" w:cstheme="minorHAnsi"/>
          <w:color w:val="000000" w:themeColor="text1"/>
        </w:rPr>
        <w:t xml:space="preserve"> (</w:t>
      </w:r>
      <w:r w:rsidR="00066D34" w:rsidRPr="00FD17AA">
        <w:rPr>
          <w:rFonts w:asciiTheme="minorHAnsi" w:hAnsiTheme="minorHAnsi" w:cstheme="minorHAnsi"/>
          <w:b/>
          <w:color w:val="000000" w:themeColor="text1"/>
        </w:rPr>
        <w:t>B</w:t>
      </w:r>
      <w:r w:rsidR="00816592">
        <w:rPr>
          <w:rFonts w:asciiTheme="minorHAnsi" w:hAnsiTheme="minorHAnsi" w:cstheme="minorHAnsi"/>
          <w:color w:val="000000" w:themeColor="text1"/>
        </w:rPr>
        <w:t xml:space="preserve">) </w:t>
      </w:r>
      <w:r w:rsidR="00A20A2A">
        <w:rPr>
          <w:rFonts w:asciiTheme="minorHAnsi" w:hAnsiTheme="minorHAnsi" w:cstheme="minorHAnsi"/>
          <w:color w:val="000000" w:themeColor="text1"/>
        </w:rPr>
        <w:t xml:space="preserve">Total ion chromatograph (TIC) of representative pediatric breath samples versus air control, </w:t>
      </w:r>
      <w:r w:rsidR="002A22EE">
        <w:rPr>
          <w:rFonts w:asciiTheme="minorHAnsi" w:hAnsiTheme="minorHAnsi" w:cstheme="minorHAnsi"/>
          <w:color w:val="000000" w:themeColor="text1"/>
        </w:rPr>
        <w:t xml:space="preserve">for visualization. </w:t>
      </w:r>
    </w:p>
    <w:p w14:paraId="54B8D802" w14:textId="77777777" w:rsidR="0069769D" w:rsidRPr="000F7488" w:rsidRDefault="0069769D" w:rsidP="00F402E4">
      <w:pPr>
        <w:rPr>
          <w:rFonts w:asciiTheme="minorHAnsi" w:hAnsiTheme="minorHAnsi" w:cstheme="minorHAnsi"/>
          <w:color w:val="000000" w:themeColor="text1"/>
        </w:rPr>
      </w:pPr>
    </w:p>
    <w:p w14:paraId="1E45B8E1" w14:textId="33AF353A" w:rsidR="00EA5875" w:rsidRDefault="00FD17AA" w:rsidP="00EA5875">
      <w:pPr>
        <w:rPr>
          <w:rFonts w:asciiTheme="minorHAnsi" w:hAnsiTheme="minorHAnsi" w:cstheme="minorHAnsi"/>
          <w:color w:val="000000" w:themeColor="text1"/>
        </w:rPr>
      </w:pPr>
      <w:r w:rsidRPr="00FD17AA">
        <w:rPr>
          <w:rFonts w:asciiTheme="minorHAnsi" w:hAnsiTheme="minorHAnsi" w:cstheme="minorHAnsi"/>
          <w:b/>
          <w:color w:val="000000" w:themeColor="text1"/>
        </w:rPr>
        <w:t>Figure 4</w:t>
      </w:r>
      <w:r w:rsidR="00EA5875" w:rsidRPr="00C16E10">
        <w:rPr>
          <w:rFonts w:asciiTheme="minorHAnsi" w:hAnsiTheme="minorHAnsi" w:cstheme="minorHAnsi"/>
          <w:b/>
          <w:color w:val="000000" w:themeColor="text1"/>
        </w:rPr>
        <w:t xml:space="preserve">: </w:t>
      </w:r>
      <w:r w:rsidR="00310C97" w:rsidRPr="00310C97">
        <w:rPr>
          <w:rFonts w:asciiTheme="minorHAnsi" w:hAnsiTheme="minorHAnsi" w:cstheme="minorHAnsi"/>
          <w:b/>
          <w:color w:val="000000" w:themeColor="text1"/>
        </w:rPr>
        <w:t>A</w:t>
      </w:r>
      <w:r w:rsidR="00541F35">
        <w:rPr>
          <w:rFonts w:asciiTheme="minorHAnsi" w:hAnsiTheme="minorHAnsi" w:cstheme="minorHAnsi"/>
          <w:b/>
          <w:color w:val="000000" w:themeColor="text1"/>
        </w:rPr>
        <w:t>bundance of two</w:t>
      </w:r>
      <w:r w:rsidR="00EA5875" w:rsidRPr="00CF4C43">
        <w:rPr>
          <w:rFonts w:asciiTheme="minorHAnsi" w:hAnsiTheme="minorHAnsi" w:cstheme="minorHAnsi"/>
          <w:b/>
          <w:color w:val="000000" w:themeColor="text1"/>
        </w:rPr>
        <w:t xml:space="preserve"> exhaled breath volatiles</w:t>
      </w:r>
      <w:r w:rsidR="00EA5875" w:rsidRPr="00CD5673">
        <w:rPr>
          <w:rFonts w:asciiTheme="minorHAnsi" w:hAnsiTheme="minorHAnsi" w:cstheme="minorHAnsi"/>
          <w:color w:val="000000" w:themeColor="text1"/>
        </w:rPr>
        <w:t>. Abundance of isoprene</w:t>
      </w:r>
      <w:r w:rsidR="00EA5875">
        <w:rPr>
          <w:rFonts w:asciiTheme="minorHAnsi" w:hAnsiTheme="minorHAnsi" w:cstheme="minorHAnsi"/>
          <w:color w:val="000000" w:themeColor="text1"/>
        </w:rPr>
        <w:t xml:space="preserve"> and </w:t>
      </w:r>
      <w:r w:rsidR="00310C97">
        <w:rPr>
          <w:rFonts w:asciiTheme="minorHAnsi" w:hAnsiTheme="minorHAnsi" w:cstheme="minorHAnsi"/>
          <w:color w:val="000000" w:themeColor="text1"/>
        </w:rPr>
        <w:t>β-pinene</w:t>
      </w:r>
      <w:r w:rsidR="00EA5875" w:rsidRPr="00CD5673">
        <w:rPr>
          <w:rFonts w:asciiTheme="minorHAnsi" w:hAnsiTheme="minorHAnsi" w:cstheme="minorHAnsi"/>
          <w:color w:val="000000" w:themeColor="text1"/>
        </w:rPr>
        <w:t xml:space="preserve"> in breath samples</w:t>
      </w:r>
      <w:r w:rsidR="00541F35">
        <w:rPr>
          <w:rFonts w:asciiTheme="minorHAnsi" w:hAnsiTheme="minorHAnsi" w:cstheme="minorHAnsi"/>
          <w:color w:val="000000" w:themeColor="text1"/>
        </w:rPr>
        <w:t xml:space="preserve"> from pediatric subjects</w:t>
      </w:r>
      <w:r w:rsidR="00EA5875" w:rsidRPr="00CD5673">
        <w:rPr>
          <w:rFonts w:asciiTheme="minorHAnsi" w:hAnsiTheme="minorHAnsi" w:cstheme="minorHAnsi"/>
          <w:color w:val="000000" w:themeColor="text1"/>
        </w:rPr>
        <w:t xml:space="preserve"> </w:t>
      </w:r>
      <w:r w:rsidR="00310C97">
        <w:rPr>
          <w:rFonts w:asciiTheme="minorHAnsi" w:hAnsiTheme="minorHAnsi" w:cstheme="minorHAnsi"/>
          <w:color w:val="000000" w:themeColor="text1"/>
        </w:rPr>
        <w:t>(</w:t>
      </w:r>
      <w:r w:rsidR="00310C97" w:rsidRPr="00FD17AA">
        <w:rPr>
          <w:rFonts w:asciiTheme="minorHAnsi" w:hAnsiTheme="minorHAnsi" w:cstheme="minorHAnsi"/>
          <w:i/>
          <w:color w:val="000000" w:themeColor="text1"/>
        </w:rPr>
        <w:t>n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310C97">
        <w:rPr>
          <w:rFonts w:asciiTheme="minorHAnsi" w:hAnsiTheme="minorHAnsi" w:cstheme="minorHAnsi"/>
          <w:color w:val="000000" w:themeColor="text1"/>
        </w:rPr>
        <w:t>=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310C97">
        <w:rPr>
          <w:rFonts w:asciiTheme="minorHAnsi" w:hAnsiTheme="minorHAnsi" w:cstheme="minorHAnsi"/>
          <w:color w:val="000000" w:themeColor="text1"/>
        </w:rPr>
        <w:t xml:space="preserve">10) </w:t>
      </w:r>
      <w:r w:rsidR="00EA5875" w:rsidRPr="00CD5673">
        <w:rPr>
          <w:rFonts w:asciiTheme="minorHAnsi" w:hAnsiTheme="minorHAnsi" w:cstheme="minorHAnsi"/>
          <w:color w:val="000000" w:themeColor="text1"/>
        </w:rPr>
        <w:t>and room air</w:t>
      </w:r>
      <w:r w:rsidR="00310C97">
        <w:rPr>
          <w:rFonts w:asciiTheme="minorHAnsi" w:hAnsiTheme="minorHAnsi" w:cstheme="minorHAnsi"/>
          <w:color w:val="000000" w:themeColor="text1"/>
        </w:rPr>
        <w:t xml:space="preserve"> </w:t>
      </w:r>
      <w:r w:rsidR="00541F35">
        <w:rPr>
          <w:rFonts w:asciiTheme="minorHAnsi" w:hAnsiTheme="minorHAnsi" w:cstheme="minorHAnsi"/>
          <w:color w:val="000000" w:themeColor="text1"/>
        </w:rPr>
        <w:t xml:space="preserve">controls </w:t>
      </w:r>
      <w:r w:rsidR="00310C97">
        <w:rPr>
          <w:rFonts w:asciiTheme="minorHAnsi" w:hAnsiTheme="minorHAnsi" w:cstheme="minorHAnsi"/>
          <w:color w:val="000000" w:themeColor="text1"/>
        </w:rPr>
        <w:t>(</w:t>
      </w:r>
      <w:r w:rsidR="00310C97" w:rsidRPr="00FD17AA">
        <w:rPr>
          <w:rFonts w:asciiTheme="minorHAnsi" w:hAnsiTheme="minorHAnsi" w:cstheme="minorHAnsi"/>
          <w:i/>
          <w:color w:val="000000" w:themeColor="text1"/>
        </w:rPr>
        <w:t>n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310C97">
        <w:rPr>
          <w:rFonts w:asciiTheme="minorHAnsi" w:hAnsiTheme="minorHAnsi" w:cstheme="minorHAnsi"/>
          <w:color w:val="000000" w:themeColor="text1"/>
        </w:rPr>
        <w:t>=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310C97">
        <w:rPr>
          <w:rFonts w:asciiTheme="minorHAnsi" w:hAnsiTheme="minorHAnsi" w:cstheme="minorHAnsi"/>
          <w:color w:val="000000" w:themeColor="text1"/>
        </w:rPr>
        <w:t>10)</w:t>
      </w:r>
      <w:r w:rsidR="00EA5875" w:rsidRPr="00CD5673">
        <w:rPr>
          <w:rFonts w:asciiTheme="minorHAnsi" w:hAnsiTheme="minorHAnsi" w:cstheme="minorHAnsi"/>
          <w:color w:val="000000" w:themeColor="text1"/>
        </w:rPr>
        <w:t xml:space="preserve">. Abundance quantified by the base ion peak area. Mean and </w:t>
      </w:r>
      <w:r w:rsidR="00310C97">
        <w:rPr>
          <w:rFonts w:asciiTheme="minorHAnsi" w:hAnsiTheme="minorHAnsi" w:cstheme="minorHAnsi"/>
          <w:color w:val="000000" w:themeColor="text1"/>
        </w:rPr>
        <w:t>SEM</w:t>
      </w:r>
      <w:r w:rsidR="00EA5875" w:rsidRPr="00CD5673">
        <w:rPr>
          <w:rFonts w:asciiTheme="minorHAnsi" w:hAnsiTheme="minorHAnsi" w:cstheme="minorHAnsi"/>
          <w:color w:val="000000" w:themeColor="text1"/>
        </w:rPr>
        <w:t xml:space="preserve"> are shown.</w:t>
      </w:r>
      <w:r w:rsidR="00A3737E">
        <w:rPr>
          <w:rFonts w:asciiTheme="minorHAnsi" w:hAnsiTheme="minorHAnsi" w:cstheme="minorHAnsi"/>
          <w:color w:val="000000" w:themeColor="text1"/>
        </w:rPr>
        <w:t xml:space="preserve"> </w:t>
      </w:r>
    </w:p>
    <w:p w14:paraId="73D2442F" w14:textId="77777777" w:rsidR="00F402E4" w:rsidRDefault="00F402E4" w:rsidP="006F7902">
      <w:pPr>
        <w:jc w:val="center"/>
        <w:rPr>
          <w:rFonts w:asciiTheme="minorHAnsi" w:hAnsiTheme="minorHAnsi" w:cstheme="minorHAnsi"/>
          <w:color w:val="808080"/>
        </w:rPr>
      </w:pPr>
    </w:p>
    <w:p w14:paraId="3B31EFE6" w14:textId="4471853A" w:rsidR="00C16E10" w:rsidRPr="00467A4E" w:rsidRDefault="00C16E10" w:rsidP="00C16E10">
      <w:pPr>
        <w:widowControl/>
        <w:autoSpaceDE/>
        <w:autoSpaceDN/>
        <w:adjustRightInd/>
        <w:jc w:val="left"/>
        <w:rPr>
          <w:rFonts w:asciiTheme="minorHAnsi" w:hAnsiTheme="minorHAnsi" w:cstheme="minorHAnsi"/>
          <w:lang w:val="en-AU"/>
        </w:rPr>
      </w:pPr>
      <w:r w:rsidRPr="00C16E10">
        <w:rPr>
          <w:rFonts w:asciiTheme="minorHAnsi" w:hAnsiTheme="minorHAnsi" w:cstheme="minorHAnsi"/>
          <w:b/>
          <w:lang w:val="en-AU"/>
        </w:rPr>
        <w:t xml:space="preserve">Supplemental </w:t>
      </w:r>
      <w:r w:rsidR="00FD17AA" w:rsidRPr="00FD17AA">
        <w:rPr>
          <w:rFonts w:asciiTheme="minorHAnsi" w:hAnsiTheme="minorHAnsi" w:cstheme="minorHAnsi"/>
          <w:b/>
          <w:lang w:val="en-AU"/>
        </w:rPr>
        <w:t>Figure 1</w:t>
      </w:r>
      <w:r w:rsidRPr="00C16E10">
        <w:rPr>
          <w:rFonts w:asciiTheme="minorHAnsi" w:hAnsiTheme="minorHAnsi" w:cstheme="minorHAnsi"/>
          <w:b/>
          <w:lang w:val="en-AU"/>
        </w:rPr>
        <w:t>: Breath sampler.</w:t>
      </w:r>
      <w:r w:rsidRPr="00467A4E">
        <w:rPr>
          <w:rFonts w:asciiTheme="minorHAnsi" w:hAnsiTheme="minorHAnsi" w:cstheme="minorHAnsi"/>
          <w:lang w:val="en-AU"/>
        </w:rPr>
        <w:t xml:space="preserve"> </w:t>
      </w:r>
      <w:r w:rsidRPr="00467A4E">
        <w:rPr>
          <w:rFonts w:asciiTheme="minorHAnsi" w:hAnsiTheme="minorHAnsi" w:cstheme="minorHAnsi"/>
          <w:i/>
          <w:lang w:val="en-AU"/>
        </w:rPr>
        <w:t>Left:</w:t>
      </w:r>
      <w:r w:rsidRPr="00467A4E">
        <w:rPr>
          <w:rFonts w:asciiTheme="minorHAnsi" w:hAnsiTheme="minorHAnsi" w:cstheme="minorHAnsi"/>
          <w:lang w:val="en-AU"/>
        </w:rPr>
        <w:t xml:space="preserve"> A) assembled breath sampler: 1) male adapter + 2) two-way ball valve connector + 3) Teflon male adapter. B) Cardboard mouthpiece. C) Small and large diameter tubing. </w:t>
      </w:r>
      <w:r w:rsidRPr="00467A4E">
        <w:rPr>
          <w:rFonts w:asciiTheme="minorHAnsi" w:hAnsiTheme="minorHAnsi" w:cstheme="minorHAnsi"/>
          <w:i/>
          <w:lang w:val="en-AU"/>
        </w:rPr>
        <w:t>Right:</w:t>
      </w:r>
      <w:r w:rsidRPr="00467A4E">
        <w:rPr>
          <w:rFonts w:asciiTheme="minorHAnsi" w:hAnsiTheme="minorHAnsi" w:cstheme="minorHAnsi"/>
          <w:lang w:val="en-AU"/>
        </w:rPr>
        <w:t xml:space="preserve"> breath sampler with mouthpiece and tubing attached</w:t>
      </w:r>
      <w:r>
        <w:rPr>
          <w:rFonts w:asciiTheme="minorHAnsi" w:hAnsiTheme="minorHAnsi" w:cstheme="minorHAnsi"/>
          <w:lang w:val="en-AU"/>
        </w:rPr>
        <w:t>.</w:t>
      </w:r>
    </w:p>
    <w:p w14:paraId="05CD0EE5" w14:textId="77777777" w:rsidR="00C16E10" w:rsidRPr="00467A4E" w:rsidRDefault="00C16E10" w:rsidP="00C16E10">
      <w:pPr>
        <w:widowControl/>
        <w:autoSpaceDE/>
        <w:autoSpaceDN/>
        <w:adjustRightInd/>
        <w:jc w:val="left"/>
        <w:rPr>
          <w:rFonts w:asciiTheme="minorHAnsi" w:hAnsiTheme="minorHAnsi" w:cstheme="minorHAnsi"/>
        </w:rPr>
      </w:pPr>
    </w:p>
    <w:p w14:paraId="26C10D7B" w14:textId="14E4739F" w:rsidR="00C16E10" w:rsidRPr="00467A4E" w:rsidRDefault="00C16E10" w:rsidP="00C16E10">
      <w:pPr>
        <w:widowControl/>
        <w:autoSpaceDE/>
        <w:autoSpaceDN/>
        <w:adjustRightInd/>
        <w:jc w:val="left"/>
        <w:rPr>
          <w:rFonts w:asciiTheme="minorHAnsi" w:hAnsiTheme="minorHAnsi" w:cstheme="minorHAnsi"/>
          <w:lang w:val="en-AU"/>
        </w:rPr>
      </w:pPr>
      <w:r w:rsidRPr="00C16E10">
        <w:rPr>
          <w:rFonts w:asciiTheme="minorHAnsi" w:hAnsiTheme="minorHAnsi" w:cstheme="minorHAnsi"/>
          <w:b/>
          <w:lang w:val="en-AU"/>
        </w:rPr>
        <w:t xml:space="preserve">Supplemental </w:t>
      </w:r>
      <w:r w:rsidR="00FD17AA" w:rsidRPr="00FD17AA">
        <w:rPr>
          <w:rFonts w:asciiTheme="minorHAnsi" w:hAnsiTheme="minorHAnsi" w:cstheme="minorHAnsi"/>
          <w:b/>
          <w:lang w:val="en-AU"/>
        </w:rPr>
        <w:t>Figure 2</w:t>
      </w:r>
      <w:r w:rsidRPr="00C16E10">
        <w:rPr>
          <w:rFonts w:asciiTheme="minorHAnsi" w:hAnsiTheme="minorHAnsi" w:cstheme="minorHAnsi"/>
          <w:b/>
          <w:lang w:val="en-AU"/>
        </w:rPr>
        <w:t xml:space="preserve">: Different breath volumes. </w:t>
      </w:r>
      <w:r w:rsidRPr="00467A4E">
        <w:rPr>
          <w:rFonts w:asciiTheme="minorHAnsi" w:hAnsiTheme="minorHAnsi" w:cstheme="minorHAnsi"/>
          <w:lang w:val="en-AU"/>
        </w:rPr>
        <w:t>Above are pictures of a sampling bag filled with different volumes of air (1</w:t>
      </w:r>
      <w:r w:rsidR="001313AE">
        <w:rPr>
          <w:rFonts w:asciiTheme="minorHAnsi" w:hAnsiTheme="minorHAnsi" w:cstheme="minorHAnsi"/>
          <w:lang w:val="en-AU"/>
        </w:rPr>
        <w:t xml:space="preserve"> </w:t>
      </w:r>
      <w:r w:rsidRPr="00467A4E">
        <w:rPr>
          <w:rFonts w:asciiTheme="minorHAnsi" w:hAnsiTheme="minorHAnsi" w:cstheme="minorHAnsi"/>
          <w:lang w:val="en-AU"/>
        </w:rPr>
        <w:t>L, 2</w:t>
      </w:r>
      <w:r w:rsidR="001313AE">
        <w:rPr>
          <w:rFonts w:asciiTheme="minorHAnsi" w:hAnsiTheme="minorHAnsi" w:cstheme="minorHAnsi"/>
          <w:lang w:val="en-AU"/>
        </w:rPr>
        <w:t xml:space="preserve"> </w:t>
      </w:r>
      <w:r w:rsidRPr="00467A4E">
        <w:rPr>
          <w:rFonts w:asciiTheme="minorHAnsi" w:hAnsiTheme="minorHAnsi" w:cstheme="minorHAnsi"/>
          <w:lang w:val="en-AU"/>
        </w:rPr>
        <w:t>L and 2.5 L)</w:t>
      </w:r>
      <w:r>
        <w:rPr>
          <w:rFonts w:asciiTheme="minorHAnsi" w:hAnsiTheme="minorHAnsi" w:cstheme="minorHAnsi"/>
          <w:lang w:val="en-AU"/>
        </w:rPr>
        <w:t>, as a visual representation of approximate breath volumes to be collected</w:t>
      </w:r>
      <w:r w:rsidRPr="00467A4E">
        <w:rPr>
          <w:rFonts w:asciiTheme="minorHAnsi" w:hAnsiTheme="minorHAnsi" w:cstheme="minorHAnsi"/>
          <w:lang w:val="en-AU"/>
        </w:rPr>
        <w:t>.</w:t>
      </w:r>
    </w:p>
    <w:p w14:paraId="572EFA8E" w14:textId="77777777" w:rsidR="00C16E10" w:rsidRPr="00467A4E" w:rsidRDefault="00C16E10" w:rsidP="00C16E10">
      <w:pPr>
        <w:widowControl/>
        <w:autoSpaceDE/>
        <w:autoSpaceDN/>
        <w:adjustRightInd/>
        <w:jc w:val="left"/>
        <w:rPr>
          <w:rFonts w:asciiTheme="minorHAnsi" w:hAnsiTheme="minorHAnsi" w:cstheme="minorHAnsi"/>
        </w:rPr>
      </w:pPr>
    </w:p>
    <w:p w14:paraId="404EEF61" w14:textId="72610AC2" w:rsidR="00C16E10" w:rsidRPr="00467A4E" w:rsidRDefault="00C16E10" w:rsidP="00C16E10">
      <w:pPr>
        <w:widowControl/>
        <w:autoSpaceDE/>
        <w:autoSpaceDN/>
        <w:adjustRightInd/>
        <w:jc w:val="left"/>
        <w:rPr>
          <w:rFonts w:asciiTheme="minorHAnsi" w:hAnsiTheme="minorHAnsi" w:cstheme="minorHAnsi"/>
          <w:lang w:val="en-AU"/>
        </w:rPr>
      </w:pPr>
      <w:r w:rsidRPr="00C16E10">
        <w:rPr>
          <w:rFonts w:asciiTheme="minorHAnsi" w:hAnsiTheme="minorHAnsi" w:cstheme="minorHAnsi"/>
          <w:b/>
          <w:lang w:val="en-AU"/>
        </w:rPr>
        <w:t xml:space="preserve">Supplemental </w:t>
      </w:r>
      <w:r w:rsidR="00FD17AA" w:rsidRPr="00FD17AA">
        <w:rPr>
          <w:rFonts w:asciiTheme="minorHAnsi" w:hAnsiTheme="minorHAnsi" w:cstheme="minorHAnsi"/>
          <w:b/>
          <w:lang w:val="en-AU"/>
        </w:rPr>
        <w:t>Figure 3</w:t>
      </w:r>
      <w:r w:rsidRPr="00C16E10">
        <w:rPr>
          <w:rFonts w:asciiTheme="minorHAnsi" w:hAnsiTheme="minorHAnsi" w:cstheme="minorHAnsi"/>
          <w:b/>
          <w:lang w:val="en-AU"/>
        </w:rPr>
        <w:t>: Valve on the bag.</w:t>
      </w:r>
      <w:r w:rsidRPr="00467A4E">
        <w:rPr>
          <w:rFonts w:asciiTheme="minorHAnsi" w:hAnsiTheme="minorHAnsi" w:cstheme="minorHAnsi"/>
          <w:lang w:val="en-AU"/>
        </w:rPr>
        <w:t xml:space="preserve"> </w:t>
      </w:r>
      <w:r w:rsidRPr="00467A4E">
        <w:rPr>
          <w:rFonts w:asciiTheme="minorHAnsi" w:hAnsiTheme="minorHAnsi" w:cstheme="minorHAnsi"/>
          <w:i/>
          <w:lang w:val="en-AU"/>
        </w:rPr>
        <w:t>Left</w:t>
      </w:r>
      <w:r w:rsidRPr="00467A4E">
        <w:rPr>
          <w:rFonts w:asciiTheme="minorHAnsi" w:hAnsiTheme="minorHAnsi" w:cstheme="minorHAnsi"/>
          <w:lang w:val="en-AU"/>
        </w:rPr>
        <w:t>: stem of the valve is down (bag valve is open). Lock the bag valve close</w:t>
      </w:r>
      <w:r>
        <w:rPr>
          <w:rFonts w:asciiTheme="minorHAnsi" w:hAnsiTheme="minorHAnsi" w:cstheme="minorHAnsi"/>
          <w:lang w:val="en-AU"/>
        </w:rPr>
        <w:t>d</w:t>
      </w:r>
      <w:r w:rsidRPr="00467A4E">
        <w:rPr>
          <w:rFonts w:asciiTheme="minorHAnsi" w:hAnsiTheme="minorHAnsi" w:cstheme="minorHAnsi"/>
          <w:lang w:val="en-AU"/>
        </w:rPr>
        <w:t xml:space="preserve"> by turning clockwise the knurled thumbscrew on the side of the inlet fitting. Bag is ready for breath collection. </w:t>
      </w:r>
      <w:r w:rsidRPr="00467A4E">
        <w:rPr>
          <w:rFonts w:asciiTheme="minorHAnsi" w:hAnsiTheme="minorHAnsi" w:cstheme="minorHAnsi"/>
          <w:i/>
          <w:lang w:val="en-AU"/>
        </w:rPr>
        <w:t>Right:</w:t>
      </w:r>
      <w:r w:rsidRPr="00467A4E">
        <w:rPr>
          <w:rFonts w:asciiTheme="minorHAnsi" w:hAnsiTheme="minorHAnsi" w:cstheme="minorHAnsi"/>
          <w:lang w:val="en-AU"/>
        </w:rPr>
        <w:t xml:space="preserve"> stem of the valve is up (bag valve is clos</w:t>
      </w:r>
      <w:r>
        <w:rPr>
          <w:rFonts w:asciiTheme="minorHAnsi" w:hAnsiTheme="minorHAnsi" w:cstheme="minorHAnsi"/>
          <w:lang w:val="en-AU"/>
        </w:rPr>
        <w:t>ed</w:t>
      </w:r>
      <w:r w:rsidRPr="00467A4E">
        <w:rPr>
          <w:rFonts w:asciiTheme="minorHAnsi" w:hAnsiTheme="minorHAnsi" w:cstheme="minorHAnsi"/>
          <w:lang w:val="en-AU"/>
        </w:rPr>
        <w:t xml:space="preserve">). </w:t>
      </w:r>
    </w:p>
    <w:p w14:paraId="2F423541" w14:textId="77777777" w:rsidR="00C16E10" w:rsidRPr="00467A4E" w:rsidRDefault="00C16E10" w:rsidP="00C16E10">
      <w:pPr>
        <w:widowControl/>
        <w:autoSpaceDE/>
        <w:autoSpaceDN/>
        <w:adjustRightInd/>
        <w:jc w:val="left"/>
        <w:rPr>
          <w:rFonts w:asciiTheme="minorHAnsi" w:hAnsiTheme="minorHAnsi" w:cstheme="minorHAnsi"/>
        </w:rPr>
      </w:pPr>
    </w:p>
    <w:p w14:paraId="1A01D05D" w14:textId="5CC42782" w:rsidR="00C16E10" w:rsidRPr="00467A4E" w:rsidRDefault="00C16E10" w:rsidP="00C16E10">
      <w:pPr>
        <w:widowControl/>
        <w:autoSpaceDE/>
        <w:autoSpaceDN/>
        <w:adjustRightInd/>
        <w:jc w:val="left"/>
        <w:rPr>
          <w:rFonts w:asciiTheme="minorHAnsi" w:hAnsiTheme="minorHAnsi" w:cstheme="minorHAnsi"/>
          <w:lang w:val="en-AU"/>
        </w:rPr>
      </w:pPr>
      <w:r w:rsidRPr="00C16E10">
        <w:rPr>
          <w:rFonts w:asciiTheme="minorHAnsi" w:hAnsiTheme="minorHAnsi" w:cstheme="minorHAnsi"/>
          <w:b/>
          <w:lang w:val="en-AU"/>
        </w:rPr>
        <w:t xml:space="preserve">Supplemental </w:t>
      </w:r>
      <w:r w:rsidR="00FD17AA" w:rsidRPr="00FD17AA">
        <w:rPr>
          <w:rFonts w:asciiTheme="minorHAnsi" w:hAnsiTheme="minorHAnsi" w:cstheme="minorHAnsi"/>
          <w:b/>
          <w:lang w:val="en-AU"/>
        </w:rPr>
        <w:t>Figure 4</w:t>
      </w:r>
      <w:r w:rsidRPr="00C16E10">
        <w:rPr>
          <w:rFonts w:asciiTheme="minorHAnsi" w:hAnsiTheme="minorHAnsi" w:cstheme="minorHAnsi"/>
          <w:b/>
          <w:lang w:val="en-AU"/>
        </w:rPr>
        <w:t>: Breath transfer.</w:t>
      </w:r>
      <w:r w:rsidRPr="00467A4E">
        <w:rPr>
          <w:rFonts w:asciiTheme="minorHAnsi" w:hAnsiTheme="minorHAnsi" w:cstheme="minorHAnsi"/>
          <w:lang w:val="en-AU"/>
        </w:rPr>
        <w:t xml:space="preserve"> </w:t>
      </w:r>
      <w:r w:rsidRPr="00467A4E">
        <w:rPr>
          <w:rFonts w:asciiTheme="minorHAnsi" w:hAnsiTheme="minorHAnsi" w:cstheme="minorHAnsi"/>
          <w:i/>
          <w:lang w:val="en-AU"/>
        </w:rPr>
        <w:t>Left:</w:t>
      </w:r>
      <w:r w:rsidRPr="00467A4E">
        <w:rPr>
          <w:rFonts w:asciiTheme="minorHAnsi" w:hAnsiTheme="minorHAnsi" w:cstheme="minorHAnsi"/>
          <w:lang w:val="en-AU"/>
        </w:rPr>
        <w:t xml:space="preserve"> sorbent tube (1) attached to one end of the bag using small and large diameter tubing and</w:t>
      </w:r>
      <w:r>
        <w:rPr>
          <w:rFonts w:asciiTheme="minorHAnsi" w:hAnsiTheme="minorHAnsi" w:cstheme="minorHAnsi"/>
          <w:lang w:val="en-AU"/>
        </w:rPr>
        <w:t xml:space="preserve">, on the </w:t>
      </w:r>
      <w:r w:rsidRPr="00467A4E">
        <w:rPr>
          <w:rFonts w:asciiTheme="minorHAnsi" w:hAnsiTheme="minorHAnsi" w:cstheme="minorHAnsi"/>
          <w:lang w:val="en-AU"/>
        </w:rPr>
        <w:t>other end</w:t>
      </w:r>
      <w:r>
        <w:rPr>
          <w:rFonts w:asciiTheme="minorHAnsi" w:hAnsiTheme="minorHAnsi" w:cstheme="minorHAnsi"/>
          <w:lang w:val="en-AU"/>
        </w:rPr>
        <w:t>,</w:t>
      </w:r>
      <w:r w:rsidRPr="00467A4E">
        <w:rPr>
          <w:rFonts w:asciiTheme="minorHAnsi" w:hAnsiTheme="minorHAnsi" w:cstheme="minorHAnsi"/>
          <w:lang w:val="en-AU"/>
        </w:rPr>
        <w:t xml:space="preserve"> to the pump. </w:t>
      </w:r>
      <w:r w:rsidRPr="00467A4E">
        <w:rPr>
          <w:rFonts w:asciiTheme="minorHAnsi" w:hAnsiTheme="minorHAnsi" w:cstheme="minorHAnsi"/>
          <w:i/>
          <w:lang w:val="en-AU"/>
        </w:rPr>
        <w:t>Right:</w:t>
      </w:r>
      <w:r w:rsidRPr="00467A4E">
        <w:rPr>
          <w:rFonts w:asciiTheme="minorHAnsi" w:hAnsiTheme="minorHAnsi" w:cstheme="minorHAnsi"/>
          <w:lang w:val="en-AU"/>
        </w:rPr>
        <w:t xml:space="preserve"> note grooved end on the sorbent tube</w:t>
      </w:r>
      <w:r>
        <w:rPr>
          <w:rFonts w:asciiTheme="minorHAnsi" w:hAnsiTheme="minorHAnsi" w:cstheme="minorHAnsi"/>
          <w:lang w:val="en-AU"/>
        </w:rPr>
        <w:t>; g</w:t>
      </w:r>
      <w:r w:rsidRPr="00467A4E">
        <w:rPr>
          <w:rFonts w:asciiTheme="minorHAnsi" w:hAnsiTheme="minorHAnsi" w:cstheme="minorHAnsi"/>
          <w:lang w:val="en-AU"/>
        </w:rPr>
        <w:t xml:space="preserve">rooved end should </w:t>
      </w:r>
      <w:r>
        <w:rPr>
          <w:rFonts w:asciiTheme="minorHAnsi" w:hAnsiTheme="minorHAnsi" w:cstheme="minorHAnsi"/>
          <w:lang w:val="en-AU"/>
        </w:rPr>
        <w:t xml:space="preserve">point towards </w:t>
      </w:r>
      <w:r w:rsidRPr="00467A4E">
        <w:rPr>
          <w:rFonts w:asciiTheme="minorHAnsi" w:hAnsiTheme="minorHAnsi" w:cstheme="minorHAnsi"/>
          <w:lang w:val="en-AU"/>
        </w:rPr>
        <w:t xml:space="preserve">the </w:t>
      </w:r>
      <w:r>
        <w:rPr>
          <w:rFonts w:asciiTheme="minorHAnsi" w:hAnsiTheme="minorHAnsi" w:cstheme="minorHAnsi"/>
          <w:lang w:val="en-AU"/>
        </w:rPr>
        <w:t xml:space="preserve">sampling </w:t>
      </w:r>
      <w:r w:rsidRPr="00467A4E">
        <w:rPr>
          <w:rFonts w:asciiTheme="minorHAnsi" w:hAnsiTheme="minorHAnsi" w:cstheme="minorHAnsi"/>
          <w:lang w:val="en-AU"/>
        </w:rPr>
        <w:t>bag.</w:t>
      </w:r>
      <w:r>
        <w:rPr>
          <w:rFonts w:asciiTheme="minorHAnsi" w:hAnsiTheme="minorHAnsi" w:cstheme="minorHAnsi"/>
          <w:lang w:val="en-AU"/>
        </w:rPr>
        <w:t xml:space="preserve"> </w:t>
      </w:r>
    </w:p>
    <w:p w14:paraId="52A339C7" w14:textId="77777777" w:rsidR="00C16E10" w:rsidRPr="00467A4E" w:rsidRDefault="00C16E10" w:rsidP="00C16E10">
      <w:pPr>
        <w:widowControl/>
        <w:autoSpaceDE/>
        <w:autoSpaceDN/>
        <w:adjustRightInd/>
        <w:jc w:val="left"/>
        <w:rPr>
          <w:rFonts w:asciiTheme="minorHAnsi" w:hAnsiTheme="minorHAnsi" w:cstheme="minorHAnsi"/>
          <w:lang w:val="en-AU"/>
        </w:rPr>
      </w:pPr>
    </w:p>
    <w:p w14:paraId="5AEC77C2" w14:textId="365C47AF" w:rsidR="00C16E10" w:rsidRPr="00467A4E" w:rsidRDefault="00C16E10" w:rsidP="00C16E10">
      <w:pPr>
        <w:widowControl/>
        <w:autoSpaceDE/>
        <w:autoSpaceDN/>
        <w:adjustRightInd/>
        <w:jc w:val="left"/>
        <w:rPr>
          <w:rFonts w:asciiTheme="minorHAnsi" w:hAnsiTheme="minorHAnsi" w:cstheme="minorHAnsi"/>
          <w:lang w:val="en-AU"/>
        </w:rPr>
      </w:pPr>
      <w:r w:rsidRPr="00C16E10">
        <w:rPr>
          <w:rFonts w:asciiTheme="minorHAnsi" w:hAnsiTheme="minorHAnsi" w:cstheme="minorHAnsi"/>
          <w:b/>
          <w:lang w:val="en-AU"/>
        </w:rPr>
        <w:t xml:space="preserve">Supplemental </w:t>
      </w:r>
      <w:r w:rsidR="00FD17AA" w:rsidRPr="00FD17AA">
        <w:rPr>
          <w:rFonts w:asciiTheme="minorHAnsi" w:hAnsiTheme="minorHAnsi" w:cstheme="minorHAnsi"/>
          <w:b/>
          <w:lang w:val="en-AU"/>
        </w:rPr>
        <w:t>Figure 5</w:t>
      </w:r>
      <w:r w:rsidRPr="00C16E10">
        <w:rPr>
          <w:rFonts w:asciiTheme="minorHAnsi" w:hAnsiTheme="minorHAnsi" w:cstheme="minorHAnsi"/>
          <w:b/>
          <w:lang w:val="en-AU"/>
        </w:rPr>
        <w:t xml:space="preserve">: Ambient air collection. </w:t>
      </w:r>
      <w:r w:rsidRPr="00467A4E">
        <w:rPr>
          <w:rFonts w:asciiTheme="minorHAnsi" w:hAnsiTheme="minorHAnsi" w:cstheme="minorHAnsi"/>
          <w:i/>
          <w:lang w:val="en-AU"/>
        </w:rPr>
        <w:t>Left:</w:t>
      </w:r>
      <w:r w:rsidRPr="00467A4E">
        <w:rPr>
          <w:rFonts w:asciiTheme="minorHAnsi" w:hAnsiTheme="minorHAnsi" w:cstheme="minorHAnsi"/>
          <w:lang w:val="en-AU"/>
        </w:rPr>
        <w:t xml:space="preserve"> pump with two ports: inlet and outlet. The outlet port is attached to sampling bag</w:t>
      </w:r>
      <w:r>
        <w:rPr>
          <w:rFonts w:asciiTheme="minorHAnsi" w:hAnsiTheme="minorHAnsi" w:cstheme="minorHAnsi"/>
          <w:lang w:val="en-AU"/>
        </w:rPr>
        <w:t>. T</w:t>
      </w:r>
      <w:r w:rsidRPr="00467A4E">
        <w:rPr>
          <w:rFonts w:asciiTheme="minorHAnsi" w:hAnsiTheme="minorHAnsi" w:cstheme="minorHAnsi"/>
          <w:lang w:val="en-AU"/>
        </w:rPr>
        <w:t xml:space="preserve">he inlet port will draw ambient air and transfer it to the bag. </w:t>
      </w:r>
      <w:r w:rsidRPr="00467A4E">
        <w:rPr>
          <w:rFonts w:asciiTheme="minorHAnsi" w:hAnsiTheme="minorHAnsi" w:cstheme="minorHAnsi"/>
          <w:i/>
          <w:lang w:val="en-AU"/>
        </w:rPr>
        <w:t>Right:</w:t>
      </w:r>
      <w:r w:rsidRPr="00467A4E">
        <w:rPr>
          <w:rFonts w:asciiTheme="minorHAnsi" w:hAnsiTheme="minorHAnsi" w:cstheme="minorHAnsi"/>
          <w:lang w:val="en-AU"/>
        </w:rPr>
        <w:t xml:space="preserve"> ambient air collection system assembled</w:t>
      </w:r>
      <w:r>
        <w:rPr>
          <w:rFonts w:asciiTheme="minorHAnsi" w:hAnsiTheme="minorHAnsi" w:cstheme="minorHAnsi"/>
          <w:lang w:val="en-AU"/>
        </w:rPr>
        <w:t>.</w:t>
      </w:r>
    </w:p>
    <w:p w14:paraId="648EC4F8" w14:textId="5E4F3150" w:rsidR="004D14BA" w:rsidRDefault="004D14BA" w:rsidP="001B1519">
      <w:pPr>
        <w:rPr>
          <w:rFonts w:asciiTheme="minorHAnsi" w:hAnsiTheme="minorHAnsi" w:cstheme="minorHAnsi"/>
          <w:b/>
        </w:rPr>
      </w:pPr>
    </w:p>
    <w:p w14:paraId="54274EB6" w14:textId="77777777" w:rsidR="002A22EE" w:rsidRDefault="006305D7" w:rsidP="002A22EE">
      <w:pPr>
        <w:rPr>
          <w:rFonts w:asciiTheme="minorHAnsi" w:hAnsiTheme="minorHAnsi" w:cstheme="minorHAnsi"/>
          <w:b/>
          <w:bCs/>
        </w:rPr>
      </w:pPr>
      <w:r w:rsidRPr="001B1519">
        <w:rPr>
          <w:rFonts w:asciiTheme="minorHAnsi" w:hAnsiTheme="minorHAnsi" w:cstheme="minorHAnsi"/>
          <w:b/>
        </w:rPr>
        <w:t>DISCUSSION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5839F8FF" w14:textId="1AB08D36" w:rsidR="005F6A10" w:rsidRDefault="005F6A10" w:rsidP="002A22EE">
      <w:pPr>
        <w:rPr>
          <w:rFonts w:asciiTheme="minorHAnsi" w:hAnsiTheme="minorHAnsi" w:cstheme="minorHAnsi"/>
          <w:color w:val="auto"/>
        </w:rPr>
      </w:pPr>
      <w:r w:rsidRPr="00F321A6">
        <w:rPr>
          <w:rFonts w:asciiTheme="minorHAnsi" w:hAnsiTheme="minorHAnsi" w:cstheme="minorHAnsi"/>
          <w:color w:val="auto"/>
        </w:rPr>
        <w:t>Despite considerable progress in breath research over the last decade,</w:t>
      </w:r>
      <w:r>
        <w:rPr>
          <w:rFonts w:asciiTheme="minorHAnsi" w:hAnsiTheme="minorHAnsi" w:cstheme="minorHAnsi"/>
          <w:color w:val="auto"/>
        </w:rPr>
        <w:t xml:space="preserve"> </w:t>
      </w:r>
      <w:r w:rsidRPr="00F321A6">
        <w:rPr>
          <w:rFonts w:asciiTheme="minorHAnsi" w:hAnsiTheme="minorHAnsi" w:cstheme="minorHAnsi"/>
          <w:color w:val="auto"/>
        </w:rPr>
        <w:t xml:space="preserve">standardized practices for the sampling and analysis of breath gas volatiles remain </w:t>
      </w:r>
      <w:r>
        <w:rPr>
          <w:rFonts w:asciiTheme="minorHAnsi" w:hAnsiTheme="minorHAnsi" w:cstheme="minorHAnsi"/>
          <w:color w:val="auto"/>
        </w:rPr>
        <w:t>undefined</w:t>
      </w:r>
      <w:r w:rsidR="00AA3480">
        <w:rPr>
          <w:rFonts w:asciiTheme="minorHAnsi" w:hAnsiTheme="minorHAnsi" w:cstheme="minorHAnsi"/>
          <w:color w:val="auto"/>
        </w:rPr>
        <w:fldChar w:fldCharType="begin"/>
      </w:r>
      <w:r w:rsidR="0064366B">
        <w:rPr>
          <w:rFonts w:asciiTheme="minorHAnsi" w:hAnsiTheme="minorHAnsi" w:cstheme="minorHAnsi"/>
          <w:color w:val="auto"/>
        </w:rPr>
        <w:instrText xml:space="preserve"> ADDIN EN.CITE &lt;EndNote&gt;&lt;Cite&gt;&lt;Author&gt;Herbig&lt;/Author&gt;&lt;Year&gt;2014&lt;/Year&gt;&lt;RecNum&gt;2120&lt;/RecNum&gt;&lt;DisplayText&gt;&lt;style face="superscript"&gt;10&lt;/style&gt;&lt;/DisplayText&gt;&lt;record&gt;&lt;rec-number&gt;2120&lt;/rec-number&gt;&lt;foreign-keys&gt;&lt;key app="EN" db-id="fvdt9wwsfx555lezzdlvfzdgae2pr2e2xsfe" timestamp="1542139202"&gt;2120&lt;/key&gt;&lt;/foreign-keys&gt;&lt;ref-type name="Journal Article"&gt;17&lt;/ref-type&gt;&lt;contributors&gt;&lt;authors&gt;&lt;author&gt;Herbig, J.&lt;/author&gt;&lt;author&gt;Beauchamp, J.&lt;/author&gt;&lt;/authors&gt;&lt;/contributors&gt;&lt;auth-address&gt;IONICON Analyt GmbH, A-6020 Innsbruck, Austria&amp;#xD;Fraunhofer IVV, D-85354 Freising Weihenstephan, Germany&lt;/auth-address&gt;&lt;titles&gt;&lt;title&gt;Towards standardization in the analysis of breath gas volatiles&lt;/title&gt;&lt;secondary-title&gt;Journal of Breath Research&lt;/secondary-title&gt;&lt;alt-title&gt;J Breath Res&lt;/alt-title&gt;&lt;/titles&gt;&lt;periodical&gt;&lt;full-title&gt;Journal of Breath Research&lt;/full-title&gt;&lt;abbr-1&gt;J. Breath Res.&lt;/abbr-1&gt;&lt;/periodical&gt;&lt;volume&gt;8&lt;/volume&gt;&lt;number&gt;3&lt;/number&gt;&lt;keywords&gt;&lt;keyword&gt;volatiles&lt;/keyword&gt;&lt;keyword&gt;breath analysis&lt;/keyword&gt;&lt;keyword&gt;standardization&lt;/keyword&gt;&lt;keyword&gt;voc&lt;/keyword&gt;&lt;keyword&gt;breath sampling&lt;/keyword&gt;&lt;keyword&gt;mechanically ventilated patients&lt;/keyword&gt;&lt;keyword&gt;reaction-mass-spectrometry&lt;/keyword&gt;&lt;keyword&gt;exhaled breath&lt;/keyword&gt;&lt;keyword&gt;organic-compounds&lt;/keyword&gt;&lt;keyword&gt;online&lt;/keyword&gt;&lt;keyword&gt;air&lt;/keyword&gt;&lt;keyword&gt;exposome&lt;/keyword&gt;&lt;keyword&gt;recommendations&lt;/keyword&gt;&lt;keyword&gt;biomarkers&lt;/keyword&gt;&lt;keyword&gt;science&lt;/keyword&gt;&lt;/keywords&gt;&lt;dates&gt;&lt;year&gt;2014&lt;/year&gt;&lt;pub-dates&gt;&lt;date&gt;Sep&lt;/date&gt;&lt;/pub-dates&gt;&lt;/dates&gt;&lt;isbn&gt;1752-7155&lt;/isbn&gt;&lt;accession-num&gt;WOS:000341774500006&lt;/accession-num&gt;&lt;urls&gt;&lt;related-urls&gt;&lt;url&gt;&amp;lt;Go to ISI&amp;gt;://WOS:000341774500006&lt;/url&gt;&lt;/related-urls&gt;&lt;/urls&gt;&lt;electronic-resource-num&gt;Artn 037101&amp;#xD;10.1088/1752-7155/8/3/037101&lt;/electronic-resource-num&gt;&lt;language&gt;English&lt;/language&gt;&lt;/record&gt;&lt;/Cite&gt;&lt;/EndNote&gt;</w:instrText>
      </w:r>
      <w:r w:rsidR="00AA3480">
        <w:rPr>
          <w:rFonts w:asciiTheme="minorHAnsi" w:hAnsiTheme="minorHAnsi" w:cstheme="minorHAnsi"/>
          <w:color w:val="auto"/>
        </w:rPr>
        <w:fldChar w:fldCharType="separate"/>
      </w:r>
      <w:r w:rsidR="0064366B" w:rsidRPr="0064366B">
        <w:rPr>
          <w:rFonts w:asciiTheme="minorHAnsi" w:hAnsiTheme="minorHAnsi" w:cstheme="minorHAnsi"/>
          <w:noProof/>
          <w:color w:val="auto"/>
          <w:vertAlign w:val="superscript"/>
        </w:rPr>
        <w:t>10</w:t>
      </w:r>
      <w:r w:rsidR="00AA3480">
        <w:rPr>
          <w:rFonts w:asciiTheme="minorHAnsi" w:hAnsiTheme="minorHAnsi" w:cstheme="minorHAnsi"/>
          <w:color w:val="auto"/>
        </w:rPr>
        <w:fldChar w:fldCharType="end"/>
      </w:r>
      <w:r w:rsidRPr="00F321A6">
        <w:rPr>
          <w:rFonts w:asciiTheme="minorHAnsi" w:hAnsiTheme="minorHAnsi" w:cstheme="minorHAnsi"/>
          <w:color w:val="auto"/>
        </w:rPr>
        <w:t xml:space="preserve">. </w:t>
      </w:r>
      <w:r w:rsidR="00621E89">
        <w:rPr>
          <w:rFonts w:asciiTheme="minorHAnsi" w:hAnsiTheme="minorHAnsi" w:cstheme="minorHAnsi"/>
          <w:color w:val="auto"/>
        </w:rPr>
        <w:t>A</w:t>
      </w:r>
      <w:r>
        <w:rPr>
          <w:rFonts w:asciiTheme="minorHAnsi" w:hAnsiTheme="minorHAnsi" w:cstheme="minorHAnsi"/>
          <w:color w:val="auto"/>
        </w:rPr>
        <w:t xml:space="preserve"> primary reason for </w:t>
      </w:r>
      <w:r w:rsidR="0000439C">
        <w:rPr>
          <w:rFonts w:asciiTheme="minorHAnsi" w:hAnsiTheme="minorHAnsi" w:cstheme="minorHAnsi"/>
          <w:color w:val="auto"/>
        </w:rPr>
        <w:t>th</w:t>
      </w:r>
      <w:r w:rsidR="002B7443">
        <w:rPr>
          <w:rFonts w:asciiTheme="minorHAnsi" w:hAnsiTheme="minorHAnsi" w:cstheme="minorHAnsi"/>
          <w:color w:val="auto"/>
        </w:rPr>
        <w:t>is</w:t>
      </w:r>
      <w:r w:rsidR="0000439C">
        <w:rPr>
          <w:rFonts w:asciiTheme="minorHAnsi" w:hAnsiTheme="minorHAnsi" w:cstheme="minorHAnsi"/>
          <w:color w:val="auto"/>
        </w:rPr>
        <w:t xml:space="preserve"> lack of standardization </w:t>
      </w:r>
      <w:r w:rsidR="00621E89">
        <w:rPr>
          <w:rFonts w:asciiTheme="minorHAnsi" w:hAnsiTheme="minorHAnsi" w:cstheme="minorHAnsi"/>
          <w:color w:val="auto"/>
        </w:rPr>
        <w:t>has been the</w:t>
      </w:r>
      <w:r w:rsidRPr="00F321A6">
        <w:rPr>
          <w:rFonts w:asciiTheme="minorHAnsi" w:hAnsiTheme="minorHAnsi" w:cstheme="minorHAnsi"/>
          <w:color w:val="auto"/>
        </w:rPr>
        <w:t xml:space="preserve"> </w:t>
      </w:r>
      <w:r w:rsidR="0000439C">
        <w:rPr>
          <w:rFonts w:asciiTheme="minorHAnsi" w:hAnsiTheme="minorHAnsi" w:cstheme="minorHAnsi"/>
          <w:color w:val="auto"/>
        </w:rPr>
        <w:t xml:space="preserve">diversity of </w:t>
      </w:r>
      <w:r>
        <w:rPr>
          <w:rFonts w:asciiTheme="minorHAnsi" w:hAnsiTheme="minorHAnsi" w:cstheme="minorHAnsi"/>
          <w:color w:val="auto"/>
        </w:rPr>
        <w:t xml:space="preserve">breath collection methods, which </w:t>
      </w:r>
      <w:r w:rsidR="00621E89">
        <w:rPr>
          <w:rFonts w:asciiTheme="minorHAnsi" w:hAnsiTheme="minorHAnsi" w:cstheme="minorHAnsi"/>
          <w:color w:val="auto"/>
        </w:rPr>
        <w:t>have direct impact on the</w:t>
      </w:r>
      <w:r>
        <w:rPr>
          <w:rFonts w:asciiTheme="minorHAnsi" w:hAnsiTheme="minorHAnsi" w:cstheme="minorHAnsi"/>
          <w:color w:val="auto"/>
        </w:rPr>
        <w:t xml:space="preserve"> </w:t>
      </w:r>
      <w:r w:rsidR="0000439C">
        <w:rPr>
          <w:rFonts w:asciiTheme="minorHAnsi" w:hAnsiTheme="minorHAnsi" w:cstheme="minorHAnsi"/>
          <w:color w:val="auto"/>
        </w:rPr>
        <w:t xml:space="preserve">resulting </w:t>
      </w:r>
      <w:r w:rsidRPr="00F321A6">
        <w:rPr>
          <w:rFonts w:asciiTheme="minorHAnsi" w:hAnsiTheme="minorHAnsi" w:cstheme="minorHAnsi"/>
          <w:color w:val="auto"/>
        </w:rPr>
        <w:t xml:space="preserve">chemical diversity </w:t>
      </w:r>
      <w:r w:rsidR="00621E89">
        <w:rPr>
          <w:rFonts w:asciiTheme="minorHAnsi" w:hAnsiTheme="minorHAnsi" w:cstheme="minorHAnsi"/>
          <w:color w:val="auto"/>
        </w:rPr>
        <w:t>present in any given</w:t>
      </w:r>
      <w:r w:rsidR="0000439C">
        <w:rPr>
          <w:rFonts w:asciiTheme="minorHAnsi" w:hAnsiTheme="minorHAnsi" w:cstheme="minorHAnsi"/>
          <w:color w:val="auto"/>
        </w:rPr>
        <w:t xml:space="preserve"> </w:t>
      </w:r>
      <w:r w:rsidRPr="00F321A6">
        <w:rPr>
          <w:rFonts w:asciiTheme="minorHAnsi" w:hAnsiTheme="minorHAnsi" w:cstheme="minorHAnsi"/>
          <w:color w:val="auto"/>
        </w:rPr>
        <w:t>exhaled breath</w:t>
      </w:r>
      <w:r w:rsidR="0000439C">
        <w:rPr>
          <w:rFonts w:asciiTheme="minorHAnsi" w:hAnsiTheme="minorHAnsi" w:cstheme="minorHAnsi"/>
          <w:color w:val="auto"/>
        </w:rPr>
        <w:t xml:space="preserve"> sample</w:t>
      </w:r>
      <w:r>
        <w:rPr>
          <w:rFonts w:asciiTheme="minorHAnsi" w:hAnsiTheme="minorHAnsi" w:cstheme="minorHAnsi"/>
          <w:color w:val="auto"/>
        </w:rPr>
        <w:t xml:space="preserve">. Breath </w:t>
      </w:r>
      <w:r w:rsidR="00621E89">
        <w:rPr>
          <w:rFonts w:asciiTheme="minorHAnsi" w:hAnsiTheme="minorHAnsi" w:cstheme="minorHAnsi"/>
          <w:color w:val="auto"/>
        </w:rPr>
        <w:t>exhalate contains</w:t>
      </w:r>
      <w:r w:rsidR="00621E89" w:rsidRPr="00F321A6">
        <w:rPr>
          <w:rFonts w:asciiTheme="minorHAnsi" w:hAnsiTheme="minorHAnsi" w:cstheme="minorHAnsi"/>
          <w:color w:val="auto"/>
        </w:rPr>
        <w:t xml:space="preserve"> </w:t>
      </w:r>
      <w:r w:rsidRPr="00F321A6">
        <w:rPr>
          <w:rFonts w:asciiTheme="minorHAnsi" w:hAnsiTheme="minorHAnsi" w:cstheme="minorHAnsi"/>
          <w:color w:val="auto"/>
        </w:rPr>
        <w:t>an</w:t>
      </w:r>
      <w:r>
        <w:rPr>
          <w:rFonts w:asciiTheme="minorHAnsi" w:hAnsiTheme="minorHAnsi" w:cstheme="minorHAnsi"/>
          <w:color w:val="auto"/>
        </w:rPr>
        <w:t xml:space="preserve"> </w:t>
      </w:r>
      <w:r w:rsidRPr="00F321A6">
        <w:rPr>
          <w:rFonts w:asciiTheme="minorHAnsi" w:hAnsiTheme="minorHAnsi" w:cstheme="minorHAnsi"/>
          <w:color w:val="auto"/>
        </w:rPr>
        <w:t xml:space="preserve">extensive range of volatile organic compounds </w:t>
      </w:r>
      <w:r>
        <w:rPr>
          <w:rFonts w:asciiTheme="minorHAnsi" w:hAnsiTheme="minorHAnsi" w:cstheme="minorHAnsi"/>
          <w:color w:val="auto"/>
        </w:rPr>
        <w:t xml:space="preserve">at highly varied </w:t>
      </w:r>
      <w:r>
        <w:rPr>
          <w:rFonts w:asciiTheme="minorHAnsi" w:hAnsiTheme="minorHAnsi" w:cstheme="minorHAnsi"/>
          <w:color w:val="auto"/>
        </w:rPr>
        <w:lastRenderedPageBreak/>
        <w:t>concentrations</w:t>
      </w:r>
      <w:r w:rsidR="00385F26">
        <w:rPr>
          <w:rFonts w:asciiTheme="minorHAnsi" w:hAnsiTheme="minorHAnsi" w:cstheme="minorHAnsi"/>
          <w:color w:val="auto"/>
        </w:rPr>
        <w:fldChar w:fldCharType="begin"/>
      </w:r>
      <w:r w:rsidR="00ED5697">
        <w:rPr>
          <w:rFonts w:asciiTheme="minorHAnsi" w:hAnsiTheme="minorHAnsi" w:cstheme="minorHAnsi"/>
          <w:color w:val="auto"/>
        </w:rPr>
        <w:instrText xml:space="preserve"> ADDIN EN.CITE &lt;EndNote&gt;&lt;Cite&gt;&lt;Author&gt;Mochalski&lt;/Author&gt;&lt;Year&gt;2013&lt;/Year&gt;&lt;RecNum&gt;705&lt;/RecNum&gt;&lt;DisplayText&gt;&lt;style face="superscript"&gt;6&lt;/style&gt;&lt;/DisplayText&gt;&lt;record&gt;&lt;rec-number&gt;705&lt;/rec-number&gt;&lt;foreign-keys&gt;&lt;key app="EN" db-id="fvdt9wwsfx555lezzdlvfzdgae2pr2e2xsfe" timestamp="1410417323"&gt;705&lt;/key&gt;&lt;/foreign-keys&gt;&lt;ref-type name="Journal Article"&gt;17&lt;/ref-type&gt;&lt;contributors&gt;&lt;authors&gt;&lt;author&gt;Mochalski, Pawel&lt;/author&gt;&lt;author&gt;King, Julian&lt;/author&gt;&lt;author&gt;Klieber, Martin&lt;/author&gt;&lt;author&gt;Unterkofler, Karl&lt;/author&gt;&lt;author&gt;Hinterhuber, Hartmann&lt;/author&gt;&lt;author&gt;Baumann, Matthias&lt;/author&gt;&lt;author&gt;Amann, Anton&lt;/author&gt;&lt;/authors&gt;&lt;/contributors&gt;&lt;titles&gt;&lt;title&gt;Blood and breath levels of selected volatile organic compounds in healthy volunteers&lt;/title&gt;&lt;secondary-title&gt;Analyst&lt;/secondary-title&gt;&lt;/titles&gt;&lt;periodical&gt;&lt;full-title&gt;Analyst&lt;/full-title&gt;&lt;/periodical&gt;&lt;pages&gt;2134-2145&lt;/pages&gt;&lt;volume&gt;138&lt;/volume&gt;&lt;number&gt;7&lt;/number&gt;&lt;dates&gt;&lt;year&gt;2013&lt;/year&gt;&lt;/dates&gt;&lt;publisher&gt;The Royal Society of Chemistry&lt;/publisher&gt;&lt;isbn&gt;0003-2654&lt;/isbn&gt;&lt;work-type&gt;10.1039/C3AN36756H&lt;/work-type&gt;&lt;urls&gt;&lt;related-urls&gt;&lt;url&gt;http://dx.doi.org/10.1039/C3AN36756H&lt;/url&gt;&lt;/related-urls&gt;&lt;/urls&gt;&lt;electronic-resource-num&gt;10.1039/c3an36756h&lt;/electronic-resource-num&gt;&lt;/record&gt;&lt;/Cite&gt;&lt;/EndNote&gt;</w:instrText>
      </w:r>
      <w:r w:rsidR="00385F26">
        <w:rPr>
          <w:rFonts w:asciiTheme="minorHAnsi" w:hAnsiTheme="minorHAnsi" w:cstheme="minorHAnsi"/>
          <w:color w:val="auto"/>
        </w:rPr>
        <w:fldChar w:fldCharType="separate"/>
      </w:r>
      <w:r w:rsidR="00ED5697" w:rsidRPr="00ED5697">
        <w:rPr>
          <w:rFonts w:asciiTheme="minorHAnsi" w:hAnsiTheme="minorHAnsi" w:cstheme="minorHAnsi"/>
          <w:noProof/>
          <w:color w:val="auto"/>
          <w:vertAlign w:val="superscript"/>
        </w:rPr>
        <w:t>6</w:t>
      </w:r>
      <w:r w:rsidR="00385F26">
        <w:rPr>
          <w:rFonts w:asciiTheme="minorHAnsi" w:hAnsiTheme="minorHAnsi" w:cstheme="minorHAnsi"/>
          <w:color w:val="auto"/>
        </w:rPr>
        <w:fldChar w:fldCharType="end"/>
      </w:r>
      <w:r w:rsidR="002B7443">
        <w:rPr>
          <w:rFonts w:asciiTheme="minorHAnsi" w:hAnsiTheme="minorHAnsi" w:cstheme="minorHAnsi"/>
          <w:color w:val="auto"/>
        </w:rPr>
        <w:t>. T</w:t>
      </w:r>
      <w:r w:rsidR="00621E89">
        <w:rPr>
          <w:rFonts w:asciiTheme="minorHAnsi" w:hAnsiTheme="minorHAnsi" w:cstheme="minorHAnsi"/>
          <w:color w:val="auto"/>
        </w:rPr>
        <w:t>herefore</w:t>
      </w:r>
      <w:r w:rsidR="00955768">
        <w:rPr>
          <w:rFonts w:asciiTheme="minorHAnsi" w:hAnsiTheme="minorHAnsi" w:cstheme="minorHAnsi"/>
          <w:color w:val="auto"/>
        </w:rPr>
        <w:t>,</w:t>
      </w:r>
      <w:r w:rsidR="00621E89">
        <w:rPr>
          <w:rFonts w:asciiTheme="minorHAnsi" w:hAnsiTheme="minorHAnsi" w:cstheme="minorHAnsi"/>
          <w:color w:val="auto"/>
        </w:rPr>
        <w:t xml:space="preserve"> changing collection methods alters not only the abundance but also the diversity of compounds </w:t>
      </w:r>
      <w:r w:rsidR="002B7443">
        <w:rPr>
          <w:rFonts w:asciiTheme="minorHAnsi" w:hAnsiTheme="minorHAnsi" w:cstheme="minorHAnsi"/>
          <w:color w:val="auto"/>
        </w:rPr>
        <w:t xml:space="preserve">that may be </w:t>
      </w:r>
      <w:r w:rsidR="00621E89">
        <w:rPr>
          <w:rFonts w:asciiTheme="minorHAnsi" w:hAnsiTheme="minorHAnsi" w:cstheme="minorHAnsi"/>
          <w:color w:val="auto"/>
        </w:rPr>
        <w:t>present</w:t>
      </w:r>
      <w:r w:rsidR="002B7443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2B7443">
        <w:rPr>
          <w:rFonts w:asciiTheme="minorHAnsi" w:hAnsiTheme="minorHAnsi" w:cstheme="minorHAnsi"/>
          <w:color w:val="auto"/>
        </w:rPr>
        <w:t>in a given</w:t>
      </w:r>
      <w:proofErr w:type="gramEnd"/>
      <w:r w:rsidR="002B7443">
        <w:rPr>
          <w:rFonts w:asciiTheme="minorHAnsi" w:hAnsiTheme="minorHAnsi" w:cstheme="minorHAnsi"/>
          <w:color w:val="auto"/>
        </w:rPr>
        <w:t xml:space="preserve"> sample</w:t>
      </w:r>
      <w:r w:rsidR="00621E89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 xml:space="preserve"> </w:t>
      </w:r>
    </w:p>
    <w:p w14:paraId="43122D1F" w14:textId="77777777" w:rsidR="009B0663" w:rsidRPr="001B1519" w:rsidRDefault="009B0663" w:rsidP="002A22EE">
      <w:pPr>
        <w:rPr>
          <w:rFonts w:asciiTheme="minorHAnsi" w:hAnsiTheme="minorHAnsi" w:cstheme="minorHAnsi"/>
          <w:color w:val="auto"/>
        </w:rPr>
      </w:pPr>
    </w:p>
    <w:p w14:paraId="2B59D9FA" w14:textId="02260958" w:rsidR="00EA5849" w:rsidRDefault="00395A5E" w:rsidP="00CE49F7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B</w:t>
      </w:r>
      <w:r w:rsidRPr="00395A5E">
        <w:rPr>
          <w:rFonts w:asciiTheme="minorHAnsi" w:hAnsiTheme="minorHAnsi" w:cstheme="minorHAnsi"/>
          <w:color w:val="auto"/>
        </w:rPr>
        <w:t>reat</w:t>
      </w:r>
      <w:r>
        <w:rPr>
          <w:rFonts w:asciiTheme="minorHAnsi" w:hAnsiTheme="minorHAnsi" w:cstheme="minorHAnsi"/>
          <w:color w:val="auto"/>
        </w:rPr>
        <w:t xml:space="preserve">h gas sampling </w:t>
      </w:r>
      <w:r w:rsidR="00621E89">
        <w:rPr>
          <w:rFonts w:asciiTheme="minorHAnsi" w:hAnsiTheme="minorHAnsi" w:cstheme="minorHAnsi"/>
          <w:color w:val="auto"/>
        </w:rPr>
        <w:t>is surprisingly complex</w:t>
      </w:r>
      <w:r>
        <w:rPr>
          <w:rFonts w:asciiTheme="minorHAnsi" w:hAnsiTheme="minorHAnsi" w:cstheme="minorHAnsi"/>
          <w:color w:val="auto"/>
        </w:rPr>
        <w:t xml:space="preserve">. </w:t>
      </w:r>
      <w:r w:rsidR="00621E89">
        <w:rPr>
          <w:rFonts w:asciiTheme="minorHAnsi" w:hAnsiTheme="minorHAnsi" w:cstheme="minorHAnsi"/>
          <w:color w:val="auto"/>
        </w:rPr>
        <w:t xml:space="preserve">While subjects need </w:t>
      </w:r>
      <w:r w:rsidRPr="00395A5E">
        <w:rPr>
          <w:rFonts w:asciiTheme="minorHAnsi" w:hAnsiTheme="minorHAnsi" w:cstheme="minorHAnsi"/>
          <w:color w:val="auto"/>
        </w:rPr>
        <w:t xml:space="preserve">only to </w:t>
      </w:r>
      <w:r w:rsidR="002B7443">
        <w:rPr>
          <w:rFonts w:asciiTheme="minorHAnsi" w:hAnsiTheme="minorHAnsi" w:cstheme="minorHAnsi"/>
          <w:color w:val="auto"/>
        </w:rPr>
        <w:t>exhale</w:t>
      </w:r>
      <w:r w:rsidR="002B7443" w:rsidRPr="00395A5E">
        <w:rPr>
          <w:rFonts w:asciiTheme="minorHAnsi" w:hAnsiTheme="minorHAnsi" w:cstheme="minorHAnsi"/>
          <w:color w:val="auto"/>
        </w:rPr>
        <w:t xml:space="preserve"> </w:t>
      </w:r>
      <w:r w:rsidRPr="00395A5E">
        <w:rPr>
          <w:rFonts w:asciiTheme="minorHAnsi" w:hAnsiTheme="minorHAnsi" w:cstheme="minorHAnsi"/>
          <w:color w:val="auto"/>
        </w:rPr>
        <w:t>into the</w:t>
      </w:r>
      <w:r>
        <w:rPr>
          <w:rFonts w:asciiTheme="minorHAnsi" w:hAnsiTheme="minorHAnsi" w:cstheme="minorHAnsi"/>
          <w:color w:val="auto"/>
        </w:rPr>
        <w:t xml:space="preserve"> </w:t>
      </w:r>
      <w:r w:rsidRPr="00395A5E">
        <w:rPr>
          <w:rFonts w:asciiTheme="minorHAnsi" w:hAnsiTheme="minorHAnsi" w:cstheme="minorHAnsi"/>
          <w:color w:val="auto"/>
        </w:rPr>
        <w:t xml:space="preserve">mouthpiece of </w:t>
      </w:r>
      <w:r>
        <w:rPr>
          <w:rFonts w:asciiTheme="minorHAnsi" w:hAnsiTheme="minorHAnsi" w:cstheme="minorHAnsi"/>
          <w:color w:val="auto"/>
        </w:rPr>
        <w:t>a breath collector</w:t>
      </w:r>
      <w:r w:rsidRPr="00395A5E">
        <w:rPr>
          <w:rFonts w:asciiTheme="minorHAnsi" w:hAnsiTheme="minorHAnsi" w:cstheme="minorHAnsi"/>
          <w:color w:val="auto"/>
        </w:rPr>
        <w:t xml:space="preserve"> or into a gas-tight container </w:t>
      </w:r>
      <w:r w:rsidR="00621E89">
        <w:rPr>
          <w:rFonts w:asciiTheme="minorHAnsi" w:hAnsiTheme="minorHAnsi" w:cstheme="minorHAnsi"/>
          <w:color w:val="auto"/>
        </w:rPr>
        <w:t xml:space="preserve">prior to </w:t>
      </w:r>
      <w:r w:rsidRPr="00395A5E">
        <w:rPr>
          <w:rFonts w:asciiTheme="minorHAnsi" w:hAnsiTheme="minorHAnsi" w:cstheme="minorHAnsi"/>
          <w:color w:val="auto"/>
        </w:rPr>
        <w:t>analysis</w:t>
      </w:r>
      <w:r w:rsidR="00621E89">
        <w:rPr>
          <w:rFonts w:asciiTheme="minorHAnsi" w:hAnsiTheme="minorHAnsi" w:cstheme="minorHAnsi"/>
          <w:color w:val="auto"/>
        </w:rPr>
        <w:t xml:space="preserve">, </w:t>
      </w:r>
      <w:r w:rsidR="002B7443">
        <w:rPr>
          <w:rFonts w:asciiTheme="minorHAnsi" w:hAnsiTheme="minorHAnsi" w:cstheme="minorHAnsi"/>
          <w:color w:val="auto"/>
        </w:rPr>
        <w:t>b</w:t>
      </w:r>
      <w:r w:rsidR="00187DC8">
        <w:rPr>
          <w:rFonts w:asciiTheme="minorHAnsi" w:hAnsiTheme="minorHAnsi" w:cstheme="minorHAnsi"/>
          <w:color w:val="auto"/>
        </w:rPr>
        <w:t xml:space="preserve">reath sampling must account </w:t>
      </w:r>
      <w:r w:rsidR="002B7443">
        <w:rPr>
          <w:rFonts w:asciiTheme="minorHAnsi" w:hAnsiTheme="minorHAnsi" w:cstheme="minorHAnsi"/>
          <w:color w:val="auto"/>
        </w:rPr>
        <w:t xml:space="preserve">and control for </w:t>
      </w:r>
      <w:proofErr w:type="gramStart"/>
      <w:r w:rsidR="002B7443">
        <w:rPr>
          <w:rFonts w:asciiTheme="minorHAnsi" w:hAnsiTheme="minorHAnsi" w:cstheme="minorHAnsi"/>
          <w:color w:val="auto"/>
        </w:rPr>
        <w:t>a number of</w:t>
      </w:r>
      <w:proofErr w:type="gramEnd"/>
      <w:r w:rsidR="002B7443">
        <w:rPr>
          <w:rFonts w:asciiTheme="minorHAnsi" w:hAnsiTheme="minorHAnsi" w:cstheme="minorHAnsi"/>
          <w:color w:val="auto"/>
        </w:rPr>
        <w:t xml:space="preserve"> potential variables</w:t>
      </w:r>
      <w:r>
        <w:rPr>
          <w:rFonts w:asciiTheme="minorHAnsi" w:hAnsiTheme="minorHAnsi" w:cstheme="minorHAnsi"/>
          <w:color w:val="auto"/>
        </w:rPr>
        <w:t>.</w:t>
      </w:r>
      <w:r w:rsidR="004D14BA">
        <w:rPr>
          <w:rFonts w:asciiTheme="minorHAnsi" w:hAnsiTheme="minorHAnsi" w:cstheme="minorHAnsi"/>
          <w:color w:val="auto"/>
        </w:rPr>
        <w:t xml:space="preserve"> </w:t>
      </w:r>
      <w:r w:rsidR="00E5616C">
        <w:rPr>
          <w:rFonts w:asciiTheme="minorHAnsi" w:hAnsiTheme="minorHAnsi" w:cstheme="minorHAnsi"/>
          <w:color w:val="auto"/>
        </w:rPr>
        <w:t xml:space="preserve">In this work, we </w:t>
      </w:r>
      <w:r w:rsidR="00A45779">
        <w:rPr>
          <w:rFonts w:asciiTheme="minorHAnsi" w:hAnsiTheme="minorHAnsi" w:cstheme="minorHAnsi"/>
          <w:color w:val="auto"/>
        </w:rPr>
        <w:t>detail a</w:t>
      </w:r>
      <w:r w:rsidR="004D14BA">
        <w:rPr>
          <w:rFonts w:asciiTheme="minorHAnsi" w:hAnsiTheme="minorHAnsi" w:cstheme="minorHAnsi"/>
          <w:color w:val="auto"/>
        </w:rPr>
        <w:t xml:space="preserve"> </w:t>
      </w:r>
      <w:r w:rsidRPr="00395A5E">
        <w:rPr>
          <w:rFonts w:asciiTheme="minorHAnsi" w:hAnsiTheme="minorHAnsi" w:cstheme="minorHAnsi"/>
          <w:color w:val="auto"/>
        </w:rPr>
        <w:t>specific</w:t>
      </w:r>
      <w:r w:rsidR="00A45779">
        <w:rPr>
          <w:rFonts w:asciiTheme="minorHAnsi" w:hAnsiTheme="minorHAnsi" w:cstheme="minorHAnsi"/>
          <w:color w:val="auto"/>
        </w:rPr>
        <w:t>, validated</w:t>
      </w:r>
      <w:r w:rsidRPr="00395A5E">
        <w:rPr>
          <w:rFonts w:asciiTheme="minorHAnsi" w:hAnsiTheme="minorHAnsi" w:cstheme="minorHAnsi"/>
          <w:color w:val="auto"/>
        </w:rPr>
        <w:t xml:space="preserve"> pr</w:t>
      </w:r>
      <w:r w:rsidR="00E5616C">
        <w:rPr>
          <w:rFonts w:asciiTheme="minorHAnsi" w:hAnsiTheme="minorHAnsi" w:cstheme="minorHAnsi"/>
          <w:color w:val="auto"/>
        </w:rPr>
        <w:t xml:space="preserve">otocol for breath gas sampling in children. </w:t>
      </w:r>
      <w:r w:rsidR="00187DC8">
        <w:rPr>
          <w:rFonts w:asciiTheme="minorHAnsi" w:hAnsiTheme="minorHAnsi" w:cstheme="minorHAnsi"/>
          <w:color w:val="auto"/>
        </w:rPr>
        <w:t>We have previously</w:t>
      </w:r>
      <w:r w:rsidR="00E5616C">
        <w:rPr>
          <w:rFonts w:asciiTheme="minorHAnsi" w:hAnsiTheme="minorHAnsi" w:cstheme="minorHAnsi"/>
          <w:color w:val="auto"/>
        </w:rPr>
        <w:t xml:space="preserve"> successfully </w:t>
      </w:r>
      <w:r w:rsidR="00A45779">
        <w:rPr>
          <w:rFonts w:asciiTheme="minorHAnsi" w:hAnsiTheme="minorHAnsi" w:cstheme="minorHAnsi"/>
          <w:color w:val="auto"/>
        </w:rPr>
        <w:t xml:space="preserve">implemented </w:t>
      </w:r>
      <w:r w:rsidR="002B7443">
        <w:rPr>
          <w:rFonts w:asciiTheme="minorHAnsi" w:hAnsiTheme="minorHAnsi" w:cstheme="minorHAnsi"/>
          <w:color w:val="auto"/>
        </w:rPr>
        <w:t xml:space="preserve">this protocol </w:t>
      </w:r>
      <w:r w:rsidR="00A45779">
        <w:rPr>
          <w:rFonts w:asciiTheme="minorHAnsi" w:hAnsiTheme="minorHAnsi" w:cstheme="minorHAnsi"/>
          <w:color w:val="auto"/>
        </w:rPr>
        <w:t>with febrile children</w:t>
      </w:r>
      <w:r w:rsidR="002B7443">
        <w:rPr>
          <w:rFonts w:asciiTheme="minorHAnsi" w:hAnsiTheme="minorHAnsi" w:cstheme="minorHAnsi"/>
          <w:color w:val="auto"/>
        </w:rPr>
        <w:t xml:space="preserve"> as young as 4 years of age,</w:t>
      </w:r>
      <w:r w:rsidR="00A45779">
        <w:rPr>
          <w:rFonts w:asciiTheme="minorHAnsi" w:hAnsiTheme="minorHAnsi" w:cstheme="minorHAnsi"/>
          <w:color w:val="auto"/>
        </w:rPr>
        <w:t xml:space="preserve"> </w:t>
      </w:r>
      <w:r w:rsidR="00E5616C">
        <w:rPr>
          <w:rFonts w:asciiTheme="minorHAnsi" w:hAnsiTheme="minorHAnsi" w:cstheme="minorHAnsi"/>
          <w:color w:val="auto"/>
        </w:rPr>
        <w:t>in a field scenario</w:t>
      </w:r>
      <w:r w:rsidR="00A45779">
        <w:rPr>
          <w:rFonts w:asciiTheme="minorHAnsi" w:hAnsiTheme="minorHAnsi" w:cstheme="minorHAnsi"/>
          <w:color w:val="auto"/>
        </w:rPr>
        <w:t xml:space="preserve"> in a resource-limited setting</w:t>
      </w:r>
      <w:r w:rsidR="00E5616C">
        <w:rPr>
          <w:rFonts w:asciiTheme="minorHAnsi" w:hAnsiTheme="minorHAnsi" w:cstheme="minorHAnsi"/>
          <w:color w:val="auto"/>
        </w:rPr>
        <w:t xml:space="preserve"> (Malawi</w:t>
      </w:r>
      <w:r w:rsidR="00A45779">
        <w:rPr>
          <w:rFonts w:asciiTheme="minorHAnsi" w:hAnsiTheme="minorHAnsi" w:cstheme="minorHAnsi"/>
          <w:color w:val="auto"/>
        </w:rPr>
        <w:t>),</w:t>
      </w:r>
      <w:r w:rsidR="00F94CE4">
        <w:rPr>
          <w:rFonts w:asciiTheme="minorHAnsi" w:hAnsiTheme="minorHAnsi" w:cstheme="minorHAnsi"/>
          <w:color w:val="auto"/>
        </w:rPr>
        <w:t xml:space="preserve"> </w:t>
      </w:r>
      <w:r w:rsidR="00A45779">
        <w:rPr>
          <w:rFonts w:asciiTheme="minorHAnsi" w:hAnsiTheme="minorHAnsi" w:cstheme="minorHAnsi"/>
          <w:color w:val="auto"/>
        </w:rPr>
        <w:t xml:space="preserve">demonstrating </w:t>
      </w:r>
      <w:r w:rsidR="00E5616C">
        <w:rPr>
          <w:rFonts w:asciiTheme="minorHAnsi" w:hAnsiTheme="minorHAnsi" w:cstheme="minorHAnsi"/>
          <w:color w:val="auto"/>
        </w:rPr>
        <w:t xml:space="preserve">the feasibility of </w:t>
      </w:r>
      <w:r w:rsidR="004D3FA9">
        <w:rPr>
          <w:rFonts w:asciiTheme="minorHAnsi" w:hAnsiTheme="minorHAnsi" w:cstheme="minorHAnsi"/>
          <w:color w:val="auto"/>
        </w:rPr>
        <w:t xml:space="preserve">our </w:t>
      </w:r>
      <w:r w:rsidR="00E5616C">
        <w:rPr>
          <w:rFonts w:asciiTheme="minorHAnsi" w:hAnsiTheme="minorHAnsi" w:cstheme="minorHAnsi"/>
          <w:color w:val="auto"/>
        </w:rPr>
        <w:t xml:space="preserve">breath </w:t>
      </w:r>
      <w:r w:rsidR="004D3FA9">
        <w:rPr>
          <w:rFonts w:asciiTheme="minorHAnsi" w:hAnsiTheme="minorHAnsi" w:cstheme="minorHAnsi"/>
          <w:color w:val="auto"/>
        </w:rPr>
        <w:t>collection and</w:t>
      </w:r>
      <w:r w:rsidR="004212B8">
        <w:rPr>
          <w:rFonts w:asciiTheme="minorHAnsi" w:hAnsiTheme="minorHAnsi" w:cstheme="minorHAnsi"/>
          <w:color w:val="auto"/>
        </w:rPr>
        <w:t xml:space="preserve"> analysis </w:t>
      </w:r>
      <w:r w:rsidR="00A45779">
        <w:rPr>
          <w:rFonts w:asciiTheme="minorHAnsi" w:hAnsiTheme="minorHAnsi" w:cstheme="minorHAnsi"/>
          <w:color w:val="auto"/>
        </w:rPr>
        <w:t xml:space="preserve">pipelines </w:t>
      </w:r>
      <w:r w:rsidR="004D3FA9">
        <w:rPr>
          <w:rFonts w:asciiTheme="minorHAnsi" w:hAnsiTheme="minorHAnsi" w:cstheme="minorHAnsi"/>
          <w:color w:val="auto"/>
        </w:rPr>
        <w:t>for</w:t>
      </w:r>
      <w:r w:rsidR="004212B8">
        <w:rPr>
          <w:rFonts w:asciiTheme="minorHAnsi" w:hAnsiTheme="minorHAnsi" w:cstheme="minorHAnsi"/>
          <w:color w:val="auto"/>
        </w:rPr>
        <w:t xml:space="preserve"> biomarker discovery</w:t>
      </w:r>
      <w:r w:rsidR="000121E6">
        <w:rPr>
          <w:rFonts w:asciiTheme="minorHAnsi" w:hAnsiTheme="minorHAnsi" w:cstheme="minorHAnsi"/>
          <w:color w:val="auto"/>
        </w:rPr>
        <w:fldChar w:fldCharType="begin"/>
      </w:r>
      <w:r w:rsidR="0064366B">
        <w:rPr>
          <w:rFonts w:asciiTheme="minorHAnsi" w:hAnsiTheme="minorHAnsi" w:cstheme="minorHAnsi"/>
          <w:color w:val="auto"/>
        </w:rPr>
        <w:instrText xml:space="preserve"> ADDIN EN.CITE &lt;EndNote&gt;&lt;Cite&gt;&lt;Author&gt;Schaber&lt;/Author&gt;&lt;Year&gt;2018&lt;/Year&gt;&lt;RecNum&gt;1740&lt;/RecNum&gt;&lt;DisplayText&gt;&lt;style face="superscript"&gt;9&lt;/style&gt;&lt;/DisplayText&gt;&lt;record&gt;&lt;rec-number&gt;1740&lt;/rec-number&gt;&lt;foreign-keys&gt;&lt;key app="EN" db-id="fvdt9wwsfx555lezzdlvfzdgae2pr2e2xsfe" timestamp="1503413174"&gt;1740&lt;/key&gt;&lt;/foreign-keys&gt;&lt;ref-type name="Journal Article"&gt;17&lt;/ref-type&gt;&lt;contributors&gt;&lt;authors&gt;&lt;author&gt;Schaber, C.&lt;/author&gt;&lt;author&gt; Katta, N. &lt;/author&gt;&lt;author&gt; Bollinger, L.B. &lt;/author&gt;&lt;author&gt;Mwawi, M.&lt;/author&gt;&lt;author&gt; Mlotha-Mitole, R.&lt;/author&gt;&lt;author&gt;Trehan, I.&lt;/author&gt;&lt;author&gt; Raman, B.&lt;/author&gt;&lt;author&gt;Odom John, A.&lt;/author&gt;&lt;/authors&gt;&lt;/contributors&gt;&lt;titles&gt;&lt;title&gt;Breathprinting reveals malaria-associated biomarkers and mosquito attractants&lt;/title&gt;&lt;secondary-title&gt;Journal of Infectious Diseases&lt;/secondary-title&gt;&lt;alt-title&gt;J Infect Dis&lt;/alt-title&gt;&lt;/titles&gt;&lt;periodical&gt;&lt;full-title&gt;Journal of Infectious Diseases&lt;/full-title&gt;&lt;abbr-1&gt;J. Infect. Dis.&lt;/abbr-1&gt;&lt;/periodical&gt;&lt;alt-periodical&gt;&lt;full-title&gt;J Infect Dis&lt;/full-title&gt;&lt;abbr-1&gt;The Journal of infectious diseases&lt;/abbr-1&gt;&lt;/alt-periodical&gt;&lt;pages&gt;1553-1560&lt;/pages&gt;&lt;volume&gt;&lt;style face="italic" font="default" size="100%"&gt;217&lt;/style&gt;&lt;/volume&gt;&lt;number&gt;10&lt;/number&gt;&lt;dates&gt;&lt;year&gt;2018&lt;/year&gt;&lt;pub-dates&gt;&lt;date&gt;May 15&lt;/date&gt;&lt;/pub-dates&gt;&lt;/dates&gt;&lt;isbn&gt;0022-1899&lt;/isbn&gt;&lt;urls&gt;&lt;/urls&gt;&lt;electronic-resource-num&gt;10.1093/infdis/jiy072&lt;/electronic-resource-num&gt;&lt;/record&gt;&lt;/Cite&gt;&lt;/EndNote&gt;</w:instrText>
      </w:r>
      <w:r w:rsidR="000121E6">
        <w:rPr>
          <w:rFonts w:asciiTheme="minorHAnsi" w:hAnsiTheme="minorHAnsi" w:cstheme="minorHAnsi"/>
          <w:color w:val="auto"/>
        </w:rPr>
        <w:fldChar w:fldCharType="separate"/>
      </w:r>
      <w:r w:rsidR="0064366B" w:rsidRPr="0064366B">
        <w:rPr>
          <w:rFonts w:asciiTheme="minorHAnsi" w:hAnsiTheme="minorHAnsi" w:cstheme="minorHAnsi"/>
          <w:noProof/>
          <w:color w:val="auto"/>
          <w:vertAlign w:val="superscript"/>
        </w:rPr>
        <w:t>9</w:t>
      </w:r>
      <w:r w:rsidR="000121E6">
        <w:rPr>
          <w:rFonts w:asciiTheme="minorHAnsi" w:hAnsiTheme="minorHAnsi" w:cstheme="minorHAnsi"/>
          <w:color w:val="auto"/>
        </w:rPr>
        <w:fldChar w:fldCharType="end"/>
      </w:r>
      <w:r w:rsidR="00E5616C">
        <w:rPr>
          <w:rFonts w:asciiTheme="minorHAnsi" w:hAnsiTheme="minorHAnsi" w:cstheme="minorHAnsi"/>
          <w:color w:val="auto"/>
        </w:rPr>
        <w:t xml:space="preserve">. </w:t>
      </w:r>
      <w:r w:rsidR="00860BDB">
        <w:rPr>
          <w:rFonts w:asciiTheme="minorHAnsi" w:hAnsiTheme="minorHAnsi" w:cstheme="minorHAnsi"/>
          <w:color w:val="auto"/>
        </w:rPr>
        <w:t xml:space="preserve">Subsequently, we have also </w:t>
      </w:r>
      <w:r w:rsidR="002B7443">
        <w:rPr>
          <w:rFonts w:asciiTheme="minorHAnsi" w:hAnsiTheme="minorHAnsi" w:cstheme="minorHAnsi"/>
          <w:color w:val="auto"/>
        </w:rPr>
        <w:t xml:space="preserve">implemented and evaluated </w:t>
      </w:r>
      <w:r w:rsidR="00860BDB">
        <w:rPr>
          <w:rFonts w:asciiTheme="minorHAnsi" w:hAnsiTheme="minorHAnsi" w:cstheme="minorHAnsi"/>
          <w:color w:val="auto"/>
        </w:rPr>
        <w:t xml:space="preserve">our protocols for the collection </w:t>
      </w:r>
      <w:r w:rsidR="0037626A">
        <w:rPr>
          <w:rFonts w:asciiTheme="minorHAnsi" w:hAnsiTheme="minorHAnsi" w:cstheme="minorHAnsi"/>
          <w:color w:val="auto"/>
        </w:rPr>
        <w:t>of breath samples f</w:t>
      </w:r>
      <w:r w:rsidR="00860BDB">
        <w:rPr>
          <w:rFonts w:asciiTheme="minorHAnsi" w:hAnsiTheme="minorHAnsi" w:cstheme="minorHAnsi"/>
          <w:color w:val="auto"/>
        </w:rPr>
        <w:t>r</w:t>
      </w:r>
      <w:r w:rsidR="0037626A">
        <w:rPr>
          <w:rFonts w:asciiTheme="minorHAnsi" w:hAnsiTheme="minorHAnsi" w:cstheme="minorHAnsi"/>
          <w:color w:val="auto"/>
        </w:rPr>
        <w:t>o</w:t>
      </w:r>
      <w:r w:rsidR="00860BDB">
        <w:rPr>
          <w:rFonts w:asciiTheme="minorHAnsi" w:hAnsiTheme="minorHAnsi" w:cstheme="minorHAnsi"/>
          <w:color w:val="auto"/>
        </w:rPr>
        <w:t xml:space="preserve">m children </w:t>
      </w:r>
      <w:r w:rsidR="00A45779">
        <w:rPr>
          <w:rFonts w:asciiTheme="minorHAnsi" w:hAnsiTheme="minorHAnsi" w:cstheme="minorHAnsi"/>
          <w:color w:val="auto"/>
        </w:rPr>
        <w:t>under evaluation in a modern pediatric subspecialty clinic</w:t>
      </w:r>
      <w:r w:rsidR="002B7443">
        <w:rPr>
          <w:rFonts w:asciiTheme="minorHAnsi" w:hAnsiTheme="minorHAnsi" w:cstheme="minorHAnsi"/>
          <w:color w:val="auto"/>
        </w:rPr>
        <w:t xml:space="preserve"> in the United States</w:t>
      </w:r>
      <w:r w:rsidR="00860BDB">
        <w:rPr>
          <w:rFonts w:asciiTheme="minorHAnsi" w:hAnsiTheme="minorHAnsi" w:cstheme="minorHAnsi"/>
          <w:color w:val="auto"/>
        </w:rPr>
        <w:t xml:space="preserve">. </w:t>
      </w:r>
      <w:r w:rsidR="00E5616C">
        <w:rPr>
          <w:rFonts w:asciiTheme="minorHAnsi" w:hAnsiTheme="minorHAnsi" w:cstheme="minorHAnsi"/>
          <w:color w:val="auto"/>
        </w:rPr>
        <w:t xml:space="preserve">Our results suggest that for discovery of </w:t>
      </w:r>
      <w:r w:rsidR="002B7443">
        <w:rPr>
          <w:rFonts w:asciiTheme="minorHAnsi" w:hAnsiTheme="minorHAnsi" w:cstheme="minorHAnsi"/>
          <w:color w:val="auto"/>
        </w:rPr>
        <w:t xml:space="preserve">pediatric </w:t>
      </w:r>
      <w:r w:rsidR="00E5616C">
        <w:rPr>
          <w:rFonts w:asciiTheme="minorHAnsi" w:hAnsiTheme="minorHAnsi" w:cstheme="minorHAnsi"/>
          <w:color w:val="auto"/>
        </w:rPr>
        <w:t>breath biomarkers</w:t>
      </w:r>
      <w:r w:rsidR="00A95C00">
        <w:rPr>
          <w:rFonts w:asciiTheme="minorHAnsi" w:hAnsiTheme="minorHAnsi" w:cstheme="minorHAnsi"/>
          <w:color w:val="auto"/>
        </w:rPr>
        <w:t>,</w:t>
      </w:r>
      <w:r w:rsidR="00E5616C">
        <w:rPr>
          <w:rFonts w:asciiTheme="minorHAnsi" w:hAnsiTheme="minorHAnsi" w:cstheme="minorHAnsi"/>
          <w:color w:val="auto"/>
        </w:rPr>
        <w:t xml:space="preserve"> the collection of mixed air is </w:t>
      </w:r>
      <w:r w:rsidR="004212B8">
        <w:rPr>
          <w:rFonts w:asciiTheme="minorHAnsi" w:hAnsiTheme="minorHAnsi" w:cstheme="minorHAnsi"/>
          <w:color w:val="auto"/>
        </w:rPr>
        <w:t>critical</w:t>
      </w:r>
      <w:r w:rsidR="00A65220">
        <w:rPr>
          <w:rFonts w:asciiTheme="minorHAnsi" w:hAnsiTheme="minorHAnsi" w:cstheme="minorHAnsi"/>
          <w:color w:val="auto"/>
        </w:rPr>
        <w:t>,</w:t>
      </w:r>
      <w:r w:rsidR="004212B8">
        <w:rPr>
          <w:rFonts w:asciiTheme="minorHAnsi" w:hAnsiTheme="minorHAnsi" w:cstheme="minorHAnsi"/>
          <w:color w:val="auto"/>
        </w:rPr>
        <w:t xml:space="preserve"> </w:t>
      </w:r>
      <w:r w:rsidR="00A95C00">
        <w:rPr>
          <w:rFonts w:asciiTheme="minorHAnsi" w:hAnsiTheme="minorHAnsi" w:cstheme="minorHAnsi"/>
          <w:color w:val="auto"/>
        </w:rPr>
        <w:t>as i</w:t>
      </w:r>
      <w:r w:rsidR="004D14BA">
        <w:rPr>
          <w:rFonts w:asciiTheme="minorHAnsi" w:hAnsiTheme="minorHAnsi" w:cstheme="minorHAnsi"/>
          <w:color w:val="auto"/>
        </w:rPr>
        <w:t>t</w:t>
      </w:r>
      <w:r w:rsidR="00A95C00">
        <w:rPr>
          <w:rFonts w:asciiTheme="minorHAnsi" w:hAnsiTheme="minorHAnsi" w:cstheme="minorHAnsi"/>
          <w:color w:val="auto"/>
        </w:rPr>
        <w:t xml:space="preserve"> provides a true </w:t>
      </w:r>
      <w:r w:rsidR="004212B8">
        <w:rPr>
          <w:rFonts w:asciiTheme="minorHAnsi" w:hAnsiTheme="minorHAnsi" w:cstheme="minorHAnsi"/>
          <w:color w:val="auto"/>
        </w:rPr>
        <w:t>“</w:t>
      </w:r>
      <w:proofErr w:type="spellStart"/>
      <w:r w:rsidR="00A95C00">
        <w:rPr>
          <w:rFonts w:asciiTheme="minorHAnsi" w:hAnsiTheme="minorHAnsi" w:cstheme="minorHAnsi"/>
          <w:color w:val="auto"/>
        </w:rPr>
        <w:t>breathprint</w:t>
      </w:r>
      <w:proofErr w:type="spellEnd"/>
      <w:r w:rsidR="004212B8">
        <w:rPr>
          <w:rFonts w:asciiTheme="minorHAnsi" w:hAnsiTheme="minorHAnsi" w:cstheme="minorHAnsi"/>
          <w:color w:val="auto"/>
        </w:rPr>
        <w:t>”</w:t>
      </w:r>
      <w:r w:rsidR="00A95C00">
        <w:rPr>
          <w:rFonts w:asciiTheme="minorHAnsi" w:hAnsiTheme="minorHAnsi" w:cstheme="minorHAnsi"/>
          <w:color w:val="auto"/>
        </w:rPr>
        <w:t xml:space="preserve"> of</w:t>
      </w:r>
      <w:r w:rsidR="002B7443">
        <w:rPr>
          <w:rFonts w:asciiTheme="minorHAnsi" w:hAnsiTheme="minorHAnsi" w:cstheme="minorHAnsi"/>
          <w:color w:val="auto"/>
        </w:rPr>
        <w:t xml:space="preserve"> a given</w:t>
      </w:r>
      <w:r w:rsidR="00A95C00">
        <w:rPr>
          <w:rFonts w:asciiTheme="minorHAnsi" w:hAnsiTheme="minorHAnsi" w:cstheme="minorHAnsi"/>
          <w:color w:val="auto"/>
        </w:rPr>
        <w:t xml:space="preserve"> individual. </w:t>
      </w:r>
      <w:r w:rsidR="002B7443">
        <w:rPr>
          <w:rFonts w:asciiTheme="minorHAnsi" w:hAnsiTheme="minorHAnsi" w:cstheme="minorHAnsi"/>
          <w:color w:val="auto"/>
        </w:rPr>
        <w:t>In addition, m</w:t>
      </w:r>
      <w:r w:rsidR="00CE49F7" w:rsidRPr="00CE49F7">
        <w:rPr>
          <w:rFonts w:asciiTheme="minorHAnsi" w:hAnsiTheme="minorHAnsi" w:cstheme="minorHAnsi"/>
          <w:color w:val="auto"/>
        </w:rPr>
        <w:t xml:space="preserve">ixed expiratory breath </w:t>
      </w:r>
      <w:r w:rsidR="00B8612C">
        <w:rPr>
          <w:rFonts w:asciiTheme="minorHAnsi" w:hAnsiTheme="minorHAnsi" w:cstheme="minorHAnsi"/>
          <w:color w:val="auto"/>
        </w:rPr>
        <w:t>is also</w:t>
      </w:r>
      <w:r w:rsidR="00CE49F7" w:rsidRPr="00CE49F7">
        <w:rPr>
          <w:rFonts w:asciiTheme="minorHAnsi" w:hAnsiTheme="minorHAnsi" w:cstheme="minorHAnsi"/>
          <w:color w:val="auto"/>
        </w:rPr>
        <w:t xml:space="preserve"> </w:t>
      </w:r>
      <w:r w:rsidR="00485819">
        <w:rPr>
          <w:rFonts w:asciiTheme="minorHAnsi" w:hAnsiTheme="minorHAnsi" w:cstheme="minorHAnsi"/>
          <w:color w:val="auto"/>
        </w:rPr>
        <w:t xml:space="preserve">the </w:t>
      </w:r>
      <w:r w:rsidR="00CE49F7" w:rsidRPr="00CE49F7">
        <w:rPr>
          <w:rFonts w:asciiTheme="minorHAnsi" w:hAnsiTheme="minorHAnsi" w:cstheme="minorHAnsi"/>
          <w:color w:val="auto"/>
        </w:rPr>
        <w:t>simplest</w:t>
      </w:r>
      <w:r w:rsidR="00CE49F7">
        <w:rPr>
          <w:rFonts w:asciiTheme="minorHAnsi" w:hAnsiTheme="minorHAnsi" w:cstheme="minorHAnsi"/>
          <w:color w:val="auto"/>
        </w:rPr>
        <w:t xml:space="preserve"> </w:t>
      </w:r>
      <w:r w:rsidR="00CE49F7" w:rsidRPr="00CE49F7">
        <w:rPr>
          <w:rFonts w:asciiTheme="minorHAnsi" w:hAnsiTheme="minorHAnsi" w:cstheme="minorHAnsi"/>
          <w:color w:val="auto"/>
        </w:rPr>
        <w:t>type of breath that can be obtained</w:t>
      </w:r>
      <w:r w:rsidR="005F7966">
        <w:rPr>
          <w:rFonts w:asciiTheme="minorHAnsi" w:hAnsiTheme="minorHAnsi" w:cstheme="minorHAnsi"/>
          <w:color w:val="auto"/>
        </w:rPr>
        <w:t>,</w:t>
      </w:r>
      <w:r w:rsidR="00CE49F7" w:rsidRPr="00CE49F7">
        <w:rPr>
          <w:rFonts w:asciiTheme="minorHAnsi" w:hAnsiTheme="minorHAnsi" w:cstheme="minorHAnsi"/>
          <w:color w:val="auto"/>
        </w:rPr>
        <w:t xml:space="preserve"> </w:t>
      </w:r>
      <w:r w:rsidR="005F7966">
        <w:rPr>
          <w:rFonts w:asciiTheme="minorHAnsi" w:hAnsiTheme="minorHAnsi" w:cstheme="minorHAnsi"/>
          <w:color w:val="auto"/>
        </w:rPr>
        <w:t>because</w:t>
      </w:r>
      <w:r w:rsidR="00CE49F7">
        <w:rPr>
          <w:rFonts w:asciiTheme="minorHAnsi" w:hAnsiTheme="minorHAnsi" w:cstheme="minorHAnsi"/>
          <w:color w:val="auto"/>
        </w:rPr>
        <w:t xml:space="preserve"> </w:t>
      </w:r>
      <w:r w:rsidR="00CE49F7" w:rsidRPr="00CE49F7">
        <w:rPr>
          <w:rFonts w:asciiTheme="minorHAnsi" w:hAnsiTheme="minorHAnsi" w:cstheme="minorHAnsi"/>
          <w:color w:val="auto"/>
        </w:rPr>
        <w:t xml:space="preserve">all phases of </w:t>
      </w:r>
      <w:r w:rsidR="005F7966">
        <w:rPr>
          <w:rFonts w:asciiTheme="minorHAnsi" w:hAnsiTheme="minorHAnsi" w:cstheme="minorHAnsi"/>
          <w:color w:val="auto"/>
        </w:rPr>
        <w:t>exhaled air</w:t>
      </w:r>
      <w:r w:rsidR="00CE49F7">
        <w:rPr>
          <w:rFonts w:asciiTheme="minorHAnsi" w:hAnsiTheme="minorHAnsi" w:cstheme="minorHAnsi"/>
          <w:color w:val="auto"/>
        </w:rPr>
        <w:t xml:space="preserve"> (mou</w:t>
      </w:r>
      <w:r w:rsidR="00B8612C">
        <w:rPr>
          <w:rFonts w:asciiTheme="minorHAnsi" w:hAnsiTheme="minorHAnsi" w:cstheme="minorHAnsi"/>
          <w:color w:val="auto"/>
        </w:rPr>
        <w:t>th</w:t>
      </w:r>
      <w:r w:rsidR="00CE49F7">
        <w:rPr>
          <w:rFonts w:asciiTheme="minorHAnsi" w:hAnsiTheme="minorHAnsi" w:cstheme="minorHAnsi"/>
          <w:color w:val="auto"/>
        </w:rPr>
        <w:t xml:space="preserve"> and nasal)</w:t>
      </w:r>
      <w:r w:rsidR="005F7966">
        <w:rPr>
          <w:rFonts w:asciiTheme="minorHAnsi" w:hAnsiTheme="minorHAnsi" w:cstheme="minorHAnsi"/>
          <w:color w:val="auto"/>
        </w:rPr>
        <w:t xml:space="preserve"> are acquired</w:t>
      </w:r>
      <w:r w:rsidR="00385F2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PEVuZE5vdGU+PENpdGU+PEF1dGhvcj5MYXdhbDwvQXV0aG9yPjxZZWFyPjIwMTc8L1llYXI+PFJl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</w:fldData>
        </w:fldChar>
      </w:r>
      <w:r w:rsidR="00FB6129">
        <w:rPr>
          <w:rFonts w:asciiTheme="minorHAnsi" w:hAnsiTheme="minorHAnsi" w:cstheme="minorHAnsi"/>
          <w:color w:val="auto"/>
        </w:rPr>
        <w:instrText xml:space="preserve"> ADDIN EN.CITE </w:instrText>
      </w:r>
      <w:r w:rsidR="00FB6129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PEVuZE5vdGU+PENpdGU+PEF1dGhvcj5MYXdhbDwvQXV0aG9yPjxZZWFyPjIwMTc8L1llYXI+PFJl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</w:fldData>
        </w:fldChar>
      </w:r>
      <w:r w:rsidR="00FB6129">
        <w:rPr>
          <w:rFonts w:asciiTheme="minorHAnsi" w:hAnsiTheme="minorHAnsi" w:cstheme="minorHAnsi"/>
          <w:color w:val="auto"/>
        </w:rPr>
        <w:instrText xml:space="preserve"> ADDIN EN.CITE.DATA </w:instrText>
      </w:r>
      <w:r w:rsidR="00FB6129">
        <w:rPr>
          <w:rFonts w:asciiTheme="minorHAnsi" w:hAnsiTheme="minorHAnsi" w:cstheme="minorHAnsi"/>
          <w:color w:val="auto"/>
        </w:rPr>
      </w:r>
      <w:r w:rsidR="00FB6129">
        <w:rPr>
          <w:rFonts w:asciiTheme="minorHAnsi" w:hAnsiTheme="minorHAnsi" w:cstheme="minorHAnsi"/>
          <w:color w:val="auto"/>
        </w:rPr>
        <w:fldChar w:fldCharType="end"/>
      </w:r>
      <w:r w:rsidR="00385F26">
        <w:rPr>
          <w:rFonts w:asciiTheme="minorHAnsi" w:hAnsiTheme="minorHAnsi" w:cstheme="minorHAnsi"/>
          <w:color w:val="auto"/>
        </w:rPr>
      </w:r>
      <w:r w:rsidR="00385F26">
        <w:rPr>
          <w:rFonts w:asciiTheme="minorHAnsi" w:hAnsiTheme="minorHAnsi" w:cstheme="minorHAnsi"/>
          <w:color w:val="auto"/>
        </w:rPr>
        <w:fldChar w:fldCharType="separate"/>
      </w:r>
      <w:r w:rsidR="00FB6129" w:rsidRPr="00FB6129">
        <w:rPr>
          <w:rFonts w:asciiTheme="minorHAnsi" w:hAnsiTheme="minorHAnsi" w:cstheme="minorHAnsi"/>
          <w:noProof/>
          <w:color w:val="auto"/>
          <w:vertAlign w:val="superscript"/>
        </w:rPr>
        <w:t>3</w:t>
      </w:r>
      <w:r w:rsidR="00385F26">
        <w:rPr>
          <w:rFonts w:asciiTheme="minorHAnsi" w:hAnsiTheme="minorHAnsi" w:cstheme="minorHAnsi"/>
          <w:color w:val="auto"/>
        </w:rPr>
        <w:fldChar w:fldCharType="end"/>
      </w:r>
      <w:r w:rsidR="00F94CE4">
        <w:rPr>
          <w:rFonts w:asciiTheme="minorHAnsi" w:hAnsiTheme="minorHAnsi" w:cstheme="minorHAnsi"/>
          <w:color w:val="auto"/>
        </w:rPr>
        <w:t xml:space="preserve">. </w:t>
      </w:r>
    </w:p>
    <w:p w14:paraId="310C0BE3" w14:textId="77777777" w:rsidR="0000439C" w:rsidRDefault="0000439C" w:rsidP="00CE49F7">
      <w:pPr>
        <w:rPr>
          <w:rFonts w:asciiTheme="minorHAnsi" w:hAnsiTheme="minorHAnsi" w:cstheme="minorHAnsi"/>
          <w:color w:val="auto"/>
        </w:rPr>
      </w:pPr>
    </w:p>
    <w:p w14:paraId="3630C28E" w14:textId="06A8C868" w:rsidR="00F94CE4" w:rsidRDefault="004212B8" w:rsidP="00395A5E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In the</w:t>
      </w:r>
      <w:r w:rsidR="00F94CE4">
        <w:rPr>
          <w:rFonts w:asciiTheme="minorHAnsi" w:hAnsiTheme="minorHAnsi" w:cstheme="minorHAnsi"/>
          <w:color w:val="auto"/>
        </w:rPr>
        <w:t xml:space="preserve"> field, </w:t>
      </w:r>
      <w:r w:rsidR="00B8612C">
        <w:rPr>
          <w:rFonts w:asciiTheme="minorHAnsi" w:hAnsiTheme="minorHAnsi" w:cstheme="minorHAnsi"/>
          <w:color w:val="auto"/>
        </w:rPr>
        <w:t xml:space="preserve">and especially when subjects are acutely ill, </w:t>
      </w:r>
      <w:r>
        <w:rPr>
          <w:rFonts w:asciiTheme="minorHAnsi" w:hAnsiTheme="minorHAnsi" w:cstheme="minorHAnsi"/>
          <w:color w:val="auto"/>
        </w:rPr>
        <w:t xml:space="preserve">it </w:t>
      </w:r>
      <w:r w:rsidR="00B8612C">
        <w:rPr>
          <w:rFonts w:asciiTheme="minorHAnsi" w:hAnsiTheme="minorHAnsi" w:cstheme="minorHAnsi"/>
          <w:color w:val="auto"/>
        </w:rPr>
        <w:t>may be</w:t>
      </w:r>
      <w:r>
        <w:rPr>
          <w:rFonts w:asciiTheme="minorHAnsi" w:hAnsiTheme="minorHAnsi" w:cstheme="minorHAnsi"/>
          <w:color w:val="auto"/>
        </w:rPr>
        <w:t xml:space="preserve"> difficult to control for </w:t>
      </w:r>
      <w:r w:rsidR="00B8612C">
        <w:rPr>
          <w:rFonts w:asciiTheme="minorHAnsi" w:hAnsiTheme="minorHAnsi" w:cstheme="minorHAnsi"/>
          <w:color w:val="auto"/>
        </w:rPr>
        <w:t xml:space="preserve">common </w:t>
      </w:r>
      <w:r>
        <w:rPr>
          <w:rFonts w:asciiTheme="minorHAnsi" w:hAnsiTheme="minorHAnsi" w:cstheme="minorHAnsi"/>
          <w:color w:val="auto"/>
        </w:rPr>
        <w:t>co</w:t>
      </w:r>
      <w:r w:rsidR="00756988">
        <w:rPr>
          <w:rFonts w:asciiTheme="minorHAnsi" w:hAnsiTheme="minorHAnsi" w:cstheme="minorHAnsi"/>
          <w:color w:val="auto"/>
        </w:rPr>
        <w:t>n</w:t>
      </w:r>
      <w:r>
        <w:rPr>
          <w:rFonts w:asciiTheme="minorHAnsi" w:hAnsiTheme="minorHAnsi" w:cstheme="minorHAnsi"/>
          <w:color w:val="auto"/>
        </w:rPr>
        <w:t xml:space="preserve">founders </w:t>
      </w:r>
      <w:r w:rsidR="00B8612C">
        <w:rPr>
          <w:rFonts w:asciiTheme="minorHAnsi" w:hAnsiTheme="minorHAnsi" w:cstheme="minorHAnsi"/>
          <w:color w:val="auto"/>
        </w:rPr>
        <w:t>such as</w:t>
      </w:r>
      <w:r>
        <w:rPr>
          <w:rFonts w:asciiTheme="minorHAnsi" w:hAnsiTheme="minorHAnsi" w:cstheme="minorHAnsi"/>
          <w:color w:val="auto"/>
        </w:rPr>
        <w:t xml:space="preserve"> diet</w:t>
      </w:r>
      <w:r w:rsidR="002A76F7">
        <w:rPr>
          <w:rFonts w:asciiTheme="minorHAnsi" w:hAnsiTheme="minorHAnsi" w:cstheme="minorHAnsi"/>
          <w:color w:val="auto"/>
        </w:rPr>
        <w:t>, body temperature</w:t>
      </w:r>
      <w:r w:rsidR="00B8612C">
        <w:rPr>
          <w:rFonts w:asciiTheme="minorHAnsi" w:hAnsiTheme="minorHAnsi" w:cstheme="minorHAnsi"/>
          <w:color w:val="auto"/>
        </w:rPr>
        <w:t>,</w:t>
      </w:r>
      <w:r w:rsidR="002A76F7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and</w:t>
      </w:r>
      <w:r w:rsidR="00F94CE4">
        <w:rPr>
          <w:rFonts w:asciiTheme="minorHAnsi" w:hAnsiTheme="minorHAnsi" w:cstheme="minorHAnsi"/>
          <w:color w:val="auto"/>
        </w:rPr>
        <w:t xml:space="preserve">/or the </w:t>
      </w:r>
      <w:r>
        <w:rPr>
          <w:rFonts w:asciiTheme="minorHAnsi" w:hAnsiTheme="minorHAnsi" w:cstheme="minorHAnsi"/>
          <w:color w:val="auto"/>
        </w:rPr>
        <w:t>use of fragrance or creams</w:t>
      </w:r>
      <w:r w:rsidR="00F94CE4">
        <w:rPr>
          <w:rFonts w:asciiTheme="minorHAnsi" w:hAnsiTheme="minorHAnsi" w:cstheme="minorHAnsi"/>
          <w:color w:val="auto"/>
        </w:rPr>
        <w:t xml:space="preserve"> by </w:t>
      </w:r>
      <w:r w:rsidR="00B8612C">
        <w:rPr>
          <w:rFonts w:asciiTheme="minorHAnsi" w:hAnsiTheme="minorHAnsi" w:cstheme="minorHAnsi"/>
          <w:color w:val="auto"/>
        </w:rPr>
        <w:t>a given subject</w:t>
      </w:r>
      <w:r>
        <w:rPr>
          <w:rFonts w:asciiTheme="minorHAnsi" w:hAnsiTheme="minorHAnsi" w:cstheme="minorHAnsi"/>
          <w:color w:val="auto"/>
        </w:rPr>
        <w:t xml:space="preserve">. </w:t>
      </w:r>
      <w:r w:rsidR="00514A8B">
        <w:rPr>
          <w:rFonts w:asciiTheme="minorHAnsi" w:hAnsiTheme="minorHAnsi" w:cstheme="minorHAnsi"/>
          <w:color w:val="auto"/>
        </w:rPr>
        <w:t xml:space="preserve">These factors </w:t>
      </w:r>
      <w:r w:rsidR="00B8612C">
        <w:rPr>
          <w:rFonts w:asciiTheme="minorHAnsi" w:hAnsiTheme="minorHAnsi" w:cstheme="minorHAnsi"/>
          <w:color w:val="auto"/>
        </w:rPr>
        <w:t xml:space="preserve">may </w:t>
      </w:r>
      <w:r w:rsidR="00514A8B">
        <w:rPr>
          <w:rFonts w:asciiTheme="minorHAnsi" w:hAnsiTheme="minorHAnsi" w:cstheme="minorHAnsi"/>
          <w:color w:val="auto"/>
        </w:rPr>
        <w:t xml:space="preserve">have </w:t>
      </w:r>
      <w:r w:rsidR="00756988">
        <w:rPr>
          <w:rFonts w:asciiTheme="minorHAnsi" w:hAnsiTheme="minorHAnsi" w:cstheme="minorHAnsi"/>
          <w:color w:val="auto"/>
        </w:rPr>
        <w:t xml:space="preserve">a </w:t>
      </w:r>
      <w:r w:rsidR="00514A8B">
        <w:rPr>
          <w:rFonts w:asciiTheme="minorHAnsi" w:hAnsiTheme="minorHAnsi" w:cstheme="minorHAnsi"/>
          <w:color w:val="auto"/>
        </w:rPr>
        <w:t xml:space="preserve">profound impact on the breath levels and quality. </w:t>
      </w:r>
      <w:r w:rsidR="00B8612C">
        <w:rPr>
          <w:rFonts w:asciiTheme="minorHAnsi" w:hAnsiTheme="minorHAnsi" w:cstheme="minorHAnsi"/>
          <w:color w:val="auto"/>
        </w:rPr>
        <w:t>For this reason</w:t>
      </w:r>
      <w:r>
        <w:rPr>
          <w:rFonts w:asciiTheme="minorHAnsi" w:hAnsiTheme="minorHAnsi" w:cstheme="minorHAnsi"/>
          <w:color w:val="auto"/>
        </w:rPr>
        <w:t xml:space="preserve">, </w:t>
      </w:r>
      <w:r w:rsidR="00B8612C">
        <w:rPr>
          <w:rFonts w:asciiTheme="minorHAnsi" w:hAnsiTheme="minorHAnsi" w:cstheme="minorHAnsi"/>
          <w:color w:val="auto"/>
        </w:rPr>
        <w:t>we recommend</w:t>
      </w:r>
      <w:r>
        <w:rPr>
          <w:rFonts w:asciiTheme="minorHAnsi" w:hAnsiTheme="minorHAnsi" w:cstheme="minorHAnsi"/>
          <w:color w:val="auto"/>
        </w:rPr>
        <w:t xml:space="preserve"> </w:t>
      </w:r>
      <w:r w:rsidR="00B8612C">
        <w:rPr>
          <w:rFonts w:asciiTheme="minorHAnsi" w:hAnsiTheme="minorHAnsi" w:cstheme="minorHAnsi"/>
          <w:color w:val="auto"/>
        </w:rPr>
        <w:t xml:space="preserve">investigators </w:t>
      </w:r>
      <w:r>
        <w:rPr>
          <w:rFonts w:asciiTheme="minorHAnsi" w:hAnsiTheme="minorHAnsi" w:cstheme="minorHAnsi"/>
          <w:color w:val="auto"/>
        </w:rPr>
        <w:t xml:space="preserve">not only </w:t>
      </w:r>
      <w:r w:rsidR="00B8612C">
        <w:rPr>
          <w:rFonts w:asciiTheme="minorHAnsi" w:hAnsiTheme="minorHAnsi" w:cstheme="minorHAnsi"/>
          <w:color w:val="auto"/>
        </w:rPr>
        <w:t xml:space="preserve">record </w:t>
      </w:r>
      <w:r>
        <w:rPr>
          <w:rFonts w:asciiTheme="minorHAnsi" w:hAnsiTheme="minorHAnsi" w:cstheme="minorHAnsi"/>
          <w:color w:val="auto"/>
        </w:rPr>
        <w:t>the time of breath collection and transfer to sorbent tube</w:t>
      </w:r>
      <w:r w:rsidR="00514A8B">
        <w:rPr>
          <w:rFonts w:asciiTheme="minorHAnsi" w:hAnsiTheme="minorHAnsi" w:cstheme="minorHAnsi"/>
          <w:color w:val="auto"/>
        </w:rPr>
        <w:t>s</w:t>
      </w:r>
      <w:r w:rsidR="00B8612C">
        <w:rPr>
          <w:rFonts w:asciiTheme="minorHAnsi" w:hAnsiTheme="minorHAnsi" w:cstheme="minorHAnsi"/>
          <w:color w:val="auto"/>
        </w:rPr>
        <w:t>,</w:t>
      </w:r>
      <w:r>
        <w:rPr>
          <w:rFonts w:asciiTheme="minorHAnsi" w:hAnsiTheme="minorHAnsi" w:cstheme="minorHAnsi"/>
          <w:color w:val="auto"/>
        </w:rPr>
        <w:t xml:space="preserve"> but also </w:t>
      </w:r>
      <w:r w:rsidR="005F7966">
        <w:rPr>
          <w:rFonts w:asciiTheme="minorHAnsi" w:hAnsiTheme="minorHAnsi" w:cstheme="minorHAnsi"/>
          <w:color w:val="auto"/>
        </w:rPr>
        <w:t xml:space="preserve">note </w:t>
      </w:r>
      <w:r w:rsidR="00B8612C">
        <w:rPr>
          <w:rFonts w:asciiTheme="minorHAnsi" w:hAnsiTheme="minorHAnsi" w:cstheme="minorHAnsi"/>
          <w:color w:val="auto"/>
        </w:rPr>
        <w:t>additional patient-specific</w:t>
      </w:r>
      <w:r>
        <w:rPr>
          <w:rFonts w:asciiTheme="minorHAnsi" w:hAnsiTheme="minorHAnsi" w:cstheme="minorHAnsi"/>
          <w:color w:val="auto"/>
        </w:rPr>
        <w:t xml:space="preserve"> factors </w:t>
      </w:r>
      <w:r w:rsidR="00B8612C">
        <w:rPr>
          <w:rFonts w:asciiTheme="minorHAnsi" w:hAnsiTheme="minorHAnsi" w:cstheme="minorHAnsi"/>
          <w:color w:val="auto"/>
        </w:rPr>
        <w:t>such as</w:t>
      </w:r>
      <w:r>
        <w:rPr>
          <w:rFonts w:asciiTheme="minorHAnsi" w:hAnsiTheme="minorHAnsi" w:cstheme="minorHAnsi"/>
          <w:color w:val="auto"/>
        </w:rPr>
        <w:t xml:space="preserve"> </w:t>
      </w:r>
      <w:r w:rsidR="00514A8B">
        <w:rPr>
          <w:rFonts w:asciiTheme="minorHAnsi" w:hAnsiTheme="minorHAnsi" w:cstheme="minorHAnsi"/>
          <w:color w:val="auto"/>
        </w:rPr>
        <w:t xml:space="preserve">diet </w:t>
      </w:r>
      <w:r w:rsidR="00B8612C">
        <w:rPr>
          <w:rFonts w:asciiTheme="minorHAnsi" w:hAnsiTheme="minorHAnsi" w:cstheme="minorHAnsi"/>
          <w:color w:val="auto"/>
        </w:rPr>
        <w:t>(e.g., 24-hour dietary recall),</w:t>
      </w:r>
      <w:r w:rsidR="007D6850">
        <w:rPr>
          <w:rFonts w:asciiTheme="minorHAnsi" w:hAnsiTheme="minorHAnsi" w:cstheme="minorHAnsi"/>
          <w:color w:val="auto"/>
        </w:rPr>
        <w:t xml:space="preserve"> use of mouthwash</w:t>
      </w:r>
      <w:r w:rsidR="00A0198C">
        <w:rPr>
          <w:rFonts w:asciiTheme="minorHAnsi" w:hAnsiTheme="minorHAnsi" w:cstheme="minorHAnsi"/>
          <w:color w:val="auto"/>
        </w:rPr>
        <w:t>,</w:t>
      </w:r>
      <w:r w:rsidR="005F7966">
        <w:rPr>
          <w:rFonts w:asciiTheme="minorHAnsi" w:hAnsiTheme="minorHAnsi" w:cstheme="minorHAnsi"/>
          <w:color w:val="auto"/>
        </w:rPr>
        <w:t xml:space="preserve"> and </w:t>
      </w:r>
      <w:r w:rsidR="007D6850">
        <w:rPr>
          <w:rFonts w:asciiTheme="minorHAnsi" w:hAnsiTheme="minorHAnsi" w:cstheme="minorHAnsi"/>
          <w:color w:val="auto"/>
        </w:rPr>
        <w:t>medication</w:t>
      </w:r>
      <w:r w:rsidR="00A0198C">
        <w:rPr>
          <w:rFonts w:asciiTheme="minorHAnsi" w:hAnsiTheme="minorHAnsi" w:cstheme="minorHAnsi"/>
          <w:color w:val="auto"/>
        </w:rPr>
        <w:t xml:space="preserve"> use</w:t>
      </w:r>
      <w:r w:rsidR="005F7966">
        <w:rPr>
          <w:rFonts w:asciiTheme="minorHAnsi" w:hAnsiTheme="minorHAnsi" w:cstheme="minorHAnsi"/>
          <w:color w:val="auto"/>
        </w:rPr>
        <w:t>, in order</w:t>
      </w:r>
      <w:r w:rsidR="007D6850">
        <w:rPr>
          <w:rFonts w:asciiTheme="minorHAnsi" w:hAnsiTheme="minorHAnsi" w:cstheme="minorHAnsi"/>
          <w:color w:val="auto"/>
        </w:rPr>
        <w:t xml:space="preserve"> to</w:t>
      </w:r>
      <w:r w:rsidR="00514A8B">
        <w:rPr>
          <w:rFonts w:asciiTheme="minorHAnsi" w:hAnsiTheme="minorHAnsi" w:cstheme="minorHAnsi"/>
          <w:color w:val="auto"/>
        </w:rPr>
        <w:t xml:space="preserve"> </w:t>
      </w:r>
      <w:r w:rsidR="00B8612C">
        <w:rPr>
          <w:rFonts w:asciiTheme="minorHAnsi" w:hAnsiTheme="minorHAnsi" w:cstheme="minorHAnsi"/>
          <w:color w:val="auto"/>
        </w:rPr>
        <w:t xml:space="preserve">evaluate </w:t>
      </w:r>
      <w:r w:rsidR="005F7966">
        <w:rPr>
          <w:rFonts w:asciiTheme="minorHAnsi" w:hAnsiTheme="minorHAnsi" w:cstheme="minorHAnsi"/>
          <w:color w:val="auto"/>
        </w:rPr>
        <w:t xml:space="preserve">specifically </w:t>
      </w:r>
      <w:r w:rsidR="00B8612C">
        <w:rPr>
          <w:rFonts w:asciiTheme="minorHAnsi" w:hAnsiTheme="minorHAnsi" w:cstheme="minorHAnsi"/>
          <w:color w:val="auto"/>
        </w:rPr>
        <w:t>for the effects of these</w:t>
      </w:r>
      <w:r w:rsidR="00514A8B">
        <w:rPr>
          <w:rFonts w:asciiTheme="minorHAnsi" w:hAnsiTheme="minorHAnsi" w:cstheme="minorHAnsi"/>
          <w:color w:val="auto"/>
        </w:rPr>
        <w:t xml:space="preserve"> potential co</w:t>
      </w:r>
      <w:r w:rsidR="00756988">
        <w:rPr>
          <w:rFonts w:asciiTheme="minorHAnsi" w:hAnsiTheme="minorHAnsi" w:cstheme="minorHAnsi"/>
          <w:color w:val="auto"/>
        </w:rPr>
        <w:t>n</w:t>
      </w:r>
      <w:r w:rsidR="00514A8B">
        <w:rPr>
          <w:rFonts w:asciiTheme="minorHAnsi" w:hAnsiTheme="minorHAnsi" w:cstheme="minorHAnsi"/>
          <w:color w:val="auto"/>
        </w:rPr>
        <w:t xml:space="preserve">founders </w:t>
      </w:r>
      <w:r w:rsidR="00B8612C">
        <w:rPr>
          <w:rFonts w:asciiTheme="minorHAnsi" w:hAnsiTheme="minorHAnsi" w:cstheme="minorHAnsi"/>
          <w:color w:val="auto"/>
        </w:rPr>
        <w:t>during biomarker discovery</w:t>
      </w:r>
      <w:r w:rsidR="001205AF">
        <w:rPr>
          <w:rFonts w:asciiTheme="minorHAnsi" w:hAnsiTheme="minorHAnsi" w:cstheme="minorHAnsi"/>
          <w:color w:val="auto"/>
        </w:rPr>
        <w:t xml:space="preserve"> and downstream analyses</w:t>
      </w:r>
      <w:r w:rsidR="00F8017F">
        <w:rPr>
          <w:rFonts w:asciiTheme="minorHAnsi" w:hAnsiTheme="minorHAnsi" w:cstheme="minorHAnsi"/>
          <w:color w:val="auto"/>
        </w:rPr>
        <w:t>.</w:t>
      </w:r>
    </w:p>
    <w:p w14:paraId="07A4992E" w14:textId="77777777" w:rsidR="00962710" w:rsidRDefault="00962710" w:rsidP="00395A5E">
      <w:pPr>
        <w:rPr>
          <w:rFonts w:asciiTheme="minorHAnsi" w:hAnsiTheme="minorHAnsi" w:cstheme="minorHAnsi"/>
          <w:color w:val="auto"/>
        </w:rPr>
      </w:pPr>
    </w:p>
    <w:p w14:paraId="50953A26" w14:textId="7AC41541" w:rsidR="007F2ED2" w:rsidRDefault="002B7443" w:rsidP="00395A5E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Compounds</w:t>
      </w:r>
      <w:r w:rsidR="00B21A91" w:rsidRPr="00B21A91">
        <w:rPr>
          <w:rFonts w:asciiTheme="minorHAnsi" w:hAnsiTheme="minorHAnsi" w:cstheme="minorHAnsi"/>
          <w:color w:val="auto"/>
        </w:rPr>
        <w:t xml:space="preserve"> inhaled from the ambient air </w:t>
      </w:r>
      <w:r w:rsidR="00406F96">
        <w:rPr>
          <w:rFonts w:asciiTheme="minorHAnsi" w:hAnsiTheme="minorHAnsi" w:cstheme="minorHAnsi"/>
          <w:color w:val="auto"/>
        </w:rPr>
        <w:t>can also</w:t>
      </w:r>
      <w:r>
        <w:rPr>
          <w:rFonts w:asciiTheme="minorHAnsi" w:hAnsiTheme="minorHAnsi" w:cstheme="minorHAnsi"/>
          <w:color w:val="auto"/>
        </w:rPr>
        <w:t xml:space="preserve"> </w:t>
      </w:r>
      <w:r w:rsidR="00B21A91" w:rsidRPr="00B21A91">
        <w:rPr>
          <w:rFonts w:asciiTheme="minorHAnsi" w:hAnsiTheme="minorHAnsi" w:cstheme="minorHAnsi"/>
          <w:color w:val="auto"/>
        </w:rPr>
        <w:t>influence the</w:t>
      </w:r>
      <w:r w:rsidR="00B21A91">
        <w:rPr>
          <w:rFonts w:asciiTheme="minorHAnsi" w:hAnsiTheme="minorHAnsi" w:cstheme="minorHAnsi"/>
          <w:color w:val="auto"/>
        </w:rPr>
        <w:t xml:space="preserve"> </w:t>
      </w:r>
      <w:r w:rsidR="00B21A91" w:rsidRPr="00B21A91">
        <w:rPr>
          <w:rFonts w:asciiTheme="minorHAnsi" w:hAnsiTheme="minorHAnsi" w:cstheme="minorHAnsi"/>
          <w:color w:val="auto"/>
        </w:rPr>
        <w:t xml:space="preserve">composition of exhaled breath, </w:t>
      </w:r>
      <w:r>
        <w:rPr>
          <w:rFonts w:asciiTheme="minorHAnsi" w:hAnsiTheme="minorHAnsi" w:cstheme="minorHAnsi"/>
          <w:color w:val="auto"/>
        </w:rPr>
        <w:t>which may pose a challenge to breath biomarker discovery efforts</w:t>
      </w:r>
      <w:r w:rsidR="00B21A91" w:rsidRPr="00B21A91">
        <w:rPr>
          <w:rFonts w:asciiTheme="minorHAnsi" w:hAnsiTheme="minorHAnsi" w:cstheme="minorHAnsi"/>
          <w:color w:val="auto"/>
        </w:rPr>
        <w:t xml:space="preserve">. </w:t>
      </w:r>
      <w:r w:rsidR="00CC5F8F">
        <w:rPr>
          <w:rFonts w:asciiTheme="minorHAnsi" w:hAnsiTheme="minorHAnsi" w:cstheme="minorHAnsi"/>
          <w:color w:val="auto"/>
        </w:rPr>
        <w:t xml:space="preserve">Therefore, </w:t>
      </w:r>
      <w:r w:rsidR="00535BE3">
        <w:rPr>
          <w:rFonts w:asciiTheme="minorHAnsi" w:hAnsiTheme="minorHAnsi" w:cstheme="minorHAnsi"/>
          <w:color w:val="auto"/>
        </w:rPr>
        <w:t xml:space="preserve">analysis and collection of ambient air is </w:t>
      </w:r>
      <w:r w:rsidR="00A03E11">
        <w:rPr>
          <w:rFonts w:asciiTheme="minorHAnsi" w:hAnsiTheme="minorHAnsi" w:cstheme="minorHAnsi"/>
          <w:color w:val="auto"/>
        </w:rPr>
        <w:t>a c</w:t>
      </w:r>
      <w:r w:rsidR="00B8612C">
        <w:rPr>
          <w:rFonts w:asciiTheme="minorHAnsi" w:hAnsiTheme="minorHAnsi" w:cstheme="minorHAnsi"/>
          <w:color w:val="auto"/>
        </w:rPr>
        <w:t>ritical control,</w:t>
      </w:r>
      <w:r w:rsidR="00535BE3">
        <w:rPr>
          <w:rFonts w:asciiTheme="minorHAnsi" w:hAnsiTheme="minorHAnsi" w:cstheme="minorHAnsi"/>
          <w:color w:val="auto"/>
        </w:rPr>
        <w:t xml:space="preserve"> </w:t>
      </w:r>
      <w:r w:rsidR="00406F96">
        <w:rPr>
          <w:rFonts w:asciiTheme="minorHAnsi" w:hAnsiTheme="minorHAnsi" w:cstheme="minorHAnsi"/>
          <w:color w:val="auto"/>
        </w:rPr>
        <w:t>yielding important insights</w:t>
      </w:r>
      <w:r w:rsidR="00B21A91">
        <w:rPr>
          <w:rFonts w:asciiTheme="minorHAnsi" w:hAnsiTheme="minorHAnsi" w:cstheme="minorHAnsi"/>
          <w:color w:val="auto"/>
        </w:rPr>
        <w:t xml:space="preserve"> </w:t>
      </w:r>
      <w:r w:rsidR="00406F96">
        <w:rPr>
          <w:rFonts w:asciiTheme="minorHAnsi" w:hAnsiTheme="minorHAnsi" w:cstheme="minorHAnsi"/>
          <w:color w:val="auto"/>
        </w:rPr>
        <w:t xml:space="preserve">regarding </w:t>
      </w:r>
      <w:r w:rsidR="00B21A91">
        <w:rPr>
          <w:rFonts w:asciiTheme="minorHAnsi" w:hAnsiTheme="minorHAnsi" w:cstheme="minorHAnsi"/>
          <w:color w:val="auto"/>
        </w:rPr>
        <w:t xml:space="preserve">the origin of the exhaled </w:t>
      </w:r>
      <w:r w:rsidR="00406F96">
        <w:rPr>
          <w:rFonts w:asciiTheme="minorHAnsi" w:hAnsiTheme="minorHAnsi" w:cstheme="minorHAnsi"/>
          <w:color w:val="auto"/>
        </w:rPr>
        <w:t>breath volatiles</w:t>
      </w:r>
      <w:r w:rsidR="00535BE3">
        <w:rPr>
          <w:rFonts w:asciiTheme="minorHAnsi" w:hAnsiTheme="minorHAnsi" w:cstheme="minorHAnsi"/>
          <w:color w:val="auto"/>
        </w:rPr>
        <w:t xml:space="preserve">. </w:t>
      </w:r>
      <w:r w:rsidR="00406F96">
        <w:rPr>
          <w:rFonts w:asciiTheme="minorHAnsi" w:hAnsiTheme="minorHAnsi" w:cstheme="minorHAnsi"/>
          <w:color w:val="auto"/>
        </w:rPr>
        <w:t>For example,</w:t>
      </w:r>
      <w:r w:rsidR="00535BE3">
        <w:rPr>
          <w:rFonts w:asciiTheme="minorHAnsi" w:hAnsiTheme="minorHAnsi" w:cstheme="minorHAnsi"/>
          <w:color w:val="auto"/>
        </w:rPr>
        <w:t xml:space="preserve"> ambient air volatile</w:t>
      </w:r>
      <w:r w:rsidR="00406F96">
        <w:rPr>
          <w:rFonts w:asciiTheme="minorHAnsi" w:hAnsiTheme="minorHAnsi" w:cstheme="minorHAnsi"/>
          <w:color w:val="auto"/>
        </w:rPr>
        <w:t xml:space="preserve"> profiles</w:t>
      </w:r>
      <w:r w:rsidR="00535BE3">
        <w:rPr>
          <w:rFonts w:asciiTheme="minorHAnsi" w:hAnsiTheme="minorHAnsi" w:cstheme="minorHAnsi"/>
          <w:color w:val="auto"/>
        </w:rPr>
        <w:t xml:space="preserve"> ha</w:t>
      </w:r>
      <w:r w:rsidR="00406F96">
        <w:rPr>
          <w:rFonts w:asciiTheme="minorHAnsi" w:hAnsiTheme="minorHAnsi" w:cstheme="minorHAnsi"/>
          <w:color w:val="auto"/>
        </w:rPr>
        <w:t xml:space="preserve">ve </w:t>
      </w:r>
      <w:r w:rsidR="00535BE3">
        <w:rPr>
          <w:rFonts w:asciiTheme="minorHAnsi" w:hAnsiTheme="minorHAnsi" w:cstheme="minorHAnsi"/>
          <w:color w:val="auto"/>
        </w:rPr>
        <w:t xml:space="preserve">been </w:t>
      </w:r>
      <w:r w:rsidR="001E2AFB">
        <w:rPr>
          <w:rFonts w:asciiTheme="minorHAnsi" w:hAnsiTheme="minorHAnsi" w:cstheme="minorHAnsi"/>
          <w:color w:val="auto"/>
        </w:rPr>
        <w:t>used to establish</w:t>
      </w:r>
      <w:r w:rsidR="00B8612C">
        <w:rPr>
          <w:rFonts w:asciiTheme="minorHAnsi" w:hAnsiTheme="minorHAnsi" w:cstheme="minorHAnsi"/>
          <w:color w:val="auto"/>
        </w:rPr>
        <w:t xml:space="preserve"> whether a given</w:t>
      </w:r>
      <w:r w:rsidR="001E2AFB">
        <w:rPr>
          <w:rFonts w:asciiTheme="minorHAnsi" w:hAnsiTheme="minorHAnsi" w:cstheme="minorHAnsi"/>
          <w:color w:val="auto"/>
        </w:rPr>
        <w:t xml:space="preserve"> </w:t>
      </w:r>
      <w:r w:rsidR="00B8612C">
        <w:rPr>
          <w:rFonts w:asciiTheme="minorHAnsi" w:hAnsiTheme="minorHAnsi" w:cstheme="minorHAnsi"/>
          <w:color w:val="auto"/>
        </w:rPr>
        <w:t xml:space="preserve">breath </w:t>
      </w:r>
      <w:r w:rsidR="009E1CBF">
        <w:rPr>
          <w:rFonts w:asciiTheme="minorHAnsi" w:hAnsiTheme="minorHAnsi" w:cstheme="minorHAnsi"/>
          <w:color w:val="auto"/>
        </w:rPr>
        <w:t xml:space="preserve">volatile </w:t>
      </w:r>
      <w:r w:rsidR="00B8612C">
        <w:rPr>
          <w:rFonts w:asciiTheme="minorHAnsi" w:hAnsiTheme="minorHAnsi" w:cstheme="minorHAnsi"/>
          <w:color w:val="auto"/>
        </w:rPr>
        <w:t>is at higher or lower abundance in breath compared to surrounding air</w:t>
      </w:r>
      <w:r w:rsidR="004C72BA">
        <w:rPr>
          <w:rFonts w:asciiTheme="minorHAnsi" w:hAnsiTheme="minorHAnsi" w:cstheme="minorHAnsi"/>
          <w:color w:val="auto"/>
        </w:rPr>
        <w:fldChar w:fldCharType="begin"/>
      </w:r>
      <w:r w:rsidR="0064366B">
        <w:rPr>
          <w:rFonts w:asciiTheme="minorHAnsi" w:hAnsiTheme="minorHAnsi" w:cstheme="minorHAnsi"/>
          <w:color w:val="auto"/>
        </w:rPr>
        <w:instrText xml:space="preserve"> ADDIN EN.CITE &lt;EndNote&gt;&lt;Cite&gt;&lt;Author&gt;Phillips&lt;/Author&gt;&lt;Year&gt;1999&lt;/Year&gt;&lt;RecNum&gt;42&lt;/RecNum&gt;&lt;DisplayText&gt;&lt;style face="superscript"&gt;11&lt;/style&gt;&lt;/DisplayText&gt;&lt;record&gt;&lt;rec-number&gt;42&lt;/rec-number&gt;&lt;foreign-keys&gt;&lt;key app="EN" db-id="fvdt9wwsfx555lezzdlvfzdgae2pr2e2xsfe" timestamp="1364816278"&gt;42&lt;/key&gt;&lt;/foreign-keys&gt;&lt;ref-type name="Journal Article"&gt;17&lt;/ref-type&gt;&lt;contributors&gt;&lt;authors&gt;&lt;author&gt;Phillips, M.&lt;/author&gt;&lt;author&gt;Herrera, J.&lt;/author&gt;&lt;author&gt;Krishnan, S.&lt;/author&gt;&lt;author&gt;Zain, M.&lt;/author&gt;&lt;author&gt;Greenberg, J.&lt;/author&gt;&lt;author&gt;Cataneo, R. N.&lt;/author&gt;&lt;/authors&gt;&lt;/contributors&gt;&lt;auth-address&gt;Menssana Res, Ft Lee, NJ 07024 USA. St Vincents Med Ctr Richmond, Dept Med, Staten Isl, NY 10310 USA. New York Med Coll, Dept Med, Valhalla, NY 10595 USA.&amp;#xD;Phillips, M (reprint author), Menssana Res, Horizon Rd,Suite 1415, Ft Lee, NJ 07024 USA.&lt;/auth-address&gt;&lt;titles&gt;&lt;title&gt;Variation in volatile organic compounds in the breath of normal humans&lt;/title&gt;&lt;secondary-title&gt;Journal of Chromatography B&lt;/secondary-title&gt;&lt;alt-title&gt;J. Chromatogr. B&lt;/alt-title&gt;&lt;/titles&gt;&lt;periodical&gt;&lt;full-title&gt;Journal of Chromatography B&lt;/full-title&gt;&lt;abbr-1&gt;J. Chromatogr. B&lt;/abbr-1&gt;&lt;/periodical&gt;&lt;alt-periodical&gt;&lt;full-title&gt;Journal of Chromatography B&lt;/full-title&gt;&lt;abbr-1&gt;J. Chromatogr. B&lt;/abbr-1&gt;&lt;/alt-periodical&gt;&lt;pages&gt;75-88&lt;/pages&gt;&lt;volume&gt;729&lt;/volume&gt;&lt;number&gt;1-2&lt;/number&gt;&lt;keywords&gt;&lt;keyword&gt;breath tests&lt;/keyword&gt;&lt;keyword&gt;volatile organic compounds&lt;/keyword&gt;&lt;keyword&gt;lipid-peroxidation&lt;/keyword&gt;&lt;keyword&gt;carbon-disulfide&lt;/keyword&gt;&lt;keyword&gt;pentane&lt;/keyword&gt;&lt;keyword&gt;gas&lt;/keyword&gt;&lt;keyword&gt;air&lt;/keyword&gt;&lt;/keywords&gt;&lt;dates&gt;&lt;year&gt;1999&lt;/year&gt;&lt;pub-dates&gt;&lt;date&gt;Jun&lt;/date&gt;&lt;/pub-dates&gt;&lt;/dates&gt;&lt;isbn&gt;0378-4347&lt;/isbn&gt;&lt;accession-num&gt;WOS:000080932900008&lt;/accession-num&gt;&lt;work-type&gt;Article&lt;/work-type&gt;&lt;urls&gt;&lt;related-urls&gt;&lt;url&gt;&amp;lt;Go to ISI&amp;gt;://WOS:000080932900008&lt;/url&gt;&lt;/related-urls&gt;&lt;/urls&gt;&lt;electronic-resource-num&gt;10.1016/s0378-4347(99)00127-9&lt;/electronic-resource-num&gt;&lt;language&gt;English&lt;/language&gt;&lt;/record&gt;&lt;/Cite&gt;&lt;/EndNote&gt;</w:instrText>
      </w:r>
      <w:r w:rsidR="004C72BA">
        <w:rPr>
          <w:rFonts w:asciiTheme="minorHAnsi" w:hAnsiTheme="minorHAnsi" w:cstheme="minorHAnsi"/>
          <w:color w:val="auto"/>
        </w:rPr>
        <w:fldChar w:fldCharType="separate"/>
      </w:r>
      <w:r w:rsidR="0064366B" w:rsidRPr="0064366B">
        <w:rPr>
          <w:rFonts w:asciiTheme="minorHAnsi" w:hAnsiTheme="minorHAnsi" w:cstheme="minorHAnsi"/>
          <w:noProof/>
          <w:color w:val="auto"/>
          <w:vertAlign w:val="superscript"/>
        </w:rPr>
        <w:t>11</w:t>
      </w:r>
      <w:r w:rsidR="004C72BA">
        <w:rPr>
          <w:rFonts w:asciiTheme="minorHAnsi" w:hAnsiTheme="minorHAnsi" w:cstheme="minorHAnsi"/>
          <w:color w:val="auto"/>
        </w:rPr>
        <w:fldChar w:fldCharType="end"/>
      </w:r>
      <w:r w:rsidR="001E2AFB">
        <w:rPr>
          <w:rFonts w:asciiTheme="minorHAnsi" w:hAnsiTheme="minorHAnsi" w:cstheme="minorHAnsi"/>
          <w:color w:val="auto"/>
        </w:rPr>
        <w:t xml:space="preserve">. </w:t>
      </w:r>
      <w:r w:rsidR="00B8612C">
        <w:rPr>
          <w:rFonts w:asciiTheme="minorHAnsi" w:hAnsiTheme="minorHAnsi" w:cstheme="minorHAnsi"/>
          <w:color w:val="auto"/>
        </w:rPr>
        <w:t xml:space="preserve">A </w:t>
      </w:r>
      <w:proofErr w:type="gramStart"/>
      <w:r w:rsidR="00B8612C">
        <w:rPr>
          <w:rFonts w:asciiTheme="minorHAnsi" w:hAnsiTheme="minorHAnsi" w:cstheme="minorHAnsi"/>
          <w:color w:val="auto"/>
        </w:rPr>
        <w:t xml:space="preserve">particular </w:t>
      </w:r>
      <w:r w:rsidR="009E1CBF">
        <w:rPr>
          <w:rFonts w:asciiTheme="minorHAnsi" w:hAnsiTheme="minorHAnsi" w:cstheme="minorHAnsi"/>
          <w:color w:val="auto"/>
        </w:rPr>
        <w:t>breath</w:t>
      </w:r>
      <w:proofErr w:type="gramEnd"/>
      <w:r w:rsidR="009E1CBF">
        <w:rPr>
          <w:rFonts w:asciiTheme="minorHAnsi" w:hAnsiTheme="minorHAnsi" w:cstheme="minorHAnsi"/>
          <w:color w:val="auto"/>
        </w:rPr>
        <w:t xml:space="preserve"> compound</w:t>
      </w:r>
      <w:r w:rsidR="00535BE3">
        <w:rPr>
          <w:rFonts w:asciiTheme="minorHAnsi" w:hAnsiTheme="minorHAnsi" w:cstheme="minorHAnsi"/>
          <w:color w:val="auto"/>
        </w:rPr>
        <w:t xml:space="preserve"> </w:t>
      </w:r>
      <w:r w:rsidR="00962710">
        <w:rPr>
          <w:rFonts w:asciiTheme="minorHAnsi" w:hAnsiTheme="minorHAnsi" w:cstheme="minorHAnsi"/>
          <w:color w:val="auto"/>
        </w:rPr>
        <w:t xml:space="preserve">is </w:t>
      </w:r>
      <w:r w:rsidR="00406F96">
        <w:rPr>
          <w:rFonts w:asciiTheme="minorHAnsi" w:hAnsiTheme="minorHAnsi" w:cstheme="minorHAnsi"/>
          <w:color w:val="auto"/>
        </w:rPr>
        <w:t xml:space="preserve">thus </w:t>
      </w:r>
      <w:r w:rsidR="00962710">
        <w:rPr>
          <w:rFonts w:asciiTheme="minorHAnsi" w:hAnsiTheme="minorHAnsi" w:cstheme="minorHAnsi"/>
          <w:color w:val="auto"/>
        </w:rPr>
        <w:t xml:space="preserve">considered </w:t>
      </w:r>
      <w:r w:rsidR="00B8612C">
        <w:rPr>
          <w:rFonts w:asciiTheme="minorHAnsi" w:hAnsiTheme="minorHAnsi" w:cstheme="minorHAnsi"/>
          <w:color w:val="auto"/>
        </w:rPr>
        <w:t>to be derived from inside the body (e.g., endogenous</w:t>
      </w:r>
      <w:r w:rsidR="00962710">
        <w:rPr>
          <w:rFonts w:asciiTheme="minorHAnsi" w:hAnsiTheme="minorHAnsi" w:cstheme="minorHAnsi"/>
          <w:color w:val="auto"/>
        </w:rPr>
        <w:t xml:space="preserve"> origin</w:t>
      </w:r>
      <w:r w:rsidR="00B8612C">
        <w:rPr>
          <w:rFonts w:asciiTheme="minorHAnsi" w:hAnsiTheme="minorHAnsi" w:cstheme="minorHAnsi"/>
          <w:color w:val="auto"/>
        </w:rPr>
        <w:t>)</w:t>
      </w:r>
      <w:r w:rsidR="00962710">
        <w:rPr>
          <w:rFonts w:asciiTheme="minorHAnsi" w:hAnsiTheme="minorHAnsi" w:cstheme="minorHAnsi"/>
          <w:color w:val="auto"/>
        </w:rPr>
        <w:t xml:space="preserve"> if the </w:t>
      </w:r>
      <w:r w:rsidR="00B8612C">
        <w:rPr>
          <w:rFonts w:asciiTheme="minorHAnsi" w:hAnsiTheme="minorHAnsi" w:cstheme="minorHAnsi"/>
          <w:color w:val="auto"/>
        </w:rPr>
        <w:t xml:space="preserve">concentration is higher in breath than </w:t>
      </w:r>
      <w:r w:rsidR="00367F34">
        <w:rPr>
          <w:rFonts w:asciiTheme="minorHAnsi" w:hAnsiTheme="minorHAnsi" w:cstheme="minorHAnsi"/>
          <w:color w:val="auto"/>
        </w:rPr>
        <w:t xml:space="preserve">in </w:t>
      </w:r>
      <w:r w:rsidR="00B8612C">
        <w:rPr>
          <w:rFonts w:asciiTheme="minorHAnsi" w:hAnsiTheme="minorHAnsi" w:cstheme="minorHAnsi"/>
          <w:color w:val="auto"/>
        </w:rPr>
        <w:t>ambient air</w:t>
      </w:r>
      <w:r w:rsidR="000649D0">
        <w:rPr>
          <w:rFonts w:asciiTheme="minorHAnsi" w:hAnsiTheme="minorHAnsi" w:cstheme="minorHAnsi"/>
          <w:color w:val="auto"/>
        </w:rPr>
        <w:t>,</w:t>
      </w:r>
      <w:r w:rsidR="00962710">
        <w:rPr>
          <w:rFonts w:asciiTheme="minorHAnsi" w:hAnsiTheme="minorHAnsi" w:cstheme="minorHAnsi"/>
          <w:color w:val="auto"/>
        </w:rPr>
        <w:t xml:space="preserve"> </w:t>
      </w:r>
      <w:r w:rsidR="00471F7E">
        <w:rPr>
          <w:rFonts w:asciiTheme="minorHAnsi" w:hAnsiTheme="minorHAnsi" w:cstheme="minorHAnsi"/>
          <w:color w:val="auto"/>
        </w:rPr>
        <w:t xml:space="preserve">while </w:t>
      </w:r>
      <w:r w:rsidR="00B8612C">
        <w:rPr>
          <w:rFonts w:asciiTheme="minorHAnsi" w:hAnsiTheme="minorHAnsi" w:cstheme="minorHAnsi"/>
          <w:color w:val="auto"/>
        </w:rPr>
        <w:t>reduced concentration in breath</w:t>
      </w:r>
      <w:r w:rsidR="00471F7E">
        <w:rPr>
          <w:rFonts w:asciiTheme="minorHAnsi" w:hAnsiTheme="minorHAnsi" w:cstheme="minorHAnsi"/>
          <w:color w:val="auto"/>
        </w:rPr>
        <w:t xml:space="preserve"> indicates that compound was derived from the environment</w:t>
      </w:r>
      <w:r w:rsidR="00B8612C">
        <w:rPr>
          <w:rFonts w:asciiTheme="minorHAnsi" w:hAnsiTheme="minorHAnsi" w:cstheme="minorHAnsi"/>
          <w:color w:val="auto"/>
        </w:rPr>
        <w:t xml:space="preserve"> (e.g., exogenous origin)</w:t>
      </w:r>
      <w:r w:rsidR="00471F7E">
        <w:rPr>
          <w:rFonts w:asciiTheme="minorHAnsi" w:hAnsiTheme="minorHAnsi" w:cstheme="minorHAnsi"/>
          <w:color w:val="auto"/>
        </w:rPr>
        <w:t xml:space="preserve">. </w:t>
      </w:r>
      <w:r w:rsidR="00B8612C">
        <w:rPr>
          <w:rFonts w:asciiTheme="minorHAnsi" w:hAnsiTheme="minorHAnsi" w:cstheme="minorHAnsi"/>
          <w:color w:val="auto"/>
        </w:rPr>
        <w:t xml:space="preserve">Comparing </w:t>
      </w:r>
      <w:r w:rsidR="00770FD0">
        <w:rPr>
          <w:rFonts w:asciiTheme="minorHAnsi" w:hAnsiTheme="minorHAnsi" w:cstheme="minorHAnsi"/>
          <w:color w:val="auto"/>
        </w:rPr>
        <w:t xml:space="preserve">volatile abundance in </w:t>
      </w:r>
      <w:r w:rsidR="00B8612C">
        <w:rPr>
          <w:rFonts w:asciiTheme="minorHAnsi" w:hAnsiTheme="minorHAnsi" w:cstheme="minorHAnsi"/>
          <w:color w:val="auto"/>
        </w:rPr>
        <w:t xml:space="preserve">breath versus ambient air also serves as an important positive control for </w:t>
      </w:r>
      <w:r w:rsidR="002F41FA">
        <w:rPr>
          <w:rFonts w:asciiTheme="minorHAnsi" w:hAnsiTheme="minorHAnsi" w:cstheme="minorHAnsi"/>
          <w:color w:val="auto"/>
        </w:rPr>
        <w:t xml:space="preserve">whether breath </w:t>
      </w:r>
      <w:r w:rsidR="00B8612C">
        <w:rPr>
          <w:rFonts w:asciiTheme="minorHAnsi" w:hAnsiTheme="minorHAnsi" w:cstheme="minorHAnsi"/>
          <w:color w:val="auto"/>
        </w:rPr>
        <w:t>collection</w:t>
      </w:r>
      <w:r w:rsidR="002F41FA">
        <w:rPr>
          <w:rFonts w:asciiTheme="minorHAnsi" w:hAnsiTheme="minorHAnsi" w:cstheme="minorHAnsi"/>
          <w:color w:val="auto"/>
        </w:rPr>
        <w:t xml:space="preserve"> is adequate</w:t>
      </w:r>
      <w:r w:rsidR="00F8017F">
        <w:rPr>
          <w:rFonts w:asciiTheme="minorHAnsi" w:hAnsiTheme="minorHAnsi" w:cstheme="minorHAnsi"/>
          <w:color w:val="auto"/>
        </w:rPr>
        <w:t>.</w:t>
      </w:r>
      <w:r w:rsidR="00756988">
        <w:rPr>
          <w:rFonts w:asciiTheme="minorHAnsi" w:hAnsiTheme="minorHAnsi" w:cstheme="minorHAnsi"/>
          <w:color w:val="auto"/>
        </w:rPr>
        <w:t xml:space="preserve"> </w:t>
      </w:r>
      <w:r w:rsidR="00B8612C">
        <w:rPr>
          <w:rFonts w:asciiTheme="minorHAnsi" w:hAnsiTheme="minorHAnsi" w:cstheme="minorHAnsi"/>
          <w:color w:val="auto"/>
        </w:rPr>
        <w:t>As demonstrated in our representative data (</w:t>
      </w:r>
      <w:r w:rsidR="00FD17AA" w:rsidRPr="00FD17AA">
        <w:rPr>
          <w:rFonts w:asciiTheme="minorHAnsi" w:hAnsiTheme="minorHAnsi" w:cstheme="minorHAnsi"/>
          <w:b/>
          <w:color w:val="auto"/>
        </w:rPr>
        <w:t>Figure 4</w:t>
      </w:r>
      <w:r w:rsidR="00B8612C">
        <w:rPr>
          <w:rFonts w:asciiTheme="minorHAnsi" w:hAnsiTheme="minorHAnsi" w:cstheme="minorHAnsi"/>
          <w:color w:val="auto"/>
        </w:rPr>
        <w:t xml:space="preserve">), the </w:t>
      </w:r>
      <w:r w:rsidR="002F41FA">
        <w:rPr>
          <w:rFonts w:asciiTheme="minorHAnsi" w:hAnsiTheme="minorHAnsi" w:cstheme="minorHAnsi"/>
          <w:color w:val="auto"/>
        </w:rPr>
        <w:t xml:space="preserve">volatile compound </w:t>
      </w:r>
      <w:r w:rsidR="00B8612C">
        <w:rPr>
          <w:rFonts w:asciiTheme="minorHAnsi" w:hAnsiTheme="minorHAnsi" w:cstheme="minorHAnsi"/>
          <w:color w:val="auto"/>
        </w:rPr>
        <w:t xml:space="preserve">isoprene is of endogenous origin and </w:t>
      </w:r>
      <w:r w:rsidR="000649D0" w:rsidRPr="00244AE1">
        <w:rPr>
          <w:rFonts w:asciiTheme="minorHAnsi" w:hAnsiTheme="minorHAnsi" w:cstheme="minorHAnsi"/>
          <w:color w:val="auto"/>
        </w:rPr>
        <w:t>should</w:t>
      </w:r>
      <w:r w:rsidR="000121E6">
        <w:rPr>
          <w:rFonts w:asciiTheme="minorHAnsi" w:hAnsiTheme="minorHAnsi" w:cstheme="minorHAnsi"/>
          <w:color w:val="auto"/>
        </w:rPr>
        <w:t xml:space="preserve"> be </w:t>
      </w:r>
      <w:r w:rsidR="00B8612C">
        <w:rPr>
          <w:rFonts w:asciiTheme="minorHAnsi" w:hAnsiTheme="minorHAnsi" w:cstheme="minorHAnsi"/>
          <w:color w:val="auto"/>
        </w:rPr>
        <w:t xml:space="preserve">present in breath samples at concentrations </w:t>
      </w:r>
      <w:r w:rsidR="006F137E">
        <w:rPr>
          <w:rFonts w:asciiTheme="minorHAnsi" w:hAnsiTheme="minorHAnsi" w:cstheme="minorHAnsi"/>
          <w:color w:val="auto"/>
        </w:rPr>
        <w:t>&gt;</w:t>
      </w:r>
      <w:r w:rsidR="001D463B" w:rsidRPr="001D463B">
        <w:rPr>
          <w:rFonts w:asciiTheme="minorHAnsi" w:hAnsiTheme="minorHAnsi" w:cstheme="minorHAnsi"/>
          <w:color w:val="auto"/>
        </w:rPr>
        <w:t>10</w:t>
      </w:r>
      <w:r w:rsidR="000649D0" w:rsidRPr="001D463B">
        <w:rPr>
          <w:rFonts w:asciiTheme="minorHAnsi" w:hAnsiTheme="minorHAnsi" w:cstheme="minorHAnsi"/>
          <w:color w:val="auto"/>
        </w:rPr>
        <w:t xml:space="preserve"> times </w:t>
      </w:r>
      <w:r w:rsidR="006F137E">
        <w:rPr>
          <w:rFonts w:asciiTheme="minorHAnsi" w:hAnsiTheme="minorHAnsi" w:cstheme="minorHAnsi"/>
          <w:color w:val="auto"/>
        </w:rPr>
        <w:t xml:space="preserve">that of </w:t>
      </w:r>
      <w:r w:rsidR="000649D0">
        <w:rPr>
          <w:rFonts w:asciiTheme="minorHAnsi" w:hAnsiTheme="minorHAnsi" w:cstheme="minorHAnsi"/>
          <w:color w:val="auto"/>
        </w:rPr>
        <w:t>ambient air</w:t>
      </w:r>
      <w:r w:rsidR="001D463B">
        <w:rPr>
          <w:rFonts w:asciiTheme="minorHAnsi" w:hAnsiTheme="minorHAnsi" w:cstheme="minorHAnsi"/>
          <w:color w:val="auto"/>
        </w:rPr>
        <w:fldChar w:fldCharType="begin"/>
      </w:r>
      <w:r w:rsidR="00ED5697">
        <w:rPr>
          <w:rFonts w:asciiTheme="minorHAnsi" w:hAnsiTheme="minorHAnsi" w:cstheme="minorHAnsi"/>
          <w:color w:val="auto"/>
        </w:rPr>
        <w:instrText xml:space="preserve"> ADDIN EN.CITE &lt;EndNote&gt;&lt;Cite&gt;&lt;Author&gt;Mochalski&lt;/Author&gt;&lt;Year&gt;2013&lt;/Year&gt;&lt;RecNum&gt;705&lt;/RecNum&gt;&lt;DisplayText&gt;&lt;style face="superscript"&gt;6&lt;/style&gt;&lt;/DisplayText&gt;&lt;record&gt;&lt;rec-number&gt;705&lt;/rec-number&gt;&lt;foreign-keys&gt;&lt;key app="EN" db-id="fvdt9wwsfx555lezzdlvfzdgae2pr2e2xsfe" timestamp="1410417323"&gt;705&lt;/key&gt;&lt;/foreign-keys&gt;&lt;ref-type name="Journal Article"&gt;17&lt;/ref-type&gt;&lt;contributors&gt;&lt;authors&gt;&lt;author&gt;Mochalski, Pawel&lt;/author&gt;&lt;author&gt;King, Julian&lt;/author&gt;&lt;author&gt;Klieber, Martin&lt;/author&gt;&lt;author&gt;Unterkofler, Karl&lt;/author&gt;&lt;author&gt;Hinterhuber, Hartmann&lt;/author&gt;&lt;author&gt;Baumann, Matthias&lt;/author&gt;&lt;author&gt;Amann, Anton&lt;/author&gt;&lt;/authors&gt;&lt;/contributors&gt;&lt;titles&gt;&lt;title&gt;Blood and breath levels of selected volatile organic compounds in healthy volunteers&lt;/title&gt;&lt;secondary-title&gt;Analyst&lt;/secondary-title&gt;&lt;/titles&gt;&lt;periodical&gt;&lt;full-title&gt;Analyst&lt;/full-title&gt;&lt;/periodical&gt;&lt;pages&gt;2134-2145&lt;/pages&gt;&lt;volume&gt;138&lt;/volume&gt;&lt;number&gt;7&lt;/number&gt;&lt;dates&gt;&lt;year&gt;2013&lt;/year&gt;&lt;/dates&gt;&lt;publisher&gt;The Royal Society of Chemistry&lt;/publisher&gt;&lt;isbn&gt;0003-2654&lt;/isbn&gt;&lt;work-type&gt;10.1039/C3AN36756H&lt;/work-type&gt;&lt;urls&gt;&lt;related-urls&gt;&lt;url&gt;http://dx.doi.org/10.1039/C3AN36756H&lt;/url&gt;&lt;/related-urls&gt;&lt;/urls&gt;&lt;electronic-resource-num&gt;10.1039/c3an36756h&lt;/electronic-resource-num&gt;&lt;/record&gt;&lt;/Cite&gt;&lt;/EndNote&gt;</w:instrText>
      </w:r>
      <w:r w:rsidR="001D463B">
        <w:rPr>
          <w:rFonts w:asciiTheme="minorHAnsi" w:hAnsiTheme="minorHAnsi" w:cstheme="minorHAnsi"/>
          <w:color w:val="auto"/>
        </w:rPr>
        <w:fldChar w:fldCharType="separate"/>
      </w:r>
      <w:r w:rsidR="00ED5697" w:rsidRPr="00ED5697">
        <w:rPr>
          <w:rFonts w:asciiTheme="minorHAnsi" w:hAnsiTheme="minorHAnsi" w:cstheme="minorHAnsi"/>
          <w:noProof/>
          <w:color w:val="auto"/>
          <w:vertAlign w:val="superscript"/>
        </w:rPr>
        <w:t>6</w:t>
      </w:r>
      <w:r w:rsidR="001D463B">
        <w:rPr>
          <w:rFonts w:asciiTheme="minorHAnsi" w:hAnsiTheme="minorHAnsi" w:cstheme="minorHAnsi"/>
          <w:color w:val="auto"/>
        </w:rPr>
        <w:fldChar w:fldCharType="end"/>
      </w:r>
      <w:r w:rsidR="000649D0">
        <w:rPr>
          <w:rFonts w:asciiTheme="minorHAnsi" w:hAnsiTheme="minorHAnsi" w:cstheme="minorHAnsi"/>
          <w:color w:val="auto"/>
        </w:rPr>
        <w:t xml:space="preserve">. </w:t>
      </w:r>
    </w:p>
    <w:p w14:paraId="01781AFB" w14:textId="77777777" w:rsidR="008E59F2" w:rsidRDefault="008E59F2" w:rsidP="00395A5E">
      <w:pPr>
        <w:rPr>
          <w:rFonts w:asciiTheme="minorHAnsi" w:hAnsiTheme="minorHAnsi" w:cstheme="minorHAnsi"/>
          <w:color w:val="auto"/>
        </w:rPr>
      </w:pPr>
    </w:p>
    <w:p w14:paraId="620D48D9" w14:textId="4F704E68" w:rsidR="00F73981" w:rsidRDefault="00DF650D" w:rsidP="00261797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For biomarker discovery</w:t>
      </w:r>
      <w:r w:rsidR="00471918">
        <w:rPr>
          <w:rFonts w:asciiTheme="minorHAnsi" w:hAnsiTheme="minorHAnsi" w:cstheme="minorHAnsi"/>
          <w:color w:val="auto"/>
        </w:rPr>
        <w:t xml:space="preserve">, </w:t>
      </w:r>
      <w:r w:rsidR="00582E61">
        <w:rPr>
          <w:rFonts w:asciiTheme="minorHAnsi" w:hAnsiTheme="minorHAnsi" w:cstheme="minorHAnsi"/>
          <w:color w:val="auto"/>
        </w:rPr>
        <w:t xml:space="preserve">volatile profiles </w:t>
      </w:r>
      <w:r w:rsidR="0045639D">
        <w:rPr>
          <w:rFonts w:asciiTheme="minorHAnsi" w:hAnsiTheme="minorHAnsi" w:cstheme="minorHAnsi"/>
          <w:color w:val="auto"/>
        </w:rPr>
        <w:t xml:space="preserve">from </w:t>
      </w:r>
      <w:r w:rsidR="00B1084F">
        <w:rPr>
          <w:rFonts w:asciiTheme="minorHAnsi" w:hAnsiTheme="minorHAnsi" w:cstheme="minorHAnsi"/>
          <w:color w:val="auto"/>
        </w:rPr>
        <w:t xml:space="preserve">individuals with conditions of interest </w:t>
      </w:r>
      <w:r w:rsidR="008E59F2">
        <w:rPr>
          <w:rFonts w:asciiTheme="minorHAnsi" w:hAnsiTheme="minorHAnsi" w:cstheme="minorHAnsi"/>
          <w:color w:val="auto"/>
        </w:rPr>
        <w:t>must be compared to</w:t>
      </w:r>
      <w:r w:rsidR="0045639D">
        <w:rPr>
          <w:rFonts w:asciiTheme="minorHAnsi" w:hAnsiTheme="minorHAnsi" w:cstheme="minorHAnsi"/>
          <w:color w:val="auto"/>
        </w:rPr>
        <w:t xml:space="preserve"> </w:t>
      </w:r>
      <w:r w:rsidR="00B1084F">
        <w:rPr>
          <w:rFonts w:asciiTheme="minorHAnsi" w:hAnsiTheme="minorHAnsi" w:cstheme="minorHAnsi"/>
          <w:color w:val="auto"/>
        </w:rPr>
        <w:t xml:space="preserve">a matched healthy control individuals, such that </w:t>
      </w:r>
      <w:r w:rsidR="0045639D">
        <w:rPr>
          <w:rFonts w:asciiTheme="minorHAnsi" w:hAnsiTheme="minorHAnsi" w:cstheme="minorHAnsi"/>
          <w:color w:val="auto"/>
        </w:rPr>
        <w:t xml:space="preserve">patterns can be identified using </w:t>
      </w:r>
      <w:r w:rsidR="0007336E">
        <w:rPr>
          <w:rFonts w:asciiTheme="minorHAnsi" w:hAnsiTheme="minorHAnsi" w:cstheme="minorHAnsi"/>
          <w:color w:val="auto"/>
        </w:rPr>
        <w:t xml:space="preserve">statistical </w:t>
      </w:r>
      <w:r w:rsidR="0045639D">
        <w:rPr>
          <w:rFonts w:asciiTheme="minorHAnsi" w:hAnsiTheme="minorHAnsi" w:cstheme="minorHAnsi"/>
          <w:color w:val="auto"/>
        </w:rPr>
        <w:t xml:space="preserve">techniques </w:t>
      </w:r>
      <w:r w:rsidR="00367F34">
        <w:rPr>
          <w:rFonts w:asciiTheme="minorHAnsi" w:hAnsiTheme="minorHAnsi" w:cstheme="minorHAnsi"/>
          <w:color w:val="auto"/>
        </w:rPr>
        <w:t>like</w:t>
      </w:r>
      <w:r w:rsidR="00582E61">
        <w:rPr>
          <w:rFonts w:asciiTheme="minorHAnsi" w:hAnsiTheme="minorHAnsi" w:cstheme="minorHAnsi"/>
          <w:color w:val="auto"/>
        </w:rPr>
        <w:t xml:space="preserve"> </w:t>
      </w:r>
      <w:r w:rsidR="0045639D">
        <w:rPr>
          <w:rFonts w:asciiTheme="minorHAnsi" w:hAnsiTheme="minorHAnsi" w:cstheme="minorHAnsi"/>
          <w:color w:val="auto"/>
        </w:rPr>
        <w:t>machine learning</w:t>
      </w:r>
      <w:r w:rsidR="00B1084F">
        <w:rPr>
          <w:rFonts w:asciiTheme="minorHAnsi" w:hAnsiTheme="minorHAnsi" w:cstheme="minorHAnsi"/>
          <w:color w:val="auto"/>
        </w:rPr>
        <w:t xml:space="preserve"> and </w:t>
      </w:r>
      <w:r w:rsidR="00582E61">
        <w:rPr>
          <w:rFonts w:asciiTheme="minorHAnsi" w:hAnsiTheme="minorHAnsi" w:cstheme="minorHAnsi"/>
          <w:color w:val="auto"/>
        </w:rPr>
        <w:t>multivariate analys</w:t>
      </w:r>
      <w:r w:rsidR="00B1084F">
        <w:rPr>
          <w:rFonts w:asciiTheme="minorHAnsi" w:hAnsiTheme="minorHAnsi" w:cstheme="minorHAnsi"/>
          <w:color w:val="auto"/>
        </w:rPr>
        <w:t>e</w:t>
      </w:r>
      <w:r w:rsidR="00582E61">
        <w:rPr>
          <w:rFonts w:asciiTheme="minorHAnsi" w:hAnsiTheme="minorHAnsi" w:cstheme="minorHAnsi"/>
          <w:color w:val="auto"/>
        </w:rPr>
        <w:t>s</w:t>
      </w:r>
      <w:r w:rsidR="0007336E">
        <w:rPr>
          <w:rFonts w:asciiTheme="minorHAnsi" w:hAnsiTheme="minorHAnsi" w:cstheme="minorHAnsi"/>
          <w:color w:val="auto"/>
        </w:rPr>
        <w:fldChar w:fldCharType="begin"/>
      </w:r>
      <w:r w:rsidR="0064366B">
        <w:rPr>
          <w:rFonts w:asciiTheme="minorHAnsi" w:hAnsiTheme="minorHAnsi" w:cstheme="minorHAnsi"/>
          <w:color w:val="auto"/>
        </w:rPr>
        <w:instrText xml:space="preserve"> ADDIN EN.CITE &lt;EndNote&gt;&lt;Cite&gt;&lt;Author&gt;Eckel&lt;/Author&gt;&lt;Year&gt;2014&lt;/Year&gt;&lt;RecNum&gt;2121&lt;/RecNum&gt;&lt;DisplayText&gt;&lt;style face="superscript"&gt;12&lt;/style&gt;&lt;/DisplayText&gt;&lt;record&gt;&lt;rec-number&gt;2121&lt;/rec-number&gt;&lt;foreign-keys&gt;&lt;key app="EN" db-id="fvdt9wwsfx555lezzdlvfzdgae2pr2e2xsfe" timestamp="1542150756"&gt;2121&lt;/key&gt;&lt;/foreign-keys&gt;&lt;ref-type name="Journal Article"&gt;17&lt;/ref-type&gt;&lt;contributors&gt;&lt;authors&gt;&lt;author&gt;Eckel, S. P.&lt;/author&gt;&lt;author&gt;Baumbach, J.&lt;/author&gt;&lt;author&gt;Hauschild, A. C.&lt;/author&gt;&lt;/authors&gt;&lt;/contributors&gt;&lt;auth-address&gt;Univ So Calif, Dept Prevent Med, Div Biostat, Los Angeles, CA 90089 USA&amp;#xD;Univ Southern Denmark, Inst Math &amp;amp; Comp Sci, Computat Biol Grp, Odense, Denmark&amp;#xD;Max Planck Inst Informat, Computat Syst Biol Grp, D-66123 Saarbrucken, Germany&lt;/auth-address&gt;&lt;titles&gt;&lt;title&gt;On the importance of statistics in breath analysis-hope or curse?&lt;/title&gt;&lt;secondary-title&gt;Journal of Breath Research&lt;/secondary-title&gt;&lt;alt-title&gt;J Breath Res&lt;/alt-title&gt;&lt;/titles&gt;&lt;periodical&gt;&lt;full-title&gt;Journal of Breath Research&lt;/full-title&gt;&lt;abbr-1&gt;J. Breath Res.&lt;/abbr-1&gt;&lt;/periodical&gt;&lt;volume&gt;8&lt;/volume&gt;&lt;number&gt;1&lt;/number&gt;&lt;keywords&gt;&lt;keyword&gt;breath analysis&lt;/keyword&gt;&lt;keyword&gt;exhaled nitric oxide&lt;/keyword&gt;&lt;keyword&gt;machine learning&lt;/keyword&gt;&lt;keyword&gt;robustness&lt;/keyword&gt;&lt;keyword&gt;statistics&lt;/keyword&gt;&lt;keyword&gt;volatile organic-compounds&lt;/keyword&gt;&lt;keyword&gt;nitric-oxide exchange&lt;/keyword&gt;&lt;keyword&gt;permutation tests&lt;/keyword&gt;&lt;keyword&gt;exhaled breath&lt;/keyword&gt;&lt;keyword&gt;sensor array&lt;/keyword&gt;&lt;keyword&gt;lung-cancer&lt;/keyword&gt;&lt;keyword&gt;identification&lt;/keyword&gt;&lt;keyword&gt;model&lt;/keyword&gt;&lt;keyword&gt;classification&lt;/keyword&gt;&lt;keyword&gt;dynamics&lt;/keyword&gt;&lt;/keywords&gt;&lt;dates&gt;&lt;year&gt;2014&lt;/year&gt;&lt;pub-dates&gt;&lt;date&gt;Mar&lt;/date&gt;&lt;/pub-dates&gt;&lt;/dates&gt;&lt;isbn&gt;1752-7155&lt;/isbn&gt;&lt;accession-num&gt;WOS:000332654800001&lt;/accession-num&gt;&lt;urls&gt;&lt;related-urls&gt;&lt;url&gt;&amp;lt;Go to ISI&amp;gt;://WOS:000332654800001&lt;/url&gt;&lt;/related-urls&gt;&lt;/urls&gt;&lt;electronic-resource-num&gt;Artn 012001&amp;#xD;10.1088/1752-7155/8/1/012001&lt;/electronic-resource-num&gt;&lt;language&gt;English&lt;/language&gt;&lt;/record&gt;&lt;/Cite&gt;&lt;/EndNote&gt;</w:instrText>
      </w:r>
      <w:r w:rsidR="0007336E">
        <w:rPr>
          <w:rFonts w:asciiTheme="minorHAnsi" w:hAnsiTheme="minorHAnsi" w:cstheme="minorHAnsi"/>
          <w:color w:val="auto"/>
        </w:rPr>
        <w:fldChar w:fldCharType="separate"/>
      </w:r>
      <w:r w:rsidR="0064366B" w:rsidRPr="0064366B">
        <w:rPr>
          <w:rFonts w:asciiTheme="minorHAnsi" w:hAnsiTheme="minorHAnsi" w:cstheme="minorHAnsi"/>
          <w:noProof/>
          <w:color w:val="auto"/>
          <w:vertAlign w:val="superscript"/>
        </w:rPr>
        <w:t>12</w:t>
      </w:r>
      <w:r w:rsidR="0007336E">
        <w:rPr>
          <w:rFonts w:asciiTheme="minorHAnsi" w:hAnsiTheme="minorHAnsi" w:cstheme="minorHAnsi"/>
          <w:color w:val="auto"/>
        </w:rPr>
        <w:fldChar w:fldCharType="end"/>
      </w:r>
      <w:r w:rsidR="00582E61">
        <w:rPr>
          <w:rFonts w:asciiTheme="minorHAnsi" w:hAnsiTheme="minorHAnsi" w:cstheme="minorHAnsi"/>
          <w:color w:val="auto"/>
        </w:rPr>
        <w:t xml:space="preserve">. </w:t>
      </w:r>
      <w:r w:rsidR="00890FBC">
        <w:rPr>
          <w:rFonts w:asciiTheme="minorHAnsi" w:hAnsiTheme="minorHAnsi" w:cstheme="minorHAnsi"/>
          <w:color w:val="auto"/>
        </w:rPr>
        <w:t>Th</w:t>
      </w:r>
      <w:r w:rsidR="00367F34">
        <w:rPr>
          <w:rFonts w:asciiTheme="minorHAnsi" w:hAnsiTheme="minorHAnsi" w:cstheme="minorHAnsi"/>
          <w:color w:val="auto"/>
        </w:rPr>
        <w:t>e</w:t>
      </w:r>
      <w:r w:rsidR="00890FBC">
        <w:rPr>
          <w:rFonts w:asciiTheme="minorHAnsi" w:hAnsiTheme="minorHAnsi" w:cstheme="minorHAnsi"/>
          <w:color w:val="auto"/>
        </w:rPr>
        <w:t xml:space="preserve"> </w:t>
      </w:r>
      <w:r w:rsidR="008752AC">
        <w:rPr>
          <w:rFonts w:asciiTheme="minorHAnsi" w:hAnsiTheme="minorHAnsi" w:cstheme="minorHAnsi"/>
          <w:color w:val="auto"/>
        </w:rPr>
        <w:t xml:space="preserve">breath collection </w:t>
      </w:r>
      <w:r w:rsidR="009A6026">
        <w:rPr>
          <w:rFonts w:asciiTheme="minorHAnsi" w:hAnsiTheme="minorHAnsi" w:cstheme="minorHAnsi"/>
          <w:color w:val="auto"/>
        </w:rPr>
        <w:t>method</w:t>
      </w:r>
      <w:r w:rsidR="00890FBC">
        <w:rPr>
          <w:rFonts w:asciiTheme="minorHAnsi" w:hAnsiTheme="minorHAnsi" w:cstheme="minorHAnsi"/>
          <w:color w:val="auto"/>
        </w:rPr>
        <w:t xml:space="preserve"> </w:t>
      </w:r>
      <w:r w:rsidR="00B1084F">
        <w:rPr>
          <w:rFonts w:asciiTheme="minorHAnsi" w:hAnsiTheme="minorHAnsi" w:cstheme="minorHAnsi"/>
          <w:color w:val="auto"/>
        </w:rPr>
        <w:t xml:space="preserve">described here </w:t>
      </w:r>
      <w:r w:rsidR="00890FBC">
        <w:rPr>
          <w:rFonts w:asciiTheme="minorHAnsi" w:hAnsiTheme="minorHAnsi" w:cstheme="minorHAnsi"/>
          <w:color w:val="auto"/>
        </w:rPr>
        <w:t xml:space="preserve">can be applied to a </w:t>
      </w:r>
      <w:r w:rsidR="00B1084F">
        <w:rPr>
          <w:rFonts w:asciiTheme="minorHAnsi" w:hAnsiTheme="minorHAnsi" w:cstheme="minorHAnsi"/>
          <w:color w:val="auto"/>
        </w:rPr>
        <w:t>wide range of pathological states</w:t>
      </w:r>
      <w:r w:rsidR="00761227">
        <w:rPr>
          <w:rFonts w:asciiTheme="minorHAnsi" w:hAnsiTheme="minorHAnsi" w:cstheme="minorHAnsi"/>
          <w:color w:val="auto"/>
        </w:rPr>
        <w:t>;</w:t>
      </w:r>
      <w:r w:rsidR="008752AC">
        <w:rPr>
          <w:rFonts w:asciiTheme="minorHAnsi" w:hAnsiTheme="minorHAnsi" w:cstheme="minorHAnsi"/>
          <w:color w:val="auto"/>
        </w:rPr>
        <w:t xml:space="preserve"> the only requirement is that </w:t>
      </w:r>
      <w:r w:rsidR="00756988">
        <w:rPr>
          <w:rFonts w:asciiTheme="minorHAnsi" w:hAnsiTheme="minorHAnsi" w:cstheme="minorHAnsi"/>
          <w:color w:val="auto"/>
        </w:rPr>
        <w:t xml:space="preserve">the </w:t>
      </w:r>
      <w:r w:rsidR="008752AC">
        <w:rPr>
          <w:rFonts w:asciiTheme="minorHAnsi" w:hAnsiTheme="minorHAnsi" w:cstheme="minorHAnsi"/>
          <w:color w:val="auto"/>
        </w:rPr>
        <w:t xml:space="preserve">child is able to </w:t>
      </w:r>
      <w:r w:rsidR="00261797">
        <w:rPr>
          <w:rFonts w:asciiTheme="minorHAnsi" w:hAnsiTheme="minorHAnsi" w:cstheme="minorHAnsi"/>
          <w:color w:val="auto"/>
        </w:rPr>
        <w:t>coopera</w:t>
      </w:r>
      <w:bookmarkStart w:id="0" w:name="_GoBack"/>
      <w:bookmarkEnd w:id="0"/>
      <w:r w:rsidR="00261797">
        <w:rPr>
          <w:rFonts w:asciiTheme="minorHAnsi" w:hAnsiTheme="minorHAnsi" w:cstheme="minorHAnsi"/>
          <w:color w:val="auto"/>
        </w:rPr>
        <w:t>te with breath sampling</w:t>
      </w:r>
      <w:r w:rsidR="00485819">
        <w:rPr>
          <w:rFonts w:asciiTheme="minorHAnsi" w:hAnsiTheme="minorHAnsi" w:cstheme="minorHAnsi"/>
          <w:color w:val="auto"/>
        </w:rPr>
        <w:t xml:space="preserve"> voluntarily</w:t>
      </w:r>
      <w:r w:rsidR="008752AC">
        <w:rPr>
          <w:rFonts w:asciiTheme="minorHAnsi" w:hAnsiTheme="minorHAnsi" w:cstheme="minorHAnsi"/>
          <w:color w:val="auto"/>
        </w:rPr>
        <w:t>.</w:t>
      </w:r>
      <w:r w:rsidR="00890FBC">
        <w:rPr>
          <w:rFonts w:asciiTheme="minorHAnsi" w:hAnsiTheme="minorHAnsi" w:cstheme="minorHAnsi"/>
          <w:color w:val="auto"/>
        </w:rPr>
        <w:t xml:space="preserve"> </w:t>
      </w:r>
      <w:r w:rsidR="00782AB0">
        <w:rPr>
          <w:rFonts w:asciiTheme="minorHAnsi" w:hAnsiTheme="minorHAnsi" w:cstheme="minorHAnsi"/>
          <w:color w:val="auto"/>
        </w:rPr>
        <w:t>Because breath testing is non-invasive, easily repeated</w:t>
      </w:r>
      <w:r w:rsidR="00B1084F">
        <w:rPr>
          <w:rFonts w:asciiTheme="minorHAnsi" w:hAnsiTheme="minorHAnsi" w:cstheme="minorHAnsi"/>
          <w:color w:val="auto"/>
        </w:rPr>
        <w:t>,</w:t>
      </w:r>
      <w:r w:rsidR="00782AB0">
        <w:rPr>
          <w:rFonts w:asciiTheme="minorHAnsi" w:hAnsiTheme="minorHAnsi" w:cstheme="minorHAnsi"/>
          <w:color w:val="auto"/>
        </w:rPr>
        <w:t xml:space="preserve"> and closely reflect</w:t>
      </w:r>
      <w:r w:rsidR="00B1084F">
        <w:rPr>
          <w:rFonts w:asciiTheme="minorHAnsi" w:hAnsiTheme="minorHAnsi" w:cstheme="minorHAnsi"/>
          <w:color w:val="auto"/>
        </w:rPr>
        <w:t>s</w:t>
      </w:r>
      <w:r w:rsidR="00782AB0">
        <w:rPr>
          <w:rFonts w:asciiTheme="minorHAnsi" w:hAnsiTheme="minorHAnsi" w:cstheme="minorHAnsi"/>
          <w:color w:val="auto"/>
        </w:rPr>
        <w:t xml:space="preserve"> the arterial concentrations of biological substances</w:t>
      </w:r>
      <w:r w:rsidR="00F73981">
        <w:rPr>
          <w:rFonts w:asciiTheme="minorHAnsi" w:hAnsiTheme="minorHAnsi" w:cstheme="minorHAnsi"/>
          <w:color w:val="auto"/>
        </w:rPr>
        <w:t>,</w:t>
      </w:r>
      <w:r w:rsidR="00782AB0">
        <w:rPr>
          <w:rFonts w:asciiTheme="minorHAnsi" w:hAnsiTheme="minorHAnsi" w:cstheme="minorHAnsi"/>
          <w:color w:val="auto"/>
        </w:rPr>
        <w:t xml:space="preserve"> </w:t>
      </w:r>
      <w:r w:rsidR="00B1084F">
        <w:rPr>
          <w:rFonts w:asciiTheme="minorHAnsi" w:hAnsiTheme="minorHAnsi" w:cstheme="minorHAnsi"/>
          <w:color w:val="auto"/>
        </w:rPr>
        <w:t>it holds great promise for</w:t>
      </w:r>
      <w:r w:rsidR="001205AF">
        <w:rPr>
          <w:rFonts w:asciiTheme="minorHAnsi" w:hAnsiTheme="minorHAnsi" w:cstheme="minorHAnsi"/>
          <w:color w:val="auto"/>
        </w:rPr>
        <w:t xml:space="preserve"> </w:t>
      </w:r>
      <w:r w:rsidR="00B1084F">
        <w:rPr>
          <w:rFonts w:asciiTheme="minorHAnsi" w:hAnsiTheme="minorHAnsi" w:cstheme="minorHAnsi"/>
          <w:color w:val="auto"/>
        </w:rPr>
        <w:t xml:space="preserve">implementation in point-of-care testing for </w:t>
      </w:r>
      <w:r w:rsidR="00B1084F">
        <w:rPr>
          <w:rFonts w:asciiTheme="minorHAnsi" w:hAnsiTheme="minorHAnsi" w:cstheme="minorHAnsi"/>
          <w:color w:val="auto"/>
        </w:rPr>
        <w:lastRenderedPageBreak/>
        <w:t>clinical use</w:t>
      </w:r>
      <w:r w:rsidR="00782AB0">
        <w:rPr>
          <w:rFonts w:asciiTheme="minorHAnsi" w:hAnsiTheme="minorHAnsi" w:cstheme="minorHAnsi"/>
          <w:color w:val="auto"/>
        </w:rPr>
        <w:t xml:space="preserve">. </w:t>
      </w:r>
    </w:p>
    <w:p w14:paraId="21302B84" w14:textId="77777777" w:rsidR="00F73981" w:rsidRDefault="00F73981" w:rsidP="00261797">
      <w:pPr>
        <w:rPr>
          <w:rFonts w:asciiTheme="minorHAnsi" w:hAnsiTheme="minorHAnsi" w:cstheme="minorHAnsi"/>
          <w:color w:val="auto"/>
        </w:rPr>
      </w:pPr>
    </w:p>
    <w:p w14:paraId="69B706A5" w14:textId="1A837DC9" w:rsidR="004212B8" w:rsidRDefault="008752AC" w:rsidP="00261797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Future work will focus on the development of new methods for breath collection in </w:t>
      </w:r>
      <w:r w:rsidR="00261797" w:rsidRPr="00261797">
        <w:rPr>
          <w:rFonts w:asciiTheme="minorHAnsi" w:hAnsiTheme="minorHAnsi" w:cstheme="minorHAnsi"/>
          <w:color w:val="auto"/>
        </w:rPr>
        <w:t>young</w:t>
      </w:r>
      <w:r w:rsidR="00261797">
        <w:rPr>
          <w:rFonts w:asciiTheme="minorHAnsi" w:hAnsiTheme="minorHAnsi" w:cstheme="minorHAnsi"/>
          <w:color w:val="auto"/>
        </w:rPr>
        <w:t xml:space="preserve"> </w:t>
      </w:r>
      <w:r w:rsidR="00261797" w:rsidRPr="00261797">
        <w:rPr>
          <w:rFonts w:asciiTheme="minorHAnsi" w:hAnsiTheme="minorHAnsi" w:cstheme="minorHAnsi"/>
          <w:color w:val="auto"/>
        </w:rPr>
        <w:t>infants</w:t>
      </w:r>
      <w:r w:rsidR="00261797">
        <w:rPr>
          <w:rFonts w:asciiTheme="minorHAnsi" w:hAnsiTheme="minorHAnsi" w:cstheme="minorHAnsi"/>
          <w:color w:val="auto"/>
        </w:rPr>
        <w:t xml:space="preserve"> </w:t>
      </w:r>
      <w:r w:rsidR="00261797" w:rsidRPr="00261797">
        <w:rPr>
          <w:rFonts w:asciiTheme="minorHAnsi" w:hAnsiTheme="minorHAnsi" w:cstheme="minorHAnsi"/>
          <w:color w:val="auto"/>
        </w:rPr>
        <w:t>and</w:t>
      </w:r>
      <w:r w:rsidR="00261797">
        <w:rPr>
          <w:rFonts w:asciiTheme="minorHAnsi" w:hAnsiTheme="minorHAnsi" w:cstheme="minorHAnsi"/>
          <w:color w:val="auto"/>
        </w:rPr>
        <w:t xml:space="preserve"> </w:t>
      </w:r>
      <w:r w:rsidR="00261797" w:rsidRPr="00261797">
        <w:rPr>
          <w:rFonts w:asciiTheme="minorHAnsi" w:hAnsiTheme="minorHAnsi" w:cstheme="minorHAnsi"/>
          <w:color w:val="auto"/>
        </w:rPr>
        <w:t>children</w:t>
      </w:r>
      <w:r w:rsidR="00261797">
        <w:rPr>
          <w:rFonts w:asciiTheme="minorHAnsi" w:hAnsiTheme="minorHAnsi" w:cstheme="minorHAnsi"/>
          <w:color w:val="auto"/>
        </w:rPr>
        <w:t xml:space="preserve"> (&lt; 4 years of age)</w:t>
      </w:r>
      <w:r w:rsidR="00796BC8">
        <w:rPr>
          <w:rFonts w:asciiTheme="minorHAnsi" w:hAnsiTheme="minorHAnsi" w:cstheme="minorHAnsi"/>
          <w:color w:val="auto"/>
        </w:rPr>
        <w:t xml:space="preserve">, who are developmentally </w:t>
      </w:r>
      <w:r w:rsidR="00261797" w:rsidRPr="00261797">
        <w:rPr>
          <w:rFonts w:asciiTheme="minorHAnsi" w:hAnsiTheme="minorHAnsi" w:cstheme="minorHAnsi"/>
          <w:color w:val="auto"/>
        </w:rPr>
        <w:t>unable</w:t>
      </w:r>
      <w:r w:rsidR="00261797">
        <w:rPr>
          <w:rFonts w:asciiTheme="minorHAnsi" w:hAnsiTheme="minorHAnsi" w:cstheme="minorHAnsi"/>
          <w:color w:val="auto"/>
        </w:rPr>
        <w:t xml:space="preserve"> </w:t>
      </w:r>
      <w:r w:rsidR="00406DC1">
        <w:rPr>
          <w:rFonts w:asciiTheme="minorHAnsi" w:hAnsiTheme="minorHAnsi" w:cstheme="minorHAnsi"/>
          <w:color w:val="auto"/>
        </w:rPr>
        <w:t xml:space="preserve">to </w:t>
      </w:r>
      <w:r w:rsidR="00261797">
        <w:rPr>
          <w:rFonts w:asciiTheme="minorHAnsi" w:hAnsiTheme="minorHAnsi" w:cstheme="minorHAnsi"/>
          <w:color w:val="auto"/>
        </w:rPr>
        <w:t>exhale on command.</w:t>
      </w:r>
    </w:p>
    <w:p w14:paraId="375AB21F" w14:textId="77777777" w:rsidR="00A75F1D" w:rsidRDefault="00A75F1D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</w:p>
    <w:p w14:paraId="58614141" w14:textId="6D783373" w:rsidR="00AA03DF" w:rsidRPr="001B1519" w:rsidRDefault="00AA03DF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  <w:bCs/>
        </w:rPr>
        <w:t xml:space="preserve">ACKNOWLEDGMENTS: </w:t>
      </w:r>
    </w:p>
    <w:p w14:paraId="00B68E0B" w14:textId="6B50D6DB" w:rsidR="00AA03DF" w:rsidRPr="004E16CC" w:rsidRDefault="004E16CC" w:rsidP="001B1519">
      <w:pPr>
        <w:rPr>
          <w:rFonts w:asciiTheme="minorHAnsi" w:hAnsiTheme="minorHAnsi" w:cstheme="minorHAnsi"/>
          <w:bCs/>
        </w:rPr>
      </w:pPr>
      <w:r w:rsidRPr="004E16CC">
        <w:rPr>
          <w:rFonts w:asciiTheme="minorHAnsi" w:hAnsiTheme="minorHAnsi" w:cstheme="minorHAnsi"/>
          <w:bCs/>
        </w:rPr>
        <w:t xml:space="preserve">We express our gratitude to the children and families </w:t>
      </w:r>
      <w:r w:rsidR="002640FE">
        <w:rPr>
          <w:rFonts w:asciiTheme="minorHAnsi" w:hAnsiTheme="minorHAnsi" w:cstheme="minorHAnsi"/>
          <w:bCs/>
        </w:rPr>
        <w:t xml:space="preserve">of </w:t>
      </w:r>
      <w:r w:rsidR="00FA793B">
        <w:rPr>
          <w:rFonts w:asciiTheme="minorHAnsi" w:hAnsiTheme="minorHAnsi" w:cstheme="minorHAnsi"/>
          <w:bCs/>
        </w:rPr>
        <w:t xml:space="preserve">St Louis </w:t>
      </w:r>
      <w:r w:rsidR="002640FE">
        <w:rPr>
          <w:rFonts w:asciiTheme="minorHAnsi" w:hAnsiTheme="minorHAnsi" w:cstheme="minorHAnsi"/>
          <w:bCs/>
        </w:rPr>
        <w:t xml:space="preserve">Children’s </w:t>
      </w:r>
      <w:r w:rsidR="00C00C2D">
        <w:rPr>
          <w:rFonts w:asciiTheme="minorHAnsi" w:hAnsiTheme="minorHAnsi" w:cstheme="minorHAnsi"/>
          <w:bCs/>
        </w:rPr>
        <w:t>H</w:t>
      </w:r>
      <w:r w:rsidR="002640FE">
        <w:rPr>
          <w:rFonts w:asciiTheme="minorHAnsi" w:hAnsiTheme="minorHAnsi" w:cstheme="minorHAnsi"/>
          <w:bCs/>
        </w:rPr>
        <w:t>ospital</w:t>
      </w:r>
      <w:r w:rsidR="008B3EDC">
        <w:rPr>
          <w:rFonts w:asciiTheme="minorHAnsi" w:hAnsiTheme="minorHAnsi" w:cstheme="minorHAnsi"/>
          <w:bCs/>
        </w:rPr>
        <w:t xml:space="preserve"> who participated in this study</w:t>
      </w:r>
      <w:r w:rsidR="002640FE">
        <w:rPr>
          <w:rFonts w:asciiTheme="minorHAnsi" w:hAnsiTheme="minorHAnsi" w:cstheme="minorHAnsi"/>
          <w:bCs/>
        </w:rPr>
        <w:t xml:space="preserve">. We acknowledge the unique efforts of Ms. Stacy Postma and Ms. Janet Sokolich during the breath collection. </w:t>
      </w:r>
      <w:r w:rsidR="00B1084F">
        <w:rPr>
          <w:rFonts w:asciiTheme="minorHAnsi" w:hAnsiTheme="minorHAnsi" w:cstheme="minorHAnsi"/>
          <w:bCs/>
        </w:rPr>
        <w:t xml:space="preserve">This work is supported by the St. Louis Children’s Hospital Foundation. </w:t>
      </w:r>
    </w:p>
    <w:p w14:paraId="48636894" w14:textId="77777777" w:rsidR="004E16CC" w:rsidRPr="001B1519" w:rsidRDefault="004E16CC" w:rsidP="001B1519">
      <w:pPr>
        <w:rPr>
          <w:rFonts w:asciiTheme="minorHAnsi" w:hAnsiTheme="minorHAnsi" w:cstheme="minorHAnsi"/>
          <w:b/>
          <w:bCs/>
        </w:rPr>
      </w:pPr>
    </w:p>
    <w:p w14:paraId="7673FAA2" w14:textId="326515B0" w:rsidR="00AA03DF" w:rsidRPr="001B1519" w:rsidRDefault="00AA03DF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DISCLOSURES</w:t>
      </w:r>
      <w:r w:rsidRPr="001B1519">
        <w:rPr>
          <w:rFonts w:asciiTheme="minorHAnsi" w:hAnsiTheme="minorHAnsi" w:cstheme="minorHAnsi"/>
          <w:b/>
          <w:bCs/>
        </w:rPr>
        <w:t>:</w:t>
      </w:r>
    </w:p>
    <w:p w14:paraId="5A63135C" w14:textId="2A04C167" w:rsidR="007A4DD6" w:rsidRPr="00735037" w:rsidRDefault="00735037" w:rsidP="007A4DD6">
      <w:pPr>
        <w:rPr>
          <w:rFonts w:asciiTheme="minorHAnsi" w:hAnsiTheme="minorHAnsi" w:cstheme="minorHAnsi"/>
          <w:color w:val="auto"/>
        </w:rPr>
      </w:pPr>
      <w:r w:rsidRPr="00735037">
        <w:rPr>
          <w:rFonts w:asciiTheme="minorHAnsi" w:hAnsiTheme="minorHAnsi" w:cstheme="minorHAnsi"/>
          <w:color w:val="auto"/>
        </w:rPr>
        <w:t>The authors have nothing to disclose.</w:t>
      </w:r>
    </w:p>
    <w:p w14:paraId="25EA9534" w14:textId="77777777" w:rsidR="00AA03DF" w:rsidRPr="001B1519" w:rsidRDefault="00AA03DF" w:rsidP="001B1519">
      <w:pPr>
        <w:rPr>
          <w:rFonts w:asciiTheme="minorHAnsi" w:hAnsiTheme="minorHAnsi" w:cstheme="minorHAnsi"/>
          <w:color w:val="auto"/>
        </w:rPr>
      </w:pPr>
    </w:p>
    <w:p w14:paraId="1E33F685" w14:textId="0C76360F" w:rsidR="00B32616" w:rsidRPr="001B1519" w:rsidRDefault="009726EE" w:rsidP="001B1519">
      <w:pPr>
        <w:rPr>
          <w:rFonts w:asciiTheme="minorHAnsi" w:hAnsiTheme="minorHAnsi" w:cstheme="minorHAnsi"/>
          <w:b/>
          <w:color w:val="000000" w:themeColor="text1"/>
        </w:rPr>
      </w:pPr>
      <w:r w:rsidRPr="001B1519">
        <w:rPr>
          <w:rFonts w:asciiTheme="minorHAnsi" w:hAnsiTheme="minorHAnsi" w:cstheme="minorHAnsi"/>
          <w:b/>
          <w:bCs/>
        </w:rPr>
        <w:t>REFERENCES</w:t>
      </w:r>
      <w:r w:rsidR="00D04760" w:rsidRPr="001B1519">
        <w:rPr>
          <w:rFonts w:asciiTheme="minorHAnsi" w:hAnsiTheme="minorHAnsi" w:cstheme="minorHAnsi"/>
          <w:b/>
          <w:bCs/>
        </w:rPr>
        <w:t>:</w:t>
      </w:r>
      <w:r w:rsidRPr="001B1519">
        <w:rPr>
          <w:rFonts w:asciiTheme="minorHAnsi" w:hAnsiTheme="minorHAnsi" w:cstheme="minorHAnsi"/>
        </w:rPr>
        <w:t xml:space="preserve"> </w:t>
      </w:r>
    </w:p>
    <w:p w14:paraId="4A850483" w14:textId="77777777" w:rsidR="00D04760" w:rsidRDefault="00D04760" w:rsidP="001B1519">
      <w:pPr>
        <w:rPr>
          <w:rFonts w:asciiTheme="minorHAnsi" w:hAnsiTheme="minorHAnsi" w:cstheme="minorHAnsi"/>
          <w:b/>
          <w:color w:val="808080"/>
        </w:rPr>
      </w:pPr>
    </w:p>
    <w:p w14:paraId="55FA9A80" w14:textId="36B466A5" w:rsidR="00C927CB" w:rsidRPr="00C927CB" w:rsidRDefault="004C72BA" w:rsidP="00C927CB">
      <w:pPr>
        <w:pStyle w:val="EndNoteBibliography"/>
        <w:ind w:left="720" w:hanging="720"/>
      </w:pPr>
      <w:r>
        <w:rPr>
          <w:rFonts w:asciiTheme="minorHAnsi" w:hAnsiTheme="minorHAnsi" w:cstheme="minorHAnsi"/>
          <w:color w:val="808080" w:themeColor="background1" w:themeShade="80"/>
        </w:rPr>
        <w:fldChar w:fldCharType="begin"/>
      </w:r>
      <w:r>
        <w:rPr>
          <w:rFonts w:asciiTheme="minorHAnsi" w:hAnsiTheme="minorHAnsi" w:cstheme="minorHAnsi"/>
          <w:color w:val="808080" w:themeColor="background1" w:themeShade="80"/>
        </w:rPr>
        <w:instrText xml:space="preserve"> ADDIN EN.REFLIST </w:instrText>
      </w:r>
      <w:r>
        <w:rPr>
          <w:rFonts w:asciiTheme="minorHAnsi" w:hAnsiTheme="minorHAnsi" w:cstheme="minorHAnsi"/>
          <w:color w:val="808080" w:themeColor="background1" w:themeShade="80"/>
        </w:rPr>
        <w:fldChar w:fldCharType="separate"/>
      </w:r>
      <w:r w:rsidR="00C927CB" w:rsidRPr="00C927CB">
        <w:t>1</w:t>
      </w:r>
      <w:r w:rsidR="00C927CB" w:rsidRPr="00C927CB">
        <w:tab/>
        <w:t xml:space="preserve">Ahmed, W. M., Lawal, O., Nilsen, T. M., Goodacre, R. &amp; Fowler, S. J. Exhaled volatile organic compounds of infection: a systematic review. </w:t>
      </w:r>
      <w:r w:rsidR="00C927CB" w:rsidRPr="00C927CB">
        <w:rPr>
          <w:i/>
        </w:rPr>
        <w:t>A</w:t>
      </w:r>
      <w:r w:rsidR="00F71A98">
        <w:rPr>
          <w:i/>
        </w:rPr>
        <w:t>CS</w:t>
      </w:r>
      <w:r w:rsidR="00C927CB" w:rsidRPr="00C927CB">
        <w:rPr>
          <w:i/>
        </w:rPr>
        <w:t xml:space="preserve"> Infectious Diseases.</w:t>
      </w:r>
      <w:r w:rsidR="00C927CB" w:rsidRPr="00C927CB">
        <w:t xml:space="preserve"> </w:t>
      </w:r>
      <w:r w:rsidR="00C927CB" w:rsidRPr="00C927CB">
        <w:rPr>
          <w:b/>
        </w:rPr>
        <w:t>3</w:t>
      </w:r>
      <w:r w:rsidR="00C927CB" w:rsidRPr="00C927CB">
        <w:t xml:space="preserve"> (10), 695-710, (2017).</w:t>
      </w:r>
    </w:p>
    <w:p w14:paraId="165A721F" w14:textId="77777777" w:rsidR="00C927CB" w:rsidRPr="00C927CB" w:rsidRDefault="00C927CB" w:rsidP="00C927CB">
      <w:pPr>
        <w:pStyle w:val="EndNoteBibliography"/>
        <w:ind w:left="720" w:hanging="720"/>
      </w:pPr>
      <w:r w:rsidRPr="00C927CB">
        <w:t>2</w:t>
      </w:r>
      <w:r w:rsidRPr="00C927CB">
        <w:tab/>
        <w:t>Berna, A. Z.</w:t>
      </w:r>
      <w:r w:rsidRPr="00C927CB">
        <w:rPr>
          <w:i/>
        </w:rPr>
        <w:t xml:space="preserve"> et al.</w:t>
      </w:r>
      <w:r w:rsidRPr="00C927CB">
        <w:t xml:space="preserve"> Analysis of breath specimens for biomarkers of </w:t>
      </w:r>
      <w:r w:rsidRPr="00C927CB">
        <w:rPr>
          <w:i/>
        </w:rPr>
        <w:t>Plasmodium falciparum</w:t>
      </w:r>
      <w:r w:rsidRPr="00C927CB">
        <w:t xml:space="preserve"> infection. </w:t>
      </w:r>
      <w:r w:rsidRPr="00C927CB">
        <w:rPr>
          <w:i/>
        </w:rPr>
        <w:t>Journal of Infectious Diseases.</w:t>
      </w:r>
      <w:r w:rsidRPr="00C927CB">
        <w:t xml:space="preserve"> </w:t>
      </w:r>
      <w:r w:rsidRPr="00C927CB">
        <w:rPr>
          <w:b/>
        </w:rPr>
        <w:t>212</w:t>
      </w:r>
      <w:r w:rsidRPr="00C927CB">
        <w:t xml:space="preserve"> (7), 1120-1128, (2015).</w:t>
      </w:r>
    </w:p>
    <w:p w14:paraId="187D32EB" w14:textId="77777777" w:rsidR="00C927CB" w:rsidRPr="00C927CB" w:rsidRDefault="00C927CB" w:rsidP="00C927CB">
      <w:pPr>
        <w:pStyle w:val="EndNoteBibliography"/>
        <w:ind w:left="720" w:hanging="720"/>
      </w:pPr>
      <w:r w:rsidRPr="00C927CB">
        <w:t>3</w:t>
      </w:r>
      <w:r w:rsidRPr="00C927CB">
        <w:tab/>
        <w:t xml:space="preserve">Lawal, O., Ahmed, W. M., Nijsen, T. M. E., Goodacre, R. &amp; Fowler, S. J. Exhaled breath analysis: a review of 'breath-taking' methods for off-line analysis. </w:t>
      </w:r>
      <w:r w:rsidRPr="00C927CB">
        <w:rPr>
          <w:i/>
        </w:rPr>
        <w:t>Metabolomics.</w:t>
      </w:r>
      <w:r w:rsidRPr="00C927CB">
        <w:t xml:space="preserve"> </w:t>
      </w:r>
      <w:r w:rsidRPr="00C927CB">
        <w:rPr>
          <w:b/>
        </w:rPr>
        <w:t>13</w:t>
      </w:r>
      <w:r w:rsidRPr="00C927CB">
        <w:t xml:space="preserve"> (10), (2017).</w:t>
      </w:r>
    </w:p>
    <w:p w14:paraId="6B354C6A" w14:textId="77777777" w:rsidR="00C927CB" w:rsidRPr="00C927CB" w:rsidRDefault="00C927CB" w:rsidP="00C927CB">
      <w:pPr>
        <w:pStyle w:val="EndNoteBibliography"/>
        <w:ind w:left="720" w:hanging="720"/>
      </w:pPr>
      <w:r w:rsidRPr="00C927CB">
        <w:t>4</w:t>
      </w:r>
      <w:r w:rsidRPr="00C927CB">
        <w:tab/>
        <w:t xml:space="preserve">Kang, S. &amp; Thomas, C. L. P. How long may a breath sample be stored for at-80 degrees C? A study of the stability of volatile organic compounds trapped onto a mixed Tenax:Carbograph trap adsorbent bed from exhaled breath. </w:t>
      </w:r>
      <w:r w:rsidRPr="00C927CB">
        <w:rPr>
          <w:i/>
        </w:rPr>
        <w:t>Journal of Breath Research.</w:t>
      </w:r>
      <w:r w:rsidRPr="00C927CB">
        <w:t xml:space="preserve"> </w:t>
      </w:r>
      <w:r w:rsidRPr="00C927CB">
        <w:rPr>
          <w:b/>
        </w:rPr>
        <w:t>10</w:t>
      </w:r>
      <w:r w:rsidRPr="00C927CB">
        <w:t xml:space="preserve"> (2), (2016).</w:t>
      </w:r>
    </w:p>
    <w:p w14:paraId="2FA25752" w14:textId="77777777" w:rsidR="00C927CB" w:rsidRPr="00C927CB" w:rsidRDefault="00C927CB" w:rsidP="00C927CB">
      <w:pPr>
        <w:pStyle w:val="EndNoteBibliography"/>
        <w:ind w:left="720" w:hanging="720"/>
      </w:pPr>
      <w:r w:rsidRPr="00C927CB">
        <w:t>5</w:t>
      </w:r>
      <w:r w:rsidRPr="00C927CB">
        <w:tab/>
        <w:t>Basanta, M.</w:t>
      </w:r>
      <w:r w:rsidRPr="00C927CB">
        <w:rPr>
          <w:i/>
        </w:rPr>
        <w:t xml:space="preserve"> et al.</w:t>
      </w:r>
      <w:r w:rsidRPr="00C927CB">
        <w:t xml:space="preserve"> Non-invasive metabolomic analysis of breath using differential mobility spectrometry in patients with chronic obstructive pulmonary disease and healthy smokers. </w:t>
      </w:r>
      <w:r w:rsidRPr="00C927CB">
        <w:rPr>
          <w:i/>
        </w:rPr>
        <w:t>Analyst.</w:t>
      </w:r>
      <w:r w:rsidRPr="00C927CB">
        <w:t xml:space="preserve"> </w:t>
      </w:r>
      <w:r w:rsidRPr="00C927CB">
        <w:rPr>
          <w:b/>
        </w:rPr>
        <w:t>135</w:t>
      </w:r>
      <w:r w:rsidRPr="00C927CB">
        <w:t xml:space="preserve"> (2), 315-320, (2010).</w:t>
      </w:r>
    </w:p>
    <w:p w14:paraId="56FF059C" w14:textId="77777777" w:rsidR="00C927CB" w:rsidRPr="00C927CB" w:rsidRDefault="00C927CB" w:rsidP="00C927CB">
      <w:pPr>
        <w:pStyle w:val="EndNoteBibliography"/>
        <w:ind w:left="720" w:hanging="720"/>
      </w:pPr>
      <w:r w:rsidRPr="00C927CB">
        <w:t>6</w:t>
      </w:r>
      <w:r w:rsidRPr="00C927CB">
        <w:tab/>
        <w:t>Mochalski, P.</w:t>
      </w:r>
      <w:r w:rsidRPr="00C927CB">
        <w:rPr>
          <w:i/>
        </w:rPr>
        <w:t xml:space="preserve"> et al.</w:t>
      </w:r>
      <w:r w:rsidRPr="00C927CB">
        <w:t xml:space="preserve"> Blood and breath levels of selected volatile organic compounds in healthy volunteers. </w:t>
      </w:r>
      <w:r w:rsidRPr="00C927CB">
        <w:rPr>
          <w:i/>
        </w:rPr>
        <w:t>Analyst.</w:t>
      </w:r>
      <w:r w:rsidRPr="00C927CB">
        <w:t xml:space="preserve"> </w:t>
      </w:r>
      <w:r w:rsidRPr="00C927CB">
        <w:rPr>
          <w:b/>
        </w:rPr>
        <w:t>138</w:t>
      </w:r>
      <w:r w:rsidRPr="00C927CB">
        <w:t xml:space="preserve"> (7), 2134-2145, (2013).</w:t>
      </w:r>
    </w:p>
    <w:p w14:paraId="7F19B10F" w14:textId="77777777" w:rsidR="00C927CB" w:rsidRPr="00C927CB" w:rsidRDefault="00C927CB" w:rsidP="00C927CB">
      <w:pPr>
        <w:pStyle w:val="EndNoteBibliography"/>
        <w:ind w:left="720" w:hanging="720"/>
      </w:pPr>
      <w:r w:rsidRPr="00C927CB">
        <w:t>7</w:t>
      </w:r>
      <w:r w:rsidRPr="00C927CB">
        <w:tab/>
        <w:t xml:space="preserve">Mochalski, P., Wzorek, B., Sliwka, I. &amp; Amann, A. Suitability of different polymer bags for storage of volatile sulphur compounds relevant to breath analysis. </w:t>
      </w:r>
      <w:r w:rsidRPr="00C927CB">
        <w:rPr>
          <w:i/>
        </w:rPr>
        <w:t>Journal of Chromatography B-Analytical Technologies in the Biomedical and Life Sciences.</w:t>
      </w:r>
      <w:r w:rsidRPr="00C927CB">
        <w:t xml:space="preserve"> </w:t>
      </w:r>
      <w:r w:rsidRPr="00C927CB">
        <w:rPr>
          <w:b/>
        </w:rPr>
        <w:t>877</w:t>
      </w:r>
      <w:r w:rsidRPr="00C927CB">
        <w:t xml:space="preserve"> (3), 189-196, (2009).</w:t>
      </w:r>
    </w:p>
    <w:p w14:paraId="108665C4" w14:textId="77777777" w:rsidR="00C927CB" w:rsidRPr="00C927CB" w:rsidRDefault="00C927CB" w:rsidP="00C927CB">
      <w:pPr>
        <w:pStyle w:val="EndNoteBibliography"/>
        <w:ind w:left="720" w:hanging="720"/>
      </w:pPr>
      <w:r w:rsidRPr="00C927CB">
        <w:t>8</w:t>
      </w:r>
      <w:r w:rsidRPr="00C927CB">
        <w:tab/>
        <w:t xml:space="preserve">Mochalski, P., King, J., Unterkofler, K. &amp; Amann, A. Stability of selected volatile breath constituents in Tedlar, Kynar and Flexfilm sampling bags. </w:t>
      </w:r>
      <w:r w:rsidRPr="00C927CB">
        <w:rPr>
          <w:i/>
        </w:rPr>
        <w:t>Analyst.</w:t>
      </w:r>
      <w:r w:rsidRPr="00C927CB">
        <w:t xml:space="preserve"> </w:t>
      </w:r>
      <w:r w:rsidRPr="00C927CB">
        <w:rPr>
          <w:b/>
        </w:rPr>
        <w:t>138</w:t>
      </w:r>
      <w:r w:rsidRPr="00C927CB">
        <w:t xml:space="preserve"> (5), 1405-1418, (2013).</w:t>
      </w:r>
    </w:p>
    <w:p w14:paraId="7DDBD44A" w14:textId="77777777" w:rsidR="00C927CB" w:rsidRPr="00C927CB" w:rsidRDefault="00C927CB" w:rsidP="00C927CB">
      <w:pPr>
        <w:pStyle w:val="EndNoteBibliography"/>
        <w:ind w:left="720" w:hanging="720"/>
      </w:pPr>
      <w:r w:rsidRPr="00C927CB">
        <w:t>9</w:t>
      </w:r>
      <w:r w:rsidRPr="00C927CB">
        <w:tab/>
        <w:t>Schaber, C.</w:t>
      </w:r>
      <w:r w:rsidRPr="00C927CB">
        <w:rPr>
          <w:i/>
        </w:rPr>
        <w:t xml:space="preserve"> et al.</w:t>
      </w:r>
      <w:r w:rsidRPr="00C927CB">
        <w:t xml:space="preserve"> Breathprinting reveals malaria-associated biomarkers and mosquito attractants. </w:t>
      </w:r>
      <w:r w:rsidRPr="00C927CB">
        <w:rPr>
          <w:i/>
        </w:rPr>
        <w:t>Journal of Infectious Diseases.</w:t>
      </w:r>
      <w:r w:rsidRPr="00C927CB">
        <w:t xml:space="preserve"> </w:t>
      </w:r>
      <w:r w:rsidRPr="00C927CB">
        <w:rPr>
          <w:b/>
          <w:i/>
        </w:rPr>
        <w:t>217</w:t>
      </w:r>
      <w:r w:rsidRPr="00C927CB">
        <w:t xml:space="preserve"> (10), 1553-1560, (2018).</w:t>
      </w:r>
    </w:p>
    <w:p w14:paraId="4D5E0380" w14:textId="77777777" w:rsidR="00C927CB" w:rsidRPr="00C927CB" w:rsidRDefault="00C927CB" w:rsidP="00C927CB">
      <w:pPr>
        <w:pStyle w:val="EndNoteBibliography"/>
        <w:ind w:left="720" w:hanging="720"/>
      </w:pPr>
      <w:r w:rsidRPr="00C927CB">
        <w:t>10</w:t>
      </w:r>
      <w:r w:rsidRPr="00C927CB">
        <w:tab/>
        <w:t xml:space="preserve">Herbig, J. &amp; Beauchamp, J. Towards standardization in the analysis of breath gas volatiles. </w:t>
      </w:r>
      <w:r w:rsidRPr="00C927CB">
        <w:rPr>
          <w:i/>
        </w:rPr>
        <w:t>Journal of Breath Research.</w:t>
      </w:r>
      <w:r w:rsidRPr="00C927CB">
        <w:t xml:space="preserve"> </w:t>
      </w:r>
      <w:r w:rsidRPr="00C927CB">
        <w:rPr>
          <w:b/>
        </w:rPr>
        <w:t>8</w:t>
      </w:r>
      <w:r w:rsidRPr="00C927CB">
        <w:t xml:space="preserve"> (3), (2014).</w:t>
      </w:r>
    </w:p>
    <w:p w14:paraId="5D3AEECF" w14:textId="77777777" w:rsidR="00C927CB" w:rsidRPr="00C927CB" w:rsidRDefault="00C927CB" w:rsidP="00C927CB">
      <w:pPr>
        <w:pStyle w:val="EndNoteBibliography"/>
        <w:ind w:left="720" w:hanging="720"/>
      </w:pPr>
      <w:r w:rsidRPr="00C927CB">
        <w:lastRenderedPageBreak/>
        <w:t>11</w:t>
      </w:r>
      <w:r w:rsidRPr="00C927CB">
        <w:tab/>
        <w:t>Phillips, M.</w:t>
      </w:r>
      <w:r w:rsidRPr="00C927CB">
        <w:rPr>
          <w:i/>
        </w:rPr>
        <w:t xml:space="preserve"> et al.</w:t>
      </w:r>
      <w:r w:rsidRPr="00C927CB">
        <w:t xml:space="preserve"> Variation in volatile organic compounds in the breath of normal humans. </w:t>
      </w:r>
      <w:r w:rsidRPr="00C927CB">
        <w:rPr>
          <w:i/>
        </w:rPr>
        <w:t>Journal of Chromatography B.</w:t>
      </w:r>
      <w:r w:rsidRPr="00C927CB">
        <w:t xml:space="preserve"> </w:t>
      </w:r>
      <w:r w:rsidRPr="00C927CB">
        <w:rPr>
          <w:b/>
        </w:rPr>
        <w:t>729</w:t>
      </w:r>
      <w:r w:rsidRPr="00C927CB">
        <w:t xml:space="preserve"> (1-2), 75-88, (1999).</w:t>
      </w:r>
    </w:p>
    <w:p w14:paraId="44948C7C" w14:textId="77777777" w:rsidR="00C927CB" w:rsidRPr="00C927CB" w:rsidRDefault="00C927CB" w:rsidP="00C927CB">
      <w:pPr>
        <w:pStyle w:val="EndNoteBibliography"/>
        <w:ind w:left="720" w:hanging="720"/>
      </w:pPr>
      <w:r w:rsidRPr="00C927CB">
        <w:t>12</w:t>
      </w:r>
      <w:r w:rsidRPr="00C927CB">
        <w:tab/>
        <w:t xml:space="preserve">Eckel, S. P., Baumbach, J. &amp; Hauschild, A. C. On the importance of statistics in breath analysis-hope or curse? </w:t>
      </w:r>
      <w:r w:rsidRPr="00C927CB">
        <w:rPr>
          <w:i/>
        </w:rPr>
        <w:t>Journal of Breath Research.</w:t>
      </w:r>
      <w:r w:rsidRPr="00C927CB">
        <w:t xml:space="preserve"> </w:t>
      </w:r>
      <w:r w:rsidRPr="00C927CB">
        <w:rPr>
          <w:b/>
        </w:rPr>
        <w:t>8</w:t>
      </w:r>
      <w:r w:rsidRPr="00C927CB">
        <w:t xml:space="preserve"> (1), (2014).</w:t>
      </w:r>
    </w:p>
    <w:p w14:paraId="34F4190C" w14:textId="4533D802" w:rsidR="009F659A" w:rsidRPr="00C16E10" w:rsidRDefault="004C72BA" w:rsidP="00F3781F">
      <w:pPr>
        <w:rPr>
          <w:rFonts w:asciiTheme="minorHAnsi" w:hAnsiTheme="minorHAnsi" w:cstheme="minorHAnsi"/>
          <w:b/>
          <w:color w:val="808080"/>
        </w:rPr>
      </w:pPr>
      <w:r>
        <w:rPr>
          <w:rFonts w:asciiTheme="minorHAnsi" w:hAnsiTheme="minorHAnsi" w:cstheme="minorHAnsi"/>
          <w:color w:val="808080" w:themeColor="background1" w:themeShade="80"/>
        </w:rPr>
        <w:fldChar w:fldCharType="end"/>
      </w:r>
    </w:p>
    <w:sectPr w:rsidR="009F659A" w:rsidRPr="00C16E10" w:rsidSect="00FD17AA">
      <w:headerReference w:type="default" r:id="rId8"/>
      <w:footerReference w:type="first" r:id="rId9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AAC915" w14:textId="77777777" w:rsidR="008F68DB" w:rsidRDefault="008F68DB" w:rsidP="00621C4E">
      <w:r>
        <w:separator/>
      </w:r>
    </w:p>
  </w:endnote>
  <w:endnote w:type="continuationSeparator" w:id="0">
    <w:p w14:paraId="55363405" w14:textId="77777777" w:rsidR="008F68DB" w:rsidRDefault="008F68DB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DC347" w14:textId="77777777" w:rsidR="00A37CAC" w:rsidRDefault="00A37CAC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BE7C1" w14:textId="77777777" w:rsidR="008F68DB" w:rsidRDefault="008F68DB" w:rsidP="00621C4E">
      <w:r>
        <w:separator/>
      </w:r>
    </w:p>
  </w:footnote>
  <w:footnote w:type="continuationSeparator" w:id="0">
    <w:p w14:paraId="51EAECC0" w14:textId="77777777" w:rsidR="008F68DB" w:rsidRDefault="008F68DB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FCD69" w14:textId="77777777" w:rsidR="00A37CAC" w:rsidRPr="006F06E4" w:rsidRDefault="00A37CAC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6428B"/>
    <w:multiLevelType w:val="multilevel"/>
    <w:tmpl w:val="1DFCBF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B505D7"/>
    <w:multiLevelType w:val="multilevel"/>
    <w:tmpl w:val="CEE239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71851"/>
    <w:multiLevelType w:val="hybridMultilevel"/>
    <w:tmpl w:val="3654C0D4"/>
    <w:lvl w:ilvl="0" w:tplc="9D6E0BBA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" w15:restartNumberingAfterBreak="0">
    <w:nsid w:val="34626215"/>
    <w:multiLevelType w:val="multilevel"/>
    <w:tmpl w:val="25E0689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0" w15:restartNumberingAfterBreak="0">
    <w:nsid w:val="34E26E85"/>
    <w:multiLevelType w:val="multilevel"/>
    <w:tmpl w:val="45BA64BA"/>
    <w:styleLink w:val="Style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54389A"/>
    <w:multiLevelType w:val="multilevel"/>
    <w:tmpl w:val="4AB092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AC4CA8"/>
    <w:multiLevelType w:val="hybridMultilevel"/>
    <w:tmpl w:val="12049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785D"/>
    <w:multiLevelType w:val="multilevel"/>
    <w:tmpl w:val="6F9646E8"/>
    <w:lvl w:ilvl="0">
      <w:start w:val="1"/>
      <w:numFmt w:val="none"/>
      <w:lvlText w:val="5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9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53AA5E3A"/>
    <w:multiLevelType w:val="multilevel"/>
    <w:tmpl w:val="7060902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457A5C"/>
    <w:multiLevelType w:val="multilevel"/>
    <w:tmpl w:val="53C8AD9E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color w:val="000000" w:themeColor="text1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31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B42A3C"/>
    <w:multiLevelType w:val="singleLevel"/>
    <w:tmpl w:val="C6EAA798"/>
    <w:lvl w:ilvl="0">
      <w:start w:val="1"/>
      <w:numFmt w:val="decimal"/>
      <w:suff w:val="space"/>
      <w:lvlText w:val="5.%1"/>
      <w:lvlJc w:val="left"/>
      <w:pPr>
        <w:ind w:left="2016" w:hanging="576"/>
      </w:pPr>
      <w:rPr>
        <w:rFonts w:hint="default"/>
      </w:rPr>
    </w:lvl>
  </w:abstractNum>
  <w:abstractNum w:abstractNumId="33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097BD2"/>
    <w:multiLevelType w:val="multilevel"/>
    <w:tmpl w:val="C6EAA798"/>
    <w:lvl w:ilvl="0">
      <w:start w:val="1"/>
      <w:numFmt w:val="decimal"/>
      <w:suff w:val="space"/>
      <w:lvlText w:val="5.%1"/>
      <w:lvlJc w:val="left"/>
      <w:pPr>
        <w:ind w:left="2016" w:hanging="57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4604F3"/>
    <w:multiLevelType w:val="hybridMultilevel"/>
    <w:tmpl w:val="5540D8A4"/>
    <w:lvl w:ilvl="0" w:tplc="191E00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885756" w:tentative="1">
      <w:start w:val="1"/>
      <w:numFmt w:val="lowerLetter"/>
      <w:lvlText w:val="%2."/>
      <w:lvlJc w:val="left"/>
      <w:pPr>
        <w:ind w:left="1440" w:hanging="360"/>
      </w:pPr>
    </w:lvl>
    <w:lvl w:ilvl="2" w:tplc="E5FEE24A" w:tentative="1">
      <w:start w:val="1"/>
      <w:numFmt w:val="lowerRoman"/>
      <w:lvlText w:val="%3."/>
      <w:lvlJc w:val="right"/>
      <w:pPr>
        <w:ind w:left="2160" w:hanging="180"/>
      </w:pPr>
    </w:lvl>
    <w:lvl w:ilvl="3" w:tplc="EDCE8AB0" w:tentative="1">
      <w:start w:val="1"/>
      <w:numFmt w:val="decimal"/>
      <w:lvlText w:val="%4."/>
      <w:lvlJc w:val="left"/>
      <w:pPr>
        <w:ind w:left="2880" w:hanging="360"/>
      </w:pPr>
    </w:lvl>
    <w:lvl w:ilvl="4" w:tplc="06B6C34C" w:tentative="1">
      <w:start w:val="1"/>
      <w:numFmt w:val="lowerLetter"/>
      <w:lvlText w:val="%5."/>
      <w:lvlJc w:val="left"/>
      <w:pPr>
        <w:ind w:left="3600" w:hanging="360"/>
      </w:pPr>
    </w:lvl>
    <w:lvl w:ilvl="5" w:tplc="D29427F0" w:tentative="1">
      <w:start w:val="1"/>
      <w:numFmt w:val="lowerRoman"/>
      <w:lvlText w:val="%6."/>
      <w:lvlJc w:val="right"/>
      <w:pPr>
        <w:ind w:left="4320" w:hanging="180"/>
      </w:pPr>
    </w:lvl>
    <w:lvl w:ilvl="6" w:tplc="AAA2AED8" w:tentative="1">
      <w:start w:val="1"/>
      <w:numFmt w:val="decimal"/>
      <w:lvlText w:val="%7."/>
      <w:lvlJc w:val="left"/>
      <w:pPr>
        <w:ind w:left="5040" w:hanging="360"/>
      </w:pPr>
    </w:lvl>
    <w:lvl w:ilvl="7" w:tplc="45B4A160" w:tentative="1">
      <w:start w:val="1"/>
      <w:numFmt w:val="lowerLetter"/>
      <w:lvlText w:val="%8."/>
      <w:lvlJc w:val="left"/>
      <w:pPr>
        <w:ind w:left="5760" w:hanging="360"/>
      </w:pPr>
    </w:lvl>
    <w:lvl w:ilvl="8" w:tplc="777EB0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25"/>
  </w:num>
  <w:num w:numId="3">
    <w:abstractNumId w:val="5"/>
  </w:num>
  <w:num w:numId="4">
    <w:abstractNumId w:val="23"/>
  </w:num>
  <w:num w:numId="5">
    <w:abstractNumId w:val="14"/>
  </w:num>
  <w:num w:numId="6">
    <w:abstractNumId w:val="22"/>
  </w:num>
  <w:num w:numId="7">
    <w:abstractNumId w:val="0"/>
  </w:num>
  <w:num w:numId="8">
    <w:abstractNumId w:val="15"/>
  </w:num>
  <w:num w:numId="9">
    <w:abstractNumId w:val="17"/>
  </w:num>
  <w:num w:numId="10">
    <w:abstractNumId w:val="24"/>
  </w:num>
  <w:num w:numId="11">
    <w:abstractNumId w:val="28"/>
  </w:num>
  <w:num w:numId="12">
    <w:abstractNumId w:val="1"/>
  </w:num>
  <w:num w:numId="13">
    <w:abstractNumId w:val="26"/>
  </w:num>
  <w:num w:numId="14">
    <w:abstractNumId w:val="35"/>
  </w:num>
  <w:num w:numId="15">
    <w:abstractNumId w:val="18"/>
  </w:num>
  <w:num w:numId="16">
    <w:abstractNumId w:val="11"/>
  </w:num>
  <w:num w:numId="17">
    <w:abstractNumId w:val="27"/>
  </w:num>
  <w:num w:numId="18">
    <w:abstractNumId w:val="19"/>
  </w:num>
  <w:num w:numId="19">
    <w:abstractNumId w:val="31"/>
  </w:num>
  <w:num w:numId="20">
    <w:abstractNumId w:val="2"/>
  </w:num>
  <w:num w:numId="21">
    <w:abstractNumId w:val="33"/>
  </w:num>
  <w:num w:numId="22">
    <w:abstractNumId w:val="29"/>
  </w:num>
  <w:num w:numId="23">
    <w:abstractNumId w:val="20"/>
  </w:num>
  <w:num w:numId="24">
    <w:abstractNumId w:val="36"/>
  </w:num>
  <w:num w:numId="25">
    <w:abstractNumId w:val="8"/>
  </w:num>
  <w:num w:numId="26">
    <w:abstractNumId w:val="21"/>
  </w:num>
  <w:num w:numId="27">
    <w:abstractNumId w:val="12"/>
  </w:num>
  <w:num w:numId="28">
    <w:abstractNumId w:val="13"/>
  </w:num>
  <w:num w:numId="29">
    <w:abstractNumId w:val="7"/>
  </w:num>
  <w:num w:numId="30">
    <w:abstractNumId w:val="4"/>
  </w:num>
  <w:num w:numId="31">
    <w:abstractNumId w:val="3"/>
  </w:num>
  <w:num w:numId="32">
    <w:abstractNumId w:val="9"/>
  </w:num>
  <w:num w:numId="33">
    <w:abstractNumId w:val="10"/>
  </w:num>
  <w:num w:numId="34">
    <w:abstractNumId w:val="2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2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4.1"/>
        <w:lvlJc w:val="left"/>
        <w:pPr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4.%2."/>
        <w:lvlJc w:val="left"/>
        <w:pPr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92" w:hanging="432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7">
    <w:abstractNumId w:val="32"/>
  </w:num>
  <w:num w:numId="38">
    <w:abstractNumId w:val="34"/>
  </w:num>
  <w:num w:numId="39">
    <w:abstractNumId w:val="16"/>
  </w:num>
  <w:num w:numId="40">
    <w:abstractNumId w:val="2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5.2."/>
        <w:lvlJc w:val="left"/>
        <w:pPr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92" w:hanging="432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1">
    <w:abstractNumId w:val="2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5.3."/>
        <w:lvlJc w:val="left"/>
        <w:pPr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92" w:hanging="432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2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Cop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vdt9wwsfx555lezzdlvfzdgae2pr2e2xsfe&quot;&gt;Papers-Saved&lt;record-ids&gt;&lt;item&gt;42&lt;/item&gt;&lt;item&gt;705&lt;/item&gt;&lt;item&gt;1133&lt;/item&gt;&lt;item&gt;1562&lt;/item&gt;&lt;item&gt;1740&lt;/item&gt;&lt;item&gt;1872&lt;/item&gt;&lt;item&gt;1882&lt;/item&gt;&lt;item&gt;1893&lt;/item&gt;&lt;item&gt;1894&lt;/item&gt;&lt;item&gt;2106&lt;/item&gt;&lt;item&gt;2118&lt;/item&gt;&lt;item&gt;2120&lt;/item&gt;&lt;item&gt;2121&lt;/item&gt;&lt;/record-ids&gt;&lt;/item&gt;&lt;/Libraries&gt;"/>
  </w:docVars>
  <w:rsids>
    <w:rsidRoot w:val="00EE705F"/>
    <w:rsid w:val="00001169"/>
    <w:rsid w:val="00001806"/>
    <w:rsid w:val="0000439C"/>
    <w:rsid w:val="0000441A"/>
    <w:rsid w:val="00005815"/>
    <w:rsid w:val="00006913"/>
    <w:rsid w:val="00007934"/>
    <w:rsid w:val="00007DBC"/>
    <w:rsid w:val="00007EA1"/>
    <w:rsid w:val="000100F0"/>
    <w:rsid w:val="000121E6"/>
    <w:rsid w:val="000129B2"/>
    <w:rsid w:val="00012FF9"/>
    <w:rsid w:val="000135F3"/>
    <w:rsid w:val="0001389C"/>
    <w:rsid w:val="00014314"/>
    <w:rsid w:val="00021434"/>
    <w:rsid w:val="00021774"/>
    <w:rsid w:val="00021DF3"/>
    <w:rsid w:val="00022BE8"/>
    <w:rsid w:val="00023869"/>
    <w:rsid w:val="00024598"/>
    <w:rsid w:val="00025F74"/>
    <w:rsid w:val="0002608E"/>
    <w:rsid w:val="000279B0"/>
    <w:rsid w:val="00032769"/>
    <w:rsid w:val="0003311E"/>
    <w:rsid w:val="00037B58"/>
    <w:rsid w:val="000416F4"/>
    <w:rsid w:val="00051B73"/>
    <w:rsid w:val="00053647"/>
    <w:rsid w:val="00060ABE"/>
    <w:rsid w:val="00061A50"/>
    <w:rsid w:val="00062360"/>
    <w:rsid w:val="0006361B"/>
    <w:rsid w:val="00064104"/>
    <w:rsid w:val="000649D0"/>
    <w:rsid w:val="000652E3"/>
    <w:rsid w:val="00066025"/>
    <w:rsid w:val="00066D34"/>
    <w:rsid w:val="00067A8F"/>
    <w:rsid w:val="000701D1"/>
    <w:rsid w:val="0007336E"/>
    <w:rsid w:val="0007783E"/>
    <w:rsid w:val="00080A20"/>
    <w:rsid w:val="00082796"/>
    <w:rsid w:val="00082DF4"/>
    <w:rsid w:val="0008521F"/>
    <w:rsid w:val="00086FF5"/>
    <w:rsid w:val="00087C0A"/>
    <w:rsid w:val="00092C94"/>
    <w:rsid w:val="00092CB8"/>
    <w:rsid w:val="00093BC4"/>
    <w:rsid w:val="000943E6"/>
    <w:rsid w:val="000945CB"/>
    <w:rsid w:val="00097929"/>
    <w:rsid w:val="000A1E80"/>
    <w:rsid w:val="000A3B70"/>
    <w:rsid w:val="000A5153"/>
    <w:rsid w:val="000B10AE"/>
    <w:rsid w:val="000B2992"/>
    <w:rsid w:val="000B30BF"/>
    <w:rsid w:val="000B566B"/>
    <w:rsid w:val="000B662E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C7FC4"/>
    <w:rsid w:val="000D31E8"/>
    <w:rsid w:val="000D54EA"/>
    <w:rsid w:val="000D5EB1"/>
    <w:rsid w:val="000D74DF"/>
    <w:rsid w:val="000D76E4"/>
    <w:rsid w:val="000E3816"/>
    <w:rsid w:val="000E4F77"/>
    <w:rsid w:val="000F265C"/>
    <w:rsid w:val="000F3AFA"/>
    <w:rsid w:val="000F5712"/>
    <w:rsid w:val="000F5780"/>
    <w:rsid w:val="000F6611"/>
    <w:rsid w:val="000F7488"/>
    <w:rsid w:val="000F7E22"/>
    <w:rsid w:val="00101556"/>
    <w:rsid w:val="00104EC7"/>
    <w:rsid w:val="001104F3"/>
    <w:rsid w:val="00110976"/>
    <w:rsid w:val="001112E5"/>
    <w:rsid w:val="00112EEB"/>
    <w:rsid w:val="00114A85"/>
    <w:rsid w:val="001173FF"/>
    <w:rsid w:val="001205AF"/>
    <w:rsid w:val="00123EF5"/>
    <w:rsid w:val="00124AD4"/>
    <w:rsid w:val="0012563A"/>
    <w:rsid w:val="001264DE"/>
    <w:rsid w:val="00126505"/>
    <w:rsid w:val="001313A7"/>
    <w:rsid w:val="001313AE"/>
    <w:rsid w:val="0013276F"/>
    <w:rsid w:val="00133E77"/>
    <w:rsid w:val="00134126"/>
    <w:rsid w:val="001345D8"/>
    <w:rsid w:val="00136058"/>
    <w:rsid w:val="0013621E"/>
    <w:rsid w:val="0013642E"/>
    <w:rsid w:val="00142EFE"/>
    <w:rsid w:val="0014343A"/>
    <w:rsid w:val="00152A23"/>
    <w:rsid w:val="00152F9A"/>
    <w:rsid w:val="00157EF0"/>
    <w:rsid w:val="001602A7"/>
    <w:rsid w:val="00162900"/>
    <w:rsid w:val="00162CB7"/>
    <w:rsid w:val="001665C9"/>
    <w:rsid w:val="00166F32"/>
    <w:rsid w:val="00171E5B"/>
    <w:rsid w:val="00171F94"/>
    <w:rsid w:val="00175D4E"/>
    <w:rsid w:val="0017668A"/>
    <w:rsid w:val="001766FE"/>
    <w:rsid w:val="001771E7"/>
    <w:rsid w:val="001816DA"/>
    <w:rsid w:val="00182E92"/>
    <w:rsid w:val="00186ECC"/>
    <w:rsid w:val="00187DC8"/>
    <w:rsid w:val="001911FF"/>
    <w:rsid w:val="00192006"/>
    <w:rsid w:val="00193180"/>
    <w:rsid w:val="001950CA"/>
    <w:rsid w:val="00196792"/>
    <w:rsid w:val="001A2A0A"/>
    <w:rsid w:val="001A3C23"/>
    <w:rsid w:val="001B1519"/>
    <w:rsid w:val="001B2E2D"/>
    <w:rsid w:val="001B5CD2"/>
    <w:rsid w:val="001B635A"/>
    <w:rsid w:val="001B6576"/>
    <w:rsid w:val="001C0BEE"/>
    <w:rsid w:val="001C1E49"/>
    <w:rsid w:val="001C27C1"/>
    <w:rsid w:val="001C2A98"/>
    <w:rsid w:val="001C4D95"/>
    <w:rsid w:val="001D10C5"/>
    <w:rsid w:val="001D3D7D"/>
    <w:rsid w:val="001D3FFF"/>
    <w:rsid w:val="001D463B"/>
    <w:rsid w:val="001D625F"/>
    <w:rsid w:val="001D68A4"/>
    <w:rsid w:val="001D7576"/>
    <w:rsid w:val="001E089E"/>
    <w:rsid w:val="001E0E3F"/>
    <w:rsid w:val="001E14A0"/>
    <w:rsid w:val="001E2AFB"/>
    <w:rsid w:val="001E450E"/>
    <w:rsid w:val="001E7376"/>
    <w:rsid w:val="001F197C"/>
    <w:rsid w:val="001F225C"/>
    <w:rsid w:val="001F7FB9"/>
    <w:rsid w:val="00201CFA"/>
    <w:rsid w:val="0020220D"/>
    <w:rsid w:val="00202448"/>
    <w:rsid w:val="00202D15"/>
    <w:rsid w:val="00205B3F"/>
    <w:rsid w:val="00205C66"/>
    <w:rsid w:val="002122A6"/>
    <w:rsid w:val="00212EAE"/>
    <w:rsid w:val="00214A75"/>
    <w:rsid w:val="00214BEE"/>
    <w:rsid w:val="00217D64"/>
    <w:rsid w:val="002205B8"/>
    <w:rsid w:val="00225720"/>
    <w:rsid w:val="002259E5"/>
    <w:rsid w:val="00225EF8"/>
    <w:rsid w:val="00226140"/>
    <w:rsid w:val="0022715B"/>
    <w:rsid w:val="002274F3"/>
    <w:rsid w:val="0023094C"/>
    <w:rsid w:val="00234BE3"/>
    <w:rsid w:val="00235A90"/>
    <w:rsid w:val="00241E48"/>
    <w:rsid w:val="0024214E"/>
    <w:rsid w:val="00242623"/>
    <w:rsid w:val="00244AE1"/>
    <w:rsid w:val="00250558"/>
    <w:rsid w:val="00252A84"/>
    <w:rsid w:val="002605D1"/>
    <w:rsid w:val="00260652"/>
    <w:rsid w:val="00261797"/>
    <w:rsid w:val="00261F25"/>
    <w:rsid w:val="002640FE"/>
    <w:rsid w:val="002648A9"/>
    <w:rsid w:val="0026536F"/>
    <w:rsid w:val="0026553C"/>
    <w:rsid w:val="00267DD5"/>
    <w:rsid w:val="002726FB"/>
    <w:rsid w:val="00274A0A"/>
    <w:rsid w:val="00276E79"/>
    <w:rsid w:val="0027701B"/>
    <w:rsid w:val="00277593"/>
    <w:rsid w:val="00280909"/>
    <w:rsid w:val="00280918"/>
    <w:rsid w:val="00282AF6"/>
    <w:rsid w:val="0028554E"/>
    <w:rsid w:val="0028596A"/>
    <w:rsid w:val="00287085"/>
    <w:rsid w:val="0029068D"/>
    <w:rsid w:val="00290AF9"/>
    <w:rsid w:val="00290EEC"/>
    <w:rsid w:val="002967CF"/>
    <w:rsid w:val="00297788"/>
    <w:rsid w:val="002A22EE"/>
    <w:rsid w:val="002A3285"/>
    <w:rsid w:val="002A3F3C"/>
    <w:rsid w:val="002A484B"/>
    <w:rsid w:val="002A64A6"/>
    <w:rsid w:val="002A76F7"/>
    <w:rsid w:val="002B3301"/>
    <w:rsid w:val="002B3630"/>
    <w:rsid w:val="002B7443"/>
    <w:rsid w:val="002C47D4"/>
    <w:rsid w:val="002D0F38"/>
    <w:rsid w:val="002D1141"/>
    <w:rsid w:val="002D1E9F"/>
    <w:rsid w:val="002D3F2C"/>
    <w:rsid w:val="002D77E3"/>
    <w:rsid w:val="002E2C71"/>
    <w:rsid w:val="002F1547"/>
    <w:rsid w:val="002F2859"/>
    <w:rsid w:val="002F41FA"/>
    <w:rsid w:val="002F6E3C"/>
    <w:rsid w:val="003009CE"/>
    <w:rsid w:val="00300ADA"/>
    <w:rsid w:val="0030117D"/>
    <w:rsid w:val="00301F30"/>
    <w:rsid w:val="003038FD"/>
    <w:rsid w:val="00303C87"/>
    <w:rsid w:val="0030509D"/>
    <w:rsid w:val="003108E5"/>
    <w:rsid w:val="00310C97"/>
    <w:rsid w:val="00310E6B"/>
    <w:rsid w:val="003120CB"/>
    <w:rsid w:val="00320153"/>
    <w:rsid w:val="00320367"/>
    <w:rsid w:val="00322871"/>
    <w:rsid w:val="00326B13"/>
    <w:rsid w:val="00326FB3"/>
    <w:rsid w:val="003316D4"/>
    <w:rsid w:val="00332719"/>
    <w:rsid w:val="00333822"/>
    <w:rsid w:val="00334804"/>
    <w:rsid w:val="00336715"/>
    <w:rsid w:val="003401EC"/>
    <w:rsid w:val="00340DFD"/>
    <w:rsid w:val="00344954"/>
    <w:rsid w:val="00345C27"/>
    <w:rsid w:val="00350CD7"/>
    <w:rsid w:val="003536F3"/>
    <w:rsid w:val="003562CF"/>
    <w:rsid w:val="00360C17"/>
    <w:rsid w:val="0036218B"/>
    <w:rsid w:val="003621C6"/>
    <w:rsid w:val="003622B8"/>
    <w:rsid w:val="003631CC"/>
    <w:rsid w:val="00366B76"/>
    <w:rsid w:val="00367F34"/>
    <w:rsid w:val="00373051"/>
    <w:rsid w:val="00373B8F"/>
    <w:rsid w:val="00374846"/>
    <w:rsid w:val="0037626A"/>
    <w:rsid w:val="00376B61"/>
    <w:rsid w:val="00376D95"/>
    <w:rsid w:val="00377FBB"/>
    <w:rsid w:val="00380495"/>
    <w:rsid w:val="00385140"/>
    <w:rsid w:val="0038531E"/>
    <w:rsid w:val="00385F26"/>
    <w:rsid w:val="00393822"/>
    <w:rsid w:val="00393A7E"/>
    <w:rsid w:val="00393CC7"/>
    <w:rsid w:val="00395A5E"/>
    <w:rsid w:val="003971F7"/>
    <w:rsid w:val="003A16FC"/>
    <w:rsid w:val="003A49FB"/>
    <w:rsid w:val="003A4FCD"/>
    <w:rsid w:val="003B0944"/>
    <w:rsid w:val="003B1593"/>
    <w:rsid w:val="003B3E6C"/>
    <w:rsid w:val="003B4381"/>
    <w:rsid w:val="003B7096"/>
    <w:rsid w:val="003C1043"/>
    <w:rsid w:val="003C1A30"/>
    <w:rsid w:val="003C1FF2"/>
    <w:rsid w:val="003C2526"/>
    <w:rsid w:val="003C5A2C"/>
    <w:rsid w:val="003C6779"/>
    <w:rsid w:val="003C6D1B"/>
    <w:rsid w:val="003D2998"/>
    <w:rsid w:val="003D2F0A"/>
    <w:rsid w:val="003D3891"/>
    <w:rsid w:val="003D5D84"/>
    <w:rsid w:val="003D6750"/>
    <w:rsid w:val="003D6F9A"/>
    <w:rsid w:val="003E0F4F"/>
    <w:rsid w:val="003E18AC"/>
    <w:rsid w:val="003E210B"/>
    <w:rsid w:val="003E2A12"/>
    <w:rsid w:val="003E3384"/>
    <w:rsid w:val="003E3CA4"/>
    <w:rsid w:val="003E43CC"/>
    <w:rsid w:val="003E463D"/>
    <w:rsid w:val="003E548E"/>
    <w:rsid w:val="003F1516"/>
    <w:rsid w:val="003F7F12"/>
    <w:rsid w:val="00405387"/>
    <w:rsid w:val="00406DC1"/>
    <w:rsid w:val="00406F96"/>
    <w:rsid w:val="00407EC8"/>
    <w:rsid w:val="00407F10"/>
    <w:rsid w:val="0041110A"/>
    <w:rsid w:val="00411624"/>
    <w:rsid w:val="004133D6"/>
    <w:rsid w:val="004148E1"/>
    <w:rsid w:val="00414CFA"/>
    <w:rsid w:val="00415EC0"/>
    <w:rsid w:val="004169B3"/>
    <w:rsid w:val="00420BE9"/>
    <w:rsid w:val="004212B8"/>
    <w:rsid w:val="00423AD8"/>
    <w:rsid w:val="00423FDD"/>
    <w:rsid w:val="00424AD5"/>
    <w:rsid w:val="00424C85"/>
    <w:rsid w:val="00424DA3"/>
    <w:rsid w:val="004260BD"/>
    <w:rsid w:val="00427CE7"/>
    <w:rsid w:val="0043012F"/>
    <w:rsid w:val="00430F1F"/>
    <w:rsid w:val="004326EA"/>
    <w:rsid w:val="00437997"/>
    <w:rsid w:val="0044434C"/>
    <w:rsid w:val="0044456B"/>
    <w:rsid w:val="00445EC4"/>
    <w:rsid w:val="00447BD1"/>
    <w:rsid w:val="00447E82"/>
    <w:rsid w:val="004507F3"/>
    <w:rsid w:val="00450AF4"/>
    <w:rsid w:val="0045639D"/>
    <w:rsid w:val="00456A57"/>
    <w:rsid w:val="00457146"/>
    <w:rsid w:val="004607DE"/>
    <w:rsid w:val="004671C7"/>
    <w:rsid w:val="00467A4E"/>
    <w:rsid w:val="00471918"/>
    <w:rsid w:val="00471F7E"/>
    <w:rsid w:val="00472F4D"/>
    <w:rsid w:val="004730BF"/>
    <w:rsid w:val="00473DDA"/>
    <w:rsid w:val="00474DCB"/>
    <w:rsid w:val="0047535C"/>
    <w:rsid w:val="004762F6"/>
    <w:rsid w:val="00485819"/>
    <w:rsid w:val="00485870"/>
    <w:rsid w:val="00485FE8"/>
    <w:rsid w:val="00487337"/>
    <w:rsid w:val="004906D8"/>
    <w:rsid w:val="00492473"/>
    <w:rsid w:val="00492EB5"/>
    <w:rsid w:val="00494F77"/>
    <w:rsid w:val="00495693"/>
    <w:rsid w:val="00497721"/>
    <w:rsid w:val="004A0229"/>
    <w:rsid w:val="004A078C"/>
    <w:rsid w:val="004A35D2"/>
    <w:rsid w:val="004A71E4"/>
    <w:rsid w:val="004A7BD1"/>
    <w:rsid w:val="004B2F00"/>
    <w:rsid w:val="004B6E31"/>
    <w:rsid w:val="004C1D66"/>
    <w:rsid w:val="004C31D7"/>
    <w:rsid w:val="004C4AD2"/>
    <w:rsid w:val="004C6981"/>
    <w:rsid w:val="004C6EC8"/>
    <w:rsid w:val="004C72BA"/>
    <w:rsid w:val="004D14BA"/>
    <w:rsid w:val="004D1F21"/>
    <w:rsid w:val="004D268C"/>
    <w:rsid w:val="004D3FA9"/>
    <w:rsid w:val="004D59D8"/>
    <w:rsid w:val="004D5DA1"/>
    <w:rsid w:val="004E150F"/>
    <w:rsid w:val="004E16CC"/>
    <w:rsid w:val="004E1DCA"/>
    <w:rsid w:val="004E23A1"/>
    <w:rsid w:val="004E3489"/>
    <w:rsid w:val="004E358A"/>
    <w:rsid w:val="004E3AFA"/>
    <w:rsid w:val="004E539B"/>
    <w:rsid w:val="004E6588"/>
    <w:rsid w:val="004F2742"/>
    <w:rsid w:val="004F2F33"/>
    <w:rsid w:val="004F638B"/>
    <w:rsid w:val="004F7317"/>
    <w:rsid w:val="00502A0A"/>
    <w:rsid w:val="00502A44"/>
    <w:rsid w:val="00504C7B"/>
    <w:rsid w:val="005075C8"/>
    <w:rsid w:val="00507C50"/>
    <w:rsid w:val="005114DC"/>
    <w:rsid w:val="00514A8B"/>
    <w:rsid w:val="00514D40"/>
    <w:rsid w:val="00517C3A"/>
    <w:rsid w:val="0052058F"/>
    <w:rsid w:val="00525A1A"/>
    <w:rsid w:val="00527BF4"/>
    <w:rsid w:val="005309D2"/>
    <w:rsid w:val="0053112A"/>
    <w:rsid w:val="0053241C"/>
    <w:rsid w:val="005324BE"/>
    <w:rsid w:val="00534F6C"/>
    <w:rsid w:val="00535994"/>
    <w:rsid w:val="00535BE3"/>
    <w:rsid w:val="0053646D"/>
    <w:rsid w:val="00537F41"/>
    <w:rsid w:val="00540AAD"/>
    <w:rsid w:val="00541D34"/>
    <w:rsid w:val="00541F35"/>
    <w:rsid w:val="00543439"/>
    <w:rsid w:val="00543EC1"/>
    <w:rsid w:val="0054615D"/>
    <w:rsid w:val="00546458"/>
    <w:rsid w:val="0055087C"/>
    <w:rsid w:val="00553413"/>
    <w:rsid w:val="00555983"/>
    <w:rsid w:val="00556C8F"/>
    <w:rsid w:val="00560E31"/>
    <w:rsid w:val="00561BDA"/>
    <w:rsid w:val="005702B1"/>
    <w:rsid w:val="00577B99"/>
    <w:rsid w:val="00581B23"/>
    <w:rsid w:val="0058219C"/>
    <w:rsid w:val="00582E61"/>
    <w:rsid w:val="0058707F"/>
    <w:rsid w:val="00590E87"/>
    <w:rsid w:val="00591DBD"/>
    <w:rsid w:val="005931FE"/>
    <w:rsid w:val="00593E30"/>
    <w:rsid w:val="005A0028"/>
    <w:rsid w:val="005A0ACC"/>
    <w:rsid w:val="005B0072"/>
    <w:rsid w:val="005B0732"/>
    <w:rsid w:val="005B19F5"/>
    <w:rsid w:val="005B26D5"/>
    <w:rsid w:val="005B37EB"/>
    <w:rsid w:val="005B38A0"/>
    <w:rsid w:val="005B491C"/>
    <w:rsid w:val="005B4DBF"/>
    <w:rsid w:val="005B56C7"/>
    <w:rsid w:val="005B5DE2"/>
    <w:rsid w:val="005B674C"/>
    <w:rsid w:val="005C24F2"/>
    <w:rsid w:val="005C5352"/>
    <w:rsid w:val="005C7561"/>
    <w:rsid w:val="005D0647"/>
    <w:rsid w:val="005D1E57"/>
    <w:rsid w:val="005D2F57"/>
    <w:rsid w:val="005D34F6"/>
    <w:rsid w:val="005D4F1A"/>
    <w:rsid w:val="005E1884"/>
    <w:rsid w:val="005F1CBC"/>
    <w:rsid w:val="005F2126"/>
    <w:rsid w:val="005F373A"/>
    <w:rsid w:val="005F4F87"/>
    <w:rsid w:val="005F6134"/>
    <w:rsid w:val="005F6A10"/>
    <w:rsid w:val="005F6B0E"/>
    <w:rsid w:val="005F7183"/>
    <w:rsid w:val="005F760E"/>
    <w:rsid w:val="005F7966"/>
    <w:rsid w:val="005F7B1D"/>
    <w:rsid w:val="0060222A"/>
    <w:rsid w:val="00607019"/>
    <w:rsid w:val="006070C4"/>
    <w:rsid w:val="00610C21"/>
    <w:rsid w:val="00611907"/>
    <w:rsid w:val="00613116"/>
    <w:rsid w:val="00615BCF"/>
    <w:rsid w:val="006202A6"/>
    <w:rsid w:val="0062054B"/>
    <w:rsid w:val="00621C4E"/>
    <w:rsid w:val="00621E89"/>
    <w:rsid w:val="00624EAE"/>
    <w:rsid w:val="00627463"/>
    <w:rsid w:val="006305D7"/>
    <w:rsid w:val="00632F63"/>
    <w:rsid w:val="00633A01"/>
    <w:rsid w:val="00633B97"/>
    <w:rsid w:val="006341F7"/>
    <w:rsid w:val="00634585"/>
    <w:rsid w:val="00635014"/>
    <w:rsid w:val="006369CE"/>
    <w:rsid w:val="006411CA"/>
    <w:rsid w:val="006426C4"/>
    <w:rsid w:val="0064366B"/>
    <w:rsid w:val="0064605E"/>
    <w:rsid w:val="00646367"/>
    <w:rsid w:val="006537EF"/>
    <w:rsid w:val="006619C8"/>
    <w:rsid w:val="00663A65"/>
    <w:rsid w:val="00671710"/>
    <w:rsid w:val="00673414"/>
    <w:rsid w:val="00676079"/>
    <w:rsid w:val="00676C57"/>
    <w:rsid w:val="00676ECD"/>
    <w:rsid w:val="00677D0A"/>
    <w:rsid w:val="00680928"/>
    <w:rsid w:val="0068185F"/>
    <w:rsid w:val="006833C1"/>
    <w:rsid w:val="0069022A"/>
    <w:rsid w:val="00691137"/>
    <w:rsid w:val="006938C4"/>
    <w:rsid w:val="0069769D"/>
    <w:rsid w:val="006A01CF"/>
    <w:rsid w:val="006A0A09"/>
    <w:rsid w:val="006A60DD"/>
    <w:rsid w:val="006B0679"/>
    <w:rsid w:val="006B074C"/>
    <w:rsid w:val="006B0EA0"/>
    <w:rsid w:val="006B3B84"/>
    <w:rsid w:val="006B4E7C"/>
    <w:rsid w:val="006B5D8C"/>
    <w:rsid w:val="006B66CC"/>
    <w:rsid w:val="006B72D4"/>
    <w:rsid w:val="006C11CC"/>
    <w:rsid w:val="006C1AEB"/>
    <w:rsid w:val="006C57FE"/>
    <w:rsid w:val="006C668E"/>
    <w:rsid w:val="006C67FF"/>
    <w:rsid w:val="006E4B63"/>
    <w:rsid w:val="006F06E4"/>
    <w:rsid w:val="006F137E"/>
    <w:rsid w:val="006F2E4D"/>
    <w:rsid w:val="006F7902"/>
    <w:rsid w:val="006F7B41"/>
    <w:rsid w:val="007008F1"/>
    <w:rsid w:val="00702B5D"/>
    <w:rsid w:val="00703ED2"/>
    <w:rsid w:val="00705B44"/>
    <w:rsid w:val="00707B8D"/>
    <w:rsid w:val="00713636"/>
    <w:rsid w:val="00714B8C"/>
    <w:rsid w:val="0071675D"/>
    <w:rsid w:val="00717736"/>
    <w:rsid w:val="00732B47"/>
    <w:rsid w:val="00734033"/>
    <w:rsid w:val="0073470C"/>
    <w:rsid w:val="00735037"/>
    <w:rsid w:val="00735CF5"/>
    <w:rsid w:val="0074063A"/>
    <w:rsid w:val="00740851"/>
    <w:rsid w:val="00742AA4"/>
    <w:rsid w:val="00743BA1"/>
    <w:rsid w:val="00744395"/>
    <w:rsid w:val="00744CCE"/>
    <w:rsid w:val="00745F1E"/>
    <w:rsid w:val="007465FA"/>
    <w:rsid w:val="007515FE"/>
    <w:rsid w:val="00752389"/>
    <w:rsid w:val="00756988"/>
    <w:rsid w:val="007601D0"/>
    <w:rsid w:val="007603BB"/>
    <w:rsid w:val="0076109D"/>
    <w:rsid w:val="00761227"/>
    <w:rsid w:val="00762D96"/>
    <w:rsid w:val="00767107"/>
    <w:rsid w:val="00770FD0"/>
    <w:rsid w:val="00773617"/>
    <w:rsid w:val="00773BFD"/>
    <w:rsid w:val="007743B3"/>
    <w:rsid w:val="00774490"/>
    <w:rsid w:val="007747CB"/>
    <w:rsid w:val="00781834"/>
    <w:rsid w:val="007819FF"/>
    <w:rsid w:val="00782AB0"/>
    <w:rsid w:val="0078360C"/>
    <w:rsid w:val="00784A4C"/>
    <w:rsid w:val="00784BC6"/>
    <w:rsid w:val="0078523D"/>
    <w:rsid w:val="00790DCD"/>
    <w:rsid w:val="007931DF"/>
    <w:rsid w:val="00796BC8"/>
    <w:rsid w:val="007A0172"/>
    <w:rsid w:val="007A03FE"/>
    <w:rsid w:val="007A1804"/>
    <w:rsid w:val="007A2511"/>
    <w:rsid w:val="007A260E"/>
    <w:rsid w:val="007A4D4C"/>
    <w:rsid w:val="007A4DD6"/>
    <w:rsid w:val="007A5B1A"/>
    <w:rsid w:val="007A5CB9"/>
    <w:rsid w:val="007A6707"/>
    <w:rsid w:val="007B12FA"/>
    <w:rsid w:val="007B20AE"/>
    <w:rsid w:val="007B6B07"/>
    <w:rsid w:val="007B6D43"/>
    <w:rsid w:val="007B7257"/>
    <w:rsid w:val="007B749A"/>
    <w:rsid w:val="007B7C6E"/>
    <w:rsid w:val="007C10BD"/>
    <w:rsid w:val="007D44D7"/>
    <w:rsid w:val="007D621A"/>
    <w:rsid w:val="007D6850"/>
    <w:rsid w:val="007E058A"/>
    <w:rsid w:val="007E2887"/>
    <w:rsid w:val="007E5278"/>
    <w:rsid w:val="007E749C"/>
    <w:rsid w:val="007F1B5C"/>
    <w:rsid w:val="007F2ED2"/>
    <w:rsid w:val="007F7866"/>
    <w:rsid w:val="00801257"/>
    <w:rsid w:val="00803B0A"/>
    <w:rsid w:val="00804DED"/>
    <w:rsid w:val="00805B96"/>
    <w:rsid w:val="008105BE"/>
    <w:rsid w:val="008115A5"/>
    <w:rsid w:val="00811D46"/>
    <w:rsid w:val="0081415D"/>
    <w:rsid w:val="00816592"/>
    <w:rsid w:val="008172D1"/>
    <w:rsid w:val="00820229"/>
    <w:rsid w:val="0082100A"/>
    <w:rsid w:val="00822448"/>
    <w:rsid w:val="00822ABE"/>
    <w:rsid w:val="008244D1"/>
    <w:rsid w:val="00826B95"/>
    <w:rsid w:val="00827F51"/>
    <w:rsid w:val="00830852"/>
    <w:rsid w:val="0083104E"/>
    <w:rsid w:val="008343BE"/>
    <w:rsid w:val="00836535"/>
    <w:rsid w:val="00840FB4"/>
    <w:rsid w:val="008410B2"/>
    <w:rsid w:val="0084337F"/>
    <w:rsid w:val="008500A0"/>
    <w:rsid w:val="008524E5"/>
    <w:rsid w:val="0085351C"/>
    <w:rsid w:val="0085435A"/>
    <w:rsid w:val="008549CA"/>
    <w:rsid w:val="008556C3"/>
    <w:rsid w:val="0085687C"/>
    <w:rsid w:val="00860BDB"/>
    <w:rsid w:val="0086337D"/>
    <w:rsid w:val="00864868"/>
    <w:rsid w:val="008706C5"/>
    <w:rsid w:val="00873707"/>
    <w:rsid w:val="00874B20"/>
    <w:rsid w:val="008752AC"/>
    <w:rsid w:val="008757C6"/>
    <w:rsid w:val="008763E1"/>
    <w:rsid w:val="0087775C"/>
    <w:rsid w:val="00877EC8"/>
    <w:rsid w:val="00880F36"/>
    <w:rsid w:val="00885530"/>
    <w:rsid w:val="00890FBC"/>
    <w:rsid w:val="008910D1"/>
    <w:rsid w:val="0089296C"/>
    <w:rsid w:val="00896ABD"/>
    <w:rsid w:val="00897AB6"/>
    <w:rsid w:val="008A193F"/>
    <w:rsid w:val="008A3380"/>
    <w:rsid w:val="008A6D2E"/>
    <w:rsid w:val="008A7A9C"/>
    <w:rsid w:val="008B3EDC"/>
    <w:rsid w:val="008B5218"/>
    <w:rsid w:val="008B7102"/>
    <w:rsid w:val="008C13C6"/>
    <w:rsid w:val="008C3B7D"/>
    <w:rsid w:val="008C3D28"/>
    <w:rsid w:val="008D0F90"/>
    <w:rsid w:val="008D3715"/>
    <w:rsid w:val="008D5465"/>
    <w:rsid w:val="008D5E61"/>
    <w:rsid w:val="008D6BDC"/>
    <w:rsid w:val="008D7EB7"/>
    <w:rsid w:val="008D7EC5"/>
    <w:rsid w:val="008E0370"/>
    <w:rsid w:val="008E1C6B"/>
    <w:rsid w:val="008E3684"/>
    <w:rsid w:val="008E57F5"/>
    <w:rsid w:val="008E59F2"/>
    <w:rsid w:val="008E74DD"/>
    <w:rsid w:val="008E7606"/>
    <w:rsid w:val="008F061C"/>
    <w:rsid w:val="008F16BA"/>
    <w:rsid w:val="008F1DAA"/>
    <w:rsid w:val="008F3EBD"/>
    <w:rsid w:val="008F60B2"/>
    <w:rsid w:val="008F68DB"/>
    <w:rsid w:val="008F7C41"/>
    <w:rsid w:val="00903112"/>
    <w:rsid w:val="009031E2"/>
    <w:rsid w:val="0091276C"/>
    <w:rsid w:val="009165AC"/>
    <w:rsid w:val="00916FFC"/>
    <w:rsid w:val="0092053F"/>
    <w:rsid w:val="00922E5C"/>
    <w:rsid w:val="0092340A"/>
    <w:rsid w:val="009313D9"/>
    <w:rsid w:val="00935B7F"/>
    <w:rsid w:val="00935F08"/>
    <w:rsid w:val="00940690"/>
    <w:rsid w:val="00940ACF"/>
    <w:rsid w:val="00941293"/>
    <w:rsid w:val="00943E11"/>
    <w:rsid w:val="00946372"/>
    <w:rsid w:val="00950C17"/>
    <w:rsid w:val="00951FAF"/>
    <w:rsid w:val="00952773"/>
    <w:rsid w:val="00954740"/>
    <w:rsid w:val="00955768"/>
    <w:rsid w:val="00955AE5"/>
    <w:rsid w:val="00962710"/>
    <w:rsid w:val="00962E71"/>
    <w:rsid w:val="00963ABC"/>
    <w:rsid w:val="00965D21"/>
    <w:rsid w:val="00967764"/>
    <w:rsid w:val="00970B0E"/>
    <w:rsid w:val="00970BB9"/>
    <w:rsid w:val="009710A1"/>
    <w:rsid w:val="009726EE"/>
    <w:rsid w:val="00972CDE"/>
    <w:rsid w:val="009733DD"/>
    <w:rsid w:val="009740E0"/>
    <w:rsid w:val="009752DC"/>
    <w:rsid w:val="00975573"/>
    <w:rsid w:val="00976D03"/>
    <w:rsid w:val="00977B30"/>
    <w:rsid w:val="00982F41"/>
    <w:rsid w:val="00985090"/>
    <w:rsid w:val="00987710"/>
    <w:rsid w:val="009904AB"/>
    <w:rsid w:val="009912B8"/>
    <w:rsid w:val="00995688"/>
    <w:rsid w:val="009958A6"/>
    <w:rsid w:val="00996456"/>
    <w:rsid w:val="00996F4A"/>
    <w:rsid w:val="009A04F5"/>
    <w:rsid w:val="009A15EF"/>
    <w:rsid w:val="009A2720"/>
    <w:rsid w:val="009A38A5"/>
    <w:rsid w:val="009A4E32"/>
    <w:rsid w:val="009A5B73"/>
    <w:rsid w:val="009A5FDF"/>
    <w:rsid w:val="009A6026"/>
    <w:rsid w:val="009B0663"/>
    <w:rsid w:val="009B118B"/>
    <w:rsid w:val="009B1737"/>
    <w:rsid w:val="009B3D4B"/>
    <w:rsid w:val="009B4FD9"/>
    <w:rsid w:val="009B5B99"/>
    <w:rsid w:val="009B6CA9"/>
    <w:rsid w:val="009B6EFC"/>
    <w:rsid w:val="009C1FD0"/>
    <w:rsid w:val="009C2DF8"/>
    <w:rsid w:val="009C31BF"/>
    <w:rsid w:val="009C68B7"/>
    <w:rsid w:val="009D0834"/>
    <w:rsid w:val="009D0A1E"/>
    <w:rsid w:val="009D2AE3"/>
    <w:rsid w:val="009D52BC"/>
    <w:rsid w:val="009D77CC"/>
    <w:rsid w:val="009D7D0A"/>
    <w:rsid w:val="009E09D9"/>
    <w:rsid w:val="009E1CBF"/>
    <w:rsid w:val="009E340E"/>
    <w:rsid w:val="009E5003"/>
    <w:rsid w:val="009E613B"/>
    <w:rsid w:val="009F01B1"/>
    <w:rsid w:val="009F0DBB"/>
    <w:rsid w:val="009F3887"/>
    <w:rsid w:val="009F659A"/>
    <w:rsid w:val="009F732B"/>
    <w:rsid w:val="00A0198C"/>
    <w:rsid w:val="00A01FE0"/>
    <w:rsid w:val="00A03E11"/>
    <w:rsid w:val="00A06945"/>
    <w:rsid w:val="00A10656"/>
    <w:rsid w:val="00A113C0"/>
    <w:rsid w:val="00A1205A"/>
    <w:rsid w:val="00A12FA6"/>
    <w:rsid w:val="00A1339B"/>
    <w:rsid w:val="00A138D1"/>
    <w:rsid w:val="00A14ABA"/>
    <w:rsid w:val="00A20A2A"/>
    <w:rsid w:val="00A20DA2"/>
    <w:rsid w:val="00A24CB6"/>
    <w:rsid w:val="00A267C1"/>
    <w:rsid w:val="00A26CD2"/>
    <w:rsid w:val="00A27667"/>
    <w:rsid w:val="00A27A48"/>
    <w:rsid w:val="00A30924"/>
    <w:rsid w:val="00A32979"/>
    <w:rsid w:val="00A34A67"/>
    <w:rsid w:val="00A3737E"/>
    <w:rsid w:val="00A37462"/>
    <w:rsid w:val="00A37CAC"/>
    <w:rsid w:val="00A41F09"/>
    <w:rsid w:val="00A45779"/>
    <w:rsid w:val="00A459E1"/>
    <w:rsid w:val="00A46AC4"/>
    <w:rsid w:val="00A52296"/>
    <w:rsid w:val="00A5392F"/>
    <w:rsid w:val="00A55661"/>
    <w:rsid w:val="00A61B70"/>
    <w:rsid w:val="00A61E5C"/>
    <w:rsid w:val="00A61FA8"/>
    <w:rsid w:val="00A637F4"/>
    <w:rsid w:val="00A64DF2"/>
    <w:rsid w:val="00A65220"/>
    <w:rsid w:val="00A65485"/>
    <w:rsid w:val="00A66E05"/>
    <w:rsid w:val="00A70753"/>
    <w:rsid w:val="00A712D2"/>
    <w:rsid w:val="00A72480"/>
    <w:rsid w:val="00A74CEA"/>
    <w:rsid w:val="00A75F1D"/>
    <w:rsid w:val="00A82C8A"/>
    <w:rsid w:val="00A8346B"/>
    <w:rsid w:val="00A8463A"/>
    <w:rsid w:val="00A852FF"/>
    <w:rsid w:val="00A87337"/>
    <w:rsid w:val="00A90C97"/>
    <w:rsid w:val="00A92DDC"/>
    <w:rsid w:val="00A92DE5"/>
    <w:rsid w:val="00A93EA8"/>
    <w:rsid w:val="00A9541B"/>
    <w:rsid w:val="00A95C00"/>
    <w:rsid w:val="00A960C8"/>
    <w:rsid w:val="00A96604"/>
    <w:rsid w:val="00AA03DF"/>
    <w:rsid w:val="00AA1B4F"/>
    <w:rsid w:val="00AA21D8"/>
    <w:rsid w:val="00AA271A"/>
    <w:rsid w:val="00AA3270"/>
    <w:rsid w:val="00AA3480"/>
    <w:rsid w:val="00AA4DC4"/>
    <w:rsid w:val="00AA54F3"/>
    <w:rsid w:val="00AA6B43"/>
    <w:rsid w:val="00AA720D"/>
    <w:rsid w:val="00AB367A"/>
    <w:rsid w:val="00AB6E0F"/>
    <w:rsid w:val="00AC01D1"/>
    <w:rsid w:val="00AC0AB2"/>
    <w:rsid w:val="00AC0E9F"/>
    <w:rsid w:val="00AC31ED"/>
    <w:rsid w:val="00AC52A5"/>
    <w:rsid w:val="00AC6EFD"/>
    <w:rsid w:val="00AC7151"/>
    <w:rsid w:val="00AD1FB6"/>
    <w:rsid w:val="00AD2D55"/>
    <w:rsid w:val="00AD33D1"/>
    <w:rsid w:val="00AD460A"/>
    <w:rsid w:val="00AD6A05"/>
    <w:rsid w:val="00AE118B"/>
    <w:rsid w:val="00AE1A51"/>
    <w:rsid w:val="00AE272B"/>
    <w:rsid w:val="00AE3E3A"/>
    <w:rsid w:val="00AE7707"/>
    <w:rsid w:val="00AE77B4"/>
    <w:rsid w:val="00AE7C1A"/>
    <w:rsid w:val="00AE7DF8"/>
    <w:rsid w:val="00AF0D9C"/>
    <w:rsid w:val="00AF13AB"/>
    <w:rsid w:val="00AF1D36"/>
    <w:rsid w:val="00AF280B"/>
    <w:rsid w:val="00AF2D67"/>
    <w:rsid w:val="00AF4FF9"/>
    <w:rsid w:val="00AF5F75"/>
    <w:rsid w:val="00AF6001"/>
    <w:rsid w:val="00B018A3"/>
    <w:rsid w:val="00B01A16"/>
    <w:rsid w:val="00B036C4"/>
    <w:rsid w:val="00B044DD"/>
    <w:rsid w:val="00B07F45"/>
    <w:rsid w:val="00B07F8B"/>
    <w:rsid w:val="00B1021A"/>
    <w:rsid w:val="00B1084F"/>
    <w:rsid w:val="00B10C1A"/>
    <w:rsid w:val="00B11DF6"/>
    <w:rsid w:val="00B1481A"/>
    <w:rsid w:val="00B15A1F"/>
    <w:rsid w:val="00B15FE9"/>
    <w:rsid w:val="00B2148A"/>
    <w:rsid w:val="00B21A91"/>
    <w:rsid w:val="00B220C2"/>
    <w:rsid w:val="00B221C8"/>
    <w:rsid w:val="00B25B32"/>
    <w:rsid w:val="00B32616"/>
    <w:rsid w:val="00B36C42"/>
    <w:rsid w:val="00B42EA7"/>
    <w:rsid w:val="00B46930"/>
    <w:rsid w:val="00B51845"/>
    <w:rsid w:val="00B51923"/>
    <w:rsid w:val="00B5337C"/>
    <w:rsid w:val="00B53FDE"/>
    <w:rsid w:val="00B545A8"/>
    <w:rsid w:val="00B54CBB"/>
    <w:rsid w:val="00B56397"/>
    <w:rsid w:val="00B571DA"/>
    <w:rsid w:val="00B6027B"/>
    <w:rsid w:val="00B636C8"/>
    <w:rsid w:val="00B65EDB"/>
    <w:rsid w:val="00B67AFF"/>
    <w:rsid w:val="00B70B59"/>
    <w:rsid w:val="00B729D5"/>
    <w:rsid w:val="00B73657"/>
    <w:rsid w:val="00B739B3"/>
    <w:rsid w:val="00B77199"/>
    <w:rsid w:val="00B810EA"/>
    <w:rsid w:val="00B81A5A"/>
    <w:rsid w:val="00B81B15"/>
    <w:rsid w:val="00B84699"/>
    <w:rsid w:val="00B8612C"/>
    <w:rsid w:val="00B903F8"/>
    <w:rsid w:val="00B915AE"/>
    <w:rsid w:val="00B93BEF"/>
    <w:rsid w:val="00B978A0"/>
    <w:rsid w:val="00BA1735"/>
    <w:rsid w:val="00BA19FA"/>
    <w:rsid w:val="00BA2F31"/>
    <w:rsid w:val="00BA4288"/>
    <w:rsid w:val="00BA66AB"/>
    <w:rsid w:val="00BA66F9"/>
    <w:rsid w:val="00BB0902"/>
    <w:rsid w:val="00BB1F9C"/>
    <w:rsid w:val="00BB48E5"/>
    <w:rsid w:val="00BB5189"/>
    <w:rsid w:val="00BB5607"/>
    <w:rsid w:val="00BB5ACA"/>
    <w:rsid w:val="00BB627F"/>
    <w:rsid w:val="00BB71D0"/>
    <w:rsid w:val="00BC0C17"/>
    <w:rsid w:val="00BC17F4"/>
    <w:rsid w:val="00BC3823"/>
    <w:rsid w:val="00BC5841"/>
    <w:rsid w:val="00BC7420"/>
    <w:rsid w:val="00BD2EF0"/>
    <w:rsid w:val="00BD60B4"/>
    <w:rsid w:val="00BD796B"/>
    <w:rsid w:val="00BE40C0"/>
    <w:rsid w:val="00BE4ED1"/>
    <w:rsid w:val="00BE5196"/>
    <w:rsid w:val="00BE5F4A"/>
    <w:rsid w:val="00BE7AEF"/>
    <w:rsid w:val="00BF09B0"/>
    <w:rsid w:val="00BF1544"/>
    <w:rsid w:val="00BF198D"/>
    <w:rsid w:val="00BF1B53"/>
    <w:rsid w:val="00BF246D"/>
    <w:rsid w:val="00BF2682"/>
    <w:rsid w:val="00BF69F1"/>
    <w:rsid w:val="00BF6C0A"/>
    <w:rsid w:val="00C004EC"/>
    <w:rsid w:val="00C00C2D"/>
    <w:rsid w:val="00C0545E"/>
    <w:rsid w:val="00C06F06"/>
    <w:rsid w:val="00C10C01"/>
    <w:rsid w:val="00C16E10"/>
    <w:rsid w:val="00C20FAD"/>
    <w:rsid w:val="00C2375F"/>
    <w:rsid w:val="00C247CB"/>
    <w:rsid w:val="00C266D6"/>
    <w:rsid w:val="00C32E66"/>
    <w:rsid w:val="00C3355F"/>
    <w:rsid w:val="00C33A04"/>
    <w:rsid w:val="00C3569A"/>
    <w:rsid w:val="00C37B34"/>
    <w:rsid w:val="00C42F97"/>
    <w:rsid w:val="00C4301F"/>
    <w:rsid w:val="00C43F48"/>
    <w:rsid w:val="00C448FF"/>
    <w:rsid w:val="00C45E57"/>
    <w:rsid w:val="00C47DA3"/>
    <w:rsid w:val="00C52F29"/>
    <w:rsid w:val="00C54ADD"/>
    <w:rsid w:val="00C5651A"/>
    <w:rsid w:val="00C56CE6"/>
    <w:rsid w:val="00C5745F"/>
    <w:rsid w:val="00C60005"/>
    <w:rsid w:val="00C61A98"/>
    <w:rsid w:val="00C63201"/>
    <w:rsid w:val="00C64E62"/>
    <w:rsid w:val="00C651D5"/>
    <w:rsid w:val="00C65CCC"/>
    <w:rsid w:val="00C70370"/>
    <w:rsid w:val="00C7618F"/>
    <w:rsid w:val="00C765A9"/>
    <w:rsid w:val="00C81157"/>
    <w:rsid w:val="00C8162D"/>
    <w:rsid w:val="00C825AC"/>
    <w:rsid w:val="00C830BB"/>
    <w:rsid w:val="00C83A0B"/>
    <w:rsid w:val="00C842D0"/>
    <w:rsid w:val="00C84CC1"/>
    <w:rsid w:val="00C84ED1"/>
    <w:rsid w:val="00C863CC"/>
    <w:rsid w:val="00C9038F"/>
    <w:rsid w:val="00C927CB"/>
    <w:rsid w:val="00C92AAB"/>
    <w:rsid w:val="00C95D4C"/>
    <w:rsid w:val="00C9637F"/>
    <w:rsid w:val="00C9708A"/>
    <w:rsid w:val="00CA2435"/>
    <w:rsid w:val="00CA4068"/>
    <w:rsid w:val="00CA483D"/>
    <w:rsid w:val="00CA67F4"/>
    <w:rsid w:val="00CB3367"/>
    <w:rsid w:val="00CB3427"/>
    <w:rsid w:val="00CB37F8"/>
    <w:rsid w:val="00CB7DC3"/>
    <w:rsid w:val="00CC2705"/>
    <w:rsid w:val="00CC3CBF"/>
    <w:rsid w:val="00CC5BE1"/>
    <w:rsid w:val="00CC5F8F"/>
    <w:rsid w:val="00CC7332"/>
    <w:rsid w:val="00CC75A2"/>
    <w:rsid w:val="00CC7A18"/>
    <w:rsid w:val="00CD093E"/>
    <w:rsid w:val="00CD0E2F"/>
    <w:rsid w:val="00CD1D49"/>
    <w:rsid w:val="00CD2F20"/>
    <w:rsid w:val="00CD5673"/>
    <w:rsid w:val="00CD6B20"/>
    <w:rsid w:val="00CE1339"/>
    <w:rsid w:val="00CE2405"/>
    <w:rsid w:val="00CE37B2"/>
    <w:rsid w:val="00CE49F7"/>
    <w:rsid w:val="00CE61CC"/>
    <w:rsid w:val="00CE6E42"/>
    <w:rsid w:val="00CF20B7"/>
    <w:rsid w:val="00CF4B67"/>
    <w:rsid w:val="00CF4C43"/>
    <w:rsid w:val="00CF6692"/>
    <w:rsid w:val="00CF7441"/>
    <w:rsid w:val="00D00D16"/>
    <w:rsid w:val="00D01C1B"/>
    <w:rsid w:val="00D02146"/>
    <w:rsid w:val="00D03C6C"/>
    <w:rsid w:val="00D04760"/>
    <w:rsid w:val="00D04A95"/>
    <w:rsid w:val="00D06288"/>
    <w:rsid w:val="00D068C7"/>
    <w:rsid w:val="00D128A4"/>
    <w:rsid w:val="00D13E45"/>
    <w:rsid w:val="00D147C8"/>
    <w:rsid w:val="00D15131"/>
    <w:rsid w:val="00D16FA2"/>
    <w:rsid w:val="00D17038"/>
    <w:rsid w:val="00D20954"/>
    <w:rsid w:val="00D21C39"/>
    <w:rsid w:val="00D21FC6"/>
    <w:rsid w:val="00D2243A"/>
    <w:rsid w:val="00D25F2E"/>
    <w:rsid w:val="00D276F0"/>
    <w:rsid w:val="00D27AA1"/>
    <w:rsid w:val="00D3048C"/>
    <w:rsid w:val="00D33393"/>
    <w:rsid w:val="00D33D36"/>
    <w:rsid w:val="00D34D94"/>
    <w:rsid w:val="00D36957"/>
    <w:rsid w:val="00D409E2"/>
    <w:rsid w:val="00D427D7"/>
    <w:rsid w:val="00D44E62"/>
    <w:rsid w:val="00D51570"/>
    <w:rsid w:val="00D54837"/>
    <w:rsid w:val="00D556AD"/>
    <w:rsid w:val="00D5683E"/>
    <w:rsid w:val="00D60331"/>
    <w:rsid w:val="00D60381"/>
    <w:rsid w:val="00D616DE"/>
    <w:rsid w:val="00D62201"/>
    <w:rsid w:val="00D64FB7"/>
    <w:rsid w:val="00D651D1"/>
    <w:rsid w:val="00D717BB"/>
    <w:rsid w:val="00D7226B"/>
    <w:rsid w:val="00D72707"/>
    <w:rsid w:val="00D75A9C"/>
    <w:rsid w:val="00D829C8"/>
    <w:rsid w:val="00D83C24"/>
    <w:rsid w:val="00D90871"/>
    <w:rsid w:val="00D9155F"/>
    <w:rsid w:val="00D932A9"/>
    <w:rsid w:val="00D9403F"/>
    <w:rsid w:val="00D9475C"/>
    <w:rsid w:val="00D959B4"/>
    <w:rsid w:val="00D96812"/>
    <w:rsid w:val="00D975FB"/>
    <w:rsid w:val="00DA2C86"/>
    <w:rsid w:val="00DA3D26"/>
    <w:rsid w:val="00DA44DE"/>
    <w:rsid w:val="00DA7032"/>
    <w:rsid w:val="00DB56F1"/>
    <w:rsid w:val="00DB620A"/>
    <w:rsid w:val="00DC3832"/>
    <w:rsid w:val="00DC61F5"/>
    <w:rsid w:val="00DC7A51"/>
    <w:rsid w:val="00DD3B1E"/>
    <w:rsid w:val="00DE33C3"/>
    <w:rsid w:val="00DE5427"/>
    <w:rsid w:val="00DE5B5F"/>
    <w:rsid w:val="00DF36A7"/>
    <w:rsid w:val="00DF614E"/>
    <w:rsid w:val="00DF650D"/>
    <w:rsid w:val="00E00248"/>
    <w:rsid w:val="00E00696"/>
    <w:rsid w:val="00E02647"/>
    <w:rsid w:val="00E03651"/>
    <w:rsid w:val="00E03808"/>
    <w:rsid w:val="00E050B7"/>
    <w:rsid w:val="00E05BB6"/>
    <w:rsid w:val="00E060C2"/>
    <w:rsid w:val="00E06324"/>
    <w:rsid w:val="00E071FF"/>
    <w:rsid w:val="00E07B81"/>
    <w:rsid w:val="00E10AFD"/>
    <w:rsid w:val="00E12B11"/>
    <w:rsid w:val="00E12FB0"/>
    <w:rsid w:val="00E14814"/>
    <w:rsid w:val="00E1591B"/>
    <w:rsid w:val="00E16A50"/>
    <w:rsid w:val="00E20162"/>
    <w:rsid w:val="00E224BA"/>
    <w:rsid w:val="00E249D5"/>
    <w:rsid w:val="00E25017"/>
    <w:rsid w:val="00E26F73"/>
    <w:rsid w:val="00E30A34"/>
    <w:rsid w:val="00E33C68"/>
    <w:rsid w:val="00E33E64"/>
    <w:rsid w:val="00E34EEB"/>
    <w:rsid w:val="00E355E5"/>
    <w:rsid w:val="00E3687C"/>
    <w:rsid w:val="00E37374"/>
    <w:rsid w:val="00E42443"/>
    <w:rsid w:val="00E43F17"/>
    <w:rsid w:val="00E44EB9"/>
    <w:rsid w:val="00E45BDC"/>
    <w:rsid w:val="00E46358"/>
    <w:rsid w:val="00E471DC"/>
    <w:rsid w:val="00E50EB4"/>
    <w:rsid w:val="00E52DC4"/>
    <w:rsid w:val="00E532FC"/>
    <w:rsid w:val="00E53517"/>
    <w:rsid w:val="00E559B4"/>
    <w:rsid w:val="00E55BB0"/>
    <w:rsid w:val="00E5616C"/>
    <w:rsid w:val="00E609E5"/>
    <w:rsid w:val="00E60F27"/>
    <w:rsid w:val="00E637F9"/>
    <w:rsid w:val="00E64D93"/>
    <w:rsid w:val="00E65EDB"/>
    <w:rsid w:val="00E66927"/>
    <w:rsid w:val="00E677B8"/>
    <w:rsid w:val="00E67FA1"/>
    <w:rsid w:val="00E724E9"/>
    <w:rsid w:val="00E7387D"/>
    <w:rsid w:val="00E738B1"/>
    <w:rsid w:val="00E73D53"/>
    <w:rsid w:val="00E75111"/>
    <w:rsid w:val="00E75C5C"/>
    <w:rsid w:val="00E77296"/>
    <w:rsid w:val="00E77DAE"/>
    <w:rsid w:val="00E87527"/>
    <w:rsid w:val="00E87CF4"/>
    <w:rsid w:val="00E87EF7"/>
    <w:rsid w:val="00E93763"/>
    <w:rsid w:val="00E96C4C"/>
    <w:rsid w:val="00EA258B"/>
    <w:rsid w:val="00EA2AAE"/>
    <w:rsid w:val="00EA2EC0"/>
    <w:rsid w:val="00EA367A"/>
    <w:rsid w:val="00EA427A"/>
    <w:rsid w:val="00EA5849"/>
    <w:rsid w:val="00EA5875"/>
    <w:rsid w:val="00EA723B"/>
    <w:rsid w:val="00EB2911"/>
    <w:rsid w:val="00EB3936"/>
    <w:rsid w:val="00EB5E71"/>
    <w:rsid w:val="00EB6350"/>
    <w:rsid w:val="00EB687A"/>
    <w:rsid w:val="00EB69CA"/>
    <w:rsid w:val="00EC2732"/>
    <w:rsid w:val="00EC2F62"/>
    <w:rsid w:val="00EC4327"/>
    <w:rsid w:val="00EC54B2"/>
    <w:rsid w:val="00EC62EB"/>
    <w:rsid w:val="00EC6E9F"/>
    <w:rsid w:val="00ED44F0"/>
    <w:rsid w:val="00ED4B33"/>
    <w:rsid w:val="00ED5697"/>
    <w:rsid w:val="00ED5993"/>
    <w:rsid w:val="00ED7DD6"/>
    <w:rsid w:val="00EE060B"/>
    <w:rsid w:val="00EE0A6C"/>
    <w:rsid w:val="00EE15A1"/>
    <w:rsid w:val="00EE1A6D"/>
    <w:rsid w:val="00EE2A7C"/>
    <w:rsid w:val="00EE2C42"/>
    <w:rsid w:val="00EE341B"/>
    <w:rsid w:val="00EE4453"/>
    <w:rsid w:val="00EE5FCE"/>
    <w:rsid w:val="00EE6BBD"/>
    <w:rsid w:val="00EE6E1E"/>
    <w:rsid w:val="00EE705F"/>
    <w:rsid w:val="00EF1462"/>
    <w:rsid w:val="00EF1533"/>
    <w:rsid w:val="00EF2E53"/>
    <w:rsid w:val="00EF4F27"/>
    <w:rsid w:val="00EF5054"/>
    <w:rsid w:val="00EF54FD"/>
    <w:rsid w:val="00F03EF9"/>
    <w:rsid w:val="00F05E85"/>
    <w:rsid w:val="00F07F0D"/>
    <w:rsid w:val="00F100E0"/>
    <w:rsid w:val="00F13112"/>
    <w:rsid w:val="00F16FE6"/>
    <w:rsid w:val="00F2048F"/>
    <w:rsid w:val="00F238BD"/>
    <w:rsid w:val="00F23E19"/>
    <w:rsid w:val="00F24992"/>
    <w:rsid w:val="00F24F1A"/>
    <w:rsid w:val="00F2790F"/>
    <w:rsid w:val="00F321A6"/>
    <w:rsid w:val="00F32F2F"/>
    <w:rsid w:val="00F33F3F"/>
    <w:rsid w:val="00F347AB"/>
    <w:rsid w:val="00F35BDD"/>
    <w:rsid w:val="00F35EF0"/>
    <w:rsid w:val="00F3781F"/>
    <w:rsid w:val="00F402E4"/>
    <w:rsid w:val="00F403FD"/>
    <w:rsid w:val="00F41E72"/>
    <w:rsid w:val="00F45BDF"/>
    <w:rsid w:val="00F472BA"/>
    <w:rsid w:val="00F50300"/>
    <w:rsid w:val="00F5414B"/>
    <w:rsid w:val="00F56E39"/>
    <w:rsid w:val="00F623C6"/>
    <w:rsid w:val="00F623E9"/>
    <w:rsid w:val="00F6246D"/>
    <w:rsid w:val="00F63951"/>
    <w:rsid w:val="00F63C86"/>
    <w:rsid w:val="00F66CB9"/>
    <w:rsid w:val="00F71A98"/>
    <w:rsid w:val="00F73981"/>
    <w:rsid w:val="00F74E36"/>
    <w:rsid w:val="00F766BE"/>
    <w:rsid w:val="00F77EB9"/>
    <w:rsid w:val="00F8017F"/>
    <w:rsid w:val="00F80635"/>
    <w:rsid w:val="00F8115F"/>
    <w:rsid w:val="00F815D1"/>
    <w:rsid w:val="00F81E7E"/>
    <w:rsid w:val="00F81F0F"/>
    <w:rsid w:val="00F825F4"/>
    <w:rsid w:val="00F873D9"/>
    <w:rsid w:val="00F901BD"/>
    <w:rsid w:val="00F92AA1"/>
    <w:rsid w:val="00F932DE"/>
    <w:rsid w:val="00F94CE4"/>
    <w:rsid w:val="00F963DD"/>
    <w:rsid w:val="00F9641A"/>
    <w:rsid w:val="00F96C5A"/>
    <w:rsid w:val="00F97004"/>
    <w:rsid w:val="00FA2045"/>
    <w:rsid w:val="00FA5A39"/>
    <w:rsid w:val="00FA793B"/>
    <w:rsid w:val="00FA7A66"/>
    <w:rsid w:val="00FB1AA9"/>
    <w:rsid w:val="00FB44A7"/>
    <w:rsid w:val="00FB4B5A"/>
    <w:rsid w:val="00FB5963"/>
    <w:rsid w:val="00FB5DAA"/>
    <w:rsid w:val="00FB6129"/>
    <w:rsid w:val="00FC04B9"/>
    <w:rsid w:val="00FC161A"/>
    <w:rsid w:val="00FC23D5"/>
    <w:rsid w:val="00FC4337"/>
    <w:rsid w:val="00FC49B9"/>
    <w:rsid w:val="00FC4C1A"/>
    <w:rsid w:val="00FC628F"/>
    <w:rsid w:val="00FC6468"/>
    <w:rsid w:val="00FC6D49"/>
    <w:rsid w:val="00FD17AA"/>
    <w:rsid w:val="00FD2B1D"/>
    <w:rsid w:val="00FD4922"/>
    <w:rsid w:val="00FD6461"/>
    <w:rsid w:val="00FD6BA0"/>
    <w:rsid w:val="00FE0281"/>
    <w:rsid w:val="00FE11E9"/>
    <w:rsid w:val="00FE126E"/>
    <w:rsid w:val="00FE7083"/>
    <w:rsid w:val="00FF019F"/>
    <w:rsid w:val="00FF1B2A"/>
    <w:rsid w:val="00FF2160"/>
    <w:rsid w:val="00FF30DE"/>
    <w:rsid w:val="00FF353D"/>
    <w:rsid w:val="00FF5779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22AF560"/>
  <w15:docId w15:val="{D53C28EE-0692-4454-A7BD-419E7100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A6026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"/>
    <w:link w:val="EndNoteBibliographyTitleChar"/>
    <w:rsid w:val="004C72BA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C72BA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4C72BA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C72BA"/>
    <w:rPr>
      <w:rFonts w:ascii="Calibri" w:hAnsi="Calibri" w:cs="Calibri"/>
      <w:noProof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E05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">
    <w:name w:val="Style1"/>
    <w:uiPriority w:val="99"/>
    <w:rsid w:val="00C10C01"/>
    <w:pPr>
      <w:numPr>
        <w:numId w:val="33"/>
      </w:numPr>
    </w:pPr>
  </w:style>
  <w:style w:type="numbering" w:customStyle="1" w:styleId="Style11">
    <w:name w:val="Style11"/>
    <w:next w:val="Style1"/>
    <w:uiPriority w:val="99"/>
    <w:rsid w:val="00C10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6F444-5BC7-4D32-A0CD-5CE4E676C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6182</Words>
  <Characters>35240</Characters>
  <Application>Microsoft Office Word</Application>
  <DocSecurity>0</DocSecurity>
  <Lines>293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41340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>Berna, Amalia</dc:creator>
  <cp:keywords>Aug 2012 rev</cp:keywords>
  <dc:description/>
  <cp:lastModifiedBy>Phillip Steindel</cp:lastModifiedBy>
  <cp:revision>5</cp:revision>
  <cp:lastPrinted>2013-05-29T14:32:00Z</cp:lastPrinted>
  <dcterms:created xsi:type="dcterms:W3CDTF">2018-11-30T20:09:00Z</dcterms:created>
  <dcterms:modified xsi:type="dcterms:W3CDTF">2018-11-30T21:27:00Z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  <property fmtid="{D5CDD505-2E9C-101B-9397-08002B2CF9AE}" pid="8" name="Mendeley Recent Style Id 0_1">
    <vt:lpwstr>http://www.zotero.org/styles/american-sociological-association</vt:lpwstr>
  </property>
  <property fmtid="{D5CDD505-2E9C-101B-9397-08002B2CF9AE}" pid="9" name="Mendeley Recent Style Name 0_1">
    <vt:lpwstr>American Sociological Association</vt:lpwstr>
  </property>
  <property fmtid="{D5CDD505-2E9C-101B-9397-08002B2CF9AE}" pid="10" name="Mendeley Recent Style Id 1_1">
    <vt:lpwstr>http://www.zotero.org/styles/autophagy</vt:lpwstr>
  </property>
  <property fmtid="{D5CDD505-2E9C-101B-9397-08002B2CF9AE}" pid="11" name="Mendeley Recent Style Name 1_1">
    <vt:lpwstr>Autophagy</vt:lpwstr>
  </property>
  <property fmtid="{D5CDD505-2E9C-101B-9397-08002B2CF9AE}" pid="12" name="Mendeley Recent Style Id 2_1">
    <vt:lpwstr>http://www.zotero.org/styles/cell-metabolism</vt:lpwstr>
  </property>
  <property fmtid="{D5CDD505-2E9C-101B-9397-08002B2CF9AE}" pid="13" name="Mendeley Recent Style Name 2_1">
    <vt:lpwstr>Cell Metabolism</vt:lpwstr>
  </property>
  <property fmtid="{D5CDD505-2E9C-101B-9397-08002B2CF9AE}" pid="14" name="Mendeley Recent Style Id 3_1">
    <vt:lpwstr>http://www.zotero.org/styles/chicago-author-date</vt:lpwstr>
  </property>
  <property fmtid="{D5CDD505-2E9C-101B-9397-08002B2CF9AE}" pid="15" name="Mendeley Recent Style Name 3_1">
    <vt:lpwstr>Chicago Manual of Style 16th edition (author-date)</vt:lpwstr>
  </property>
  <property fmtid="{D5CDD505-2E9C-101B-9397-08002B2CF9AE}" pid="16" name="Mendeley Recent Style Id 4_1">
    <vt:lpwstr>http://www.zotero.org/styles/harvard-cite-them-right</vt:lpwstr>
  </property>
  <property fmtid="{D5CDD505-2E9C-101B-9397-08002B2CF9AE}" pid="17" name="Mendeley Recent Style Name 4_1">
    <vt:lpwstr>Cite Them Right 9th edition - Harvard</vt:lpwstr>
  </property>
  <property fmtid="{D5CDD505-2E9C-101B-9397-08002B2CF9AE}" pid="18" name="Mendeley Recent Style Id 5_1">
    <vt:lpwstr>http://www.zotero.org/styles/ieee</vt:lpwstr>
  </property>
  <property fmtid="{D5CDD505-2E9C-101B-9397-08002B2CF9AE}" pid="19" name="Mendeley Recent Style Name 5_1">
    <vt:lpwstr>IEEE</vt:lpwstr>
  </property>
  <property fmtid="{D5CDD505-2E9C-101B-9397-08002B2CF9AE}" pid="20" name="Mendeley Recent Style Id 6_1">
    <vt:lpwstr>http://www.zotero.org/styles/modern-humanities-research-association</vt:lpwstr>
  </property>
  <property fmtid="{D5CDD505-2E9C-101B-9397-08002B2CF9AE}" pid="21" name="Mendeley Recent Style Name 6_1">
    <vt:lpwstr>Modern Humanities Research Association 3rd edition (note with bibliography)</vt:lpwstr>
  </property>
  <property fmtid="{D5CDD505-2E9C-101B-9397-08002B2CF9AE}" pid="22" name="Mendeley Recent Style Id 7_1">
    <vt:lpwstr>http://www.zotero.org/styles/modern-language-association</vt:lpwstr>
  </property>
  <property fmtid="{D5CDD505-2E9C-101B-9397-08002B2CF9AE}" pid="23" name="Mendeley Recent Style Name 7_1">
    <vt:lpwstr>Modern Language Association 7th edition</vt:lpwstr>
  </property>
  <property fmtid="{D5CDD505-2E9C-101B-9397-08002B2CF9AE}" pid="24" name="Mendeley Recent Style Id 8_1">
    <vt:lpwstr>http://www.zotero.org/styles/national-library-of-medicine</vt:lpwstr>
  </property>
  <property fmtid="{D5CDD505-2E9C-101B-9397-08002B2CF9AE}" pid="25" name="Mendeley Recent Style Name 8_1">
    <vt:lpwstr>National Library of Medicine</vt:lpwstr>
  </property>
  <property fmtid="{D5CDD505-2E9C-101B-9397-08002B2CF9AE}" pid="26" name="Mendeley Recent Style Id 9_1">
    <vt:lpwstr>http://www.zotero.org/styles/science-translational-medicine</vt:lpwstr>
  </property>
  <property fmtid="{D5CDD505-2E9C-101B-9397-08002B2CF9AE}" pid="27" name="Mendeley Recent Style Name 9_1">
    <vt:lpwstr>Science Translational Medicine</vt:lpwstr>
  </property>
</Properties>
</file>