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C8015" w14:textId="6E4F34F4" w:rsidR="00AE1818" w:rsidRPr="00205FA5" w:rsidRDefault="003F484C" w:rsidP="00D938D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hint="eastAsia"/>
          <w:color w:val="000000" w:themeColor="text1"/>
          <w:sz w:val="24"/>
          <w:szCs w:val="24"/>
        </w:rPr>
        <w:t>Jan</w:t>
      </w:r>
      <w:r w:rsidR="00AE1818" w:rsidRPr="00205F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5E9D">
        <w:rPr>
          <w:rFonts w:ascii="Times New Roman" w:hAnsi="Times New Roman" w:hint="eastAsia"/>
          <w:color w:val="000000" w:themeColor="text1"/>
          <w:sz w:val="24"/>
          <w:szCs w:val="24"/>
        </w:rPr>
        <w:t>3</w:t>
      </w:r>
      <w:r w:rsidR="00AE1818" w:rsidRPr="00205FA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E0898" w:rsidRPr="00205FA5">
        <w:rPr>
          <w:rFonts w:ascii="Times New Roman" w:hAnsi="Times New Roman"/>
          <w:color w:val="000000" w:themeColor="text1"/>
          <w:sz w:val="24"/>
          <w:szCs w:val="24"/>
        </w:rPr>
        <w:t>201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9</w:t>
      </w:r>
      <w:r w:rsidR="00AE1818" w:rsidRPr="00205FA5">
        <w:rPr>
          <w:rFonts w:ascii="Times New Roman" w:hAnsi="Times New Roman"/>
          <w:color w:val="000000" w:themeColor="text1"/>
          <w:sz w:val="24"/>
          <w:szCs w:val="24"/>
        </w:rPr>
        <w:t xml:space="preserve">, Beijing </w:t>
      </w:r>
    </w:p>
    <w:p w14:paraId="6D4A828A" w14:textId="77777777" w:rsidR="00AE1818" w:rsidRPr="00205FA5" w:rsidRDefault="00893322" w:rsidP="001E477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OLE_LINK1"/>
      <w:bookmarkStart w:id="1" w:name="OLE_LINK2"/>
      <w:r w:rsidRPr="00893322">
        <w:rPr>
          <w:rFonts w:ascii="Times New Roman" w:hAnsi="Times New Roman"/>
          <w:color w:val="000000" w:themeColor="text1"/>
          <w:sz w:val="24"/>
          <w:szCs w:val="24"/>
        </w:rPr>
        <w:t xml:space="preserve">Alisha </w:t>
      </w:r>
      <w:proofErr w:type="spellStart"/>
      <w:r w:rsidRPr="00893322">
        <w:rPr>
          <w:rFonts w:ascii="Times New Roman" w:hAnsi="Times New Roman"/>
          <w:color w:val="000000" w:themeColor="text1"/>
          <w:sz w:val="24"/>
          <w:szCs w:val="24"/>
        </w:rPr>
        <w:t>DSouza</w:t>
      </w:r>
      <w:proofErr w:type="spellEnd"/>
      <w:r w:rsidR="00AE1818" w:rsidRPr="00205FA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AE1818" w:rsidRPr="00205FA5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93322">
        <w:rPr>
          <w:rFonts w:ascii="Times New Roman" w:hAnsi="Times New Roman"/>
          <w:color w:val="000000" w:themeColor="text1"/>
          <w:sz w:val="24"/>
          <w:szCs w:val="24"/>
        </w:rPr>
        <w:t>Senior Review Editor</w:t>
      </w:r>
      <w:r w:rsidR="00AE1818" w:rsidRPr="00205F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bookmarkEnd w:id="0"/>
    <w:bookmarkEnd w:id="1"/>
    <w:p w14:paraId="5E7ECAF6" w14:textId="402B0435" w:rsidR="00AE1818" w:rsidRPr="002F328C" w:rsidRDefault="00893322" w:rsidP="001E4776">
      <w:pPr>
        <w:spacing w:after="100" w:afterAutospacing="1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2F328C">
        <w:rPr>
          <w:rFonts w:ascii="Times New Roman" w:hAnsi="Times New Roman"/>
          <w:i/>
          <w:color w:val="000000" w:themeColor="text1"/>
          <w:sz w:val="24"/>
          <w:szCs w:val="24"/>
        </w:rPr>
        <w:t>Jo</w:t>
      </w:r>
      <w:r w:rsidR="00B43679" w:rsidRPr="002F328C">
        <w:rPr>
          <w:rFonts w:ascii="Times New Roman" w:hAnsi="Times New Roman"/>
          <w:i/>
          <w:color w:val="000000" w:themeColor="text1"/>
          <w:sz w:val="24"/>
          <w:szCs w:val="24"/>
        </w:rPr>
        <w:t xml:space="preserve">urnal of </w:t>
      </w:r>
      <w:r w:rsidRPr="002F328C">
        <w:rPr>
          <w:rFonts w:ascii="Times New Roman" w:hAnsi="Times New Roman"/>
          <w:i/>
          <w:color w:val="000000" w:themeColor="text1"/>
          <w:sz w:val="24"/>
          <w:szCs w:val="24"/>
        </w:rPr>
        <w:t>V</w:t>
      </w:r>
      <w:r w:rsidR="00B43679" w:rsidRPr="002F328C">
        <w:rPr>
          <w:rFonts w:ascii="Times New Roman" w:hAnsi="Times New Roman"/>
          <w:i/>
          <w:color w:val="000000" w:themeColor="text1"/>
          <w:sz w:val="24"/>
          <w:szCs w:val="24"/>
        </w:rPr>
        <w:t>isualized Experiments</w:t>
      </w:r>
    </w:p>
    <w:p w14:paraId="413D2FAF" w14:textId="77777777" w:rsidR="00AE1818" w:rsidRPr="00205FA5" w:rsidRDefault="00AE1818" w:rsidP="001E4776">
      <w:pPr>
        <w:spacing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205FA5">
        <w:rPr>
          <w:rFonts w:ascii="Times New Roman" w:hAnsi="Times New Roman"/>
          <w:color w:val="000000" w:themeColor="text1"/>
          <w:sz w:val="24"/>
          <w:szCs w:val="24"/>
        </w:rPr>
        <w:t xml:space="preserve">Dear Dr. </w:t>
      </w:r>
      <w:r w:rsidR="00893322" w:rsidRPr="00893322">
        <w:rPr>
          <w:rFonts w:ascii="Times New Roman" w:hAnsi="Times New Roman"/>
          <w:color w:val="000000" w:themeColor="text1"/>
          <w:sz w:val="24"/>
          <w:szCs w:val="24"/>
        </w:rPr>
        <w:t xml:space="preserve">Alisha </w:t>
      </w:r>
      <w:proofErr w:type="spellStart"/>
      <w:r w:rsidR="00893322" w:rsidRPr="00893322">
        <w:rPr>
          <w:rFonts w:ascii="Times New Roman" w:hAnsi="Times New Roman"/>
          <w:color w:val="000000" w:themeColor="text1"/>
          <w:sz w:val="24"/>
          <w:szCs w:val="24"/>
        </w:rPr>
        <w:t>DSouza</w:t>
      </w:r>
      <w:proofErr w:type="spellEnd"/>
      <w:r w:rsidRPr="00205FA5">
        <w:rPr>
          <w:rFonts w:ascii="Times New Roman" w:hAnsi="Times New Roman"/>
          <w:color w:val="000000" w:themeColor="text1"/>
          <w:sz w:val="24"/>
          <w:szCs w:val="24"/>
        </w:rPr>
        <w:t>, </w:t>
      </w:r>
    </w:p>
    <w:p w14:paraId="635B3120" w14:textId="2AEBEBB8" w:rsidR="00B43679" w:rsidRDefault="00AE1818" w:rsidP="00205FA5">
      <w:pPr>
        <w:spacing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205FA5">
        <w:rPr>
          <w:rFonts w:ascii="Times New Roman" w:hAnsi="Times New Roman"/>
          <w:color w:val="000000" w:themeColor="text1"/>
          <w:sz w:val="24"/>
          <w:szCs w:val="24"/>
        </w:rPr>
        <w:t xml:space="preserve">Thank you very much for </w:t>
      </w:r>
      <w:r w:rsidR="001E4776" w:rsidRPr="00205FA5">
        <w:rPr>
          <w:rFonts w:ascii="Times New Roman" w:hAnsi="Times New Roman"/>
          <w:color w:val="000000" w:themeColor="text1"/>
          <w:sz w:val="24"/>
          <w:szCs w:val="24"/>
        </w:rPr>
        <w:t xml:space="preserve">your </w:t>
      </w:r>
      <w:r w:rsidR="00B43679">
        <w:rPr>
          <w:rFonts w:ascii="Times New Roman" w:hAnsi="Times New Roman"/>
          <w:color w:val="000000" w:themeColor="text1"/>
          <w:sz w:val="24"/>
          <w:szCs w:val="24"/>
        </w:rPr>
        <w:t>thoughtful review and consideration of our</w:t>
      </w:r>
      <w:r w:rsidRPr="00205FA5">
        <w:rPr>
          <w:rFonts w:ascii="Times New Roman" w:hAnsi="Times New Roman"/>
          <w:color w:val="000000" w:themeColor="text1"/>
          <w:sz w:val="24"/>
          <w:szCs w:val="24"/>
        </w:rPr>
        <w:t xml:space="preserve"> manuscript entitled </w:t>
      </w:r>
      <w:r w:rsidR="001E4776" w:rsidRPr="00205FA5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893322" w:rsidRPr="00893322">
        <w:rPr>
          <w:rFonts w:ascii="Times New Roman" w:hAnsi="Times New Roman"/>
          <w:i/>
          <w:color w:val="000000" w:themeColor="text1"/>
          <w:sz w:val="24"/>
          <w:szCs w:val="24"/>
        </w:rPr>
        <w:t>Morphological and Functional Evaluation of Ribbon Synapse</w:t>
      </w:r>
      <w:r w:rsidR="00B43679">
        <w:rPr>
          <w:rFonts w:ascii="Times New Roman" w:hAnsi="Times New Roman"/>
          <w:i/>
          <w:color w:val="000000" w:themeColor="text1"/>
          <w:sz w:val="24"/>
          <w:szCs w:val="24"/>
        </w:rPr>
        <w:t>s</w:t>
      </w:r>
      <w:r w:rsidR="00893322" w:rsidRPr="0089332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at Specific Frequency Region</w:t>
      </w:r>
      <w:r w:rsidR="00B43679">
        <w:rPr>
          <w:rFonts w:ascii="Times New Roman" w:hAnsi="Times New Roman"/>
          <w:i/>
          <w:color w:val="000000" w:themeColor="text1"/>
          <w:sz w:val="24"/>
          <w:szCs w:val="24"/>
        </w:rPr>
        <w:t xml:space="preserve">s </w:t>
      </w:r>
      <w:r w:rsidR="00893322" w:rsidRPr="00893322">
        <w:rPr>
          <w:rFonts w:ascii="Times New Roman" w:hAnsi="Times New Roman"/>
          <w:i/>
          <w:color w:val="000000" w:themeColor="text1"/>
          <w:sz w:val="24"/>
          <w:szCs w:val="24"/>
        </w:rPr>
        <w:t>of the Mouse Cochlea</w:t>
      </w:r>
      <w:r w:rsidR="004C0F3F" w:rsidRPr="004C0F3F">
        <w:t xml:space="preserve"> </w:t>
      </w:r>
      <w:r w:rsidR="004C0F3F" w:rsidRPr="004C0F3F">
        <w:rPr>
          <w:rFonts w:ascii="Times New Roman" w:hAnsi="Times New Roman"/>
          <w:color w:val="000000" w:themeColor="text1"/>
          <w:sz w:val="24"/>
          <w:szCs w:val="24"/>
        </w:rPr>
        <w:t>(59189</w:t>
      </w:r>
      <w:r w:rsidR="004C0F3F" w:rsidRPr="004C0F3F">
        <w:t xml:space="preserve"> </w:t>
      </w:r>
      <w:r w:rsidR="004C0F3F" w:rsidRPr="004C0F3F">
        <w:rPr>
          <w:rFonts w:ascii="Times New Roman" w:hAnsi="Times New Roman"/>
          <w:color w:val="000000" w:themeColor="text1"/>
          <w:sz w:val="24"/>
          <w:szCs w:val="24"/>
        </w:rPr>
        <w:t>_R</w:t>
      </w:r>
      <w:r w:rsidR="00E57C43">
        <w:rPr>
          <w:rFonts w:ascii="Times New Roman" w:hAnsi="Times New Roman" w:hint="eastAsia"/>
          <w:color w:val="000000" w:themeColor="text1"/>
          <w:sz w:val="24"/>
          <w:szCs w:val="24"/>
        </w:rPr>
        <w:t>1</w:t>
      </w:r>
      <w:r w:rsidR="004C0F3F" w:rsidRPr="004C0F3F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1E4776" w:rsidRPr="00205FA5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B43679">
        <w:rPr>
          <w:rFonts w:ascii="Times New Roman" w:hAnsi="Times New Roman"/>
          <w:color w:val="000000" w:themeColor="text1"/>
          <w:sz w:val="24"/>
          <w:szCs w:val="24"/>
        </w:rPr>
        <w:t xml:space="preserve"> for publication in the </w:t>
      </w:r>
      <w:r w:rsidR="00B43679" w:rsidRPr="002F328C">
        <w:rPr>
          <w:rFonts w:ascii="Times New Roman" w:hAnsi="Times New Roman"/>
          <w:i/>
          <w:color w:val="000000" w:themeColor="text1"/>
          <w:sz w:val="24"/>
          <w:szCs w:val="24"/>
        </w:rPr>
        <w:t>Journal of Visualized Experiments</w:t>
      </w:r>
      <w:r w:rsidR="00B4367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3C788FB0" w14:textId="5F96600D" w:rsidR="00AE1818" w:rsidRDefault="00B43679" w:rsidP="00205FA5">
      <w:pPr>
        <w:spacing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In accordance with the comments and suggestions of the </w:t>
      </w:r>
      <w:r w:rsidR="005E0B2B">
        <w:rPr>
          <w:rFonts w:ascii="Times New Roman" w:hAnsi="Times New Roman" w:hint="eastAsia"/>
          <w:color w:val="000000" w:themeColor="text1"/>
          <w:sz w:val="24"/>
          <w:szCs w:val="24"/>
        </w:rPr>
        <w:t>e</w:t>
      </w:r>
      <w:r w:rsidR="005E0B2B" w:rsidRPr="005E0B2B">
        <w:rPr>
          <w:rFonts w:ascii="Times New Roman" w:hAnsi="Times New Roman"/>
          <w:color w:val="000000" w:themeColor="text1"/>
          <w:sz w:val="24"/>
          <w:szCs w:val="24"/>
        </w:rPr>
        <w:t>ditor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which have helped us to substantially improve the quality of our manuscript, we have revised the text in preparation for resubmission as requested. </w:t>
      </w:r>
      <w:r w:rsidR="001E4776" w:rsidRPr="001434F3">
        <w:rPr>
          <w:rFonts w:ascii="Times New Roman" w:hAnsi="Times New Roman"/>
          <w:color w:val="000000" w:themeColor="text1"/>
          <w:sz w:val="24"/>
          <w:szCs w:val="24"/>
        </w:rPr>
        <w:t xml:space="preserve">In the revised manuscript, we have incorporated our responses to </w:t>
      </w:r>
      <w:r w:rsidR="005E0B2B" w:rsidRPr="005E0B2B">
        <w:rPr>
          <w:rFonts w:ascii="Times New Roman" w:hAnsi="Times New Roman"/>
          <w:color w:val="000000" w:themeColor="text1"/>
          <w:sz w:val="24"/>
          <w:szCs w:val="24"/>
        </w:rPr>
        <w:t>the editor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E4776" w:rsidRPr="001434F3">
        <w:rPr>
          <w:rFonts w:ascii="Times New Roman" w:hAnsi="Times New Roman"/>
          <w:color w:val="000000" w:themeColor="text1"/>
          <w:sz w:val="24"/>
          <w:szCs w:val="24"/>
        </w:rPr>
        <w:t xml:space="preserve">which are appended at the end of this letter.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We believe that our responses have adequately addressed all </w:t>
      </w:r>
      <w:r w:rsidR="005E0B2B">
        <w:rPr>
          <w:rFonts w:ascii="Times New Roman" w:hAnsi="Times New Roman" w:hint="eastAsia"/>
          <w:color w:val="000000" w:themeColor="text1"/>
          <w:sz w:val="24"/>
          <w:szCs w:val="24"/>
        </w:rPr>
        <w:t>e</w:t>
      </w:r>
      <w:r w:rsidR="005E0B2B" w:rsidRPr="005E0B2B">
        <w:rPr>
          <w:rFonts w:ascii="Times New Roman" w:hAnsi="Times New Roman"/>
          <w:color w:val="000000" w:themeColor="text1"/>
          <w:sz w:val="24"/>
          <w:szCs w:val="24"/>
        </w:rPr>
        <w:t>ditorial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concerns and hope that our revised manuscript is now suitable for public</w:t>
      </w:r>
      <w:bookmarkStart w:id="2" w:name="OLE_LINK4"/>
      <w:bookmarkStart w:id="3" w:name="OLE_LINK5"/>
      <w:r w:rsidR="005E0B2B">
        <w:rPr>
          <w:rFonts w:ascii="Times New Roman" w:hAnsi="Times New Roman"/>
          <w:color w:val="000000" w:themeColor="text1"/>
          <w:sz w:val="24"/>
          <w:szCs w:val="24"/>
        </w:rPr>
        <w:t>ation in your esteemed journal.</w:t>
      </w:r>
    </w:p>
    <w:p w14:paraId="26EFCD3B" w14:textId="496B870F" w:rsidR="005E0B2B" w:rsidRPr="001434F3" w:rsidRDefault="005E0B2B" w:rsidP="00205FA5">
      <w:pPr>
        <w:spacing w:after="100" w:afterAutospacing="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dditionally</w:t>
      </w:r>
      <w:r w:rsidRPr="005E0B2B">
        <w:rPr>
          <w:rFonts w:ascii="Times New Roman" w:hAnsi="Times New Roman"/>
          <w:color w:val="000000" w:themeColor="text1"/>
          <w:sz w:val="24"/>
          <w:szCs w:val="24"/>
        </w:rPr>
        <w:t>, we ma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d</w:t>
      </w:r>
      <w:r w:rsidRPr="005E0B2B">
        <w:rPr>
          <w:rFonts w:ascii="Times New Roman" w:hAnsi="Times New Roman"/>
          <w:color w:val="000000" w:themeColor="text1"/>
          <w:sz w:val="24"/>
          <w:szCs w:val="24"/>
        </w:rPr>
        <w:t>e a change in the order of the corresponding authors in the author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 xml:space="preserve"> list</w:t>
      </w:r>
      <w:r w:rsidRPr="005E0B2B">
        <w:rPr>
          <w:rFonts w:ascii="Times New Roman" w:hAnsi="Times New Roman"/>
          <w:color w:val="000000" w:themeColor="text1"/>
          <w:sz w:val="24"/>
          <w:szCs w:val="24"/>
        </w:rPr>
        <w:t xml:space="preserve"> of the article, which is in </w:t>
      </w:r>
      <w:r w:rsidR="001641D6" w:rsidRPr="001641D6">
        <w:rPr>
          <w:rFonts w:ascii="Times New Roman" w:hAnsi="Times New Roman"/>
          <w:color w:val="000000" w:themeColor="text1"/>
          <w:sz w:val="24"/>
          <w:szCs w:val="24"/>
        </w:rPr>
        <w:t>accordance with the requests and contribution</w:t>
      </w:r>
      <w:r w:rsidR="001641D6">
        <w:rPr>
          <w:rFonts w:ascii="Times New Roman" w:hAnsi="Times New Roman" w:hint="eastAsia"/>
          <w:color w:val="000000" w:themeColor="text1"/>
          <w:sz w:val="24"/>
          <w:szCs w:val="24"/>
        </w:rPr>
        <w:t>s</w:t>
      </w:r>
      <w:r w:rsidR="001641D6" w:rsidRPr="001641D6">
        <w:rPr>
          <w:rFonts w:ascii="Times New Roman" w:hAnsi="Times New Roman"/>
          <w:color w:val="000000" w:themeColor="text1"/>
          <w:sz w:val="24"/>
          <w:szCs w:val="24"/>
        </w:rPr>
        <w:t xml:space="preserve"> of the corresponding authors</w:t>
      </w:r>
      <w:r w:rsidRPr="005E0B2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641D6" w:rsidRPr="001641D6">
        <w:t xml:space="preserve"> </w:t>
      </w:r>
      <w:r w:rsidR="001641D6" w:rsidRPr="001641D6">
        <w:rPr>
          <w:rFonts w:ascii="Times New Roman" w:hAnsi="Times New Roman"/>
          <w:color w:val="000000" w:themeColor="text1"/>
          <w:sz w:val="24"/>
          <w:szCs w:val="24"/>
        </w:rPr>
        <w:t>And all other authors have agreed with this change.</w:t>
      </w:r>
    </w:p>
    <w:bookmarkEnd w:id="2"/>
    <w:bookmarkEnd w:id="3"/>
    <w:p w14:paraId="782D1E76" w14:textId="0D35B755" w:rsidR="00AE1818" w:rsidRPr="001434F3" w:rsidRDefault="00B43679" w:rsidP="00D938D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Please feel free to respond with any further questions or concerns. Thank you again for your assistance during the editorial process, and we look forward to your response. </w:t>
      </w:r>
    </w:p>
    <w:p w14:paraId="75F698AA" w14:textId="77777777" w:rsidR="00AE1818" w:rsidRPr="001434F3" w:rsidRDefault="00AE1818" w:rsidP="001434F3">
      <w:pPr>
        <w:spacing w:before="100" w:beforeAutospacing="1"/>
        <w:rPr>
          <w:rFonts w:ascii="Times New Roman" w:hAnsi="Times New Roman"/>
          <w:color w:val="000000" w:themeColor="text1"/>
          <w:sz w:val="24"/>
          <w:szCs w:val="24"/>
        </w:rPr>
      </w:pPr>
      <w:r w:rsidRPr="001434F3">
        <w:rPr>
          <w:rFonts w:ascii="Times New Roman" w:hAnsi="Times New Roman"/>
          <w:color w:val="000000" w:themeColor="text1"/>
          <w:sz w:val="24"/>
          <w:szCs w:val="24"/>
        </w:rPr>
        <w:t>Sincerely,</w:t>
      </w:r>
    </w:p>
    <w:p w14:paraId="40229CB4" w14:textId="77777777" w:rsidR="00AE1818" w:rsidRPr="001434F3" w:rsidRDefault="00AE1818" w:rsidP="00D938D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F995C33" w14:textId="66F1ABA3" w:rsidR="00893322" w:rsidRPr="00893322" w:rsidRDefault="00893322" w:rsidP="00893322">
      <w:pPr>
        <w:autoSpaceDE w:val="0"/>
        <w:autoSpaceDN w:val="0"/>
        <w:adjustRightInd w:val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93322">
        <w:rPr>
          <w:rFonts w:ascii="Times New Roman" w:hAnsi="Times New Roman"/>
          <w:color w:val="000000" w:themeColor="text1"/>
          <w:sz w:val="24"/>
          <w:szCs w:val="24"/>
        </w:rPr>
        <w:t>Ke</w:t>
      </w:r>
      <w:proofErr w:type="spellEnd"/>
      <w:r w:rsidRPr="00893322">
        <w:rPr>
          <w:rFonts w:ascii="Times New Roman" w:hAnsi="Times New Roman"/>
          <w:color w:val="000000" w:themeColor="text1"/>
          <w:sz w:val="24"/>
          <w:szCs w:val="24"/>
        </w:rPr>
        <w:t xml:space="preserve"> Liu</w:t>
      </w:r>
      <w:r w:rsidRPr="001434F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93322">
        <w:rPr>
          <w:rFonts w:ascii="Times New Roman" w:hAnsi="Times New Roman"/>
          <w:color w:val="000000" w:themeColor="text1"/>
          <w:sz w:val="24"/>
          <w:szCs w:val="24"/>
        </w:rPr>
        <w:t>Department of Otolaryngology</w:t>
      </w:r>
      <w:r w:rsidR="00B4367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893322">
        <w:rPr>
          <w:rFonts w:ascii="Times New Roman" w:hAnsi="Times New Roman"/>
          <w:color w:val="000000" w:themeColor="text1"/>
          <w:sz w:val="24"/>
          <w:szCs w:val="24"/>
        </w:rPr>
        <w:t xml:space="preserve">Head and </w:t>
      </w:r>
      <w:r w:rsidR="00B43679" w:rsidRPr="00893322">
        <w:rPr>
          <w:rFonts w:ascii="Times New Roman" w:hAnsi="Times New Roman"/>
          <w:color w:val="000000" w:themeColor="text1"/>
          <w:sz w:val="24"/>
          <w:szCs w:val="24"/>
        </w:rPr>
        <w:t>Neck Surgery</w:t>
      </w:r>
      <w:r w:rsidRPr="00893322">
        <w:rPr>
          <w:rFonts w:ascii="Times New Roman" w:hAnsi="Times New Roman"/>
          <w:color w:val="000000" w:themeColor="text1"/>
          <w:sz w:val="24"/>
          <w:szCs w:val="24"/>
        </w:rPr>
        <w:t>, Beijing Friendship Hospital, Capital Medical University</w:t>
      </w:r>
    </w:p>
    <w:p w14:paraId="2972E1C0" w14:textId="77777777" w:rsidR="002D0A42" w:rsidRDefault="002D0A42" w:rsidP="00893322">
      <w:pPr>
        <w:autoSpaceDE w:val="0"/>
        <w:autoSpaceDN w:val="0"/>
        <w:adjustRightInd w:val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1434F3">
        <w:rPr>
          <w:rFonts w:ascii="Times New Roman" w:hAnsi="Times New Roman"/>
          <w:color w:val="000000" w:themeColor="text1"/>
          <w:sz w:val="24"/>
          <w:szCs w:val="24"/>
        </w:rPr>
        <w:t>Beijing, P. R. China</w:t>
      </w:r>
    </w:p>
    <w:p w14:paraId="374B58B2" w14:textId="77777777" w:rsidR="002D0A42" w:rsidRDefault="002D0A42" w:rsidP="002D0A42">
      <w:pPr>
        <w:autoSpaceDE w:val="0"/>
        <w:autoSpaceDN w:val="0"/>
        <w:adjustRightInd w:val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893322">
        <w:rPr>
          <w:rFonts w:ascii="Times New Roman" w:hAnsi="Times New Roman"/>
          <w:color w:val="000000" w:themeColor="text1"/>
          <w:sz w:val="24"/>
          <w:szCs w:val="24"/>
        </w:rPr>
        <w:t>Tel: +86 13811488642</w:t>
      </w:r>
    </w:p>
    <w:p w14:paraId="60966540" w14:textId="77777777" w:rsidR="00893322" w:rsidRPr="00893322" w:rsidRDefault="00893322" w:rsidP="00893322">
      <w:pPr>
        <w:autoSpaceDE w:val="0"/>
        <w:autoSpaceDN w:val="0"/>
        <w:adjustRightInd w:val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893322">
        <w:rPr>
          <w:rFonts w:ascii="Times New Roman" w:hAnsi="Times New Roman"/>
          <w:color w:val="000000" w:themeColor="text1"/>
          <w:sz w:val="24"/>
          <w:szCs w:val="24"/>
        </w:rPr>
        <w:t>E-mail: Keliu66@hotmail.com</w:t>
      </w:r>
    </w:p>
    <w:p w14:paraId="04B7381F" w14:textId="77777777" w:rsidR="00AE1818" w:rsidRDefault="00AE1818" w:rsidP="00D938D9">
      <w:pPr>
        <w:widowControl/>
        <w:spacing w:before="100" w:beforeAutospacing="1" w:after="100" w:afterAutospacing="1" w:line="480" w:lineRule="auto"/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  <w:lang w:val="pt-BR"/>
        </w:rPr>
      </w:pPr>
    </w:p>
    <w:p w14:paraId="03F0B802" w14:textId="77777777" w:rsidR="00B43679" w:rsidRDefault="00B43679" w:rsidP="004F77EC">
      <w:pPr>
        <w:widowControl/>
        <w:spacing w:before="100" w:beforeAutospacing="1" w:after="100" w:afterAutospacing="1" w:line="480" w:lineRule="auto"/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</w:pPr>
    </w:p>
    <w:p w14:paraId="3D291F45" w14:textId="77777777" w:rsidR="001641D6" w:rsidRDefault="001641D6" w:rsidP="004F77EC">
      <w:pPr>
        <w:widowControl/>
        <w:spacing w:before="100" w:beforeAutospacing="1" w:after="100" w:afterAutospacing="1" w:line="480" w:lineRule="auto"/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</w:pPr>
    </w:p>
    <w:p w14:paraId="3BA5BAF6" w14:textId="77777777" w:rsidR="004F77EC" w:rsidRDefault="004F77EC" w:rsidP="004F77EC">
      <w:pPr>
        <w:widowControl/>
        <w:spacing w:before="100" w:beforeAutospacing="1" w:after="100" w:afterAutospacing="1" w:line="480" w:lineRule="auto"/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</w:pPr>
      <w:r w:rsidRPr="008D7453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lastRenderedPageBreak/>
        <w:t xml:space="preserve">Replies to </w:t>
      </w:r>
      <w:r w:rsidRPr="004F77EC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Editorial</w:t>
      </w:r>
      <w:r w:rsidRPr="008D7453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hint="eastAsia"/>
          <w:b/>
          <w:color w:val="000000"/>
          <w:kern w:val="0"/>
          <w:sz w:val="24"/>
          <w:szCs w:val="24"/>
          <w:shd w:val="clear" w:color="auto" w:fill="FFFFFF"/>
        </w:rPr>
        <w:t>C</w:t>
      </w:r>
      <w:r w:rsidRPr="008D7453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omments</w:t>
      </w:r>
    </w:p>
    <w:p w14:paraId="58F7D1A1" w14:textId="631F9328" w:rsidR="00D2675B" w:rsidRPr="00E77344" w:rsidRDefault="00AE1818" w:rsidP="00153F0D">
      <w:pPr>
        <w:widowControl/>
        <w:spacing w:before="100" w:beforeAutospacing="1" w:after="100" w:afterAutospacing="1" w:line="480" w:lineRule="auto"/>
        <w:rPr>
          <w:rFonts w:ascii="Times New Roman" w:hAnsi="Times New Roman"/>
          <w:b/>
          <w:i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 xml:space="preserve">   </w:t>
      </w:r>
      <w:r w:rsidR="00153F0D" w:rsidRPr="00153F0D">
        <w:rPr>
          <w:rFonts w:ascii="Times New Roman" w:hAnsi="Times New Roman"/>
          <w:i/>
          <w:color w:val="000000"/>
          <w:kern w:val="0"/>
          <w:sz w:val="24"/>
          <w:szCs w:val="24"/>
          <w:shd w:val="clear" w:color="auto" w:fill="FFFFFF"/>
        </w:rPr>
        <w:t>Please see the attached word document. In-text comments have been made; these require your attention. Please address the comments by editing your manuscript/figures. Please maintain the current format and track all your edits.</w:t>
      </w:r>
    </w:p>
    <w:p w14:paraId="3631E9A7" w14:textId="6EE8B618" w:rsidR="00AE1818" w:rsidRPr="005B7EC4" w:rsidRDefault="006C42EB" w:rsidP="00F415F5">
      <w:pPr>
        <w:widowControl/>
        <w:spacing w:before="100" w:beforeAutospacing="1" w:after="100" w:afterAutospacing="1" w:line="480" w:lineRule="auto"/>
        <w:ind w:leftChars="200" w:left="420"/>
        <w:rPr>
          <w:rFonts w:ascii="Times New Roman" w:hAnsi="Times New Roman"/>
          <w:color w:val="FF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Response</w:t>
      </w:r>
      <w:r w:rsidR="00AE1818" w:rsidRPr="008D7453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 xml:space="preserve">: </w:t>
      </w:r>
      <w:r w:rsidR="001136C8" w:rsidRPr="00A32DB6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>W</w:t>
      </w:r>
      <w:r w:rsidR="001136C8" w:rsidRPr="00A32DB6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e have revised the </w:t>
      </w:r>
      <w:r w:rsidR="00A32DB6" w:rsidRPr="00A32DB6">
        <w:rPr>
          <w:rFonts w:ascii="Times New Roman" w:hAnsi="Times New Roman"/>
          <w:kern w:val="0"/>
          <w:sz w:val="24"/>
          <w:szCs w:val="24"/>
          <w:shd w:val="clear" w:color="auto" w:fill="FFFFFF"/>
        </w:rPr>
        <w:t>manuscript</w:t>
      </w:r>
      <w:r w:rsidR="001136C8" w:rsidRPr="00A32DB6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 </w:t>
      </w:r>
      <w:r w:rsidR="00A32DB6" w:rsidRPr="00A32DB6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>i</w:t>
      </w:r>
      <w:r w:rsidR="00A32DB6" w:rsidRPr="00A32DB6">
        <w:rPr>
          <w:rFonts w:ascii="Times New Roman" w:hAnsi="Times New Roman"/>
          <w:kern w:val="0"/>
          <w:sz w:val="24"/>
          <w:szCs w:val="24"/>
          <w:shd w:val="clear" w:color="auto" w:fill="FFFFFF"/>
        </w:rPr>
        <w:t>n accordance with the comments and suggestions</w:t>
      </w:r>
      <w:r w:rsidR="001136C8" w:rsidRPr="00A32DB6">
        <w:rPr>
          <w:rFonts w:ascii="Times New Roman" w:hAnsi="Times New Roman"/>
          <w:kern w:val="0"/>
          <w:sz w:val="24"/>
          <w:szCs w:val="24"/>
          <w:shd w:val="clear" w:color="auto" w:fill="FFFFFF"/>
        </w:rPr>
        <w:t>.</w:t>
      </w:r>
      <w:r w:rsidR="00A32DB6" w:rsidRPr="00A32DB6">
        <w:t xml:space="preserve"> </w:t>
      </w:r>
      <w:r w:rsidR="00A32DB6" w:rsidRPr="00A32DB6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We have addressed each of the </w:t>
      </w:r>
      <w:r w:rsidR="00A32DB6" w:rsidRPr="00A32DB6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 xml:space="preserve">editorial </w:t>
      </w:r>
      <w:r w:rsidR="00A32DB6" w:rsidRPr="00A32DB6">
        <w:rPr>
          <w:rFonts w:ascii="Times New Roman" w:hAnsi="Times New Roman"/>
          <w:kern w:val="0"/>
          <w:sz w:val="24"/>
          <w:szCs w:val="24"/>
          <w:shd w:val="clear" w:color="auto" w:fill="FFFFFF"/>
        </w:rPr>
        <w:t>comments</w:t>
      </w:r>
      <w:r w:rsidR="00A32DB6" w:rsidRPr="00A32DB6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 xml:space="preserve"> individually</w:t>
      </w:r>
      <w:r w:rsidR="00A32DB6" w:rsidRPr="00A32DB6">
        <w:rPr>
          <w:rFonts w:ascii="Times New Roman" w:hAnsi="Times New Roman"/>
          <w:kern w:val="0"/>
          <w:sz w:val="24"/>
          <w:szCs w:val="24"/>
          <w:shd w:val="clear" w:color="auto" w:fill="FFFFFF"/>
        </w:rPr>
        <w:t>, which are appended at the end of this letter.</w:t>
      </w:r>
    </w:p>
    <w:p w14:paraId="746413D7" w14:textId="31345688" w:rsidR="00AE1818" w:rsidRPr="00DE2B33" w:rsidRDefault="00866DEB" w:rsidP="00866DEB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866DEB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-Line </w:t>
      </w:r>
      <w:r w:rsidR="00153F0D"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167</w:t>
      </w:r>
      <w:r w:rsidRPr="00866DEB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:</w:t>
      </w:r>
      <w:r w:rsidR="00153F0D" w:rsidRPr="00153F0D">
        <w:t xml:space="preserve"> </w:t>
      </w:r>
      <w:r w:rsidR="00153F0D" w:rsidRPr="00153F0D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I restructured this for clarity. How exactly is this fit in? </w:t>
      </w:r>
      <w:proofErr w:type="gramStart"/>
      <w:r w:rsidR="00153F0D" w:rsidRPr="00153F0D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is</w:t>
      </w:r>
      <w:proofErr w:type="gramEnd"/>
      <w:r w:rsidR="00153F0D" w:rsidRPr="00153F0D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 it simply place in the ear canal? How is it secured?</w:t>
      </w:r>
      <w:r w:rsidR="00AE1818" w:rsidRPr="00DE2B33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 </w:t>
      </w:r>
    </w:p>
    <w:p w14:paraId="3E5A09E1" w14:textId="2218546E" w:rsidR="00AE1818" w:rsidRPr="000B73BE" w:rsidRDefault="002A38AB" w:rsidP="000B73BE">
      <w:pPr>
        <w:widowControl/>
        <w:spacing w:after="100" w:afterAutospacing="1" w:line="480" w:lineRule="auto"/>
        <w:ind w:leftChars="200" w:left="420"/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Response</w:t>
      </w:r>
      <w:r w:rsidR="00AE1818" w:rsidRPr="000B0050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 xml:space="preserve">: </w:t>
      </w:r>
      <w:r w:rsidR="004A20E3" w:rsidRPr="003B2C30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>T</w:t>
      </w:r>
      <w:r w:rsidR="00AB7159" w:rsidRPr="003B2C30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he </w:t>
      </w:r>
      <w:r w:rsidR="004A20E3" w:rsidRPr="003B2C30">
        <w:rPr>
          <w:rFonts w:ascii="Times New Roman" w:hAnsi="Times New Roman"/>
          <w:kern w:val="0"/>
          <w:sz w:val="24"/>
          <w:szCs w:val="24"/>
          <w:shd w:val="clear" w:color="auto" w:fill="FFFFFF"/>
        </w:rPr>
        <w:t>tip</w:t>
      </w:r>
      <w:r w:rsidR="004A20E3" w:rsidRPr="003B2C30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 xml:space="preserve"> is</w:t>
      </w:r>
      <w:r w:rsidR="004A20E3" w:rsidRPr="003B2C30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 </w:t>
      </w:r>
      <w:r w:rsidR="00AB7159" w:rsidRPr="003B2C30">
        <w:rPr>
          <w:rFonts w:ascii="Times New Roman" w:hAnsi="Times New Roman"/>
          <w:kern w:val="0"/>
          <w:sz w:val="24"/>
          <w:szCs w:val="24"/>
          <w:shd w:val="clear" w:color="auto" w:fill="FFFFFF"/>
        </w:rPr>
        <w:t>cone-shaped</w:t>
      </w:r>
      <w:r w:rsidR="004A20E3" w:rsidRPr="003B2C30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, </w:t>
      </w:r>
      <w:r w:rsidR="004A20E3" w:rsidRPr="003B2C30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>which</w:t>
      </w:r>
      <w:r w:rsidRPr="003B2C30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 </w:t>
      </w:r>
      <w:r w:rsidR="004A20E3" w:rsidRPr="003B2C30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>can be</w:t>
      </w:r>
      <w:r w:rsidR="004A20E3" w:rsidRPr="003B2C30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 tightly fitted into the </w:t>
      </w:r>
      <w:r w:rsidR="00207A4F" w:rsidRPr="003B2C30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external ear canal </w:t>
      </w:r>
      <w:r w:rsidR="00207A4F" w:rsidRPr="003B2C30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>with</w:t>
      </w:r>
      <w:r w:rsidR="004A20E3" w:rsidRPr="003B2C30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 </w:t>
      </w:r>
      <w:r w:rsidR="00207A4F" w:rsidRPr="003B2C30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 xml:space="preserve">its </w:t>
      </w:r>
      <w:r w:rsidR="00207A4F" w:rsidRPr="003B2C30">
        <w:rPr>
          <w:rFonts w:ascii="Times New Roman" w:hAnsi="Times New Roman"/>
          <w:kern w:val="0"/>
          <w:sz w:val="24"/>
          <w:szCs w:val="24"/>
          <w:shd w:val="clear" w:color="auto" w:fill="FFFFFF"/>
        </w:rPr>
        <w:t>entrance</w:t>
      </w:r>
      <w:r w:rsidR="003B2C30" w:rsidRPr="003B2C30">
        <w:rPr>
          <w:rFonts w:ascii="Times New Roman" w:hAnsi="Times New Roman"/>
          <w:kern w:val="0"/>
          <w:sz w:val="24"/>
          <w:szCs w:val="24"/>
          <w:shd w:val="clear" w:color="auto" w:fill="FFFFFF"/>
        </w:rPr>
        <w:t>.</w:t>
      </w:r>
      <w:r w:rsidR="00696CEB" w:rsidRPr="003B2C30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 xml:space="preserve"> </w:t>
      </w:r>
      <w:r w:rsidR="003B2C30" w:rsidRPr="003B2C30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There </w:t>
      </w:r>
      <w:r w:rsidR="003B2C30" w:rsidRPr="003B2C30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>is</w:t>
      </w:r>
      <w:r w:rsidR="003B2C30" w:rsidRPr="003B2C30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 no </w:t>
      </w:r>
      <w:r w:rsidR="003B2C30" w:rsidRPr="003B2C30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>space</w:t>
      </w:r>
      <w:r w:rsidR="003B2C30" w:rsidRPr="003B2C30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 to move </w:t>
      </w:r>
      <w:r w:rsidR="003B2C30" w:rsidRPr="003B2C30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>for the tip</w:t>
      </w:r>
      <w:r w:rsidR="003B2C30" w:rsidRPr="003B2C30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, </w:t>
      </w:r>
      <w:r w:rsidR="003B2C30" w:rsidRPr="003B2C30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>therefore</w:t>
      </w:r>
      <w:r w:rsidR="004A20E3" w:rsidRPr="003B2C30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 </w:t>
      </w:r>
      <w:r w:rsidR="003B2C30" w:rsidRPr="003B2C30">
        <w:rPr>
          <w:rFonts w:ascii="Times New Roman" w:hAnsi="Times New Roman"/>
          <w:kern w:val="0"/>
          <w:sz w:val="24"/>
          <w:szCs w:val="24"/>
          <w:shd w:val="clear" w:color="auto" w:fill="FFFFFF"/>
        </w:rPr>
        <w:t>it is secured.</w:t>
      </w:r>
    </w:p>
    <w:p w14:paraId="1F39D06F" w14:textId="531138EC" w:rsidR="00BA30DD" w:rsidRPr="00DE2B33" w:rsidRDefault="00BA30DD" w:rsidP="00BA30DD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BA30DD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-Line </w:t>
      </w:r>
      <w:r w:rsidR="00A82031"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184</w:t>
      </w:r>
      <w:r w:rsidRPr="00BA30DD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: </w:t>
      </w:r>
      <w:r w:rsidR="00A82031" w:rsidRPr="00A82031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Reference fig 1 here?</w:t>
      </w:r>
    </w:p>
    <w:p w14:paraId="07FE080C" w14:textId="344F2022" w:rsidR="00BA30DD" w:rsidRPr="000B73BE" w:rsidRDefault="002A38AB" w:rsidP="00BA30DD">
      <w:pPr>
        <w:widowControl/>
        <w:spacing w:after="100" w:afterAutospacing="1" w:line="480" w:lineRule="auto"/>
        <w:ind w:leftChars="200" w:left="420"/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Response:</w:t>
      </w:r>
      <w:r w:rsidR="00BA30DD" w:rsidRPr="000B0050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82031" w:rsidRPr="00A82031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 xml:space="preserve">We have </w:t>
      </w:r>
      <w:r w:rsidR="009C724A" w:rsidRPr="009C724A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reference</w:t>
      </w:r>
      <w:r w:rsidR="009C724A">
        <w:rPr>
          <w:rFonts w:ascii="Times New Roman" w:hAnsi="Times New Roman" w:hint="eastAsia"/>
          <w:color w:val="000000"/>
          <w:kern w:val="0"/>
          <w:sz w:val="24"/>
          <w:szCs w:val="24"/>
          <w:shd w:val="clear" w:color="auto" w:fill="FFFFFF"/>
        </w:rPr>
        <w:t>d</w:t>
      </w:r>
      <w:r w:rsidR="00A82031" w:rsidRPr="00A82031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9C724A" w:rsidRPr="009C724A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fig 1 here</w:t>
      </w:r>
      <w:r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.</w:t>
      </w:r>
      <w:r w:rsidR="00090BE3">
        <w:rPr>
          <w:rFonts w:ascii="Times New Roman" w:hAnsi="Times New Roman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14:paraId="3787600B" w14:textId="5E8FF876" w:rsidR="00090BE3" w:rsidRPr="00DE2B33" w:rsidRDefault="00090BE3" w:rsidP="00090BE3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090BE3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-Line </w:t>
      </w:r>
      <w:r w:rsidR="009C724A"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197</w:t>
      </w:r>
      <w:r w:rsidRPr="00090BE3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: </w:t>
      </w:r>
      <w:r w:rsidR="009C724A" w:rsidRPr="009C724A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Mention surgical tools used.</w:t>
      </w:r>
      <w:r w:rsidRPr="00090BE3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 </w:t>
      </w:r>
    </w:p>
    <w:p w14:paraId="5F7C5BDD" w14:textId="29D40C2D" w:rsidR="00090BE3" w:rsidRPr="000B73BE" w:rsidRDefault="002A38AB" w:rsidP="00090BE3">
      <w:pPr>
        <w:widowControl/>
        <w:spacing w:after="100" w:afterAutospacing="1" w:line="480" w:lineRule="auto"/>
        <w:ind w:leftChars="200" w:left="420"/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Response</w:t>
      </w:r>
      <w:r w:rsidR="00090BE3" w:rsidRPr="000B0050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:</w:t>
      </w:r>
      <w:r w:rsidR="00090BE3" w:rsidRPr="00B40068">
        <w:rPr>
          <w:rFonts w:ascii="Times New Roman" w:hAnsi="Times New Roman"/>
          <w:b/>
          <w:kern w:val="0"/>
          <w:sz w:val="24"/>
          <w:szCs w:val="24"/>
          <w:shd w:val="clear" w:color="auto" w:fill="FFFFFF"/>
        </w:rPr>
        <w:t xml:space="preserve"> </w:t>
      </w:r>
      <w:r w:rsidR="006B3569" w:rsidRPr="00B40068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The relevant information has been included </w:t>
      </w:r>
      <w:r w:rsidRPr="00B40068">
        <w:rPr>
          <w:rFonts w:ascii="Times New Roman" w:hAnsi="Times New Roman"/>
          <w:kern w:val="0"/>
          <w:sz w:val="24"/>
          <w:szCs w:val="24"/>
          <w:shd w:val="clear" w:color="auto" w:fill="FFFFFF"/>
        </w:rPr>
        <w:t>as follows: “</w:t>
      </w:r>
      <w:r w:rsidR="00966B41" w:rsidRPr="00B40068">
        <w:rPr>
          <w:rFonts w:ascii="Times New Roman" w:hAnsi="Times New Roman"/>
          <w:kern w:val="0"/>
          <w:sz w:val="24"/>
          <w:szCs w:val="24"/>
          <w:shd w:val="clear" w:color="auto" w:fill="FFFFFF"/>
        </w:rPr>
        <w:t>Using a fine forceps, remove the temporal bones, sever the stapes artery, remove the stapes from the oval window, and rupture the round window membrane</w:t>
      </w:r>
      <w:r w:rsidR="00B4202C" w:rsidRPr="00B40068">
        <w:rPr>
          <w:rFonts w:ascii="Times New Roman" w:hAnsi="Times New Roman"/>
          <w:kern w:val="0"/>
          <w:sz w:val="24"/>
          <w:szCs w:val="24"/>
          <w:shd w:val="clear" w:color="auto" w:fill="FFFFFF"/>
        </w:rPr>
        <w:t>.”</w:t>
      </w:r>
      <w:r w:rsidR="00B4202C" w:rsidRPr="009C724A">
        <w:rPr>
          <w:rFonts w:ascii="Times New Roman" w:hAnsi="Times New Roman"/>
          <w:color w:val="FF0000"/>
          <w:kern w:val="0"/>
          <w:sz w:val="24"/>
          <w:szCs w:val="24"/>
          <w:shd w:val="clear" w:color="auto" w:fill="FFFFFF"/>
        </w:rPr>
        <w:t xml:space="preserve"> </w:t>
      </w:r>
    </w:p>
    <w:p w14:paraId="40DD0D45" w14:textId="531B2C50" w:rsidR="00090BE3" w:rsidRPr="00DE2B33" w:rsidRDefault="00090BE3" w:rsidP="00090BE3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090BE3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lastRenderedPageBreak/>
        <w:t xml:space="preserve">-Line </w:t>
      </w:r>
      <w:r w:rsidR="009C724A"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199</w:t>
      </w:r>
      <w:r w:rsidRPr="00090BE3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: </w:t>
      </w:r>
      <w:r w:rsidR="009C724A" w:rsidRPr="009C724A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What size?</w:t>
      </w:r>
      <w:r w:rsidRPr="00090BE3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 </w:t>
      </w:r>
    </w:p>
    <w:p w14:paraId="7B52DDB0" w14:textId="608F2E87" w:rsidR="00090BE3" w:rsidRPr="00B40068" w:rsidRDefault="00B4202C" w:rsidP="00090BE3">
      <w:pPr>
        <w:widowControl/>
        <w:spacing w:after="100" w:afterAutospacing="1" w:line="480" w:lineRule="auto"/>
        <w:ind w:leftChars="200" w:left="420"/>
        <w:rPr>
          <w:rFonts w:ascii="Times New Roman" w:hAnsi="Times New Roman"/>
          <w:b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Response</w:t>
      </w:r>
      <w:r w:rsidR="00090BE3" w:rsidRPr="000B0050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 xml:space="preserve">: </w:t>
      </w:r>
      <w:r w:rsidR="00966B41" w:rsidRPr="00B40068">
        <w:rPr>
          <w:rFonts w:ascii="Times New Roman" w:hAnsi="Times New Roman"/>
          <w:kern w:val="0"/>
          <w:sz w:val="24"/>
          <w:szCs w:val="24"/>
          <w:shd w:val="clear" w:color="auto" w:fill="FFFFFF"/>
        </w:rPr>
        <w:t>The relevant information has been included as follows: “Make a small hole at the apex of the cochlea by gently rotating the tip of the needle (13 mm, 27 G).”</w:t>
      </w:r>
    </w:p>
    <w:p w14:paraId="350FB009" w14:textId="4BA43863" w:rsidR="00090BE3" w:rsidRPr="00DE2B33" w:rsidRDefault="00090BE3" w:rsidP="00090BE3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090BE3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-Line </w:t>
      </w:r>
      <w:r w:rsidR="00E97F96"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225</w:t>
      </w:r>
      <w:r w:rsidRPr="00090BE3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: </w:t>
      </w:r>
      <w:r w:rsidR="00E97F96" w:rsidRPr="00E97F96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Citing a reference is not sufficient for filming. Please mention dissection steps involved. Mention surgical tools used.</w:t>
      </w:r>
      <w:r w:rsidRPr="00090BE3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 </w:t>
      </w:r>
    </w:p>
    <w:p w14:paraId="4E2EDB72" w14:textId="03D361F2" w:rsidR="00B4202C" w:rsidRDefault="00B4202C" w:rsidP="00090BE3">
      <w:pPr>
        <w:widowControl/>
        <w:spacing w:after="100" w:afterAutospacing="1" w:line="480" w:lineRule="auto"/>
        <w:ind w:leftChars="200" w:left="420"/>
        <w:rPr>
          <w:rFonts w:ascii="Times New Roman" w:hAnsi="Times New Roman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Response</w:t>
      </w:r>
      <w:r w:rsidR="00090BE3" w:rsidRPr="000B0050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 xml:space="preserve">: </w:t>
      </w:r>
      <w:r w:rsidR="00E87F42" w:rsidRPr="00B40068">
        <w:rPr>
          <w:rFonts w:ascii="Times New Roman" w:hAnsi="Times New Roman"/>
          <w:kern w:val="0"/>
          <w:sz w:val="24"/>
          <w:szCs w:val="24"/>
          <w:shd w:val="clear" w:color="auto" w:fill="FFFFFF"/>
        </w:rPr>
        <w:t>The relevant information has been included as follows: “</w:t>
      </w:r>
      <w:r w:rsidR="00E87F42" w:rsidRPr="00E87F42">
        <w:rPr>
          <w:rFonts w:ascii="Times New Roman" w:hAnsi="Times New Roman"/>
          <w:kern w:val="0"/>
          <w:sz w:val="24"/>
          <w:szCs w:val="24"/>
          <w:shd w:val="clear" w:color="auto" w:fill="FFFFFF"/>
        </w:rPr>
        <w:t>Use #3, #5 Dumont forceps and the 27 G needle to dissect the apical, middle and basal cochlear regions in turn and then dissect the cochlea out of the bone under a stereo dissection microscope, as previously described</w:t>
      </w:r>
      <w:r w:rsidR="00E87F42" w:rsidRPr="00B40068">
        <w:rPr>
          <w:rFonts w:ascii="Times New Roman" w:hAnsi="Times New Roman"/>
          <w:kern w:val="0"/>
          <w:sz w:val="24"/>
          <w:szCs w:val="24"/>
          <w:shd w:val="clear" w:color="auto" w:fill="FFFFFF"/>
        </w:rPr>
        <w:t>.”</w:t>
      </w:r>
    </w:p>
    <w:p w14:paraId="162CDBF4" w14:textId="2044CAAD" w:rsidR="00090BE3" w:rsidRPr="00DE2B33" w:rsidRDefault="00090BE3" w:rsidP="00090BE3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090BE3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-Line </w:t>
      </w:r>
      <w:r w:rsidR="00E97F96"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226</w:t>
      </w:r>
      <w:r w:rsidRPr="00090BE3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: </w:t>
      </w:r>
      <w:r w:rsidR="00E97F96" w:rsidRPr="00E97F96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Cut how? Mention surgical tools used. Please size of the cut.</w:t>
      </w:r>
      <w:r w:rsidRPr="00090BE3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 </w:t>
      </w:r>
    </w:p>
    <w:p w14:paraId="51FEE5D9" w14:textId="72E9231D" w:rsidR="00090BE3" w:rsidRPr="000B73BE" w:rsidRDefault="00B4202C" w:rsidP="00090BE3">
      <w:pPr>
        <w:widowControl/>
        <w:spacing w:after="100" w:afterAutospacing="1" w:line="480" w:lineRule="auto"/>
        <w:ind w:leftChars="200" w:left="420"/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Response</w:t>
      </w:r>
      <w:r w:rsidR="00090BE3" w:rsidRPr="000B0050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 xml:space="preserve">: </w:t>
      </w:r>
      <w:r w:rsidR="00E87F42" w:rsidRPr="00B40068">
        <w:rPr>
          <w:rFonts w:ascii="Times New Roman" w:hAnsi="Times New Roman"/>
          <w:kern w:val="0"/>
          <w:sz w:val="24"/>
          <w:szCs w:val="24"/>
          <w:shd w:val="clear" w:color="auto" w:fill="FFFFFF"/>
        </w:rPr>
        <w:t>The relevant information has been included as follows: “</w:t>
      </w:r>
      <w:r w:rsidR="00E87F42" w:rsidRPr="00E87F42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Make a series of small cuts along the spiral ligament using a razor </w:t>
      </w:r>
      <w:proofErr w:type="gramStart"/>
      <w:r w:rsidR="00E87F42" w:rsidRPr="00E87F42">
        <w:rPr>
          <w:rFonts w:ascii="Times New Roman" w:hAnsi="Times New Roman"/>
          <w:kern w:val="0"/>
          <w:sz w:val="24"/>
          <w:szCs w:val="24"/>
          <w:shd w:val="clear" w:color="auto" w:fill="FFFFFF"/>
        </w:rPr>
        <w:t>blade ,</w:t>
      </w:r>
      <w:proofErr w:type="gramEnd"/>
      <w:r w:rsidR="00E87F42" w:rsidRPr="00E87F42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 and remove the tectorial membrane and </w:t>
      </w:r>
      <w:proofErr w:type="spellStart"/>
      <w:r w:rsidR="00E87F42" w:rsidRPr="00E87F42">
        <w:rPr>
          <w:rFonts w:ascii="Times New Roman" w:hAnsi="Times New Roman"/>
          <w:kern w:val="0"/>
          <w:sz w:val="24"/>
          <w:szCs w:val="24"/>
          <w:shd w:val="clear" w:color="auto" w:fill="FFFFFF"/>
        </w:rPr>
        <w:t>Reissner’s</w:t>
      </w:r>
      <w:proofErr w:type="spellEnd"/>
      <w:r w:rsidR="00E87F42" w:rsidRPr="00E87F42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 membrane</w:t>
      </w:r>
      <w:r w:rsidR="00E87F42" w:rsidRPr="00B40068">
        <w:rPr>
          <w:rFonts w:ascii="Times New Roman" w:hAnsi="Times New Roman"/>
          <w:kern w:val="0"/>
          <w:sz w:val="24"/>
          <w:szCs w:val="24"/>
          <w:shd w:val="clear" w:color="auto" w:fill="FFFFFF"/>
        </w:rPr>
        <w:t>.”</w:t>
      </w:r>
    </w:p>
    <w:p w14:paraId="22EADE19" w14:textId="60E5C9A2" w:rsidR="004F4B00" w:rsidRPr="00DE2B33" w:rsidRDefault="004F4B00" w:rsidP="004F4B00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4F4B00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-Line </w:t>
      </w:r>
      <w:r w:rsidR="00E97F96"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238</w:t>
      </w:r>
      <w:r w:rsidRPr="004F4B00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: </w:t>
      </w:r>
      <w:r w:rsidR="00E97F96" w:rsidRPr="00E97F96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Nothing to film here so I am </w:t>
      </w:r>
      <w:proofErr w:type="spellStart"/>
      <w:r w:rsidR="00E97F96" w:rsidRPr="00E97F96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unhighlighting</w:t>
      </w:r>
      <w:proofErr w:type="spellEnd"/>
      <w:r w:rsidR="00E97F96" w:rsidRPr="00E97F96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 this.</w:t>
      </w:r>
      <w:r w:rsidRPr="00090BE3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 </w:t>
      </w:r>
    </w:p>
    <w:p w14:paraId="27571DE1" w14:textId="77121036" w:rsidR="004F4B00" w:rsidRPr="0097695C" w:rsidRDefault="00B4202C" w:rsidP="0097695C">
      <w:pPr>
        <w:widowControl/>
        <w:spacing w:after="100" w:afterAutospacing="1" w:line="480" w:lineRule="auto"/>
        <w:ind w:leftChars="200" w:left="540" w:hangingChars="50" w:hanging="120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Response</w:t>
      </w:r>
      <w:r w:rsidR="004F4B00" w:rsidRPr="000B0050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 xml:space="preserve">In accordance with your recommendation, the text has been </w:t>
      </w:r>
      <w:proofErr w:type="spellStart"/>
      <w:r w:rsidR="00E97F96" w:rsidRPr="00E97F96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unhighlight</w:t>
      </w:r>
      <w:r w:rsidR="00E97F96">
        <w:rPr>
          <w:rFonts w:ascii="Times New Roman" w:hAnsi="Times New Roman" w:hint="eastAsia"/>
          <w:color w:val="000000"/>
          <w:kern w:val="0"/>
          <w:sz w:val="24"/>
          <w:szCs w:val="24"/>
          <w:shd w:val="clear" w:color="auto" w:fill="FFFFFF"/>
        </w:rPr>
        <w:t>ed</w:t>
      </w:r>
      <w:proofErr w:type="spellEnd"/>
      <w:r w:rsidR="00E97F96" w:rsidRPr="00E97F96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14:paraId="0ED6E248" w14:textId="36C2C2C8" w:rsidR="00E97F96" w:rsidRPr="00DE2B33" w:rsidRDefault="00E97F96" w:rsidP="00E97F96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4F4B00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-Line </w:t>
      </w:r>
      <w:r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242</w:t>
      </w:r>
      <w:r w:rsidRPr="004F4B00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: </w:t>
      </w:r>
      <w:r w:rsidRPr="00E97F96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Nothing to film here so I am </w:t>
      </w:r>
      <w:proofErr w:type="spellStart"/>
      <w:r w:rsidRPr="00E97F96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unhighlighting</w:t>
      </w:r>
      <w:proofErr w:type="spellEnd"/>
      <w:r w:rsidRPr="00E97F96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 this.</w:t>
      </w:r>
      <w:r w:rsidRPr="00090BE3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 </w:t>
      </w:r>
    </w:p>
    <w:p w14:paraId="64B38D71" w14:textId="77777777" w:rsidR="00E97F96" w:rsidRPr="0097695C" w:rsidRDefault="00E97F96" w:rsidP="00E97F96">
      <w:pPr>
        <w:widowControl/>
        <w:spacing w:after="100" w:afterAutospacing="1" w:line="480" w:lineRule="auto"/>
        <w:ind w:leftChars="200" w:left="540" w:hangingChars="50" w:hanging="120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lastRenderedPageBreak/>
        <w:t>Response</w:t>
      </w:r>
      <w:r w:rsidRPr="000B0050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 xml:space="preserve">In accordance with your recommendation, the text has been </w:t>
      </w:r>
      <w:proofErr w:type="spellStart"/>
      <w:r w:rsidRPr="00E97F96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unhighlight</w:t>
      </w:r>
      <w:r>
        <w:rPr>
          <w:rFonts w:ascii="Times New Roman" w:hAnsi="Times New Roman" w:hint="eastAsia"/>
          <w:color w:val="000000"/>
          <w:kern w:val="0"/>
          <w:sz w:val="24"/>
          <w:szCs w:val="24"/>
          <w:shd w:val="clear" w:color="auto" w:fill="FFFFFF"/>
        </w:rPr>
        <w:t>ed</w:t>
      </w:r>
      <w:proofErr w:type="spellEnd"/>
      <w:r w:rsidRPr="00E97F96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14:paraId="5746051C" w14:textId="32320D02" w:rsidR="00E97F96" w:rsidRPr="00DE2B33" w:rsidRDefault="00E97F96" w:rsidP="00E97F96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4F4B00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-Line </w:t>
      </w:r>
      <w:r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246</w:t>
      </w:r>
      <w:r w:rsidRPr="004F4B00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: </w:t>
      </w:r>
      <w:r w:rsidRPr="00E97F96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Nothing to film here so I am </w:t>
      </w:r>
      <w:proofErr w:type="spellStart"/>
      <w:r w:rsidRPr="00E97F96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unhighlighting</w:t>
      </w:r>
      <w:proofErr w:type="spellEnd"/>
      <w:r w:rsidRPr="00E97F96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 this.</w:t>
      </w:r>
      <w:r w:rsidRPr="00090BE3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 </w:t>
      </w:r>
    </w:p>
    <w:p w14:paraId="343EF3F1" w14:textId="77777777" w:rsidR="00E97F96" w:rsidRPr="0097695C" w:rsidRDefault="00E97F96" w:rsidP="00E97F96">
      <w:pPr>
        <w:widowControl/>
        <w:spacing w:after="100" w:afterAutospacing="1" w:line="480" w:lineRule="auto"/>
        <w:ind w:leftChars="200" w:left="540" w:hangingChars="50" w:hanging="120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Response</w:t>
      </w:r>
      <w:r w:rsidRPr="000B0050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 xml:space="preserve">In accordance with your recommendation, the text has been </w:t>
      </w:r>
      <w:proofErr w:type="spellStart"/>
      <w:r w:rsidRPr="00E97F96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unhighlight</w:t>
      </w:r>
      <w:r>
        <w:rPr>
          <w:rFonts w:ascii="Times New Roman" w:hAnsi="Times New Roman" w:hint="eastAsia"/>
          <w:color w:val="000000"/>
          <w:kern w:val="0"/>
          <w:sz w:val="24"/>
          <w:szCs w:val="24"/>
          <w:shd w:val="clear" w:color="auto" w:fill="FFFFFF"/>
        </w:rPr>
        <w:t>ed</w:t>
      </w:r>
      <w:proofErr w:type="spellEnd"/>
      <w:r w:rsidRPr="00E97F96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14:paraId="54220E70" w14:textId="38035449" w:rsidR="00A5543B" w:rsidRPr="00DE2B33" w:rsidRDefault="004F4B00" w:rsidP="00A5543B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4F4B00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-Line </w:t>
      </w:r>
      <w:r w:rsidR="00B0598C"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24</w:t>
      </w:r>
      <w:r w:rsidRPr="004F4B00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6: </w:t>
      </w:r>
      <w:r w:rsidR="00B0598C" w:rsidRPr="00B0598C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Can you provide the conversion formula here for completeness? If so, we could then include this step for filming and show the formula in the video. </w:t>
      </w:r>
      <w:r w:rsidR="00A5543B" w:rsidRPr="00A5543B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 </w:t>
      </w:r>
    </w:p>
    <w:p w14:paraId="3990C664" w14:textId="77468C33" w:rsidR="00A5543B" w:rsidRPr="00982319" w:rsidRDefault="00B4202C" w:rsidP="00D70E4B">
      <w:pPr>
        <w:widowControl/>
        <w:spacing w:after="100" w:afterAutospacing="1" w:line="480" w:lineRule="auto"/>
        <w:ind w:leftChars="200" w:left="420"/>
        <w:rPr>
          <w:rFonts w:ascii="Times New Roman" w:hAnsi="Times New Roman"/>
          <w:b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Response:</w:t>
      </w:r>
      <w:r w:rsidR="00A5543B" w:rsidRPr="00277F74">
        <w:rPr>
          <w:rFonts w:ascii="Times New Roman" w:hAnsi="Times New Roman"/>
          <w:color w:val="FF0000"/>
          <w:kern w:val="0"/>
          <w:sz w:val="24"/>
          <w:szCs w:val="24"/>
          <w:shd w:val="clear" w:color="auto" w:fill="FFFFFF"/>
        </w:rPr>
        <w:t xml:space="preserve"> </w:t>
      </w:r>
      <w:r w:rsidR="00982319" w:rsidRPr="00B40068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The </w:t>
      </w:r>
      <w:r w:rsidR="00982319" w:rsidRPr="00982319">
        <w:rPr>
          <w:rFonts w:ascii="Times New Roman" w:hAnsi="Times New Roman"/>
          <w:kern w:val="0"/>
          <w:sz w:val="24"/>
          <w:szCs w:val="24"/>
          <w:shd w:val="clear" w:color="auto" w:fill="FFFFFF"/>
        </w:rPr>
        <w:t>conversion formula</w:t>
      </w:r>
      <w:r w:rsidR="00982319" w:rsidRPr="00B40068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 has been included as follows: “</w:t>
      </w:r>
      <w:r w:rsidR="000B5D5D" w:rsidRPr="00982319">
        <w:rPr>
          <w:rFonts w:ascii="Times New Roman" w:hAnsi="Times New Roman"/>
          <w:kern w:val="0"/>
          <w:sz w:val="24"/>
          <w:szCs w:val="24"/>
          <w:shd w:val="clear" w:color="auto" w:fill="FFFFFF"/>
        </w:rPr>
        <w:t>d(%) =</w:t>
      </w:r>
      <w:r w:rsidR="0078039F" w:rsidRPr="00982319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 xml:space="preserve"> </w:t>
      </w:r>
      <w:r w:rsidR="0078039F" w:rsidRPr="00982319">
        <w:rPr>
          <w:rFonts w:ascii="Times New Roman" w:hAnsi="Times New Roman"/>
          <w:kern w:val="0"/>
          <w:sz w:val="24"/>
          <w:szCs w:val="24"/>
          <w:shd w:val="clear" w:color="auto" w:fill="FFFFFF"/>
        </w:rPr>
        <w:t>1 -</w:t>
      </w:r>
      <w:r w:rsidR="0078039F" w:rsidRPr="00982319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 xml:space="preserve"> </w:t>
      </w:r>
      <w:r w:rsidR="000B5D5D" w:rsidRPr="00982319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156.5 </w:t>
      </w:r>
      <w:r w:rsidR="0078039F" w:rsidRPr="00982319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>+</w:t>
      </w:r>
      <w:r w:rsidR="000B5D5D" w:rsidRPr="00982319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 82.5 </w:t>
      </w:r>
      <w:r w:rsidR="00C246DF" w:rsidRPr="00982319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>×</w:t>
      </w:r>
      <w:r w:rsidR="000B5D5D" w:rsidRPr="00982319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 log(f), with a</w:t>
      </w:r>
      <w:r w:rsidR="00D70E4B" w:rsidRPr="00982319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 xml:space="preserve"> </w:t>
      </w:r>
      <w:r w:rsidR="000B5D5D" w:rsidRPr="00982319">
        <w:rPr>
          <w:rFonts w:ascii="Times New Roman" w:hAnsi="Times New Roman"/>
          <w:kern w:val="0"/>
          <w:sz w:val="24"/>
          <w:szCs w:val="24"/>
          <w:shd w:val="clear" w:color="auto" w:fill="FFFFFF"/>
        </w:rPr>
        <w:t>slope of 1.25 mm/octave of frequency</w:t>
      </w:r>
      <w:r w:rsidR="00C246DF" w:rsidRPr="00982319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, </w:t>
      </w:r>
      <w:r w:rsidR="00D70E4B" w:rsidRPr="00982319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where </w:t>
      </w:r>
      <w:r w:rsidR="00D70E4B" w:rsidRPr="00982319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d</w:t>
      </w:r>
      <w:r w:rsidR="00D70E4B" w:rsidRPr="00982319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 is the</w:t>
      </w:r>
      <w:r w:rsidR="00D70E4B" w:rsidRPr="00982319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 xml:space="preserve"> </w:t>
      </w:r>
      <w:r w:rsidR="00D70E4B" w:rsidRPr="00982319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normalized distance from the </w:t>
      </w:r>
      <w:r w:rsidR="00277F74" w:rsidRPr="00982319">
        <w:rPr>
          <w:rFonts w:ascii="Times New Roman" w:hAnsi="Times New Roman"/>
          <w:kern w:val="0"/>
          <w:sz w:val="24"/>
          <w:szCs w:val="24"/>
          <w:shd w:val="clear" w:color="auto" w:fill="FFFFFF"/>
        </w:rPr>
        <w:t>cochlear apex</w:t>
      </w:r>
      <w:r w:rsidR="00D70E4B" w:rsidRPr="00982319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 in percent, </w:t>
      </w:r>
      <w:r w:rsidR="00D70E4B" w:rsidRPr="00982319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f</w:t>
      </w:r>
      <w:r w:rsidR="00D70E4B" w:rsidRPr="00982319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 is the frequency in</w:t>
      </w:r>
      <w:r w:rsidR="00D70E4B" w:rsidRPr="00982319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 xml:space="preserve"> </w:t>
      </w:r>
      <w:r w:rsidR="00D70E4B" w:rsidRPr="00982319">
        <w:rPr>
          <w:rFonts w:ascii="Times New Roman" w:hAnsi="Times New Roman"/>
          <w:kern w:val="0"/>
          <w:sz w:val="24"/>
          <w:szCs w:val="24"/>
          <w:shd w:val="clear" w:color="auto" w:fill="FFFFFF"/>
        </w:rPr>
        <w:t>kHz.</w:t>
      </w:r>
      <w:r w:rsidR="00982319" w:rsidRPr="00982319">
        <w:rPr>
          <w:rFonts w:ascii="Times New Roman" w:hAnsi="Times New Roman"/>
          <w:kern w:val="0"/>
          <w:sz w:val="24"/>
          <w:szCs w:val="24"/>
          <w:shd w:val="clear" w:color="auto" w:fill="FFFFFF"/>
        </w:rPr>
        <w:t>”</w:t>
      </w:r>
    </w:p>
    <w:p w14:paraId="60B83F2B" w14:textId="11D51BA6" w:rsidR="00B0598C" w:rsidRPr="00DE2B33" w:rsidRDefault="00B0598C" w:rsidP="00B0598C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BA30DD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-Line </w:t>
      </w:r>
      <w:r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248</w:t>
      </w:r>
      <w:r w:rsidRPr="00BA30DD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: </w:t>
      </w:r>
      <w:r w:rsidRPr="00A82031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Reference fig </w:t>
      </w:r>
      <w:r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2</w:t>
      </w:r>
      <w:r w:rsidRPr="00A82031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 here?</w:t>
      </w:r>
    </w:p>
    <w:p w14:paraId="32BB7F78" w14:textId="3336DED7" w:rsidR="00B0598C" w:rsidRDefault="00B0598C" w:rsidP="00B0598C">
      <w:pPr>
        <w:widowControl/>
        <w:spacing w:before="100" w:beforeAutospacing="1" w:after="100" w:afterAutospacing="1" w:line="480" w:lineRule="auto"/>
        <w:ind w:leftChars="200" w:left="420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Response:</w:t>
      </w:r>
      <w:r w:rsidRPr="000B0050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A82031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 xml:space="preserve">We have </w:t>
      </w:r>
      <w:r w:rsidRPr="009C724A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reference</w:t>
      </w:r>
      <w:r>
        <w:rPr>
          <w:rFonts w:ascii="Times New Roman" w:hAnsi="Times New Roman" w:hint="eastAsia"/>
          <w:color w:val="000000"/>
          <w:kern w:val="0"/>
          <w:sz w:val="24"/>
          <w:szCs w:val="24"/>
          <w:shd w:val="clear" w:color="auto" w:fill="FFFFFF"/>
        </w:rPr>
        <w:t>d</w:t>
      </w:r>
      <w:r w:rsidRPr="00A82031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9C724A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 xml:space="preserve">fig </w:t>
      </w:r>
      <w:r>
        <w:rPr>
          <w:rFonts w:ascii="Times New Roman" w:hAnsi="Times New Roman" w:hint="eastAsia"/>
          <w:color w:val="000000"/>
          <w:kern w:val="0"/>
          <w:sz w:val="24"/>
          <w:szCs w:val="24"/>
          <w:shd w:val="clear" w:color="auto" w:fill="FFFFFF"/>
        </w:rPr>
        <w:t>2</w:t>
      </w:r>
      <w:r w:rsidRPr="009C724A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C2045" w:rsidRPr="00AC2045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 xml:space="preserve">at step </w:t>
      </w:r>
      <w:r w:rsidR="00AC2045">
        <w:rPr>
          <w:rFonts w:ascii="Times New Roman" w:hAnsi="Times New Roman" w:hint="eastAsia"/>
          <w:color w:val="000000"/>
          <w:kern w:val="0"/>
          <w:sz w:val="24"/>
          <w:szCs w:val="24"/>
          <w:shd w:val="clear" w:color="auto" w:fill="FFFFFF"/>
        </w:rPr>
        <w:t>3</w:t>
      </w:r>
      <w:r w:rsidR="00AC2045" w:rsidRPr="00AC2045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.</w:t>
      </w:r>
      <w:r w:rsidR="00AC2045">
        <w:rPr>
          <w:rFonts w:ascii="Times New Roman" w:hAnsi="Times New Roman" w:hint="eastAsia"/>
          <w:color w:val="000000"/>
          <w:kern w:val="0"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.</w:t>
      </w:r>
    </w:p>
    <w:p w14:paraId="0217ACCB" w14:textId="0FC4E89C" w:rsidR="00A5543B" w:rsidRPr="00DE2B33" w:rsidRDefault="004F4B00" w:rsidP="00A5543B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4F4B00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-Line </w:t>
      </w:r>
      <w:r w:rsidR="00B0598C"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25</w:t>
      </w:r>
      <w:r w:rsidRPr="004F4B00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5: </w:t>
      </w:r>
      <w:r w:rsidR="00B0598C" w:rsidRPr="00B0598C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The goat serum with TX100?</w:t>
      </w:r>
      <w:r w:rsidR="00A5543B" w:rsidRPr="00A5543B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 </w:t>
      </w:r>
    </w:p>
    <w:p w14:paraId="614C9FA4" w14:textId="1DE461F4" w:rsidR="00A5543B" w:rsidRPr="000B73BE" w:rsidRDefault="00B4202C" w:rsidP="00A5543B">
      <w:pPr>
        <w:widowControl/>
        <w:spacing w:after="100" w:afterAutospacing="1" w:line="480" w:lineRule="auto"/>
        <w:ind w:leftChars="200" w:left="420"/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Response</w:t>
      </w:r>
      <w:r w:rsidR="00A5543B" w:rsidRPr="000B0050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 xml:space="preserve">: </w:t>
      </w:r>
      <w:r w:rsidR="009877D5">
        <w:rPr>
          <w:rFonts w:ascii="Times New Roman" w:hAnsi="Times New Roman" w:hint="eastAsia"/>
          <w:color w:val="000000"/>
          <w:kern w:val="0"/>
          <w:sz w:val="24"/>
          <w:szCs w:val="24"/>
          <w:shd w:val="clear" w:color="auto" w:fill="FFFFFF"/>
        </w:rPr>
        <w:t>Yes</w:t>
      </w:r>
      <w:r w:rsidR="009877D5" w:rsidRPr="009877D5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,</w:t>
      </w:r>
      <w:r w:rsidR="009877D5" w:rsidRPr="009877D5">
        <w:t xml:space="preserve"> </w:t>
      </w:r>
      <w:r w:rsidR="009877D5" w:rsidRPr="00BD161F">
        <w:rPr>
          <w:rFonts w:ascii="Times New Roman" w:hAnsi="Times New Roman" w:hint="eastAsia"/>
          <w:color w:val="000000"/>
          <w:kern w:val="0"/>
          <w:sz w:val="24"/>
          <w:szCs w:val="24"/>
          <w:shd w:val="clear" w:color="auto" w:fill="FFFFFF"/>
        </w:rPr>
        <w:t xml:space="preserve">the </w:t>
      </w:r>
      <w:r w:rsidR="009877D5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blocking/</w:t>
      </w:r>
      <w:proofErr w:type="spellStart"/>
      <w:r w:rsidR="009877D5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permeabilization</w:t>
      </w:r>
      <w:proofErr w:type="spellEnd"/>
      <w:r w:rsidR="009877D5">
        <w:rPr>
          <w:rFonts w:ascii="Times New Roman" w:hAnsi="Times New Roman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9877D5" w:rsidRPr="009877D5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solution</w:t>
      </w:r>
      <w:r w:rsidR="009877D5">
        <w:rPr>
          <w:rFonts w:ascii="Times New Roman" w:hAnsi="Times New Roman" w:hint="eastAsia"/>
          <w:color w:val="000000"/>
          <w:kern w:val="0"/>
          <w:sz w:val="24"/>
          <w:szCs w:val="24"/>
          <w:shd w:val="clear" w:color="auto" w:fill="FFFFFF"/>
        </w:rPr>
        <w:t xml:space="preserve"> is </w:t>
      </w:r>
      <w:r w:rsidR="009877D5" w:rsidRPr="009877D5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10% goat serum/PBS/0.1% Triton X-100.</w:t>
      </w:r>
    </w:p>
    <w:p w14:paraId="6301D38E" w14:textId="02A1C109" w:rsidR="00BD161F" w:rsidRPr="00DE2B33" w:rsidRDefault="00BD161F" w:rsidP="00BD161F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4F4B00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-Line </w:t>
      </w:r>
      <w:r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2</w:t>
      </w:r>
      <w:r w:rsidRPr="004F4B00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1</w:t>
      </w:r>
      <w:r w:rsidRPr="004F4B00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: </w:t>
      </w:r>
      <w:r w:rsidRPr="00BD161F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Excitation?</w:t>
      </w:r>
    </w:p>
    <w:p w14:paraId="69DDFC5E" w14:textId="581DD1F1" w:rsidR="00BD161F" w:rsidRDefault="00BD161F" w:rsidP="00BD161F">
      <w:pPr>
        <w:widowControl/>
        <w:spacing w:before="100" w:beforeAutospacing="1" w:after="100" w:afterAutospacing="1" w:line="480" w:lineRule="auto"/>
        <w:ind w:leftChars="200" w:left="420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Response:</w:t>
      </w:r>
      <w:r w:rsidRPr="000B0050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877D87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Th</w:t>
      </w:r>
      <w:r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e text</w:t>
      </w:r>
      <w:r w:rsidRPr="00877D87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 xml:space="preserve"> has been </w:t>
      </w:r>
      <w:r>
        <w:rPr>
          <w:rFonts w:ascii="Times New Roman" w:hAnsi="Times New Roman" w:hint="eastAsia"/>
          <w:color w:val="000000"/>
          <w:kern w:val="0"/>
          <w:sz w:val="24"/>
          <w:szCs w:val="24"/>
          <w:shd w:val="clear" w:color="auto" w:fill="FFFFFF"/>
        </w:rPr>
        <w:t>c</w:t>
      </w:r>
      <w:r w:rsidRPr="00877D87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orrected.</w:t>
      </w:r>
    </w:p>
    <w:p w14:paraId="2D820A95" w14:textId="01F665A4" w:rsidR="00BD161F" w:rsidRPr="00BD161F" w:rsidRDefault="00BD161F" w:rsidP="00BD161F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BD161F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lastRenderedPageBreak/>
        <w:t xml:space="preserve">-Line </w:t>
      </w:r>
      <w:r w:rsidRPr="00BD161F"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2</w:t>
      </w:r>
      <w:r w:rsidRPr="00BD161F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2</w:t>
      </w:r>
      <w:r w:rsidRPr="00BD161F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: Excitation?</w:t>
      </w:r>
    </w:p>
    <w:p w14:paraId="04279EE8" w14:textId="70DCC94C" w:rsidR="00BD161F" w:rsidRPr="00BD161F" w:rsidRDefault="00BD161F" w:rsidP="00BD161F">
      <w:pPr>
        <w:widowControl/>
        <w:spacing w:before="100" w:beforeAutospacing="1" w:after="100" w:afterAutospacing="1" w:line="480" w:lineRule="auto"/>
        <w:ind w:leftChars="200" w:left="420"/>
        <w:rPr>
          <w:rFonts w:ascii="Times New Roman" w:hAnsi="Times New Roman"/>
          <w:kern w:val="0"/>
          <w:sz w:val="24"/>
          <w:szCs w:val="24"/>
          <w:shd w:val="clear" w:color="auto" w:fill="FFFFFF"/>
        </w:rPr>
      </w:pPr>
      <w:r w:rsidRPr="00BD161F">
        <w:rPr>
          <w:rFonts w:ascii="Times New Roman" w:hAnsi="Times New Roman"/>
          <w:b/>
          <w:kern w:val="0"/>
          <w:sz w:val="24"/>
          <w:szCs w:val="24"/>
          <w:shd w:val="clear" w:color="auto" w:fill="FFFFFF"/>
        </w:rPr>
        <w:t xml:space="preserve">Response: </w:t>
      </w:r>
      <w:r w:rsidRPr="00BD161F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The text has been </w:t>
      </w:r>
      <w:r w:rsidRPr="00BD161F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>c</w:t>
      </w:r>
      <w:r w:rsidRPr="00BD161F">
        <w:rPr>
          <w:rFonts w:ascii="Times New Roman" w:hAnsi="Times New Roman"/>
          <w:kern w:val="0"/>
          <w:sz w:val="24"/>
          <w:szCs w:val="24"/>
          <w:shd w:val="clear" w:color="auto" w:fill="FFFFFF"/>
        </w:rPr>
        <w:t>orrected.</w:t>
      </w:r>
    </w:p>
    <w:p w14:paraId="77F4BFF8" w14:textId="11CFBEF8" w:rsidR="00A5543B" w:rsidRPr="00DE2B33" w:rsidRDefault="004F4B00" w:rsidP="00A5543B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4F4B00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-Line </w:t>
      </w:r>
      <w:r w:rsidR="00BD161F"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2</w:t>
      </w:r>
      <w:r w:rsidRPr="004F4B00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93: </w:t>
      </w:r>
      <w:r w:rsidR="00BD161F" w:rsidRPr="00BD161F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Excitation?</w:t>
      </w:r>
    </w:p>
    <w:p w14:paraId="03759671" w14:textId="43CC5DE5" w:rsidR="00A5543B" w:rsidRDefault="00B4202C" w:rsidP="00A5543B">
      <w:pPr>
        <w:widowControl/>
        <w:spacing w:after="100" w:afterAutospacing="1" w:line="480" w:lineRule="auto"/>
        <w:ind w:leftChars="200" w:left="420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Response:</w:t>
      </w:r>
      <w:r w:rsidR="00A5543B" w:rsidRPr="000B0050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5543B" w:rsidRPr="00877D87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Th</w:t>
      </w:r>
      <w:r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e text</w:t>
      </w:r>
      <w:r w:rsidR="00A5543B" w:rsidRPr="00877D87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 xml:space="preserve"> has been </w:t>
      </w:r>
      <w:r w:rsidR="00A5543B">
        <w:rPr>
          <w:rFonts w:ascii="Times New Roman" w:hAnsi="Times New Roman" w:hint="eastAsia"/>
          <w:color w:val="000000"/>
          <w:kern w:val="0"/>
          <w:sz w:val="24"/>
          <w:szCs w:val="24"/>
          <w:shd w:val="clear" w:color="auto" w:fill="FFFFFF"/>
        </w:rPr>
        <w:t>c</w:t>
      </w:r>
      <w:r w:rsidR="00A5543B" w:rsidRPr="00877D87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orrected.</w:t>
      </w:r>
    </w:p>
    <w:p w14:paraId="4BB6F014" w14:textId="6EFF779D" w:rsidR="00712E61" w:rsidRPr="00DE2B33" w:rsidRDefault="002E5130" w:rsidP="002E5130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2E5130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-Line </w:t>
      </w:r>
      <w:r w:rsidR="002E343D"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295</w:t>
      </w:r>
      <w:r w:rsidRPr="002E5130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: </w:t>
      </w:r>
      <w:r w:rsidR="002E343D" w:rsidRPr="002E343D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Mention stack height?</w:t>
      </w:r>
    </w:p>
    <w:p w14:paraId="442500B6" w14:textId="52A36C72" w:rsidR="00712E61" w:rsidRPr="0097695C" w:rsidRDefault="00B4202C" w:rsidP="00712E61">
      <w:pPr>
        <w:widowControl/>
        <w:spacing w:after="100" w:afterAutospacing="1" w:line="480" w:lineRule="auto"/>
        <w:ind w:leftChars="200" w:left="540" w:hangingChars="50" w:hanging="120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Response</w:t>
      </w:r>
      <w:r w:rsidR="00712E61" w:rsidRPr="000B0050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 xml:space="preserve">: </w:t>
      </w:r>
      <w:r w:rsidR="003926BA" w:rsidRPr="00B40068">
        <w:rPr>
          <w:rFonts w:ascii="Times New Roman" w:hAnsi="Times New Roman"/>
          <w:kern w:val="0"/>
          <w:sz w:val="24"/>
          <w:szCs w:val="24"/>
          <w:shd w:val="clear" w:color="auto" w:fill="FFFFFF"/>
        </w:rPr>
        <w:t>The relevant information has been included as follows: “</w:t>
      </w:r>
      <w:r w:rsidR="003926BA">
        <w:rPr>
          <w:rFonts w:ascii="Times New Roman" w:hAnsi="Times New Roman"/>
          <w:kern w:val="0"/>
          <w:sz w:val="24"/>
          <w:szCs w:val="24"/>
          <w:shd w:val="clear" w:color="auto" w:fill="FFFFFF"/>
        </w:rPr>
        <w:t>Acquire confocal z-stac</w:t>
      </w:r>
      <w:r w:rsidR="003926BA" w:rsidRPr="003926BA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ks over a distance of 8 </w:t>
      </w:r>
      <w:proofErr w:type="spellStart"/>
      <w:r w:rsidR="003926BA" w:rsidRPr="003926BA">
        <w:rPr>
          <w:rFonts w:ascii="Times New Roman" w:hAnsi="Times New Roman"/>
          <w:kern w:val="0"/>
          <w:sz w:val="24"/>
          <w:szCs w:val="24"/>
          <w:shd w:val="clear" w:color="auto" w:fill="FFFFFF"/>
        </w:rPr>
        <w:t>μm</w:t>
      </w:r>
      <w:proofErr w:type="spellEnd"/>
      <w:r w:rsidR="003926BA" w:rsidRPr="003926BA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 from each cochlear turn using a 63x high-resolution oil immersion lens</w:t>
      </w:r>
      <w:r w:rsidR="003926BA" w:rsidRPr="00B40068">
        <w:rPr>
          <w:rFonts w:ascii="Times New Roman" w:hAnsi="Times New Roman"/>
          <w:kern w:val="0"/>
          <w:sz w:val="24"/>
          <w:szCs w:val="24"/>
          <w:shd w:val="clear" w:color="auto" w:fill="FFFFFF"/>
        </w:rPr>
        <w:t>.”</w:t>
      </w:r>
      <w:r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14:paraId="5A9930F7" w14:textId="12ADAEE9" w:rsidR="00712E61" w:rsidRPr="00DE2B33" w:rsidRDefault="00847948" w:rsidP="00712E61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847948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-Line </w:t>
      </w:r>
      <w:r w:rsidR="0099338C"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304</w:t>
      </w:r>
      <w:r w:rsidRPr="00847948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: </w:t>
      </w:r>
      <w:r w:rsidR="0099338C" w:rsidRPr="0099338C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Is this done in image processing software? Please mention all button clicks and selections in explicit detail.</w:t>
      </w:r>
      <w:r w:rsidR="00712E61" w:rsidRPr="00A5543B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 </w:t>
      </w:r>
    </w:p>
    <w:p w14:paraId="41F84E52" w14:textId="16E777F0" w:rsidR="00712E61" w:rsidRPr="000B73BE" w:rsidRDefault="00B4202C" w:rsidP="00712E61">
      <w:pPr>
        <w:widowControl/>
        <w:spacing w:after="100" w:afterAutospacing="1" w:line="480" w:lineRule="auto"/>
        <w:ind w:leftChars="200" w:left="420"/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Response</w:t>
      </w:r>
      <w:r w:rsidR="00712E61" w:rsidRPr="000B0050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 xml:space="preserve">: </w:t>
      </w:r>
      <w:r w:rsidR="00A37091" w:rsidRPr="00875D25">
        <w:rPr>
          <w:rFonts w:ascii="Times New Roman" w:hAnsi="Times New Roman"/>
          <w:kern w:val="0"/>
          <w:sz w:val="24"/>
          <w:szCs w:val="24"/>
          <w:shd w:val="clear" w:color="auto" w:fill="FFFFFF"/>
        </w:rPr>
        <w:t>The</w:t>
      </w:r>
      <w:r w:rsidR="00A37091" w:rsidRPr="00875D25">
        <w:t xml:space="preserve"> </w:t>
      </w:r>
      <w:r w:rsidR="003C0617" w:rsidRPr="003C0617">
        <w:rPr>
          <w:rFonts w:ascii="Times New Roman" w:hAnsi="Times New Roman"/>
          <w:kern w:val="0"/>
          <w:sz w:val="24"/>
          <w:szCs w:val="24"/>
          <w:shd w:val="clear" w:color="auto" w:fill="FFFFFF"/>
        </w:rPr>
        <w:t>number of synaptic puncta for each IHC</w:t>
      </w:r>
      <w:r w:rsidR="00A37091" w:rsidRPr="00875D25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 is</w:t>
      </w:r>
      <w:r w:rsidR="00A37091" w:rsidRPr="00875D25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 xml:space="preserve"> </w:t>
      </w:r>
      <w:r w:rsidR="001A5C53" w:rsidRPr="003C0617">
        <w:rPr>
          <w:rFonts w:ascii="Times New Roman" w:hAnsi="Times New Roman"/>
          <w:kern w:val="0"/>
          <w:sz w:val="24"/>
          <w:szCs w:val="24"/>
          <w:shd w:val="clear" w:color="auto" w:fill="FFFFFF"/>
        </w:rPr>
        <w:t>calculate</w:t>
      </w:r>
      <w:r w:rsidR="001A5C53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>d</w:t>
      </w:r>
      <w:r w:rsidR="00A37091" w:rsidRPr="00A37091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 xml:space="preserve"> </w:t>
      </w:r>
      <w:r w:rsidR="00A37091" w:rsidRPr="00A37091">
        <w:rPr>
          <w:rFonts w:ascii="Times New Roman" w:hAnsi="Times New Roman"/>
          <w:kern w:val="0"/>
          <w:sz w:val="24"/>
          <w:szCs w:val="24"/>
          <w:shd w:val="clear" w:color="auto" w:fill="FFFFFF"/>
        </w:rPr>
        <w:t>manually</w:t>
      </w:r>
      <w:r w:rsidRPr="00A37091">
        <w:rPr>
          <w:rFonts w:ascii="Times New Roman" w:hAnsi="Times New Roman"/>
          <w:kern w:val="0"/>
          <w:sz w:val="24"/>
          <w:szCs w:val="24"/>
          <w:shd w:val="clear" w:color="auto" w:fill="FFFFFF"/>
        </w:rPr>
        <w:t>.</w:t>
      </w:r>
      <w:r w:rsidR="001A5C53" w:rsidRPr="001A5C53">
        <w:t xml:space="preserve"> </w:t>
      </w:r>
      <w:r w:rsidR="001A5C53" w:rsidRPr="001A5C53">
        <w:rPr>
          <w:rFonts w:ascii="Times New Roman" w:hAnsi="Times New Roman"/>
          <w:kern w:val="0"/>
          <w:sz w:val="24"/>
          <w:szCs w:val="24"/>
          <w:shd w:val="clear" w:color="auto" w:fill="FFFFFF"/>
        </w:rPr>
        <w:t>The image processing software</w:t>
      </w:r>
      <w:r w:rsidR="001A5C53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 xml:space="preserve"> is only used for the</w:t>
      </w:r>
      <w:r w:rsidR="001A5C53" w:rsidRPr="001A5C53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 </w:t>
      </w:r>
      <w:r w:rsidR="001A5C53">
        <w:rPr>
          <w:rFonts w:ascii="Times New Roman" w:hAnsi="Times New Roman"/>
          <w:kern w:val="0"/>
          <w:sz w:val="24"/>
          <w:szCs w:val="24"/>
          <w:shd w:val="clear" w:color="auto" w:fill="FFFFFF"/>
        </w:rPr>
        <w:t>counting of total synaptic puncta</w:t>
      </w:r>
      <w:r w:rsidR="001A5C53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 xml:space="preserve"> </w:t>
      </w:r>
      <w:r w:rsidR="001A5C53" w:rsidRPr="001A5C53">
        <w:rPr>
          <w:rFonts w:ascii="Times New Roman" w:hAnsi="Times New Roman"/>
          <w:kern w:val="0"/>
          <w:sz w:val="24"/>
          <w:szCs w:val="24"/>
          <w:shd w:val="clear" w:color="auto" w:fill="FFFFFF"/>
        </w:rPr>
        <w:t>at specific frequency regions.</w:t>
      </w:r>
    </w:p>
    <w:p w14:paraId="6DE16A6A" w14:textId="6BEF446D" w:rsidR="00712E61" w:rsidRPr="00DE2B33" w:rsidRDefault="00AB4C6C" w:rsidP="00712E61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AB4C6C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-Line </w:t>
      </w:r>
      <w:r w:rsidR="0099338C"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304</w:t>
      </w:r>
      <w:r w:rsidRPr="00AB4C6C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: </w:t>
      </w:r>
      <w:r w:rsidR="0099338C" w:rsidRPr="0099338C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This is a bit vague. Please clarify the steps.</w:t>
      </w:r>
      <w:r w:rsidR="00712E61" w:rsidRPr="00A5543B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 </w:t>
      </w:r>
    </w:p>
    <w:p w14:paraId="7BBC6169" w14:textId="5FCE42C3" w:rsidR="00712E61" w:rsidRPr="000B73BE" w:rsidRDefault="00B4202C" w:rsidP="00712E61">
      <w:pPr>
        <w:widowControl/>
        <w:spacing w:after="100" w:afterAutospacing="1" w:line="480" w:lineRule="auto"/>
        <w:ind w:leftChars="200" w:left="420"/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Response</w:t>
      </w:r>
      <w:r w:rsidR="00712E61" w:rsidRPr="000B0050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 xml:space="preserve">: </w:t>
      </w:r>
      <w:r w:rsidR="00875D25">
        <w:rPr>
          <w:rFonts w:ascii="Times New Roman" w:hAnsi="Times New Roman"/>
          <w:color w:val="000000" w:themeColor="text1"/>
          <w:kern w:val="0"/>
          <w:sz w:val="24"/>
          <w:szCs w:val="24"/>
          <w:shd w:val="clear" w:color="auto" w:fill="FFFFFF"/>
        </w:rPr>
        <w:t>We apologize for the lack of clarity in the original text, which has been revised as follows</w:t>
      </w:r>
      <w:r w:rsidR="00875D25" w:rsidRPr="00875D25">
        <w:rPr>
          <w:rFonts w:ascii="Times New Roman" w:hAnsi="Times New Roman"/>
          <w:kern w:val="0"/>
          <w:sz w:val="24"/>
          <w:szCs w:val="24"/>
          <w:shd w:val="clear" w:color="auto" w:fill="FFFFFF"/>
        </w:rPr>
        <w:t>: “Divide synaptic counts in each z-stack at specific frequency regions by the number of IHCs (equal to the DAPI nuclear manual counts)</w:t>
      </w:r>
      <w:r w:rsidR="003C0617" w:rsidRPr="003C0617">
        <w:t xml:space="preserve"> </w:t>
      </w:r>
      <w:r w:rsidR="003C0617" w:rsidRPr="003C0617">
        <w:rPr>
          <w:rFonts w:ascii="Times New Roman" w:hAnsi="Times New Roman"/>
          <w:kern w:val="0"/>
          <w:sz w:val="24"/>
          <w:szCs w:val="24"/>
          <w:shd w:val="clear" w:color="auto" w:fill="FFFFFF"/>
        </w:rPr>
        <w:t>to calculate the number of synaptic puncta for each IHC</w:t>
      </w:r>
      <w:r w:rsidR="00875D25" w:rsidRPr="00875D25">
        <w:rPr>
          <w:rFonts w:ascii="Times New Roman" w:hAnsi="Times New Roman"/>
          <w:kern w:val="0"/>
          <w:sz w:val="24"/>
          <w:szCs w:val="24"/>
          <w:shd w:val="clear" w:color="auto" w:fill="FFFFFF"/>
        </w:rPr>
        <w:t>.”</w:t>
      </w:r>
      <w:r w:rsidR="004A3A68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14:paraId="04F1F18F" w14:textId="0C195A86" w:rsidR="00712E61" w:rsidRPr="00DE2B33" w:rsidRDefault="001D04B9" w:rsidP="00712E61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1D04B9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lastRenderedPageBreak/>
        <w:t xml:space="preserve">-Line </w:t>
      </w:r>
      <w:r w:rsidR="0099338C"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305</w:t>
      </w:r>
      <w:r w:rsidRPr="001D04B9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: </w:t>
      </w:r>
      <w:r w:rsidR="0099338C" w:rsidRPr="0099338C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Is the counting done manually? It appears that the counting is described below, is that correct?</w:t>
      </w:r>
      <w:r w:rsidR="00712E61" w:rsidRPr="00BD0086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 </w:t>
      </w:r>
    </w:p>
    <w:p w14:paraId="50CCAA87" w14:textId="70528EDE" w:rsidR="00712E61" w:rsidRDefault="004A3A68" w:rsidP="00DB098A">
      <w:pPr>
        <w:widowControl/>
        <w:spacing w:after="100" w:afterAutospacing="1" w:line="480" w:lineRule="auto"/>
        <w:ind w:leftChars="200" w:left="420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Response</w:t>
      </w:r>
      <w:r w:rsidR="00712E61" w:rsidRPr="000B0050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 xml:space="preserve">: </w:t>
      </w:r>
      <w:r w:rsidR="00DB098A" w:rsidRPr="00875D25">
        <w:rPr>
          <w:rFonts w:ascii="Times New Roman" w:hAnsi="Times New Roman"/>
          <w:kern w:val="0"/>
          <w:sz w:val="24"/>
          <w:szCs w:val="24"/>
          <w:shd w:val="clear" w:color="auto" w:fill="FFFFFF"/>
        </w:rPr>
        <w:t>The</w:t>
      </w:r>
      <w:r w:rsidR="008F713F" w:rsidRPr="00875D25">
        <w:t xml:space="preserve"> </w:t>
      </w:r>
      <w:r w:rsidR="00FA02B4" w:rsidRPr="00875D25">
        <w:rPr>
          <w:rFonts w:ascii="Times New Roman" w:hAnsi="Times New Roman"/>
          <w:kern w:val="0"/>
          <w:sz w:val="24"/>
          <w:szCs w:val="24"/>
          <w:shd w:val="clear" w:color="auto" w:fill="FFFFFF"/>
        </w:rPr>
        <w:t>DAPI nuclear count is</w:t>
      </w:r>
      <w:r w:rsidR="00FA02B4" w:rsidRPr="00875D25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 xml:space="preserve"> performed </w:t>
      </w:r>
      <w:r w:rsidR="00FA02B4" w:rsidRPr="00875D25">
        <w:rPr>
          <w:rFonts w:ascii="Times New Roman" w:hAnsi="Times New Roman"/>
          <w:kern w:val="0"/>
          <w:sz w:val="24"/>
          <w:szCs w:val="24"/>
          <w:shd w:val="clear" w:color="auto" w:fill="FFFFFF"/>
        </w:rPr>
        <w:t>manually, which</w:t>
      </w:r>
      <w:r w:rsidR="00FA02B4" w:rsidRPr="00875D25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 xml:space="preserve"> is </w:t>
      </w:r>
      <w:r w:rsidR="00FA02B4" w:rsidRPr="00875D25">
        <w:rPr>
          <w:rFonts w:ascii="Times New Roman" w:hAnsi="Times New Roman"/>
          <w:kern w:val="0"/>
          <w:sz w:val="24"/>
          <w:szCs w:val="24"/>
          <w:shd w:val="clear" w:color="auto" w:fill="FFFFFF"/>
        </w:rPr>
        <w:t>equal to the number of IHCs</w:t>
      </w:r>
      <w:r w:rsidR="00DB098A" w:rsidRPr="00875D25">
        <w:rPr>
          <w:rFonts w:ascii="Times New Roman" w:hAnsi="Times New Roman"/>
          <w:kern w:val="0"/>
          <w:sz w:val="24"/>
          <w:szCs w:val="24"/>
          <w:shd w:val="clear" w:color="auto" w:fill="FFFFFF"/>
        </w:rPr>
        <w:t>.</w:t>
      </w:r>
      <w:r w:rsidR="00875D25" w:rsidRPr="00875D25">
        <w:t xml:space="preserve"> </w:t>
      </w:r>
      <w:r w:rsidR="00875D25" w:rsidRPr="00875D25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>T</w:t>
      </w:r>
      <w:r w:rsidR="00875D25" w:rsidRPr="00875D25">
        <w:rPr>
          <w:rFonts w:ascii="Times New Roman" w:hAnsi="Times New Roman"/>
          <w:kern w:val="0"/>
          <w:sz w:val="24"/>
          <w:szCs w:val="24"/>
          <w:shd w:val="clear" w:color="auto" w:fill="FFFFFF"/>
        </w:rPr>
        <w:t>he counting</w:t>
      </w:r>
      <w:r w:rsidR="00875D25" w:rsidRPr="00875D25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 xml:space="preserve"> of </w:t>
      </w:r>
      <w:r w:rsidR="00165105" w:rsidRPr="00165105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total </w:t>
      </w:r>
      <w:r w:rsidR="00875D25" w:rsidRPr="00875D25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synaptic puncta </w:t>
      </w:r>
      <w:r w:rsidR="00A37091" w:rsidRPr="00A37091">
        <w:rPr>
          <w:rFonts w:ascii="Times New Roman" w:hAnsi="Times New Roman"/>
          <w:kern w:val="0"/>
          <w:sz w:val="24"/>
          <w:szCs w:val="24"/>
          <w:shd w:val="clear" w:color="auto" w:fill="FFFFFF"/>
        </w:rPr>
        <w:t>is performed</w:t>
      </w:r>
      <w:r w:rsidR="00A37091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 xml:space="preserve"> by</w:t>
      </w:r>
      <w:r w:rsidR="00A37091" w:rsidRPr="00A37091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 image processing software, which </w:t>
      </w:r>
      <w:r w:rsidR="00875D25" w:rsidRPr="00875D25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is described </w:t>
      </w:r>
      <w:r w:rsidR="00875D25" w:rsidRPr="00875D25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 xml:space="preserve">in the 5.5.1 and </w:t>
      </w:r>
      <w:r w:rsidR="00875D25" w:rsidRPr="00875D25">
        <w:rPr>
          <w:rFonts w:ascii="Times New Roman" w:hAnsi="Times New Roman"/>
          <w:kern w:val="0"/>
          <w:sz w:val="24"/>
          <w:szCs w:val="24"/>
          <w:shd w:val="clear" w:color="auto" w:fill="FFFFFF"/>
        </w:rPr>
        <w:t>5.5.</w:t>
      </w:r>
      <w:r w:rsidR="00875D25" w:rsidRPr="00875D25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>2</w:t>
      </w:r>
      <w:r w:rsidR="00875D25" w:rsidRPr="00875D25">
        <w:rPr>
          <w:rFonts w:ascii="Times New Roman" w:hAnsi="Times New Roman"/>
          <w:kern w:val="0"/>
          <w:sz w:val="24"/>
          <w:szCs w:val="24"/>
          <w:shd w:val="clear" w:color="auto" w:fill="FFFFFF"/>
        </w:rPr>
        <w:t>.</w:t>
      </w:r>
      <w:r w:rsidR="00875D25" w:rsidRPr="00875D25">
        <w:t xml:space="preserve"> </w:t>
      </w:r>
      <w:r w:rsidR="00875D25" w:rsidRPr="00875D25">
        <w:rPr>
          <w:rFonts w:ascii="Times New Roman" w:hAnsi="Times New Roman"/>
          <w:kern w:val="0"/>
          <w:sz w:val="24"/>
          <w:szCs w:val="24"/>
          <w:shd w:val="clear" w:color="auto" w:fill="FFFFFF"/>
        </w:rPr>
        <w:t>The text has been revised as follows: “Divide synaptic counts in each z-stack at specific frequency regions by the number of IHCs (equal to the DAPI nuclear manual counts)</w:t>
      </w:r>
      <w:r w:rsidR="003C0617" w:rsidRPr="003C0617">
        <w:t xml:space="preserve"> </w:t>
      </w:r>
      <w:r w:rsidR="003C0617" w:rsidRPr="003C0617">
        <w:rPr>
          <w:rFonts w:ascii="Times New Roman" w:hAnsi="Times New Roman"/>
          <w:kern w:val="0"/>
          <w:sz w:val="24"/>
          <w:szCs w:val="24"/>
          <w:shd w:val="clear" w:color="auto" w:fill="FFFFFF"/>
        </w:rPr>
        <w:t>to calculate the number of synaptic puncta for each IHC</w:t>
      </w:r>
      <w:r w:rsidR="00875D25" w:rsidRPr="00875D25">
        <w:rPr>
          <w:rFonts w:ascii="Times New Roman" w:hAnsi="Times New Roman"/>
          <w:kern w:val="0"/>
          <w:sz w:val="24"/>
          <w:szCs w:val="24"/>
          <w:shd w:val="clear" w:color="auto" w:fill="FFFFFF"/>
        </w:rPr>
        <w:t>.”</w:t>
      </w:r>
    </w:p>
    <w:p w14:paraId="56B6E3FE" w14:textId="3A3AF55F" w:rsidR="001C30F1" w:rsidRPr="00DE2B33" w:rsidRDefault="001C30F1" w:rsidP="001C30F1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1C30F1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-Line </w:t>
      </w:r>
      <w:r w:rsidR="0099338C"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30</w:t>
      </w:r>
      <w:r w:rsidRPr="001C30F1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8: </w:t>
      </w:r>
      <w:r w:rsidR="0099338C" w:rsidRPr="0099338C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I made </w:t>
      </w:r>
      <w:proofErr w:type="gramStart"/>
      <w:r w:rsidR="0099338C" w:rsidRPr="0099338C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this </w:t>
      </w:r>
      <w:proofErr w:type="spellStart"/>
      <w:r w:rsidR="0099338C" w:rsidRPr="0099338C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substeps</w:t>
      </w:r>
      <w:proofErr w:type="spellEnd"/>
      <w:proofErr w:type="gramEnd"/>
      <w:r w:rsidR="0099338C" w:rsidRPr="0099338C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 instead of a note and rewrote in the imperative voice. I think it should be moved up before 5.4. Please check and clarify.</w:t>
      </w:r>
    </w:p>
    <w:p w14:paraId="41557724" w14:textId="6DAD27B5" w:rsidR="001C30F1" w:rsidRPr="000B73BE" w:rsidRDefault="00AD2219" w:rsidP="001C30F1">
      <w:pPr>
        <w:widowControl/>
        <w:spacing w:after="100" w:afterAutospacing="1" w:line="480" w:lineRule="auto"/>
        <w:ind w:leftChars="200" w:left="420"/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Response</w:t>
      </w:r>
      <w:r w:rsidR="001C30F1" w:rsidRPr="000B0050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 xml:space="preserve">: </w:t>
      </w:r>
      <w:r w:rsidR="003926BA" w:rsidRPr="006D0485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We have checked </w:t>
      </w:r>
      <w:r w:rsidR="00AD40CB" w:rsidRPr="006D0485">
        <w:rPr>
          <w:rFonts w:ascii="Times New Roman" w:hAnsi="Times New Roman"/>
          <w:kern w:val="0"/>
          <w:sz w:val="24"/>
          <w:szCs w:val="24"/>
          <w:shd w:val="clear" w:color="auto" w:fill="FFFFFF"/>
        </w:rPr>
        <w:t>th</w:t>
      </w:r>
      <w:r w:rsidR="00AD40CB" w:rsidRPr="006D0485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>e</w:t>
      </w:r>
      <w:r w:rsidR="00AD40CB" w:rsidRPr="006D0485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="00AD40CB" w:rsidRPr="006D0485">
        <w:rPr>
          <w:rFonts w:ascii="Times New Roman" w:hAnsi="Times New Roman"/>
          <w:kern w:val="0"/>
          <w:sz w:val="24"/>
          <w:szCs w:val="24"/>
          <w:shd w:val="clear" w:color="auto" w:fill="FFFFFF"/>
        </w:rPr>
        <w:t>substep</w:t>
      </w:r>
      <w:proofErr w:type="spellEnd"/>
      <w:r w:rsidR="003926BA" w:rsidRPr="006D0485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 carefully</w:t>
      </w:r>
      <w:r w:rsidR="006D0485" w:rsidRPr="006D0485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 xml:space="preserve"> and moved it up </w:t>
      </w:r>
      <w:r w:rsidR="00FA02B4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>at</w:t>
      </w:r>
      <w:r w:rsidR="006D0485" w:rsidRPr="006D0485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 xml:space="preserve"> </w:t>
      </w:r>
      <w:r w:rsidR="006D0485" w:rsidRPr="006D0485">
        <w:rPr>
          <w:rFonts w:ascii="Times New Roman" w:hAnsi="Times New Roman"/>
          <w:kern w:val="0"/>
          <w:sz w:val="24"/>
          <w:szCs w:val="24"/>
          <w:shd w:val="clear" w:color="auto" w:fill="FFFFFF"/>
        </w:rPr>
        <w:t>5.4</w:t>
      </w:r>
      <w:r w:rsidR="001C30F1" w:rsidRPr="006D0485">
        <w:rPr>
          <w:rFonts w:ascii="Times New Roman" w:hAnsi="Times New Roman"/>
          <w:kern w:val="0"/>
          <w:sz w:val="24"/>
          <w:szCs w:val="24"/>
          <w:shd w:val="clear" w:color="auto" w:fill="FFFFFF"/>
        </w:rPr>
        <w:t>.</w:t>
      </w:r>
      <w:r w:rsidR="00633BA1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 xml:space="preserve"> The </w:t>
      </w:r>
      <w:r w:rsidR="00633BA1">
        <w:rPr>
          <w:rFonts w:ascii="Times New Roman" w:hAnsi="Times New Roman"/>
          <w:kern w:val="0"/>
          <w:sz w:val="24"/>
          <w:szCs w:val="24"/>
          <w:shd w:val="clear" w:color="auto" w:fill="FFFFFF"/>
        </w:rPr>
        <w:t>descri</w:t>
      </w:r>
      <w:r w:rsidR="00633BA1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>ption</w:t>
      </w:r>
      <w:r w:rsidR="00633BA1" w:rsidRPr="00633BA1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 </w:t>
      </w:r>
      <w:r w:rsidR="00633BA1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 xml:space="preserve">of </w:t>
      </w:r>
      <w:r w:rsidR="00633BA1" w:rsidRPr="00875D25">
        <w:rPr>
          <w:rFonts w:ascii="Times New Roman" w:hAnsi="Times New Roman"/>
          <w:kern w:val="0"/>
          <w:sz w:val="24"/>
          <w:szCs w:val="24"/>
          <w:shd w:val="clear" w:color="auto" w:fill="FFFFFF"/>
        </w:rPr>
        <w:t>“</w:t>
      </w:r>
      <w:r w:rsidR="00633BA1" w:rsidRPr="00633BA1">
        <w:rPr>
          <w:rFonts w:ascii="Times New Roman" w:hAnsi="Times New Roman"/>
          <w:kern w:val="0"/>
          <w:sz w:val="24"/>
          <w:szCs w:val="24"/>
          <w:shd w:val="clear" w:color="auto" w:fill="FFFFFF"/>
        </w:rPr>
        <w:t>Experimenters should remain blinded as to whether the slide is from the apex, middle, or basal turn of the cochlea</w:t>
      </w:r>
      <w:r w:rsidR="00633BA1" w:rsidRPr="00875D25">
        <w:rPr>
          <w:rFonts w:ascii="Times New Roman" w:hAnsi="Times New Roman"/>
          <w:kern w:val="0"/>
          <w:sz w:val="24"/>
          <w:szCs w:val="24"/>
          <w:shd w:val="clear" w:color="auto" w:fill="FFFFFF"/>
        </w:rPr>
        <w:t>”</w:t>
      </w:r>
      <w:r w:rsidR="00633BA1">
        <w:rPr>
          <w:rFonts w:ascii="Times New Roman" w:hAnsi="Times New Roman" w:hint="eastAsia"/>
          <w:kern w:val="0"/>
          <w:sz w:val="24"/>
          <w:szCs w:val="24"/>
          <w:shd w:val="clear" w:color="auto" w:fill="FFFFFF"/>
        </w:rPr>
        <w:t xml:space="preserve"> should be considered as </w:t>
      </w:r>
      <w:r w:rsidR="00633BA1" w:rsidRPr="00633BA1">
        <w:rPr>
          <w:rFonts w:ascii="Times New Roman" w:hAnsi="Times New Roman"/>
          <w:kern w:val="0"/>
          <w:sz w:val="24"/>
          <w:szCs w:val="24"/>
          <w:shd w:val="clear" w:color="auto" w:fill="FFFFFF"/>
        </w:rPr>
        <w:t>a note.</w:t>
      </w:r>
    </w:p>
    <w:p w14:paraId="70F32F2D" w14:textId="008AF844" w:rsidR="0099338C" w:rsidRPr="00DE2B33" w:rsidRDefault="0099338C" w:rsidP="0099338C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BA30DD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-Line </w:t>
      </w:r>
      <w:r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313</w:t>
      </w:r>
      <w:r w:rsidRPr="00BA30DD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: </w:t>
      </w:r>
      <w:r w:rsidRPr="00A82031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Reference fig </w:t>
      </w:r>
      <w:r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3</w:t>
      </w:r>
      <w:r w:rsidRPr="00A82031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 here?</w:t>
      </w:r>
    </w:p>
    <w:p w14:paraId="63A3D21B" w14:textId="7B2A1464" w:rsidR="0099338C" w:rsidRDefault="0099338C" w:rsidP="0099338C">
      <w:pPr>
        <w:widowControl/>
        <w:spacing w:before="100" w:beforeAutospacing="1" w:after="100" w:afterAutospacing="1" w:line="480" w:lineRule="auto"/>
        <w:ind w:leftChars="200" w:left="420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Response:</w:t>
      </w:r>
      <w:r w:rsidRPr="000B0050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A82031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 xml:space="preserve">We have </w:t>
      </w:r>
      <w:r w:rsidRPr="009C724A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reference</w:t>
      </w:r>
      <w:r>
        <w:rPr>
          <w:rFonts w:ascii="Times New Roman" w:hAnsi="Times New Roman" w:hint="eastAsia"/>
          <w:color w:val="000000"/>
          <w:kern w:val="0"/>
          <w:sz w:val="24"/>
          <w:szCs w:val="24"/>
          <w:shd w:val="clear" w:color="auto" w:fill="FFFFFF"/>
        </w:rPr>
        <w:t>d</w:t>
      </w:r>
      <w:r w:rsidRPr="00A82031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9C724A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 xml:space="preserve">fig </w:t>
      </w:r>
      <w:r>
        <w:rPr>
          <w:rFonts w:ascii="Times New Roman" w:hAnsi="Times New Roman" w:hint="eastAsia"/>
          <w:color w:val="000000"/>
          <w:kern w:val="0"/>
          <w:sz w:val="24"/>
          <w:szCs w:val="24"/>
          <w:shd w:val="clear" w:color="auto" w:fill="FFFFFF"/>
        </w:rPr>
        <w:t>3</w:t>
      </w:r>
      <w:r w:rsidRPr="009C724A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C2045">
        <w:rPr>
          <w:rFonts w:ascii="Times New Roman" w:hAnsi="Times New Roman" w:hint="eastAsia"/>
          <w:color w:val="000000"/>
          <w:kern w:val="0"/>
          <w:sz w:val="24"/>
          <w:szCs w:val="24"/>
          <w:shd w:val="clear" w:color="auto" w:fill="FFFFFF"/>
        </w:rPr>
        <w:t>at step 5.7</w:t>
      </w:r>
      <w:r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.</w:t>
      </w:r>
    </w:p>
    <w:p w14:paraId="06C88130" w14:textId="610E2B95" w:rsidR="001C30F1" w:rsidRPr="00DE2B33" w:rsidRDefault="001C30F1" w:rsidP="001C30F1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1C30F1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-Line </w:t>
      </w:r>
      <w:r w:rsidR="0099338C"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319</w:t>
      </w:r>
      <w:r w:rsidRPr="001C30F1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: </w:t>
      </w:r>
      <w:r w:rsidR="0099338C" w:rsidRPr="0099338C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Set to what levels? Please mention all button clicks and selections in explicit detail.</w:t>
      </w:r>
    </w:p>
    <w:p w14:paraId="5510D17F" w14:textId="64D42B58" w:rsidR="001C30F1" w:rsidRPr="000B73BE" w:rsidRDefault="00AD2219" w:rsidP="001C30F1">
      <w:pPr>
        <w:widowControl/>
        <w:spacing w:after="100" w:afterAutospacing="1" w:line="480" w:lineRule="auto"/>
        <w:ind w:leftChars="200" w:left="420"/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lastRenderedPageBreak/>
        <w:t>Response</w:t>
      </w:r>
      <w:r w:rsidR="001C30F1" w:rsidRPr="000B0050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 xml:space="preserve">: </w:t>
      </w:r>
      <w:r w:rsidR="00DC5E9D" w:rsidRPr="00B40068">
        <w:rPr>
          <w:rFonts w:ascii="Times New Roman" w:hAnsi="Times New Roman"/>
          <w:kern w:val="0"/>
          <w:sz w:val="24"/>
          <w:szCs w:val="24"/>
          <w:shd w:val="clear" w:color="auto" w:fill="FFFFFF"/>
        </w:rPr>
        <w:t>The relevant information has been included as follows: “</w:t>
      </w:r>
      <w:r w:rsidR="00DC5E9D" w:rsidRPr="00DC5E9D">
        <w:rPr>
          <w:rFonts w:ascii="Times New Roman" w:hAnsi="Times New Roman"/>
          <w:kern w:val="0"/>
          <w:sz w:val="24"/>
          <w:szCs w:val="24"/>
          <w:shd w:val="clear" w:color="auto" w:fill="FFFFFF"/>
        </w:rPr>
        <w:t>To visually assess synaptic structure and distribu</w:t>
      </w:r>
      <w:r w:rsidR="00DC5E9D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tion, we used Photoshop (Adobe) to manually </w:t>
      </w:r>
      <w:r w:rsidR="00DC5E9D" w:rsidRPr="00DC5E9D">
        <w:rPr>
          <w:rFonts w:ascii="Times New Roman" w:hAnsi="Times New Roman"/>
          <w:kern w:val="0"/>
          <w:sz w:val="24"/>
          <w:szCs w:val="24"/>
          <w:shd w:val="clear" w:color="auto" w:fill="FFFFFF"/>
        </w:rPr>
        <w:t>isolate individual IHCs from their neighbors by the Brush Tool to better visualize the cytoskeletal architecture and synaptic localization</w:t>
      </w:r>
      <w:r w:rsidR="00DC5E9D" w:rsidRPr="00B40068">
        <w:rPr>
          <w:rFonts w:ascii="Times New Roman" w:hAnsi="Times New Roman"/>
          <w:kern w:val="0"/>
          <w:sz w:val="24"/>
          <w:szCs w:val="24"/>
          <w:shd w:val="clear" w:color="auto" w:fill="FFFFFF"/>
        </w:rPr>
        <w:t>.”</w:t>
      </w:r>
    </w:p>
    <w:p w14:paraId="55F6CCF3" w14:textId="26E580E4" w:rsidR="00A5647A" w:rsidRPr="00DE2B33" w:rsidRDefault="00A5647A" w:rsidP="0099338C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A5647A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-Line </w:t>
      </w:r>
      <w:r w:rsidR="0099338C"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320</w:t>
      </w:r>
      <w:r w:rsidRPr="00A5647A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: </w:t>
      </w:r>
      <w:r w:rsidR="0099338C" w:rsidRPr="0099338C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How? Please mention all button clicks and selections in explicit detail. This needs more details.</w:t>
      </w:r>
    </w:p>
    <w:p w14:paraId="78217B63" w14:textId="5E757EDC" w:rsidR="00A5647A" w:rsidRDefault="00AD2219" w:rsidP="00A5647A">
      <w:pPr>
        <w:widowControl/>
        <w:spacing w:after="100" w:afterAutospacing="1" w:line="480" w:lineRule="auto"/>
        <w:ind w:leftChars="200" w:left="420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Response</w:t>
      </w:r>
      <w:r w:rsidR="00A5647A" w:rsidRPr="000B0050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 xml:space="preserve">: </w:t>
      </w:r>
      <w:r w:rsidR="00DC5E9D" w:rsidRPr="00B40068">
        <w:rPr>
          <w:rFonts w:ascii="Times New Roman" w:hAnsi="Times New Roman"/>
          <w:kern w:val="0"/>
          <w:sz w:val="24"/>
          <w:szCs w:val="24"/>
          <w:shd w:val="clear" w:color="auto" w:fill="FFFFFF"/>
        </w:rPr>
        <w:t>The relevant information has been included as follows: “</w:t>
      </w:r>
      <w:r w:rsidR="00DC5E9D" w:rsidRPr="00DC5E9D">
        <w:rPr>
          <w:rFonts w:ascii="Times New Roman" w:hAnsi="Times New Roman"/>
          <w:kern w:val="0"/>
          <w:sz w:val="24"/>
          <w:szCs w:val="24"/>
          <w:shd w:val="clear" w:color="auto" w:fill="FFFFFF"/>
        </w:rPr>
        <w:t>To visually assess synaptic structure and distribu</w:t>
      </w:r>
      <w:r w:rsidR="00DC5E9D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tion, we used Photoshop (Adobe) to manually </w:t>
      </w:r>
      <w:r w:rsidR="00DC5E9D" w:rsidRPr="00DC5E9D">
        <w:rPr>
          <w:rFonts w:ascii="Times New Roman" w:hAnsi="Times New Roman"/>
          <w:kern w:val="0"/>
          <w:sz w:val="24"/>
          <w:szCs w:val="24"/>
          <w:shd w:val="clear" w:color="auto" w:fill="FFFFFF"/>
        </w:rPr>
        <w:t>isolate individual IHCs from their neighbors by the Brush Tool to better visualize the cytoskeletal architecture and synaptic localization</w:t>
      </w:r>
      <w:r w:rsidR="00DC5E9D" w:rsidRPr="00B40068">
        <w:rPr>
          <w:rFonts w:ascii="Times New Roman" w:hAnsi="Times New Roman"/>
          <w:kern w:val="0"/>
          <w:sz w:val="24"/>
          <w:szCs w:val="24"/>
          <w:shd w:val="clear" w:color="auto" w:fill="FFFFFF"/>
        </w:rPr>
        <w:t>.”</w:t>
      </w:r>
      <w:r w:rsidR="00FC49C0" w:rsidRPr="0099338C">
        <w:rPr>
          <w:color w:val="FF0000"/>
        </w:rPr>
        <w:t xml:space="preserve"> </w:t>
      </w:r>
    </w:p>
    <w:p w14:paraId="3787817F" w14:textId="10C30A38" w:rsidR="00BE33A9" w:rsidRPr="00DE2B33" w:rsidRDefault="00BE33A9" w:rsidP="00BE33A9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BE33A9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-Line </w:t>
      </w:r>
      <w:r w:rsidR="0099338C"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323</w:t>
      </w:r>
      <w:r w:rsidRPr="00BE33A9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: </w:t>
      </w:r>
      <w:r w:rsidR="0099338C" w:rsidRPr="0099338C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Please mention all button clicks and selections in explicit detail. Unclear what is being done here, so we cannot film as written.</w:t>
      </w:r>
    </w:p>
    <w:p w14:paraId="647FBAC7" w14:textId="0033ED71" w:rsidR="00BE33A9" w:rsidRPr="000B73BE" w:rsidRDefault="00AD2219" w:rsidP="0051276C">
      <w:pPr>
        <w:widowControl/>
        <w:spacing w:after="100" w:afterAutospacing="1" w:line="480" w:lineRule="auto"/>
        <w:ind w:leftChars="200" w:left="420"/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Response</w:t>
      </w:r>
      <w:r w:rsidR="00BE33A9" w:rsidRPr="000B0050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 xml:space="preserve">: </w:t>
      </w:r>
      <w:r w:rsidR="00DC5E9D" w:rsidRPr="00B40068">
        <w:rPr>
          <w:rFonts w:ascii="Times New Roman" w:hAnsi="Times New Roman"/>
          <w:kern w:val="0"/>
          <w:sz w:val="24"/>
          <w:szCs w:val="24"/>
          <w:shd w:val="clear" w:color="auto" w:fill="FFFFFF"/>
        </w:rPr>
        <w:t>The relevant information has been included as follows: “</w:t>
      </w:r>
      <w:r w:rsidR="00DC5E9D" w:rsidRPr="00DC5E9D">
        <w:rPr>
          <w:rFonts w:ascii="Times New Roman" w:hAnsi="Times New Roman"/>
          <w:kern w:val="0"/>
          <w:sz w:val="24"/>
          <w:szCs w:val="24"/>
          <w:shd w:val="clear" w:color="auto" w:fill="FFFFFF"/>
        </w:rPr>
        <w:t>To inspect the juxtaposition of presynaptic ribbons (CtBP2) and postsynaptic receptor patches (GluR2), we used Photoshop extracts the voxel space around ribbon by the Rectangular Marquee Tool and isolate ind</w:t>
      </w:r>
      <w:r w:rsidR="00DC5E9D">
        <w:rPr>
          <w:rFonts w:ascii="Times New Roman" w:hAnsi="Times New Roman"/>
          <w:kern w:val="0"/>
          <w:sz w:val="24"/>
          <w:szCs w:val="24"/>
          <w:shd w:val="clear" w:color="auto" w:fill="FFFFFF"/>
        </w:rPr>
        <w:t>ividual ribbon by Image Cutting</w:t>
      </w:r>
      <w:r w:rsidR="00DC5E9D" w:rsidRPr="00B40068">
        <w:rPr>
          <w:rFonts w:ascii="Times New Roman" w:hAnsi="Times New Roman"/>
          <w:kern w:val="0"/>
          <w:sz w:val="24"/>
          <w:szCs w:val="24"/>
          <w:shd w:val="clear" w:color="auto" w:fill="FFFFFF"/>
        </w:rPr>
        <w:t>.”</w:t>
      </w:r>
    </w:p>
    <w:p w14:paraId="132D55BD" w14:textId="668E8E16" w:rsidR="00BE33A9" w:rsidRPr="00DE2B33" w:rsidRDefault="00BE33A9" w:rsidP="00BE33A9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BE33A9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-Line </w:t>
      </w:r>
      <w:r w:rsidR="0099338C"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325</w:t>
      </w:r>
      <w:r w:rsidRPr="00BE33A9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: </w:t>
      </w:r>
      <w:r w:rsidR="0099338C" w:rsidRPr="0099338C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Please mention all button clicks and selections in explicit detail.</w:t>
      </w:r>
    </w:p>
    <w:p w14:paraId="4D3EE749" w14:textId="22C1CE03" w:rsidR="00BE33A9" w:rsidRPr="000B73BE" w:rsidRDefault="005D6AC0" w:rsidP="004B162E">
      <w:pPr>
        <w:widowControl/>
        <w:spacing w:after="100" w:afterAutospacing="1" w:line="480" w:lineRule="auto"/>
        <w:ind w:leftChars="200" w:left="420"/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Response</w:t>
      </w:r>
      <w:r w:rsidR="00BE33A9" w:rsidRPr="000B0050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 xml:space="preserve">: </w:t>
      </w:r>
      <w:r w:rsidR="00DC5E9D" w:rsidRPr="00B40068">
        <w:rPr>
          <w:rFonts w:ascii="Times New Roman" w:hAnsi="Times New Roman"/>
          <w:kern w:val="0"/>
          <w:sz w:val="24"/>
          <w:szCs w:val="24"/>
          <w:shd w:val="clear" w:color="auto" w:fill="FFFFFF"/>
        </w:rPr>
        <w:t>The relevant information has been included as follows: “</w:t>
      </w:r>
      <w:r w:rsidR="00DC5E9D" w:rsidRPr="00DC5E9D">
        <w:rPr>
          <w:rFonts w:ascii="Times New Roman" w:hAnsi="Times New Roman"/>
          <w:kern w:val="0"/>
          <w:sz w:val="24"/>
          <w:szCs w:val="24"/>
          <w:shd w:val="clear" w:color="auto" w:fill="FFFFFF"/>
        </w:rPr>
        <w:t>Through clicki</w:t>
      </w:r>
      <w:r w:rsidR="00DC5E9D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ng Image &gt; Image Size, acquire </w:t>
      </w:r>
      <w:r w:rsidR="00DC5E9D" w:rsidRPr="00DC5E9D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a thumbnail array of these miniature </w:t>
      </w:r>
      <w:r w:rsidR="00DC5E9D" w:rsidRPr="00DC5E9D">
        <w:rPr>
          <w:rFonts w:ascii="Times New Roman" w:hAnsi="Times New Roman"/>
          <w:kern w:val="0"/>
          <w:sz w:val="24"/>
          <w:szCs w:val="24"/>
          <w:shd w:val="clear" w:color="auto" w:fill="FFFFFF"/>
        </w:rPr>
        <w:lastRenderedPageBreak/>
        <w:t>projections, which can then be used to identify paired synapses (appeared as closely juxtaposed pairs of CtBP2-positive and GluR2-positive puncta) versus orphan ribbons (lacking postsynaptic glutamate receptor patches)</w:t>
      </w:r>
      <w:r w:rsidR="00DC5E9D" w:rsidRPr="00B40068">
        <w:rPr>
          <w:rFonts w:ascii="Times New Roman" w:hAnsi="Times New Roman"/>
          <w:kern w:val="0"/>
          <w:sz w:val="24"/>
          <w:szCs w:val="24"/>
          <w:shd w:val="clear" w:color="auto" w:fill="FFFFFF"/>
        </w:rPr>
        <w:t>.”</w:t>
      </w:r>
    </w:p>
    <w:p w14:paraId="013BBB22" w14:textId="5945B889" w:rsidR="001C30F1" w:rsidRDefault="005C6B99" w:rsidP="005C6B99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5C6B99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-Line </w:t>
      </w:r>
      <w:r w:rsidR="0099338C"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32</w:t>
      </w:r>
      <w:r w:rsidRPr="005C6B99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6: </w:t>
      </w:r>
      <w:r w:rsidR="00D64779" w:rsidRPr="00D64779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Unclear how you define paired synapses and orphan ribbons. Please clarify and all the necessary details.</w:t>
      </w:r>
    </w:p>
    <w:p w14:paraId="6B86B222" w14:textId="76333326" w:rsidR="005C6B99" w:rsidRPr="000B73BE" w:rsidRDefault="005D6AC0" w:rsidP="004B162E">
      <w:pPr>
        <w:widowControl/>
        <w:spacing w:after="100" w:afterAutospacing="1" w:line="480" w:lineRule="auto"/>
        <w:ind w:leftChars="200" w:left="420"/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Response</w:t>
      </w:r>
      <w:r w:rsidR="005C6B99" w:rsidRPr="000B0050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 xml:space="preserve">: </w:t>
      </w:r>
      <w:r w:rsidR="00DC5E9D" w:rsidRPr="00B40068">
        <w:rPr>
          <w:rFonts w:ascii="Times New Roman" w:hAnsi="Times New Roman"/>
          <w:kern w:val="0"/>
          <w:sz w:val="24"/>
          <w:szCs w:val="24"/>
          <w:shd w:val="clear" w:color="auto" w:fill="FFFFFF"/>
        </w:rPr>
        <w:t>The relevant information has been included as follows: “</w:t>
      </w:r>
      <w:r w:rsidR="00DC5E9D" w:rsidRPr="00DC5E9D">
        <w:rPr>
          <w:rFonts w:ascii="Times New Roman" w:hAnsi="Times New Roman"/>
          <w:kern w:val="0"/>
          <w:sz w:val="24"/>
          <w:szCs w:val="24"/>
          <w:shd w:val="clear" w:color="auto" w:fill="FFFFFF"/>
        </w:rPr>
        <w:t>Through clicki</w:t>
      </w:r>
      <w:r w:rsidR="00DC5E9D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ng Image &gt; Image Size, acquire </w:t>
      </w:r>
      <w:r w:rsidR="00DC5E9D" w:rsidRPr="00DC5E9D">
        <w:rPr>
          <w:rFonts w:ascii="Times New Roman" w:hAnsi="Times New Roman"/>
          <w:kern w:val="0"/>
          <w:sz w:val="24"/>
          <w:szCs w:val="24"/>
          <w:shd w:val="clear" w:color="auto" w:fill="FFFFFF"/>
        </w:rPr>
        <w:t>a thumbnail array of these miniature projections, which can then be used to identify paired synapses (appeared as closely juxtaposed pairs of CtBP2-positive and GluR2-positive puncta) versus orphan ribbons (lacking postsynaptic glutamate receptor patches)</w:t>
      </w:r>
      <w:r w:rsidR="00DC5E9D" w:rsidRPr="00B40068">
        <w:rPr>
          <w:rFonts w:ascii="Times New Roman" w:hAnsi="Times New Roman"/>
          <w:kern w:val="0"/>
          <w:sz w:val="24"/>
          <w:szCs w:val="24"/>
          <w:shd w:val="clear" w:color="auto" w:fill="FFFFFF"/>
        </w:rPr>
        <w:t>.”</w:t>
      </w:r>
      <w:bookmarkStart w:id="4" w:name="_GoBack"/>
      <w:bookmarkEnd w:id="4"/>
    </w:p>
    <w:p w14:paraId="296CB7B1" w14:textId="01E8B88F" w:rsidR="00DA7004" w:rsidRDefault="00DA7004" w:rsidP="00DA7004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DA7004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-Line </w:t>
      </w:r>
      <w:r w:rsidR="00D64779"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348</w:t>
      </w:r>
      <w:r w:rsidRPr="00DA7004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: </w:t>
      </w:r>
      <w:r w:rsidR="00D64779" w:rsidRPr="00D64779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There is nothing to film here unless you describe some actions to perform. I have </w:t>
      </w:r>
      <w:proofErr w:type="spellStart"/>
      <w:r w:rsidR="00D64779" w:rsidRPr="00D64779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unhighlighted</w:t>
      </w:r>
      <w:proofErr w:type="spellEnd"/>
      <w:r w:rsidR="00D64779" w:rsidRPr="00D64779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 this section.</w:t>
      </w:r>
      <w:r w:rsidRPr="00DA7004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 </w:t>
      </w:r>
    </w:p>
    <w:p w14:paraId="4ACFD18C" w14:textId="32362204" w:rsidR="00DA7004" w:rsidRPr="000B73BE" w:rsidRDefault="005D6AC0" w:rsidP="004B162E">
      <w:pPr>
        <w:widowControl/>
        <w:spacing w:after="100" w:afterAutospacing="1" w:line="480" w:lineRule="auto"/>
        <w:ind w:leftChars="200" w:left="420"/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Response</w:t>
      </w:r>
      <w:r w:rsidR="00DA7004" w:rsidRPr="000B0050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 xml:space="preserve">: </w:t>
      </w:r>
      <w:r w:rsidR="00D64779" w:rsidRPr="00D64779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 xml:space="preserve">In accordance with your recommendation, the text has been </w:t>
      </w:r>
      <w:proofErr w:type="spellStart"/>
      <w:r w:rsidR="00D64779" w:rsidRPr="00D64779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unhighlighted</w:t>
      </w:r>
      <w:proofErr w:type="spellEnd"/>
      <w:r w:rsidR="00D64779" w:rsidRPr="00D64779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.</w:t>
      </w:r>
    </w:p>
    <w:p w14:paraId="21A6D64E" w14:textId="455811BE" w:rsidR="008B620D" w:rsidRDefault="003E6048" w:rsidP="008B620D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3E6048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-Line </w:t>
      </w:r>
      <w:r w:rsidR="00D64779"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350</w:t>
      </w:r>
      <w:r w:rsidRPr="003E6048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: </w:t>
      </w:r>
      <w:r w:rsidR="00D64779" w:rsidRPr="00D64779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>Define P1 and N1.</w:t>
      </w:r>
    </w:p>
    <w:p w14:paraId="18783E23" w14:textId="4DC0297E" w:rsidR="008B620D" w:rsidRPr="00E57C43" w:rsidRDefault="005D6AC0" w:rsidP="004B162E">
      <w:pPr>
        <w:widowControl/>
        <w:spacing w:after="100" w:afterAutospacing="1" w:line="480" w:lineRule="auto"/>
        <w:ind w:leftChars="200" w:left="420"/>
        <w:rPr>
          <w:rFonts w:ascii="Times New Roman" w:hAnsi="Times New Roman"/>
          <w:b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>Response</w:t>
      </w:r>
      <w:r w:rsidR="008B620D" w:rsidRPr="000B0050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 xml:space="preserve">: </w:t>
      </w:r>
      <w:r w:rsidR="00E57C43" w:rsidRPr="00E57C43">
        <w:rPr>
          <w:rFonts w:ascii="Times New Roman" w:hAnsi="Times New Roman"/>
          <w:kern w:val="0"/>
          <w:sz w:val="24"/>
          <w:szCs w:val="24"/>
          <w:shd w:val="clear" w:color="auto" w:fill="FFFFFF"/>
        </w:rPr>
        <w:t>The relevant information has been included as follows: “ABR wave I amplitude is defined as the di</w:t>
      </w:r>
      <w:r w:rsidR="00E57C43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fference in voltage between </w:t>
      </w:r>
      <w:proofErr w:type="spellStart"/>
      <w:r w:rsidR="00E57C43">
        <w:rPr>
          <w:rFonts w:ascii="Times New Roman" w:hAnsi="Times New Roman"/>
          <w:kern w:val="0"/>
          <w:sz w:val="24"/>
          <w:szCs w:val="24"/>
          <w:shd w:val="clear" w:color="auto" w:fill="FFFFFF"/>
        </w:rPr>
        <w:t>Ip</w:t>
      </w:r>
      <w:proofErr w:type="spellEnd"/>
      <w:r w:rsidR="00E57C43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 </w:t>
      </w:r>
      <w:r w:rsidR="00E57C43" w:rsidRPr="00E57C43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(the positive peak of wave I) and </w:t>
      </w:r>
      <w:proofErr w:type="gramStart"/>
      <w:r w:rsidR="00E57C43" w:rsidRPr="00E57C43">
        <w:rPr>
          <w:rFonts w:ascii="Times New Roman" w:hAnsi="Times New Roman"/>
          <w:kern w:val="0"/>
          <w:sz w:val="24"/>
          <w:szCs w:val="24"/>
          <w:shd w:val="clear" w:color="auto" w:fill="FFFFFF"/>
        </w:rPr>
        <w:t>In</w:t>
      </w:r>
      <w:proofErr w:type="gramEnd"/>
      <w:r w:rsidR="00E57C43" w:rsidRPr="00E57C43">
        <w:rPr>
          <w:rFonts w:ascii="Times New Roman" w:hAnsi="Times New Roman"/>
          <w:kern w:val="0"/>
          <w:sz w:val="24"/>
          <w:szCs w:val="24"/>
          <w:shd w:val="clear" w:color="auto" w:fill="FFFFFF"/>
        </w:rPr>
        <w:t xml:space="preserve"> (the negative peak of wave I).”</w:t>
      </w:r>
    </w:p>
    <w:p w14:paraId="0DDE5980" w14:textId="166D6F88" w:rsidR="00D64779" w:rsidRPr="00DE2B33" w:rsidRDefault="00417F50" w:rsidP="00D64779">
      <w:pPr>
        <w:widowControl/>
        <w:spacing w:before="100" w:beforeAutospacing="1" w:after="100" w:afterAutospacing="1" w:line="480" w:lineRule="auto"/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</w:pPr>
      <w:r w:rsidRPr="00417F50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-Line </w:t>
      </w:r>
      <w:r w:rsidR="00D64779"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350</w:t>
      </w:r>
      <w:r w:rsidRPr="00417F50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: </w:t>
      </w:r>
      <w:r w:rsidR="00D64779" w:rsidRPr="00A82031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Reference fig </w:t>
      </w:r>
      <w:r w:rsidR="00D64779">
        <w:rPr>
          <w:rFonts w:ascii="Times New Roman" w:hAnsi="Times New Roman" w:hint="eastAsia"/>
          <w:i/>
          <w:kern w:val="0"/>
          <w:sz w:val="24"/>
          <w:szCs w:val="24"/>
          <w:shd w:val="clear" w:color="auto" w:fill="FFFFFF"/>
        </w:rPr>
        <w:t>4</w:t>
      </w:r>
      <w:r w:rsidR="00D64779" w:rsidRPr="00A82031">
        <w:rPr>
          <w:rFonts w:ascii="Times New Roman" w:hAnsi="Times New Roman"/>
          <w:i/>
          <w:kern w:val="0"/>
          <w:sz w:val="24"/>
          <w:szCs w:val="24"/>
          <w:shd w:val="clear" w:color="auto" w:fill="FFFFFF"/>
        </w:rPr>
        <w:t xml:space="preserve"> here?</w:t>
      </w:r>
    </w:p>
    <w:p w14:paraId="5B4603DB" w14:textId="17941492" w:rsidR="003E6048" w:rsidRPr="000B73BE" w:rsidRDefault="00D64779" w:rsidP="00D64779">
      <w:pPr>
        <w:widowControl/>
        <w:spacing w:before="100" w:beforeAutospacing="1" w:after="100" w:afterAutospacing="1" w:line="480" w:lineRule="auto"/>
        <w:ind w:leftChars="200" w:left="420"/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lastRenderedPageBreak/>
        <w:t>Response:</w:t>
      </w:r>
      <w:r w:rsidRPr="000B0050">
        <w:rPr>
          <w:rFonts w:ascii="Times New Roman" w:hAnsi="Times New Roman"/>
          <w:b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A82031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 xml:space="preserve">We have </w:t>
      </w:r>
      <w:r w:rsidRPr="009C724A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reference</w:t>
      </w:r>
      <w:r>
        <w:rPr>
          <w:rFonts w:ascii="Times New Roman" w:hAnsi="Times New Roman" w:hint="eastAsia"/>
          <w:color w:val="000000"/>
          <w:kern w:val="0"/>
          <w:sz w:val="24"/>
          <w:szCs w:val="24"/>
          <w:shd w:val="clear" w:color="auto" w:fill="FFFFFF"/>
        </w:rPr>
        <w:t>d</w:t>
      </w:r>
      <w:r w:rsidRPr="00A82031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9C724A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 xml:space="preserve">fig </w:t>
      </w:r>
      <w:r>
        <w:rPr>
          <w:rFonts w:ascii="Times New Roman" w:hAnsi="Times New Roman" w:hint="eastAsia"/>
          <w:color w:val="000000"/>
          <w:kern w:val="0"/>
          <w:sz w:val="24"/>
          <w:szCs w:val="24"/>
          <w:shd w:val="clear" w:color="auto" w:fill="FFFFFF"/>
        </w:rPr>
        <w:t>4</w:t>
      </w:r>
      <w:r w:rsidRPr="009C724A"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 xml:space="preserve"> here</w:t>
      </w:r>
      <w:r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  <w:t>.</w:t>
      </w:r>
    </w:p>
    <w:sectPr w:rsidR="003E6048" w:rsidRPr="000B73BE" w:rsidSect="001E23CD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F6DBFB" w15:done="0"/>
  <w15:commentEx w15:paraId="3862099F" w15:done="0"/>
  <w15:commentEx w15:paraId="2417DFA5" w15:done="0"/>
  <w15:commentEx w15:paraId="0517FC9C" w15:done="0"/>
  <w15:commentEx w15:paraId="660E9BE8" w15:done="0"/>
  <w15:commentEx w15:paraId="2DA4F181" w15:done="0"/>
  <w15:commentEx w15:paraId="6C5EB07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F6DBFB" w16cid:durableId="1FC4F603"/>
  <w16cid:commentId w16cid:paraId="3862099F" w16cid:durableId="1FC4F6D3"/>
  <w16cid:commentId w16cid:paraId="2417DFA5" w16cid:durableId="1FC4F8F6"/>
  <w16cid:commentId w16cid:paraId="0517FC9C" w16cid:durableId="1FC4FE49"/>
  <w16cid:commentId w16cid:paraId="660E9BE8" w16cid:durableId="1FC54A90"/>
  <w16cid:commentId w16cid:paraId="2DA4F181" w16cid:durableId="1FC54B07"/>
  <w16cid:commentId w16cid:paraId="6C5EB07D" w16cid:durableId="1FC54E1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03D38" w14:textId="77777777" w:rsidR="00684768" w:rsidRDefault="00684768" w:rsidP="00B658C9">
      <w:r>
        <w:separator/>
      </w:r>
    </w:p>
  </w:endnote>
  <w:endnote w:type="continuationSeparator" w:id="0">
    <w:p w14:paraId="1C94D08B" w14:textId="77777777" w:rsidR="00684768" w:rsidRDefault="00684768" w:rsidP="00B6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4C330" w14:textId="77777777" w:rsidR="003B2C30" w:rsidRDefault="003B2C30" w:rsidP="00D96018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F70E820" w14:textId="77777777" w:rsidR="003B2C30" w:rsidRDefault="003B2C3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1E518" w14:textId="77777777" w:rsidR="003B2C30" w:rsidRDefault="003B2C30" w:rsidP="00D96018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C5E9D">
      <w:rPr>
        <w:rStyle w:val="ac"/>
        <w:noProof/>
      </w:rPr>
      <w:t>8</w:t>
    </w:r>
    <w:r>
      <w:rPr>
        <w:rStyle w:val="ac"/>
      </w:rPr>
      <w:fldChar w:fldCharType="end"/>
    </w:r>
  </w:p>
  <w:p w14:paraId="79EE8ECD" w14:textId="77777777" w:rsidR="003B2C30" w:rsidRDefault="003B2C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AFE83" w14:textId="77777777" w:rsidR="00684768" w:rsidRDefault="00684768" w:rsidP="00B658C9">
      <w:r>
        <w:separator/>
      </w:r>
    </w:p>
  </w:footnote>
  <w:footnote w:type="continuationSeparator" w:id="0">
    <w:p w14:paraId="0A1C8CC7" w14:textId="77777777" w:rsidR="00684768" w:rsidRDefault="00684768" w:rsidP="00B65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0DBF"/>
    <w:multiLevelType w:val="hybridMultilevel"/>
    <w:tmpl w:val="129C72F0"/>
    <w:lvl w:ilvl="0" w:tplc="C0C61604">
      <w:start w:val="1"/>
      <w:numFmt w:val="decimal"/>
      <w:lvlText w:val="%1."/>
      <w:lvlJc w:val="left"/>
      <w:pPr>
        <w:ind w:left="420" w:hanging="420"/>
      </w:pPr>
      <w:rPr>
        <w:rFonts w:cs="Times New Roman"/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7D17060"/>
    <w:multiLevelType w:val="hybridMultilevel"/>
    <w:tmpl w:val="DB422750"/>
    <w:lvl w:ilvl="0" w:tplc="A62C9A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25A3"/>
    <w:rsid w:val="00003855"/>
    <w:rsid w:val="00005AB2"/>
    <w:rsid w:val="00005BD2"/>
    <w:rsid w:val="000072F1"/>
    <w:rsid w:val="00010E47"/>
    <w:rsid w:val="0001299E"/>
    <w:rsid w:val="000142A7"/>
    <w:rsid w:val="00014347"/>
    <w:rsid w:val="00015280"/>
    <w:rsid w:val="0001628E"/>
    <w:rsid w:val="000219CC"/>
    <w:rsid w:val="00023C5F"/>
    <w:rsid w:val="000249EE"/>
    <w:rsid w:val="00025695"/>
    <w:rsid w:val="000258CE"/>
    <w:rsid w:val="00027313"/>
    <w:rsid w:val="00027456"/>
    <w:rsid w:val="00035D8B"/>
    <w:rsid w:val="000373C3"/>
    <w:rsid w:val="000379DF"/>
    <w:rsid w:val="00037FE9"/>
    <w:rsid w:val="000400A6"/>
    <w:rsid w:val="00041426"/>
    <w:rsid w:val="0004250E"/>
    <w:rsid w:val="00045C18"/>
    <w:rsid w:val="00050D54"/>
    <w:rsid w:val="00051B68"/>
    <w:rsid w:val="000529DC"/>
    <w:rsid w:val="00052D52"/>
    <w:rsid w:val="000532E0"/>
    <w:rsid w:val="00055961"/>
    <w:rsid w:val="000568E1"/>
    <w:rsid w:val="00056EB3"/>
    <w:rsid w:val="00056F1A"/>
    <w:rsid w:val="00057324"/>
    <w:rsid w:val="000601A4"/>
    <w:rsid w:val="00060CAF"/>
    <w:rsid w:val="00060CCF"/>
    <w:rsid w:val="0006309F"/>
    <w:rsid w:val="00064FA0"/>
    <w:rsid w:val="00066183"/>
    <w:rsid w:val="00066877"/>
    <w:rsid w:val="00072724"/>
    <w:rsid w:val="00073EE0"/>
    <w:rsid w:val="00074E60"/>
    <w:rsid w:val="00076387"/>
    <w:rsid w:val="00077C70"/>
    <w:rsid w:val="0008116B"/>
    <w:rsid w:val="00087818"/>
    <w:rsid w:val="000908ED"/>
    <w:rsid w:val="00090BE3"/>
    <w:rsid w:val="00093341"/>
    <w:rsid w:val="00093756"/>
    <w:rsid w:val="00094C32"/>
    <w:rsid w:val="00096DFD"/>
    <w:rsid w:val="00097E8E"/>
    <w:rsid w:val="000A0E1B"/>
    <w:rsid w:val="000A1603"/>
    <w:rsid w:val="000A19E3"/>
    <w:rsid w:val="000A1E9A"/>
    <w:rsid w:val="000A214F"/>
    <w:rsid w:val="000A58CA"/>
    <w:rsid w:val="000A6DE2"/>
    <w:rsid w:val="000A6F96"/>
    <w:rsid w:val="000B0050"/>
    <w:rsid w:val="000B2A0F"/>
    <w:rsid w:val="000B4CBF"/>
    <w:rsid w:val="000B5D5D"/>
    <w:rsid w:val="000B73BE"/>
    <w:rsid w:val="000C6F8E"/>
    <w:rsid w:val="000C7113"/>
    <w:rsid w:val="000D0515"/>
    <w:rsid w:val="000D1114"/>
    <w:rsid w:val="000D124E"/>
    <w:rsid w:val="000D1CDF"/>
    <w:rsid w:val="000D2485"/>
    <w:rsid w:val="000D2E83"/>
    <w:rsid w:val="000D544E"/>
    <w:rsid w:val="000E18B7"/>
    <w:rsid w:val="000E468F"/>
    <w:rsid w:val="000E4B23"/>
    <w:rsid w:val="000E6C87"/>
    <w:rsid w:val="000F2D79"/>
    <w:rsid w:val="000F3BE3"/>
    <w:rsid w:val="000F413C"/>
    <w:rsid w:val="000F4189"/>
    <w:rsid w:val="000F75D9"/>
    <w:rsid w:val="000F7736"/>
    <w:rsid w:val="0010249C"/>
    <w:rsid w:val="001067B2"/>
    <w:rsid w:val="00106E58"/>
    <w:rsid w:val="00107200"/>
    <w:rsid w:val="00110664"/>
    <w:rsid w:val="00110C3B"/>
    <w:rsid w:val="001116D9"/>
    <w:rsid w:val="001136C8"/>
    <w:rsid w:val="0011666A"/>
    <w:rsid w:val="00122089"/>
    <w:rsid w:val="00122253"/>
    <w:rsid w:val="00123A91"/>
    <w:rsid w:val="00123C85"/>
    <w:rsid w:val="00124606"/>
    <w:rsid w:val="001254CC"/>
    <w:rsid w:val="00126AE4"/>
    <w:rsid w:val="001316E0"/>
    <w:rsid w:val="00131F87"/>
    <w:rsid w:val="00132D5E"/>
    <w:rsid w:val="00135C65"/>
    <w:rsid w:val="00136272"/>
    <w:rsid w:val="00136DCF"/>
    <w:rsid w:val="001434F3"/>
    <w:rsid w:val="00144486"/>
    <w:rsid w:val="00153F0D"/>
    <w:rsid w:val="0015490B"/>
    <w:rsid w:val="001551AD"/>
    <w:rsid w:val="00162CA3"/>
    <w:rsid w:val="001641D6"/>
    <w:rsid w:val="00165105"/>
    <w:rsid w:val="00171558"/>
    <w:rsid w:val="001716DA"/>
    <w:rsid w:val="00172892"/>
    <w:rsid w:val="00172CA2"/>
    <w:rsid w:val="001811CF"/>
    <w:rsid w:val="001824F6"/>
    <w:rsid w:val="00183DC3"/>
    <w:rsid w:val="00184175"/>
    <w:rsid w:val="001846AB"/>
    <w:rsid w:val="001847A8"/>
    <w:rsid w:val="00186918"/>
    <w:rsid w:val="001900D3"/>
    <w:rsid w:val="00190DEC"/>
    <w:rsid w:val="001935E7"/>
    <w:rsid w:val="0019376E"/>
    <w:rsid w:val="0019386F"/>
    <w:rsid w:val="001952BE"/>
    <w:rsid w:val="00196FB2"/>
    <w:rsid w:val="001A0003"/>
    <w:rsid w:val="001A0B6C"/>
    <w:rsid w:val="001A2015"/>
    <w:rsid w:val="001A476C"/>
    <w:rsid w:val="001A5736"/>
    <w:rsid w:val="001A5C53"/>
    <w:rsid w:val="001B0D44"/>
    <w:rsid w:val="001B30AC"/>
    <w:rsid w:val="001B4E6A"/>
    <w:rsid w:val="001B6671"/>
    <w:rsid w:val="001C211A"/>
    <w:rsid w:val="001C30F1"/>
    <w:rsid w:val="001C7D41"/>
    <w:rsid w:val="001D04B9"/>
    <w:rsid w:val="001D0B7E"/>
    <w:rsid w:val="001D2D6A"/>
    <w:rsid w:val="001D3CCD"/>
    <w:rsid w:val="001D3EF1"/>
    <w:rsid w:val="001D6C66"/>
    <w:rsid w:val="001D6E6F"/>
    <w:rsid w:val="001D7418"/>
    <w:rsid w:val="001E06BD"/>
    <w:rsid w:val="001E23CD"/>
    <w:rsid w:val="001E25A3"/>
    <w:rsid w:val="001E2EC2"/>
    <w:rsid w:val="001E370F"/>
    <w:rsid w:val="001E4776"/>
    <w:rsid w:val="001E7C52"/>
    <w:rsid w:val="001F1305"/>
    <w:rsid w:val="001F3259"/>
    <w:rsid w:val="001F3707"/>
    <w:rsid w:val="001F533B"/>
    <w:rsid w:val="001F58DF"/>
    <w:rsid w:val="001F7C2E"/>
    <w:rsid w:val="00200F0E"/>
    <w:rsid w:val="002021A4"/>
    <w:rsid w:val="00205FA5"/>
    <w:rsid w:val="00207A4F"/>
    <w:rsid w:val="00207CC4"/>
    <w:rsid w:val="002131C7"/>
    <w:rsid w:val="00215C15"/>
    <w:rsid w:val="002168A2"/>
    <w:rsid w:val="00217BD7"/>
    <w:rsid w:val="00217D81"/>
    <w:rsid w:val="00217F33"/>
    <w:rsid w:val="0022031C"/>
    <w:rsid w:val="00225B9E"/>
    <w:rsid w:val="0023361C"/>
    <w:rsid w:val="00235499"/>
    <w:rsid w:val="00237204"/>
    <w:rsid w:val="00237B2D"/>
    <w:rsid w:val="00237F0F"/>
    <w:rsid w:val="002415C2"/>
    <w:rsid w:val="00241B68"/>
    <w:rsid w:val="00245674"/>
    <w:rsid w:val="002502FC"/>
    <w:rsid w:val="002631B5"/>
    <w:rsid w:val="002652E7"/>
    <w:rsid w:val="0026609C"/>
    <w:rsid w:val="00267922"/>
    <w:rsid w:val="00271EF7"/>
    <w:rsid w:val="00277B8B"/>
    <w:rsid w:val="00277F74"/>
    <w:rsid w:val="00280E93"/>
    <w:rsid w:val="00285320"/>
    <w:rsid w:val="002901BB"/>
    <w:rsid w:val="00292017"/>
    <w:rsid w:val="00297B2F"/>
    <w:rsid w:val="002A36DD"/>
    <w:rsid w:val="002A38AB"/>
    <w:rsid w:val="002A3D03"/>
    <w:rsid w:val="002B3C0F"/>
    <w:rsid w:val="002B4239"/>
    <w:rsid w:val="002C301A"/>
    <w:rsid w:val="002C3AC0"/>
    <w:rsid w:val="002C400F"/>
    <w:rsid w:val="002C50E9"/>
    <w:rsid w:val="002C6792"/>
    <w:rsid w:val="002D0A42"/>
    <w:rsid w:val="002D26F3"/>
    <w:rsid w:val="002D4936"/>
    <w:rsid w:val="002D6428"/>
    <w:rsid w:val="002D74E9"/>
    <w:rsid w:val="002D7EC5"/>
    <w:rsid w:val="002E343D"/>
    <w:rsid w:val="002E4261"/>
    <w:rsid w:val="002E5130"/>
    <w:rsid w:val="002E55B1"/>
    <w:rsid w:val="002E5A63"/>
    <w:rsid w:val="002F328C"/>
    <w:rsid w:val="002F36AB"/>
    <w:rsid w:val="002F57F4"/>
    <w:rsid w:val="002F620F"/>
    <w:rsid w:val="002F6627"/>
    <w:rsid w:val="002F75D0"/>
    <w:rsid w:val="003001E9"/>
    <w:rsid w:val="0030204B"/>
    <w:rsid w:val="00302500"/>
    <w:rsid w:val="00310F07"/>
    <w:rsid w:val="0031290A"/>
    <w:rsid w:val="00315E4D"/>
    <w:rsid w:val="00316A7D"/>
    <w:rsid w:val="00323132"/>
    <w:rsid w:val="003248A7"/>
    <w:rsid w:val="00326BAB"/>
    <w:rsid w:val="00326E88"/>
    <w:rsid w:val="003273E7"/>
    <w:rsid w:val="00330578"/>
    <w:rsid w:val="003309ED"/>
    <w:rsid w:val="00332AA8"/>
    <w:rsid w:val="00332C1A"/>
    <w:rsid w:val="00333ED9"/>
    <w:rsid w:val="00334156"/>
    <w:rsid w:val="003344B4"/>
    <w:rsid w:val="003347DE"/>
    <w:rsid w:val="00335440"/>
    <w:rsid w:val="003361FD"/>
    <w:rsid w:val="0033757F"/>
    <w:rsid w:val="003412D0"/>
    <w:rsid w:val="00342490"/>
    <w:rsid w:val="0034479A"/>
    <w:rsid w:val="00345CF6"/>
    <w:rsid w:val="00350744"/>
    <w:rsid w:val="003522B4"/>
    <w:rsid w:val="00352A67"/>
    <w:rsid w:val="00355040"/>
    <w:rsid w:val="00356A15"/>
    <w:rsid w:val="00356BFA"/>
    <w:rsid w:val="00357E30"/>
    <w:rsid w:val="0036041F"/>
    <w:rsid w:val="0036084C"/>
    <w:rsid w:val="00360EDA"/>
    <w:rsid w:val="00362048"/>
    <w:rsid w:val="00365175"/>
    <w:rsid w:val="003653F5"/>
    <w:rsid w:val="00373AC1"/>
    <w:rsid w:val="00374565"/>
    <w:rsid w:val="00377AC8"/>
    <w:rsid w:val="003836EE"/>
    <w:rsid w:val="00384085"/>
    <w:rsid w:val="00386759"/>
    <w:rsid w:val="0039041D"/>
    <w:rsid w:val="00391D43"/>
    <w:rsid w:val="003923B5"/>
    <w:rsid w:val="003926BA"/>
    <w:rsid w:val="003954A1"/>
    <w:rsid w:val="00395D5E"/>
    <w:rsid w:val="003A5DEB"/>
    <w:rsid w:val="003A7EF8"/>
    <w:rsid w:val="003B2C30"/>
    <w:rsid w:val="003B4751"/>
    <w:rsid w:val="003C0617"/>
    <w:rsid w:val="003C09E4"/>
    <w:rsid w:val="003C2FE5"/>
    <w:rsid w:val="003C445E"/>
    <w:rsid w:val="003C7633"/>
    <w:rsid w:val="003D2290"/>
    <w:rsid w:val="003D2DF0"/>
    <w:rsid w:val="003D2E74"/>
    <w:rsid w:val="003D35FB"/>
    <w:rsid w:val="003D440C"/>
    <w:rsid w:val="003D695A"/>
    <w:rsid w:val="003D7473"/>
    <w:rsid w:val="003D752A"/>
    <w:rsid w:val="003D7DD6"/>
    <w:rsid w:val="003E05DB"/>
    <w:rsid w:val="003E138C"/>
    <w:rsid w:val="003E19C1"/>
    <w:rsid w:val="003E6048"/>
    <w:rsid w:val="003F2678"/>
    <w:rsid w:val="003F2B70"/>
    <w:rsid w:val="003F46CE"/>
    <w:rsid w:val="003F484C"/>
    <w:rsid w:val="003F6B3F"/>
    <w:rsid w:val="003F721B"/>
    <w:rsid w:val="003F7DCC"/>
    <w:rsid w:val="00402F4B"/>
    <w:rsid w:val="00410760"/>
    <w:rsid w:val="00410836"/>
    <w:rsid w:val="00413CE7"/>
    <w:rsid w:val="00414B87"/>
    <w:rsid w:val="00417103"/>
    <w:rsid w:val="00417F50"/>
    <w:rsid w:val="0042058D"/>
    <w:rsid w:val="00420701"/>
    <w:rsid w:val="00421316"/>
    <w:rsid w:val="004224A6"/>
    <w:rsid w:val="00422AEC"/>
    <w:rsid w:val="0042613D"/>
    <w:rsid w:val="0042773E"/>
    <w:rsid w:val="0043043E"/>
    <w:rsid w:val="0043070A"/>
    <w:rsid w:val="0043088F"/>
    <w:rsid w:val="004350A7"/>
    <w:rsid w:val="00437B56"/>
    <w:rsid w:val="0044515B"/>
    <w:rsid w:val="004451DD"/>
    <w:rsid w:val="004454EB"/>
    <w:rsid w:val="00447E7F"/>
    <w:rsid w:val="00454B13"/>
    <w:rsid w:val="00463C4A"/>
    <w:rsid w:val="0046523B"/>
    <w:rsid w:val="00471B1A"/>
    <w:rsid w:val="0047523A"/>
    <w:rsid w:val="00475CEA"/>
    <w:rsid w:val="00477CE4"/>
    <w:rsid w:val="00477CF7"/>
    <w:rsid w:val="004827BF"/>
    <w:rsid w:val="00482BA0"/>
    <w:rsid w:val="00484523"/>
    <w:rsid w:val="004851F9"/>
    <w:rsid w:val="0048622F"/>
    <w:rsid w:val="00487D89"/>
    <w:rsid w:val="00487FED"/>
    <w:rsid w:val="0049221A"/>
    <w:rsid w:val="00497DC6"/>
    <w:rsid w:val="004A0583"/>
    <w:rsid w:val="004A05CE"/>
    <w:rsid w:val="004A20E3"/>
    <w:rsid w:val="004A316B"/>
    <w:rsid w:val="004A3A68"/>
    <w:rsid w:val="004A3EA7"/>
    <w:rsid w:val="004A5B34"/>
    <w:rsid w:val="004B04B8"/>
    <w:rsid w:val="004B162E"/>
    <w:rsid w:val="004B1B23"/>
    <w:rsid w:val="004B32D0"/>
    <w:rsid w:val="004B4DFF"/>
    <w:rsid w:val="004B6438"/>
    <w:rsid w:val="004B7E87"/>
    <w:rsid w:val="004B7F92"/>
    <w:rsid w:val="004C0F3F"/>
    <w:rsid w:val="004C762B"/>
    <w:rsid w:val="004D11B2"/>
    <w:rsid w:val="004D2783"/>
    <w:rsid w:val="004D2D80"/>
    <w:rsid w:val="004D39AA"/>
    <w:rsid w:val="004D4461"/>
    <w:rsid w:val="004D689B"/>
    <w:rsid w:val="004D78C9"/>
    <w:rsid w:val="004E1FC8"/>
    <w:rsid w:val="004E594D"/>
    <w:rsid w:val="004E6433"/>
    <w:rsid w:val="004F039C"/>
    <w:rsid w:val="004F1237"/>
    <w:rsid w:val="004F181D"/>
    <w:rsid w:val="004F3EF0"/>
    <w:rsid w:val="004F4B00"/>
    <w:rsid w:val="004F4F7F"/>
    <w:rsid w:val="004F77EC"/>
    <w:rsid w:val="00502A24"/>
    <w:rsid w:val="00502E7B"/>
    <w:rsid w:val="00503BCC"/>
    <w:rsid w:val="005078EC"/>
    <w:rsid w:val="00507FF2"/>
    <w:rsid w:val="00510119"/>
    <w:rsid w:val="0051276C"/>
    <w:rsid w:val="00513719"/>
    <w:rsid w:val="00515BD3"/>
    <w:rsid w:val="0051667C"/>
    <w:rsid w:val="00516DAF"/>
    <w:rsid w:val="00517D69"/>
    <w:rsid w:val="00521D6B"/>
    <w:rsid w:val="00522351"/>
    <w:rsid w:val="005223ED"/>
    <w:rsid w:val="00522918"/>
    <w:rsid w:val="0052389C"/>
    <w:rsid w:val="005246B2"/>
    <w:rsid w:val="0053060B"/>
    <w:rsid w:val="00531F47"/>
    <w:rsid w:val="00534044"/>
    <w:rsid w:val="005357EC"/>
    <w:rsid w:val="00540A8F"/>
    <w:rsid w:val="0054204D"/>
    <w:rsid w:val="00542188"/>
    <w:rsid w:val="005426C6"/>
    <w:rsid w:val="0054415D"/>
    <w:rsid w:val="005444E8"/>
    <w:rsid w:val="00546439"/>
    <w:rsid w:val="00546F26"/>
    <w:rsid w:val="0055292E"/>
    <w:rsid w:val="00553278"/>
    <w:rsid w:val="00560215"/>
    <w:rsid w:val="00565642"/>
    <w:rsid w:val="00567953"/>
    <w:rsid w:val="00576F5B"/>
    <w:rsid w:val="00577148"/>
    <w:rsid w:val="00577651"/>
    <w:rsid w:val="00580592"/>
    <w:rsid w:val="00581E1D"/>
    <w:rsid w:val="00583129"/>
    <w:rsid w:val="0058465C"/>
    <w:rsid w:val="0058574C"/>
    <w:rsid w:val="00586664"/>
    <w:rsid w:val="0059191C"/>
    <w:rsid w:val="00594F8C"/>
    <w:rsid w:val="005954D1"/>
    <w:rsid w:val="00595A92"/>
    <w:rsid w:val="005975DC"/>
    <w:rsid w:val="005A0A66"/>
    <w:rsid w:val="005A3DEE"/>
    <w:rsid w:val="005A7B5F"/>
    <w:rsid w:val="005B053F"/>
    <w:rsid w:val="005B088A"/>
    <w:rsid w:val="005B0E4C"/>
    <w:rsid w:val="005B246D"/>
    <w:rsid w:val="005B3566"/>
    <w:rsid w:val="005B4137"/>
    <w:rsid w:val="005B7981"/>
    <w:rsid w:val="005B7EC4"/>
    <w:rsid w:val="005C149A"/>
    <w:rsid w:val="005C1B79"/>
    <w:rsid w:val="005C2A17"/>
    <w:rsid w:val="005C2FEC"/>
    <w:rsid w:val="005C5403"/>
    <w:rsid w:val="005C6B99"/>
    <w:rsid w:val="005D108B"/>
    <w:rsid w:val="005D210B"/>
    <w:rsid w:val="005D3586"/>
    <w:rsid w:val="005D486A"/>
    <w:rsid w:val="005D5D21"/>
    <w:rsid w:val="005D6AC0"/>
    <w:rsid w:val="005E0B2B"/>
    <w:rsid w:val="005F3BB6"/>
    <w:rsid w:val="005F48FE"/>
    <w:rsid w:val="005F5511"/>
    <w:rsid w:val="005F671E"/>
    <w:rsid w:val="005F716C"/>
    <w:rsid w:val="00602637"/>
    <w:rsid w:val="006045E6"/>
    <w:rsid w:val="00610656"/>
    <w:rsid w:val="00610705"/>
    <w:rsid w:val="00613A01"/>
    <w:rsid w:val="00615225"/>
    <w:rsid w:val="00616072"/>
    <w:rsid w:val="00616AAA"/>
    <w:rsid w:val="00620D4F"/>
    <w:rsid w:val="006213E5"/>
    <w:rsid w:val="00622BED"/>
    <w:rsid w:val="00622D40"/>
    <w:rsid w:val="00627D02"/>
    <w:rsid w:val="00627D27"/>
    <w:rsid w:val="00630E53"/>
    <w:rsid w:val="00630F49"/>
    <w:rsid w:val="00631A0D"/>
    <w:rsid w:val="00633A98"/>
    <w:rsid w:val="00633BA1"/>
    <w:rsid w:val="0063420F"/>
    <w:rsid w:val="00636F9C"/>
    <w:rsid w:val="006377A1"/>
    <w:rsid w:val="0064182F"/>
    <w:rsid w:val="0064404F"/>
    <w:rsid w:val="00644DEE"/>
    <w:rsid w:val="00655FD9"/>
    <w:rsid w:val="00656926"/>
    <w:rsid w:val="0066584C"/>
    <w:rsid w:val="00665ABB"/>
    <w:rsid w:val="00666076"/>
    <w:rsid w:val="00666FD5"/>
    <w:rsid w:val="006679A3"/>
    <w:rsid w:val="00674A57"/>
    <w:rsid w:val="00675051"/>
    <w:rsid w:val="00675081"/>
    <w:rsid w:val="006769B1"/>
    <w:rsid w:val="0068258F"/>
    <w:rsid w:val="006827D5"/>
    <w:rsid w:val="00682EC8"/>
    <w:rsid w:val="0068398D"/>
    <w:rsid w:val="00684553"/>
    <w:rsid w:val="00684768"/>
    <w:rsid w:val="00685115"/>
    <w:rsid w:val="00685D0E"/>
    <w:rsid w:val="00686AD2"/>
    <w:rsid w:val="006872E3"/>
    <w:rsid w:val="00687D4C"/>
    <w:rsid w:val="006926AE"/>
    <w:rsid w:val="006933CC"/>
    <w:rsid w:val="00696C77"/>
    <w:rsid w:val="00696CEB"/>
    <w:rsid w:val="006974E9"/>
    <w:rsid w:val="00697807"/>
    <w:rsid w:val="006A0756"/>
    <w:rsid w:val="006A1334"/>
    <w:rsid w:val="006A2EB2"/>
    <w:rsid w:val="006A2F11"/>
    <w:rsid w:val="006A3A89"/>
    <w:rsid w:val="006A4B33"/>
    <w:rsid w:val="006A59BB"/>
    <w:rsid w:val="006A70C0"/>
    <w:rsid w:val="006B3361"/>
    <w:rsid w:val="006B3569"/>
    <w:rsid w:val="006B46E3"/>
    <w:rsid w:val="006C42EB"/>
    <w:rsid w:val="006C4C11"/>
    <w:rsid w:val="006C613C"/>
    <w:rsid w:val="006C650C"/>
    <w:rsid w:val="006C6671"/>
    <w:rsid w:val="006C7ECC"/>
    <w:rsid w:val="006D01A8"/>
    <w:rsid w:val="006D01B0"/>
    <w:rsid w:val="006D0485"/>
    <w:rsid w:val="006D2CE0"/>
    <w:rsid w:val="006D3A5B"/>
    <w:rsid w:val="006D603E"/>
    <w:rsid w:val="006D66B9"/>
    <w:rsid w:val="006E167C"/>
    <w:rsid w:val="006E1BAA"/>
    <w:rsid w:val="006E265E"/>
    <w:rsid w:val="006E48D4"/>
    <w:rsid w:val="006E4DDC"/>
    <w:rsid w:val="006E58D9"/>
    <w:rsid w:val="006E7444"/>
    <w:rsid w:val="006F04B0"/>
    <w:rsid w:val="006F0EB3"/>
    <w:rsid w:val="006F3920"/>
    <w:rsid w:val="006F5003"/>
    <w:rsid w:val="006F52EA"/>
    <w:rsid w:val="006F7C6B"/>
    <w:rsid w:val="00700A16"/>
    <w:rsid w:val="00701CDE"/>
    <w:rsid w:val="00702717"/>
    <w:rsid w:val="00704238"/>
    <w:rsid w:val="00704EB8"/>
    <w:rsid w:val="007063E0"/>
    <w:rsid w:val="007066DA"/>
    <w:rsid w:val="007067C2"/>
    <w:rsid w:val="007112D6"/>
    <w:rsid w:val="0071262F"/>
    <w:rsid w:val="00712C52"/>
    <w:rsid w:val="00712E61"/>
    <w:rsid w:val="007134E5"/>
    <w:rsid w:val="007220D5"/>
    <w:rsid w:val="00723AE9"/>
    <w:rsid w:val="00730173"/>
    <w:rsid w:val="007323D8"/>
    <w:rsid w:val="0073275F"/>
    <w:rsid w:val="00734AD2"/>
    <w:rsid w:val="007353C0"/>
    <w:rsid w:val="00735EDE"/>
    <w:rsid w:val="00737282"/>
    <w:rsid w:val="007402FC"/>
    <w:rsid w:val="00740463"/>
    <w:rsid w:val="007404F9"/>
    <w:rsid w:val="00740B0E"/>
    <w:rsid w:val="007427A7"/>
    <w:rsid w:val="007437CF"/>
    <w:rsid w:val="00743F34"/>
    <w:rsid w:val="00744D7C"/>
    <w:rsid w:val="0074518A"/>
    <w:rsid w:val="007463A1"/>
    <w:rsid w:val="0074768F"/>
    <w:rsid w:val="00750461"/>
    <w:rsid w:val="00751563"/>
    <w:rsid w:val="007571B1"/>
    <w:rsid w:val="007613A0"/>
    <w:rsid w:val="00762E7C"/>
    <w:rsid w:val="00763D2F"/>
    <w:rsid w:val="00765F70"/>
    <w:rsid w:val="00770C84"/>
    <w:rsid w:val="0077329A"/>
    <w:rsid w:val="00773B89"/>
    <w:rsid w:val="00773F66"/>
    <w:rsid w:val="00774335"/>
    <w:rsid w:val="00775DF2"/>
    <w:rsid w:val="0078039F"/>
    <w:rsid w:val="007819DC"/>
    <w:rsid w:val="007829DE"/>
    <w:rsid w:val="00783BD2"/>
    <w:rsid w:val="00784CA7"/>
    <w:rsid w:val="0079007D"/>
    <w:rsid w:val="00792004"/>
    <w:rsid w:val="00793402"/>
    <w:rsid w:val="00797A26"/>
    <w:rsid w:val="007A1278"/>
    <w:rsid w:val="007A21E4"/>
    <w:rsid w:val="007A2E71"/>
    <w:rsid w:val="007A4827"/>
    <w:rsid w:val="007A5739"/>
    <w:rsid w:val="007B11C5"/>
    <w:rsid w:val="007B16C0"/>
    <w:rsid w:val="007B228B"/>
    <w:rsid w:val="007B301D"/>
    <w:rsid w:val="007B6573"/>
    <w:rsid w:val="007B6A8E"/>
    <w:rsid w:val="007B6EE8"/>
    <w:rsid w:val="007B7AB7"/>
    <w:rsid w:val="007C2FA2"/>
    <w:rsid w:val="007C348E"/>
    <w:rsid w:val="007C4390"/>
    <w:rsid w:val="007C51A8"/>
    <w:rsid w:val="007C5B08"/>
    <w:rsid w:val="007C6876"/>
    <w:rsid w:val="007D1E54"/>
    <w:rsid w:val="007D3196"/>
    <w:rsid w:val="007D3FFA"/>
    <w:rsid w:val="007D4196"/>
    <w:rsid w:val="007D6021"/>
    <w:rsid w:val="007D627E"/>
    <w:rsid w:val="007D6396"/>
    <w:rsid w:val="007D6E7D"/>
    <w:rsid w:val="007E0446"/>
    <w:rsid w:val="007E0898"/>
    <w:rsid w:val="007E77C9"/>
    <w:rsid w:val="007F1603"/>
    <w:rsid w:val="007F31EE"/>
    <w:rsid w:val="007F3BC1"/>
    <w:rsid w:val="0080160B"/>
    <w:rsid w:val="0080238D"/>
    <w:rsid w:val="0080466C"/>
    <w:rsid w:val="0080478A"/>
    <w:rsid w:val="00804E93"/>
    <w:rsid w:val="00813903"/>
    <w:rsid w:val="008149BC"/>
    <w:rsid w:val="00815DC6"/>
    <w:rsid w:val="0082114E"/>
    <w:rsid w:val="00821844"/>
    <w:rsid w:val="00823A51"/>
    <w:rsid w:val="00825944"/>
    <w:rsid w:val="00831C52"/>
    <w:rsid w:val="008329FF"/>
    <w:rsid w:val="00833BF4"/>
    <w:rsid w:val="00834758"/>
    <w:rsid w:val="00834DBB"/>
    <w:rsid w:val="0083703F"/>
    <w:rsid w:val="008403DF"/>
    <w:rsid w:val="0084057A"/>
    <w:rsid w:val="00842AE4"/>
    <w:rsid w:val="008438BA"/>
    <w:rsid w:val="00843D0E"/>
    <w:rsid w:val="008460B5"/>
    <w:rsid w:val="008475FE"/>
    <w:rsid w:val="00847948"/>
    <w:rsid w:val="008526FF"/>
    <w:rsid w:val="00853A72"/>
    <w:rsid w:val="00853FAF"/>
    <w:rsid w:val="00854267"/>
    <w:rsid w:val="008576A5"/>
    <w:rsid w:val="00857A05"/>
    <w:rsid w:val="00866DEB"/>
    <w:rsid w:val="00870197"/>
    <w:rsid w:val="00872EB5"/>
    <w:rsid w:val="00875130"/>
    <w:rsid w:val="00875D25"/>
    <w:rsid w:val="00876C0C"/>
    <w:rsid w:val="008779E8"/>
    <w:rsid w:val="00877D87"/>
    <w:rsid w:val="00881657"/>
    <w:rsid w:val="00884030"/>
    <w:rsid w:val="00886179"/>
    <w:rsid w:val="008926D7"/>
    <w:rsid w:val="00893322"/>
    <w:rsid w:val="0089335B"/>
    <w:rsid w:val="00893696"/>
    <w:rsid w:val="00894BCC"/>
    <w:rsid w:val="008960F6"/>
    <w:rsid w:val="00897404"/>
    <w:rsid w:val="00897924"/>
    <w:rsid w:val="008A137F"/>
    <w:rsid w:val="008A2EFF"/>
    <w:rsid w:val="008A4399"/>
    <w:rsid w:val="008A453B"/>
    <w:rsid w:val="008A5844"/>
    <w:rsid w:val="008A7D86"/>
    <w:rsid w:val="008B0C74"/>
    <w:rsid w:val="008B13B4"/>
    <w:rsid w:val="008B1B88"/>
    <w:rsid w:val="008B620D"/>
    <w:rsid w:val="008B64D8"/>
    <w:rsid w:val="008C0476"/>
    <w:rsid w:val="008C05F7"/>
    <w:rsid w:val="008C142A"/>
    <w:rsid w:val="008C39FD"/>
    <w:rsid w:val="008C6824"/>
    <w:rsid w:val="008D1278"/>
    <w:rsid w:val="008D214B"/>
    <w:rsid w:val="008D38D3"/>
    <w:rsid w:val="008D3E8F"/>
    <w:rsid w:val="008D3F68"/>
    <w:rsid w:val="008D4227"/>
    <w:rsid w:val="008D569E"/>
    <w:rsid w:val="008D7453"/>
    <w:rsid w:val="008E3AB2"/>
    <w:rsid w:val="008E3E9B"/>
    <w:rsid w:val="008E602F"/>
    <w:rsid w:val="008F0513"/>
    <w:rsid w:val="008F21DB"/>
    <w:rsid w:val="008F450C"/>
    <w:rsid w:val="008F5CBD"/>
    <w:rsid w:val="008F64F4"/>
    <w:rsid w:val="008F6737"/>
    <w:rsid w:val="008F713F"/>
    <w:rsid w:val="009013C5"/>
    <w:rsid w:val="00901AB6"/>
    <w:rsid w:val="009035E7"/>
    <w:rsid w:val="009043FB"/>
    <w:rsid w:val="0090553C"/>
    <w:rsid w:val="0090663F"/>
    <w:rsid w:val="00906F14"/>
    <w:rsid w:val="00907145"/>
    <w:rsid w:val="00910647"/>
    <w:rsid w:val="00912866"/>
    <w:rsid w:val="00915D2B"/>
    <w:rsid w:val="0091711A"/>
    <w:rsid w:val="009203F9"/>
    <w:rsid w:val="00921A1B"/>
    <w:rsid w:val="00927AAF"/>
    <w:rsid w:val="00927BBF"/>
    <w:rsid w:val="009311F1"/>
    <w:rsid w:val="0093176D"/>
    <w:rsid w:val="00931DB8"/>
    <w:rsid w:val="00931E25"/>
    <w:rsid w:val="0093507F"/>
    <w:rsid w:val="0093634A"/>
    <w:rsid w:val="00944765"/>
    <w:rsid w:val="0094542A"/>
    <w:rsid w:val="00946600"/>
    <w:rsid w:val="00946AAD"/>
    <w:rsid w:val="00947E0D"/>
    <w:rsid w:val="00950A90"/>
    <w:rsid w:val="00952E0F"/>
    <w:rsid w:val="009532B6"/>
    <w:rsid w:val="009538E5"/>
    <w:rsid w:val="00953A4F"/>
    <w:rsid w:val="009546AB"/>
    <w:rsid w:val="009548CA"/>
    <w:rsid w:val="00956939"/>
    <w:rsid w:val="00962F75"/>
    <w:rsid w:val="00966B41"/>
    <w:rsid w:val="00966F96"/>
    <w:rsid w:val="00967A86"/>
    <w:rsid w:val="00970F17"/>
    <w:rsid w:val="009717EE"/>
    <w:rsid w:val="00973634"/>
    <w:rsid w:val="0097404B"/>
    <w:rsid w:val="009765D3"/>
    <w:rsid w:val="0097695C"/>
    <w:rsid w:val="00976CE8"/>
    <w:rsid w:val="0097758F"/>
    <w:rsid w:val="00981E1D"/>
    <w:rsid w:val="00982319"/>
    <w:rsid w:val="00986F28"/>
    <w:rsid w:val="009877D5"/>
    <w:rsid w:val="00992A1C"/>
    <w:rsid w:val="0099338C"/>
    <w:rsid w:val="00994A99"/>
    <w:rsid w:val="009A2651"/>
    <w:rsid w:val="009A3491"/>
    <w:rsid w:val="009A37C1"/>
    <w:rsid w:val="009A3EA2"/>
    <w:rsid w:val="009A40E1"/>
    <w:rsid w:val="009A437C"/>
    <w:rsid w:val="009A50E7"/>
    <w:rsid w:val="009A74F2"/>
    <w:rsid w:val="009B07D7"/>
    <w:rsid w:val="009B0C1A"/>
    <w:rsid w:val="009B0CE1"/>
    <w:rsid w:val="009B4B0D"/>
    <w:rsid w:val="009B59DB"/>
    <w:rsid w:val="009B624E"/>
    <w:rsid w:val="009B6F52"/>
    <w:rsid w:val="009C0237"/>
    <w:rsid w:val="009C13EB"/>
    <w:rsid w:val="009C31A5"/>
    <w:rsid w:val="009C455B"/>
    <w:rsid w:val="009C525D"/>
    <w:rsid w:val="009C724A"/>
    <w:rsid w:val="009D1B45"/>
    <w:rsid w:val="009D2D29"/>
    <w:rsid w:val="009D36BE"/>
    <w:rsid w:val="009D3E64"/>
    <w:rsid w:val="009D455D"/>
    <w:rsid w:val="009D4677"/>
    <w:rsid w:val="009D5D45"/>
    <w:rsid w:val="009E1A13"/>
    <w:rsid w:val="009E3A48"/>
    <w:rsid w:val="009E441F"/>
    <w:rsid w:val="009E56AF"/>
    <w:rsid w:val="009E710D"/>
    <w:rsid w:val="009E7FCF"/>
    <w:rsid w:val="009F205C"/>
    <w:rsid w:val="009F2259"/>
    <w:rsid w:val="009F2E2F"/>
    <w:rsid w:val="009F7DF1"/>
    <w:rsid w:val="00A0054F"/>
    <w:rsid w:val="00A00F79"/>
    <w:rsid w:val="00A03700"/>
    <w:rsid w:val="00A04B17"/>
    <w:rsid w:val="00A065C6"/>
    <w:rsid w:val="00A16C95"/>
    <w:rsid w:val="00A202B7"/>
    <w:rsid w:val="00A20868"/>
    <w:rsid w:val="00A2122C"/>
    <w:rsid w:val="00A232E1"/>
    <w:rsid w:val="00A23C62"/>
    <w:rsid w:val="00A241C0"/>
    <w:rsid w:val="00A25212"/>
    <w:rsid w:val="00A26074"/>
    <w:rsid w:val="00A260A0"/>
    <w:rsid w:val="00A26A89"/>
    <w:rsid w:val="00A32154"/>
    <w:rsid w:val="00A32571"/>
    <w:rsid w:val="00A32DB6"/>
    <w:rsid w:val="00A3324E"/>
    <w:rsid w:val="00A33C5C"/>
    <w:rsid w:val="00A34702"/>
    <w:rsid w:val="00A34FCE"/>
    <w:rsid w:val="00A37091"/>
    <w:rsid w:val="00A37CD8"/>
    <w:rsid w:val="00A4325F"/>
    <w:rsid w:val="00A44258"/>
    <w:rsid w:val="00A457CF"/>
    <w:rsid w:val="00A45BB0"/>
    <w:rsid w:val="00A47247"/>
    <w:rsid w:val="00A50003"/>
    <w:rsid w:val="00A523E6"/>
    <w:rsid w:val="00A52F2E"/>
    <w:rsid w:val="00A5329E"/>
    <w:rsid w:val="00A544C1"/>
    <w:rsid w:val="00A5543B"/>
    <w:rsid w:val="00A56178"/>
    <w:rsid w:val="00A5647A"/>
    <w:rsid w:val="00A65EA8"/>
    <w:rsid w:val="00A66124"/>
    <w:rsid w:val="00A71407"/>
    <w:rsid w:val="00A73C48"/>
    <w:rsid w:val="00A75B66"/>
    <w:rsid w:val="00A76DD8"/>
    <w:rsid w:val="00A8014C"/>
    <w:rsid w:val="00A816DA"/>
    <w:rsid w:val="00A81714"/>
    <w:rsid w:val="00A82031"/>
    <w:rsid w:val="00A83270"/>
    <w:rsid w:val="00A867CC"/>
    <w:rsid w:val="00A94421"/>
    <w:rsid w:val="00A974CE"/>
    <w:rsid w:val="00AA2553"/>
    <w:rsid w:val="00AA4441"/>
    <w:rsid w:val="00AA4E68"/>
    <w:rsid w:val="00AA5489"/>
    <w:rsid w:val="00AA5665"/>
    <w:rsid w:val="00AA583C"/>
    <w:rsid w:val="00AA65D2"/>
    <w:rsid w:val="00AB1399"/>
    <w:rsid w:val="00AB17B3"/>
    <w:rsid w:val="00AB3F21"/>
    <w:rsid w:val="00AB47F6"/>
    <w:rsid w:val="00AB4C6C"/>
    <w:rsid w:val="00AB58F9"/>
    <w:rsid w:val="00AB59DD"/>
    <w:rsid w:val="00AB7159"/>
    <w:rsid w:val="00AB72C4"/>
    <w:rsid w:val="00AC072A"/>
    <w:rsid w:val="00AC106B"/>
    <w:rsid w:val="00AC1B81"/>
    <w:rsid w:val="00AC1E2D"/>
    <w:rsid w:val="00AC2038"/>
    <w:rsid w:val="00AC2045"/>
    <w:rsid w:val="00AC3755"/>
    <w:rsid w:val="00AC7836"/>
    <w:rsid w:val="00AC7933"/>
    <w:rsid w:val="00AD2219"/>
    <w:rsid w:val="00AD3391"/>
    <w:rsid w:val="00AD3B88"/>
    <w:rsid w:val="00AD40CB"/>
    <w:rsid w:val="00AD693F"/>
    <w:rsid w:val="00AE145A"/>
    <w:rsid w:val="00AE1818"/>
    <w:rsid w:val="00AE3E81"/>
    <w:rsid w:val="00AE4B7F"/>
    <w:rsid w:val="00AE5019"/>
    <w:rsid w:val="00AE67CE"/>
    <w:rsid w:val="00AF065F"/>
    <w:rsid w:val="00AF33B8"/>
    <w:rsid w:val="00AF38E2"/>
    <w:rsid w:val="00AF5300"/>
    <w:rsid w:val="00AF5608"/>
    <w:rsid w:val="00B049EF"/>
    <w:rsid w:val="00B0598C"/>
    <w:rsid w:val="00B10195"/>
    <w:rsid w:val="00B10555"/>
    <w:rsid w:val="00B11917"/>
    <w:rsid w:val="00B148B1"/>
    <w:rsid w:val="00B15921"/>
    <w:rsid w:val="00B16986"/>
    <w:rsid w:val="00B1729A"/>
    <w:rsid w:val="00B1758E"/>
    <w:rsid w:val="00B2008A"/>
    <w:rsid w:val="00B203D2"/>
    <w:rsid w:val="00B216EE"/>
    <w:rsid w:val="00B240AD"/>
    <w:rsid w:val="00B24CAC"/>
    <w:rsid w:val="00B26197"/>
    <w:rsid w:val="00B262A7"/>
    <w:rsid w:val="00B2648F"/>
    <w:rsid w:val="00B31A15"/>
    <w:rsid w:val="00B32153"/>
    <w:rsid w:val="00B327A3"/>
    <w:rsid w:val="00B34F05"/>
    <w:rsid w:val="00B36E13"/>
    <w:rsid w:val="00B36EBF"/>
    <w:rsid w:val="00B40068"/>
    <w:rsid w:val="00B4202C"/>
    <w:rsid w:val="00B43679"/>
    <w:rsid w:val="00B449AB"/>
    <w:rsid w:val="00B4558E"/>
    <w:rsid w:val="00B4785D"/>
    <w:rsid w:val="00B5004B"/>
    <w:rsid w:val="00B504CB"/>
    <w:rsid w:val="00B5409B"/>
    <w:rsid w:val="00B54729"/>
    <w:rsid w:val="00B5503F"/>
    <w:rsid w:val="00B57595"/>
    <w:rsid w:val="00B6198F"/>
    <w:rsid w:val="00B62D74"/>
    <w:rsid w:val="00B63FC4"/>
    <w:rsid w:val="00B64757"/>
    <w:rsid w:val="00B658C9"/>
    <w:rsid w:val="00B67D19"/>
    <w:rsid w:val="00B700C2"/>
    <w:rsid w:val="00B7112B"/>
    <w:rsid w:val="00B72291"/>
    <w:rsid w:val="00B72969"/>
    <w:rsid w:val="00B72CC6"/>
    <w:rsid w:val="00B84509"/>
    <w:rsid w:val="00B85616"/>
    <w:rsid w:val="00B8612B"/>
    <w:rsid w:val="00B86FA4"/>
    <w:rsid w:val="00B92A4A"/>
    <w:rsid w:val="00B932F1"/>
    <w:rsid w:val="00BA1AEE"/>
    <w:rsid w:val="00BA2B5C"/>
    <w:rsid w:val="00BA30DD"/>
    <w:rsid w:val="00BA38AE"/>
    <w:rsid w:val="00BA3AB9"/>
    <w:rsid w:val="00BA3B50"/>
    <w:rsid w:val="00BA4140"/>
    <w:rsid w:val="00BA5350"/>
    <w:rsid w:val="00BA6392"/>
    <w:rsid w:val="00BA6841"/>
    <w:rsid w:val="00BB3A76"/>
    <w:rsid w:val="00BB5495"/>
    <w:rsid w:val="00BB5F66"/>
    <w:rsid w:val="00BB63C5"/>
    <w:rsid w:val="00BC0A61"/>
    <w:rsid w:val="00BC4F87"/>
    <w:rsid w:val="00BD0086"/>
    <w:rsid w:val="00BD0AEA"/>
    <w:rsid w:val="00BD161F"/>
    <w:rsid w:val="00BD200D"/>
    <w:rsid w:val="00BD25AF"/>
    <w:rsid w:val="00BD2905"/>
    <w:rsid w:val="00BD4190"/>
    <w:rsid w:val="00BD468D"/>
    <w:rsid w:val="00BD529C"/>
    <w:rsid w:val="00BD59E7"/>
    <w:rsid w:val="00BD5EB9"/>
    <w:rsid w:val="00BD7DDA"/>
    <w:rsid w:val="00BE10B0"/>
    <w:rsid w:val="00BE28A9"/>
    <w:rsid w:val="00BE33A9"/>
    <w:rsid w:val="00BE4A95"/>
    <w:rsid w:val="00BE546D"/>
    <w:rsid w:val="00BE56A2"/>
    <w:rsid w:val="00BE63FC"/>
    <w:rsid w:val="00BE64CB"/>
    <w:rsid w:val="00BE77C3"/>
    <w:rsid w:val="00BF0245"/>
    <w:rsid w:val="00BF3DF8"/>
    <w:rsid w:val="00BF4013"/>
    <w:rsid w:val="00BF5817"/>
    <w:rsid w:val="00BF63BB"/>
    <w:rsid w:val="00BF6CC9"/>
    <w:rsid w:val="00C05EA6"/>
    <w:rsid w:val="00C0616D"/>
    <w:rsid w:val="00C0700E"/>
    <w:rsid w:val="00C106C1"/>
    <w:rsid w:val="00C114E9"/>
    <w:rsid w:val="00C14CCF"/>
    <w:rsid w:val="00C16859"/>
    <w:rsid w:val="00C17FB1"/>
    <w:rsid w:val="00C246DF"/>
    <w:rsid w:val="00C2680B"/>
    <w:rsid w:val="00C30648"/>
    <w:rsid w:val="00C35C6D"/>
    <w:rsid w:val="00C409D3"/>
    <w:rsid w:val="00C40BB4"/>
    <w:rsid w:val="00C4102F"/>
    <w:rsid w:val="00C4222E"/>
    <w:rsid w:val="00C4248A"/>
    <w:rsid w:val="00C42E8E"/>
    <w:rsid w:val="00C43544"/>
    <w:rsid w:val="00C43ADC"/>
    <w:rsid w:val="00C465BD"/>
    <w:rsid w:val="00C50283"/>
    <w:rsid w:val="00C51EEB"/>
    <w:rsid w:val="00C524A4"/>
    <w:rsid w:val="00C54764"/>
    <w:rsid w:val="00C54AA0"/>
    <w:rsid w:val="00C56109"/>
    <w:rsid w:val="00C63750"/>
    <w:rsid w:val="00C63965"/>
    <w:rsid w:val="00C711F2"/>
    <w:rsid w:val="00C72022"/>
    <w:rsid w:val="00C72DBD"/>
    <w:rsid w:val="00C751C8"/>
    <w:rsid w:val="00C8039E"/>
    <w:rsid w:val="00C808B1"/>
    <w:rsid w:val="00C81174"/>
    <w:rsid w:val="00C82389"/>
    <w:rsid w:val="00C841BE"/>
    <w:rsid w:val="00C84E08"/>
    <w:rsid w:val="00C8657F"/>
    <w:rsid w:val="00C911E4"/>
    <w:rsid w:val="00C9457C"/>
    <w:rsid w:val="00CA031E"/>
    <w:rsid w:val="00CA1ED7"/>
    <w:rsid w:val="00CA3580"/>
    <w:rsid w:val="00CA35A4"/>
    <w:rsid w:val="00CA5267"/>
    <w:rsid w:val="00CA564E"/>
    <w:rsid w:val="00CA77AE"/>
    <w:rsid w:val="00CA7F3A"/>
    <w:rsid w:val="00CB03FC"/>
    <w:rsid w:val="00CB05BA"/>
    <w:rsid w:val="00CB1E15"/>
    <w:rsid w:val="00CB2C2C"/>
    <w:rsid w:val="00CB4EC7"/>
    <w:rsid w:val="00CB701A"/>
    <w:rsid w:val="00CC128F"/>
    <w:rsid w:val="00CC1683"/>
    <w:rsid w:val="00CC59A5"/>
    <w:rsid w:val="00CC5CA6"/>
    <w:rsid w:val="00CC65F5"/>
    <w:rsid w:val="00CC7076"/>
    <w:rsid w:val="00CD0525"/>
    <w:rsid w:val="00CD05D9"/>
    <w:rsid w:val="00CD0787"/>
    <w:rsid w:val="00CD2ABB"/>
    <w:rsid w:val="00CD33C4"/>
    <w:rsid w:val="00CD54E4"/>
    <w:rsid w:val="00CD5E32"/>
    <w:rsid w:val="00CD7415"/>
    <w:rsid w:val="00CE73AB"/>
    <w:rsid w:val="00CF6586"/>
    <w:rsid w:val="00D04D02"/>
    <w:rsid w:val="00D062C1"/>
    <w:rsid w:val="00D14AB2"/>
    <w:rsid w:val="00D2093B"/>
    <w:rsid w:val="00D242CF"/>
    <w:rsid w:val="00D24BCE"/>
    <w:rsid w:val="00D25496"/>
    <w:rsid w:val="00D2675B"/>
    <w:rsid w:val="00D27915"/>
    <w:rsid w:val="00D27938"/>
    <w:rsid w:val="00D30E34"/>
    <w:rsid w:val="00D35365"/>
    <w:rsid w:val="00D37101"/>
    <w:rsid w:val="00D37270"/>
    <w:rsid w:val="00D407EF"/>
    <w:rsid w:val="00D41881"/>
    <w:rsid w:val="00D47245"/>
    <w:rsid w:val="00D474EE"/>
    <w:rsid w:val="00D5029A"/>
    <w:rsid w:val="00D518A2"/>
    <w:rsid w:val="00D54045"/>
    <w:rsid w:val="00D54461"/>
    <w:rsid w:val="00D55090"/>
    <w:rsid w:val="00D571CB"/>
    <w:rsid w:val="00D5737B"/>
    <w:rsid w:val="00D63057"/>
    <w:rsid w:val="00D63417"/>
    <w:rsid w:val="00D64779"/>
    <w:rsid w:val="00D66B7E"/>
    <w:rsid w:val="00D66E56"/>
    <w:rsid w:val="00D6775D"/>
    <w:rsid w:val="00D70100"/>
    <w:rsid w:val="00D704F2"/>
    <w:rsid w:val="00D70E4B"/>
    <w:rsid w:val="00D718F2"/>
    <w:rsid w:val="00D7453D"/>
    <w:rsid w:val="00D7690F"/>
    <w:rsid w:val="00D77534"/>
    <w:rsid w:val="00D82B93"/>
    <w:rsid w:val="00D84EA2"/>
    <w:rsid w:val="00D938D9"/>
    <w:rsid w:val="00D96018"/>
    <w:rsid w:val="00DA0256"/>
    <w:rsid w:val="00DA0ED1"/>
    <w:rsid w:val="00DA25EA"/>
    <w:rsid w:val="00DA5DCB"/>
    <w:rsid w:val="00DA7004"/>
    <w:rsid w:val="00DA70AE"/>
    <w:rsid w:val="00DB098A"/>
    <w:rsid w:val="00DB6799"/>
    <w:rsid w:val="00DB7908"/>
    <w:rsid w:val="00DB7BCA"/>
    <w:rsid w:val="00DC04C0"/>
    <w:rsid w:val="00DC0FEA"/>
    <w:rsid w:val="00DC1CAD"/>
    <w:rsid w:val="00DC5E9D"/>
    <w:rsid w:val="00DD0C36"/>
    <w:rsid w:val="00DD3683"/>
    <w:rsid w:val="00DD54D0"/>
    <w:rsid w:val="00DD6099"/>
    <w:rsid w:val="00DE0BB0"/>
    <w:rsid w:val="00DE2B33"/>
    <w:rsid w:val="00DE3D49"/>
    <w:rsid w:val="00DE3F1A"/>
    <w:rsid w:val="00DE521A"/>
    <w:rsid w:val="00DE6367"/>
    <w:rsid w:val="00DE7749"/>
    <w:rsid w:val="00DF3C03"/>
    <w:rsid w:val="00DF4577"/>
    <w:rsid w:val="00DF5046"/>
    <w:rsid w:val="00DF6D27"/>
    <w:rsid w:val="00E045CF"/>
    <w:rsid w:val="00E05856"/>
    <w:rsid w:val="00E0793B"/>
    <w:rsid w:val="00E07FE5"/>
    <w:rsid w:val="00E07FF9"/>
    <w:rsid w:val="00E106BC"/>
    <w:rsid w:val="00E11592"/>
    <w:rsid w:val="00E120B4"/>
    <w:rsid w:val="00E12EC6"/>
    <w:rsid w:val="00E15FCD"/>
    <w:rsid w:val="00E1618E"/>
    <w:rsid w:val="00E17CAA"/>
    <w:rsid w:val="00E17CBF"/>
    <w:rsid w:val="00E20445"/>
    <w:rsid w:val="00E20C2A"/>
    <w:rsid w:val="00E23623"/>
    <w:rsid w:val="00E30083"/>
    <w:rsid w:val="00E313F7"/>
    <w:rsid w:val="00E31501"/>
    <w:rsid w:val="00E3289D"/>
    <w:rsid w:val="00E330C4"/>
    <w:rsid w:val="00E33D48"/>
    <w:rsid w:val="00E34248"/>
    <w:rsid w:val="00E35E6F"/>
    <w:rsid w:val="00E360EC"/>
    <w:rsid w:val="00E37EA9"/>
    <w:rsid w:val="00E41455"/>
    <w:rsid w:val="00E51875"/>
    <w:rsid w:val="00E51A04"/>
    <w:rsid w:val="00E57C43"/>
    <w:rsid w:val="00E60633"/>
    <w:rsid w:val="00E61352"/>
    <w:rsid w:val="00E63822"/>
    <w:rsid w:val="00E654F2"/>
    <w:rsid w:val="00E6657E"/>
    <w:rsid w:val="00E671A4"/>
    <w:rsid w:val="00E678A5"/>
    <w:rsid w:val="00E723E8"/>
    <w:rsid w:val="00E73473"/>
    <w:rsid w:val="00E75481"/>
    <w:rsid w:val="00E76FDE"/>
    <w:rsid w:val="00E772D8"/>
    <w:rsid w:val="00E77344"/>
    <w:rsid w:val="00E804C9"/>
    <w:rsid w:val="00E81393"/>
    <w:rsid w:val="00E874CC"/>
    <w:rsid w:val="00E87EC6"/>
    <w:rsid w:val="00E87F42"/>
    <w:rsid w:val="00E90D1B"/>
    <w:rsid w:val="00E90F0D"/>
    <w:rsid w:val="00E96BBA"/>
    <w:rsid w:val="00E97F96"/>
    <w:rsid w:val="00EB2B4F"/>
    <w:rsid w:val="00EB6032"/>
    <w:rsid w:val="00EB7265"/>
    <w:rsid w:val="00EC0F39"/>
    <w:rsid w:val="00EC3B61"/>
    <w:rsid w:val="00EC3F8F"/>
    <w:rsid w:val="00EC4BE7"/>
    <w:rsid w:val="00EC5913"/>
    <w:rsid w:val="00EC7ECE"/>
    <w:rsid w:val="00ED0EE2"/>
    <w:rsid w:val="00ED0F15"/>
    <w:rsid w:val="00ED3124"/>
    <w:rsid w:val="00ED3A43"/>
    <w:rsid w:val="00ED5115"/>
    <w:rsid w:val="00ED5288"/>
    <w:rsid w:val="00ED6A39"/>
    <w:rsid w:val="00EE2E6A"/>
    <w:rsid w:val="00EE2ED8"/>
    <w:rsid w:val="00EE4621"/>
    <w:rsid w:val="00EE4A49"/>
    <w:rsid w:val="00EE4D18"/>
    <w:rsid w:val="00EE5714"/>
    <w:rsid w:val="00EE6BC6"/>
    <w:rsid w:val="00EE707B"/>
    <w:rsid w:val="00EE7A02"/>
    <w:rsid w:val="00EF0EF9"/>
    <w:rsid w:val="00EF6693"/>
    <w:rsid w:val="00EF6799"/>
    <w:rsid w:val="00F007DF"/>
    <w:rsid w:val="00F01E86"/>
    <w:rsid w:val="00F0244E"/>
    <w:rsid w:val="00F03A58"/>
    <w:rsid w:val="00F05D40"/>
    <w:rsid w:val="00F06510"/>
    <w:rsid w:val="00F07125"/>
    <w:rsid w:val="00F10988"/>
    <w:rsid w:val="00F14093"/>
    <w:rsid w:val="00F21394"/>
    <w:rsid w:val="00F21C0F"/>
    <w:rsid w:val="00F265E3"/>
    <w:rsid w:val="00F27CD6"/>
    <w:rsid w:val="00F31664"/>
    <w:rsid w:val="00F32248"/>
    <w:rsid w:val="00F3251D"/>
    <w:rsid w:val="00F345C6"/>
    <w:rsid w:val="00F34B32"/>
    <w:rsid w:val="00F365C5"/>
    <w:rsid w:val="00F36F78"/>
    <w:rsid w:val="00F40C7A"/>
    <w:rsid w:val="00F415F5"/>
    <w:rsid w:val="00F420FE"/>
    <w:rsid w:val="00F4279B"/>
    <w:rsid w:val="00F47A4B"/>
    <w:rsid w:val="00F47C17"/>
    <w:rsid w:val="00F47F80"/>
    <w:rsid w:val="00F5412C"/>
    <w:rsid w:val="00F55110"/>
    <w:rsid w:val="00F56728"/>
    <w:rsid w:val="00F56B33"/>
    <w:rsid w:val="00F57A19"/>
    <w:rsid w:val="00F62316"/>
    <w:rsid w:val="00F64A4E"/>
    <w:rsid w:val="00F660EA"/>
    <w:rsid w:val="00F701B6"/>
    <w:rsid w:val="00F70E86"/>
    <w:rsid w:val="00F72F37"/>
    <w:rsid w:val="00F73092"/>
    <w:rsid w:val="00F73AB9"/>
    <w:rsid w:val="00F74109"/>
    <w:rsid w:val="00F7644B"/>
    <w:rsid w:val="00F768B1"/>
    <w:rsid w:val="00F7795C"/>
    <w:rsid w:val="00F81FC1"/>
    <w:rsid w:val="00F82E31"/>
    <w:rsid w:val="00F85839"/>
    <w:rsid w:val="00F87512"/>
    <w:rsid w:val="00F90FC8"/>
    <w:rsid w:val="00F91451"/>
    <w:rsid w:val="00F9214A"/>
    <w:rsid w:val="00F96603"/>
    <w:rsid w:val="00F968FD"/>
    <w:rsid w:val="00F97D79"/>
    <w:rsid w:val="00FA02B4"/>
    <w:rsid w:val="00FA06CA"/>
    <w:rsid w:val="00FA13B5"/>
    <w:rsid w:val="00FA1806"/>
    <w:rsid w:val="00FA219C"/>
    <w:rsid w:val="00FA2B3B"/>
    <w:rsid w:val="00FA53DC"/>
    <w:rsid w:val="00FA61F7"/>
    <w:rsid w:val="00FB0488"/>
    <w:rsid w:val="00FB05C0"/>
    <w:rsid w:val="00FB0C34"/>
    <w:rsid w:val="00FB13CC"/>
    <w:rsid w:val="00FB1F6D"/>
    <w:rsid w:val="00FB2133"/>
    <w:rsid w:val="00FB541F"/>
    <w:rsid w:val="00FB56DE"/>
    <w:rsid w:val="00FB73BB"/>
    <w:rsid w:val="00FB78EA"/>
    <w:rsid w:val="00FC10FA"/>
    <w:rsid w:val="00FC1519"/>
    <w:rsid w:val="00FC1D5B"/>
    <w:rsid w:val="00FC37F7"/>
    <w:rsid w:val="00FC49C0"/>
    <w:rsid w:val="00FD118C"/>
    <w:rsid w:val="00FD1F37"/>
    <w:rsid w:val="00FD23C5"/>
    <w:rsid w:val="00FD280E"/>
    <w:rsid w:val="00FD76BD"/>
    <w:rsid w:val="00FE2114"/>
    <w:rsid w:val="00FE44F0"/>
    <w:rsid w:val="00FE4CC2"/>
    <w:rsid w:val="00FE5441"/>
    <w:rsid w:val="00FF20AA"/>
    <w:rsid w:val="00FF5FFB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D1D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6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F75D0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CA1ED7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rsid w:val="00A73C48"/>
    <w:rPr>
      <w:sz w:val="18"/>
      <w:szCs w:val="18"/>
    </w:rPr>
  </w:style>
  <w:style w:type="character" w:customStyle="1" w:styleId="Char">
    <w:name w:val="批注框文本 Char"/>
    <w:link w:val="a5"/>
    <w:uiPriority w:val="99"/>
    <w:semiHidden/>
    <w:locked/>
    <w:rsid w:val="00A73C48"/>
    <w:rPr>
      <w:rFonts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rsid w:val="00B65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semiHidden/>
    <w:locked/>
    <w:rsid w:val="00B658C9"/>
    <w:rPr>
      <w:rFonts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rsid w:val="00B65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semiHidden/>
    <w:locked/>
    <w:rsid w:val="00B658C9"/>
    <w:rPr>
      <w:rFonts w:cs="Times New Roman"/>
      <w:sz w:val="18"/>
      <w:szCs w:val="18"/>
    </w:rPr>
  </w:style>
  <w:style w:type="character" w:styleId="a8">
    <w:name w:val="annotation reference"/>
    <w:uiPriority w:val="99"/>
    <w:semiHidden/>
    <w:rsid w:val="009D455D"/>
    <w:rPr>
      <w:rFonts w:cs="Times New Roman"/>
      <w:sz w:val="21"/>
      <w:szCs w:val="21"/>
    </w:rPr>
  </w:style>
  <w:style w:type="paragraph" w:styleId="a9">
    <w:name w:val="annotation text"/>
    <w:basedOn w:val="a"/>
    <w:link w:val="Char2"/>
    <w:uiPriority w:val="99"/>
    <w:rsid w:val="009D455D"/>
    <w:pPr>
      <w:jc w:val="left"/>
    </w:pPr>
  </w:style>
  <w:style w:type="character" w:customStyle="1" w:styleId="Char2">
    <w:name w:val="批注文字 Char"/>
    <w:link w:val="a9"/>
    <w:uiPriority w:val="99"/>
    <w:locked/>
    <w:rsid w:val="009D455D"/>
    <w:rPr>
      <w:rFonts w:cs="Times New Roman"/>
    </w:rPr>
  </w:style>
  <w:style w:type="paragraph" w:styleId="aa">
    <w:name w:val="annotation subject"/>
    <w:basedOn w:val="a9"/>
    <w:next w:val="a9"/>
    <w:link w:val="Char3"/>
    <w:uiPriority w:val="99"/>
    <w:semiHidden/>
    <w:rsid w:val="009D455D"/>
    <w:rPr>
      <w:b/>
      <w:bCs/>
    </w:rPr>
  </w:style>
  <w:style w:type="character" w:customStyle="1" w:styleId="Char3">
    <w:name w:val="批注主题 Char"/>
    <w:link w:val="aa"/>
    <w:uiPriority w:val="99"/>
    <w:semiHidden/>
    <w:locked/>
    <w:rsid w:val="009D455D"/>
    <w:rPr>
      <w:rFonts w:cs="Times New Roman"/>
      <w:b/>
      <w:bCs/>
    </w:rPr>
  </w:style>
  <w:style w:type="paragraph" w:styleId="ab">
    <w:name w:val="Plain Text"/>
    <w:basedOn w:val="a"/>
    <w:link w:val="Char4"/>
    <w:uiPriority w:val="99"/>
    <w:rsid w:val="00D938D9"/>
    <w:pPr>
      <w:jc w:val="left"/>
    </w:pPr>
    <w:rPr>
      <w:rFonts w:hAnsi="Courier New" w:cs="Courier New"/>
      <w:szCs w:val="21"/>
    </w:rPr>
  </w:style>
  <w:style w:type="character" w:customStyle="1" w:styleId="Char4">
    <w:name w:val="纯文本 Char"/>
    <w:link w:val="ab"/>
    <w:uiPriority w:val="99"/>
    <w:locked/>
    <w:rsid w:val="00D938D9"/>
    <w:rPr>
      <w:rFonts w:ascii="Calibri" w:eastAsia="宋体" w:hAnsi="Courier New" w:cs="Courier New"/>
      <w:kern w:val="2"/>
      <w:sz w:val="21"/>
      <w:szCs w:val="21"/>
      <w:lang w:val="en-US" w:eastAsia="zh-CN" w:bidi="ar-SA"/>
    </w:rPr>
  </w:style>
  <w:style w:type="character" w:styleId="ac">
    <w:name w:val="page number"/>
    <w:uiPriority w:val="99"/>
    <w:rsid w:val="00B327A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B0F15-B813-4123-9145-C70EA5FB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86181</TotalTime>
  <Pages>9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Replies to Reviewers' comments:</vt:lpstr>
    </vt:vector>
  </TitlesOfParts>
  <Company/>
  <LinksUpToDate>false</LinksUpToDate>
  <CharactersWithSpaces>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Replies to Reviewers' comments:</dc:title>
  <dc:creator>yushuyi</dc:creator>
  <cp:lastModifiedBy>yushuyi</cp:lastModifiedBy>
  <cp:revision>482</cp:revision>
  <dcterms:created xsi:type="dcterms:W3CDTF">2016-03-07T07:38:00Z</dcterms:created>
  <dcterms:modified xsi:type="dcterms:W3CDTF">2019-01-03T17:02:00Z</dcterms:modified>
</cp:coreProperties>
</file>