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D04D20A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52654">
        <w:rPr>
          <w:rFonts w:ascii="Helvetica" w:hAnsi="Helvetica" w:cs="Arial"/>
          <w:b/>
          <w:i w:val="0"/>
          <w:sz w:val="22"/>
          <w:szCs w:val="22"/>
        </w:rPr>
        <w:t>59189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D30113D" w14:textId="77777777" w:rsidR="00652654" w:rsidRDefault="00DC058D" w:rsidP="00652654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8" w:tgtFrame="_blank" w:history="1">
        <w:r w:rsidR="00652654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http://www.jove.com/files_upload.php?src=18052693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0B9D92E" w14:textId="77777777" w:rsidR="00652654" w:rsidRPr="00652654" w:rsidRDefault="00FA1A9D" w:rsidP="00652654">
      <w:pPr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52654" w:rsidRPr="00652654">
        <w:rPr>
          <w:rFonts w:ascii="Helvetica" w:hAnsi="Helvetica"/>
          <w:b/>
          <w:sz w:val="28"/>
          <w:szCs w:val="28"/>
        </w:rPr>
        <w:t xml:space="preserve">Morphological </w:t>
      </w:r>
      <w:r w:rsidR="00652654" w:rsidRPr="00652654">
        <w:rPr>
          <w:rFonts w:ascii="Helvetica" w:hAnsi="Helvetica"/>
          <w:b/>
          <w:sz w:val="28"/>
          <w:szCs w:val="28"/>
          <w:lang w:eastAsia="zh-CN"/>
        </w:rPr>
        <w:t xml:space="preserve">and Functional </w:t>
      </w:r>
      <w:r w:rsidR="00652654" w:rsidRPr="00652654">
        <w:rPr>
          <w:rFonts w:ascii="Helvetica" w:hAnsi="Helvetica"/>
          <w:b/>
          <w:sz w:val="28"/>
          <w:szCs w:val="28"/>
        </w:rPr>
        <w:t xml:space="preserve">Evaluation of Ribbon Synapses </w:t>
      </w:r>
      <w:r w:rsidR="00652654" w:rsidRPr="00652654">
        <w:rPr>
          <w:rFonts w:ascii="Helvetica" w:hAnsi="Helvetica"/>
          <w:b/>
          <w:sz w:val="28"/>
          <w:szCs w:val="28"/>
          <w:lang w:eastAsia="zh-CN"/>
        </w:rPr>
        <w:t xml:space="preserve">at Specific Frequency Regions of </w:t>
      </w:r>
      <w:r w:rsidR="00652654" w:rsidRPr="00652654">
        <w:rPr>
          <w:rFonts w:ascii="Helvetica" w:hAnsi="Helvetica"/>
          <w:b/>
          <w:sz w:val="28"/>
          <w:szCs w:val="28"/>
        </w:rPr>
        <w:t xml:space="preserve">the </w:t>
      </w:r>
      <w:r w:rsidR="00652654" w:rsidRPr="00652654">
        <w:rPr>
          <w:rFonts w:ascii="Helvetica" w:hAnsi="Helvetica"/>
          <w:b/>
          <w:sz w:val="28"/>
          <w:szCs w:val="28"/>
          <w:lang w:eastAsia="zh-CN"/>
        </w:rPr>
        <w:t>M</w:t>
      </w:r>
      <w:r w:rsidR="00652654" w:rsidRPr="00652654">
        <w:rPr>
          <w:rFonts w:ascii="Helvetica" w:hAnsi="Helvetica"/>
          <w:b/>
          <w:sz w:val="28"/>
          <w:szCs w:val="28"/>
        </w:rPr>
        <w:t xml:space="preserve">ouse </w:t>
      </w:r>
      <w:r w:rsidR="00652654" w:rsidRPr="00652654">
        <w:rPr>
          <w:rFonts w:ascii="Helvetica" w:hAnsi="Helvetica"/>
          <w:b/>
          <w:sz w:val="28"/>
          <w:szCs w:val="28"/>
          <w:lang w:eastAsia="zh-CN"/>
        </w:rPr>
        <w:t>C</w:t>
      </w:r>
      <w:r w:rsidR="00652654" w:rsidRPr="00652654">
        <w:rPr>
          <w:rFonts w:ascii="Helvetica" w:hAnsi="Helvetica"/>
          <w:b/>
          <w:sz w:val="28"/>
          <w:szCs w:val="28"/>
        </w:rPr>
        <w:t>ochlea</w:t>
      </w:r>
    </w:p>
    <w:p w14:paraId="681B53AA" w14:textId="77777777" w:rsidR="00FA1A9D" w:rsidRPr="00652654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5229F7C3" w14:textId="0D7CA075" w:rsidR="00652654" w:rsidRPr="00652654" w:rsidRDefault="00FA1A9D" w:rsidP="00652654">
      <w:pPr>
        <w:rPr>
          <w:rFonts w:ascii="Helvetica" w:hAnsi="Helvetica"/>
          <w:b/>
          <w:sz w:val="28"/>
          <w:szCs w:val="28"/>
        </w:rPr>
      </w:pPr>
      <w:r w:rsidRPr="00652654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652654" w:rsidRPr="00652654">
        <w:rPr>
          <w:rFonts w:ascii="Helvetica" w:hAnsi="Helvetica"/>
          <w:b/>
          <w:sz w:val="28"/>
          <w:szCs w:val="28"/>
        </w:rPr>
        <w:t xml:space="preserve"> Shu-</w:t>
      </w:r>
      <w:proofErr w:type="spellStart"/>
      <w:r w:rsidR="00652654" w:rsidRPr="00652654">
        <w:rPr>
          <w:rFonts w:ascii="Helvetica" w:hAnsi="Helvetica"/>
          <w:b/>
          <w:sz w:val="28"/>
          <w:szCs w:val="28"/>
        </w:rPr>
        <w:t>Kui</w:t>
      </w:r>
      <w:proofErr w:type="spellEnd"/>
      <w:r w:rsidR="00652654" w:rsidRPr="00652654">
        <w:rPr>
          <w:rFonts w:ascii="Helvetica" w:hAnsi="Helvetica"/>
          <w:b/>
          <w:sz w:val="28"/>
          <w:szCs w:val="28"/>
        </w:rPr>
        <w:t xml:space="preserve"> Yu</w:t>
      </w:r>
      <w:r w:rsidR="00652654" w:rsidRPr="00652654">
        <w:rPr>
          <w:rFonts w:ascii="Helvetica" w:hAnsi="Helvetica"/>
          <w:b/>
          <w:sz w:val="28"/>
          <w:szCs w:val="28"/>
          <w:vertAlign w:val="superscript"/>
        </w:rPr>
        <w:t>1</w:t>
      </w:r>
      <w:r w:rsidR="00652654" w:rsidRPr="00652654">
        <w:rPr>
          <w:rFonts w:ascii="Helvetica" w:hAnsi="Helvetica"/>
          <w:b/>
          <w:sz w:val="28"/>
          <w:szCs w:val="28"/>
        </w:rPr>
        <w:t>*, Zheng-De Du</w:t>
      </w:r>
      <w:r w:rsidR="00652654" w:rsidRPr="00652654">
        <w:rPr>
          <w:rFonts w:ascii="Helvetica" w:hAnsi="Helvetica"/>
          <w:b/>
          <w:sz w:val="28"/>
          <w:szCs w:val="28"/>
          <w:vertAlign w:val="superscript"/>
        </w:rPr>
        <w:t>1</w:t>
      </w:r>
      <w:r w:rsidR="00652654" w:rsidRPr="00652654">
        <w:rPr>
          <w:rFonts w:ascii="Helvetica" w:hAnsi="Helvetica"/>
          <w:b/>
          <w:sz w:val="28"/>
          <w:szCs w:val="28"/>
        </w:rPr>
        <w:t>*, Qing-Ling Song</w:t>
      </w:r>
      <w:r w:rsidR="00652654" w:rsidRPr="00652654">
        <w:rPr>
          <w:rFonts w:ascii="Helvetica" w:hAnsi="Helvetica"/>
          <w:b/>
          <w:sz w:val="28"/>
          <w:szCs w:val="28"/>
          <w:vertAlign w:val="superscript"/>
        </w:rPr>
        <w:t>1</w:t>
      </w:r>
      <w:r w:rsidR="00652654" w:rsidRPr="00652654">
        <w:rPr>
          <w:rFonts w:ascii="Helvetica" w:hAnsi="Helvetica"/>
          <w:b/>
          <w:sz w:val="28"/>
          <w:szCs w:val="28"/>
        </w:rPr>
        <w:t>, Teng-Fei Qu</w:t>
      </w:r>
      <w:r w:rsidR="00652654" w:rsidRPr="00652654">
        <w:rPr>
          <w:rFonts w:ascii="Helvetica" w:hAnsi="Helvetica"/>
          <w:b/>
          <w:sz w:val="28"/>
          <w:szCs w:val="28"/>
          <w:vertAlign w:val="superscript"/>
        </w:rPr>
        <w:t>1</w:t>
      </w:r>
      <w:r w:rsidR="00652654" w:rsidRPr="00652654">
        <w:rPr>
          <w:rFonts w:ascii="Helvetica" w:hAnsi="Helvetica"/>
          <w:b/>
          <w:sz w:val="28"/>
          <w:szCs w:val="28"/>
        </w:rPr>
        <w:t>, Yue Qi</w:t>
      </w:r>
      <w:r w:rsidR="00652654" w:rsidRPr="00652654">
        <w:rPr>
          <w:rFonts w:ascii="Helvetica" w:hAnsi="Helvetica"/>
          <w:b/>
          <w:sz w:val="28"/>
          <w:szCs w:val="28"/>
          <w:vertAlign w:val="superscript"/>
        </w:rPr>
        <w:t>1</w:t>
      </w:r>
      <w:r w:rsidR="00652654" w:rsidRPr="00652654">
        <w:rPr>
          <w:rFonts w:ascii="Helvetica" w:hAnsi="Helvetica"/>
          <w:b/>
          <w:sz w:val="28"/>
          <w:szCs w:val="28"/>
        </w:rPr>
        <w:t>, Wei Xiong</w:t>
      </w:r>
      <w:r w:rsidR="00652654" w:rsidRPr="00652654">
        <w:rPr>
          <w:rFonts w:ascii="Helvetica" w:hAnsi="Helvetica"/>
          <w:b/>
          <w:sz w:val="28"/>
          <w:szCs w:val="28"/>
          <w:vertAlign w:val="superscript"/>
        </w:rPr>
        <w:t>1</w:t>
      </w:r>
      <w:r w:rsidR="00652654" w:rsidRPr="00652654">
        <w:rPr>
          <w:rFonts w:ascii="Helvetica" w:hAnsi="Helvetica"/>
          <w:b/>
          <w:sz w:val="28"/>
          <w:szCs w:val="28"/>
        </w:rPr>
        <w:t>, Lu He</w:t>
      </w:r>
      <w:r w:rsidR="00652654" w:rsidRPr="00652654">
        <w:rPr>
          <w:rFonts w:ascii="Helvetica" w:hAnsi="Helvetica"/>
          <w:b/>
          <w:sz w:val="28"/>
          <w:szCs w:val="28"/>
          <w:vertAlign w:val="superscript"/>
        </w:rPr>
        <w:t>1</w:t>
      </w:r>
      <w:r w:rsidR="00652654" w:rsidRPr="00652654">
        <w:rPr>
          <w:rFonts w:ascii="Helvetica" w:hAnsi="Helvetica"/>
          <w:b/>
          <w:sz w:val="28"/>
          <w:szCs w:val="28"/>
        </w:rPr>
        <w:t>, Wei Wei</w:t>
      </w:r>
      <w:r w:rsidR="00652654" w:rsidRPr="00652654">
        <w:rPr>
          <w:rFonts w:ascii="Helvetica" w:hAnsi="Helvetica"/>
          <w:b/>
          <w:sz w:val="28"/>
          <w:szCs w:val="28"/>
          <w:vertAlign w:val="superscript"/>
        </w:rPr>
        <w:t>2</w:t>
      </w:r>
      <w:r w:rsidR="00652654" w:rsidRPr="00652654">
        <w:rPr>
          <w:rFonts w:ascii="Helvetica" w:hAnsi="Helvetica"/>
          <w:b/>
          <w:sz w:val="28"/>
          <w:szCs w:val="28"/>
        </w:rPr>
        <w:t>, Shu-Sheng Gong</w:t>
      </w:r>
      <w:r w:rsidR="00652654" w:rsidRPr="00652654">
        <w:rPr>
          <w:rFonts w:ascii="Helvetica" w:hAnsi="Helvetica"/>
          <w:b/>
          <w:sz w:val="28"/>
          <w:szCs w:val="28"/>
          <w:vertAlign w:val="superscript"/>
        </w:rPr>
        <w:t>1</w:t>
      </w:r>
      <w:r w:rsidR="00652654" w:rsidRPr="00652654">
        <w:rPr>
          <w:rFonts w:ascii="Helvetica" w:hAnsi="Helvetica"/>
          <w:b/>
          <w:sz w:val="28"/>
          <w:szCs w:val="28"/>
        </w:rPr>
        <w:t xml:space="preserve">, and </w:t>
      </w:r>
      <w:proofErr w:type="spellStart"/>
      <w:r w:rsidR="00652654" w:rsidRPr="00652654">
        <w:rPr>
          <w:rFonts w:ascii="Helvetica" w:hAnsi="Helvetica"/>
          <w:b/>
          <w:sz w:val="28"/>
          <w:szCs w:val="28"/>
        </w:rPr>
        <w:t>Ke</w:t>
      </w:r>
      <w:proofErr w:type="spellEnd"/>
      <w:r w:rsidR="00652654" w:rsidRPr="00652654">
        <w:rPr>
          <w:rFonts w:ascii="Helvetica" w:hAnsi="Helvetica"/>
          <w:b/>
          <w:sz w:val="28"/>
          <w:szCs w:val="28"/>
        </w:rPr>
        <w:t xml:space="preserve"> Liu</w:t>
      </w:r>
      <w:r w:rsidR="00652654" w:rsidRPr="00652654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138E8AD8" w14:textId="77777777" w:rsidR="00652654" w:rsidRPr="00652654" w:rsidRDefault="00652654" w:rsidP="00652654">
      <w:pPr>
        <w:rPr>
          <w:rFonts w:ascii="Helvetica" w:hAnsi="Helvetica"/>
          <w:sz w:val="28"/>
          <w:szCs w:val="28"/>
          <w:lang w:eastAsia="zh-CN"/>
        </w:rPr>
      </w:pPr>
      <w:r w:rsidRPr="00652654">
        <w:rPr>
          <w:rFonts w:ascii="Helvetica" w:hAnsi="Helvetica"/>
          <w:sz w:val="28"/>
          <w:szCs w:val="28"/>
        </w:rPr>
        <w:t>*</w:t>
      </w:r>
      <w:r w:rsidRPr="00652654">
        <w:rPr>
          <w:rFonts w:ascii="Helvetica" w:hAnsi="Helvetica"/>
          <w:sz w:val="28"/>
          <w:szCs w:val="28"/>
          <w:lang w:eastAsia="zh-CN"/>
        </w:rPr>
        <w:t>These authors equally contributed to the work</w:t>
      </w:r>
    </w:p>
    <w:p w14:paraId="2F12DB04" w14:textId="77777777" w:rsidR="00652654" w:rsidRPr="00652654" w:rsidRDefault="00652654" w:rsidP="00652654">
      <w:pPr>
        <w:rPr>
          <w:rFonts w:ascii="Helvetica" w:hAnsi="Helvetica"/>
          <w:sz w:val="28"/>
          <w:szCs w:val="28"/>
        </w:rPr>
      </w:pPr>
    </w:p>
    <w:p w14:paraId="016906DE" w14:textId="6E1DBA11" w:rsidR="00652654" w:rsidRPr="00652654" w:rsidRDefault="00652654" w:rsidP="00652654">
      <w:pPr>
        <w:rPr>
          <w:rFonts w:ascii="Helvetica" w:hAnsi="Helvetica"/>
          <w:sz w:val="28"/>
          <w:szCs w:val="28"/>
          <w:lang w:eastAsia="zh-CN"/>
        </w:rPr>
      </w:pPr>
      <w:r w:rsidRPr="00652654">
        <w:rPr>
          <w:rFonts w:ascii="Helvetica" w:hAnsi="Helvetica"/>
          <w:sz w:val="28"/>
          <w:szCs w:val="28"/>
          <w:vertAlign w:val="superscript"/>
        </w:rPr>
        <w:t>1</w:t>
      </w:r>
      <w:r w:rsidRPr="00652654">
        <w:rPr>
          <w:rFonts w:ascii="Helvetica" w:hAnsi="Helvetica"/>
          <w:sz w:val="28"/>
          <w:szCs w:val="28"/>
        </w:rPr>
        <w:t>Department of Otolaryngology-Head and Neck Surgery, Beijing Friendship Hospital, Capital</w:t>
      </w:r>
      <w:r w:rsidRPr="00652654">
        <w:rPr>
          <w:rFonts w:ascii="Helvetica" w:hAnsi="Helvetica"/>
          <w:sz w:val="28"/>
          <w:szCs w:val="28"/>
          <w:lang w:eastAsia="zh-CN"/>
        </w:rPr>
        <w:t xml:space="preserve"> </w:t>
      </w:r>
      <w:r w:rsidRPr="00652654">
        <w:rPr>
          <w:rFonts w:ascii="Helvetica" w:hAnsi="Helvetica"/>
          <w:sz w:val="28"/>
          <w:szCs w:val="28"/>
        </w:rPr>
        <w:t>Medical University</w:t>
      </w:r>
    </w:p>
    <w:p w14:paraId="5631EFCF" w14:textId="0A478447" w:rsidR="00773BC7" w:rsidRPr="00652654" w:rsidRDefault="00652654" w:rsidP="00A22EB3">
      <w:pPr>
        <w:rPr>
          <w:rFonts w:ascii="Helvetica" w:hAnsi="Helvetica"/>
          <w:sz w:val="28"/>
          <w:szCs w:val="28"/>
          <w:lang w:eastAsia="zh-CN"/>
        </w:rPr>
      </w:pPr>
      <w:r w:rsidRPr="00652654">
        <w:rPr>
          <w:rFonts w:ascii="Helvetica" w:hAnsi="Helvetica"/>
          <w:sz w:val="28"/>
          <w:szCs w:val="28"/>
          <w:vertAlign w:val="superscript"/>
        </w:rPr>
        <w:t>2</w:t>
      </w:r>
      <w:r w:rsidRPr="00652654">
        <w:rPr>
          <w:rFonts w:ascii="Helvetica" w:hAnsi="Helvetica"/>
          <w:sz w:val="28"/>
          <w:szCs w:val="28"/>
        </w:rPr>
        <w:t xml:space="preserve">Department of Otology, </w:t>
      </w:r>
      <w:proofErr w:type="spellStart"/>
      <w:r w:rsidRPr="00652654">
        <w:rPr>
          <w:rFonts w:ascii="Helvetica" w:hAnsi="Helvetica"/>
          <w:sz w:val="28"/>
          <w:szCs w:val="28"/>
        </w:rPr>
        <w:t>Shengjing</w:t>
      </w:r>
      <w:proofErr w:type="spellEnd"/>
      <w:r w:rsidRPr="00652654">
        <w:rPr>
          <w:rFonts w:ascii="Helvetica" w:hAnsi="Helvetica"/>
          <w:sz w:val="28"/>
          <w:szCs w:val="28"/>
        </w:rPr>
        <w:t xml:space="preserve"> Hospital of China Medical University, Shenyang, China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1F78E402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3FDBE2C" w14:textId="77777777" w:rsidR="00652654" w:rsidRPr="00652654" w:rsidRDefault="00652654" w:rsidP="00652654">
      <w:pPr>
        <w:rPr>
          <w:rFonts w:ascii="Helvetica" w:hAnsi="Helvetica"/>
          <w:sz w:val="22"/>
          <w:szCs w:val="22"/>
        </w:rPr>
      </w:pPr>
      <w:proofErr w:type="spellStart"/>
      <w:r w:rsidRPr="00652654">
        <w:rPr>
          <w:rFonts w:ascii="Helvetica" w:hAnsi="Helvetica"/>
          <w:sz w:val="22"/>
          <w:szCs w:val="22"/>
        </w:rPr>
        <w:t>Ke</w:t>
      </w:r>
      <w:proofErr w:type="spellEnd"/>
      <w:r w:rsidRPr="00652654">
        <w:rPr>
          <w:rFonts w:ascii="Helvetica" w:hAnsi="Helvetica"/>
          <w:sz w:val="22"/>
          <w:szCs w:val="22"/>
        </w:rPr>
        <w:t xml:space="preserve"> Liu </w:t>
      </w:r>
    </w:p>
    <w:p w14:paraId="718AC3D9" w14:textId="7977451C" w:rsidR="00652654" w:rsidRPr="00652654" w:rsidRDefault="00B445A2" w:rsidP="00652654">
      <w:pPr>
        <w:rPr>
          <w:rFonts w:ascii="Helvetica" w:hAnsi="Helvetica"/>
          <w:sz w:val="22"/>
          <w:szCs w:val="22"/>
        </w:rPr>
      </w:pPr>
      <w:hyperlink r:id="rId9" w:history="1">
        <w:r w:rsidR="00652654" w:rsidRPr="00652654">
          <w:rPr>
            <w:rStyle w:val="Hyperlink"/>
            <w:rFonts w:ascii="Helvetica" w:hAnsi="Helvetica"/>
            <w:sz w:val="22"/>
            <w:szCs w:val="22"/>
          </w:rPr>
          <w:t>Keliu66@hotmail.com</w:t>
        </w:r>
      </w:hyperlink>
      <w:r w:rsidR="00652654" w:rsidRPr="00652654">
        <w:rPr>
          <w:rFonts w:ascii="Helvetica" w:hAnsi="Helvetica"/>
          <w:sz w:val="22"/>
          <w:szCs w:val="22"/>
        </w:rPr>
        <w:t xml:space="preserve"> </w:t>
      </w:r>
    </w:p>
    <w:p w14:paraId="3DEA26AB" w14:textId="77777777" w:rsidR="00652654" w:rsidRPr="00652654" w:rsidRDefault="00652654" w:rsidP="00652654">
      <w:pPr>
        <w:outlineLvl w:val="0"/>
        <w:rPr>
          <w:rFonts w:ascii="Helvetica" w:hAnsi="Helvetica"/>
          <w:sz w:val="22"/>
          <w:szCs w:val="22"/>
        </w:rPr>
      </w:pPr>
    </w:p>
    <w:p w14:paraId="05EF503F" w14:textId="77777777" w:rsidR="00652654" w:rsidRPr="00652654" w:rsidRDefault="00652654" w:rsidP="00652654">
      <w:pPr>
        <w:outlineLvl w:val="0"/>
        <w:rPr>
          <w:rFonts w:ascii="Helvetica" w:hAnsi="Helvetica"/>
          <w:sz w:val="22"/>
          <w:szCs w:val="22"/>
        </w:rPr>
      </w:pPr>
      <w:r w:rsidRPr="00652654">
        <w:rPr>
          <w:rFonts w:ascii="Helvetica" w:hAnsi="Helvetica"/>
          <w:sz w:val="22"/>
          <w:szCs w:val="22"/>
        </w:rPr>
        <w:t xml:space="preserve">Shu-Sheng Gong </w:t>
      </w:r>
    </w:p>
    <w:p w14:paraId="7BCFE4D5" w14:textId="700A49CF" w:rsidR="00652654" w:rsidRPr="00652654" w:rsidRDefault="00B445A2" w:rsidP="00652654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0" w:history="1">
        <w:r w:rsidR="00652654" w:rsidRPr="00652654">
          <w:rPr>
            <w:rStyle w:val="Hyperlink"/>
            <w:rFonts w:ascii="Helvetica" w:hAnsi="Helvetica"/>
            <w:sz w:val="22"/>
            <w:szCs w:val="22"/>
          </w:rPr>
          <w:t>gongss1962@163.com</w:t>
        </w:r>
      </w:hyperlink>
      <w:r w:rsidR="00652654" w:rsidRPr="00652654">
        <w:rPr>
          <w:rFonts w:ascii="Helvetica" w:hAnsi="Helvetica"/>
          <w:sz w:val="22"/>
          <w:szCs w:val="22"/>
        </w:rPr>
        <w:t xml:space="preserve"> </w:t>
      </w:r>
    </w:p>
    <w:p w14:paraId="38DC32E4" w14:textId="1A37BBBF" w:rsidR="00FA1A9D" w:rsidRPr="00652654" w:rsidRDefault="00FA1A9D" w:rsidP="00FA1A9D">
      <w:pPr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7B777575" w:rsidR="00FA1A9D" w:rsidRPr="00652654" w:rsidRDefault="00FA1A9D" w:rsidP="00773BC7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652654">
        <w:rPr>
          <w:rFonts w:ascii="Helvetica" w:hAnsi="Helvetica" w:cs="Arial"/>
          <w:b/>
          <w:sz w:val="22"/>
          <w:szCs w:val="22"/>
        </w:rPr>
        <w:t>Email addresses for Co-authors:</w:t>
      </w:r>
      <w:r w:rsidRPr="00652654">
        <w:rPr>
          <w:rFonts w:ascii="Helvetica" w:hAnsi="Helvetica" w:cs="Arial"/>
          <w:sz w:val="22"/>
          <w:szCs w:val="22"/>
        </w:rPr>
        <w:t xml:space="preserve"> </w:t>
      </w:r>
    </w:p>
    <w:p w14:paraId="027D5BE4" w14:textId="319F5FDE" w:rsidR="00EE0D9D" w:rsidRPr="000E68F4" w:rsidRDefault="00EE0D9D" w:rsidP="00652654">
      <w:pPr>
        <w:rPr>
          <w:rFonts w:ascii="Helvetica" w:hAnsi="Helvetica"/>
          <w:color w:val="000000" w:themeColor="text1"/>
          <w:sz w:val="22"/>
          <w:szCs w:val="22"/>
          <w:lang w:eastAsia="zh-CN"/>
        </w:rPr>
      </w:pPr>
      <w:r w:rsidRPr="000E68F4">
        <w:rPr>
          <w:rFonts w:ascii="Helvetica" w:hAnsi="Helvetica" w:hint="eastAsia"/>
          <w:color w:val="000000" w:themeColor="text1"/>
          <w:sz w:val="22"/>
          <w:szCs w:val="22"/>
          <w:lang w:eastAsia="zh-CN"/>
        </w:rPr>
        <w:t>ysy790418@</w:t>
      </w:r>
      <w:r w:rsidRPr="000E68F4">
        <w:rPr>
          <w:rFonts w:ascii="Helvetica" w:hAnsi="Helvetica"/>
          <w:color w:val="000000" w:themeColor="text1"/>
          <w:sz w:val="22"/>
          <w:szCs w:val="22"/>
          <w:lang w:eastAsia="zh-CN"/>
        </w:rPr>
        <w:t>163.com</w:t>
      </w:r>
    </w:p>
    <w:p w14:paraId="6C758116" w14:textId="7DEA6147" w:rsidR="00652654" w:rsidRPr="00652654" w:rsidRDefault="00652654" w:rsidP="00652654">
      <w:pPr>
        <w:rPr>
          <w:rFonts w:ascii="Helvetica" w:hAnsi="Helvetica"/>
          <w:sz w:val="22"/>
          <w:szCs w:val="22"/>
        </w:rPr>
      </w:pPr>
      <w:r w:rsidRPr="00652654">
        <w:rPr>
          <w:rFonts w:ascii="Helvetica" w:hAnsi="Helvetica"/>
          <w:sz w:val="22"/>
          <w:szCs w:val="22"/>
        </w:rPr>
        <w:t>duzhengde@163.com</w:t>
      </w:r>
    </w:p>
    <w:p w14:paraId="72E60CF2" w14:textId="3CBAD012" w:rsidR="00652654" w:rsidRPr="00652654" w:rsidRDefault="00652654" w:rsidP="00652654">
      <w:pPr>
        <w:rPr>
          <w:rFonts w:ascii="Helvetica" w:hAnsi="Helvetica"/>
          <w:bCs/>
          <w:sz w:val="22"/>
          <w:szCs w:val="22"/>
          <w:lang w:eastAsia="zh-CN"/>
        </w:rPr>
      </w:pPr>
      <w:r w:rsidRPr="00652654">
        <w:rPr>
          <w:rFonts w:ascii="Helvetica" w:hAnsi="Helvetica"/>
          <w:bCs/>
          <w:sz w:val="22"/>
          <w:szCs w:val="22"/>
          <w:lang w:eastAsia="zh-CN"/>
        </w:rPr>
        <w:t>402315133@qq.com</w:t>
      </w:r>
    </w:p>
    <w:p w14:paraId="7E8B85BD" w14:textId="08A12898" w:rsidR="00652654" w:rsidRPr="00652654" w:rsidRDefault="00652654" w:rsidP="00652654">
      <w:pPr>
        <w:rPr>
          <w:rFonts w:ascii="Helvetica" w:hAnsi="Helvetica"/>
          <w:bCs/>
          <w:sz w:val="22"/>
          <w:szCs w:val="22"/>
          <w:lang w:eastAsia="zh-CN"/>
        </w:rPr>
      </w:pPr>
      <w:r w:rsidRPr="00652654">
        <w:rPr>
          <w:rFonts w:ascii="Helvetica" w:hAnsi="Helvetica"/>
          <w:bCs/>
          <w:sz w:val="22"/>
          <w:szCs w:val="22"/>
          <w:lang w:eastAsia="zh-CN"/>
        </w:rPr>
        <w:t>qutengfei812@126.com</w:t>
      </w:r>
    </w:p>
    <w:p w14:paraId="49969E2B" w14:textId="566D7EDC" w:rsidR="00652654" w:rsidRPr="00652654" w:rsidRDefault="00652654" w:rsidP="00652654">
      <w:pPr>
        <w:rPr>
          <w:rFonts w:ascii="Helvetica" w:hAnsi="Helvetica"/>
          <w:bCs/>
          <w:sz w:val="22"/>
          <w:szCs w:val="22"/>
          <w:lang w:eastAsia="zh-CN"/>
        </w:rPr>
      </w:pPr>
      <w:r w:rsidRPr="00652654">
        <w:rPr>
          <w:rFonts w:ascii="Helvetica" w:hAnsi="Helvetica"/>
          <w:bCs/>
          <w:sz w:val="22"/>
          <w:szCs w:val="22"/>
          <w:lang w:eastAsia="zh-CN"/>
        </w:rPr>
        <w:t>qi_yueqiyue@126.com</w:t>
      </w:r>
    </w:p>
    <w:p w14:paraId="323EB0DD" w14:textId="7AD31105" w:rsidR="00652654" w:rsidRPr="00652654" w:rsidRDefault="00652654" w:rsidP="00652654">
      <w:pPr>
        <w:rPr>
          <w:rFonts w:ascii="Helvetica" w:hAnsi="Helvetica"/>
          <w:bCs/>
          <w:sz w:val="22"/>
          <w:szCs w:val="22"/>
          <w:lang w:eastAsia="zh-CN"/>
        </w:rPr>
      </w:pPr>
      <w:r w:rsidRPr="00652654">
        <w:rPr>
          <w:rFonts w:ascii="Helvetica" w:hAnsi="Helvetica"/>
          <w:bCs/>
          <w:sz w:val="22"/>
          <w:szCs w:val="22"/>
          <w:lang w:eastAsia="zh-CN"/>
        </w:rPr>
        <w:t>18710180715@139.com</w:t>
      </w:r>
    </w:p>
    <w:p w14:paraId="2A13CE93" w14:textId="6939A85C" w:rsidR="00652654" w:rsidRPr="00652654" w:rsidRDefault="00652654" w:rsidP="00652654">
      <w:pPr>
        <w:rPr>
          <w:rFonts w:ascii="Helvetica" w:hAnsi="Helvetica"/>
          <w:bCs/>
          <w:sz w:val="22"/>
          <w:szCs w:val="22"/>
          <w:lang w:eastAsia="zh-CN"/>
        </w:rPr>
      </w:pPr>
      <w:r w:rsidRPr="00652654">
        <w:rPr>
          <w:rFonts w:ascii="Helvetica" w:hAnsi="Helvetica"/>
          <w:bCs/>
          <w:sz w:val="22"/>
          <w:szCs w:val="22"/>
          <w:lang w:eastAsia="zh-CN"/>
        </w:rPr>
        <w:t>Drhelu@126.com</w:t>
      </w:r>
    </w:p>
    <w:p w14:paraId="30E21612" w14:textId="63FCCA0E" w:rsidR="00652654" w:rsidRPr="00652654" w:rsidRDefault="00652654" w:rsidP="00652654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652654">
        <w:rPr>
          <w:rFonts w:ascii="Helvetica" w:hAnsi="Helvetica"/>
          <w:bCs/>
          <w:color w:val="auto"/>
          <w:sz w:val="22"/>
          <w:szCs w:val="22"/>
          <w:lang w:eastAsia="zh-CN"/>
        </w:rPr>
        <w:t>ydvv14@163.com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483E998C" w14:textId="77777777" w:rsidR="000E68F4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0E68F4">
        <w:rPr>
          <w:rFonts w:ascii="Helvetica" w:hAnsi="Helvetica"/>
          <w:sz w:val="22"/>
        </w:rPr>
        <w:t xml:space="preserve">require </w:t>
      </w:r>
      <w:proofErr w:type="spellStart"/>
      <w:r w:rsidR="000E68F4">
        <w:rPr>
          <w:rFonts w:ascii="Helvetica" w:hAnsi="Helvetica"/>
          <w:sz w:val="22"/>
        </w:rPr>
        <w:t>JoVE</w:t>
      </w:r>
      <w:proofErr w:type="spellEnd"/>
      <w:r w:rsidR="000E68F4">
        <w:rPr>
          <w:rFonts w:ascii="Helvetica" w:hAnsi="Helvetica"/>
          <w:sz w:val="22"/>
        </w:rPr>
        <w:t xml:space="preserve"> to film through your microscope? N</w:t>
      </w:r>
    </w:p>
    <w:p w14:paraId="5E21DE61" w14:textId="67AC6B08" w:rsidR="00FA1A9D" w:rsidRPr="00827200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827200">
        <w:rPr>
          <w:rFonts w:ascii="Helvetica" w:hAnsi="Helvetica"/>
          <w:sz w:val="22"/>
        </w:rPr>
        <w:t>Y</w:t>
      </w:r>
    </w:p>
    <w:p w14:paraId="142BA829" w14:textId="58C6236D" w:rsidR="00FA1A9D" w:rsidRDefault="00FA1A9D" w:rsidP="000E68F4">
      <w:pPr>
        <w:spacing w:before="120"/>
        <w:rPr>
          <w:rFonts w:ascii="Helvetica" w:hAnsi="Helvetica"/>
          <w:sz w:val="22"/>
        </w:rPr>
      </w:pPr>
      <w:r w:rsidRPr="00827200">
        <w:rPr>
          <w:rFonts w:ascii="Helvetica" w:hAnsi="Helvetica"/>
          <w:sz w:val="22"/>
        </w:rPr>
        <w:t xml:space="preserve">If yes, we will need you to record using </w:t>
      </w:r>
      <w:hyperlink r:id="rId11" w:history="1">
        <w:r w:rsidRPr="00827200">
          <w:rPr>
            <w:rStyle w:val="Hyperlink"/>
            <w:rFonts w:ascii="Helvetica" w:hAnsi="Helvetica"/>
            <w:sz w:val="22"/>
          </w:rPr>
          <w:t>screen recording software</w:t>
        </w:r>
      </w:hyperlink>
      <w:r w:rsidRPr="00827200">
        <w:rPr>
          <w:rFonts w:ascii="Helvetica" w:hAnsi="Helvetica"/>
          <w:color w:val="3366FF"/>
          <w:sz w:val="22"/>
        </w:rPr>
        <w:t xml:space="preserve"> </w:t>
      </w:r>
      <w:r w:rsidRPr="00827200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827200">
          <w:rPr>
            <w:rStyle w:val="Hyperlink"/>
            <w:rFonts w:ascii="Helvetica" w:hAnsi="Helvetica"/>
            <w:sz w:val="22"/>
          </w:rPr>
          <w:t>QuickTime X</w:t>
        </w:r>
      </w:hyperlink>
      <w:r w:rsidRPr="00827200">
        <w:rPr>
          <w:rFonts w:ascii="Helvetica" w:hAnsi="Helvetica"/>
          <w:sz w:val="22"/>
        </w:rPr>
        <w:t xml:space="preserve"> also has the ability to record the steps.</w:t>
      </w:r>
      <w:r w:rsidR="00827200">
        <w:rPr>
          <w:rFonts w:ascii="Helvetica" w:hAnsi="Helvetica"/>
          <w:sz w:val="22"/>
        </w:rPr>
        <w:t xml:space="preserve"> </w:t>
      </w:r>
      <w:r w:rsidR="00827200" w:rsidRPr="00827200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3" w:history="1">
        <w:r w:rsidR="00827200" w:rsidRPr="00827200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827200">
        <w:rPr>
          <w:rFonts w:ascii="Helvetica" w:hAnsi="Helvetica"/>
          <w:sz w:val="22"/>
        </w:rPr>
        <w:t>.</w:t>
      </w:r>
    </w:p>
    <w:p w14:paraId="6378D894" w14:textId="77777777" w:rsidR="000E68F4" w:rsidRPr="000E68F4" w:rsidRDefault="00FA1A9D" w:rsidP="00FA1A9D">
      <w:pPr>
        <w:spacing w:before="120"/>
        <w:rPr>
          <w:rFonts w:ascii="Helvetica" w:hAnsi="Helvetica"/>
          <w:sz w:val="22"/>
        </w:rPr>
      </w:pPr>
      <w:r w:rsidRPr="000E68F4">
        <w:rPr>
          <w:rFonts w:ascii="Helvetica" w:hAnsi="Helvetica"/>
          <w:b/>
          <w:sz w:val="22"/>
        </w:rPr>
        <w:t>3.</w:t>
      </w:r>
      <w:r w:rsidRPr="000E68F4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8547487" w14:textId="6EEF299D" w:rsidR="000E68F4" w:rsidRPr="0021186C" w:rsidRDefault="000E68F4" w:rsidP="00FA1A9D">
      <w:pPr>
        <w:spacing w:before="120"/>
        <w:rPr>
          <w:rFonts w:ascii="Helvetica" w:hAnsi="Helvetica"/>
          <w:sz w:val="22"/>
        </w:rPr>
      </w:pPr>
      <w:commentRangeStart w:id="0"/>
      <w:r w:rsidRPr="0021186C">
        <w:rPr>
          <w:rFonts w:ascii="Helvetica" w:hAnsi="Helvetica"/>
          <w:sz w:val="22"/>
        </w:rPr>
        <w:t>2.2., 4.3.</w:t>
      </w:r>
      <w:commentRangeEnd w:id="0"/>
      <w:r w:rsidR="0021186C">
        <w:rPr>
          <w:rStyle w:val="CommentReference"/>
          <w:lang w:val="x-none" w:eastAsia="x-none"/>
        </w:rPr>
        <w:commentReference w:id="0"/>
      </w:r>
    </w:p>
    <w:p w14:paraId="050C36D4" w14:textId="4C0E134A" w:rsidR="00FA1A9D" w:rsidRPr="000E68F4" w:rsidRDefault="00FA1A9D" w:rsidP="000E68F4">
      <w:pPr>
        <w:spacing w:before="120"/>
        <w:rPr>
          <w:rFonts w:ascii="Helvetica" w:hAnsi="Helvetica"/>
          <w:b/>
          <w:color w:val="FF0000"/>
          <w:sz w:val="22"/>
          <w:szCs w:val="22"/>
        </w:rPr>
      </w:pPr>
      <w:r w:rsidRPr="000E68F4">
        <w:rPr>
          <w:rFonts w:ascii="Helvetica" w:hAnsi="Helvetica"/>
          <w:b/>
          <w:sz w:val="22"/>
        </w:rPr>
        <w:t>4.</w:t>
      </w:r>
      <w:r w:rsidRPr="000E68F4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306C8E3" w14:textId="297376EC" w:rsidR="000E68F4" w:rsidRPr="000E68F4" w:rsidRDefault="000E68F4" w:rsidP="000E68F4">
      <w:pPr>
        <w:spacing w:before="120"/>
        <w:rPr>
          <w:rFonts w:ascii="Helvetica" w:hAnsi="Helvetica"/>
          <w:color w:val="000000" w:themeColor="text1"/>
          <w:sz w:val="22"/>
        </w:rPr>
      </w:pPr>
      <w:r w:rsidRPr="000E68F4">
        <w:rPr>
          <w:rFonts w:ascii="Helvetica" w:hAnsi="Helvetica"/>
          <w:color w:val="000000" w:themeColor="text1"/>
          <w:sz w:val="22"/>
          <w:szCs w:val="22"/>
        </w:rPr>
        <w:t>3.6.</w:t>
      </w:r>
    </w:p>
    <w:p w14:paraId="59BC63BC" w14:textId="7B22D45B" w:rsidR="00FA1A9D" w:rsidRPr="000E68F4" w:rsidRDefault="00FA1A9D" w:rsidP="000E68F4">
      <w:pPr>
        <w:spacing w:before="120"/>
        <w:rPr>
          <w:rFonts w:ascii="Helvetica" w:hAnsi="Helvetica"/>
          <w:sz w:val="22"/>
          <w:szCs w:val="22"/>
        </w:rPr>
      </w:pPr>
      <w:r w:rsidRPr="000E68F4">
        <w:rPr>
          <w:rFonts w:ascii="Helvetica" w:hAnsi="Helvetica"/>
          <w:b/>
          <w:sz w:val="22"/>
        </w:rPr>
        <w:t>5.</w:t>
      </w:r>
      <w:r w:rsidRPr="000E68F4">
        <w:rPr>
          <w:rFonts w:ascii="Helvetica" w:hAnsi="Helvetica"/>
          <w:sz w:val="22"/>
        </w:rPr>
        <w:t xml:space="preserve"> Will the filming </w:t>
      </w:r>
      <w:r w:rsidRPr="000E68F4">
        <w:rPr>
          <w:rFonts w:ascii="Helvetica" w:hAnsi="Helvetica"/>
          <w:sz w:val="22"/>
          <w:szCs w:val="22"/>
        </w:rPr>
        <w:t xml:space="preserve">need to take place in multiple locations? </w:t>
      </w:r>
      <w:r w:rsidR="000E68F4" w:rsidRPr="000E68F4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0E68F4" w:rsidRDefault="00277C90">
      <w:pPr>
        <w:rPr>
          <w:rFonts w:ascii="Helvetica" w:hAnsi="Helvetica" w:cs="Arial"/>
          <w:sz w:val="22"/>
          <w:szCs w:val="22"/>
        </w:rPr>
      </w:pPr>
      <w:r w:rsidRPr="000E68F4"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0E68F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3899CA06" w:rsidR="00CE10F2" w:rsidRPr="000E68F4" w:rsidRDefault="000E68F4" w:rsidP="00127385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0E68F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Ke</w:t>
      </w:r>
      <w:proofErr w:type="spellEnd"/>
      <w:r w:rsidRPr="000E68F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Liu</w:t>
      </w:r>
      <w:r w:rsidR="000D35D9" w:rsidRPr="000E68F4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27385"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This procedure allows the</w:t>
      </w:r>
      <w:r w:rsidR="00127385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accurate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localization of</w:t>
      </w:r>
      <w:r w:rsidR="00127385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 specific frequency region of the basilar membrane in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</w:t>
      </w:r>
      <w:r w:rsidR="00127385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mouse model,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in which the</w:t>
      </w:r>
      <w:r w:rsidR="00127385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synapse number, structure, and function can be analyzed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Pr="000E68F4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[1]</w:t>
      </w:r>
      <w:r w:rsidR="00127385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</w:p>
    <w:p w14:paraId="7460F642" w14:textId="77777777" w:rsidR="00FD64B9" w:rsidRPr="000E68F4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0E68F4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0E68F4" w:rsidRDefault="00330F1B" w:rsidP="000E68F4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4A8A5C78" w:rsidR="00CE10F2" w:rsidRPr="000E68F4" w:rsidRDefault="000E68F4" w:rsidP="00E3457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0E68F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Ke</w:t>
      </w:r>
      <w:proofErr w:type="spellEnd"/>
      <w:r w:rsidRPr="000E68F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Liu</w:t>
      </w:r>
      <w:r w:rsidR="001A7E03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067A7"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The</w:t>
      </w:r>
      <w:r w:rsidR="006067A7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cochlear localization of specific frequency regions </w:t>
      </w:r>
      <w:r>
        <w:rPr>
          <w:rFonts w:ascii="Helvetica" w:hAnsi="Helvetica" w:cs="Arial"/>
          <w:color w:val="000000" w:themeColor="text1"/>
          <w:sz w:val="22"/>
          <w:szCs w:val="22"/>
        </w:rPr>
        <w:t>can be</w:t>
      </w:r>
      <w:r w:rsidR="00E3457A" w:rsidRPr="000E68F4">
        <w:rPr>
          <w:color w:val="000000" w:themeColor="text1"/>
        </w:rPr>
        <w:t xml:space="preserve"> </w:t>
      </w:r>
      <w:r w:rsidR="00E3457A" w:rsidRPr="000E68F4">
        <w:rPr>
          <w:rFonts w:ascii="Helvetica" w:hAnsi="Helvetica" w:cs="Arial"/>
          <w:color w:val="000000" w:themeColor="text1"/>
          <w:sz w:val="22"/>
          <w:szCs w:val="22"/>
        </w:rPr>
        <w:t>reliably</w:t>
      </w:r>
      <w:r w:rsidR="006067A7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performed using place-frequency maps in conjunction with </w:t>
      </w:r>
      <w:proofErr w:type="spellStart"/>
      <w:r w:rsidR="006067A7" w:rsidRPr="000E68F4">
        <w:rPr>
          <w:rFonts w:ascii="Helvetica" w:hAnsi="Helvetica" w:cs="Arial"/>
          <w:color w:val="000000" w:themeColor="text1"/>
          <w:sz w:val="22"/>
          <w:szCs w:val="22"/>
        </w:rPr>
        <w:t>cochleogram</w:t>
      </w:r>
      <w:proofErr w:type="spellEnd"/>
      <w:r w:rsidR="006067A7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data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0E68F4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6067A7" w:rsidRPr="000E68F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0E68F4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47FA271" w14:textId="1A4BF811" w:rsidR="00336C61" w:rsidRPr="000E68F4" w:rsidRDefault="00FD64B9" w:rsidP="000E68F4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0CDA612" w14:textId="77777777" w:rsidR="000D35D9" w:rsidRPr="000E68F4" w:rsidRDefault="000D35D9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C3ACC6B" w14:textId="4D3578CA" w:rsidR="00EE4460" w:rsidRPr="000E68F4" w:rsidRDefault="00F22F5E" w:rsidP="00330F1B">
      <w:pPr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OPTIONAL </w:t>
      </w:r>
      <w:r w:rsidR="00F95E8D" w:rsidRPr="000E68F4">
        <w:rPr>
          <w:rFonts w:ascii="Helvetica" w:hAnsi="Helvetica" w:cs="Arial"/>
          <w:b/>
          <w:color w:val="000000" w:themeColor="text1"/>
          <w:sz w:val="22"/>
          <w:szCs w:val="22"/>
        </w:rPr>
        <w:t>Interview Statements</w:t>
      </w:r>
      <w:r w:rsidR="00A544E6" w:rsidRPr="000E68F4">
        <w:rPr>
          <w:rFonts w:ascii="Helvetica" w:hAnsi="Helvetica" w:cs="Arial"/>
          <w:b/>
          <w:color w:val="000000" w:themeColor="text1"/>
          <w:sz w:val="22"/>
          <w:szCs w:val="22"/>
        </w:rPr>
        <w:t>: (Said by you on camera)</w:t>
      </w:r>
      <w:r w:rsidR="002B26D4" w:rsidRPr="000E68F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</w:t>
      </w:r>
      <w:r w:rsidR="00DC058D" w:rsidRPr="000E68F4">
        <w:rPr>
          <w:rFonts w:ascii="Helvetica" w:hAnsi="Helvetica" w:cs="Arial"/>
          <w:b/>
          <w:color w:val="000000" w:themeColor="text1"/>
          <w:sz w:val="22"/>
          <w:szCs w:val="22"/>
        </w:rPr>
        <w:t>- All interview statements may be edited for length and clarity.</w:t>
      </w:r>
    </w:p>
    <w:p w14:paraId="5A08FEC4" w14:textId="77777777" w:rsidR="00D10BFA" w:rsidRPr="000E68F4" w:rsidRDefault="00D10BFA" w:rsidP="00330F1B">
      <w:pPr>
        <w:contextualSpacing/>
        <w:rPr>
          <w:rFonts w:ascii="Helvetica" w:hAnsi="Helvetica" w:cs="Arial"/>
          <w:b/>
          <w:color w:val="000000" w:themeColor="text1"/>
          <w:sz w:val="16"/>
          <w:szCs w:val="16"/>
        </w:rPr>
      </w:pPr>
    </w:p>
    <w:p w14:paraId="506C69ED" w14:textId="77777777" w:rsidR="00511F52" w:rsidRPr="000E68F4" w:rsidRDefault="00511F52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5DF7177C" w:rsidR="00CE10F2" w:rsidRPr="000E68F4" w:rsidRDefault="000E68F4" w:rsidP="002843DA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Shu-Sheng Gong</w:t>
      </w:r>
      <w:r w:rsidR="00DC7D3A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2843DA"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</w:t>
      </w:r>
      <w:r w:rsidR="002843DA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his method </w:t>
      </w:r>
      <w:r>
        <w:rPr>
          <w:rFonts w:ascii="Helvetica" w:hAnsi="Helvetica" w:cs="Arial"/>
          <w:color w:val="000000" w:themeColor="text1"/>
          <w:sz w:val="22"/>
          <w:szCs w:val="22"/>
        </w:rPr>
        <w:t>can</w:t>
      </w:r>
      <w:r w:rsidR="002843DA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provide insight into </w:t>
      </w:r>
      <w:r w:rsidR="002A2EF0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>
        <w:rPr>
          <w:rFonts w:ascii="Helvetica" w:hAnsi="Helvetica" w:cs="Arial"/>
          <w:color w:val="000000" w:themeColor="text1"/>
          <w:sz w:val="22"/>
          <w:szCs w:val="22"/>
        </w:rPr>
        <w:t>theory</w:t>
      </w:r>
      <w:r w:rsidR="002A2EF0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that cochlear </w:t>
      </w:r>
      <w:proofErr w:type="spellStart"/>
      <w:r w:rsidR="002A2EF0" w:rsidRPr="000E68F4">
        <w:rPr>
          <w:rFonts w:ascii="Helvetica" w:hAnsi="Helvetica" w:cs="Arial"/>
          <w:color w:val="000000" w:themeColor="text1"/>
          <w:sz w:val="22"/>
          <w:szCs w:val="22"/>
        </w:rPr>
        <w:t>synaptopathy</w:t>
      </w:r>
      <w:proofErr w:type="spellEnd"/>
      <w:r w:rsidR="002A2EF0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is the primary initial event associated with hidden hearing loss, tinnitus, and hyperacusis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0E68F4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2A2EF0" w:rsidRPr="000E68F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0F1206" w14:textId="77777777" w:rsidR="008D7A48" w:rsidRPr="000E68F4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489EC34" w14:textId="3CD6A289" w:rsidR="00336C61" w:rsidRPr="000E68F4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4B27DC" w14:textId="77777777" w:rsidR="00330F1B" w:rsidRPr="000E68F4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97A8791" w14:textId="44CC755D" w:rsidR="009A0E7C" w:rsidRPr="000E68F4" w:rsidRDefault="000E68F4" w:rsidP="006477E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Shu-Sheng Gong</w:t>
      </w:r>
      <w:r w:rsidR="00DC7D3A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I</w:t>
      </w:r>
      <w:r w:rsidR="00C06535" w:rsidRPr="000E68F4">
        <w:rPr>
          <w:rFonts w:ascii="Helvetica" w:hAnsi="Helvetica" w:cs="Arial"/>
          <w:color w:val="000000" w:themeColor="text1"/>
          <w:sz w:val="22"/>
          <w:szCs w:val="22"/>
        </w:rPr>
        <w:t>ndividual</w:t>
      </w:r>
      <w:r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C06535" w:rsidRPr="000E68F4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new to</w:t>
      </w:r>
      <w:r w:rsidR="001F66F8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this technique </w:t>
      </w:r>
      <w:r w:rsidR="00C06535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should master the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identification of the</w:t>
      </w:r>
      <w:r w:rsidR="00184916" w:rsidRPr="000E68F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A93773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anatomical structure</w:t>
      </w:r>
      <w:r w:rsidR="00C06535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and physiological function</w:t>
      </w:r>
      <w:r w:rsidR="00A93773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of</w:t>
      </w:r>
      <w:r w:rsidR="00A93773" w:rsidRPr="000E68F4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0E68F4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="001F66F8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ribbon synapses</w:t>
      </w:r>
      <w:r w:rsidR="001F66F8"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and practice the</w:t>
      </w:r>
      <w:r w:rsidR="005C05D6"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w</w:t>
      </w:r>
      <w:r w:rsidR="005C05D6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hole</w:t>
      </w:r>
      <w:r w:rsidR="006477ED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="006477ED"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c</w:t>
      </w:r>
      <w:r w:rsidR="006477ED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ochlear</w:t>
      </w:r>
      <w:r w:rsidR="005C05D6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basilar membrane </w:t>
      </w:r>
      <w:r w:rsidR="006477ED"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h</w:t>
      </w:r>
      <w:r w:rsidR="006477ED"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arvest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Pr="000E68F4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[1]</w:t>
      </w:r>
      <w:r w:rsidR="00FF6ADF" w:rsidRPr="000E68F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8A1F75F" w14:textId="690FC866" w:rsidR="00336C61" w:rsidRPr="000E68F4" w:rsidRDefault="00E813DB" w:rsidP="000E68F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="00336C61" w:rsidRPr="000E68F4"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5BB8F150" w:rsidR="00CE10F2" w:rsidRPr="00894B9C" w:rsidRDefault="00894B9C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Animal Selection</w:t>
      </w:r>
    </w:p>
    <w:p w14:paraId="610E65B3" w14:textId="3F93CBC0" w:rsidR="00894B9C" w:rsidRPr="00894B9C" w:rsidRDefault="00894B9C" w:rsidP="00894B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After confirming a lack of response to toe pinch in an anesthetized 8-week-old, adult C57BL/6J male mouse </w:t>
      </w:r>
      <w:r>
        <w:rPr>
          <w:rFonts w:ascii="Helvetica" w:hAnsi="Helvetica" w:cs="Arial"/>
          <w:b/>
          <w:i w:val="0"/>
          <w:sz w:val="22"/>
          <w:szCs w:val="22"/>
        </w:rPr>
        <w:t>[1-TXT]</w:t>
      </w:r>
      <w:r>
        <w:rPr>
          <w:rFonts w:ascii="Helvetica" w:hAnsi="Helvetica" w:cs="Arial"/>
          <w:i w:val="0"/>
          <w:sz w:val="22"/>
          <w:szCs w:val="22"/>
        </w:rPr>
        <w:t xml:space="preserve">, place the mouse on a 37-degree Celsius heat pad </w:t>
      </w:r>
      <w:r w:rsidRPr="00894B9C">
        <w:rPr>
          <w:rFonts w:ascii="Helvetica" w:hAnsi="Helvetica"/>
          <w:i w:val="0"/>
          <w:sz w:val="22"/>
          <w:szCs w:val="22"/>
        </w:rPr>
        <w:t xml:space="preserve">in </w:t>
      </w:r>
      <w:r w:rsidRPr="00894B9C">
        <w:rPr>
          <w:rFonts w:ascii="Helvetica" w:hAnsi="Helvetica"/>
          <w:i w:val="0"/>
          <w:sz w:val="22"/>
          <w:szCs w:val="22"/>
          <w:lang w:eastAsia="zh-CN"/>
        </w:rPr>
        <w:t>an electrically and acoustically shielded</w:t>
      </w:r>
      <w:r w:rsidRPr="00894B9C">
        <w:rPr>
          <w:rFonts w:ascii="Helvetica" w:hAnsi="Helvetica"/>
          <w:i w:val="0"/>
          <w:sz w:val="22"/>
          <w:szCs w:val="22"/>
        </w:rPr>
        <w:t xml:space="preserve"> room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EE51D1">
        <w:rPr>
          <w:rFonts w:ascii="Helvetica" w:hAnsi="Helvetica"/>
          <w:i w:val="0"/>
          <w:sz w:val="22"/>
          <w:szCs w:val="22"/>
        </w:rPr>
        <w:t>.</w:t>
      </w:r>
      <w:r>
        <w:rPr>
          <w:rFonts w:ascii="Helvetica" w:hAnsi="Helvetica"/>
          <w:i w:val="0"/>
          <w:sz w:val="22"/>
          <w:szCs w:val="22"/>
        </w:rPr>
        <w:t xml:space="preserve"> </w:t>
      </w:r>
    </w:p>
    <w:p w14:paraId="045E7576" w14:textId="714F4CF4" w:rsidR="00894B9C" w:rsidRPr="00894B9C" w:rsidRDefault="00894B9C" w:rsidP="00894B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WIDE: Talent pinching toe </w:t>
      </w:r>
      <w:r w:rsidRPr="00894B9C">
        <w:rPr>
          <w:rFonts w:ascii="Helvetica" w:hAnsi="Helvetica" w:cs="Arial"/>
          <w:color w:val="4472C4" w:themeColor="accent1"/>
          <w:sz w:val="22"/>
          <w:szCs w:val="22"/>
        </w:rPr>
        <w:t>Videographer: More Talent than mouse in shot</w:t>
      </w:r>
      <w:r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Pr="00894B9C"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TEXT:</w:t>
      </w:r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 xml:space="preserve"> Anesthesia: ketamine hydrochloride 100 mg/kg + xylazine hydrochloride 10 mg/kg </w:t>
      </w:r>
      <w:proofErr w:type="spellStart"/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i.p</w:t>
      </w:r>
      <w:proofErr w:type="spellEnd"/>
      <w:r>
        <w:rPr>
          <w:rFonts w:ascii="Helvetica" w:hAnsi="Helvetica" w:cs="Arial"/>
          <w:b/>
          <w:i w:val="0"/>
          <w:color w:val="000000" w:themeColor="text1"/>
          <w:sz w:val="22"/>
          <w:szCs w:val="22"/>
        </w:rPr>
        <w:t>.</w:t>
      </w:r>
    </w:p>
    <w:p w14:paraId="0A482EA5" w14:textId="23FC53BA" w:rsidR="00894B9C" w:rsidRDefault="00894B9C" w:rsidP="00894B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MED: Talent placing mouse onto heat pad</w:t>
      </w:r>
    </w:p>
    <w:p w14:paraId="2224CB48" w14:textId="6D19AA59" w:rsidR="00EE51D1" w:rsidRPr="00EE51D1" w:rsidRDefault="00EE51D1" w:rsidP="00EE51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Next, </w:t>
      </w:r>
      <w:r>
        <w:rPr>
          <w:rFonts w:ascii="Helvetica" w:hAnsi="Helvetica"/>
          <w:i w:val="0"/>
          <w:sz w:val="22"/>
          <w:szCs w:val="22"/>
        </w:rPr>
        <w:t xml:space="preserve">place a subdermal 20-millimeter, 28-gauge needle recording electrode with a depth of 3 millimeters under the skin at the vertex of the skull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, a reference electrode in the</w:t>
      </w:r>
      <w:r w:rsidRPr="00EE51D1">
        <w:rPr>
          <w:rFonts w:ascii="Helvetica" w:hAnsi="Helvetica"/>
          <w:sz w:val="22"/>
          <w:szCs w:val="22"/>
        </w:rPr>
        <w:t xml:space="preserve"> </w:t>
      </w:r>
      <w:r w:rsidRPr="00EE51D1">
        <w:rPr>
          <w:rFonts w:ascii="Helvetica" w:hAnsi="Helvetica"/>
          <w:i w:val="0"/>
          <w:sz w:val="22"/>
          <w:szCs w:val="22"/>
        </w:rPr>
        <w:t>ipsilateral</w:t>
      </w:r>
      <w:r w:rsidRPr="00EE51D1">
        <w:rPr>
          <w:rFonts w:ascii="Helvetica" w:hAnsi="Helvetica"/>
          <w:i w:val="0"/>
          <w:sz w:val="22"/>
          <w:szCs w:val="22"/>
          <w:lang w:eastAsia="zh-CN"/>
        </w:rPr>
        <w:t xml:space="preserve"> parotid region below the pinna</w:t>
      </w:r>
      <w:r w:rsidRPr="00EE51D1">
        <w:rPr>
          <w:rFonts w:ascii="Helvetica" w:hAnsi="Helvetica"/>
          <w:i w:val="0"/>
          <w:sz w:val="22"/>
          <w:szCs w:val="22"/>
        </w:rPr>
        <w:t xml:space="preserve"> </w:t>
      </w:r>
      <w:r w:rsidRPr="00EE51D1">
        <w:rPr>
          <w:rFonts w:ascii="Helvetica" w:hAnsi="Helvetica"/>
          <w:i w:val="0"/>
          <w:sz w:val="22"/>
          <w:szCs w:val="22"/>
          <w:lang w:eastAsia="zh-CN"/>
        </w:rPr>
        <w:t>of measur</w:t>
      </w:r>
      <w:r w:rsidRPr="00EE51D1">
        <w:rPr>
          <w:rFonts w:ascii="Helvetica" w:hAnsi="Helvetica"/>
          <w:i w:val="0"/>
          <w:sz w:val="22"/>
          <w:szCs w:val="22"/>
        </w:rPr>
        <w:t>ed ear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Pr="00EE51D1">
        <w:rPr>
          <w:rFonts w:ascii="Helvetica" w:hAnsi="Helvetica"/>
          <w:i w:val="0"/>
          <w:sz w:val="22"/>
          <w:szCs w:val="22"/>
        </w:rPr>
        <w:t>, an</w:t>
      </w:r>
      <w:r>
        <w:rPr>
          <w:rFonts w:ascii="Helvetica" w:hAnsi="Helvetica"/>
          <w:i w:val="0"/>
          <w:sz w:val="22"/>
          <w:szCs w:val="22"/>
        </w:rPr>
        <w:t>d a ground electrode in the</w:t>
      </w:r>
      <w:r w:rsidRPr="00EE51D1">
        <w:rPr>
          <w:rFonts w:ascii="Helvetica" w:hAnsi="Helvetica"/>
          <w:sz w:val="22"/>
          <w:szCs w:val="22"/>
        </w:rPr>
        <w:t xml:space="preserve"> </w:t>
      </w:r>
      <w:r w:rsidRPr="00EE51D1">
        <w:rPr>
          <w:rFonts w:ascii="Helvetica" w:hAnsi="Helvetica"/>
          <w:i w:val="0"/>
          <w:sz w:val="22"/>
          <w:szCs w:val="22"/>
        </w:rPr>
        <w:t>contralateral parotid region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[3]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46C0F215" w14:textId="5037BE98" w:rsidR="00894B9C" w:rsidRDefault="00894B9C" w:rsidP="00894B9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CU: </w:t>
      </w:r>
      <w:r w:rsidR="00EE51D1">
        <w:rPr>
          <w:rFonts w:ascii="Helvetica" w:hAnsi="Helvetica" w:cs="Arial"/>
          <w:i w:val="0"/>
          <w:sz w:val="22"/>
          <w:szCs w:val="22"/>
        </w:rPr>
        <w:t>Recording e</w:t>
      </w:r>
      <w:r>
        <w:rPr>
          <w:rFonts w:ascii="Helvetica" w:hAnsi="Helvetica" w:cs="Arial"/>
          <w:i w:val="0"/>
          <w:sz w:val="22"/>
          <w:szCs w:val="22"/>
        </w:rPr>
        <w:t>lectrode being placed</w:t>
      </w:r>
    </w:p>
    <w:p w14:paraId="29C21027" w14:textId="14AEFCC3" w:rsidR="00EE51D1" w:rsidRDefault="00EE51D1" w:rsidP="00EE51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Reference electrode being placed</w:t>
      </w:r>
    </w:p>
    <w:p w14:paraId="7096FAF8" w14:textId="77777777" w:rsidR="00EE51D1" w:rsidRDefault="00EE51D1" w:rsidP="00EE51D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Ground electrode being placed</w:t>
      </w:r>
    </w:p>
    <w:p w14:paraId="57890A28" w14:textId="219B6ADA" w:rsidR="00693175" w:rsidRPr="000F63E3" w:rsidRDefault="000F63E3" w:rsidP="00EE51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Place</w:t>
      </w:r>
      <w:r w:rsidR="00693175" w:rsidRPr="00EE51D1">
        <w:rPr>
          <w:rFonts w:ascii="Helvetica" w:hAnsi="Helvetica"/>
          <w:i w:val="0"/>
          <w:sz w:val="22"/>
          <w:szCs w:val="22"/>
          <w:lang w:eastAsia="zh-CN"/>
        </w:rPr>
        <w:t xml:space="preserve"> a </w:t>
      </w:r>
      <w:bookmarkStart w:id="2" w:name="OLE_LINK1"/>
      <w:bookmarkStart w:id="3" w:name="OLE_LINK2"/>
      <w:r w:rsidR="00693175" w:rsidRPr="00EE51D1">
        <w:rPr>
          <w:rFonts w:ascii="Helvetica" w:hAnsi="Helvetica"/>
          <w:i w:val="0"/>
          <w:sz w:val="22"/>
          <w:szCs w:val="22"/>
        </w:rPr>
        <w:t>closed-field speaker</w:t>
      </w:r>
      <w:bookmarkEnd w:id="2"/>
      <w:bookmarkEnd w:id="3"/>
      <w:r w:rsidR="00693175" w:rsidRPr="00EE51D1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i w:val="0"/>
          <w:sz w:val="22"/>
          <w:szCs w:val="22"/>
          <w:lang w:eastAsia="zh-CN"/>
        </w:rPr>
        <w:t>equipped with</w:t>
      </w:r>
      <w:r w:rsidR="00693175" w:rsidRPr="00EE51D1">
        <w:rPr>
          <w:rFonts w:ascii="Helvetica" w:hAnsi="Helvetica"/>
          <w:i w:val="0"/>
          <w:sz w:val="22"/>
          <w:szCs w:val="22"/>
        </w:rPr>
        <w:t xml:space="preserve"> a 2</w:t>
      </w:r>
      <w:r>
        <w:rPr>
          <w:rFonts w:ascii="Helvetica" w:hAnsi="Helvetica"/>
          <w:i w:val="0"/>
          <w:sz w:val="22"/>
          <w:szCs w:val="22"/>
        </w:rPr>
        <w:t>-centimeter</w:t>
      </w:r>
      <w:r w:rsidR="00693175" w:rsidRPr="00EE51D1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693175" w:rsidRPr="00EE51D1">
        <w:rPr>
          <w:rFonts w:ascii="Helvetica" w:hAnsi="Helvetica"/>
          <w:i w:val="0"/>
          <w:sz w:val="22"/>
          <w:szCs w:val="22"/>
        </w:rPr>
        <w:t>plastic tube</w:t>
      </w:r>
      <w:r w:rsidR="00693175" w:rsidRPr="00EE51D1">
        <w:rPr>
          <w:rFonts w:ascii="Helvetica" w:hAnsi="Helvetica"/>
          <w:i w:val="0"/>
          <w:sz w:val="22"/>
          <w:szCs w:val="22"/>
          <w:lang w:eastAsia="zh-CN"/>
        </w:rPr>
        <w:t xml:space="preserve"> with</w:t>
      </w:r>
      <w:r w:rsidR="00693175" w:rsidRPr="00EE51D1">
        <w:rPr>
          <w:rFonts w:ascii="Helvetica" w:hAnsi="Helvetica"/>
          <w:i w:val="0"/>
          <w:sz w:val="22"/>
          <w:szCs w:val="22"/>
        </w:rPr>
        <w:t xml:space="preserve"> a cone-shaped tip</w:t>
      </w:r>
      <w:r>
        <w:rPr>
          <w:rFonts w:ascii="Helvetica" w:hAnsi="Helvetica"/>
          <w:i w:val="0"/>
          <w:sz w:val="22"/>
          <w:szCs w:val="22"/>
        </w:rPr>
        <w:t xml:space="preserve"> next to the mouse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fit</w:t>
      </w:r>
      <w:r w:rsidR="00693175" w:rsidRPr="00EE51D1">
        <w:rPr>
          <w:rFonts w:ascii="Helvetica" w:hAnsi="Helvetica"/>
          <w:i w:val="0"/>
          <w:sz w:val="22"/>
          <w:szCs w:val="22"/>
        </w:rPr>
        <w:t xml:space="preserve"> the tip in</w:t>
      </w:r>
      <w:r w:rsidR="00693175" w:rsidRPr="00EE51D1">
        <w:rPr>
          <w:rFonts w:ascii="Helvetica" w:hAnsi="Helvetica"/>
          <w:i w:val="0"/>
          <w:sz w:val="22"/>
          <w:szCs w:val="22"/>
          <w:lang w:eastAsia="zh-CN"/>
        </w:rPr>
        <w:t>to</w:t>
      </w:r>
      <w:r w:rsidR="00693175" w:rsidRPr="00EE51D1">
        <w:rPr>
          <w:rFonts w:ascii="Helvetica" w:hAnsi="Helvetica"/>
          <w:i w:val="0"/>
          <w:sz w:val="22"/>
          <w:szCs w:val="22"/>
        </w:rPr>
        <w:t xml:space="preserve"> the external </w:t>
      </w:r>
      <w:r w:rsidR="00693175" w:rsidRPr="00EE51D1">
        <w:rPr>
          <w:rFonts w:ascii="Helvetica" w:hAnsi="Helvetica"/>
          <w:i w:val="0"/>
          <w:sz w:val="22"/>
          <w:szCs w:val="22"/>
          <w:lang w:eastAsia="zh-CN"/>
        </w:rPr>
        <w:t>ear</w:t>
      </w:r>
      <w:r w:rsidR="00693175" w:rsidRPr="00EE51D1">
        <w:rPr>
          <w:rFonts w:ascii="Helvetica" w:hAnsi="Helvetica"/>
          <w:i w:val="0"/>
          <w:sz w:val="22"/>
          <w:szCs w:val="22"/>
        </w:rPr>
        <w:t xml:space="preserve"> cana</w:t>
      </w:r>
      <w:r>
        <w:rPr>
          <w:rFonts w:ascii="Helvetica" w:hAnsi="Helvetica"/>
          <w:i w:val="0"/>
          <w:sz w:val="22"/>
          <w:szCs w:val="22"/>
        </w:rPr>
        <w:t xml:space="preserve">l </w:t>
      </w:r>
      <w:r>
        <w:rPr>
          <w:rFonts w:ascii="Helvetica" w:hAnsi="Helvetica"/>
          <w:b/>
          <w:i w:val="0"/>
          <w:sz w:val="22"/>
          <w:szCs w:val="22"/>
        </w:rPr>
        <w:t>[2]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782D9DD6" w14:textId="7F47AB60" w:rsidR="000F63E3" w:rsidRPr="000F63E3" w:rsidRDefault="000F63E3" w:rsidP="000F63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MED: Talent placing speaker </w:t>
      </w:r>
      <w:r w:rsidRPr="000F63E3">
        <w:rPr>
          <w:rFonts w:ascii="Helvetica" w:hAnsi="Helvetica" w:cs="Arial"/>
          <w:color w:val="4472C4" w:themeColor="accent1"/>
          <w:sz w:val="22"/>
          <w:szCs w:val="22"/>
        </w:rPr>
        <w:t>Videographer: No need to show mouse in shot/minimal mouse in shot at most</w:t>
      </w:r>
    </w:p>
    <w:p w14:paraId="52A8EA8D" w14:textId="77777777" w:rsidR="00827200" w:rsidRDefault="000F63E3" w:rsidP="008272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CU: Tip being inserted into canal</w:t>
      </w:r>
    </w:p>
    <w:p w14:paraId="15D0139D" w14:textId="66EC31C1" w:rsidR="00827200" w:rsidRPr="00827200" w:rsidRDefault="00693175" w:rsidP="008272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27200">
        <w:rPr>
          <w:rFonts w:ascii="Helvetica" w:hAnsi="Helvetica"/>
          <w:i w:val="0"/>
          <w:sz w:val="22"/>
          <w:szCs w:val="22"/>
        </w:rPr>
        <w:t xml:space="preserve">For </w:t>
      </w:r>
      <w:r w:rsidR="000E68F4">
        <w:rPr>
          <w:rFonts w:ascii="Helvetica" w:hAnsi="Helvetica"/>
          <w:i w:val="0"/>
          <w:sz w:val="22"/>
          <w:szCs w:val="22"/>
        </w:rPr>
        <w:t xml:space="preserve">an </w:t>
      </w:r>
      <w:r w:rsidR="00827200">
        <w:rPr>
          <w:rFonts w:ascii="Helvetica" w:hAnsi="Helvetica"/>
          <w:i w:val="0"/>
          <w:sz w:val="22"/>
          <w:szCs w:val="22"/>
        </w:rPr>
        <w:t xml:space="preserve">auditory brainstem response, or ABR </w:t>
      </w:r>
      <w:r w:rsidR="00827200">
        <w:rPr>
          <w:rFonts w:ascii="Helvetica" w:hAnsi="Helvetica"/>
          <w:i w:val="0"/>
          <w:color w:val="FF0000"/>
          <w:sz w:val="22"/>
          <w:szCs w:val="22"/>
        </w:rPr>
        <w:t>(A-B-R)</w:t>
      </w:r>
      <w:r w:rsidR="00827200">
        <w:rPr>
          <w:rFonts w:ascii="Helvetica" w:hAnsi="Helvetica"/>
          <w:i w:val="0"/>
          <w:sz w:val="22"/>
          <w:szCs w:val="22"/>
        </w:rPr>
        <w:t>,</w:t>
      </w:r>
      <w:r w:rsidRPr="00827200">
        <w:rPr>
          <w:rFonts w:ascii="Helvetica" w:hAnsi="Helvetica"/>
          <w:i w:val="0"/>
          <w:sz w:val="22"/>
          <w:szCs w:val="22"/>
        </w:rPr>
        <w:t xml:space="preserve"> recording, generate tone </w:t>
      </w:r>
      <w:r w:rsidRPr="00827200">
        <w:rPr>
          <w:rFonts w:ascii="Helvetica" w:hAnsi="Helvetica"/>
          <w:i w:val="0"/>
          <w:sz w:val="22"/>
          <w:szCs w:val="22"/>
          <w:lang w:eastAsia="zh-CN"/>
        </w:rPr>
        <w:t>pip</w:t>
      </w:r>
      <w:r w:rsidRPr="00827200">
        <w:rPr>
          <w:rFonts w:ascii="Helvetica" w:hAnsi="Helvetica"/>
          <w:i w:val="0"/>
          <w:sz w:val="22"/>
          <w:szCs w:val="22"/>
        </w:rPr>
        <w:t xml:space="preserve">s </w:t>
      </w:r>
      <w:r w:rsidR="00827200">
        <w:rPr>
          <w:rFonts w:ascii="Helvetica" w:hAnsi="Helvetica"/>
          <w:b/>
          <w:i w:val="0"/>
          <w:sz w:val="22"/>
          <w:szCs w:val="22"/>
        </w:rPr>
        <w:t xml:space="preserve">[1-TXT] </w:t>
      </w:r>
      <w:r w:rsidRPr="00827200">
        <w:rPr>
          <w:rFonts w:ascii="Helvetica" w:hAnsi="Helvetica"/>
          <w:i w:val="0"/>
          <w:sz w:val="22"/>
          <w:szCs w:val="22"/>
        </w:rPr>
        <w:t xml:space="preserve">at decreasing </w:t>
      </w:r>
      <w:r w:rsidR="00827200">
        <w:rPr>
          <w:rFonts w:ascii="Helvetica" w:hAnsi="Helvetica"/>
          <w:i w:val="0"/>
          <w:sz w:val="22"/>
          <w:szCs w:val="22"/>
        </w:rPr>
        <w:t>sound pressure levels</w:t>
      </w:r>
      <w:r w:rsidRPr="00827200">
        <w:rPr>
          <w:rFonts w:ascii="Helvetica" w:hAnsi="Helvetica"/>
          <w:i w:val="0"/>
          <w:sz w:val="22"/>
          <w:szCs w:val="22"/>
        </w:rPr>
        <w:t xml:space="preserve"> from 90 to 10 </w:t>
      </w:r>
      <w:r w:rsidR="00827200">
        <w:rPr>
          <w:rFonts w:ascii="Helvetica" w:hAnsi="Helvetica"/>
          <w:i w:val="0"/>
          <w:sz w:val="22"/>
          <w:szCs w:val="22"/>
        </w:rPr>
        <w:t>decibels</w:t>
      </w:r>
      <w:r w:rsidRPr="00827200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827200">
        <w:rPr>
          <w:rFonts w:ascii="Helvetica" w:hAnsi="Helvetica"/>
          <w:i w:val="0"/>
          <w:sz w:val="22"/>
          <w:szCs w:val="22"/>
        </w:rPr>
        <w:t xml:space="preserve">in 5‒10 </w:t>
      </w:r>
      <w:r w:rsidR="00827200">
        <w:rPr>
          <w:rFonts w:ascii="Helvetica" w:hAnsi="Helvetica"/>
          <w:i w:val="0"/>
          <w:sz w:val="22"/>
          <w:szCs w:val="22"/>
        </w:rPr>
        <w:t xml:space="preserve">decibel sound pressure level steps </w:t>
      </w:r>
      <w:r w:rsidR="00827200">
        <w:rPr>
          <w:rFonts w:ascii="Helvetica" w:hAnsi="Helvetica"/>
          <w:b/>
          <w:i w:val="0"/>
          <w:sz w:val="22"/>
          <w:szCs w:val="22"/>
        </w:rPr>
        <w:t>[2]</w:t>
      </w:r>
      <w:r w:rsidR="00827200">
        <w:rPr>
          <w:rFonts w:ascii="Helvetica" w:hAnsi="Helvetica"/>
          <w:i w:val="0"/>
          <w:sz w:val="22"/>
          <w:szCs w:val="22"/>
        </w:rPr>
        <w:t>.</w:t>
      </w:r>
    </w:p>
    <w:p w14:paraId="4245DC08" w14:textId="12025CD8" w:rsidR="00827200" w:rsidRPr="00827200" w:rsidRDefault="00827200" w:rsidP="008272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MED-over the shoulder: Talent setting up tone pips, with monitor visible in frame </w:t>
      </w:r>
      <w:r>
        <w:rPr>
          <w:rFonts w:ascii="Helvetica" w:hAnsi="Helvetica" w:cs="Arial"/>
          <w:b/>
          <w:i w:val="0"/>
          <w:sz w:val="22"/>
          <w:szCs w:val="22"/>
        </w:rPr>
        <w:t xml:space="preserve">TEXT: </w:t>
      </w:r>
      <w:r w:rsidRPr="00827200">
        <w:rPr>
          <w:rFonts w:ascii="Helvetica" w:hAnsi="Helvetica"/>
          <w:b/>
          <w:i w:val="0"/>
          <w:sz w:val="22"/>
          <w:szCs w:val="22"/>
          <w:lang w:eastAsia="zh-CN"/>
        </w:rPr>
        <w:t xml:space="preserve">3 </w:t>
      </w:r>
      <w:proofErr w:type="spellStart"/>
      <w:r w:rsidRPr="00827200">
        <w:rPr>
          <w:rFonts w:ascii="Helvetica" w:hAnsi="Helvetica"/>
          <w:b/>
          <w:i w:val="0"/>
          <w:sz w:val="22"/>
          <w:szCs w:val="22"/>
          <w:lang w:eastAsia="zh-CN"/>
        </w:rPr>
        <w:t>ms</w:t>
      </w:r>
      <w:proofErr w:type="spellEnd"/>
      <w:r w:rsidRPr="00827200">
        <w:rPr>
          <w:rFonts w:ascii="Helvetica" w:hAnsi="Helvetica"/>
          <w:b/>
          <w:i w:val="0"/>
          <w:sz w:val="22"/>
          <w:szCs w:val="22"/>
          <w:lang w:eastAsia="zh-CN"/>
        </w:rPr>
        <w:t xml:space="preserve"> duration, 1 </w:t>
      </w:r>
      <w:proofErr w:type="spellStart"/>
      <w:r w:rsidRPr="00827200">
        <w:rPr>
          <w:rFonts w:ascii="Helvetica" w:hAnsi="Helvetica"/>
          <w:b/>
          <w:i w:val="0"/>
          <w:sz w:val="22"/>
          <w:szCs w:val="22"/>
          <w:lang w:eastAsia="zh-CN"/>
        </w:rPr>
        <w:t>ms</w:t>
      </w:r>
      <w:proofErr w:type="spellEnd"/>
      <w:r w:rsidRPr="00827200">
        <w:rPr>
          <w:rFonts w:ascii="Helvetica" w:hAnsi="Helvetica"/>
          <w:b/>
          <w:i w:val="0"/>
          <w:sz w:val="22"/>
          <w:szCs w:val="22"/>
          <w:lang w:eastAsia="zh-CN"/>
        </w:rPr>
        <w:t xml:space="preserve"> rise/fall times, 21.1</w:t>
      </w:r>
      <w:r w:rsidRPr="00827200">
        <w:rPr>
          <w:rFonts w:ascii="Helvetica" w:hAnsi="Helvetica"/>
          <w:b/>
          <w:i w:val="0"/>
          <w:sz w:val="22"/>
          <w:szCs w:val="22"/>
        </w:rPr>
        <w:t>/s rate</w:t>
      </w:r>
      <w:r w:rsidRPr="00827200">
        <w:rPr>
          <w:rFonts w:ascii="Helvetica" w:hAnsi="Helvetica"/>
          <w:b/>
          <w:i w:val="0"/>
          <w:sz w:val="22"/>
          <w:szCs w:val="22"/>
          <w:lang w:eastAsia="zh-CN"/>
        </w:rPr>
        <w:t>, 4-48 kHz frequency</w:t>
      </w:r>
    </w:p>
    <w:p w14:paraId="7FB092EC" w14:textId="78B238F0" w:rsidR="00827200" w:rsidRPr="00827200" w:rsidRDefault="00827200" w:rsidP="008272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commentRangeStart w:id="4"/>
      <w:r>
        <w:rPr>
          <w:rFonts w:ascii="Helvetica" w:hAnsi="Helvetica" w:cs="Arial"/>
          <w:i w:val="0"/>
          <w:sz w:val="22"/>
          <w:szCs w:val="22"/>
        </w:rPr>
        <w:t xml:space="preserve">SCREEN: </w:t>
      </w:r>
      <w:r w:rsidRPr="0082720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i w:val="0"/>
          <w:sz w:val="22"/>
          <w:szCs w:val="22"/>
        </w:rPr>
        <w:t>: Decreasing SPL being set</w:t>
      </w:r>
      <w:commentRangeEnd w:id="4"/>
      <w:r>
        <w:rPr>
          <w:rStyle w:val="CommentReference"/>
          <w:i w:val="0"/>
          <w:lang w:val="x-none" w:eastAsia="x-none"/>
        </w:rPr>
        <w:commentReference w:id="4"/>
      </w:r>
    </w:p>
    <w:p w14:paraId="5A4C7487" w14:textId="77777777" w:rsidR="00827200" w:rsidRPr="00827200" w:rsidRDefault="00693175" w:rsidP="008272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27200">
        <w:rPr>
          <w:rFonts w:ascii="Helvetica" w:hAnsi="Helvetica"/>
          <w:i w:val="0"/>
          <w:sz w:val="22"/>
          <w:szCs w:val="22"/>
        </w:rPr>
        <w:lastRenderedPageBreak/>
        <w:t xml:space="preserve">During this step, the responses </w:t>
      </w:r>
      <w:r w:rsidRPr="00827200">
        <w:rPr>
          <w:rFonts w:ascii="Helvetica" w:hAnsi="Helvetica"/>
          <w:i w:val="0"/>
          <w:sz w:val="22"/>
          <w:szCs w:val="22"/>
          <w:lang w:eastAsia="zh-CN"/>
        </w:rPr>
        <w:t>a</w:t>
      </w:r>
      <w:r w:rsidRPr="00827200">
        <w:rPr>
          <w:rFonts w:ascii="Helvetica" w:hAnsi="Helvetica"/>
          <w:i w:val="0"/>
          <w:sz w:val="22"/>
          <w:szCs w:val="22"/>
        </w:rPr>
        <w:t>re amplified, filtered, and averaged</w:t>
      </w:r>
      <w:r w:rsidRPr="00827200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827200">
        <w:rPr>
          <w:rFonts w:ascii="Helvetica" w:hAnsi="Helvetica"/>
          <w:b/>
          <w:i w:val="0"/>
          <w:sz w:val="22"/>
          <w:szCs w:val="22"/>
        </w:rPr>
        <w:t>[1]</w:t>
      </w:r>
      <w:r w:rsidRPr="00827200">
        <w:rPr>
          <w:rFonts w:ascii="Helvetica" w:hAnsi="Helvetica"/>
          <w:i w:val="0"/>
          <w:sz w:val="22"/>
          <w:szCs w:val="22"/>
        </w:rPr>
        <w:t>.</w:t>
      </w:r>
    </w:p>
    <w:p w14:paraId="668D7E6A" w14:textId="77777777" w:rsidR="00827200" w:rsidRDefault="00693175" w:rsidP="008272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27200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827200">
        <w:rPr>
          <w:rFonts w:ascii="Helvetica" w:hAnsi="Helvetica" w:cs="Arial"/>
          <w:i w:val="0"/>
          <w:sz w:val="22"/>
          <w:szCs w:val="22"/>
        </w:rPr>
        <w:t xml:space="preserve">SCREEN: </w:t>
      </w:r>
      <w:r w:rsidR="00827200" w:rsidRPr="00827200">
        <w:rPr>
          <w:rFonts w:ascii="Helvetica" w:hAnsi="Helvetica" w:cs="Arial"/>
          <w:i w:val="0"/>
          <w:sz w:val="22"/>
          <w:szCs w:val="22"/>
          <w:highlight w:val="yellow"/>
        </w:rPr>
        <w:t>To be provided by Authors</w:t>
      </w:r>
      <w:r w:rsidR="00827200">
        <w:rPr>
          <w:rFonts w:ascii="Helvetica" w:hAnsi="Helvetica" w:cs="Arial"/>
          <w:i w:val="0"/>
          <w:sz w:val="22"/>
          <w:szCs w:val="22"/>
        </w:rPr>
        <w:t>: Response(s) being amplified, filtered, and averaged</w:t>
      </w:r>
    </w:p>
    <w:p w14:paraId="58566B7E" w14:textId="4C04E2B7" w:rsidR="00827200" w:rsidRPr="00827200" w:rsidRDefault="00693175" w:rsidP="0082720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827200">
        <w:rPr>
          <w:rFonts w:ascii="Helvetica" w:hAnsi="Helvetica"/>
          <w:i w:val="0"/>
          <w:sz w:val="22"/>
          <w:szCs w:val="22"/>
          <w:lang w:eastAsia="zh-CN"/>
        </w:rPr>
        <w:t>At each frequency, determine t</w:t>
      </w:r>
      <w:r w:rsidRPr="00827200">
        <w:rPr>
          <w:rFonts w:ascii="Helvetica" w:hAnsi="Helvetica"/>
          <w:i w:val="0"/>
          <w:sz w:val="22"/>
          <w:szCs w:val="22"/>
        </w:rPr>
        <w:t xml:space="preserve">he </w:t>
      </w:r>
      <w:r w:rsidRPr="00827200">
        <w:rPr>
          <w:rFonts w:ascii="Helvetica" w:hAnsi="Helvetica"/>
          <w:i w:val="0"/>
          <w:sz w:val="22"/>
          <w:szCs w:val="22"/>
          <w:lang w:eastAsia="zh-CN"/>
        </w:rPr>
        <w:t>ABR</w:t>
      </w:r>
      <w:r w:rsidRPr="00827200">
        <w:rPr>
          <w:rFonts w:ascii="Helvetica" w:hAnsi="Helvetica"/>
          <w:i w:val="0"/>
          <w:sz w:val="22"/>
          <w:szCs w:val="22"/>
        </w:rPr>
        <w:t xml:space="preserve"> threshold</w:t>
      </w:r>
      <w:r w:rsidR="00B824D4">
        <w:rPr>
          <w:rFonts w:ascii="Helvetica" w:hAnsi="Helvetica"/>
          <w:i w:val="0"/>
          <w:sz w:val="22"/>
          <w:szCs w:val="22"/>
        </w:rPr>
        <w:t xml:space="preserve"> </w:t>
      </w:r>
      <w:r w:rsidR="00B824D4">
        <w:rPr>
          <w:rFonts w:ascii="Helvetica" w:hAnsi="Helvetica"/>
          <w:b/>
          <w:i w:val="0"/>
          <w:sz w:val="22"/>
          <w:szCs w:val="22"/>
        </w:rPr>
        <w:t>[1]</w:t>
      </w:r>
      <w:r w:rsidRPr="00827200">
        <w:rPr>
          <w:rFonts w:ascii="Helvetica" w:hAnsi="Helvetica"/>
          <w:i w:val="0"/>
          <w:sz w:val="22"/>
          <w:szCs w:val="22"/>
          <w:lang w:eastAsia="zh-CN"/>
        </w:rPr>
        <w:t>,</w:t>
      </w:r>
      <w:r w:rsidRPr="00827200">
        <w:rPr>
          <w:rFonts w:ascii="Helvetica" w:hAnsi="Helvetica"/>
          <w:i w:val="0"/>
          <w:sz w:val="22"/>
          <w:szCs w:val="22"/>
        </w:rPr>
        <w:t xml:space="preserve"> w</w:t>
      </w:r>
      <w:r w:rsidRPr="00827200">
        <w:rPr>
          <w:rFonts w:ascii="Helvetica" w:hAnsi="Helvetica"/>
          <w:i w:val="0"/>
          <w:sz w:val="22"/>
          <w:szCs w:val="22"/>
          <w:lang w:eastAsia="zh-CN"/>
        </w:rPr>
        <w:t xml:space="preserve">hich </w:t>
      </w:r>
      <w:r w:rsidR="00174E41">
        <w:rPr>
          <w:rFonts w:ascii="Helvetica" w:hAnsi="Helvetica"/>
          <w:i w:val="0"/>
          <w:sz w:val="22"/>
          <w:szCs w:val="22"/>
        </w:rPr>
        <w:t>is</w:t>
      </w:r>
      <w:r w:rsidRPr="00827200">
        <w:rPr>
          <w:rFonts w:ascii="Helvetica" w:hAnsi="Helvetica"/>
          <w:i w:val="0"/>
          <w:sz w:val="22"/>
          <w:szCs w:val="22"/>
        </w:rPr>
        <w:t xml:space="preserve"> the minimal </w:t>
      </w:r>
      <w:r w:rsidR="00827200">
        <w:rPr>
          <w:rFonts w:ascii="Helvetica" w:hAnsi="Helvetica"/>
          <w:i w:val="0"/>
          <w:sz w:val="22"/>
          <w:szCs w:val="22"/>
        </w:rPr>
        <w:t>sound pressure level that</w:t>
      </w:r>
      <w:r w:rsidRPr="00827200">
        <w:rPr>
          <w:rFonts w:ascii="Helvetica" w:hAnsi="Helvetica"/>
          <w:i w:val="0"/>
          <w:sz w:val="22"/>
          <w:szCs w:val="22"/>
        </w:rPr>
        <w:t xml:space="preserve"> result</w:t>
      </w:r>
      <w:r w:rsidR="00827200">
        <w:rPr>
          <w:rFonts w:ascii="Helvetica" w:hAnsi="Helvetica"/>
          <w:i w:val="0"/>
          <w:sz w:val="22"/>
          <w:szCs w:val="22"/>
          <w:lang w:eastAsia="zh-CN"/>
        </w:rPr>
        <w:t>s</w:t>
      </w:r>
      <w:r w:rsidRPr="00827200">
        <w:rPr>
          <w:rFonts w:ascii="Helvetica" w:hAnsi="Helvetica"/>
          <w:i w:val="0"/>
          <w:sz w:val="22"/>
          <w:szCs w:val="22"/>
        </w:rPr>
        <w:t xml:space="preserve"> in a </w:t>
      </w:r>
      <w:r w:rsidRPr="00827200">
        <w:rPr>
          <w:rFonts w:ascii="Helvetica" w:hAnsi="Helvetica"/>
          <w:i w:val="0"/>
          <w:sz w:val="22"/>
          <w:szCs w:val="22"/>
          <w:lang w:eastAsia="zh-CN"/>
        </w:rPr>
        <w:t>reli</w:t>
      </w:r>
      <w:r w:rsidRPr="00827200">
        <w:rPr>
          <w:rFonts w:ascii="Helvetica" w:hAnsi="Helvetica"/>
          <w:i w:val="0"/>
          <w:sz w:val="22"/>
          <w:szCs w:val="22"/>
        </w:rPr>
        <w:t>able ABR recording with one or more distinguishable waves</w:t>
      </w:r>
      <w:r w:rsidRPr="00827200">
        <w:rPr>
          <w:rFonts w:ascii="Helvetica" w:hAnsi="Helvetica"/>
          <w:i w:val="0"/>
          <w:sz w:val="22"/>
          <w:szCs w:val="22"/>
          <w:lang w:eastAsia="zh-CN"/>
        </w:rPr>
        <w:t xml:space="preserve"> that can be</w:t>
      </w:r>
      <w:r w:rsidRPr="00827200">
        <w:rPr>
          <w:rFonts w:ascii="Helvetica" w:hAnsi="Helvetica"/>
          <w:i w:val="0"/>
          <w:sz w:val="22"/>
          <w:szCs w:val="22"/>
        </w:rPr>
        <w:t xml:space="preserve"> clearly identified by visual inspection</w:t>
      </w:r>
      <w:r w:rsidR="00827200">
        <w:rPr>
          <w:rFonts w:ascii="Helvetica" w:hAnsi="Helvetica"/>
          <w:i w:val="0"/>
          <w:sz w:val="22"/>
          <w:szCs w:val="22"/>
        </w:rPr>
        <w:t xml:space="preserve"> </w:t>
      </w:r>
      <w:r w:rsidR="00827200">
        <w:rPr>
          <w:rFonts w:ascii="Helvetica" w:hAnsi="Helvetica"/>
          <w:b/>
          <w:i w:val="0"/>
          <w:sz w:val="22"/>
          <w:szCs w:val="22"/>
        </w:rPr>
        <w:t>[</w:t>
      </w:r>
      <w:r w:rsidR="00B824D4">
        <w:rPr>
          <w:rFonts w:ascii="Helvetica" w:hAnsi="Helvetica"/>
          <w:b/>
          <w:i w:val="0"/>
          <w:sz w:val="22"/>
          <w:szCs w:val="22"/>
        </w:rPr>
        <w:t>2</w:t>
      </w:r>
      <w:r w:rsidR="00827200">
        <w:rPr>
          <w:rFonts w:ascii="Helvetica" w:hAnsi="Helvetica"/>
          <w:b/>
          <w:i w:val="0"/>
          <w:sz w:val="22"/>
          <w:szCs w:val="22"/>
        </w:rPr>
        <w:t>]</w:t>
      </w:r>
      <w:r w:rsidR="00827200">
        <w:rPr>
          <w:rFonts w:ascii="Helvetica" w:hAnsi="Helvetica"/>
          <w:i w:val="0"/>
          <w:sz w:val="22"/>
          <w:szCs w:val="22"/>
        </w:rPr>
        <w:t>.</w:t>
      </w:r>
    </w:p>
    <w:p w14:paraId="29FE426F" w14:textId="60A70F0E" w:rsidR="00827200" w:rsidRDefault="00827200" w:rsidP="0082720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LAB MEDIA: Figure 1</w:t>
      </w:r>
      <w:r w:rsidR="00B824D4">
        <w:rPr>
          <w:rFonts w:ascii="Helvetica" w:hAnsi="Helvetica" w:cs="Arial"/>
          <w:i w:val="0"/>
          <w:sz w:val="22"/>
          <w:szCs w:val="22"/>
        </w:rPr>
        <w:t xml:space="preserve">: </w:t>
      </w:r>
      <w:proofErr w:type="spellStart"/>
      <w:r w:rsidR="00B824D4">
        <w:rPr>
          <w:rFonts w:ascii="Helvetica" w:hAnsi="Helvetica" w:cs="Arial"/>
          <w:i w:val="0"/>
          <w:sz w:val="22"/>
          <w:szCs w:val="22"/>
        </w:rPr>
        <w:t>JoVE</w:t>
      </w:r>
      <w:proofErr w:type="spellEnd"/>
      <w:r w:rsidR="00B824D4">
        <w:rPr>
          <w:rFonts w:ascii="Helvetica" w:hAnsi="Helvetica" w:cs="Arial"/>
          <w:i w:val="0"/>
          <w:sz w:val="22"/>
          <w:szCs w:val="22"/>
        </w:rPr>
        <w:t xml:space="preserve"> Video Editor: please emphasize Frequency data points along x-axis</w:t>
      </w:r>
    </w:p>
    <w:p w14:paraId="30CA3359" w14:textId="77777777" w:rsidR="00B824D4" w:rsidRDefault="00B824D4" w:rsidP="00B824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Arial"/>
          <w:i w:val="0"/>
          <w:sz w:val="22"/>
          <w:szCs w:val="22"/>
        </w:rPr>
        <w:t>JoVE</w:t>
      </w:r>
      <w:proofErr w:type="spellEnd"/>
      <w:r>
        <w:rPr>
          <w:rFonts w:ascii="Helvetica" w:hAnsi="Helvetica" w:cs="Arial"/>
          <w:i w:val="0"/>
          <w:sz w:val="22"/>
          <w:szCs w:val="22"/>
        </w:rPr>
        <w:t xml:space="preserve"> Video Editor: please emphasize data line</w:t>
      </w:r>
    </w:p>
    <w:p w14:paraId="2902EA61" w14:textId="77777777" w:rsidR="00970CDD" w:rsidRPr="00970CDD" w:rsidRDefault="00693175" w:rsidP="00970CDD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B824D4">
        <w:rPr>
          <w:rFonts w:ascii="Helvetica" w:hAnsi="Helvetica"/>
          <w:b/>
          <w:i w:val="0"/>
          <w:sz w:val="22"/>
          <w:szCs w:val="22"/>
          <w:lang w:eastAsia="zh-CN"/>
        </w:rPr>
        <w:t xml:space="preserve">Cochlear </w:t>
      </w:r>
      <w:r w:rsidR="00B824D4">
        <w:rPr>
          <w:rFonts w:ascii="Helvetica" w:hAnsi="Helvetica"/>
          <w:b/>
          <w:i w:val="0"/>
          <w:sz w:val="22"/>
          <w:szCs w:val="22"/>
          <w:lang w:eastAsia="zh-CN"/>
        </w:rPr>
        <w:t>T</w:t>
      </w:r>
      <w:r w:rsidRPr="00B824D4">
        <w:rPr>
          <w:rFonts w:ascii="Helvetica" w:hAnsi="Helvetica"/>
          <w:b/>
          <w:i w:val="0"/>
          <w:sz w:val="22"/>
          <w:szCs w:val="22"/>
          <w:lang w:eastAsia="zh-CN"/>
        </w:rPr>
        <w:t xml:space="preserve">issue </w:t>
      </w:r>
      <w:r w:rsidR="00B824D4">
        <w:rPr>
          <w:rFonts w:ascii="Helvetica" w:hAnsi="Helvetica"/>
          <w:b/>
          <w:i w:val="0"/>
          <w:sz w:val="22"/>
          <w:szCs w:val="22"/>
          <w:lang w:eastAsia="zh-CN"/>
        </w:rPr>
        <w:t>P</w:t>
      </w:r>
      <w:r w:rsidRPr="00B824D4">
        <w:rPr>
          <w:rFonts w:ascii="Helvetica" w:hAnsi="Helvetica"/>
          <w:b/>
          <w:i w:val="0"/>
          <w:sz w:val="22"/>
          <w:szCs w:val="22"/>
          <w:lang w:eastAsia="zh-CN"/>
        </w:rPr>
        <w:t>rocessing</w:t>
      </w:r>
      <w:bookmarkStart w:id="5" w:name="_Hlk533025139"/>
      <w:bookmarkStart w:id="6" w:name="_Hlk533025832"/>
    </w:p>
    <w:p w14:paraId="359F4E14" w14:textId="77777777" w:rsidR="00970CDD" w:rsidRPr="00970CDD" w:rsidRDefault="00693175" w:rsidP="00970CD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 w:rsidRPr="00970CDD">
        <w:rPr>
          <w:rFonts w:ascii="Helvetica" w:hAnsi="Helvetica"/>
          <w:i w:val="0"/>
          <w:sz w:val="22"/>
          <w:szCs w:val="22"/>
        </w:rPr>
        <w:t>A</w:t>
      </w:r>
      <w:r w:rsidRPr="00970CDD">
        <w:rPr>
          <w:rFonts w:ascii="Helvetica" w:hAnsi="Helvetica"/>
          <w:i w:val="0"/>
          <w:sz w:val="22"/>
          <w:szCs w:val="22"/>
          <w:lang w:eastAsia="zh-CN"/>
        </w:rPr>
        <w:t xml:space="preserve">fter </w:t>
      </w:r>
      <w:r w:rsidR="00970CDD">
        <w:rPr>
          <w:rFonts w:ascii="Helvetica" w:hAnsi="Helvetica"/>
          <w:i w:val="0"/>
          <w:sz w:val="22"/>
          <w:szCs w:val="22"/>
          <w:lang w:eastAsia="zh-CN"/>
        </w:rPr>
        <w:t xml:space="preserve">the </w:t>
      </w:r>
      <w:r w:rsidRPr="00970CDD">
        <w:rPr>
          <w:rFonts w:ascii="Helvetica" w:hAnsi="Helvetica"/>
          <w:i w:val="0"/>
          <w:sz w:val="22"/>
          <w:szCs w:val="22"/>
        </w:rPr>
        <w:t>ABR recording,</w:t>
      </w:r>
      <w:r w:rsidRPr="00970CDD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970CDD">
        <w:rPr>
          <w:rFonts w:ascii="Helvetica" w:hAnsi="Helvetica"/>
          <w:i w:val="0"/>
          <w:sz w:val="22"/>
          <w:szCs w:val="22"/>
        </w:rPr>
        <w:t>expose</w:t>
      </w:r>
      <w:r w:rsidRPr="00970CDD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970CDD">
        <w:rPr>
          <w:rFonts w:ascii="Helvetica" w:hAnsi="Helvetica"/>
          <w:i w:val="0"/>
          <w:sz w:val="22"/>
          <w:szCs w:val="22"/>
        </w:rPr>
        <w:t>the bulla from the ventral side</w:t>
      </w:r>
      <w:r w:rsidR="00970CDD">
        <w:rPr>
          <w:rFonts w:ascii="Helvetica" w:hAnsi="Helvetica"/>
          <w:i w:val="0"/>
          <w:sz w:val="22"/>
          <w:szCs w:val="22"/>
        </w:rPr>
        <w:t xml:space="preserve"> </w:t>
      </w:r>
      <w:r w:rsidR="00970CDD">
        <w:rPr>
          <w:rFonts w:ascii="Helvetica" w:hAnsi="Helvetica"/>
          <w:b/>
          <w:i w:val="0"/>
          <w:sz w:val="22"/>
          <w:szCs w:val="22"/>
        </w:rPr>
        <w:t>[1-TXT]</w:t>
      </w:r>
      <w:r w:rsidRPr="00970CDD">
        <w:rPr>
          <w:rFonts w:ascii="Helvetica" w:hAnsi="Helvetica"/>
          <w:i w:val="0"/>
          <w:sz w:val="22"/>
          <w:szCs w:val="22"/>
        </w:rPr>
        <w:t xml:space="preserve"> and open </w:t>
      </w:r>
      <w:r w:rsidR="00970CDD">
        <w:rPr>
          <w:rFonts w:ascii="Helvetica" w:hAnsi="Helvetica"/>
          <w:i w:val="0"/>
          <w:sz w:val="22"/>
          <w:szCs w:val="22"/>
        </w:rPr>
        <w:t xml:space="preserve">the bulla </w:t>
      </w:r>
      <w:r w:rsidRPr="00970CDD">
        <w:rPr>
          <w:rFonts w:ascii="Helvetica" w:hAnsi="Helvetica"/>
          <w:i w:val="0"/>
          <w:sz w:val="22"/>
          <w:szCs w:val="22"/>
        </w:rPr>
        <w:t>with sharp scissors to gain</w:t>
      </w:r>
      <w:r w:rsidRPr="00970CDD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970CDD">
        <w:rPr>
          <w:rFonts w:ascii="Helvetica" w:hAnsi="Helvetica"/>
          <w:i w:val="0"/>
          <w:sz w:val="22"/>
          <w:szCs w:val="22"/>
        </w:rPr>
        <w:t>access to the cochlea</w:t>
      </w:r>
      <w:r w:rsidR="00970CDD">
        <w:rPr>
          <w:rFonts w:ascii="Helvetica" w:hAnsi="Helvetica"/>
          <w:i w:val="0"/>
          <w:sz w:val="22"/>
          <w:szCs w:val="22"/>
        </w:rPr>
        <w:t xml:space="preserve"> </w:t>
      </w:r>
      <w:r w:rsidR="00970CDD">
        <w:rPr>
          <w:rFonts w:ascii="Helvetica" w:hAnsi="Helvetica"/>
          <w:b/>
          <w:i w:val="0"/>
          <w:sz w:val="22"/>
          <w:szCs w:val="22"/>
        </w:rPr>
        <w:t>[2]</w:t>
      </w:r>
      <w:r w:rsidRPr="00970CDD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1D21698D" w14:textId="77777777" w:rsidR="005B37C9" w:rsidRPr="005B37C9" w:rsidRDefault="00970CDD" w:rsidP="00970CD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 xml:space="preserve">WIDE: </w:t>
      </w:r>
      <w:r w:rsidR="005B37C9">
        <w:rPr>
          <w:rFonts w:ascii="Helvetica" w:hAnsi="Helvetica"/>
          <w:i w:val="0"/>
          <w:sz w:val="22"/>
          <w:szCs w:val="22"/>
          <w:lang w:eastAsia="zh-CN"/>
        </w:rPr>
        <w:t xml:space="preserve">Talent exposing bulla </w:t>
      </w:r>
      <w:r w:rsidR="005B37C9">
        <w:rPr>
          <w:rFonts w:ascii="Helvetica" w:hAnsi="Helvetica"/>
          <w:b/>
          <w:i w:val="0"/>
          <w:sz w:val="22"/>
          <w:szCs w:val="22"/>
          <w:lang w:eastAsia="zh-CN"/>
        </w:rPr>
        <w:t>TEXT: Euthanasia: Anesthesia + cervical dislocation</w:t>
      </w:r>
    </w:p>
    <w:p w14:paraId="6325349A" w14:textId="77777777" w:rsidR="005B37C9" w:rsidRPr="005B37C9" w:rsidRDefault="005B37C9" w:rsidP="005B37C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B37C9">
        <w:rPr>
          <w:rFonts w:ascii="Helvetica" w:hAnsi="Helvetica"/>
          <w:i w:val="0"/>
          <w:sz w:val="22"/>
          <w:szCs w:val="22"/>
          <w:lang w:eastAsia="zh-CN"/>
        </w:rPr>
        <w:t>CU: Shot of exposed bulla, then cochlea being accessed</w:t>
      </w:r>
      <w:r w:rsidR="00693175" w:rsidRPr="005B37C9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</w:p>
    <w:p w14:paraId="5155D559" w14:textId="01FE4EBF" w:rsidR="000E4169" w:rsidRDefault="00693175" w:rsidP="005B37C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5B37C9">
        <w:rPr>
          <w:rFonts w:ascii="Helvetica" w:hAnsi="Helvetica"/>
          <w:i w:val="0"/>
          <w:sz w:val="22"/>
          <w:szCs w:val="22"/>
          <w:lang w:eastAsia="zh-CN"/>
        </w:rPr>
        <w:t>Using fine</w:t>
      </w:r>
      <w:r w:rsidRPr="005B37C9">
        <w:rPr>
          <w:rFonts w:ascii="Helvetica" w:hAnsi="Helvetica"/>
          <w:i w:val="0"/>
          <w:sz w:val="22"/>
          <w:szCs w:val="22"/>
        </w:rPr>
        <w:t xml:space="preserve"> </w:t>
      </w:r>
      <w:r w:rsidRPr="005B37C9">
        <w:rPr>
          <w:rFonts w:ascii="Helvetica" w:hAnsi="Helvetica"/>
          <w:i w:val="0"/>
          <w:sz w:val="22"/>
          <w:szCs w:val="22"/>
          <w:lang w:eastAsia="zh-CN"/>
        </w:rPr>
        <w:t>forceps, remove the temporal bones</w:t>
      </w:r>
      <w:r w:rsidR="000E4169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0E4169"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 w:rsidR="00DA0F1B">
        <w:rPr>
          <w:rFonts w:ascii="Helvetica" w:hAnsi="Helvetica"/>
          <w:i w:val="0"/>
          <w:sz w:val="22"/>
          <w:szCs w:val="22"/>
          <w:lang w:eastAsia="zh-CN"/>
        </w:rPr>
        <w:t xml:space="preserve"> and</w:t>
      </w:r>
      <w:r w:rsidRPr="005B37C9">
        <w:rPr>
          <w:rFonts w:ascii="Helvetica" w:hAnsi="Helvetica"/>
          <w:i w:val="0"/>
          <w:sz w:val="22"/>
          <w:szCs w:val="22"/>
          <w:lang w:eastAsia="zh-CN"/>
        </w:rPr>
        <w:t xml:space="preserve"> sever the stapes artery</w:t>
      </w:r>
      <w:r w:rsidR="000E4169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0E4169"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DA0F1B">
        <w:rPr>
          <w:rFonts w:ascii="Helvetica" w:hAnsi="Helvetica"/>
          <w:i w:val="0"/>
          <w:sz w:val="22"/>
          <w:szCs w:val="22"/>
          <w:lang w:eastAsia="zh-CN"/>
        </w:rPr>
        <w:t>.</w:t>
      </w:r>
      <w:r w:rsidRPr="005B37C9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</w:p>
    <w:p w14:paraId="7C5EF686" w14:textId="5873C1BC" w:rsidR="000E4169" w:rsidRDefault="000E4169" w:rsidP="000E41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Bone(s) being removed</w:t>
      </w:r>
    </w:p>
    <w:p w14:paraId="6BDC3916" w14:textId="141F9888" w:rsidR="000E4169" w:rsidRDefault="000E4169" w:rsidP="000E41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Artery being severed</w:t>
      </w:r>
    </w:p>
    <w:p w14:paraId="1B2B5428" w14:textId="5252F6C5" w:rsidR="00DA0F1B" w:rsidRDefault="00DA0F1B" w:rsidP="00DA0F1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Then </w:t>
      </w:r>
      <w:r w:rsidRPr="005B37C9">
        <w:rPr>
          <w:rFonts w:ascii="Helvetica" w:hAnsi="Helvetica"/>
          <w:i w:val="0"/>
          <w:sz w:val="22"/>
          <w:szCs w:val="22"/>
          <w:lang w:eastAsia="zh-CN"/>
        </w:rPr>
        <w:t>remove the stapes from the oval window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 w:rsidRPr="005B37C9">
        <w:rPr>
          <w:rFonts w:ascii="Helvetica" w:hAnsi="Helvetica"/>
          <w:i w:val="0"/>
          <w:sz w:val="22"/>
          <w:szCs w:val="22"/>
          <w:lang w:eastAsia="zh-CN"/>
        </w:rPr>
        <w:t xml:space="preserve"> and rupture the round window membrane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Pr="005B37C9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3DC4FB42" w14:textId="006DA5C0" w:rsidR="000E4169" w:rsidRDefault="000E4169" w:rsidP="000E41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Stapes being removed</w:t>
      </w:r>
    </w:p>
    <w:p w14:paraId="097C7432" w14:textId="232D026F" w:rsidR="000E4169" w:rsidRDefault="000E4169" w:rsidP="000E41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Round window membrane being ruptured</w:t>
      </w:r>
    </w:p>
    <w:p w14:paraId="37041122" w14:textId="437DABC3" w:rsidR="000E4169" w:rsidRPr="000E4169" w:rsidRDefault="00DA0F1B" w:rsidP="000E416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G</w:t>
      </w:r>
      <w:r w:rsidR="00693175" w:rsidRPr="000E4169">
        <w:rPr>
          <w:rFonts w:ascii="Helvetica" w:hAnsi="Helvetica"/>
          <w:i w:val="0"/>
          <w:sz w:val="22"/>
          <w:szCs w:val="22"/>
        </w:rPr>
        <w:t>ently rotat</w:t>
      </w:r>
      <w:r>
        <w:rPr>
          <w:rFonts w:ascii="Helvetica" w:hAnsi="Helvetica"/>
          <w:i w:val="0"/>
          <w:sz w:val="22"/>
          <w:szCs w:val="22"/>
        </w:rPr>
        <w:t>e</w:t>
      </w:r>
      <w:r w:rsidR="00693175" w:rsidRPr="000E4169">
        <w:rPr>
          <w:rFonts w:ascii="Helvetica" w:hAnsi="Helvetica"/>
          <w:i w:val="0"/>
          <w:sz w:val="22"/>
          <w:szCs w:val="22"/>
        </w:rPr>
        <w:t xml:space="preserve"> the tip of a </w:t>
      </w:r>
      <w:r w:rsidR="000E4169" w:rsidRPr="000E4169">
        <w:rPr>
          <w:rFonts w:ascii="Helvetica" w:hAnsi="Helvetica"/>
          <w:i w:val="0"/>
          <w:sz w:val="22"/>
          <w:szCs w:val="22"/>
        </w:rPr>
        <w:t xml:space="preserve">13-millimeter, 27-gauge </w:t>
      </w:r>
      <w:r w:rsidR="00693175" w:rsidRPr="000E4169">
        <w:rPr>
          <w:rFonts w:ascii="Helvetica" w:hAnsi="Helvetica"/>
          <w:i w:val="0"/>
          <w:sz w:val="22"/>
          <w:szCs w:val="22"/>
        </w:rPr>
        <w:t>needle</w:t>
      </w:r>
      <w:r>
        <w:rPr>
          <w:rFonts w:ascii="Helvetica" w:hAnsi="Helvetica"/>
          <w:i w:val="0"/>
          <w:sz w:val="22"/>
          <w:szCs w:val="22"/>
        </w:rPr>
        <w:t xml:space="preserve"> to </w:t>
      </w:r>
      <w:r>
        <w:rPr>
          <w:rFonts w:ascii="Helvetica" w:hAnsi="Helvetica"/>
          <w:i w:val="0"/>
          <w:sz w:val="22"/>
          <w:szCs w:val="22"/>
          <w:lang w:eastAsia="zh-CN"/>
        </w:rPr>
        <w:t>m</w:t>
      </w:r>
      <w:r w:rsidRPr="000E4169">
        <w:rPr>
          <w:rFonts w:ascii="Helvetica" w:hAnsi="Helvetica"/>
          <w:i w:val="0"/>
          <w:sz w:val="22"/>
          <w:szCs w:val="22"/>
          <w:lang w:eastAsia="zh-CN"/>
        </w:rPr>
        <w:t>ake a small hole at the apex of the cochlea</w:t>
      </w:r>
      <w:r w:rsidRPr="000E4169">
        <w:rPr>
          <w:rFonts w:ascii="Helvetica" w:hAnsi="Helvetica"/>
          <w:i w:val="0"/>
          <w:sz w:val="22"/>
          <w:szCs w:val="22"/>
        </w:rPr>
        <w:t xml:space="preserve"> </w:t>
      </w:r>
      <w:r w:rsidR="000E4169" w:rsidRPr="000E4169">
        <w:rPr>
          <w:rFonts w:ascii="Helvetica" w:hAnsi="Helvetica"/>
          <w:b/>
          <w:i w:val="0"/>
          <w:sz w:val="22"/>
          <w:szCs w:val="22"/>
        </w:rPr>
        <w:t>[1]</w:t>
      </w:r>
      <w:r w:rsidR="000E4169" w:rsidRPr="000E4169">
        <w:rPr>
          <w:rFonts w:ascii="Helvetica" w:hAnsi="Helvetica"/>
          <w:i w:val="0"/>
          <w:sz w:val="22"/>
          <w:szCs w:val="22"/>
        </w:rPr>
        <w:t xml:space="preserve"> before </w:t>
      </w:r>
      <w:r w:rsidR="007E662A">
        <w:rPr>
          <w:rFonts w:ascii="Helvetica" w:hAnsi="Helvetica"/>
          <w:i w:val="0"/>
          <w:sz w:val="22"/>
          <w:szCs w:val="22"/>
        </w:rPr>
        <w:t>using</w:t>
      </w:r>
      <w:r w:rsidR="007E662A" w:rsidRPr="007E662A">
        <w:rPr>
          <w:rFonts w:ascii="Helvetica" w:hAnsi="Helvetica"/>
          <w:i w:val="0"/>
          <w:sz w:val="22"/>
          <w:szCs w:val="22"/>
        </w:rPr>
        <w:t xml:space="preserve"> a fine-tipped pipette</w:t>
      </w:r>
      <w:r w:rsidR="007E662A">
        <w:rPr>
          <w:rFonts w:ascii="Helvetica" w:hAnsi="Helvetica"/>
          <w:i w:val="0"/>
          <w:sz w:val="22"/>
          <w:szCs w:val="22"/>
        </w:rPr>
        <w:t xml:space="preserve"> to </w:t>
      </w:r>
      <w:r w:rsidR="007E662A" w:rsidRPr="007E662A">
        <w:rPr>
          <w:rFonts w:ascii="Helvetica" w:hAnsi="Helvetica"/>
          <w:i w:val="0"/>
          <w:sz w:val="22"/>
          <w:szCs w:val="22"/>
        </w:rPr>
        <w:t xml:space="preserve">gently </w:t>
      </w:r>
      <w:r w:rsidR="007E662A" w:rsidRPr="007E662A">
        <w:rPr>
          <w:rFonts w:ascii="Helvetica" w:hAnsi="Helvetica"/>
          <w:i w:val="0"/>
          <w:sz w:val="22"/>
          <w:szCs w:val="22"/>
          <w:lang w:eastAsia="zh-CN"/>
        </w:rPr>
        <w:t xml:space="preserve">flush </w:t>
      </w:r>
      <w:r w:rsidR="007E662A">
        <w:rPr>
          <w:rFonts w:ascii="Helvetica" w:hAnsi="Helvetica"/>
          <w:i w:val="0"/>
          <w:sz w:val="22"/>
          <w:szCs w:val="22"/>
          <w:lang w:eastAsia="zh-CN"/>
        </w:rPr>
        <w:t>4% paraformaldehyde</w:t>
      </w:r>
      <w:r w:rsidR="007E662A" w:rsidRPr="007E662A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7E662A">
        <w:rPr>
          <w:rFonts w:ascii="Helvetica" w:hAnsi="Helvetica"/>
          <w:i w:val="0"/>
          <w:sz w:val="22"/>
          <w:szCs w:val="22"/>
          <w:lang w:eastAsia="zh-CN"/>
        </w:rPr>
        <w:t>through the</w:t>
      </w:r>
      <w:r w:rsidR="007E662A" w:rsidRPr="007E662A">
        <w:rPr>
          <w:rFonts w:ascii="Helvetica" w:hAnsi="Helvetica"/>
          <w:i w:val="0"/>
          <w:sz w:val="22"/>
          <w:szCs w:val="22"/>
          <w:lang w:eastAsia="zh-CN"/>
        </w:rPr>
        <w:t xml:space="preserve"> window</w:t>
      </w:r>
      <w:r w:rsidR="007E662A">
        <w:rPr>
          <w:rFonts w:ascii="Helvetica" w:hAnsi="Helvetica"/>
          <w:i w:val="0"/>
          <w:sz w:val="22"/>
          <w:szCs w:val="22"/>
          <w:lang w:eastAsia="zh-CN"/>
        </w:rPr>
        <w:t xml:space="preserve"> into</w:t>
      </w:r>
      <w:r w:rsidR="007E662A" w:rsidRPr="007E662A">
        <w:rPr>
          <w:rFonts w:ascii="Helvetica" w:hAnsi="Helvetica"/>
          <w:i w:val="0"/>
          <w:sz w:val="22"/>
          <w:szCs w:val="22"/>
          <w:lang w:eastAsia="zh-CN"/>
        </w:rPr>
        <w:t xml:space="preserve"> the </w:t>
      </w:r>
      <w:proofErr w:type="spellStart"/>
      <w:r w:rsidR="007E662A" w:rsidRPr="007E662A">
        <w:rPr>
          <w:rFonts w:ascii="Helvetica" w:hAnsi="Helvetica"/>
          <w:i w:val="0"/>
          <w:sz w:val="22"/>
          <w:szCs w:val="22"/>
          <w:lang w:eastAsia="zh-CN"/>
        </w:rPr>
        <w:t>perilymphatic</w:t>
      </w:r>
      <w:proofErr w:type="spellEnd"/>
      <w:r w:rsidR="007E662A" w:rsidRPr="007E662A">
        <w:rPr>
          <w:rFonts w:ascii="Helvetica" w:hAnsi="Helvetica"/>
          <w:i w:val="0"/>
          <w:sz w:val="22"/>
          <w:szCs w:val="22"/>
          <w:lang w:eastAsia="zh-CN"/>
        </w:rPr>
        <w:t xml:space="preserve"> spaces</w:t>
      </w:r>
      <w:r w:rsidR="007E662A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0E4169" w:rsidRPr="000E4169">
        <w:rPr>
          <w:rFonts w:ascii="Helvetica" w:hAnsi="Helvetica"/>
          <w:b/>
          <w:i w:val="0"/>
          <w:sz w:val="22"/>
          <w:szCs w:val="22"/>
        </w:rPr>
        <w:t>[2</w:t>
      </w:r>
      <w:r w:rsidR="007E662A">
        <w:rPr>
          <w:rFonts w:ascii="Helvetica" w:hAnsi="Helvetica"/>
          <w:b/>
          <w:i w:val="0"/>
          <w:sz w:val="22"/>
          <w:szCs w:val="22"/>
        </w:rPr>
        <w:t>-TXT</w:t>
      </w:r>
      <w:r w:rsidR="000E4169" w:rsidRPr="000E4169">
        <w:rPr>
          <w:rFonts w:ascii="Helvetica" w:hAnsi="Helvetica"/>
          <w:b/>
          <w:i w:val="0"/>
          <w:sz w:val="22"/>
          <w:szCs w:val="22"/>
        </w:rPr>
        <w:t>]</w:t>
      </w:r>
      <w:r w:rsidR="00693175" w:rsidRPr="000E4169">
        <w:rPr>
          <w:rFonts w:ascii="Helvetica" w:hAnsi="Helvetica"/>
          <w:i w:val="0"/>
          <w:sz w:val="22"/>
          <w:szCs w:val="22"/>
        </w:rPr>
        <w:t>.</w:t>
      </w:r>
    </w:p>
    <w:p w14:paraId="71574069" w14:textId="77777777" w:rsidR="007E662A" w:rsidRDefault="007E662A" w:rsidP="000E416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Needle being rotated</w:t>
      </w:r>
    </w:p>
    <w:p w14:paraId="52578A0B" w14:textId="3F104820" w:rsidR="007E662A" w:rsidRDefault="007E662A" w:rsidP="007E66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CU: PFA being added to bones, with PFA container label visible in frame</w:t>
      </w:r>
      <w:r w:rsidR="00693175" w:rsidRPr="000E4169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TEXT: Alternative: Flush PFA through apex opening</w:t>
      </w:r>
    </w:p>
    <w:p w14:paraId="6FC046EF" w14:textId="0E4C4F31" w:rsidR="007E662A" w:rsidRDefault="007E662A" w:rsidP="007E66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7E662A">
        <w:rPr>
          <w:rFonts w:ascii="Helvetica" w:hAnsi="Helvetica"/>
          <w:i w:val="0"/>
          <w:sz w:val="22"/>
          <w:szCs w:val="22"/>
          <w:lang w:eastAsia="zh-CN"/>
        </w:rPr>
        <w:t xml:space="preserve">Next,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rinse the bones three times for 5 minutes per wash with cold, fresh 0.1-molar PBS per wash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 w:rsidR="00DA0F1B">
        <w:rPr>
          <w:rFonts w:ascii="Helvetica" w:hAnsi="Helvetica"/>
          <w:i w:val="0"/>
          <w:sz w:val="22"/>
          <w:szCs w:val="22"/>
          <w:lang w:eastAsia="zh-CN"/>
        </w:rPr>
        <w:t xml:space="preserve"> followed by decalcification of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the bones with 10% EDTA for 4 hours at room temperature and 20 rotations per minute on a horizontal shaker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[2-TXT]</w:t>
      </w:r>
      <w:r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7228EFCE" w14:textId="768275D4" w:rsidR="007E662A" w:rsidRDefault="007E662A" w:rsidP="007E66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bones into PBS, with PBS container visible in frame</w:t>
      </w:r>
    </w:p>
    <w:p w14:paraId="1802E2C7" w14:textId="2A5A03F8" w:rsidR="007E662A" w:rsidRPr="007E662A" w:rsidRDefault="007E662A" w:rsidP="007E66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CU: Shot of bones in EDTA shaking on shaker, with EDTA container visible in frame as possible </w:t>
      </w:r>
      <w:r>
        <w:rPr>
          <w:rFonts w:ascii="Helvetica" w:hAnsi="Helvetica"/>
          <w:b/>
          <w:i w:val="0"/>
          <w:sz w:val="22"/>
          <w:szCs w:val="22"/>
        </w:rPr>
        <w:t>TEXT: Alternative: Decalcify 24 h at 4 °C</w:t>
      </w:r>
      <w:bookmarkEnd w:id="5"/>
      <w:bookmarkEnd w:id="6"/>
    </w:p>
    <w:p w14:paraId="54769821" w14:textId="6FD9103B" w:rsidR="007E662A" w:rsidRDefault="007E662A" w:rsidP="007E66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At the end of the incubation, t</w:t>
      </w:r>
      <w:r w:rsidR="00693175" w:rsidRPr="007E662A">
        <w:rPr>
          <w:rFonts w:ascii="Helvetica" w:hAnsi="Helvetica"/>
          <w:i w:val="0"/>
          <w:sz w:val="22"/>
          <w:szCs w:val="22"/>
        </w:rPr>
        <w:t xml:space="preserve">ransfer </w:t>
      </w:r>
      <w:r w:rsidR="00DA0F1B">
        <w:rPr>
          <w:rFonts w:ascii="Helvetica" w:hAnsi="Helvetica"/>
          <w:i w:val="0"/>
          <w:sz w:val="22"/>
          <w:szCs w:val="22"/>
        </w:rPr>
        <w:t>a</w:t>
      </w:r>
      <w:r w:rsidR="00693175" w:rsidRPr="007E662A">
        <w:rPr>
          <w:rFonts w:ascii="Helvetica" w:hAnsi="Helvetica"/>
          <w:i w:val="0"/>
          <w:sz w:val="22"/>
          <w:szCs w:val="22"/>
        </w:rPr>
        <w:t xml:space="preserve"> decalcified temporal bone </w:t>
      </w:r>
      <w:r>
        <w:rPr>
          <w:rFonts w:ascii="Helvetica" w:hAnsi="Helvetica"/>
          <w:i w:val="0"/>
          <w:sz w:val="22"/>
          <w:szCs w:val="22"/>
        </w:rPr>
        <w:t>into</w:t>
      </w:r>
      <w:r w:rsidR="00693175" w:rsidRPr="007E662A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fresh </w:t>
      </w:r>
      <w:r w:rsidR="00693175" w:rsidRPr="007E662A">
        <w:rPr>
          <w:rFonts w:ascii="Helvetica" w:hAnsi="Helvetica"/>
          <w:i w:val="0"/>
          <w:sz w:val="22"/>
          <w:szCs w:val="22"/>
        </w:rPr>
        <w:t>0.1</w:t>
      </w:r>
      <w:r>
        <w:rPr>
          <w:rFonts w:ascii="Helvetica" w:hAnsi="Helvetica"/>
          <w:i w:val="0"/>
          <w:sz w:val="22"/>
          <w:szCs w:val="22"/>
        </w:rPr>
        <w:t>-molar</w:t>
      </w:r>
      <w:r w:rsidR="00693175" w:rsidRPr="007E662A">
        <w:rPr>
          <w:rFonts w:ascii="Helvetica" w:hAnsi="Helvetica"/>
          <w:i w:val="0"/>
          <w:sz w:val="22"/>
          <w:szCs w:val="22"/>
        </w:rPr>
        <w:t xml:space="preserve"> PBS</w:t>
      </w:r>
      <w:r>
        <w:rPr>
          <w:rFonts w:ascii="Helvetica" w:hAnsi="Helvetica"/>
          <w:i w:val="0"/>
          <w:sz w:val="22"/>
          <w:szCs w:val="22"/>
        </w:rPr>
        <w:t xml:space="preserve"> under a dissecting microscope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r>
        <w:rPr>
          <w:rFonts w:ascii="Helvetica" w:hAnsi="Helvetica"/>
          <w:i w:val="0"/>
          <w:sz w:val="22"/>
          <w:szCs w:val="22"/>
          <w:lang w:eastAsia="zh-CN"/>
        </w:rPr>
        <w:t>u</w:t>
      </w:r>
      <w:r w:rsidR="00693175" w:rsidRPr="007E662A">
        <w:rPr>
          <w:rFonts w:ascii="Helvetica" w:hAnsi="Helvetica"/>
          <w:i w:val="0"/>
          <w:sz w:val="22"/>
          <w:szCs w:val="22"/>
          <w:lang w:eastAsia="zh-CN"/>
        </w:rPr>
        <w:t>se #3</w:t>
      </w:r>
      <w:r w:rsidR="000E68F4">
        <w:rPr>
          <w:rFonts w:ascii="Helvetica" w:hAnsi="Helvetica"/>
          <w:i w:val="0"/>
          <w:sz w:val="22"/>
          <w:szCs w:val="22"/>
          <w:lang w:eastAsia="zh-CN"/>
        </w:rPr>
        <w:t xml:space="preserve"> and</w:t>
      </w:r>
      <w:r w:rsidR="00693175" w:rsidRPr="007E662A">
        <w:rPr>
          <w:rFonts w:ascii="Helvetica" w:hAnsi="Helvetica"/>
          <w:i w:val="0"/>
          <w:sz w:val="22"/>
          <w:szCs w:val="22"/>
          <w:lang w:eastAsia="zh-CN"/>
        </w:rPr>
        <w:t xml:space="preserve"> #5 Dumont forceps and</w:t>
      </w:r>
      <w:r w:rsidR="00693175" w:rsidRPr="007E662A">
        <w:rPr>
          <w:rFonts w:ascii="Helvetica" w:hAnsi="Helvetica"/>
          <w:i w:val="0"/>
          <w:sz w:val="22"/>
          <w:szCs w:val="22"/>
        </w:rPr>
        <w:t xml:space="preserve"> </w:t>
      </w:r>
      <w:r w:rsidR="00693175" w:rsidRPr="007E662A">
        <w:rPr>
          <w:rFonts w:ascii="Helvetica" w:hAnsi="Helvetica"/>
          <w:i w:val="0"/>
          <w:sz w:val="22"/>
          <w:szCs w:val="22"/>
          <w:lang w:eastAsia="zh-CN"/>
        </w:rPr>
        <w:t>the 27</w:t>
      </w:r>
      <w:r>
        <w:rPr>
          <w:rFonts w:ascii="Helvetica" w:hAnsi="Helvetica"/>
          <w:i w:val="0"/>
          <w:sz w:val="22"/>
          <w:szCs w:val="22"/>
          <w:lang w:eastAsia="zh-CN"/>
        </w:rPr>
        <w:t>-gauge</w:t>
      </w:r>
      <w:r w:rsidR="00693175" w:rsidRPr="007E662A">
        <w:rPr>
          <w:rFonts w:ascii="Helvetica" w:hAnsi="Helvetica"/>
          <w:i w:val="0"/>
          <w:sz w:val="22"/>
          <w:szCs w:val="22"/>
          <w:lang w:eastAsia="zh-CN"/>
        </w:rPr>
        <w:t xml:space="preserve"> needle to dissect the apical, middle and basal cochlear regions in turn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5B7F74AB" w14:textId="68B94ECD" w:rsidR="007E662A" w:rsidRDefault="007E662A" w:rsidP="007E66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transferring bone to PBS under microscope, with PBS container visible in frame</w:t>
      </w:r>
    </w:p>
    <w:p w14:paraId="506D2264" w14:textId="44AFADAD" w:rsidR="007E662A" w:rsidRDefault="000E68F4" w:rsidP="007E662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LAB MEDIA</w:t>
      </w:r>
      <w:r w:rsidR="007E662A">
        <w:rPr>
          <w:rFonts w:ascii="Helvetica" w:hAnsi="Helvetica"/>
          <w:i w:val="0"/>
          <w:sz w:val="22"/>
          <w:szCs w:val="22"/>
        </w:rPr>
        <w:t>: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Pr="000E68F4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</w:t>
      </w:r>
      <w:r w:rsidR="007E662A">
        <w:rPr>
          <w:rFonts w:ascii="Helvetica" w:hAnsi="Helvetica"/>
          <w:i w:val="0"/>
          <w:sz w:val="22"/>
          <w:szCs w:val="22"/>
        </w:rPr>
        <w:t xml:space="preserve"> Bone being dissected</w:t>
      </w:r>
    </w:p>
    <w:p w14:paraId="598AA292" w14:textId="2B41CC74" w:rsidR="00693175" w:rsidRDefault="004544F3" w:rsidP="007E662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Use a razor blade to m</w:t>
      </w:r>
      <w:r w:rsidR="00693175" w:rsidRPr="007E662A">
        <w:rPr>
          <w:rFonts w:ascii="Helvetica" w:hAnsi="Helvetica"/>
          <w:i w:val="0"/>
          <w:sz w:val="22"/>
          <w:szCs w:val="22"/>
          <w:lang w:eastAsia="zh-CN"/>
        </w:rPr>
        <w:t>ake a series of small cuts</w:t>
      </w:r>
      <w:r w:rsidR="00693175" w:rsidRPr="007E662A">
        <w:rPr>
          <w:rFonts w:ascii="Helvetica" w:hAnsi="Helvetica"/>
          <w:i w:val="0"/>
          <w:sz w:val="22"/>
          <w:szCs w:val="22"/>
        </w:rPr>
        <w:t xml:space="preserve"> along the spiral </w:t>
      </w:r>
      <w:r>
        <w:rPr>
          <w:rFonts w:ascii="Helvetica" w:hAnsi="Helvetica"/>
          <w:i w:val="0"/>
          <w:sz w:val="22"/>
          <w:szCs w:val="22"/>
        </w:rPr>
        <w:t>ligament</w:t>
      </w:r>
      <w:r w:rsidR="00693175" w:rsidRPr="007E662A">
        <w:rPr>
          <w:rFonts w:ascii="Helvetica" w:hAnsi="Helvetica"/>
          <w:i w:val="0"/>
          <w:sz w:val="22"/>
          <w:szCs w:val="22"/>
        </w:rPr>
        <w:t xml:space="preserve"> </w:t>
      </w:r>
      <w:r w:rsidR="00693175" w:rsidRPr="007E662A">
        <w:rPr>
          <w:rFonts w:ascii="Helvetica" w:hAnsi="Helvetica"/>
          <w:i w:val="0"/>
          <w:sz w:val="22"/>
          <w:szCs w:val="22"/>
          <w:lang w:eastAsia="zh-CN"/>
        </w:rPr>
        <w:t xml:space="preserve">and remove </w:t>
      </w:r>
      <w:r w:rsidR="00693175" w:rsidRPr="007E662A">
        <w:rPr>
          <w:rFonts w:ascii="Helvetica" w:hAnsi="Helvetica"/>
          <w:i w:val="0"/>
          <w:sz w:val="22"/>
          <w:szCs w:val="22"/>
        </w:rPr>
        <w:t xml:space="preserve">the tectorial membrane and </w:t>
      </w:r>
      <w:proofErr w:type="spellStart"/>
      <w:r w:rsidR="00693175" w:rsidRPr="007E662A">
        <w:rPr>
          <w:rFonts w:ascii="Helvetica" w:hAnsi="Helvetica"/>
          <w:i w:val="0"/>
          <w:sz w:val="22"/>
          <w:szCs w:val="22"/>
        </w:rPr>
        <w:t>Reissner’s</w:t>
      </w:r>
      <w:proofErr w:type="spellEnd"/>
      <w:r w:rsidR="00693175" w:rsidRPr="007E662A">
        <w:rPr>
          <w:rFonts w:ascii="Helvetica" w:hAnsi="Helvetica"/>
          <w:i w:val="0"/>
          <w:sz w:val="22"/>
          <w:szCs w:val="22"/>
        </w:rPr>
        <w:t xml:space="preserve"> membrane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</w:t>
      </w:r>
      <w:r w:rsidR="000E68F4">
        <w:rPr>
          <w:rFonts w:ascii="Helvetica" w:hAnsi="Helvetica"/>
          <w:b/>
          <w:i w:val="0"/>
          <w:sz w:val="22"/>
          <w:szCs w:val="22"/>
          <w:lang w:eastAsia="zh-CN"/>
        </w:rPr>
        <w:t>1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]</w:t>
      </w:r>
      <w:r w:rsidR="00693175" w:rsidRPr="007E662A">
        <w:rPr>
          <w:rFonts w:ascii="Helvetica" w:hAnsi="Helvetica"/>
          <w:i w:val="0"/>
          <w:sz w:val="22"/>
          <w:szCs w:val="22"/>
        </w:rPr>
        <w:t>.</w:t>
      </w:r>
    </w:p>
    <w:p w14:paraId="6F4E10F3" w14:textId="40814AB3" w:rsidR="004544F3" w:rsidRDefault="000E68F4" w:rsidP="004544F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0E68F4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="004544F3">
        <w:rPr>
          <w:rFonts w:ascii="Helvetica" w:hAnsi="Helvetica"/>
          <w:i w:val="0"/>
          <w:sz w:val="22"/>
          <w:szCs w:val="22"/>
        </w:rPr>
        <w:t>: Cuts being made</w:t>
      </w:r>
      <w:r>
        <w:rPr>
          <w:rFonts w:ascii="Helvetica" w:hAnsi="Helvetica"/>
          <w:i w:val="0"/>
          <w:sz w:val="22"/>
          <w:szCs w:val="22"/>
        </w:rPr>
        <w:t>, then membrane(s) being removed</w:t>
      </w:r>
    </w:p>
    <w:p w14:paraId="518D4D3F" w14:textId="0347FDA0" w:rsidR="00693175" w:rsidRDefault="00693175" w:rsidP="00894B7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bookmarkStart w:id="7" w:name="_Hlk533025313"/>
      <w:r w:rsidRPr="00894B73">
        <w:rPr>
          <w:rFonts w:ascii="Helvetica" w:hAnsi="Helvetica"/>
          <w:i w:val="0"/>
          <w:sz w:val="22"/>
          <w:szCs w:val="22"/>
        </w:rPr>
        <w:t xml:space="preserve">Further dissect the </w:t>
      </w:r>
      <w:r w:rsidRPr="00894B73">
        <w:rPr>
          <w:rFonts w:ascii="Helvetica" w:hAnsi="Helvetica"/>
          <w:i w:val="0"/>
          <w:sz w:val="22"/>
          <w:szCs w:val="22"/>
          <w:lang w:eastAsia="zh-CN"/>
        </w:rPr>
        <w:t xml:space="preserve">remaining </w:t>
      </w:r>
      <w:r w:rsidRPr="00894B73">
        <w:rPr>
          <w:rFonts w:ascii="Helvetica" w:hAnsi="Helvetica"/>
          <w:i w:val="0"/>
          <w:sz w:val="22"/>
          <w:szCs w:val="22"/>
        </w:rPr>
        <w:t>auditory epithelium</w:t>
      </w:r>
      <w:r w:rsidR="000E68F4">
        <w:rPr>
          <w:rFonts w:ascii="Helvetica" w:hAnsi="Helvetica"/>
          <w:i w:val="0"/>
          <w:sz w:val="22"/>
          <w:szCs w:val="22"/>
        </w:rPr>
        <w:t>,</w:t>
      </w:r>
      <w:r w:rsidRPr="00894B73">
        <w:rPr>
          <w:rFonts w:ascii="Helvetica" w:hAnsi="Helvetica"/>
          <w:i w:val="0"/>
          <w:sz w:val="22"/>
          <w:szCs w:val="22"/>
        </w:rPr>
        <w:t xml:space="preserve"> </w:t>
      </w:r>
      <w:r w:rsidRPr="00894B73">
        <w:rPr>
          <w:rFonts w:ascii="Helvetica" w:hAnsi="Helvetica"/>
          <w:i w:val="0"/>
          <w:sz w:val="22"/>
          <w:szCs w:val="22"/>
          <w:lang w:eastAsia="zh-CN"/>
        </w:rPr>
        <w:t>including the</w:t>
      </w:r>
      <w:r w:rsidRPr="00894B73">
        <w:rPr>
          <w:rFonts w:ascii="Helvetica" w:hAnsi="Helvetica"/>
          <w:i w:val="0"/>
          <w:sz w:val="22"/>
          <w:szCs w:val="22"/>
        </w:rPr>
        <w:t xml:space="preserve"> spiral limbus</w:t>
      </w:r>
      <w:r w:rsidR="000E68F4">
        <w:rPr>
          <w:rFonts w:ascii="Helvetica" w:hAnsi="Helvetica"/>
          <w:i w:val="0"/>
          <w:sz w:val="22"/>
          <w:szCs w:val="22"/>
        </w:rPr>
        <w:t>,</w:t>
      </w:r>
      <w:r w:rsidRPr="00894B73">
        <w:rPr>
          <w:rFonts w:ascii="Helvetica" w:hAnsi="Helvetica"/>
          <w:i w:val="0"/>
          <w:sz w:val="22"/>
          <w:szCs w:val="22"/>
        </w:rPr>
        <w:t xml:space="preserve"> into individual cochlear turns for whole-mount</w:t>
      </w:r>
      <w:r w:rsidRPr="00894B73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894B73">
        <w:rPr>
          <w:rFonts w:ascii="Helvetica" w:hAnsi="Helvetica"/>
          <w:i w:val="0"/>
          <w:sz w:val="22"/>
          <w:szCs w:val="22"/>
        </w:rPr>
        <w:t>preparations</w:t>
      </w:r>
      <w:r w:rsidR="00435341">
        <w:rPr>
          <w:rFonts w:ascii="Helvetica" w:hAnsi="Helvetica"/>
          <w:i w:val="0"/>
          <w:sz w:val="22"/>
          <w:szCs w:val="22"/>
        </w:rPr>
        <w:t xml:space="preserve"> </w:t>
      </w:r>
      <w:r w:rsidR="00435341">
        <w:rPr>
          <w:rFonts w:ascii="Helvetica" w:hAnsi="Helvetica"/>
          <w:b/>
          <w:i w:val="0"/>
          <w:sz w:val="22"/>
          <w:szCs w:val="22"/>
        </w:rPr>
        <w:t>[1]</w:t>
      </w:r>
      <w:r w:rsidRPr="00894B73">
        <w:rPr>
          <w:rFonts w:ascii="Helvetica" w:hAnsi="Helvetica"/>
          <w:i w:val="0"/>
          <w:sz w:val="22"/>
          <w:szCs w:val="22"/>
        </w:rPr>
        <w:t>.</w:t>
      </w:r>
    </w:p>
    <w:p w14:paraId="451D2A8A" w14:textId="2B0225BC" w:rsidR="00435341" w:rsidRDefault="000E68F4" w:rsidP="004353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0E68F4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="00435341">
        <w:rPr>
          <w:rFonts w:ascii="Helvetica" w:hAnsi="Helvetica"/>
          <w:i w:val="0"/>
          <w:sz w:val="22"/>
          <w:szCs w:val="22"/>
        </w:rPr>
        <w:t>: Epithelium being dissected</w:t>
      </w:r>
      <w:bookmarkEnd w:id="7"/>
    </w:p>
    <w:p w14:paraId="130EED9A" w14:textId="7BD99BC4" w:rsidR="00435341" w:rsidRDefault="00E30539" w:rsidP="004353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The</w:t>
      </w:r>
      <w:r w:rsidR="000E68F4">
        <w:rPr>
          <w:rFonts w:ascii="Helvetica" w:hAnsi="Helvetica"/>
          <w:i w:val="0"/>
          <w:sz w:val="22"/>
          <w:szCs w:val="22"/>
          <w:lang w:eastAsia="zh-CN"/>
        </w:rPr>
        <w:t>n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use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hAnsi="Helvetica"/>
          <w:i w:val="0"/>
          <w:sz w:val="22"/>
          <w:szCs w:val="22"/>
        </w:rPr>
        <w:t>the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693175" w:rsidRPr="00435341">
        <w:rPr>
          <w:rFonts w:ascii="Helvetica" w:hAnsi="Helvetica"/>
          <w:i w:val="0"/>
          <w:sz w:val="22"/>
          <w:szCs w:val="22"/>
        </w:rPr>
        <w:t>40x oil objective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 xml:space="preserve"> of a </w:t>
      </w:r>
      <w:r w:rsidR="00693175" w:rsidRPr="00435341">
        <w:rPr>
          <w:rFonts w:ascii="Helvetica" w:hAnsi="Helvetica"/>
          <w:i w:val="0"/>
          <w:sz w:val="22"/>
          <w:szCs w:val="22"/>
        </w:rPr>
        <w:t>light microscope</w:t>
      </w:r>
      <w:r w:rsidR="00435341">
        <w:rPr>
          <w:rFonts w:ascii="Helvetica" w:hAnsi="Helvetica"/>
          <w:i w:val="0"/>
          <w:sz w:val="22"/>
          <w:szCs w:val="22"/>
        </w:rPr>
        <w:t xml:space="preserve"> </w:t>
      </w:r>
      <w:r w:rsidR="00435341"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to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 xml:space="preserve"> measure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the 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>basilar membrane length with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>a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25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>0</w:t>
      </w:r>
      <w:r w:rsidR="00435341">
        <w:rPr>
          <w:rFonts w:ascii="Helvetica" w:hAnsi="Helvetica"/>
          <w:i w:val="0"/>
          <w:sz w:val="22"/>
          <w:szCs w:val="22"/>
        </w:rPr>
        <w:t xml:space="preserve">-micrometer </w:t>
      </w:r>
      <w:r w:rsidR="00693175" w:rsidRPr="00435341">
        <w:rPr>
          <w:rFonts w:ascii="Helvetica" w:hAnsi="Helvetica"/>
          <w:i w:val="0"/>
          <w:sz w:val="22"/>
          <w:szCs w:val="22"/>
        </w:rPr>
        <w:t>scale placed in the eyepiece</w:t>
      </w:r>
      <w:r w:rsidR="00435341">
        <w:rPr>
          <w:rFonts w:ascii="Helvetica" w:hAnsi="Helvetica"/>
          <w:i w:val="0"/>
          <w:sz w:val="22"/>
          <w:szCs w:val="22"/>
          <w:lang w:eastAsia="zh-CN"/>
        </w:rPr>
        <w:t xml:space="preserve"> that 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>can be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adjusted along the stereocilia of the </w:t>
      </w:r>
      <w:r w:rsidR="00435341">
        <w:rPr>
          <w:rFonts w:ascii="Helvetica" w:hAnsi="Helvetica"/>
          <w:i w:val="0"/>
          <w:sz w:val="22"/>
          <w:szCs w:val="22"/>
        </w:rPr>
        <w:t xml:space="preserve">inner hair cells </w:t>
      </w:r>
      <w:r w:rsidR="00435341">
        <w:rPr>
          <w:rFonts w:ascii="Helvetica" w:hAnsi="Helvetica"/>
          <w:b/>
          <w:i w:val="0"/>
          <w:sz w:val="22"/>
          <w:szCs w:val="22"/>
        </w:rPr>
        <w:t>[2]</w:t>
      </w:r>
      <w:r w:rsidR="00693175" w:rsidRPr="00435341">
        <w:rPr>
          <w:rFonts w:ascii="Helvetica" w:hAnsi="Helvetica"/>
          <w:i w:val="0"/>
          <w:sz w:val="22"/>
          <w:szCs w:val="22"/>
        </w:rPr>
        <w:t>.</w:t>
      </w:r>
    </w:p>
    <w:p w14:paraId="4C278690" w14:textId="77777777" w:rsidR="00435341" w:rsidRDefault="00435341" w:rsidP="004353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tissue under microscope</w:t>
      </w:r>
    </w:p>
    <w:p w14:paraId="03AC8A39" w14:textId="4FBC1F3F" w:rsidR="00435341" w:rsidRDefault="000E68F4" w:rsidP="004353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0E68F4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="00435341">
        <w:rPr>
          <w:rFonts w:ascii="Helvetica" w:hAnsi="Helvetica"/>
          <w:i w:val="0"/>
          <w:sz w:val="22"/>
          <w:szCs w:val="22"/>
        </w:rPr>
        <w:t>: Shot of basilar membrane and scale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</w:t>
      </w:r>
    </w:p>
    <w:p w14:paraId="390F096E" w14:textId="77777777" w:rsidR="00435341" w:rsidRPr="00435341" w:rsidRDefault="00693175" w:rsidP="00435341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35341">
        <w:rPr>
          <w:rFonts w:ascii="Helvetica" w:hAnsi="Helvetica"/>
          <w:b/>
          <w:i w:val="0"/>
          <w:sz w:val="22"/>
          <w:szCs w:val="22"/>
          <w:lang w:eastAsia="zh-CN"/>
        </w:rPr>
        <w:t xml:space="preserve">Immunofluorescence </w:t>
      </w:r>
      <w:r w:rsidR="00435341" w:rsidRPr="00435341">
        <w:rPr>
          <w:rFonts w:ascii="Helvetica" w:hAnsi="Helvetica"/>
          <w:b/>
          <w:i w:val="0"/>
          <w:sz w:val="22"/>
          <w:szCs w:val="22"/>
          <w:lang w:eastAsia="zh-CN"/>
        </w:rPr>
        <w:t>S</w:t>
      </w:r>
      <w:r w:rsidRPr="00435341">
        <w:rPr>
          <w:rFonts w:ascii="Helvetica" w:hAnsi="Helvetica"/>
          <w:b/>
          <w:i w:val="0"/>
          <w:sz w:val="22"/>
          <w:szCs w:val="22"/>
          <w:lang w:eastAsia="zh-CN"/>
        </w:rPr>
        <w:t>taining</w:t>
      </w:r>
    </w:p>
    <w:p w14:paraId="17082859" w14:textId="7761D438" w:rsidR="00435341" w:rsidRDefault="00693175" w:rsidP="004353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35341">
        <w:rPr>
          <w:rFonts w:ascii="Helvetica" w:hAnsi="Helvetica"/>
          <w:i w:val="0"/>
          <w:sz w:val="22"/>
          <w:szCs w:val="22"/>
        </w:rPr>
        <w:lastRenderedPageBreak/>
        <w:t xml:space="preserve">After dissection, </w:t>
      </w:r>
      <w:r w:rsidRPr="00435341">
        <w:rPr>
          <w:rFonts w:ascii="Helvetica" w:hAnsi="Helvetica"/>
          <w:i w:val="0"/>
          <w:sz w:val="22"/>
          <w:szCs w:val="22"/>
          <w:lang w:eastAsia="zh-CN"/>
        </w:rPr>
        <w:t>place</w:t>
      </w:r>
      <w:r w:rsidRPr="00435341">
        <w:rPr>
          <w:rFonts w:ascii="Helvetica" w:hAnsi="Helvetica"/>
          <w:i w:val="0"/>
          <w:sz w:val="22"/>
          <w:szCs w:val="22"/>
        </w:rPr>
        <w:t xml:space="preserve"> each cochlear turn </w:t>
      </w:r>
      <w:r w:rsidR="00435341">
        <w:rPr>
          <w:rFonts w:ascii="Helvetica" w:hAnsi="Helvetica"/>
          <w:i w:val="0"/>
          <w:sz w:val="22"/>
          <w:szCs w:val="22"/>
        </w:rPr>
        <w:t>into individual</w:t>
      </w:r>
      <w:r w:rsidRPr="00435341">
        <w:rPr>
          <w:rFonts w:ascii="Helvetica" w:hAnsi="Helvetica"/>
          <w:i w:val="0"/>
          <w:sz w:val="22"/>
          <w:szCs w:val="22"/>
        </w:rPr>
        <w:t xml:space="preserve"> 2</w:t>
      </w:r>
      <w:r w:rsidRPr="00435341">
        <w:rPr>
          <w:rFonts w:ascii="Helvetica" w:hAnsi="Helvetica"/>
          <w:i w:val="0"/>
          <w:sz w:val="22"/>
          <w:szCs w:val="22"/>
          <w:lang w:eastAsia="zh-CN"/>
        </w:rPr>
        <w:t>.5</w:t>
      </w:r>
      <w:r w:rsidR="00435341">
        <w:rPr>
          <w:rFonts w:ascii="Helvetica" w:hAnsi="Helvetica"/>
          <w:i w:val="0"/>
          <w:sz w:val="22"/>
          <w:szCs w:val="22"/>
        </w:rPr>
        <w:t xml:space="preserve">-milliliter </w:t>
      </w:r>
      <w:r w:rsidRPr="00435341">
        <w:rPr>
          <w:rFonts w:ascii="Helvetica" w:hAnsi="Helvetica"/>
          <w:i w:val="0"/>
          <w:sz w:val="22"/>
          <w:szCs w:val="22"/>
        </w:rPr>
        <w:t>centrifuge tube</w:t>
      </w:r>
      <w:r w:rsidR="00435341">
        <w:rPr>
          <w:rFonts w:ascii="Helvetica" w:hAnsi="Helvetica"/>
          <w:i w:val="0"/>
          <w:sz w:val="22"/>
          <w:szCs w:val="22"/>
        </w:rPr>
        <w:t xml:space="preserve">s </w:t>
      </w:r>
      <w:r w:rsidR="00435341">
        <w:rPr>
          <w:rFonts w:ascii="Helvetica" w:hAnsi="Helvetica"/>
          <w:b/>
          <w:i w:val="0"/>
          <w:sz w:val="22"/>
          <w:szCs w:val="22"/>
        </w:rPr>
        <w:t>[1]</w:t>
      </w:r>
      <w:r w:rsidRPr="00435341">
        <w:rPr>
          <w:rFonts w:ascii="Helvetica" w:hAnsi="Helvetica"/>
          <w:i w:val="0"/>
          <w:sz w:val="22"/>
          <w:szCs w:val="22"/>
        </w:rPr>
        <w:t xml:space="preserve"> </w:t>
      </w:r>
      <w:r w:rsidRPr="00435341">
        <w:rPr>
          <w:rFonts w:ascii="Helvetica" w:hAnsi="Helvetica"/>
          <w:i w:val="0"/>
          <w:sz w:val="22"/>
          <w:szCs w:val="22"/>
          <w:lang w:eastAsia="zh-CN"/>
        </w:rPr>
        <w:t xml:space="preserve">and </w:t>
      </w:r>
      <w:r w:rsidR="00435341">
        <w:rPr>
          <w:rFonts w:ascii="Helvetica" w:hAnsi="Helvetica"/>
          <w:i w:val="0"/>
          <w:sz w:val="22"/>
          <w:szCs w:val="22"/>
          <w:lang w:eastAsia="zh-CN"/>
        </w:rPr>
        <w:t>block any non-specific binding with</w:t>
      </w:r>
      <w:r w:rsidRPr="00435341">
        <w:rPr>
          <w:rFonts w:ascii="Helvetica" w:hAnsi="Helvetica"/>
          <w:i w:val="0"/>
          <w:sz w:val="22"/>
          <w:szCs w:val="22"/>
        </w:rPr>
        <w:t xml:space="preserve"> 10% goat</w:t>
      </w:r>
      <w:r w:rsidRPr="00435341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435341">
        <w:rPr>
          <w:rFonts w:ascii="Helvetica" w:hAnsi="Helvetica"/>
          <w:i w:val="0"/>
          <w:sz w:val="22"/>
          <w:szCs w:val="22"/>
        </w:rPr>
        <w:t>serum</w:t>
      </w:r>
      <w:r w:rsidR="00435341">
        <w:rPr>
          <w:rFonts w:ascii="Helvetica" w:hAnsi="Helvetica"/>
          <w:i w:val="0"/>
          <w:sz w:val="22"/>
          <w:szCs w:val="22"/>
        </w:rPr>
        <w:t xml:space="preserve"> in PBS and </w:t>
      </w:r>
      <w:r w:rsidRPr="00435341">
        <w:rPr>
          <w:rFonts w:ascii="Helvetica" w:hAnsi="Helvetica"/>
          <w:i w:val="0"/>
          <w:sz w:val="22"/>
          <w:szCs w:val="22"/>
        </w:rPr>
        <w:t>0.1% Triton</w:t>
      </w:r>
      <w:r w:rsidRPr="00435341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435341">
        <w:rPr>
          <w:rFonts w:ascii="Helvetica" w:hAnsi="Helvetica"/>
          <w:i w:val="0"/>
          <w:sz w:val="22"/>
          <w:szCs w:val="22"/>
        </w:rPr>
        <w:t>X-100 for</w:t>
      </w:r>
      <w:r w:rsidRPr="00435341">
        <w:rPr>
          <w:rFonts w:ascii="Helvetica" w:hAnsi="Helvetica"/>
          <w:i w:val="0"/>
          <w:sz w:val="22"/>
          <w:szCs w:val="22"/>
          <w:lang w:eastAsia="zh-CN"/>
        </w:rPr>
        <w:t xml:space="preserve"> 1</w:t>
      </w:r>
      <w:r w:rsidRPr="00435341">
        <w:rPr>
          <w:rFonts w:ascii="Helvetica" w:hAnsi="Helvetica"/>
          <w:i w:val="0"/>
          <w:sz w:val="22"/>
          <w:szCs w:val="22"/>
        </w:rPr>
        <w:t xml:space="preserve"> </w:t>
      </w:r>
      <w:r w:rsidRPr="00435341">
        <w:rPr>
          <w:rFonts w:ascii="Helvetica" w:hAnsi="Helvetica"/>
          <w:i w:val="0"/>
          <w:sz w:val="22"/>
          <w:szCs w:val="22"/>
          <w:lang w:eastAsia="zh-CN"/>
        </w:rPr>
        <w:t>h</w:t>
      </w:r>
      <w:r w:rsidR="00435341">
        <w:rPr>
          <w:rFonts w:ascii="Helvetica" w:hAnsi="Helvetica"/>
          <w:i w:val="0"/>
          <w:sz w:val="22"/>
          <w:szCs w:val="22"/>
          <w:lang w:eastAsia="zh-CN"/>
        </w:rPr>
        <w:t>our</w:t>
      </w:r>
      <w:r w:rsidRPr="00435341">
        <w:rPr>
          <w:rFonts w:ascii="Helvetica" w:hAnsi="Helvetica"/>
          <w:i w:val="0"/>
          <w:sz w:val="22"/>
          <w:szCs w:val="22"/>
        </w:rPr>
        <w:t xml:space="preserve"> at </w:t>
      </w:r>
      <w:r w:rsidR="00435341">
        <w:rPr>
          <w:rFonts w:ascii="Helvetica" w:hAnsi="Helvetica"/>
          <w:i w:val="0"/>
          <w:sz w:val="22"/>
          <w:szCs w:val="22"/>
          <w:lang w:eastAsia="zh-CN"/>
        </w:rPr>
        <w:t>room temperature</w:t>
      </w:r>
      <w:r w:rsidRPr="00435341">
        <w:rPr>
          <w:rFonts w:ascii="Helvetica" w:hAnsi="Helvetica"/>
          <w:i w:val="0"/>
          <w:sz w:val="22"/>
          <w:szCs w:val="22"/>
        </w:rPr>
        <w:t xml:space="preserve"> </w:t>
      </w:r>
      <w:r w:rsidRPr="00435341">
        <w:rPr>
          <w:rFonts w:ascii="Helvetica" w:hAnsi="Helvetica"/>
          <w:i w:val="0"/>
          <w:sz w:val="22"/>
          <w:szCs w:val="22"/>
          <w:lang w:eastAsia="zh-CN"/>
        </w:rPr>
        <w:t>on a rotator</w:t>
      </w:r>
      <w:r w:rsidR="00435341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435341"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Pr="00435341">
        <w:rPr>
          <w:rFonts w:ascii="Helvetica" w:hAnsi="Helvetica"/>
          <w:i w:val="0"/>
          <w:sz w:val="22"/>
          <w:szCs w:val="22"/>
        </w:rPr>
        <w:t>.</w:t>
      </w:r>
    </w:p>
    <w:p w14:paraId="0BD4AD9E" w14:textId="558E3279" w:rsidR="00435341" w:rsidRDefault="00435341" w:rsidP="004353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placing turn into tube, with blocking/permeabilization serum container visible in frame</w:t>
      </w:r>
    </w:p>
    <w:p w14:paraId="0936E755" w14:textId="77777777" w:rsidR="00435341" w:rsidRDefault="00435341" w:rsidP="004353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tube(s) onto rotator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</w:t>
      </w:r>
    </w:p>
    <w:p w14:paraId="5E437E02" w14:textId="77777777" w:rsidR="00435341" w:rsidRDefault="00435341" w:rsidP="004353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At the end of the incubation, use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a 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>2</w:t>
      </w:r>
      <w:r w:rsidR="00693175" w:rsidRPr="00435341">
        <w:rPr>
          <w:rFonts w:ascii="Helvetica" w:hAnsi="Helvetica"/>
          <w:i w:val="0"/>
          <w:sz w:val="22"/>
          <w:szCs w:val="22"/>
        </w:rPr>
        <w:t>00</w:t>
      </w:r>
      <w:r>
        <w:rPr>
          <w:rFonts w:ascii="Helvetica" w:hAnsi="Helvetica"/>
          <w:i w:val="0"/>
          <w:sz w:val="22"/>
          <w:szCs w:val="22"/>
        </w:rPr>
        <w:t>-microliter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pipette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 xml:space="preserve"> tip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to remove the solution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under a dissection microscope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693175" w:rsidRPr="00435341">
        <w:rPr>
          <w:rFonts w:ascii="Helvetica" w:hAnsi="Helvetica"/>
          <w:i w:val="0"/>
          <w:sz w:val="22"/>
          <w:szCs w:val="22"/>
        </w:rPr>
        <w:t>and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 xml:space="preserve"> incubate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>t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he specimens 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 xml:space="preserve">with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the 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primary antibodies </w:t>
      </w:r>
      <w:r>
        <w:rPr>
          <w:rFonts w:ascii="Helvetica" w:hAnsi="Helvetica"/>
          <w:i w:val="0"/>
          <w:sz w:val="22"/>
          <w:szCs w:val="22"/>
        </w:rPr>
        <w:t xml:space="preserve">of interest 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diluted in 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>5</w:t>
      </w:r>
      <w:r w:rsidR="00693175" w:rsidRPr="00435341">
        <w:rPr>
          <w:rFonts w:ascii="Helvetica" w:hAnsi="Helvetica"/>
          <w:i w:val="0"/>
          <w:sz w:val="22"/>
          <w:szCs w:val="22"/>
        </w:rPr>
        <w:t>% goat serum</w:t>
      </w:r>
      <w:r>
        <w:rPr>
          <w:rFonts w:ascii="Helvetica" w:hAnsi="Helvetica"/>
          <w:i w:val="0"/>
          <w:sz w:val="22"/>
          <w:szCs w:val="22"/>
        </w:rPr>
        <w:t xml:space="preserve"> in </w:t>
      </w:r>
      <w:r w:rsidR="00693175" w:rsidRPr="00435341">
        <w:rPr>
          <w:rFonts w:ascii="Helvetica" w:hAnsi="Helvetica"/>
          <w:i w:val="0"/>
          <w:sz w:val="22"/>
          <w:szCs w:val="22"/>
        </w:rPr>
        <w:t>PBS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0.1% Triton X-100 overnight at 4 </w:t>
      </w:r>
      <w:r>
        <w:rPr>
          <w:rFonts w:ascii="Helvetica" w:hAnsi="Helvetica"/>
          <w:i w:val="0"/>
          <w:sz w:val="22"/>
          <w:szCs w:val="22"/>
        </w:rPr>
        <w:t>degrees Celsius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on a rotator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693175" w:rsidRPr="00435341">
        <w:rPr>
          <w:rFonts w:ascii="Helvetica" w:hAnsi="Helvetica"/>
          <w:i w:val="0"/>
          <w:sz w:val="22"/>
          <w:szCs w:val="22"/>
        </w:rPr>
        <w:t>.</w:t>
      </w:r>
    </w:p>
    <w:p w14:paraId="5E01DA0D" w14:textId="09320200" w:rsidR="00435341" w:rsidRDefault="00DB6A65" w:rsidP="004353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LAB MEDIA: </w:t>
      </w:r>
      <w:r w:rsidRPr="000E68F4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 w:rsidR="00435341">
        <w:rPr>
          <w:rFonts w:ascii="Helvetica" w:hAnsi="Helvetica"/>
          <w:i w:val="0"/>
          <w:sz w:val="22"/>
          <w:szCs w:val="22"/>
        </w:rPr>
        <w:t>: Solution being aspirated</w:t>
      </w:r>
    </w:p>
    <w:p w14:paraId="5DF99E34" w14:textId="77777777" w:rsidR="00435341" w:rsidRDefault="00435341" w:rsidP="004353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Antibody being added to tube, with antibody container(s) visible in frame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</w:t>
      </w:r>
    </w:p>
    <w:p w14:paraId="14DD8346" w14:textId="0F8E122F" w:rsidR="00435341" w:rsidRDefault="00435341" w:rsidP="004353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 next morning, r</w:t>
      </w:r>
      <w:r w:rsidR="00693175" w:rsidRPr="00435341">
        <w:rPr>
          <w:rFonts w:ascii="Helvetica" w:hAnsi="Helvetica"/>
          <w:i w:val="0"/>
          <w:sz w:val="22"/>
          <w:szCs w:val="22"/>
        </w:rPr>
        <w:t>inse</w:t>
      </w:r>
      <w:r>
        <w:rPr>
          <w:rFonts w:ascii="Helvetica" w:hAnsi="Helvetica"/>
          <w:i w:val="0"/>
          <w:sz w:val="22"/>
          <w:szCs w:val="22"/>
        </w:rPr>
        <w:t xml:space="preserve"> the tissue samples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three times for 5 min</w:t>
      </w:r>
      <w:r>
        <w:rPr>
          <w:rFonts w:ascii="Helvetica" w:hAnsi="Helvetica"/>
          <w:i w:val="0"/>
          <w:sz w:val="22"/>
          <w:szCs w:val="22"/>
        </w:rPr>
        <w:t>utes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with </w:t>
      </w:r>
      <w:r>
        <w:rPr>
          <w:rFonts w:ascii="Helvetica" w:hAnsi="Helvetica"/>
          <w:i w:val="0"/>
          <w:sz w:val="22"/>
          <w:szCs w:val="22"/>
        </w:rPr>
        <w:t xml:space="preserve">cold, </w:t>
      </w:r>
      <w:r w:rsidR="00693175" w:rsidRPr="00435341">
        <w:rPr>
          <w:rFonts w:ascii="Helvetica" w:hAnsi="Helvetica"/>
          <w:i w:val="0"/>
          <w:sz w:val="22"/>
          <w:szCs w:val="22"/>
        </w:rPr>
        <w:t>0.1</w:t>
      </w:r>
      <w:r>
        <w:rPr>
          <w:rFonts w:ascii="Helvetica" w:hAnsi="Helvetica"/>
          <w:i w:val="0"/>
          <w:sz w:val="22"/>
          <w:szCs w:val="22"/>
        </w:rPr>
        <w:t>-molar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PBS </w:t>
      </w:r>
      <w:r>
        <w:rPr>
          <w:rFonts w:ascii="Helvetica" w:hAnsi="Helvetica"/>
          <w:i w:val="0"/>
          <w:sz w:val="22"/>
          <w:szCs w:val="22"/>
        </w:rPr>
        <w:t xml:space="preserve">per wash </w:t>
      </w:r>
      <w:r w:rsidR="00693175" w:rsidRPr="00435341">
        <w:rPr>
          <w:rFonts w:ascii="Helvetica" w:hAnsi="Helvetica"/>
          <w:i w:val="0"/>
          <w:sz w:val="22"/>
          <w:szCs w:val="22"/>
        </w:rPr>
        <w:t>to remove</w:t>
      </w:r>
      <w:r>
        <w:rPr>
          <w:rFonts w:ascii="Helvetica" w:hAnsi="Helvetica"/>
          <w:i w:val="0"/>
          <w:sz w:val="22"/>
          <w:szCs w:val="22"/>
        </w:rPr>
        <w:t xml:space="preserve"> any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residual primary antibod</w:t>
      </w:r>
      <w:r>
        <w:rPr>
          <w:rFonts w:ascii="Helvetica" w:hAnsi="Helvetica"/>
          <w:i w:val="0"/>
          <w:sz w:val="22"/>
          <w:szCs w:val="22"/>
        </w:rPr>
        <w:t xml:space="preserve">y </w:t>
      </w:r>
      <w:r>
        <w:rPr>
          <w:rFonts w:ascii="Helvetica" w:hAnsi="Helvetica"/>
          <w:b/>
          <w:i w:val="0"/>
          <w:sz w:val="22"/>
          <w:szCs w:val="22"/>
        </w:rPr>
        <w:t>[1]</w:t>
      </w:r>
      <w:r w:rsidR="00DB6A65">
        <w:rPr>
          <w:rFonts w:ascii="Helvetica" w:hAnsi="Helvetica"/>
          <w:i w:val="0"/>
          <w:sz w:val="22"/>
          <w:szCs w:val="22"/>
        </w:rPr>
        <w:t xml:space="preserve">. </w:t>
      </w:r>
    </w:p>
    <w:p w14:paraId="3A7955BA" w14:textId="585C3EA9" w:rsidR="00435341" w:rsidRDefault="00435341" w:rsidP="004353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MED: Talent adding PBS to tissues/tissues to PBS, with PBS container visible in frame</w:t>
      </w:r>
    </w:p>
    <w:p w14:paraId="65DCABF7" w14:textId="78D76B8C" w:rsidR="00DB6A65" w:rsidRPr="00DB6A65" w:rsidRDefault="00DB6A65" w:rsidP="00DB6A6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Then l</w:t>
      </w:r>
      <w:r>
        <w:rPr>
          <w:rFonts w:ascii="Helvetica" w:hAnsi="Helvetica"/>
          <w:i w:val="0"/>
          <w:sz w:val="22"/>
          <w:szCs w:val="22"/>
        </w:rPr>
        <w:t>abel</w:t>
      </w:r>
      <w:r w:rsidRPr="00435341">
        <w:rPr>
          <w:rFonts w:ascii="Helvetica" w:hAnsi="Helvetica"/>
          <w:i w:val="0"/>
          <w:sz w:val="22"/>
          <w:szCs w:val="22"/>
        </w:rPr>
        <w:t xml:space="preserve"> the specimens with </w:t>
      </w:r>
      <w:r>
        <w:rPr>
          <w:rFonts w:ascii="Helvetica" w:hAnsi="Helvetica"/>
          <w:i w:val="0"/>
          <w:sz w:val="22"/>
          <w:szCs w:val="22"/>
        </w:rPr>
        <w:t xml:space="preserve">the appropriate </w:t>
      </w:r>
      <w:r w:rsidRPr="00435341">
        <w:rPr>
          <w:rFonts w:ascii="Helvetica" w:hAnsi="Helvetica"/>
          <w:i w:val="0"/>
          <w:sz w:val="22"/>
          <w:szCs w:val="22"/>
          <w:lang w:eastAsia="zh-CN"/>
        </w:rPr>
        <w:t>secondary</w:t>
      </w:r>
      <w:r w:rsidRPr="00435341">
        <w:rPr>
          <w:rFonts w:ascii="Helvetica" w:hAnsi="Helvetica"/>
          <w:i w:val="0"/>
          <w:sz w:val="22"/>
          <w:szCs w:val="22"/>
        </w:rPr>
        <w:t xml:space="preserve"> antibodies diluted in 5% goat serum</w:t>
      </w:r>
      <w:r>
        <w:rPr>
          <w:rFonts w:ascii="Helvetica" w:hAnsi="Helvetica"/>
          <w:i w:val="0"/>
          <w:sz w:val="22"/>
          <w:szCs w:val="22"/>
        </w:rPr>
        <w:t xml:space="preserve"> in </w:t>
      </w:r>
      <w:r w:rsidRPr="00435341">
        <w:rPr>
          <w:rFonts w:ascii="Helvetica" w:hAnsi="Helvetica"/>
          <w:i w:val="0"/>
          <w:sz w:val="22"/>
          <w:szCs w:val="22"/>
        </w:rPr>
        <w:t>PBS</w:t>
      </w:r>
      <w:r>
        <w:rPr>
          <w:rFonts w:ascii="Helvetica" w:hAnsi="Helvetica"/>
          <w:i w:val="0"/>
          <w:sz w:val="22"/>
          <w:szCs w:val="22"/>
        </w:rPr>
        <w:t xml:space="preserve"> and </w:t>
      </w:r>
      <w:r w:rsidRPr="00435341">
        <w:rPr>
          <w:rFonts w:ascii="Helvetica" w:hAnsi="Helvetica"/>
          <w:i w:val="0"/>
          <w:sz w:val="22"/>
          <w:szCs w:val="22"/>
        </w:rPr>
        <w:t xml:space="preserve">0.1% Triton X-100 </w:t>
      </w:r>
      <w:r>
        <w:rPr>
          <w:rFonts w:ascii="Helvetica" w:hAnsi="Helvetica"/>
          <w:i w:val="0"/>
          <w:sz w:val="22"/>
          <w:szCs w:val="22"/>
        </w:rPr>
        <w:t xml:space="preserve">for </w:t>
      </w:r>
      <w:r w:rsidRPr="00435341">
        <w:rPr>
          <w:rFonts w:ascii="Helvetica" w:hAnsi="Helvetica"/>
          <w:i w:val="0"/>
          <w:sz w:val="22"/>
          <w:szCs w:val="22"/>
          <w:lang w:eastAsia="zh-CN"/>
        </w:rPr>
        <w:t>2‒3</w:t>
      </w:r>
      <w:r w:rsidRPr="00435341">
        <w:rPr>
          <w:rFonts w:ascii="Helvetica" w:hAnsi="Helvetica"/>
          <w:i w:val="0"/>
          <w:sz w:val="22"/>
          <w:szCs w:val="22"/>
        </w:rPr>
        <w:t xml:space="preserve"> h</w:t>
      </w:r>
      <w:r>
        <w:rPr>
          <w:rFonts w:ascii="Helvetica" w:hAnsi="Helvetica"/>
          <w:i w:val="0"/>
          <w:sz w:val="22"/>
          <w:szCs w:val="22"/>
        </w:rPr>
        <w:t>ours at room temperature</w:t>
      </w:r>
      <w:r w:rsidRPr="00435341">
        <w:rPr>
          <w:rFonts w:ascii="Helvetica" w:hAnsi="Helvetica"/>
          <w:i w:val="0"/>
          <w:sz w:val="22"/>
          <w:szCs w:val="22"/>
        </w:rPr>
        <w:t xml:space="preserve"> on</w:t>
      </w:r>
      <w:r>
        <w:rPr>
          <w:rFonts w:ascii="Helvetica" w:hAnsi="Helvetica"/>
          <w:i w:val="0"/>
          <w:sz w:val="22"/>
          <w:szCs w:val="22"/>
        </w:rPr>
        <w:t xml:space="preserve"> the</w:t>
      </w:r>
      <w:r w:rsidRPr="00435341">
        <w:rPr>
          <w:rFonts w:ascii="Helvetica" w:hAnsi="Helvetica"/>
          <w:i w:val="0"/>
          <w:sz w:val="22"/>
          <w:szCs w:val="22"/>
        </w:rPr>
        <w:t xml:space="preserve"> rotator</w:t>
      </w:r>
      <w:r>
        <w:rPr>
          <w:rFonts w:ascii="Helvetica" w:hAnsi="Helvetica"/>
          <w:i w:val="0"/>
          <w:sz w:val="22"/>
          <w:szCs w:val="22"/>
        </w:rPr>
        <w:t xml:space="preserve"> protected from light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Pr="00435341">
        <w:rPr>
          <w:rFonts w:ascii="Helvetica" w:hAnsi="Helvetica"/>
          <w:i w:val="0"/>
          <w:sz w:val="22"/>
          <w:szCs w:val="22"/>
        </w:rPr>
        <w:t>.</w:t>
      </w:r>
    </w:p>
    <w:p w14:paraId="0CB37607" w14:textId="77777777" w:rsidR="00435341" w:rsidRDefault="00435341" w:rsidP="004353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CU: Shot of tube(s) on rotator, with secondary antibody container labels visible in frame as possible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</w:p>
    <w:p w14:paraId="52E331C9" w14:textId="77777777" w:rsidR="00435341" w:rsidRDefault="00435341" w:rsidP="0043534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At the end of the incubation, wash the samples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three times </w:t>
      </w:r>
      <w:r>
        <w:rPr>
          <w:rFonts w:ascii="Helvetica" w:hAnsi="Helvetica"/>
          <w:i w:val="0"/>
          <w:sz w:val="22"/>
          <w:szCs w:val="22"/>
        </w:rPr>
        <w:t>with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0.1</w:t>
      </w:r>
      <w:r>
        <w:rPr>
          <w:rFonts w:ascii="Helvetica" w:hAnsi="Helvetica"/>
          <w:i w:val="0"/>
          <w:sz w:val="22"/>
          <w:szCs w:val="22"/>
        </w:rPr>
        <w:t>-molar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PBS </w:t>
      </w:r>
      <w:r>
        <w:rPr>
          <w:rFonts w:ascii="Helvetica" w:hAnsi="Helvetica"/>
          <w:i w:val="0"/>
          <w:sz w:val="22"/>
          <w:szCs w:val="22"/>
        </w:rPr>
        <w:t xml:space="preserve">as demonstrated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and 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>t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ransfer the specimens </w:t>
      </w:r>
      <w:r>
        <w:rPr>
          <w:rFonts w:ascii="Helvetica" w:hAnsi="Helvetica"/>
          <w:i w:val="0"/>
          <w:sz w:val="22"/>
          <w:szCs w:val="22"/>
        </w:rPr>
        <w:t>in</w:t>
      </w:r>
      <w:r w:rsidR="00693175" w:rsidRPr="00435341">
        <w:rPr>
          <w:rFonts w:ascii="Helvetica" w:hAnsi="Helvetica"/>
          <w:i w:val="0"/>
          <w:sz w:val="22"/>
          <w:szCs w:val="22"/>
        </w:rPr>
        <w:t>to</w:t>
      </w:r>
      <w:r>
        <w:rPr>
          <w:rFonts w:ascii="Helvetica" w:hAnsi="Helvetica"/>
          <w:i w:val="0"/>
          <w:sz w:val="22"/>
          <w:szCs w:val="22"/>
        </w:rPr>
        <w:t xml:space="preserve"> individual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>35</w:t>
      </w:r>
      <w:r>
        <w:rPr>
          <w:rFonts w:ascii="Helvetica" w:hAnsi="Helvetica"/>
          <w:i w:val="0"/>
          <w:sz w:val="22"/>
          <w:szCs w:val="22"/>
        </w:rPr>
        <w:t xml:space="preserve">-millimeter </w:t>
      </w:r>
      <w:r w:rsidR="00693175" w:rsidRPr="00435341">
        <w:rPr>
          <w:rFonts w:ascii="Helvetica" w:hAnsi="Helvetica"/>
          <w:i w:val="0"/>
          <w:sz w:val="22"/>
          <w:szCs w:val="22"/>
        </w:rPr>
        <w:t>plate</w:t>
      </w:r>
      <w:r w:rsidR="00693175" w:rsidRPr="00435341">
        <w:rPr>
          <w:rFonts w:ascii="Helvetica" w:hAnsi="Helvetica"/>
          <w:i w:val="0"/>
          <w:sz w:val="22"/>
          <w:szCs w:val="22"/>
          <w:lang w:eastAsia="zh-CN"/>
        </w:rPr>
        <w:t>s containing</w:t>
      </w:r>
      <w:r w:rsidR="00693175" w:rsidRPr="00435341">
        <w:rPr>
          <w:rFonts w:ascii="Helvetica" w:hAnsi="Helvetica"/>
          <w:i w:val="0"/>
          <w:sz w:val="22"/>
          <w:szCs w:val="22"/>
        </w:rPr>
        <w:t xml:space="preserve"> 0.1</w:t>
      </w:r>
      <w:r>
        <w:rPr>
          <w:rFonts w:ascii="Helvetica" w:hAnsi="Helvetica"/>
          <w:i w:val="0"/>
          <w:sz w:val="22"/>
          <w:szCs w:val="22"/>
        </w:rPr>
        <w:t xml:space="preserve">-molar </w:t>
      </w:r>
      <w:r w:rsidR="00693175" w:rsidRPr="00435341">
        <w:rPr>
          <w:rFonts w:ascii="Helvetica" w:hAnsi="Helvetica"/>
          <w:i w:val="0"/>
          <w:sz w:val="22"/>
          <w:szCs w:val="22"/>
        </w:rPr>
        <w:t>PBS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[2]</w:t>
      </w:r>
      <w:r w:rsidR="00693175" w:rsidRPr="00435341">
        <w:rPr>
          <w:rFonts w:ascii="Helvetica" w:hAnsi="Helvetica"/>
          <w:i w:val="0"/>
          <w:sz w:val="22"/>
          <w:szCs w:val="22"/>
        </w:rPr>
        <w:t>.</w:t>
      </w:r>
    </w:p>
    <w:p w14:paraId="3C82EE85" w14:textId="77777777" w:rsidR="00435341" w:rsidRDefault="00693175" w:rsidP="0043534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35341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435341">
        <w:rPr>
          <w:rFonts w:ascii="Helvetica" w:hAnsi="Helvetica"/>
          <w:i w:val="0"/>
          <w:sz w:val="22"/>
          <w:szCs w:val="22"/>
          <w:lang w:eastAsia="zh-CN"/>
        </w:rPr>
        <w:t>MED: Talent adding PBS to tissues/tissues to PBS, with PBS container visible in frame</w:t>
      </w:r>
    </w:p>
    <w:p w14:paraId="230E6CF8" w14:textId="77777777" w:rsidR="00420423" w:rsidRDefault="00435341" w:rsidP="004204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specimen to plate</w:t>
      </w:r>
    </w:p>
    <w:p w14:paraId="67A963AB" w14:textId="50B6915B" w:rsidR="00420423" w:rsidRDefault="00693175" w:rsidP="0042042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20423">
        <w:rPr>
          <w:rFonts w:ascii="Helvetica" w:hAnsi="Helvetica"/>
          <w:i w:val="0"/>
          <w:sz w:val="22"/>
          <w:szCs w:val="22"/>
        </w:rPr>
        <w:t xml:space="preserve">Place a drop of </w:t>
      </w:r>
      <w:r w:rsidR="00420423">
        <w:rPr>
          <w:rFonts w:ascii="Helvetica" w:hAnsi="Helvetica"/>
          <w:i w:val="0"/>
          <w:sz w:val="22"/>
          <w:szCs w:val="22"/>
        </w:rPr>
        <w:t xml:space="preserve">DAPI </w:t>
      </w:r>
      <w:r w:rsidR="00420423">
        <w:rPr>
          <w:rFonts w:ascii="Helvetica" w:hAnsi="Helvetica"/>
          <w:i w:val="0"/>
          <w:color w:val="FF0000"/>
          <w:sz w:val="22"/>
          <w:szCs w:val="22"/>
        </w:rPr>
        <w:t>(DAP-</w:t>
      </w:r>
      <w:proofErr w:type="spellStart"/>
      <w:r w:rsidR="00420423">
        <w:rPr>
          <w:rFonts w:ascii="Helvetica" w:hAnsi="Helvetica"/>
          <w:i w:val="0"/>
          <w:color w:val="FF0000"/>
          <w:sz w:val="22"/>
          <w:szCs w:val="22"/>
        </w:rPr>
        <w:t>ee</w:t>
      </w:r>
      <w:proofErr w:type="spellEnd"/>
      <w:r w:rsidR="00420423">
        <w:rPr>
          <w:rFonts w:ascii="Helvetica" w:hAnsi="Helvetica"/>
          <w:i w:val="0"/>
          <w:color w:val="FF0000"/>
          <w:sz w:val="22"/>
          <w:szCs w:val="22"/>
        </w:rPr>
        <w:t>)</w:t>
      </w:r>
      <w:r w:rsidR="00420423">
        <w:rPr>
          <w:rFonts w:ascii="Helvetica" w:hAnsi="Helvetica"/>
          <w:i w:val="0"/>
          <w:sz w:val="22"/>
          <w:szCs w:val="22"/>
        </w:rPr>
        <w:t xml:space="preserve">-supplemented </w:t>
      </w:r>
      <w:r w:rsidRPr="00420423">
        <w:rPr>
          <w:rFonts w:ascii="Helvetica" w:hAnsi="Helvetica"/>
          <w:i w:val="0"/>
          <w:sz w:val="22"/>
          <w:szCs w:val="22"/>
        </w:rPr>
        <w:t>mounting</w:t>
      </w:r>
      <w:r w:rsidR="00420423">
        <w:rPr>
          <w:rFonts w:ascii="Helvetica" w:hAnsi="Helvetica"/>
          <w:i w:val="0"/>
          <w:sz w:val="22"/>
          <w:szCs w:val="22"/>
        </w:rPr>
        <w:t xml:space="preserve"> medium</w:t>
      </w:r>
      <w:r w:rsidRPr="00420423">
        <w:rPr>
          <w:rFonts w:ascii="Helvetica" w:hAnsi="Helvetica"/>
          <w:i w:val="0"/>
          <w:sz w:val="22"/>
          <w:szCs w:val="22"/>
        </w:rPr>
        <w:t xml:space="preserve"> onto the slide </w:t>
      </w:r>
      <w:r w:rsidR="00420423"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420423">
        <w:rPr>
          <w:rFonts w:ascii="Helvetica" w:hAnsi="Helvetica"/>
          <w:i w:val="0"/>
          <w:sz w:val="22"/>
          <w:szCs w:val="22"/>
        </w:rPr>
        <w:t>and transfer the specimens from PBS to the mounting medi</w:t>
      </w:r>
      <w:r w:rsidRPr="00420423">
        <w:rPr>
          <w:rFonts w:ascii="Helvetica" w:hAnsi="Helvetica"/>
          <w:i w:val="0"/>
          <w:sz w:val="22"/>
          <w:szCs w:val="22"/>
          <w:lang w:eastAsia="zh-CN"/>
        </w:rPr>
        <w:t>um</w:t>
      </w:r>
      <w:r w:rsidR="00420423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420423"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Pr="00420423">
        <w:rPr>
          <w:rFonts w:ascii="Helvetica" w:hAnsi="Helvetica"/>
          <w:i w:val="0"/>
          <w:sz w:val="22"/>
          <w:szCs w:val="22"/>
        </w:rPr>
        <w:t>.</w:t>
      </w:r>
    </w:p>
    <w:p w14:paraId="2E85C76A" w14:textId="06F330DF" w:rsidR="00420423" w:rsidRDefault="00420423" w:rsidP="004204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lastRenderedPageBreak/>
        <w:t>MED: Talent placing mounting medium onto slide</w:t>
      </w:r>
    </w:p>
    <w:p w14:paraId="3AA68233" w14:textId="68349FB5" w:rsidR="00420423" w:rsidRDefault="00420423" w:rsidP="004204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Specimen being added to mounting medium</w:t>
      </w:r>
    </w:p>
    <w:p w14:paraId="3FFC504B" w14:textId="3662BABA" w:rsidR="00693175" w:rsidRDefault="00693175" w:rsidP="0042042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20423">
        <w:rPr>
          <w:rFonts w:ascii="Helvetica" w:hAnsi="Helvetica"/>
          <w:i w:val="0"/>
          <w:sz w:val="22"/>
          <w:szCs w:val="22"/>
        </w:rPr>
        <w:t xml:space="preserve">Place one </w:t>
      </w:r>
      <w:r w:rsidRPr="00420423">
        <w:rPr>
          <w:rFonts w:ascii="Helvetica" w:hAnsi="Helvetica"/>
          <w:i w:val="0"/>
          <w:sz w:val="22"/>
          <w:szCs w:val="22"/>
          <w:lang w:eastAsia="zh-CN"/>
        </w:rPr>
        <w:t>edge</w:t>
      </w:r>
      <w:r w:rsidRPr="00420423">
        <w:rPr>
          <w:rFonts w:ascii="Helvetica" w:hAnsi="Helvetica"/>
          <w:i w:val="0"/>
          <w:sz w:val="22"/>
          <w:szCs w:val="22"/>
        </w:rPr>
        <w:t xml:space="preserve"> of a coverslip on</w:t>
      </w:r>
      <w:r w:rsidR="004B6DC3">
        <w:rPr>
          <w:rFonts w:ascii="Helvetica" w:hAnsi="Helvetica"/>
          <w:i w:val="0"/>
          <w:sz w:val="22"/>
          <w:szCs w:val="22"/>
        </w:rPr>
        <w:t>to</w:t>
      </w:r>
      <w:r w:rsidRPr="00420423">
        <w:rPr>
          <w:rFonts w:ascii="Helvetica" w:hAnsi="Helvetica"/>
          <w:i w:val="0"/>
          <w:sz w:val="22"/>
          <w:szCs w:val="22"/>
        </w:rPr>
        <w:t xml:space="preserve"> </w:t>
      </w:r>
      <w:r w:rsidR="004B6DC3">
        <w:rPr>
          <w:rFonts w:ascii="Helvetica" w:hAnsi="Helvetica"/>
          <w:i w:val="0"/>
          <w:sz w:val="22"/>
          <w:szCs w:val="22"/>
        </w:rPr>
        <w:t>each</w:t>
      </w:r>
      <w:r w:rsidRPr="00420423">
        <w:rPr>
          <w:rFonts w:ascii="Helvetica" w:hAnsi="Helvetica"/>
          <w:i w:val="0"/>
          <w:sz w:val="22"/>
          <w:szCs w:val="22"/>
        </w:rPr>
        <w:t xml:space="preserve"> slide </w:t>
      </w:r>
      <w:r w:rsidR="004B6DC3">
        <w:rPr>
          <w:rFonts w:ascii="Helvetica" w:hAnsi="Helvetica"/>
          <w:b/>
          <w:i w:val="0"/>
          <w:sz w:val="22"/>
          <w:szCs w:val="22"/>
        </w:rPr>
        <w:t xml:space="preserve">[1] </w:t>
      </w:r>
      <w:r w:rsidRPr="00420423">
        <w:rPr>
          <w:rFonts w:ascii="Helvetica" w:hAnsi="Helvetica"/>
          <w:i w:val="0"/>
          <w:sz w:val="22"/>
          <w:szCs w:val="22"/>
        </w:rPr>
        <w:t>and release to let the coverslip</w:t>
      </w:r>
      <w:r w:rsidR="004B6DC3">
        <w:rPr>
          <w:rFonts w:ascii="Helvetica" w:hAnsi="Helvetica"/>
          <w:i w:val="0"/>
          <w:sz w:val="22"/>
          <w:szCs w:val="22"/>
        </w:rPr>
        <w:t>s</w:t>
      </w:r>
      <w:r w:rsidRPr="00420423">
        <w:rPr>
          <w:rFonts w:ascii="Helvetica" w:hAnsi="Helvetica"/>
          <w:i w:val="0"/>
          <w:sz w:val="22"/>
          <w:szCs w:val="22"/>
        </w:rPr>
        <w:t xml:space="preserve"> fall gently</w:t>
      </w:r>
      <w:r w:rsidR="004B6DC3">
        <w:rPr>
          <w:rFonts w:ascii="Helvetica" w:hAnsi="Helvetica"/>
          <w:i w:val="0"/>
          <w:sz w:val="22"/>
          <w:szCs w:val="22"/>
        </w:rPr>
        <w:t xml:space="preserve"> </w:t>
      </w:r>
      <w:r w:rsidR="004B6DC3">
        <w:rPr>
          <w:rFonts w:ascii="Helvetica" w:hAnsi="Helvetica"/>
          <w:b/>
          <w:i w:val="0"/>
          <w:sz w:val="22"/>
          <w:szCs w:val="22"/>
        </w:rPr>
        <w:t>[2]</w:t>
      </w:r>
      <w:r w:rsidRPr="00420423">
        <w:rPr>
          <w:rFonts w:ascii="Helvetica" w:hAnsi="Helvetica"/>
          <w:i w:val="0"/>
          <w:sz w:val="22"/>
          <w:szCs w:val="22"/>
        </w:rPr>
        <w:t>.</w:t>
      </w:r>
    </w:p>
    <w:p w14:paraId="06D3503F" w14:textId="22861DFB" w:rsidR="004B6DC3" w:rsidRDefault="004B6DC3" w:rsidP="004B6D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Coverslip edge being placed onto slide</w:t>
      </w:r>
    </w:p>
    <w:p w14:paraId="5D4BA1EC" w14:textId="77777777" w:rsidR="004B6DC3" w:rsidRDefault="004B6DC3" w:rsidP="004B6D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CU: Coverslip being gently overlaid</w:t>
      </w:r>
    </w:p>
    <w:p w14:paraId="6E24705D" w14:textId="7FFBDC10" w:rsidR="004B6DC3" w:rsidRDefault="004B6DC3" w:rsidP="004B6D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B6DC3">
        <w:rPr>
          <w:rFonts w:ascii="Helvetica" w:hAnsi="Helvetica"/>
          <w:i w:val="0"/>
          <w:sz w:val="22"/>
          <w:szCs w:val="22"/>
          <w:lang w:eastAsia="zh-CN"/>
        </w:rPr>
        <w:t xml:space="preserve">Then </w:t>
      </w:r>
      <w:r>
        <w:rPr>
          <w:rFonts w:ascii="Helvetica" w:hAnsi="Helvetica"/>
          <w:i w:val="0"/>
          <w:sz w:val="22"/>
          <w:szCs w:val="22"/>
          <w:lang w:eastAsia="zh-CN"/>
        </w:rPr>
        <w:t>dry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 the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slides in a 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 xml:space="preserve">slide 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box at 4 </w:t>
      </w:r>
      <w:r>
        <w:rPr>
          <w:rFonts w:ascii="Helvetica" w:hAnsi="Helvetica"/>
          <w:i w:val="0"/>
          <w:sz w:val="22"/>
          <w:szCs w:val="22"/>
        </w:rPr>
        <w:t>degrees Celsius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 xml:space="preserve"> overnight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 w:rsidR="00693175" w:rsidRPr="004B6DC3">
        <w:rPr>
          <w:rFonts w:ascii="Helvetica" w:hAnsi="Helvetica"/>
          <w:i w:val="0"/>
          <w:sz w:val="22"/>
          <w:szCs w:val="22"/>
        </w:rPr>
        <w:t>.</w:t>
      </w:r>
    </w:p>
    <w:p w14:paraId="6E8F41BE" w14:textId="77777777" w:rsidR="004B6DC3" w:rsidRDefault="004B6DC3" w:rsidP="004B6D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MED: Talent placing slide(s) into box</w:t>
      </w:r>
    </w:p>
    <w:p w14:paraId="4DABB509" w14:textId="23AB01D0" w:rsidR="00693175" w:rsidRPr="004B6DC3" w:rsidRDefault="00693175" w:rsidP="004B6DC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B6DC3">
        <w:rPr>
          <w:rFonts w:ascii="Helvetica" w:hAnsi="Helvetica"/>
          <w:b/>
          <w:i w:val="0"/>
          <w:sz w:val="22"/>
          <w:szCs w:val="22"/>
          <w:lang w:eastAsia="zh-CN"/>
        </w:rPr>
        <w:t>Morphological</w:t>
      </w:r>
      <w:r w:rsidR="004B6DC3" w:rsidRPr="004B6DC3">
        <w:rPr>
          <w:rFonts w:ascii="Helvetica" w:hAnsi="Helvetica"/>
          <w:b/>
          <w:i w:val="0"/>
          <w:sz w:val="22"/>
          <w:szCs w:val="22"/>
          <w:lang w:eastAsia="zh-CN"/>
        </w:rPr>
        <w:t xml:space="preserve"> </w:t>
      </w:r>
      <w:r w:rsidR="004B6DC3">
        <w:rPr>
          <w:rFonts w:ascii="Helvetica" w:hAnsi="Helvetica"/>
          <w:b/>
          <w:i w:val="0"/>
          <w:sz w:val="22"/>
          <w:szCs w:val="22"/>
          <w:lang w:eastAsia="zh-CN"/>
        </w:rPr>
        <w:t>C</w:t>
      </w:r>
      <w:r w:rsidR="004B6DC3" w:rsidRPr="004B6DC3">
        <w:rPr>
          <w:rFonts w:ascii="Helvetica" w:hAnsi="Helvetica"/>
          <w:b/>
          <w:i w:val="0"/>
          <w:sz w:val="22"/>
          <w:szCs w:val="22"/>
          <w:lang w:eastAsia="zh-CN"/>
        </w:rPr>
        <w:t xml:space="preserve">ochlear </w:t>
      </w:r>
      <w:r w:rsidR="004B6DC3">
        <w:rPr>
          <w:rFonts w:ascii="Helvetica" w:hAnsi="Helvetica"/>
          <w:b/>
          <w:i w:val="0"/>
          <w:sz w:val="22"/>
          <w:szCs w:val="22"/>
          <w:lang w:eastAsia="zh-CN"/>
        </w:rPr>
        <w:t>R</w:t>
      </w:r>
      <w:r w:rsidR="004B6DC3" w:rsidRPr="004B6DC3">
        <w:rPr>
          <w:rFonts w:ascii="Helvetica" w:hAnsi="Helvetica"/>
          <w:b/>
          <w:i w:val="0"/>
          <w:sz w:val="22"/>
          <w:szCs w:val="22"/>
          <w:lang w:eastAsia="zh-CN"/>
        </w:rPr>
        <w:t xml:space="preserve">ibbon </w:t>
      </w:r>
      <w:r w:rsidR="004B6DC3">
        <w:rPr>
          <w:rFonts w:ascii="Helvetica" w:hAnsi="Helvetica"/>
          <w:b/>
          <w:i w:val="0"/>
          <w:sz w:val="22"/>
          <w:szCs w:val="22"/>
          <w:lang w:eastAsia="zh-CN"/>
        </w:rPr>
        <w:t>S</w:t>
      </w:r>
      <w:r w:rsidR="004B6DC3" w:rsidRPr="004B6DC3">
        <w:rPr>
          <w:rFonts w:ascii="Helvetica" w:hAnsi="Helvetica"/>
          <w:b/>
          <w:i w:val="0"/>
          <w:sz w:val="22"/>
          <w:szCs w:val="22"/>
          <w:lang w:eastAsia="zh-CN"/>
        </w:rPr>
        <w:t>ynapse</w:t>
      </w:r>
      <w:r w:rsidRPr="004B6DC3">
        <w:rPr>
          <w:rFonts w:ascii="Helvetica" w:hAnsi="Helvetica"/>
          <w:b/>
          <w:i w:val="0"/>
          <w:sz w:val="22"/>
          <w:szCs w:val="22"/>
          <w:lang w:eastAsia="zh-CN"/>
        </w:rPr>
        <w:t xml:space="preserve"> </w:t>
      </w:r>
      <w:r w:rsidR="004B6DC3">
        <w:rPr>
          <w:rFonts w:ascii="Helvetica" w:hAnsi="Helvetica"/>
          <w:b/>
          <w:i w:val="0"/>
          <w:sz w:val="22"/>
          <w:szCs w:val="22"/>
          <w:lang w:eastAsia="zh-CN"/>
        </w:rPr>
        <w:t>E</w:t>
      </w:r>
      <w:r w:rsidRPr="004B6DC3">
        <w:rPr>
          <w:rFonts w:ascii="Helvetica" w:hAnsi="Helvetica"/>
          <w:b/>
          <w:i w:val="0"/>
          <w:sz w:val="22"/>
          <w:szCs w:val="22"/>
          <w:lang w:eastAsia="zh-CN"/>
        </w:rPr>
        <w:t>valuation</w:t>
      </w:r>
    </w:p>
    <w:p w14:paraId="1AE70FBA" w14:textId="77777777" w:rsidR="004B6DC3" w:rsidRDefault="004B6DC3" w:rsidP="004B6D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To image the specimens, use 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a confocal microscope with </w:t>
      </w:r>
      <w:r>
        <w:rPr>
          <w:rFonts w:ascii="Helvetica" w:hAnsi="Helvetica"/>
          <w:i w:val="0"/>
          <w:sz w:val="22"/>
          <w:szCs w:val="22"/>
        </w:rPr>
        <w:t xml:space="preserve">the appropriate lasers and a </w:t>
      </w:r>
      <w:r w:rsidRPr="004B6DC3">
        <w:rPr>
          <w:rFonts w:ascii="Helvetica" w:hAnsi="Helvetica"/>
          <w:i w:val="0"/>
          <w:sz w:val="22"/>
          <w:szCs w:val="22"/>
          <w:lang w:eastAsia="zh-CN"/>
        </w:rPr>
        <w:t>63x</w:t>
      </w:r>
      <w:r w:rsidRPr="004B6DC3">
        <w:rPr>
          <w:rFonts w:ascii="Helvetica" w:hAnsi="Helvetica"/>
          <w:i w:val="0"/>
          <w:sz w:val="22"/>
          <w:szCs w:val="22"/>
        </w:rPr>
        <w:t xml:space="preserve"> </w:t>
      </w:r>
      <w:r w:rsidRPr="004B6DC3">
        <w:rPr>
          <w:rFonts w:ascii="Helvetica" w:hAnsi="Helvetica"/>
          <w:i w:val="0"/>
          <w:sz w:val="22"/>
          <w:szCs w:val="22"/>
          <w:lang w:eastAsia="zh-CN"/>
        </w:rPr>
        <w:t>high-resolution</w:t>
      </w:r>
      <w:r w:rsidRPr="004B6DC3">
        <w:rPr>
          <w:rFonts w:ascii="Helvetica" w:hAnsi="Helvetica"/>
          <w:i w:val="0"/>
          <w:sz w:val="22"/>
          <w:szCs w:val="22"/>
        </w:rPr>
        <w:t xml:space="preserve"> oil immersion lens</w:t>
      </w:r>
      <w:r>
        <w:rPr>
          <w:rFonts w:ascii="Helvetica" w:hAnsi="Helvetica"/>
          <w:b/>
          <w:i w:val="0"/>
          <w:sz w:val="22"/>
          <w:szCs w:val="22"/>
        </w:rPr>
        <w:t xml:space="preserve"> [1]</w:t>
      </w:r>
      <w:r>
        <w:rPr>
          <w:rFonts w:ascii="Helvetica" w:hAnsi="Helvetica"/>
          <w:i w:val="0"/>
          <w:sz w:val="22"/>
          <w:szCs w:val="22"/>
        </w:rPr>
        <w:t xml:space="preserve"> to acquire</w:t>
      </w:r>
      <w:r>
        <w:rPr>
          <w:rFonts w:ascii="Helvetica" w:eastAsia="Times New Roman" w:hAnsi="Helvetica" w:cs="Calibri"/>
          <w:i w:val="0"/>
          <w:sz w:val="22"/>
          <w:szCs w:val="22"/>
        </w:rPr>
        <w:t xml:space="preserve"> 8-micrometer 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>c</w:t>
      </w:r>
      <w:r w:rsidR="00693175" w:rsidRPr="004B6DC3">
        <w:rPr>
          <w:rFonts w:ascii="Helvetica" w:hAnsi="Helvetica"/>
          <w:i w:val="0"/>
          <w:sz w:val="22"/>
          <w:szCs w:val="22"/>
        </w:rPr>
        <w:t>onfocal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693175" w:rsidRPr="004B6DC3">
        <w:rPr>
          <w:rFonts w:ascii="Helvetica" w:hAnsi="Helvetica"/>
          <w:i w:val="0"/>
          <w:sz w:val="22"/>
          <w:szCs w:val="22"/>
        </w:rPr>
        <w:t>z-stacks from each cochlea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>r turn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693175" w:rsidRPr="004B6DC3">
        <w:rPr>
          <w:rFonts w:ascii="Helvetica" w:hAnsi="Helvetica"/>
          <w:i w:val="0"/>
          <w:sz w:val="22"/>
          <w:szCs w:val="22"/>
        </w:rPr>
        <w:t>.</w:t>
      </w:r>
    </w:p>
    <w:p w14:paraId="7FDB3A99" w14:textId="77777777" w:rsidR="004B6DC3" w:rsidRDefault="004B6DC3" w:rsidP="004B6D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WIDE: Talent at microscope, selecting 63x lens</w:t>
      </w:r>
    </w:p>
    <w:p w14:paraId="3947EAD4" w14:textId="77777777" w:rsidR="004B6DC3" w:rsidRDefault="004B6DC3" w:rsidP="004B6D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4B6DC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Z-stack(s) being acquired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 </w:t>
      </w:r>
    </w:p>
    <w:p w14:paraId="1B619706" w14:textId="7B45E1B3" w:rsidR="004B6DC3" w:rsidRPr="004B6DC3" w:rsidRDefault="00693175" w:rsidP="004B6D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B6DC3">
        <w:rPr>
          <w:rFonts w:ascii="Helvetica" w:hAnsi="Helvetica"/>
          <w:i w:val="0"/>
          <w:sz w:val="22"/>
          <w:szCs w:val="22"/>
        </w:rPr>
        <w:t>For synaptic punctum counts, set the</w:t>
      </w:r>
      <w:r w:rsidRPr="004B6DC3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4B6DC3">
        <w:rPr>
          <w:rFonts w:ascii="Helvetica" w:hAnsi="Helvetica"/>
          <w:i w:val="0"/>
          <w:sz w:val="22"/>
          <w:szCs w:val="22"/>
        </w:rPr>
        <w:t xml:space="preserve">z-stacks </w:t>
      </w:r>
      <w:r w:rsidR="004B6DC3" w:rsidRPr="004B6DC3">
        <w:rPr>
          <w:rFonts w:ascii="Helvetica" w:hAnsi="Helvetica"/>
          <w:i w:val="0"/>
          <w:sz w:val="22"/>
          <w:szCs w:val="22"/>
        </w:rPr>
        <w:t xml:space="preserve">with a </w:t>
      </w:r>
      <w:r w:rsidRPr="004B6DC3">
        <w:rPr>
          <w:rFonts w:ascii="Helvetica" w:hAnsi="Helvetica"/>
          <w:i w:val="0"/>
          <w:sz w:val="22"/>
          <w:szCs w:val="22"/>
        </w:rPr>
        <w:t>0.</w:t>
      </w:r>
      <w:r w:rsidRPr="004B6DC3">
        <w:rPr>
          <w:rFonts w:ascii="Helvetica" w:hAnsi="Helvetica"/>
          <w:i w:val="0"/>
          <w:sz w:val="22"/>
          <w:szCs w:val="22"/>
          <w:lang w:eastAsia="zh-CN"/>
        </w:rPr>
        <w:t>3</w:t>
      </w:r>
      <w:r w:rsidR="004B6DC3" w:rsidRPr="004B6DC3">
        <w:rPr>
          <w:rFonts w:ascii="Helvetica" w:hAnsi="Helvetica"/>
          <w:i w:val="0"/>
          <w:sz w:val="22"/>
          <w:szCs w:val="22"/>
        </w:rPr>
        <w:t>-micrometer</w:t>
      </w:r>
      <w:r w:rsidRPr="004B6DC3">
        <w:rPr>
          <w:rFonts w:ascii="Helvetica" w:hAnsi="Helvetica"/>
          <w:i w:val="0"/>
          <w:sz w:val="22"/>
          <w:szCs w:val="22"/>
        </w:rPr>
        <w:t xml:space="preserve"> step size to </w:t>
      </w:r>
      <w:r w:rsidRPr="004B6DC3">
        <w:rPr>
          <w:rFonts w:ascii="Helvetica" w:hAnsi="Helvetica"/>
          <w:i w:val="0"/>
          <w:sz w:val="22"/>
          <w:szCs w:val="22"/>
          <w:lang w:eastAsia="zh-CN"/>
        </w:rPr>
        <w:t>span</w:t>
      </w:r>
      <w:r w:rsidRPr="004B6DC3">
        <w:rPr>
          <w:rFonts w:ascii="Helvetica" w:hAnsi="Helvetica"/>
          <w:i w:val="0"/>
          <w:sz w:val="22"/>
          <w:szCs w:val="22"/>
        </w:rPr>
        <w:t xml:space="preserve"> the entire length of </w:t>
      </w:r>
      <w:r w:rsidR="004B6DC3" w:rsidRPr="004B6DC3">
        <w:rPr>
          <w:rFonts w:ascii="Helvetica" w:hAnsi="Helvetica"/>
          <w:i w:val="0"/>
          <w:sz w:val="22"/>
          <w:szCs w:val="22"/>
          <w:lang w:eastAsia="zh-CN"/>
        </w:rPr>
        <w:t>inner hair cells</w:t>
      </w:r>
      <w:r w:rsidRPr="004B6DC3">
        <w:rPr>
          <w:rFonts w:ascii="Helvetica" w:hAnsi="Helvetica"/>
          <w:i w:val="0"/>
          <w:sz w:val="22"/>
          <w:szCs w:val="22"/>
          <w:lang w:eastAsia="zh-CN"/>
        </w:rPr>
        <w:t>,</w:t>
      </w:r>
      <w:r w:rsidRPr="004B6DC3">
        <w:rPr>
          <w:rFonts w:ascii="Helvetica" w:hAnsi="Helvetica"/>
          <w:i w:val="0"/>
          <w:sz w:val="22"/>
          <w:szCs w:val="22"/>
        </w:rPr>
        <w:t xml:space="preserve"> </w:t>
      </w:r>
      <w:r w:rsidRPr="004B6DC3">
        <w:rPr>
          <w:rFonts w:ascii="Helvetica" w:hAnsi="Helvetica"/>
          <w:i w:val="0"/>
          <w:sz w:val="22"/>
          <w:szCs w:val="22"/>
          <w:lang w:eastAsia="zh-CN"/>
        </w:rPr>
        <w:t>ensuring</w:t>
      </w:r>
      <w:r w:rsidRPr="004B6DC3">
        <w:rPr>
          <w:rFonts w:ascii="Helvetica" w:hAnsi="Helvetica"/>
          <w:i w:val="0"/>
          <w:sz w:val="22"/>
          <w:szCs w:val="22"/>
        </w:rPr>
        <w:t xml:space="preserve"> that all</w:t>
      </w:r>
      <w:r w:rsidR="00E30539">
        <w:rPr>
          <w:rFonts w:ascii="Helvetica" w:hAnsi="Helvetica"/>
          <w:i w:val="0"/>
          <w:sz w:val="22"/>
          <w:szCs w:val="22"/>
        </w:rPr>
        <w:t xml:space="preserve"> of the</w:t>
      </w:r>
      <w:r w:rsidRPr="004B6DC3">
        <w:rPr>
          <w:rFonts w:ascii="Helvetica" w:hAnsi="Helvetica"/>
          <w:i w:val="0"/>
          <w:sz w:val="22"/>
          <w:szCs w:val="22"/>
        </w:rPr>
        <w:t xml:space="preserve"> synaptic puncta </w:t>
      </w:r>
      <w:r w:rsidRPr="004B6DC3">
        <w:rPr>
          <w:rFonts w:ascii="Helvetica" w:hAnsi="Helvetica"/>
          <w:i w:val="0"/>
          <w:sz w:val="22"/>
          <w:szCs w:val="22"/>
          <w:lang w:eastAsia="zh-CN"/>
        </w:rPr>
        <w:t>can</w:t>
      </w:r>
      <w:r w:rsidRPr="004B6DC3">
        <w:rPr>
          <w:rFonts w:ascii="Helvetica" w:hAnsi="Helvetica"/>
          <w:i w:val="0"/>
          <w:sz w:val="22"/>
          <w:szCs w:val="22"/>
        </w:rPr>
        <w:t xml:space="preserve"> be imaged</w:t>
      </w:r>
      <w:r w:rsidR="004B6DC3" w:rsidRPr="004B6DC3">
        <w:rPr>
          <w:rFonts w:ascii="Helvetica" w:hAnsi="Helvetica"/>
          <w:i w:val="0"/>
          <w:sz w:val="22"/>
          <w:szCs w:val="22"/>
        </w:rPr>
        <w:t>, and</w:t>
      </w:r>
      <w:r w:rsidRPr="004B6DC3">
        <w:rPr>
          <w:rFonts w:ascii="Helvetica" w:hAnsi="Helvetica"/>
          <w:i w:val="0"/>
          <w:sz w:val="22"/>
          <w:szCs w:val="22"/>
        </w:rPr>
        <w:t xml:space="preserve"> </w:t>
      </w:r>
      <w:r w:rsidR="004B6DC3" w:rsidRPr="004B6DC3">
        <w:rPr>
          <w:rFonts w:ascii="Helvetica" w:eastAsia="Times New Roman" w:hAnsi="Helvetica" w:cs="Calibri"/>
          <w:i w:val="0"/>
          <w:sz w:val="22"/>
          <w:szCs w:val="22"/>
        </w:rPr>
        <w:t>merge</w:t>
      </w:r>
      <w:r w:rsidRPr="004B6DC3">
        <w:rPr>
          <w:rFonts w:ascii="Helvetica" w:hAnsi="Helvetica"/>
          <w:i w:val="0"/>
          <w:sz w:val="22"/>
          <w:szCs w:val="22"/>
        </w:rPr>
        <w:t xml:space="preserve"> the </w:t>
      </w:r>
      <w:r w:rsidR="00E30539">
        <w:rPr>
          <w:rFonts w:ascii="Helvetica" w:hAnsi="Helvetica"/>
          <w:i w:val="0"/>
          <w:sz w:val="22"/>
          <w:szCs w:val="22"/>
        </w:rPr>
        <w:t>puncta-</w:t>
      </w:r>
      <w:r w:rsidRPr="004B6DC3">
        <w:rPr>
          <w:rFonts w:ascii="Helvetica" w:hAnsi="Helvetica"/>
          <w:i w:val="0"/>
          <w:sz w:val="22"/>
          <w:szCs w:val="22"/>
          <w:lang w:eastAsia="zh-CN"/>
        </w:rPr>
        <w:t>containing</w:t>
      </w:r>
      <w:r w:rsidRPr="004B6DC3">
        <w:rPr>
          <w:rFonts w:ascii="Helvetica" w:hAnsi="Helvetica"/>
          <w:i w:val="0"/>
          <w:sz w:val="22"/>
          <w:szCs w:val="22"/>
        </w:rPr>
        <w:t xml:space="preserve"> </w:t>
      </w:r>
      <w:r w:rsidR="00E30539">
        <w:rPr>
          <w:rFonts w:ascii="Helvetica" w:hAnsi="Helvetica"/>
          <w:i w:val="0"/>
          <w:sz w:val="22"/>
          <w:szCs w:val="22"/>
        </w:rPr>
        <w:t>images</w:t>
      </w:r>
      <w:r w:rsidRPr="004B6DC3">
        <w:rPr>
          <w:rFonts w:ascii="Helvetica" w:hAnsi="Helvetica"/>
          <w:i w:val="0"/>
          <w:sz w:val="22"/>
          <w:szCs w:val="22"/>
        </w:rPr>
        <w:t xml:space="preserve"> in a z-stack to obtain </w:t>
      </w:r>
      <w:r w:rsidRPr="004B6DC3">
        <w:rPr>
          <w:rFonts w:ascii="Helvetica" w:hAnsi="Helvetica"/>
          <w:i w:val="0"/>
          <w:sz w:val="22"/>
          <w:szCs w:val="22"/>
          <w:lang w:eastAsia="zh-CN"/>
        </w:rPr>
        <w:t>the</w:t>
      </w:r>
      <w:r w:rsidRPr="004B6DC3">
        <w:rPr>
          <w:rFonts w:ascii="Helvetica" w:hAnsi="Helvetica"/>
          <w:i w:val="0"/>
          <w:sz w:val="22"/>
          <w:szCs w:val="22"/>
        </w:rPr>
        <w:t xml:space="preserve"> z-axis projection</w:t>
      </w:r>
      <w:r w:rsidR="004B6DC3" w:rsidRPr="004B6DC3">
        <w:rPr>
          <w:rFonts w:ascii="Helvetica" w:hAnsi="Helvetica"/>
          <w:i w:val="0"/>
          <w:sz w:val="22"/>
          <w:szCs w:val="22"/>
        </w:rPr>
        <w:t xml:space="preserve"> </w:t>
      </w:r>
      <w:r w:rsidR="004B6DC3" w:rsidRPr="004B6DC3">
        <w:rPr>
          <w:rFonts w:ascii="Helvetica" w:hAnsi="Helvetica"/>
          <w:b/>
          <w:i w:val="0"/>
          <w:sz w:val="22"/>
          <w:szCs w:val="22"/>
        </w:rPr>
        <w:t>[1]</w:t>
      </w:r>
      <w:r w:rsidR="004B6DC3" w:rsidRPr="004B6DC3">
        <w:rPr>
          <w:rFonts w:ascii="Helvetica" w:hAnsi="Helvetica"/>
          <w:i w:val="0"/>
          <w:sz w:val="22"/>
          <w:szCs w:val="22"/>
        </w:rPr>
        <w:t>.</w:t>
      </w:r>
    </w:p>
    <w:p w14:paraId="28FE21AC" w14:textId="23969142" w:rsidR="004B6DC3" w:rsidRPr="004B6DC3" w:rsidRDefault="004B6DC3" w:rsidP="004B6D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4B6DC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Z-stacks being set to span entire length of inner hair cells, then image(s) being merged</w:t>
      </w:r>
    </w:p>
    <w:p w14:paraId="4B521AC0" w14:textId="6CAE4DA1" w:rsidR="004B6DC3" w:rsidRDefault="004B6DC3" w:rsidP="004B6D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I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mport </w:t>
      </w:r>
      <w:r>
        <w:rPr>
          <w:rFonts w:ascii="Helvetica" w:hAnsi="Helvetica"/>
          <w:i w:val="0"/>
          <w:sz w:val="22"/>
          <w:szCs w:val="22"/>
        </w:rPr>
        <w:t xml:space="preserve">the merged images 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to </w:t>
      </w:r>
      <w:r>
        <w:rPr>
          <w:rFonts w:ascii="Helvetica" w:hAnsi="Helvetica"/>
          <w:i w:val="0"/>
          <w:sz w:val="22"/>
          <w:szCs w:val="22"/>
          <w:lang w:eastAsia="zh-CN"/>
        </w:rPr>
        <w:t>an appropriate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 xml:space="preserve"> image-processing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 software</w:t>
      </w:r>
      <w:r>
        <w:rPr>
          <w:rFonts w:ascii="Helvetica" w:hAnsi="Helvetica"/>
          <w:i w:val="0"/>
          <w:sz w:val="22"/>
          <w:szCs w:val="22"/>
        </w:rPr>
        <w:t xml:space="preserve"> program </w:t>
      </w:r>
      <w:r>
        <w:rPr>
          <w:rFonts w:ascii="Helvetica" w:hAnsi="Helvetica"/>
          <w:b/>
          <w:i w:val="0"/>
          <w:sz w:val="22"/>
          <w:szCs w:val="22"/>
        </w:rPr>
        <w:t xml:space="preserve">[1] </w:t>
      </w:r>
      <w:r>
        <w:rPr>
          <w:rFonts w:ascii="Helvetica" w:hAnsi="Helvetica"/>
          <w:i w:val="0"/>
          <w:sz w:val="22"/>
          <w:szCs w:val="22"/>
        </w:rPr>
        <w:t>and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>
        <w:rPr>
          <w:rFonts w:ascii="Helvetica" w:eastAsia="Times New Roman" w:hAnsi="Helvetica" w:cs="Calibri"/>
          <w:i w:val="0"/>
          <w:sz w:val="22"/>
          <w:szCs w:val="22"/>
          <w:lang w:eastAsia="zh-CN"/>
        </w:rPr>
        <w:t xml:space="preserve">divide the 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>synaptic total c</w:t>
      </w:r>
      <w:r w:rsidR="00693175" w:rsidRPr="004B6DC3">
        <w:rPr>
          <w:rFonts w:ascii="Helvetica" w:hAnsi="Helvetica"/>
          <w:i w:val="0"/>
          <w:sz w:val="22"/>
          <w:szCs w:val="22"/>
        </w:rPr>
        <w:t>ounts in each z-stack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 xml:space="preserve"> at specific frequency regions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 by the number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693175" w:rsidRPr="004B6DC3">
        <w:rPr>
          <w:rFonts w:ascii="Helvetica" w:hAnsi="Helvetica"/>
          <w:i w:val="0"/>
          <w:sz w:val="22"/>
          <w:szCs w:val="22"/>
        </w:rPr>
        <w:t>of</w:t>
      </w:r>
      <w:r>
        <w:rPr>
          <w:rFonts w:ascii="Helvetica" w:hAnsi="Helvetica"/>
          <w:i w:val="0"/>
          <w:sz w:val="22"/>
          <w:szCs w:val="22"/>
        </w:rPr>
        <w:t xml:space="preserve"> DAPI-positive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i w:val="0"/>
          <w:sz w:val="22"/>
          <w:szCs w:val="22"/>
          <w:lang w:eastAsia="zh-CN"/>
        </w:rPr>
        <w:t>inner hair cells</w:t>
      </w:r>
      <w:r w:rsidR="00693175" w:rsidRPr="004B6DC3">
        <w:rPr>
          <w:rFonts w:ascii="Helvetica" w:hAnsi="Helvetica"/>
          <w:i w:val="0"/>
          <w:sz w:val="22"/>
          <w:szCs w:val="22"/>
        </w:rPr>
        <w:t xml:space="preserve"> </w:t>
      </w:r>
      <w:r w:rsidR="00693175" w:rsidRPr="004B6DC3">
        <w:rPr>
          <w:rFonts w:ascii="Helvetica" w:hAnsi="Helvetica"/>
          <w:i w:val="0"/>
          <w:sz w:val="22"/>
          <w:szCs w:val="22"/>
          <w:lang w:eastAsia="zh-CN"/>
        </w:rPr>
        <w:t xml:space="preserve">to calculate the number of synaptic puncta for each 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cell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[2]</w:t>
      </w:r>
      <w:r w:rsidR="00693175" w:rsidRPr="004B6DC3">
        <w:rPr>
          <w:rFonts w:ascii="Helvetica" w:hAnsi="Helvetica"/>
          <w:i w:val="0"/>
          <w:sz w:val="22"/>
          <w:szCs w:val="22"/>
        </w:rPr>
        <w:t>.</w:t>
      </w:r>
    </w:p>
    <w:p w14:paraId="4CE70AE4" w14:textId="2BC4DBE6" w:rsidR="004B6DC3" w:rsidRDefault="004B6DC3" w:rsidP="004B6D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>MED-over the shoulder:</w:t>
      </w:r>
      <w:r w:rsidR="004901C8">
        <w:rPr>
          <w:rFonts w:ascii="Helvetica" w:hAnsi="Helvetica"/>
          <w:i w:val="0"/>
          <w:sz w:val="22"/>
          <w:szCs w:val="22"/>
        </w:rPr>
        <w:t xml:space="preserve"> Talent importing merged images into new program, with monitor visible in frame</w:t>
      </w:r>
    </w:p>
    <w:p w14:paraId="644A5F76" w14:textId="77777777" w:rsidR="004901C8" w:rsidRDefault="004B6DC3" w:rsidP="004901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4B6DC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</w:t>
      </w:r>
      <w:r w:rsidR="004901C8">
        <w:rPr>
          <w:rFonts w:ascii="Helvetica" w:hAnsi="Helvetica"/>
          <w:i w:val="0"/>
          <w:sz w:val="22"/>
          <w:szCs w:val="22"/>
        </w:rPr>
        <w:t xml:space="preserve"> Total counts being vided/number of synaptic puncta being calculated</w:t>
      </w:r>
    </w:p>
    <w:p w14:paraId="2125253D" w14:textId="5B031BAA" w:rsidR="00693175" w:rsidRDefault="00693175" w:rsidP="004901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901C8">
        <w:rPr>
          <w:rFonts w:ascii="Helvetica" w:hAnsi="Helvetica"/>
          <w:i w:val="0"/>
          <w:sz w:val="22"/>
          <w:szCs w:val="22"/>
          <w:lang w:eastAsia="zh-CN"/>
        </w:rPr>
        <w:lastRenderedPageBreak/>
        <w:t>At</w:t>
      </w:r>
      <w:r w:rsidRPr="004901C8">
        <w:rPr>
          <w:rFonts w:ascii="Helvetica" w:hAnsi="Helvetica"/>
          <w:i w:val="0"/>
          <w:sz w:val="22"/>
          <w:szCs w:val="22"/>
        </w:rPr>
        <w:t xml:space="preserve"> each</w:t>
      </w:r>
      <w:r w:rsidRPr="004901C8">
        <w:rPr>
          <w:rFonts w:ascii="Helvetica" w:hAnsi="Helvetica"/>
          <w:i w:val="0"/>
          <w:sz w:val="22"/>
          <w:szCs w:val="22"/>
          <w:lang w:eastAsia="zh-CN"/>
        </w:rPr>
        <w:t xml:space="preserve"> specific frequency </w:t>
      </w:r>
      <w:r w:rsidRPr="004901C8">
        <w:rPr>
          <w:rFonts w:ascii="Helvetica" w:hAnsi="Helvetica"/>
          <w:i w:val="0"/>
          <w:sz w:val="22"/>
          <w:szCs w:val="22"/>
        </w:rPr>
        <w:t xml:space="preserve">region, average </w:t>
      </w:r>
      <w:r w:rsidRPr="004901C8">
        <w:rPr>
          <w:rFonts w:ascii="Helvetica" w:hAnsi="Helvetica"/>
          <w:i w:val="0"/>
          <w:sz w:val="22"/>
          <w:szCs w:val="22"/>
          <w:lang w:eastAsia="zh-CN"/>
        </w:rPr>
        <w:t>all</w:t>
      </w:r>
      <w:r w:rsidR="004901C8">
        <w:rPr>
          <w:rFonts w:ascii="Helvetica" w:hAnsi="Helvetica"/>
          <w:i w:val="0"/>
          <w:sz w:val="22"/>
          <w:szCs w:val="22"/>
          <w:lang w:eastAsia="zh-CN"/>
        </w:rPr>
        <w:t xml:space="preserve"> of the</w:t>
      </w:r>
      <w:r w:rsidRPr="004901C8">
        <w:rPr>
          <w:rFonts w:ascii="Helvetica" w:hAnsi="Helvetica"/>
          <w:i w:val="0"/>
          <w:sz w:val="22"/>
          <w:szCs w:val="22"/>
        </w:rPr>
        <w:t xml:space="preserve"> synaptic puncta </w:t>
      </w:r>
      <w:r w:rsidRPr="004901C8">
        <w:rPr>
          <w:rFonts w:ascii="Helvetica" w:hAnsi="Helvetica"/>
          <w:i w:val="0"/>
          <w:sz w:val="22"/>
          <w:szCs w:val="22"/>
          <w:lang w:eastAsia="zh-CN"/>
        </w:rPr>
        <w:t xml:space="preserve">in three images of different </w:t>
      </w:r>
      <w:r w:rsidRPr="004901C8">
        <w:rPr>
          <w:rFonts w:ascii="Helvetica" w:hAnsi="Helvetica"/>
          <w:i w:val="0"/>
          <w:sz w:val="22"/>
          <w:szCs w:val="22"/>
        </w:rPr>
        <w:t>microscopic fields contain</w:t>
      </w:r>
      <w:r w:rsidRPr="004901C8">
        <w:rPr>
          <w:rFonts w:ascii="Helvetica" w:hAnsi="Helvetica"/>
          <w:i w:val="0"/>
          <w:sz w:val="22"/>
          <w:szCs w:val="22"/>
          <w:lang w:eastAsia="zh-CN"/>
        </w:rPr>
        <w:t>ing</w:t>
      </w:r>
      <w:r w:rsidRPr="004901C8">
        <w:rPr>
          <w:rFonts w:ascii="Helvetica" w:hAnsi="Helvetica"/>
          <w:i w:val="0"/>
          <w:sz w:val="22"/>
          <w:szCs w:val="22"/>
        </w:rPr>
        <w:t xml:space="preserve"> </w:t>
      </w:r>
      <w:r w:rsidRPr="004901C8">
        <w:rPr>
          <w:rFonts w:ascii="Helvetica" w:hAnsi="Helvetica"/>
          <w:i w:val="0"/>
          <w:sz w:val="22"/>
          <w:szCs w:val="22"/>
          <w:lang w:eastAsia="zh-CN"/>
        </w:rPr>
        <w:t>9</w:t>
      </w:r>
      <w:r w:rsidR="004901C8">
        <w:rPr>
          <w:rFonts w:ascii="Helvetica" w:hAnsi="Helvetica"/>
          <w:i w:val="0"/>
          <w:sz w:val="22"/>
          <w:szCs w:val="22"/>
        </w:rPr>
        <w:t>-</w:t>
      </w:r>
      <w:r w:rsidRPr="004901C8">
        <w:rPr>
          <w:rFonts w:ascii="Helvetica" w:hAnsi="Helvetica"/>
          <w:i w:val="0"/>
          <w:sz w:val="22"/>
          <w:szCs w:val="22"/>
          <w:lang w:eastAsia="zh-CN"/>
        </w:rPr>
        <w:t>11</w:t>
      </w:r>
      <w:r w:rsidRPr="004901C8">
        <w:rPr>
          <w:rFonts w:ascii="Helvetica" w:hAnsi="Helvetica"/>
          <w:i w:val="0"/>
          <w:sz w:val="22"/>
          <w:szCs w:val="22"/>
        </w:rPr>
        <w:t xml:space="preserve"> </w:t>
      </w:r>
      <w:r w:rsidR="004901C8">
        <w:rPr>
          <w:rFonts w:ascii="Helvetica" w:hAnsi="Helvetica"/>
          <w:i w:val="0"/>
          <w:sz w:val="22"/>
          <w:szCs w:val="22"/>
        </w:rPr>
        <w:t xml:space="preserve">inner hair cells </w:t>
      </w:r>
      <w:r w:rsidR="004901C8">
        <w:rPr>
          <w:rFonts w:ascii="Helvetica" w:hAnsi="Helvetica"/>
          <w:b/>
          <w:i w:val="0"/>
          <w:sz w:val="22"/>
          <w:szCs w:val="22"/>
        </w:rPr>
        <w:t>[1]</w:t>
      </w:r>
      <w:r w:rsidRPr="004901C8">
        <w:rPr>
          <w:rFonts w:ascii="Helvetica" w:hAnsi="Helvetica"/>
          <w:i w:val="0"/>
          <w:sz w:val="22"/>
          <w:szCs w:val="22"/>
        </w:rPr>
        <w:t>.</w:t>
      </w:r>
    </w:p>
    <w:p w14:paraId="2BB96E6D" w14:textId="77777777" w:rsidR="004901C8" w:rsidRDefault="004901C8" w:rsidP="004901C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4B6DC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Synaptic puncta being averaged for one frequency</w:t>
      </w:r>
    </w:p>
    <w:p w14:paraId="62CEEA1B" w14:textId="360E2507" w:rsidR="00693175" w:rsidRDefault="004901C8" w:rsidP="004901C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901C8">
        <w:rPr>
          <w:rFonts w:ascii="Helvetica" w:hAnsi="Helvetica"/>
          <w:i w:val="0"/>
          <w:sz w:val="22"/>
          <w:szCs w:val="22"/>
        </w:rPr>
        <w:t>T</w:t>
      </w:r>
      <w:r w:rsidR="00693175" w:rsidRPr="004901C8">
        <w:rPr>
          <w:rFonts w:ascii="Helvetica" w:hAnsi="Helvetica"/>
          <w:i w:val="0"/>
          <w:sz w:val="22"/>
          <w:szCs w:val="22"/>
        </w:rPr>
        <w:t>o better visualize the cytoskeletal architecture and synaptic localization</w:t>
      </w:r>
      <w:r w:rsidRPr="004901C8">
        <w:rPr>
          <w:rFonts w:ascii="Helvetica" w:hAnsi="Helvetica"/>
          <w:i w:val="0"/>
          <w:sz w:val="22"/>
          <w:szCs w:val="22"/>
        </w:rPr>
        <w:t xml:space="preserve">, use the </w:t>
      </w:r>
      <w:r w:rsidRPr="004901C8">
        <w:rPr>
          <w:rFonts w:ascii="Helvetica" w:hAnsi="Helvetica"/>
          <w:b/>
          <w:i w:val="0"/>
          <w:sz w:val="22"/>
          <w:szCs w:val="22"/>
        </w:rPr>
        <w:t>Brush Tool</w:t>
      </w:r>
      <w:r w:rsidRPr="004901C8">
        <w:rPr>
          <w:rFonts w:ascii="Helvetica" w:hAnsi="Helvetica"/>
          <w:i w:val="0"/>
          <w:sz w:val="22"/>
          <w:szCs w:val="22"/>
        </w:rPr>
        <w:t xml:space="preserve"> to</w:t>
      </w:r>
      <w:r w:rsidRPr="004901C8">
        <w:rPr>
          <w:rFonts w:ascii="Helvetica" w:hAnsi="Helvetica"/>
          <w:i w:val="0"/>
          <w:sz w:val="22"/>
          <w:szCs w:val="22"/>
          <w:lang w:eastAsia="zh-CN"/>
        </w:rPr>
        <w:t xml:space="preserve"> visually </w:t>
      </w:r>
      <w:r w:rsidRPr="004901C8">
        <w:rPr>
          <w:rFonts w:ascii="Helvetica" w:hAnsi="Helvetica"/>
          <w:i w:val="0"/>
          <w:sz w:val="22"/>
          <w:szCs w:val="22"/>
        </w:rPr>
        <w:t>assess the synaptic structure and distribution of the individual inner hair cells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>
        <w:rPr>
          <w:rFonts w:ascii="Helvetica" w:hAnsi="Helvetica"/>
          <w:b/>
          <w:i w:val="0"/>
          <w:sz w:val="22"/>
          <w:szCs w:val="22"/>
        </w:rPr>
        <w:t>[1]</w:t>
      </w:r>
      <w:r>
        <w:rPr>
          <w:rFonts w:ascii="Helvetica" w:hAnsi="Helvetica"/>
          <w:i w:val="0"/>
          <w:sz w:val="22"/>
          <w:szCs w:val="22"/>
        </w:rPr>
        <w:t>.</w:t>
      </w:r>
    </w:p>
    <w:p w14:paraId="3C3DE508" w14:textId="77777777" w:rsidR="004F33FA" w:rsidRDefault="004901C8" w:rsidP="004F33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4B6DC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Brush tool being used to assess synaptic structure/distribution</w:t>
      </w:r>
    </w:p>
    <w:p w14:paraId="438317F7" w14:textId="4F738631" w:rsidR="004F33FA" w:rsidRDefault="00693175" w:rsidP="004F33F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 w:rsidRPr="004F33FA">
        <w:rPr>
          <w:rFonts w:ascii="Helvetica" w:hAnsi="Helvetica"/>
          <w:i w:val="0"/>
          <w:sz w:val="22"/>
          <w:szCs w:val="22"/>
        </w:rPr>
        <w:t xml:space="preserve">To </w:t>
      </w:r>
      <w:r w:rsidRPr="004F33FA">
        <w:rPr>
          <w:rFonts w:ascii="Helvetica" w:hAnsi="Helvetica"/>
          <w:i w:val="0"/>
          <w:sz w:val="22"/>
          <w:szCs w:val="22"/>
          <w:lang w:eastAsia="zh-CN"/>
        </w:rPr>
        <w:t>inspect</w:t>
      </w:r>
      <w:r w:rsidRPr="004F33FA">
        <w:rPr>
          <w:rFonts w:ascii="Helvetica" w:hAnsi="Helvetica"/>
          <w:i w:val="0"/>
          <w:sz w:val="22"/>
          <w:szCs w:val="22"/>
        </w:rPr>
        <w:t xml:space="preserve"> the juxtaposition of presynaptic ribbons</w:t>
      </w:r>
      <w:r w:rsidRPr="004F33FA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4F33FA">
        <w:rPr>
          <w:rFonts w:ascii="Helvetica" w:hAnsi="Helvetica"/>
          <w:i w:val="0"/>
          <w:sz w:val="22"/>
          <w:szCs w:val="22"/>
        </w:rPr>
        <w:t>and postsynaptic receptor</w:t>
      </w:r>
      <w:r w:rsidRPr="004F33FA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4F33FA">
        <w:rPr>
          <w:rFonts w:ascii="Helvetica" w:hAnsi="Helvetica"/>
          <w:i w:val="0"/>
          <w:sz w:val="22"/>
          <w:szCs w:val="22"/>
        </w:rPr>
        <w:t>patches</w:t>
      </w:r>
      <w:r w:rsidR="004F33FA">
        <w:rPr>
          <w:rFonts w:ascii="Helvetica" w:hAnsi="Helvetica"/>
          <w:i w:val="0"/>
          <w:sz w:val="22"/>
          <w:szCs w:val="22"/>
          <w:lang w:eastAsia="zh-CN"/>
        </w:rPr>
        <w:t>, use</w:t>
      </w:r>
      <w:r w:rsidRPr="004F33FA">
        <w:rPr>
          <w:rFonts w:ascii="Helvetica" w:hAnsi="Helvetica"/>
          <w:i w:val="0"/>
          <w:sz w:val="22"/>
          <w:szCs w:val="22"/>
          <w:lang w:eastAsia="zh-CN"/>
        </w:rPr>
        <w:t xml:space="preserve"> the </w:t>
      </w:r>
      <w:r w:rsidRPr="004F33FA">
        <w:rPr>
          <w:rFonts w:ascii="Helvetica" w:hAnsi="Helvetica"/>
          <w:b/>
          <w:i w:val="0"/>
          <w:sz w:val="22"/>
          <w:szCs w:val="22"/>
          <w:lang w:eastAsia="zh-CN"/>
        </w:rPr>
        <w:t>Rectangular Marquee Tool</w:t>
      </w:r>
      <w:r w:rsidRPr="004F33FA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4F33FA">
        <w:rPr>
          <w:rFonts w:ascii="Helvetica" w:hAnsi="Helvetica"/>
          <w:i w:val="0"/>
          <w:sz w:val="22"/>
          <w:szCs w:val="22"/>
          <w:lang w:eastAsia="zh-CN"/>
        </w:rPr>
        <w:t xml:space="preserve">to </w:t>
      </w:r>
      <w:r w:rsidR="004F33FA" w:rsidRPr="004F33FA">
        <w:rPr>
          <w:rFonts w:ascii="Helvetica" w:hAnsi="Helvetica"/>
          <w:i w:val="0"/>
          <w:sz w:val="22"/>
          <w:szCs w:val="22"/>
          <w:lang w:eastAsia="zh-CN"/>
        </w:rPr>
        <w:t xml:space="preserve">extract the voxel space around </w:t>
      </w:r>
      <w:r w:rsidR="004F33FA">
        <w:rPr>
          <w:rFonts w:ascii="Helvetica" w:hAnsi="Helvetica"/>
          <w:i w:val="0"/>
          <w:sz w:val="22"/>
          <w:szCs w:val="22"/>
          <w:lang w:eastAsia="zh-CN"/>
        </w:rPr>
        <w:t xml:space="preserve">the </w:t>
      </w:r>
      <w:r w:rsidR="004F33FA" w:rsidRPr="004F33FA">
        <w:rPr>
          <w:rFonts w:ascii="Helvetica" w:hAnsi="Helvetica"/>
          <w:i w:val="0"/>
          <w:sz w:val="22"/>
          <w:szCs w:val="22"/>
          <w:lang w:eastAsia="zh-CN"/>
        </w:rPr>
        <w:t>ribbon</w:t>
      </w:r>
      <w:r w:rsidR="004F33FA">
        <w:rPr>
          <w:rFonts w:ascii="Helvetica" w:hAnsi="Helvetica"/>
          <w:i w:val="0"/>
          <w:sz w:val="22"/>
          <w:szCs w:val="22"/>
          <w:lang w:eastAsia="zh-CN"/>
        </w:rPr>
        <w:t>s</w:t>
      </w:r>
      <w:r w:rsidR="004F33FA" w:rsidRPr="004F33FA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Pr="004F33FA">
        <w:rPr>
          <w:rFonts w:ascii="Helvetica" w:hAnsi="Helvetica"/>
          <w:i w:val="0"/>
          <w:sz w:val="22"/>
          <w:szCs w:val="22"/>
          <w:lang w:eastAsia="zh-CN"/>
        </w:rPr>
        <w:t xml:space="preserve">and </w:t>
      </w:r>
      <w:r w:rsidR="004F33FA">
        <w:rPr>
          <w:rFonts w:ascii="Helvetica" w:hAnsi="Helvetica"/>
          <w:i w:val="0"/>
          <w:sz w:val="22"/>
          <w:szCs w:val="22"/>
          <w:lang w:eastAsia="zh-CN"/>
        </w:rPr>
        <w:t xml:space="preserve">use </w:t>
      </w:r>
      <w:r w:rsidR="004F33FA">
        <w:rPr>
          <w:rFonts w:ascii="Helvetica" w:hAnsi="Helvetica"/>
          <w:b/>
          <w:i w:val="0"/>
          <w:sz w:val="22"/>
          <w:szCs w:val="22"/>
          <w:lang w:eastAsia="zh-CN"/>
        </w:rPr>
        <w:t xml:space="preserve">Image Cutting </w:t>
      </w:r>
      <w:r w:rsidR="004F33FA">
        <w:rPr>
          <w:rFonts w:ascii="Helvetica" w:hAnsi="Helvetica"/>
          <w:i w:val="0"/>
          <w:sz w:val="22"/>
          <w:szCs w:val="22"/>
          <w:lang w:eastAsia="zh-CN"/>
        </w:rPr>
        <w:t xml:space="preserve">to </w:t>
      </w:r>
      <w:r w:rsidRPr="004F33FA">
        <w:rPr>
          <w:rFonts w:ascii="Helvetica" w:hAnsi="Helvetica"/>
          <w:i w:val="0"/>
          <w:sz w:val="22"/>
          <w:szCs w:val="22"/>
          <w:lang w:eastAsia="zh-CN"/>
        </w:rPr>
        <w:t xml:space="preserve">isolate </w:t>
      </w:r>
      <w:r w:rsidR="004F33FA">
        <w:rPr>
          <w:rFonts w:ascii="Helvetica" w:hAnsi="Helvetica"/>
          <w:i w:val="0"/>
          <w:sz w:val="22"/>
          <w:szCs w:val="22"/>
          <w:lang w:eastAsia="zh-CN"/>
        </w:rPr>
        <w:t xml:space="preserve">the </w:t>
      </w:r>
      <w:r w:rsidRPr="004F33FA">
        <w:rPr>
          <w:rFonts w:ascii="Helvetica" w:hAnsi="Helvetica"/>
          <w:i w:val="0"/>
          <w:sz w:val="22"/>
          <w:szCs w:val="22"/>
          <w:lang w:eastAsia="zh-CN"/>
        </w:rPr>
        <w:t>individual ribbon</w:t>
      </w:r>
      <w:r w:rsidR="004F33FA">
        <w:rPr>
          <w:rFonts w:ascii="Helvetica" w:hAnsi="Helvetica"/>
          <w:i w:val="0"/>
          <w:sz w:val="22"/>
          <w:szCs w:val="22"/>
          <w:lang w:eastAsia="zh-CN"/>
        </w:rPr>
        <w:t xml:space="preserve">s </w:t>
      </w:r>
      <w:r w:rsidR="004F33FA"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 w:rsidR="004F33FA">
        <w:rPr>
          <w:rFonts w:ascii="Helvetica" w:hAnsi="Helvetica"/>
          <w:i w:val="0"/>
          <w:sz w:val="22"/>
          <w:szCs w:val="22"/>
          <w:lang w:eastAsia="zh-CN"/>
        </w:rPr>
        <w:t>.</w:t>
      </w:r>
    </w:p>
    <w:p w14:paraId="1DEFF299" w14:textId="1D137CAA" w:rsidR="004F33FA" w:rsidRDefault="004F33FA" w:rsidP="004F33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4B6DC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Voxel space being extracted, then one ribbon being isolated</w:t>
      </w:r>
    </w:p>
    <w:p w14:paraId="08FB5F15" w14:textId="2F07FD75" w:rsidR="004F33FA" w:rsidRDefault="004F33FA" w:rsidP="004F33F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eastAsia="zh-CN"/>
        </w:rPr>
        <w:t>Then</w:t>
      </w:r>
      <w:r w:rsidR="00E30539">
        <w:rPr>
          <w:rFonts w:ascii="Helvetica" w:hAnsi="Helvetica"/>
          <w:i w:val="0"/>
          <w:sz w:val="22"/>
          <w:szCs w:val="22"/>
          <w:lang w:eastAsia="zh-CN"/>
        </w:rPr>
        <w:t xml:space="preserve"> click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693175" w:rsidRPr="004F33FA">
        <w:rPr>
          <w:rFonts w:ascii="Helvetica" w:hAnsi="Helvetica"/>
          <w:b/>
          <w:i w:val="0"/>
          <w:sz w:val="22"/>
          <w:szCs w:val="22"/>
          <w:lang w:eastAsia="zh-CN"/>
        </w:rPr>
        <w:t xml:space="preserve">Image </w:t>
      </w:r>
      <w:r>
        <w:rPr>
          <w:rFonts w:ascii="Helvetica" w:hAnsi="Helvetica"/>
          <w:i w:val="0"/>
          <w:sz w:val="22"/>
          <w:szCs w:val="22"/>
          <w:lang w:eastAsia="zh-CN"/>
        </w:rPr>
        <w:t>and</w:t>
      </w:r>
      <w:r w:rsidR="00693175" w:rsidRPr="004F33FA">
        <w:rPr>
          <w:rFonts w:ascii="Helvetica" w:hAnsi="Helvetica"/>
          <w:b/>
          <w:i w:val="0"/>
          <w:sz w:val="22"/>
          <w:szCs w:val="22"/>
          <w:lang w:eastAsia="zh-CN"/>
        </w:rPr>
        <w:t xml:space="preserve"> Image Size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to</w:t>
      </w:r>
      <w:r w:rsidR="00693175" w:rsidRPr="004F33FA">
        <w:rPr>
          <w:rFonts w:ascii="Helvetica" w:hAnsi="Helvetica"/>
          <w:i w:val="0"/>
          <w:sz w:val="22"/>
          <w:szCs w:val="22"/>
          <w:lang w:eastAsia="zh-CN"/>
        </w:rPr>
        <w:t xml:space="preserve"> acquire</w:t>
      </w:r>
      <w:r w:rsidR="00693175" w:rsidRPr="004F33FA">
        <w:rPr>
          <w:rFonts w:ascii="Helvetica" w:hAnsi="Helvetica"/>
          <w:i w:val="0"/>
          <w:sz w:val="22"/>
          <w:szCs w:val="22"/>
        </w:rPr>
        <w:t xml:space="preserve"> a thumbnail array of these miniature projections</w:t>
      </w:r>
      <w:r>
        <w:rPr>
          <w:rFonts w:ascii="Helvetica" w:hAnsi="Helvetica"/>
          <w:i w:val="0"/>
          <w:sz w:val="22"/>
          <w:szCs w:val="22"/>
          <w:lang w:eastAsia="zh-CN"/>
        </w:rPr>
        <w:t xml:space="preserve"> that </w:t>
      </w:r>
      <w:r w:rsidR="00693175" w:rsidRPr="004F33FA">
        <w:rPr>
          <w:rFonts w:ascii="Helvetica" w:hAnsi="Helvetica"/>
          <w:i w:val="0"/>
          <w:sz w:val="22"/>
          <w:szCs w:val="22"/>
        </w:rPr>
        <w:t xml:space="preserve">can be </w:t>
      </w:r>
      <w:r w:rsidR="00693175" w:rsidRPr="004F33FA">
        <w:rPr>
          <w:rFonts w:ascii="Helvetica" w:hAnsi="Helvetica"/>
          <w:i w:val="0"/>
          <w:sz w:val="22"/>
          <w:szCs w:val="22"/>
          <w:lang w:eastAsia="zh-CN"/>
        </w:rPr>
        <w:t>us</w:t>
      </w:r>
      <w:r w:rsidR="00693175" w:rsidRPr="004F33FA">
        <w:rPr>
          <w:rFonts w:ascii="Helvetica" w:hAnsi="Helvetica"/>
          <w:i w:val="0"/>
          <w:sz w:val="22"/>
          <w:szCs w:val="22"/>
        </w:rPr>
        <w:t>ed to identify paired synapses</w:t>
      </w:r>
      <w:r w:rsidR="00693175" w:rsidRPr="004F33FA">
        <w:rPr>
          <w:rFonts w:ascii="Helvetica" w:hAnsi="Helvetica"/>
          <w:i w:val="0"/>
          <w:sz w:val="22"/>
          <w:szCs w:val="22"/>
          <w:lang w:eastAsia="zh-CN"/>
        </w:rPr>
        <w:t xml:space="preserve"> </w:t>
      </w:r>
      <w:r w:rsidR="00693175" w:rsidRPr="004F33FA">
        <w:rPr>
          <w:rFonts w:ascii="Helvetica" w:hAnsi="Helvetica"/>
          <w:i w:val="0"/>
          <w:sz w:val="22"/>
          <w:szCs w:val="22"/>
        </w:rPr>
        <w:t>versus orphan ribbon</w:t>
      </w:r>
      <w:r w:rsidR="00693175" w:rsidRPr="004F33FA">
        <w:rPr>
          <w:rFonts w:ascii="Helvetica" w:hAnsi="Helvetica"/>
          <w:i w:val="0"/>
          <w:sz w:val="22"/>
          <w:szCs w:val="22"/>
          <w:lang w:eastAsia="zh-CN"/>
        </w:rPr>
        <w:t xml:space="preserve">s </w:t>
      </w:r>
      <w:r>
        <w:rPr>
          <w:rFonts w:ascii="Helvetica" w:hAnsi="Helvetica"/>
          <w:b/>
          <w:i w:val="0"/>
          <w:sz w:val="22"/>
          <w:szCs w:val="22"/>
          <w:lang w:eastAsia="zh-CN"/>
        </w:rPr>
        <w:t>[1]</w:t>
      </w:r>
      <w:r w:rsidR="00693175" w:rsidRPr="004F33FA">
        <w:rPr>
          <w:rFonts w:ascii="Helvetica" w:hAnsi="Helvetica"/>
          <w:i w:val="0"/>
          <w:sz w:val="22"/>
          <w:szCs w:val="22"/>
        </w:rPr>
        <w:t>.</w:t>
      </w:r>
    </w:p>
    <w:p w14:paraId="64D11FAD" w14:textId="63D4A53F" w:rsidR="00693175" w:rsidRPr="004F33FA" w:rsidRDefault="004F33FA" w:rsidP="004F33F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</w:rPr>
        <w:t xml:space="preserve">SCREEN: </w:t>
      </w:r>
      <w:r w:rsidRPr="004B6DC3">
        <w:rPr>
          <w:rFonts w:ascii="Helvetica" w:hAnsi="Helvetica"/>
          <w:i w:val="0"/>
          <w:sz w:val="22"/>
          <w:szCs w:val="22"/>
          <w:highlight w:val="yellow"/>
        </w:rPr>
        <w:t>To be provided by Authors</w:t>
      </w:r>
      <w:r>
        <w:rPr>
          <w:rFonts w:ascii="Helvetica" w:hAnsi="Helvetica"/>
          <w:i w:val="0"/>
          <w:sz w:val="22"/>
          <w:szCs w:val="22"/>
        </w:rPr>
        <w:t>: Image and Image Size being clicked, then thumbnail appearing</w:t>
      </w:r>
      <w:r w:rsidR="00693175" w:rsidRPr="004F33FA">
        <w:rPr>
          <w:rFonts w:ascii="Helvetica" w:hAnsi="Helvetica"/>
          <w:i w:val="0"/>
          <w:sz w:val="22"/>
          <w:szCs w:val="22"/>
        </w:rPr>
        <w:t xml:space="preserve"> </w:t>
      </w: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1D87E02D" w:rsidR="005E2B7E" w:rsidRPr="000E68F4" w:rsidRDefault="00177B33" w:rsidP="000E68F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2F1A91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364D5">
        <w:rPr>
          <w:rFonts w:ascii="Helvetica" w:hAnsi="Helvetica" w:cs="Arial"/>
          <w:b/>
          <w:sz w:val="22"/>
          <w:szCs w:val="22"/>
        </w:rPr>
        <w:t>Representative Cochlear Frequency Localization and Cochlear Ribbon Analysis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2F2971C" w14:textId="1879FF6B" w:rsidR="00534FC6" w:rsidRDefault="00693175" w:rsidP="0069317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bookmarkStart w:id="8" w:name="_Hlk533023205"/>
      <w:r w:rsidRPr="00693175">
        <w:rPr>
          <w:rFonts w:ascii="Helvetica" w:hAnsi="Helvetica"/>
          <w:sz w:val="22"/>
          <w:szCs w:val="22"/>
          <w:lang w:eastAsia="zh-CN"/>
        </w:rPr>
        <w:t>All</w:t>
      </w:r>
      <w:r w:rsidR="00534FC6">
        <w:rPr>
          <w:rFonts w:ascii="Helvetica" w:hAnsi="Helvetica"/>
          <w:sz w:val="22"/>
          <w:szCs w:val="22"/>
          <w:lang w:eastAsia="zh-CN"/>
        </w:rPr>
        <w:t xml:space="preserve"> ten of the mice in this representative experiment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exhibited ABR thresholds in response to tone bursts, ranging between 25</w:t>
      </w:r>
      <w:r w:rsidR="00B016FF">
        <w:rPr>
          <w:rFonts w:ascii="Helvetica" w:hAnsi="Helvetica"/>
          <w:sz w:val="22"/>
          <w:szCs w:val="22"/>
          <w:lang w:eastAsia="zh-CN"/>
        </w:rPr>
        <w:t xml:space="preserve"> </w:t>
      </w:r>
      <w:r w:rsidR="00B016FF">
        <w:rPr>
          <w:rFonts w:ascii="Helvetica" w:hAnsi="Helvetica"/>
          <w:b/>
          <w:sz w:val="22"/>
          <w:szCs w:val="22"/>
          <w:lang w:eastAsia="zh-CN"/>
        </w:rPr>
        <w:t>[1]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and 70 </w:t>
      </w:r>
      <w:r w:rsidR="00534FC6">
        <w:rPr>
          <w:rFonts w:ascii="Helvetica" w:hAnsi="Helvetica"/>
          <w:sz w:val="22"/>
          <w:szCs w:val="22"/>
          <w:lang w:eastAsia="zh-CN"/>
        </w:rPr>
        <w:t>decibels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</w:t>
      </w:r>
      <w:r w:rsidR="00534FC6">
        <w:rPr>
          <w:rFonts w:ascii="Helvetica" w:hAnsi="Helvetica"/>
          <w:sz w:val="22"/>
          <w:szCs w:val="22"/>
          <w:lang w:eastAsia="zh-CN"/>
        </w:rPr>
        <w:t>per sound pressure level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depending on the frequency of the stimulus</w:t>
      </w:r>
      <w:r w:rsidR="00B016FF">
        <w:rPr>
          <w:rFonts w:ascii="Helvetica" w:hAnsi="Helvetica"/>
          <w:sz w:val="22"/>
          <w:szCs w:val="22"/>
          <w:lang w:eastAsia="zh-CN"/>
        </w:rPr>
        <w:t xml:space="preserve"> </w:t>
      </w:r>
      <w:r w:rsidR="00B016FF">
        <w:rPr>
          <w:rFonts w:ascii="Helvetica" w:hAnsi="Helvetica"/>
          <w:b/>
          <w:sz w:val="22"/>
          <w:szCs w:val="22"/>
          <w:lang w:eastAsia="zh-CN"/>
        </w:rPr>
        <w:t>[2]</w:t>
      </w:r>
      <w:r w:rsidR="00B016FF">
        <w:rPr>
          <w:rFonts w:ascii="Helvetica" w:hAnsi="Helvetica"/>
          <w:sz w:val="22"/>
          <w:szCs w:val="22"/>
          <w:lang w:eastAsia="zh-CN"/>
        </w:rPr>
        <w:t>.</w:t>
      </w:r>
      <w:r w:rsidR="00534FC6">
        <w:rPr>
          <w:rFonts w:ascii="Helvetica" w:hAnsi="Helvetica"/>
          <w:sz w:val="22"/>
          <w:szCs w:val="22"/>
          <w:lang w:eastAsia="zh-CN"/>
        </w:rPr>
        <w:t xml:space="preserve"> </w:t>
      </w:r>
      <w:bookmarkEnd w:id="8"/>
    </w:p>
    <w:p w14:paraId="7192C353" w14:textId="77777777" w:rsidR="00B016FF" w:rsidRDefault="00B016FF" w:rsidP="00B016FF">
      <w:pPr>
        <w:pStyle w:val="ListParagraph"/>
        <w:ind w:left="1368"/>
        <w:rPr>
          <w:rFonts w:ascii="Helvetica" w:hAnsi="Helvetica"/>
          <w:sz w:val="22"/>
          <w:szCs w:val="22"/>
          <w:lang w:eastAsia="zh-CN"/>
        </w:rPr>
      </w:pPr>
    </w:p>
    <w:p w14:paraId="3CCAC77A" w14:textId="5C48D7FC" w:rsidR="00B016FF" w:rsidRDefault="00B016FF" w:rsidP="00B016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add horizontal dotted line from y-axis at 25 dB SPL to end of graph or similar</w:t>
      </w:r>
    </w:p>
    <w:p w14:paraId="2A3CC6ED" w14:textId="7A76366F" w:rsidR="00B016FF" w:rsidRDefault="00B016FF" w:rsidP="00B016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add horizontal dotted line from y-axis at 70 dB SPL to end of graph or similar</w:t>
      </w:r>
    </w:p>
    <w:p w14:paraId="1D1C2875" w14:textId="77777777" w:rsidR="00B016FF" w:rsidRDefault="00B016FF" w:rsidP="00B016FF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2AC3DD89" w14:textId="20752DDA" w:rsidR="00693175" w:rsidRDefault="00B016FF" w:rsidP="0069317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he hearing threshold </w:t>
      </w:r>
      <w:r>
        <w:rPr>
          <w:rFonts w:ascii="Helvetica" w:hAnsi="Helvetica"/>
          <w:sz w:val="22"/>
          <w:szCs w:val="22"/>
          <w:lang w:eastAsia="zh-CN"/>
        </w:rPr>
        <w:t xml:space="preserve">for this experiment was 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lowest at 16 </w:t>
      </w:r>
      <w:r>
        <w:rPr>
          <w:rFonts w:ascii="Helvetica" w:hAnsi="Helvetica"/>
          <w:sz w:val="22"/>
          <w:szCs w:val="22"/>
          <w:lang w:eastAsia="zh-CN"/>
        </w:rPr>
        <w:t xml:space="preserve">kilohertz </w:t>
      </w:r>
      <w:r>
        <w:rPr>
          <w:rFonts w:ascii="Helvetica" w:hAnsi="Helvetica"/>
          <w:b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>,</w:t>
      </w:r>
      <w:r w:rsidRPr="00B016FF">
        <w:rPr>
          <w:rFonts w:ascii="Helvetica" w:hAnsi="Helvetica"/>
          <w:sz w:val="22"/>
          <w:szCs w:val="22"/>
          <w:lang w:eastAsia="zh-CN"/>
        </w:rPr>
        <w:t xml:space="preserve"> 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corresponding to approximately 43% </w:t>
      </w:r>
      <w:r>
        <w:rPr>
          <w:rFonts w:ascii="Helvetica" w:hAnsi="Helvetica"/>
          <w:sz w:val="22"/>
          <w:szCs w:val="22"/>
          <w:lang w:eastAsia="zh-CN"/>
        </w:rPr>
        <w:t xml:space="preserve">of the </w:t>
      </w:r>
      <w:r w:rsidRPr="00693175">
        <w:rPr>
          <w:rFonts w:ascii="Helvetica" w:hAnsi="Helvetica"/>
          <w:sz w:val="22"/>
          <w:szCs w:val="22"/>
          <w:lang w:eastAsia="zh-CN"/>
        </w:rPr>
        <w:t>distance from the cochlear apex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 xml:space="preserve">, </w:t>
      </w:r>
      <w:r w:rsidR="00693175" w:rsidRPr="00693175">
        <w:rPr>
          <w:rFonts w:ascii="Helvetica" w:hAnsi="Helvetica"/>
          <w:sz w:val="22"/>
          <w:szCs w:val="22"/>
          <w:lang w:eastAsia="zh-CN"/>
        </w:rPr>
        <w:t>suggesting that</w:t>
      </w:r>
      <w:r w:rsidR="00E30539">
        <w:rPr>
          <w:rFonts w:ascii="Helvetica" w:hAnsi="Helvetica"/>
          <w:sz w:val="22"/>
          <w:szCs w:val="22"/>
          <w:lang w:eastAsia="zh-CN"/>
        </w:rPr>
        <w:t xml:space="preserve"> the</w:t>
      </w:r>
      <w:r w:rsidR="00693175" w:rsidRPr="00693175">
        <w:rPr>
          <w:rFonts w:ascii="Helvetica" w:hAnsi="Helvetica"/>
          <w:sz w:val="22"/>
          <w:szCs w:val="22"/>
          <w:lang w:eastAsia="zh-CN"/>
        </w:rPr>
        <w:t xml:space="preserve"> acoustic sensitivity is significantly reduced in other cochlear regions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sz w:val="22"/>
          <w:szCs w:val="22"/>
          <w:lang w:eastAsia="zh-CN"/>
        </w:rPr>
        <w:t>[3]</w:t>
      </w:r>
      <w:r w:rsidR="00693175" w:rsidRPr="00693175">
        <w:rPr>
          <w:rFonts w:ascii="Helvetica" w:hAnsi="Helvetica"/>
          <w:sz w:val="22"/>
          <w:szCs w:val="22"/>
          <w:lang w:eastAsia="zh-CN"/>
        </w:rPr>
        <w:t>.</w:t>
      </w:r>
    </w:p>
    <w:p w14:paraId="03203F36" w14:textId="77777777" w:rsidR="00B016FF" w:rsidRDefault="00B016FF" w:rsidP="00B016FF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5FE40A48" w14:textId="77777777" w:rsidR="00B016FF" w:rsidRDefault="00B016FF" w:rsidP="00B016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emphasize 16 kHz data point</w:t>
      </w:r>
    </w:p>
    <w:p w14:paraId="4A6B591A" w14:textId="77777777" w:rsidR="00B016FF" w:rsidRDefault="00B016FF" w:rsidP="00B016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1: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emphasize vertical grey line at 16 kHz where it crosses 43% distance point</w:t>
      </w:r>
    </w:p>
    <w:p w14:paraId="5CB67CF1" w14:textId="5BD87DFB" w:rsidR="00B016FF" w:rsidRPr="00693175" w:rsidRDefault="00B016FF" w:rsidP="00B016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emphasize 16 kHz 43% text and red marker</w:t>
      </w:r>
    </w:p>
    <w:p w14:paraId="4FA310D3" w14:textId="77777777" w:rsidR="00B016FF" w:rsidRDefault="00B016FF" w:rsidP="00B016FF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5E5D29E7" w14:textId="65BAFE1D" w:rsidR="00B016FF" w:rsidRDefault="00693175" w:rsidP="0069317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 w:rsidRPr="00693175">
        <w:rPr>
          <w:rFonts w:ascii="Helvetica" w:hAnsi="Helvetica"/>
          <w:sz w:val="22"/>
          <w:szCs w:val="22"/>
        </w:rPr>
        <w:t xml:space="preserve">Whole-mounts of the auditory epithelium </w:t>
      </w:r>
      <w:r w:rsidR="00B016FF">
        <w:rPr>
          <w:rFonts w:ascii="Helvetica" w:hAnsi="Helvetica"/>
          <w:sz w:val="22"/>
          <w:szCs w:val="22"/>
        </w:rPr>
        <w:t>are</w:t>
      </w:r>
      <w:r w:rsidRPr="00693175">
        <w:rPr>
          <w:rFonts w:ascii="Helvetica" w:hAnsi="Helvetica"/>
          <w:sz w:val="22"/>
          <w:szCs w:val="22"/>
        </w:rPr>
        <w:t xml:space="preserve"> dissected into three piece</w:t>
      </w:r>
      <w:r w:rsidR="00B016FF">
        <w:rPr>
          <w:rFonts w:ascii="Helvetica" w:hAnsi="Helvetica"/>
          <w:sz w:val="22"/>
          <w:szCs w:val="22"/>
        </w:rPr>
        <w:t xml:space="preserve">s </w:t>
      </w:r>
      <w:r w:rsidR="00B016FF">
        <w:rPr>
          <w:rFonts w:ascii="Helvetica" w:hAnsi="Helvetica"/>
          <w:b/>
          <w:sz w:val="22"/>
          <w:szCs w:val="22"/>
        </w:rPr>
        <w:t>[1]</w:t>
      </w:r>
      <w:r w:rsidR="00B016FF">
        <w:rPr>
          <w:rFonts w:ascii="Helvetica" w:hAnsi="Helvetica"/>
          <w:sz w:val="22"/>
          <w:szCs w:val="22"/>
        </w:rPr>
        <w:t xml:space="preserve"> and</w:t>
      </w:r>
      <w:r w:rsidRPr="00693175">
        <w:rPr>
          <w:rFonts w:ascii="Helvetica" w:hAnsi="Helvetica"/>
          <w:sz w:val="22"/>
          <w:szCs w:val="22"/>
        </w:rPr>
        <w:t xml:space="preserve"> </w:t>
      </w:r>
      <w:r w:rsidRPr="00693175">
        <w:rPr>
          <w:rFonts w:ascii="Helvetica" w:hAnsi="Helvetica"/>
          <w:sz w:val="22"/>
          <w:szCs w:val="22"/>
          <w:lang w:eastAsia="zh-CN"/>
        </w:rPr>
        <w:t>the lengths</w:t>
      </w:r>
      <w:r w:rsidR="00B016FF">
        <w:rPr>
          <w:rFonts w:ascii="Helvetica" w:hAnsi="Helvetica"/>
          <w:sz w:val="22"/>
          <w:szCs w:val="22"/>
          <w:lang w:eastAsia="zh-CN"/>
        </w:rPr>
        <w:t xml:space="preserve"> are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measured and c</w:t>
      </w:r>
      <w:r w:rsidRPr="00693175">
        <w:rPr>
          <w:rFonts w:ascii="Helvetica" w:hAnsi="Helvetica"/>
          <w:sz w:val="22"/>
          <w:szCs w:val="22"/>
        </w:rPr>
        <w:t>onvert</w:t>
      </w:r>
      <w:r w:rsidRPr="00693175">
        <w:rPr>
          <w:rFonts w:ascii="Helvetica" w:hAnsi="Helvetica"/>
          <w:sz w:val="22"/>
          <w:szCs w:val="22"/>
          <w:lang w:eastAsia="zh-CN"/>
        </w:rPr>
        <w:t>ed</w:t>
      </w:r>
      <w:r w:rsidRPr="00693175">
        <w:rPr>
          <w:rFonts w:ascii="Helvetica" w:hAnsi="Helvetica"/>
          <w:sz w:val="22"/>
          <w:szCs w:val="22"/>
        </w:rPr>
        <w:t xml:space="preserve"> into </w:t>
      </w:r>
      <w:r w:rsidR="00B016FF">
        <w:rPr>
          <w:rFonts w:ascii="Helvetica" w:hAnsi="Helvetica"/>
          <w:sz w:val="22"/>
          <w:szCs w:val="22"/>
        </w:rPr>
        <w:t xml:space="preserve">their </w:t>
      </w:r>
      <w:r w:rsidRPr="00693175">
        <w:rPr>
          <w:rFonts w:ascii="Helvetica" w:hAnsi="Helvetica"/>
          <w:sz w:val="22"/>
          <w:szCs w:val="22"/>
        </w:rPr>
        <w:t>percent distance from the cochlear apex</w:t>
      </w:r>
      <w:r w:rsidR="00B016FF">
        <w:rPr>
          <w:rFonts w:ascii="Helvetica" w:hAnsi="Helvetica"/>
          <w:sz w:val="22"/>
          <w:szCs w:val="22"/>
        </w:rPr>
        <w:t xml:space="preserve"> </w:t>
      </w:r>
      <w:r w:rsidR="00B016FF">
        <w:rPr>
          <w:rFonts w:ascii="Helvetica" w:hAnsi="Helvetica"/>
          <w:b/>
          <w:sz w:val="22"/>
          <w:szCs w:val="22"/>
        </w:rPr>
        <w:t>[2]</w:t>
      </w:r>
      <w:r w:rsidRPr="00693175">
        <w:rPr>
          <w:rFonts w:ascii="Helvetica" w:hAnsi="Helvetica"/>
          <w:sz w:val="22"/>
          <w:szCs w:val="22"/>
          <w:lang w:eastAsia="zh-CN"/>
        </w:rPr>
        <w:t>.</w:t>
      </w:r>
    </w:p>
    <w:p w14:paraId="51B38244" w14:textId="77777777" w:rsidR="00B016FF" w:rsidRDefault="00B016FF" w:rsidP="00B016FF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7BFAF5F7" w14:textId="04BF726A" w:rsidR="00B016FF" w:rsidRDefault="00B016FF" w:rsidP="00B016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2B: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add/emphasize tissue images</w:t>
      </w:r>
    </w:p>
    <w:p w14:paraId="3F94F173" w14:textId="613A7918" w:rsidR="00B016FF" w:rsidRDefault="00B016FF" w:rsidP="00B016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2B: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add/emphasize % texts</w:t>
      </w:r>
    </w:p>
    <w:p w14:paraId="317B4608" w14:textId="77777777" w:rsidR="00B016FF" w:rsidRDefault="00B016FF" w:rsidP="00B016FF">
      <w:pPr>
        <w:pStyle w:val="ListParagraph"/>
        <w:ind w:left="1368"/>
        <w:rPr>
          <w:rFonts w:ascii="Helvetica" w:hAnsi="Helvetica"/>
          <w:sz w:val="22"/>
          <w:szCs w:val="22"/>
          <w:lang w:eastAsia="zh-CN"/>
        </w:rPr>
      </w:pPr>
    </w:p>
    <w:p w14:paraId="78297C0B" w14:textId="23895D84" w:rsidR="00693175" w:rsidRDefault="00693175" w:rsidP="0069317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 w:rsidRPr="00693175">
        <w:rPr>
          <w:rFonts w:ascii="Helvetica" w:hAnsi="Helvetica"/>
          <w:sz w:val="22"/>
          <w:szCs w:val="22"/>
        </w:rPr>
        <w:t>The frequency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location on</w:t>
      </w:r>
      <w:r w:rsidRPr="00693175">
        <w:rPr>
          <w:rFonts w:ascii="Helvetica" w:hAnsi="Helvetica"/>
          <w:sz w:val="22"/>
          <w:szCs w:val="22"/>
        </w:rPr>
        <w:t xml:space="preserve"> the basilar membrane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of</w:t>
      </w:r>
      <w:r w:rsidRPr="00693175">
        <w:rPr>
          <w:rFonts w:ascii="Helvetica" w:hAnsi="Helvetica"/>
          <w:sz w:val="22"/>
          <w:szCs w:val="22"/>
        </w:rPr>
        <w:t xml:space="preserve"> each cochlear turn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</w:t>
      </w:r>
      <w:r w:rsidR="00B016FF">
        <w:rPr>
          <w:rFonts w:ascii="Helvetica" w:hAnsi="Helvetica"/>
          <w:sz w:val="22"/>
          <w:szCs w:val="22"/>
          <w:lang w:eastAsia="zh-CN"/>
        </w:rPr>
        <w:t>is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calculated </w:t>
      </w:r>
      <w:r w:rsidRPr="00693175">
        <w:rPr>
          <w:rFonts w:ascii="Helvetica" w:hAnsi="Helvetica"/>
          <w:sz w:val="22"/>
          <w:szCs w:val="22"/>
        </w:rPr>
        <w:t>using a logarithmic function</w:t>
      </w:r>
      <w:r w:rsidR="00B016FF">
        <w:rPr>
          <w:rFonts w:ascii="Helvetica" w:hAnsi="Helvetica"/>
          <w:sz w:val="22"/>
          <w:szCs w:val="22"/>
        </w:rPr>
        <w:t xml:space="preserve"> </w:t>
      </w:r>
      <w:r w:rsidR="00B016FF">
        <w:rPr>
          <w:rFonts w:ascii="Helvetica" w:hAnsi="Helvetica"/>
          <w:b/>
          <w:sz w:val="22"/>
          <w:szCs w:val="22"/>
        </w:rPr>
        <w:t>[1]</w:t>
      </w:r>
      <w:r w:rsidRPr="00693175">
        <w:rPr>
          <w:rFonts w:ascii="Helvetica" w:hAnsi="Helvetica"/>
          <w:sz w:val="22"/>
          <w:szCs w:val="22"/>
        </w:rPr>
        <w:t>.</w:t>
      </w:r>
    </w:p>
    <w:p w14:paraId="67D54A7F" w14:textId="77777777" w:rsidR="00B016FF" w:rsidRDefault="00B016FF" w:rsidP="00B016FF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6825FE62" w14:textId="448F83E8" w:rsidR="00B016FF" w:rsidRDefault="00B016FF" w:rsidP="00B016FF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2B: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add/emphasize kHz texts</w:t>
      </w:r>
    </w:p>
    <w:p w14:paraId="6A88B0EC" w14:textId="77777777" w:rsidR="00693175" w:rsidRPr="00DB6A65" w:rsidRDefault="00693175" w:rsidP="00DB6A65">
      <w:pPr>
        <w:rPr>
          <w:rFonts w:ascii="Helvetica" w:hAnsi="Helvetica"/>
          <w:sz w:val="22"/>
          <w:szCs w:val="22"/>
          <w:lang w:eastAsia="zh-CN"/>
        </w:rPr>
      </w:pPr>
    </w:p>
    <w:p w14:paraId="52B485C7" w14:textId="46264303" w:rsidR="00157A57" w:rsidRDefault="00693175" w:rsidP="0069317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 w:rsidRPr="00693175">
        <w:rPr>
          <w:rFonts w:ascii="Helvetica" w:hAnsi="Helvetica"/>
          <w:sz w:val="22"/>
          <w:szCs w:val="22"/>
          <w:lang w:eastAsia="zh-CN"/>
        </w:rPr>
        <w:t>In normal ears of adult mice, immunostaining reveal</w:t>
      </w:r>
      <w:r w:rsidR="00157A57">
        <w:rPr>
          <w:rFonts w:ascii="Helvetica" w:hAnsi="Helvetica"/>
          <w:sz w:val="22"/>
          <w:szCs w:val="22"/>
          <w:lang w:eastAsia="zh-CN"/>
        </w:rPr>
        <w:t>s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juxtaposed pairs of synaptic ribbons and glutamate receptor patches </w:t>
      </w:r>
      <w:r w:rsidR="009C152D">
        <w:rPr>
          <w:rFonts w:ascii="Helvetica" w:hAnsi="Helvetica"/>
          <w:b/>
          <w:sz w:val="22"/>
          <w:szCs w:val="22"/>
          <w:lang w:eastAsia="zh-CN"/>
        </w:rPr>
        <w:t xml:space="preserve">[1] 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studding the surface of the basolateral membrane of </w:t>
      </w:r>
      <w:r w:rsidR="00157A57">
        <w:rPr>
          <w:rFonts w:ascii="Helvetica" w:hAnsi="Helvetica"/>
          <w:sz w:val="22"/>
          <w:szCs w:val="22"/>
          <w:lang w:eastAsia="zh-CN"/>
        </w:rPr>
        <w:t>the inner hair cells</w:t>
      </w:r>
      <w:r w:rsidRPr="00693175">
        <w:rPr>
          <w:rFonts w:ascii="Helvetica" w:hAnsi="Helvetica"/>
          <w:sz w:val="22"/>
          <w:szCs w:val="22"/>
          <w:lang w:eastAsia="zh-CN"/>
        </w:rPr>
        <w:t>, with 8</w:t>
      </w:r>
      <w:r w:rsidR="00157A57">
        <w:rPr>
          <w:rFonts w:ascii="Helvetica" w:hAnsi="Helvetica"/>
          <w:sz w:val="22"/>
          <w:szCs w:val="22"/>
          <w:lang w:eastAsia="zh-CN"/>
        </w:rPr>
        <w:t>-2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0 pairs per </w:t>
      </w:r>
      <w:r w:rsidR="00157A57">
        <w:rPr>
          <w:rFonts w:ascii="Helvetica" w:hAnsi="Helvetica"/>
          <w:sz w:val="22"/>
          <w:szCs w:val="22"/>
          <w:lang w:eastAsia="zh-CN"/>
        </w:rPr>
        <w:t xml:space="preserve">cell </w:t>
      </w:r>
      <w:r w:rsidR="00157A57">
        <w:rPr>
          <w:rFonts w:ascii="Helvetica" w:hAnsi="Helvetica"/>
          <w:b/>
          <w:sz w:val="22"/>
          <w:szCs w:val="22"/>
          <w:lang w:eastAsia="zh-CN"/>
        </w:rPr>
        <w:t>[</w:t>
      </w:r>
      <w:r w:rsidR="009C152D">
        <w:rPr>
          <w:rFonts w:ascii="Helvetica" w:hAnsi="Helvetica"/>
          <w:b/>
          <w:sz w:val="22"/>
          <w:szCs w:val="22"/>
          <w:lang w:eastAsia="zh-CN"/>
        </w:rPr>
        <w:t>2</w:t>
      </w:r>
      <w:r w:rsidR="00157A57">
        <w:rPr>
          <w:rFonts w:ascii="Helvetica" w:hAnsi="Helvetica"/>
          <w:b/>
          <w:sz w:val="22"/>
          <w:szCs w:val="22"/>
          <w:lang w:eastAsia="zh-CN"/>
        </w:rPr>
        <w:t>]</w:t>
      </w:r>
      <w:r w:rsidR="00157A57">
        <w:rPr>
          <w:rFonts w:ascii="Helvetica" w:hAnsi="Helvetica"/>
          <w:sz w:val="22"/>
          <w:szCs w:val="22"/>
          <w:lang w:eastAsia="zh-CN"/>
        </w:rPr>
        <w:t>.</w:t>
      </w:r>
    </w:p>
    <w:p w14:paraId="5483D8E9" w14:textId="77777777" w:rsidR="00157A57" w:rsidRDefault="00157A57" w:rsidP="00157A57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42D95290" w14:textId="5270D8F7" w:rsidR="00157A57" w:rsidRDefault="00157A57" w:rsidP="00157A5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LAB MEDIA: Figure 3A</w:t>
      </w:r>
      <w:r w:rsidR="009C152D">
        <w:rPr>
          <w:rFonts w:ascii="Helvetica" w:hAnsi="Helvetica"/>
          <w:sz w:val="22"/>
          <w:szCs w:val="22"/>
          <w:lang w:eastAsia="zh-CN"/>
        </w:rPr>
        <w:t xml:space="preserve">: </w:t>
      </w:r>
      <w:proofErr w:type="spellStart"/>
      <w:r w:rsidR="009C152D"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 w:rsidR="009C152D">
        <w:rPr>
          <w:rFonts w:ascii="Helvetica" w:hAnsi="Helvetica"/>
          <w:sz w:val="22"/>
          <w:szCs w:val="22"/>
          <w:lang w:eastAsia="zh-CN"/>
        </w:rPr>
        <w:t xml:space="preserve"> Video Editor: please emphasize green and red and yellow signals within dotted lines in each image</w:t>
      </w:r>
    </w:p>
    <w:p w14:paraId="4E406FF2" w14:textId="1A80272E" w:rsidR="009C152D" w:rsidRDefault="009C152D" w:rsidP="00157A57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3A: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outline/emphasize white dotted line in each image</w:t>
      </w:r>
    </w:p>
    <w:p w14:paraId="03405C3A" w14:textId="77777777" w:rsidR="00157A57" w:rsidRDefault="00157A57" w:rsidP="00157A57">
      <w:pPr>
        <w:pStyle w:val="ListParagraph"/>
        <w:ind w:left="1368"/>
        <w:rPr>
          <w:rFonts w:ascii="Helvetica" w:hAnsi="Helvetica"/>
          <w:sz w:val="22"/>
          <w:szCs w:val="22"/>
          <w:lang w:eastAsia="zh-CN"/>
        </w:rPr>
      </w:pPr>
    </w:p>
    <w:p w14:paraId="22A2118F" w14:textId="5A6DFDD6" w:rsidR="009C152D" w:rsidRDefault="00693175" w:rsidP="0069317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 w:rsidRPr="00693175">
        <w:rPr>
          <w:rFonts w:ascii="Helvetica" w:hAnsi="Helvetica"/>
          <w:sz w:val="22"/>
          <w:szCs w:val="22"/>
          <w:lang w:eastAsia="zh-CN"/>
        </w:rPr>
        <w:lastRenderedPageBreak/>
        <w:t xml:space="preserve">Although </w:t>
      </w:r>
      <w:r w:rsidRPr="00693175">
        <w:rPr>
          <w:rFonts w:ascii="Helvetica" w:hAnsi="Helvetica"/>
          <w:sz w:val="22"/>
          <w:szCs w:val="22"/>
        </w:rPr>
        <w:t>the vast majority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of</w:t>
      </w:r>
      <w:r w:rsidR="00E30539">
        <w:rPr>
          <w:rFonts w:ascii="Helvetica" w:hAnsi="Helvetica"/>
          <w:sz w:val="22"/>
          <w:szCs w:val="22"/>
          <w:lang w:eastAsia="zh-CN"/>
        </w:rPr>
        <w:t xml:space="preserve"> the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puncta appear</w:t>
      </w:r>
      <w:r w:rsidR="00157A57">
        <w:rPr>
          <w:rFonts w:ascii="Helvetica" w:hAnsi="Helvetica"/>
          <w:sz w:val="22"/>
          <w:szCs w:val="22"/>
          <w:lang w:eastAsia="zh-CN"/>
        </w:rPr>
        <w:t xml:space="preserve"> </w:t>
      </w:r>
      <w:r w:rsidRPr="00693175">
        <w:rPr>
          <w:rFonts w:ascii="Helvetica" w:hAnsi="Helvetica"/>
          <w:sz w:val="22"/>
          <w:szCs w:val="22"/>
          <w:lang w:eastAsia="zh-CN"/>
        </w:rPr>
        <w:t>as juxtaposed pairs in normal ears</w:t>
      </w:r>
      <w:r w:rsidR="009C152D">
        <w:rPr>
          <w:rFonts w:ascii="Helvetica" w:hAnsi="Helvetica"/>
          <w:sz w:val="22"/>
          <w:szCs w:val="22"/>
          <w:lang w:eastAsia="zh-CN"/>
        </w:rPr>
        <w:t xml:space="preserve"> </w:t>
      </w:r>
      <w:r w:rsidR="009C152D">
        <w:rPr>
          <w:rFonts w:ascii="Helvetica" w:hAnsi="Helvetica"/>
          <w:b/>
          <w:sz w:val="22"/>
          <w:szCs w:val="22"/>
          <w:lang w:eastAsia="zh-CN"/>
        </w:rPr>
        <w:t>[1]</w:t>
      </w:r>
      <w:r w:rsidRPr="00693175">
        <w:rPr>
          <w:rFonts w:ascii="Helvetica" w:hAnsi="Helvetica"/>
          <w:sz w:val="22"/>
          <w:szCs w:val="22"/>
        </w:rPr>
        <w:t>,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</w:t>
      </w:r>
      <w:r w:rsidRPr="00693175">
        <w:rPr>
          <w:rFonts w:ascii="Helvetica" w:hAnsi="Helvetica"/>
          <w:sz w:val="22"/>
          <w:szCs w:val="22"/>
        </w:rPr>
        <w:t>orphan ribbons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</w:t>
      </w:r>
      <w:r w:rsidR="009C152D">
        <w:rPr>
          <w:rFonts w:ascii="Helvetica" w:hAnsi="Helvetica"/>
          <w:sz w:val="22"/>
          <w:szCs w:val="22"/>
          <w:lang w:eastAsia="zh-CN"/>
        </w:rPr>
        <w:t>are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</w:t>
      </w:r>
      <w:r w:rsidR="009C152D">
        <w:rPr>
          <w:rFonts w:ascii="Helvetica" w:hAnsi="Helvetica"/>
          <w:sz w:val="22"/>
          <w:szCs w:val="22"/>
          <w:lang w:eastAsia="zh-CN"/>
        </w:rPr>
        <w:t>infrequently observed</w:t>
      </w:r>
      <w:r w:rsidRPr="00693175">
        <w:rPr>
          <w:rFonts w:ascii="Helvetica" w:hAnsi="Helvetica"/>
          <w:sz w:val="22"/>
          <w:szCs w:val="22"/>
          <w:lang w:eastAsia="zh-CN"/>
        </w:rPr>
        <w:t xml:space="preserve"> at high magnification</w:t>
      </w:r>
      <w:r w:rsidR="00DB6A65">
        <w:rPr>
          <w:rFonts w:ascii="Helvetica" w:hAnsi="Helvetica"/>
          <w:sz w:val="22"/>
          <w:szCs w:val="22"/>
          <w:lang w:eastAsia="zh-CN"/>
        </w:rPr>
        <w:t>s</w:t>
      </w:r>
      <w:r w:rsidR="009C152D">
        <w:rPr>
          <w:rFonts w:ascii="Helvetica" w:hAnsi="Helvetica"/>
          <w:sz w:val="22"/>
          <w:szCs w:val="22"/>
          <w:lang w:eastAsia="zh-CN"/>
        </w:rPr>
        <w:t xml:space="preserve"> </w:t>
      </w:r>
      <w:r w:rsidR="009C152D">
        <w:rPr>
          <w:rFonts w:ascii="Helvetica" w:hAnsi="Helvetica"/>
          <w:b/>
          <w:sz w:val="22"/>
          <w:szCs w:val="22"/>
          <w:lang w:eastAsia="zh-CN"/>
        </w:rPr>
        <w:t>[2]</w:t>
      </w:r>
      <w:r w:rsidR="009C152D">
        <w:rPr>
          <w:rFonts w:ascii="Helvetica" w:hAnsi="Helvetica"/>
          <w:sz w:val="22"/>
          <w:szCs w:val="22"/>
          <w:lang w:eastAsia="zh-CN"/>
        </w:rPr>
        <w:t>.</w:t>
      </w:r>
    </w:p>
    <w:p w14:paraId="623DAC93" w14:textId="77777777" w:rsidR="009C152D" w:rsidRDefault="009C152D" w:rsidP="009C152D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5B6033C1" w14:textId="70718E71" w:rsidR="009C152D" w:rsidRPr="009C152D" w:rsidRDefault="009C152D" w:rsidP="009C152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emphasize left and middle images/signals in left and middle images</w:t>
      </w:r>
    </w:p>
    <w:p w14:paraId="7178B077" w14:textId="22DACF01" w:rsidR="009C152D" w:rsidRDefault="009C152D" w:rsidP="009C152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3B: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emphasize right image/signal in right image</w:t>
      </w:r>
    </w:p>
    <w:p w14:paraId="3F4411C9" w14:textId="77777777" w:rsidR="009C152D" w:rsidRDefault="009C152D" w:rsidP="009C152D">
      <w:pPr>
        <w:pStyle w:val="ListParagraph"/>
        <w:ind w:left="1368"/>
        <w:rPr>
          <w:rFonts w:ascii="Helvetica" w:hAnsi="Helvetica"/>
          <w:sz w:val="22"/>
          <w:szCs w:val="22"/>
          <w:lang w:eastAsia="zh-CN"/>
        </w:rPr>
      </w:pPr>
    </w:p>
    <w:p w14:paraId="6A2FE6C5" w14:textId="353844C3" w:rsidR="009C152D" w:rsidRDefault="009C152D" w:rsidP="00693175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The number</w:t>
      </w:r>
      <w:r w:rsidR="00693175" w:rsidRPr="00693175">
        <w:rPr>
          <w:rFonts w:ascii="Helvetica" w:hAnsi="Helvetica"/>
          <w:sz w:val="22"/>
          <w:szCs w:val="22"/>
          <w:lang w:eastAsia="zh-CN"/>
        </w:rPr>
        <w:t xml:space="preserve"> of </w:t>
      </w:r>
      <w:r>
        <w:rPr>
          <w:rFonts w:ascii="Helvetica" w:hAnsi="Helvetica"/>
          <w:sz w:val="22"/>
          <w:szCs w:val="22"/>
          <w:lang w:eastAsia="zh-CN"/>
        </w:rPr>
        <w:t>inner hair cell</w:t>
      </w:r>
      <w:r w:rsidR="00693175" w:rsidRPr="00693175">
        <w:rPr>
          <w:rFonts w:ascii="Helvetica" w:hAnsi="Helvetica"/>
          <w:sz w:val="22"/>
          <w:szCs w:val="22"/>
          <w:lang w:eastAsia="zh-CN"/>
        </w:rPr>
        <w:t xml:space="preserve"> ribbon synapses</w:t>
      </w:r>
      <w:r w:rsidR="00693175" w:rsidRPr="00693175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is </w:t>
      </w:r>
      <w:r w:rsidR="00693175" w:rsidRPr="00693175">
        <w:rPr>
          <w:rFonts w:ascii="Helvetica" w:hAnsi="Helvetica"/>
          <w:sz w:val="22"/>
          <w:szCs w:val="22"/>
          <w:lang w:eastAsia="zh-CN"/>
        </w:rPr>
        <w:t>highest at the 16</w:t>
      </w:r>
      <w:r>
        <w:rPr>
          <w:rFonts w:ascii="Helvetica" w:hAnsi="Helvetica"/>
          <w:sz w:val="22"/>
          <w:szCs w:val="22"/>
          <w:lang w:eastAsia="zh-CN"/>
        </w:rPr>
        <w:t>-kilohertz</w:t>
      </w:r>
      <w:r w:rsidR="00693175" w:rsidRPr="00693175">
        <w:rPr>
          <w:rFonts w:ascii="Helvetica" w:hAnsi="Helvetica"/>
          <w:sz w:val="22"/>
          <w:szCs w:val="22"/>
          <w:lang w:eastAsia="zh-CN"/>
        </w:rPr>
        <w:t xml:space="preserve"> region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</w:t>
      </w:r>
      <w:r w:rsidR="00693175" w:rsidRPr="00693175">
        <w:rPr>
          <w:rFonts w:ascii="Helvetica" w:hAnsi="Helvetica"/>
          <w:sz w:val="22"/>
          <w:szCs w:val="22"/>
          <w:lang w:eastAsia="zh-CN"/>
        </w:rPr>
        <w:t xml:space="preserve"> significantly decreas</w:t>
      </w:r>
      <w:r>
        <w:rPr>
          <w:rFonts w:ascii="Helvetica" w:hAnsi="Helvetica"/>
          <w:sz w:val="22"/>
          <w:szCs w:val="22"/>
          <w:lang w:eastAsia="zh-CN"/>
        </w:rPr>
        <w:t xml:space="preserve">es </w:t>
      </w:r>
      <w:r w:rsidR="00693175" w:rsidRPr="00693175">
        <w:rPr>
          <w:rFonts w:ascii="Helvetica" w:hAnsi="Helvetica"/>
          <w:sz w:val="22"/>
          <w:szCs w:val="22"/>
          <w:lang w:eastAsia="zh-CN"/>
        </w:rPr>
        <w:t>as the distance from this location increase</w:t>
      </w:r>
      <w:r>
        <w:rPr>
          <w:rFonts w:ascii="Helvetica" w:hAnsi="Helvetica"/>
          <w:sz w:val="22"/>
          <w:szCs w:val="22"/>
          <w:lang w:eastAsia="zh-CN"/>
        </w:rPr>
        <w:t xml:space="preserve">s </w:t>
      </w:r>
      <w:r>
        <w:rPr>
          <w:rFonts w:ascii="Helvetica" w:hAnsi="Helvetica"/>
          <w:b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4AB2BF1C" w14:textId="77777777" w:rsidR="009C152D" w:rsidRDefault="009C152D" w:rsidP="009C152D">
      <w:pPr>
        <w:pStyle w:val="ListParagraph"/>
        <w:ind w:left="1080"/>
        <w:rPr>
          <w:rFonts w:ascii="Helvetica" w:hAnsi="Helvetica"/>
          <w:sz w:val="22"/>
          <w:szCs w:val="22"/>
          <w:lang w:eastAsia="zh-CN"/>
        </w:rPr>
      </w:pPr>
    </w:p>
    <w:p w14:paraId="1D969754" w14:textId="28B426C8" w:rsidR="009C152D" w:rsidRDefault="009C152D" w:rsidP="009C152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3C: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emphasize 16 kHz data point</w:t>
      </w:r>
    </w:p>
    <w:p w14:paraId="2240927C" w14:textId="1C232FBB" w:rsidR="009C152D" w:rsidRDefault="009C152D" w:rsidP="009C152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LAB MEDIA: Figure 3C: </w:t>
      </w:r>
      <w:proofErr w:type="spellStart"/>
      <w:r>
        <w:rPr>
          <w:rFonts w:ascii="Helvetica" w:hAnsi="Helvetica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sz w:val="22"/>
          <w:szCs w:val="22"/>
          <w:lang w:eastAsia="zh-CN"/>
        </w:rPr>
        <w:t xml:space="preserve"> Video Editor: please emphasize data line from 16 kHz to 48 kHz</w:t>
      </w:r>
    </w:p>
    <w:p w14:paraId="40B9BDDF" w14:textId="1C25FCBC" w:rsidR="00E03542" w:rsidRPr="000504CC" w:rsidRDefault="00E03542" w:rsidP="00B364D5">
      <w:pPr>
        <w:pStyle w:val="NoSpacing"/>
        <w:jc w:val="both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5E37FB05" w:rsidR="0034684D" w:rsidRPr="000E68F4" w:rsidRDefault="00CE10F2" w:rsidP="000E68F4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8CEDEF2" w:rsidR="00BF42E2" w:rsidRPr="000E68F4" w:rsidRDefault="000E68F4" w:rsidP="007F31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0E68F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Ke</w:t>
      </w:r>
      <w:proofErr w:type="spellEnd"/>
      <w:r w:rsidRPr="000E68F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Liu</w:t>
      </w:r>
      <w:r w:rsidR="00472752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1B5C46" w:rsidRPr="000E68F4">
        <w:rPr>
          <w:rFonts w:ascii="Helvetica" w:hAnsi="Helvetica" w:cs="Arial"/>
          <w:color w:val="000000" w:themeColor="text1"/>
          <w:sz w:val="22"/>
          <w:szCs w:val="22"/>
        </w:rPr>
        <w:t>(Step</w:t>
      </w:r>
      <w:r w:rsidR="00511F52" w:rsidRPr="000E68F4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B5C46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B66F1" w:rsidRPr="000E68F4">
        <w:rPr>
          <w:rFonts w:ascii="Helvetica" w:hAnsi="Helvetica" w:hint="eastAsia"/>
          <w:color w:val="000000" w:themeColor="text1"/>
          <w:sz w:val="22"/>
          <w:szCs w:val="22"/>
        </w:rPr>
        <w:t>3.6</w:t>
      </w:r>
      <w:r w:rsidRPr="000E68F4">
        <w:rPr>
          <w:rFonts w:ascii="Helvetica" w:hAnsi="Helvetica"/>
          <w:color w:val="000000" w:themeColor="text1"/>
          <w:sz w:val="22"/>
          <w:szCs w:val="22"/>
        </w:rPr>
        <w:t>.</w:t>
      </w:r>
      <w:r w:rsidR="001B5C46" w:rsidRPr="000E68F4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450B27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1186C">
        <w:rPr>
          <w:rFonts w:ascii="Helvetica" w:hAnsi="Helvetica" w:cs="Arial"/>
          <w:color w:val="000000" w:themeColor="text1"/>
          <w:sz w:val="22"/>
          <w:szCs w:val="22"/>
        </w:rPr>
        <w:t>Remember</w:t>
      </w:r>
      <w:r w:rsidR="0021186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that</w:t>
      </w:r>
      <w:r w:rsidR="0021186C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the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 w:rsidR="0021186C">
        <w:rPr>
          <w:rFonts w:ascii="Helvetica" w:hAnsi="Helvetica" w:cs="Arial"/>
          <w:color w:val="000000" w:themeColor="text1"/>
          <w:sz w:val="22"/>
          <w:szCs w:val="22"/>
        </w:rPr>
        <w:t>acquisition of an intact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cochlear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basilar membrane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which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requires multiple practice sessions to master, must be achieved for optimal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results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Pr="000E68F4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[1]</w:t>
      </w:r>
      <w:r w:rsidR="006F3F10"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.</w:t>
      </w:r>
    </w:p>
    <w:p w14:paraId="5744712B" w14:textId="6CDF48C5" w:rsidR="00BF42E2" w:rsidRPr="000E68F4" w:rsidRDefault="00BF42E2" w:rsidP="009379C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  <w:r w:rsidR="009379CA" w:rsidRPr="000E68F4">
        <w:rPr>
          <w:rFonts w:ascii="Helvetica" w:hAnsi="Helvetica" w:cs="Arial" w:hint="eastAsia"/>
          <w:bCs/>
          <w:color w:val="000000" w:themeColor="text1"/>
          <w:sz w:val="22"/>
          <w:szCs w:val="22"/>
          <w:lang w:eastAsia="zh-CN"/>
        </w:rPr>
        <w:t xml:space="preserve"> </w:t>
      </w:r>
      <w:r w:rsidR="009379CA" w:rsidRPr="000E68F4">
        <w:rPr>
          <w:rFonts w:ascii="Helvetica" w:hAnsi="Helvetica" w:cs="Arial"/>
          <w:bCs/>
          <w:color w:val="000000" w:themeColor="text1"/>
          <w:sz w:val="22"/>
          <w:szCs w:val="22"/>
        </w:rPr>
        <w:t>method</w:t>
      </w:r>
    </w:p>
    <w:p w14:paraId="3797FFD3" w14:textId="5218DD11" w:rsidR="00BF42E2" w:rsidRPr="000E68F4" w:rsidRDefault="000E68F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Shu-Sheng Gong</w:t>
      </w:r>
      <w:r w:rsidR="00472752"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>Following this procedure, gene therapy can be performed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to answer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questions about 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whether cochlear </w:t>
      </w:r>
      <w:proofErr w:type="spellStart"/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synaptopathy</w:t>
      </w:r>
      <w:proofErr w:type="spellEnd"/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can be 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repair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ed by this 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method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  <w:r w:rsidRPr="000E68F4">
        <w:rPr>
          <w:rFonts w:ascii="Helvetica" w:hAnsi="Helvetica" w:cs="Arial"/>
          <w:b/>
          <w:color w:val="000000" w:themeColor="text1"/>
          <w:sz w:val="22"/>
          <w:szCs w:val="22"/>
          <w:lang w:eastAsia="zh-CN"/>
        </w:rPr>
        <w:t>[1]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.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 xml:space="preserve"> </w:t>
      </w:r>
    </w:p>
    <w:p w14:paraId="4CC8C4E4" w14:textId="13444952" w:rsidR="00BF42E2" w:rsidRPr="000E68F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226CB4C0" w14:textId="784BEB2F" w:rsidR="00BF42E2" w:rsidRPr="000E68F4" w:rsidRDefault="000E68F4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Shu-Sheng Gong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T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his 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method is </w:t>
      </w:r>
      <w:r>
        <w:rPr>
          <w:rFonts w:ascii="Helvetica" w:hAnsi="Helvetica" w:cs="Arial"/>
          <w:color w:val="000000" w:themeColor="text1"/>
          <w:sz w:val="22"/>
          <w:szCs w:val="22"/>
          <w:lang w:eastAsia="zh-CN"/>
        </w:rPr>
        <w:t>a</w:t>
      </w:r>
      <w:r w:rsidRPr="000E68F4">
        <w:rPr>
          <w:color w:val="000000" w:themeColor="text1"/>
        </w:rPr>
        <w:t xml:space="preserve"> </w:t>
      </w:r>
      <w:r w:rsidRPr="000E68F4">
        <w:rPr>
          <w:rFonts w:ascii="Helvetica" w:hAnsi="Helvetica" w:cs="Arial"/>
          <w:color w:val="000000" w:themeColor="text1"/>
          <w:sz w:val="22"/>
          <w:szCs w:val="22"/>
          <w:lang w:eastAsia="zh-CN"/>
        </w:rPr>
        <w:t>vital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>technique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</w:rPr>
        <w:t xml:space="preserve"> 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>for exploring c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ochlear </w:t>
      </w:r>
      <w:proofErr w:type="spellStart"/>
      <w:r w:rsidRPr="000E68F4">
        <w:rPr>
          <w:rFonts w:ascii="Helvetica" w:hAnsi="Helvetica" w:cs="Arial"/>
          <w:color w:val="000000" w:themeColor="text1"/>
          <w:sz w:val="22"/>
          <w:szCs w:val="22"/>
        </w:rPr>
        <w:t>synaptopathy</w:t>
      </w:r>
      <w:proofErr w:type="spellEnd"/>
      <w:r w:rsidRPr="000E68F4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0E68F4">
        <w:rPr>
          <w:rFonts w:ascii="Helvetica" w:hAnsi="Helvetica" w:cs="Arial" w:hint="eastAsia"/>
          <w:color w:val="000000" w:themeColor="text1"/>
          <w:sz w:val="22"/>
          <w:szCs w:val="22"/>
          <w:lang w:eastAsia="zh-CN"/>
        </w:rPr>
        <w:t xml:space="preserve"> which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is </w:t>
      </w:r>
      <w:r w:rsidR="0021186C">
        <w:rPr>
          <w:rFonts w:ascii="Helvetica" w:hAnsi="Helvetica" w:cs="Arial"/>
          <w:color w:val="000000" w:themeColor="text1"/>
          <w:sz w:val="22"/>
          <w:szCs w:val="22"/>
        </w:rPr>
        <w:t xml:space="preserve">considered 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>the primary initial event associated with hidden hearing loss, tinnitus, and hyperacusis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0E68F4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0E68F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31F0EB1C" w14:textId="3DBD809E" w:rsidR="00BF42E2" w:rsidRPr="000E68F4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0E68F4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0E68F4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Bridget Colvin" w:date="2019-01-31T15:14:00Z" w:initials="BC">
    <w:p w14:paraId="681C57B4" w14:textId="6E34523F" w:rsidR="0021186C" w:rsidRPr="0021186C" w:rsidRDefault="0021186C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You do not need to include steps that will be screen captured.</w:t>
      </w:r>
      <w:bookmarkStart w:id="1" w:name="_GoBack"/>
      <w:bookmarkEnd w:id="1"/>
    </w:p>
  </w:comment>
  <w:comment w:id="4" w:author="Bridget Colvin" w:date="2019-01-18T18:08:00Z" w:initials="BC">
    <w:p w14:paraId="37A1F77D" w14:textId="77777777" w:rsidR="008C41E1" w:rsidRDefault="008C41E1">
      <w:pPr>
        <w:pStyle w:val="CommentText"/>
        <w:rPr>
          <w:lang w:val="en-US" w:eastAsia="zh-CN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screen captured files to your </w:t>
      </w:r>
      <w:hyperlink r:id="rId1" w:history="1">
        <w:r w:rsidRPr="00827200">
          <w:rPr>
            <w:rStyle w:val="Hyperlink"/>
            <w:lang w:val="en-US"/>
          </w:rPr>
          <w:t>project page</w:t>
        </w:r>
      </w:hyperlink>
      <w:r>
        <w:rPr>
          <w:lang w:val="en-US"/>
        </w:rPr>
        <w:t>.</w:t>
      </w:r>
    </w:p>
    <w:p w14:paraId="5BA03E44" w14:textId="77777777" w:rsidR="008C41E1" w:rsidRDefault="008C41E1">
      <w:pPr>
        <w:pStyle w:val="CommentText"/>
        <w:rPr>
          <w:lang w:val="en-US" w:eastAsia="zh-CN"/>
        </w:rPr>
      </w:pPr>
    </w:p>
    <w:p w14:paraId="5B142A65" w14:textId="7197DC32" w:rsidR="008C41E1" w:rsidRPr="00827200" w:rsidRDefault="008C41E1">
      <w:pPr>
        <w:pStyle w:val="CommentText"/>
        <w:rPr>
          <w:lang w:val="en-US" w:eastAsia="zh-CN"/>
        </w:rPr>
      </w:pPr>
      <w:r>
        <w:rPr>
          <w:lang w:val="en-US" w:eastAsia="zh-CN"/>
        </w:rPr>
        <w:t>O</w:t>
      </w:r>
      <w:r>
        <w:rPr>
          <w:rFonts w:hint="eastAsia"/>
          <w:lang w:val="en-US" w:eastAsia="zh-CN"/>
        </w:rPr>
        <w:t>k, we have known that.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1C57B4" w15:done="0"/>
  <w15:commentEx w15:paraId="5B142A6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1C57B4" w16cid:durableId="1FFD8F6A"/>
  <w16cid:commentId w16cid:paraId="5B142A65" w16cid:durableId="1FE185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5B463" w14:textId="77777777" w:rsidR="00B445A2" w:rsidRDefault="00B445A2">
      <w:r>
        <w:separator/>
      </w:r>
    </w:p>
  </w:endnote>
  <w:endnote w:type="continuationSeparator" w:id="0">
    <w:p w14:paraId="6FA2E41F" w14:textId="77777777" w:rsidR="00B445A2" w:rsidRDefault="00B4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Yu Gothic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C41E1" w:rsidRDefault="008C41E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C41E1" w:rsidRDefault="008C41E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C41E1" w:rsidRPr="00C70C90" w:rsidRDefault="008C41E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477ED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477ED">
      <w:rPr>
        <w:rFonts w:ascii="Arial" w:hAnsi="Arial" w:cs="Arial"/>
        <w:noProof/>
        <w:color w:val="000000" w:themeColor="text1"/>
        <w:sz w:val="22"/>
        <w:szCs w:val="22"/>
      </w:rPr>
      <w:t>16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01D51" w14:textId="77777777" w:rsidR="00B445A2" w:rsidRDefault="00B445A2">
      <w:r>
        <w:separator/>
      </w:r>
    </w:p>
  </w:footnote>
  <w:footnote w:type="continuationSeparator" w:id="0">
    <w:p w14:paraId="3A03732A" w14:textId="77777777" w:rsidR="00B445A2" w:rsidRDefault="00B4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6432914" w:rsidR="008C41E1" w:rsidRPr="000E68F4" w:rsidRDefault="008C41E1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0E68F4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8F4" w:rsidRPr="000E68F4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8C41E1" w:rsidRPr="006A6324" w:rsidRDefault="008C41E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9D25E9C"/>
    <w:multiLevelType w:val="multilevel"/>
    <w:tmpl w:val="36AA7296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9946DAE"/>
    <w:multiLevelType w:val="multilevel"/>
    <w:tmpl w:val="54D4A19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E6692"/>
    <w:multiLevelType w:val="multilevel"/>
    <w:tmpl w:val="0916151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37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7"/>
  </w:num>
  <w:num w:numId="11">
    <w:abstractNumId w:val="23"/>
  </w:num>
  <w:num w:numId="12">
    <w:abstractNumId w:val="33"/>
  </w:num>
  <w:num w:numId="13">
    <w:abstractNumId w:val="24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8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9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7"/>
  </w:num>
  <w:num w:numId="32">
    <w:abstractNumId w:val="32"/>
  </w:num>
  <w:num w:numId="33">
    <w:abstractNumId w:val="21"/>
  </w:num>
  <w:num w:numId="34">
    <w:abstractNumId w:val="35"/>
  </w:num>
  <w:num w:numId="35">
    <w:abstractNumId w:val="34"/>
  </w:num>
  <w:num w:numId="36">
    <w:abstractNumId w:val="22"/>
  </w:num>
  <w:num w:numId="37">
    <w:abstractNumId w:val="19"/>
  </w:num>
  <w:num w:numId="38">
    <w:abstractNumId w:val="36"/>
  </w:num>
  <w:num w:numId="39">
    <w:abstractNumId w:val="31"/>
  </w:num>
  <w:num w:numId="40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504CC"/>
    <w:rsid w:val="00074929"/>
    <w:rsid w:val="00083792"/>
    <w:rsid w:val="000852BE"/>
    <w:rsid w:val="00090BAC"/>
    <w:rsid w:val="00097F7C"/>
    <w:rsid w:val="000B0B1A"/>
    <w:rsid w:val="000B4E9A"/>
    <w:rsid w:val="000B76D6"/>
    <w:rsid w:val="000D065F"/>
    <w:rsid w:val="000D17E8"/>
    <w:rsid w:val="000D2C59"/>
    <w:rsid w:val="000D35D9"/>
    <w:rsid w:val="000E4169"/>
    <w:rsid w:val="000E68F4"/>
    <w:rsid w:val="000E6CC1"/>
    <w:rsid w:val="000F63E3"/>
    <w:rsid w:val="00106F46"/>
    <w:rsid w:val="001115D1"/>
    <w:rsid w:val="00125924"/>
    <w:rsid w:val="00126973"/>
    <w:rsid w:val="00127385"/>
    <w:rsid w:val="00151824"/>
    <w:rsid w:val="001546F4"/>
    <w:rsid w:val="00157A57"/>
    <w:rsid w:val="00161099"/>
    <w:rsid w:val="00162D51"/>
    <w:rsid w:val="00174E41"/>
    <w:rsid w:val="00176B96"/>
    <w:rsid w:val="00177B33"/>
    <w:rsid w:val="001819E3"/>
    <w:rsid w:val="00184916"/>
    <w:rsid w:val="00184EF9"/>
    <w:rsid w:val="00191A77"/>
    <w:rsid w:val="00193F76"/>
    <w:rsid w:val="00195921"/>
    <w:rsid w:val="001A1C57"/>
    <w:rsid w:val="001A7E03"/>
    <w:rsid w:val="001B3024"/>
    <w:rsid w:val="001B5C46"/>
    <w:rsid w:val="001C7BBC"/>
    <w:rsid w:val="001E230F"/>
    <w:rsid w:val="001E52A3"/>
    <w:rsid w:val="001E7A73"/>
    <w:rsid w:val="001F0427"/>
    <w:rsid w:val="001F0890"/>
    <w:rsid w:val="001F66F8"/>
    <w:rsid w:val="0021186C"/>
    <w:rsid w:val="00244776"/>
    <w:rsid w:val="00247BFF"/>
    <w:rsid w:val="00252DF9"/>
    <w:rsid w:val="0025310D"/>
    <w:rsid w:val="002544F1"/>
    <w:rsid w:val="002617AD"/>
    <w:rsid w:val="00265C44"/>
    <w:rsid w:val="00277C90"/>
    <w:rsid w:val="00283E3E"/>
    <w:rsid w:val="002843DA"/>
    <w:rsid w:val="0029128C"/>
    <w:rsid w:val="002A2EF0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36C1"/>
    <w:rsid w:val="00305187"/>
    <w:rsid w:val="0030618C"/>
    <w:rsid w:val="003138D4"/>
    <w:rsid w:val="003176C4"/>
    <w:rsid w:val="00317B33"/>
    <w:rsid w:val="00322C71"/>
    <w:rsid w:val="00330F1B"/>
    <w:rsid w:val="00336C61"/>
    <w:rsid w:val="00342D7B"/>
    <w:rsid w:val="0034684D"/>
    <w:rsid w:val="003726E2"/>
    <w:rsid w:val="00395684"/>
    <w:rsid w:val="003A1109"/>
    <w:rsid w:val="003A2FF8"/>
    <w:rsid w:val="003A36F5"/>
    <w:rsid w:val="003A49C2"/>
    <w:rsid w:val="003B5E26"/>
    <w:rsid w:val="003D0847"/>
    <w:rsid w:val="003E2BC9"/>
    <w:rsid w:val="003F2017"/>
    <w:rsid w:val="00414B4F"/>
    <w:rsid w:val="00420423"/>
    <w:rsid w:val="00435341"/>
    <w:rsid w:val="004377BC"/>
    <w:rsid w:val="00440FFA"/>
    <w:rsid w:val="00450B27"/>
    <w:rsid w:val="00451A0A"/>
    <w:rsid w:val="00453116"/>
    <w:rsid w:val="004544F3"/>
    <w:rsid w:val="00454D68"/>
    <w:rsid w:val="00455510"/>
    <w:rsid w:val="00456A5D"/>
    <w:rsid w:val="00472752"/>
    <w:rsid w:val="0047306D"/>
    <w:rsid w:val="00482D4C"/>
    <w:rsid w:val="004901C8"/>
    <w:rsid w:val="004924D1"/>
    <w:rsid w:val="004B6DC3"/>
    <w:rsid w:val="004B6F90"/>
    <w:rsid w:val="004C1095"/>
    <w:rsid w:val="004C2DAD"/>
    <w:rsid w:val="004D4E66"/>
    <w:rsid w:val="004E2BE1"/>
    <w:rsid w:val="004E35F1"/>
    <w:rsid w:val="004E3F8E"/>
    <w:rsid w:val="004F0282"/>
    <w:rsid w:val="004F33FA"/>
    <w:rsid w:val="004F664D"/>
    <w:rsid w:val="00511F52"/>
    <w:rsid w:val="00513853"/>
    <w:rsid w:val="00530DD9"/>
    <w:rsid w:val="005318B2"/>
    <w:rsid w:val="005320E4"/>
    <w:rsid w:val="00534FC6"/>
    <w:rsid w:val="00536D89"/>
    <w:rsid w:val="00554730"/>
    <w:rsid w:val="00557116"/>
    <w:rsid w:val="0055763A"/>
    <w:rsid w:val="00565757"/>
    <w:rsid w:val="005867F8"/>
    <w:rsid w:val="005A09D8"/>
    <w:rsid w:val="005A1F5E"/>
    <w:rsid w:val="005A3F8F"/>
    <w:rsid w:val="005B37C9"/>
    <w:rsid w:val="005B6859"/>
    <w:rsid w:val="005C05D6"/>
    <w:rsid w:val="005D783F"/>
    <w:rsid w:val="005E2B7E"/>
    <w:rsid w:val="005F18A3"/>
    <w:rsid w:val="006067A7"/>
    <w:rsid w:val="006346FE"/>
    <w:rsid w:val="006402D4"/>
    <w:rsid w:val="00645B93"/>
    <w:rsid w:val="006477ED"/>
    <w:rsid w:val="00652654"/>
    <w:rsid w:val="00654735"/>
    <w:rsid w:val="006556DE"/>
    <w:rsid w:val="006617AB"/>
    <w:rsid w:val="00664850"/>
    <w:rsid w:val="006801B1"/>
    <w:rsid w:val="00693175"/>
    <w:rsid w:val="0069665E"/>
    <w:rsid w:val="006A6324"/>
    <w:rsid w:val="006C08AE"/>
    <w:rsid w:val="006C0E87"/>
    <w:rsid w:val="006F2005"/>
    <w:rsid w:val="006F3F10"/>
    <w:rsid w:val="00704CBE"/>
    <w:rsid w:val="0071294C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930F0"/>
    <w:rsid w:val="007A395B"/>
    <w:rsid w:val="007A3A26"/>
    <w:rsid w:val="007B3E0E"/>
    <w:rsid w:val="007C0282"/>
    <w:rsid w:val="007D3314"/>
    <w:rsid w:val="007D4222"/>
    <w:rsid w:val="007E662A"/>
    <w:rsid w:val="007F3181"/>
    <w:rsid w:val="007F49F4"/>
    <w:rsid w:val="00804C75"/>
    <w:rsid w:val="00806B1B"/>
    <w:rsid w:val="00817569"/>
    <w:rsid w:val="00827200"/>
    <w:rsid w:val="00832FA5"/>
    <w:rsid w:val="0083567A"/>
    <w:rsid w:val="008373A7"/>
    <w:rsid w:val="00851B3E"/>
    <w:rsid w:val="00854994"/>
    <w:rsid w:val="0088113B"/>
    <w:rsid w:val="0088398E"/>
    <w:rsid w:val="0089455F"/>
    <w:rsid w:val="00894B73"/>
    <w:rsid w:val="00894B9C"/>
    <w:rsid w:val="008A0177"/>
    <w:rsid w:val="008B2D97"/>
    <w:rsid w:val="008C41E1"/>
    <w:rsid w:val="008D2A6A"/>
    <w:rsid w:val="008D58EC"/>
    <w:rsid w:val="008D7A48"/>
    <w:rsid w:val="008E6E0B"/>
    <w:rsid w:val="008E74F7"/>
    <w:rsid w:val="008F7754"/>
    <w:rsid w:val="009212DD"/>
    <w:rsid w:val="009301B8"/>
    <w:rsid w:val="00931D78"/>
    <w:rsid w:val="009379CA"/>
    <w:rsid w:val="00941F06"/>
    <w:rsid w:val="00950F4D"/>
    <w:rsid w:val="00951A8E"/>
    <w:rsid w:val="00954870"/>
    <w:rsid w:val="009625B1"/>
    <w:rsid w:val="00970CDD"/>
    <w:rsid w:val="00982237"/>
    <w:rsid w:val="00985F44"/>
    <w:rsid w:val="009A0E7C"/>
    <w:rsid w:val="009A3CBD"/>
    <w:rsid w:val="009B2183"/>
    <w:rsid w:val="009B3D40"/>
    <w:rsid w:val="009B4EE3"/>
    <w:rsid w:val="009C152D"/>
    <w:rsid w:val="009C2062"/>
    <w:rsid w:val="009C7B9A"/>
    <w:rsid w:val="009E7C78"/>
    <w:rsid w:val="009F116A"/>
    <w:rsid w:val="009F356C"/>
    <w:rsid w:val="009F5E8E"/>
    <w:rsid w:val="00A20DA8"/>
    <w:rsid w:val="00A218EC"/>
    <w:rsid w:val="00A22EB3"/>
    <w:rsid w:val="00A310D7"/>
    <w:rsid w:val="00A3138F"/>
    <w:rsid w:val="00A544E6"/>
    <w:rsid w:val="00A60320"/>
    <w:rsid w:val="00A75082"/>
    <w:rsid w:val="00A77CF6"/>
    <w:rsid w:val="00A91283"/>
    <w:rsid w:val="00A93773"/>
    <w:rsid w:val="00A94BEA"/>
    <w:rsid w:val="00AA132F"/>
    <w:rsid w:val="00AC63FC"/>
    <w:rsid w:val="00AE11E8"/>
    <w:rsid w:val="00AE7DAA"/>
    <w:rsid w:val="00B016FF"/>
    <w:rsid w:val="00B01A2A"/>
    <w:rsid w:val="00B13941"/>
    <w:rsid w:val="00B340A8"/>
    <w:rsid w:val="00B364D5"/>
    <w:rsid w:val="00B40E12"/>
    <w:rsid w:val="00B435B8"/>
    <w:rsid w:val="00B445A2"/>
    <w:rsid w:val="00B4499C"/>
    <w:rsid w:val="00B54F70"/>
    <w:rsid w:val="00B653B7"/>
    <w:rsid w:val="00B66A14"/>
    <w:rsid w:val="00B67855"/>
    <w:rsid w:val="00B7250F"/>
    <w:rsid w:val="00B73E34"/>
    <w:rsid w:val="00B824D4"/>
    <w:rsid w:val="00BC1BFF"/>
    <w:rsid w:val="00BC3219"/>
    <w:rsid w:val="00BC613E"/>
    <w:rsid w:val="00BC6DA7"/>
    <w:rsid w:val="00BE051D"/>
    <w:rsid w:val="00BF42E2"/>
    <w:rsid w:val="00C06535"/>
    <w:rsid w:val="00C25052"/>
    <w:rsid w:val="00C602B2"/>
    <w:rsid w:val="00C70C90"/>
    <w:rsid w:val="00C711E7"/>
    <w:rsid w:val="00C7374B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925CB"/>
    <w:rsid w:val="00D927F5"/>
    <w:rsid w:val="00DA0F1B"/>
    <w:rsid w:val="00DA117F"/>
    <w:rsid w:val="00DA17FB"/>
    <w:rsid w:val="00DB6A65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0539"/>
    <w:rsid w:val="00E3457A"/>
    <w:rsid w:val="00E355EE"/>
    <w:rsid w:val="00E8076C"/>
    <w:rsid w:val="00E813DB"/>
    <w:rsid w:val="00E943F6"/>
    <w:rsid w:val="00EA20E5"/>
    <w:rsid w:val="00EA2756"/>
    <w:rsid w:val="00EA4B94"/>
    <w:rsid w:val="00EA60D4"/>
    <w:rsid w:val="00EB62D4"/>
    <w:rsid w:val="00EB66F1"/>
    <w:rsid w:val="00EE0D9D"/>
    <w:rsid w:val="00EE1E2F"/>
    <w:rsid w:val="00EE4460"/>
    <w:rsid w:val="00EE51D1"/>
    <w:rsid w:val="00EF4E2B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70A10"/>
    <w:rsid w:val="00F95E8D"/>
    <w:rsid w:val="00FA1A9D"/>
    <w:rsid w:val="00FA7A79"/>
    <w:rsid w:val="00FA7D51"/>
    <w:rsid w:val="00FD1497"/>
    <w:rsid w:val="00FD64B9"/>
    <w:rsid w:val="00FE059A"/>
    <w:rsid w:val="00FF6AD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8E8E4736-09D9-7F40-A019-D8926CF8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05269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052693" TargetMode="External"/><Relationship Id="rId13" Type="http://schemas.openxmlformats.org/officeDocument/2006/relationships/hyperlink" Target="http://www.jove.com/files_upload.php?src=1805269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bsproject.com/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mailto:gongss1962@163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Keliu66@hotmail.com" TargetMode="Externa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BF899-6811-1C46-A192-B3DECE002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2473</Words>
  <Characters>14099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16539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4</cp:revision>
  <dcterms:created xsi:type="dcterms:W3CDTF">2019-01-31T19:53:00Z</dcterms:created>
  <dcterms:modified xsi:type="dcterms:W3CDTF">2019-01-31T20:15:00Z</dcterms:modified>
</cp:coreProperties>
</file>