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38EC6A8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F1C05">
        <w:rPr>
          <w:rFonts w:ascii="Helvetica" w:hAnsi="Helvetica" w:cs="Arial"/>
          <w:b/>
          <w:i w:val="0"/>
          <w:sz w:val="22"/>
          <w:szCs w:val="22"/>
        </w:rPr>
        <w:t>59152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5D7E753" w14:textId="77777777" w:rsidR="000F1C05" w:rsidRDefault="00DC058D" w:rsidP="000F1C0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proofErr w:type="gramStart"/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0F1C0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proofErr w:type="gramEnd"/>
      <w:r w:rsidR="00907484">
        <w:fldChar w:fldCharType="begin"/>
      </w:r>
      <w:r w:rsidR="00907484">
        <w:instrText xml:space="preserve"> HYPERLINK "http://www.jove.com/files_upload.php?src=18041408" \t "_blank" </w:instrText>
      </w:r>
      <w:r w:rsidR="00907484">
        <w:fldChar w:fldCharType="separate"/>
      </w:r>
      <w:r w:rsidR="000F1C05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http://www.jove.com/files_upload.php?src=18041408</w:t>
      </w:r>
      <w:r w:rsidR="00907484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17657BF" w14:textId="77777777" w:rsidR="000F1C05" w:rsidRPr="000F1C05" w:rsidRDefault="00FA1A9D" w:rsidP="000F1C05">
      <w:pPr>
        <w:rPr>
          <w:rFonts w:ascii="Helvetica" w:hAnsi="Helvetica"/>
          <w:b/>
          <w:bCs/>
          <w:sz w:val="28"/>
          <w:szCs w:val="28"/>
          <w:shd w:val="clear" w:color="auto" w:fill="FFFFFF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>Preparation of Fungal and Plant Materials for Structural Elucidation Using Dynamic Nuclear Polarization Solid-State NMR</w:t>
      </w:r>
    </w:p>
    <w:p w14:paraId="681B53AA" w14:textId="77777777" w:rsidR="00FA1A9D" w:rsidRPr="000F1C05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8BFFAB2" w14:textId="31726927" w:rsidR="000F1C05" w:rsidRPr="000F1C05" w:rsidRDefault="00FA1A9D" w:rsidP="000F1C05">
      <w:pPr>
        <w:rPr>
          <w:rFonts w:ascii="Helvetica" w:hAnsi="Helvetica"/>
          <w:bCs/>
          <w:sz w:val="28"/>
          <w:szCs w:val="28"/>
          <w:shd w:val="clear" w:color="auto" w:fill="FFFFFF"/>
          <w:vertAlign w:val="superscript"/>
        </w:rPr>
      </w:pPr>
      <w:r w:rsidRPr="000F1C05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>Alex Kirui</w:t>
      </w:r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  <w:vertAlign w:val="superscript"/>
        </w:rPr>
        <w:t>1*</w:t>
      </w:r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>Malitha</w:t>
      </w:r>
      <w:proofErr w:type="spellEnd"/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 xml:space="preserve"> C. </w:t>
      </w:r>
      <w:proofErr w:type="spellStart"/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>Dickwella</w:t>
      </w:r>
      <w:proofErr w:type="spellEnd"/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 xml:space="preserve"> Widanage</w:t>
      </w:r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  <w:vertAlign w:val="superscript"/>
        </w:rPr>
        <w:t>1*</w:t>
      </w:r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 xml:space="preserve">, </w:t>
      </w:r>
      <w:r w:rsidR="000F1C05" w:rsidRPr="000F1C05">
        <w:rPr>
          <w:rFonts w:ascii="Helvetica" w:hAnsi="Helvetica"/>
          <w:b/>
          <w:bCs/>
          <w:sz w:val="28"/>
          <w:szCs w:val="28"/>
        </w:rPr>
        <w:t>Frederic Mentink-Vigier</w:t>
      </w:r>
      <w:r w:rsidR="000F1C05" w:rsidRPr="000F1C05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0F1C05" w:rsidRPr="000F1C05">
        <w:rPr>
          <w:rFonts w:ascii="Helvetica" w:hAnsi="Helvetica"/>
          <w:b/>
          <w:bCs/>
          <w:sz w:val="28"/>
          <w:szCs w:val="28"/>
        </w:rPr>
        <w:t>, Ping Wang</w:t>
      </w:r>
      <w:r w:rsidR="000F1C05" w:rsidRPr="000F1C05"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 w:rsidR="000F1C05" w:rsidRPr="000F1C05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>Xue</w:t>
      </w:r>
      <w:proofErr w:type="spellEnd"/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 xml:space="preserve"> Kang</w:t>
      </w:r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  <w:vertAlign w:val="superscript"/>
        </w:rPr>
        <w:t>1</w:t>
      </w:r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 xml:space="preserve">, and </w:t>
      </w:r>
      <w:proofErr w:type="spellStart"/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>Tuo</w:t>
      </w:r>
      <w:proofErr w:type="spellEnd"/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</w:rPr>
        <w:t xml:space="preserve"> Wang</w:t>
      </w:r>
      <w:r w:rsidR="000F1C05" w:rsidRPr="000F1C05">
        <w:rPr>
          <w:rFonts w:ascii="Helvetica" w:hAnsi="Helvetica"/>
          <w:b/>
          <w:bCs/>
          <w:sz w:val="28"/>
          <w:szCs w:val="28"/>
          <w:shd w:val="clear" w:color="auto" w:fill="FFFFFF"/>
          <w:vertAlign w:val="superscript"/>
        </w:rPr>
        <w:t>1</w:t>
      </w:r>
    </w:p>
    <w:p w14:paraId="08015CDA" w14:textId="5016BDB7" w:rsidR="000F1C05" w:rsidRPr="000F1C05" w:rsidRDefault="000F1C05" w:rsidP="000F1C05">
      <w:pPr>
        <w:rPr>
          <w:rFonts w:ascii="Helvetica" w:hAnsi="Helvetica"/>
          <w:bCs/>
          <w:sz w:val="28"/>
          <w:szCs w:val="28"/>
          <w:shd w:val="clear" w:color="auto" w:fill="FFFFFF"/>
        </w:rPr>
      </w:pPr>
      <w:r w:rsidRPr="000F1C05">
        <w:rPr>
          <w:rFonts w:ascii="Helvetica" w:hAnsi="Helvetica"/>
          <w:bCs/>
          <w:sz w:val="28"/>
          <w:szCs w:val="28"/>
          <w:shd w:val="clear" w:color="auto" w:fill="FFFFFF"/>
        </w:rPr>
        <w:t>*These authors contribute equally to the work</w:t>
      </w:r>
    </w:p>
    <w:p w14:paraId="1378F58B" w14:textId="77777777" w:rsidR="000F1C05" w:rsidRPr="000F1C05" w:rsidRDefault="000F1C05" w:rsidP="000F1C05">
      <w:pPr>
        <w:rPr>
          <w:rFonts w:ascii="Helvetica" w:hAnsi="Helvetica"/>
          <w:bCs/>
          <w:sz w:val="28"/>
          <w:szCs w:val="28"/>
          <w:shd w:val="clear" w:color="auto" w:fill="FFFFFF"/>
        </w:rPr>
      </w:pPr>
    </w:p>
    <w:p w14:paraId="3753D709" w14:textId="5CD5F908" w:rsidR="000F1C05" w:rsidRPr="000F1C05" w:rsidRDefault="000F1C05" w:rsidP="000F1C05">
      <w:pPr>
        <w:rPr>
          <w:rFonts w:ascii="Helvetica" w:hAnsi="Helvetica"/>
          <w:bCs/>
          <w:sz w:val="28"/>
          <w:szCs w:val="28"/>
          <w:shd w:val="clear" w:color="auto" w:fill="FFFFFF"/>
        </w:rPr>
      </w:pPr>
      <w:r w:rsidRPr="000F1C05">
        <w:rPr>
          <w:rFonts w:ascii="Helvetica" w:hAnsi="Helvetica"/>
          <w:bCs/>
          <w:sz w:val="28"/>
          <w:szCs w:val="28"/>
          <w:shd w:val="clear" w:color="auto" w:fill="FFFFFF"/>
          <w:vertAlign w:val="superscript"/>
        </w:rPr>
        <w:t>1</w:t>
      </w:r>
      <w:r w:rsidRPr="000F1C05">
        <w:rPr>
          <w:rFonts w:ascii="Helvetica" w:hAnsi="Helvetica"/>
          <w:bCs/>
          <w:sz w:val="28"/>
          <w:szCs w:val="28"/>
          <w:shd w:val="clear" w:color="auto" w:fill="FFFFFF"/>
        </w:rPr>
        <w:t>Department of Chemistry, Louisiana State University</w:t>
      </w:r>
    </w:p>
    <w:p w14:paraId="266D44D2" w14:textId="6A695412" w:rsidR="000F1C05" w:rsidRPr="000F1C05" w:rsidRDefault="000F1C05" w:rsidP="000F1C05">
      <w:pPr>
        <w:rPr>
          <w:rFonts w:ascii="Helvetica" w:hAnsi="Helvetica"/>
          <w:bCs/>
          <w:sz w:val="28"/>
          <w:szCs w:val="28"/>
          <w:shd w:val="clear" w:color="auto" w:fill="FFFFFF"/>
        </w:rPr>
      </w:pPr>
      <w:r w:rsidRPr="000F1C05">
        <w:rPr>
          <w:rFonts w:ascii="Helvetica" w:hAnsi="Helvetica"/>
          <w:bCs/>
          <w:sz w:val="28"/>
          <w:szCs w:val="28"/>
          <w:shd w:val="clear" w:color="auto" w:fill="FFFFFF"/>
          <w:vertAlign w:val="superscript"/>
        </w:rPr>
        <w:t>2</w:t>
      </w:r>
      <w:r w:rsidRPr="000F1C05">
        <w:rPr>
          <w:rFonts w:ascii="Helvetica" w:hAnsi="Helvetica"/>
          <w:bCs/>
          <w:sz w:val="28"/>
          <w:szCs w:val="28"/>
          <w:shd w:val="clear" w:color="auto" w:fill="FFFFFF"/>
        </w:rPr>
        <w:t>National High Magnetic Field Laboratory</w:t>
      </w:r>
    </w:p>
    <w:p w14:paraId="5631EFCF" w14:textId="48F5E9E1" w:rsidR="00773BC7" w:rsidRPr="000F1C05" w:rsidRDefault="000F1C05" w:rsidP="000F1C05">
      <w:pPr>
        <w:rPr>
          <w:rFonts w:ascii="Helvetica" w:hAnsi="Helvetica"/>
          <w:sz w:val="28"/>
          <w:szCs w:val="28"/>
        </w:rPr>
      </w:pPr>
      <w:r w:rsidRPr="000F1C05">
        <w:rPr>
          <w:rFonts w:ascii="Helvetica" w:hAnsi="Helvetica"/>
          <w:bCs/>
          <w:sz w:val="28"/>
          <w:szCs w:val="28"/>
          <w:shd w:val="clear" w:color="auto" w:fill="FFFFFF"/>
          <w:vertAlign w:val="superscript"/>
        </w:rPr>
        <w:t>3</w:t>
      </w:r>
      <w:r w:rsidRPr="000F1C05">
        <w:rPr>
          <w:rFonts w:ascii="Helvetica" w:hAnsi="Helvetica"/>
          <w:bCs/>
          <w:sz w:val="28"/>
          <w:szCs w:val="28"/>
          <w:shd w:val="clear" w:color="auto" w:fill="FFFFFF"/>
        </w:rPr>
        <w:t>Departments of Pediatrics, and Microbiology, Immunology and Parasitology, Louisiana State University Health Sciences Center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6FEAD5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78ACA2E" w14:textId="77777777" w:rsidR="000F1C05" w:rsidRPr="000F1C05" w:rsidRDefault="000F1C05" w:rsidP="000F1C05">
      <w:pPr>
        <w:rPr>
          <w:rFonts w:ascii="Helvetica" w:hAnsi="Helvetica"/>
          <w:bCs/>
          <w:sz w:val="22"/>
          <w:szCs w:val="22"/>
          <w:shd w:val="clear" w:color="auto" w:fill="FFFFFF"/>
        </w:rPr>
      </w:pPr>
      <w:proofErr w:type="spellStart"/>
      <w:r w:rsidRPr="000F1C05">
        <w:rPr>
          <w:rFonts w:ascii="Helvetica" w:hAnsi="Helvetica"/>
          <w:bCs/>
          <w:sz w:val="22"/>
          <w:szCs w:val="22"/>
          <w:shd w:val="clear" w:color="auto" w:fill="FFFFFF"/>
        </w:rPr>
        <w:t>Tuo</w:t>
      </w:r>
      <w:proofErr w:type="spellEnd"/>
      <w:r w:rsidRPr="000F1C05">
        <w:rPr>
          <w:rFonts w:ascii="Helvetica" w:hAnsi="Helvetica"/>
          <w:bCs/>
          <w:sz w:val="22"/>
          <w:szCs w:val="22"/>
          <w:shd w:val="clear" w:color="auto" w:fill="FFFFFF"/>
        </w:rPr>
        <w:t xml:space="preserve"> Wang</w:t>
      </w:r>
    </w:p>
    <w:p w14:paraId="727B0666" w14:textId="0349336F" w:rsidR="000F1C05" w:rsidRPr="000F1C05" w:rsidRDefault="00907484" w:rsidP="000F1C05">
      <w:pPr>
        <w:rPr>
          <w:rFonts w:ascii="Helvetica" w:hAnsi="Helvetica"/>
          <w:bCs/>
          <w:sz w:val="22"/>
          <w:szCs w:val="22"/>
          <w:shd w:val="clear" w:color="auto" w:fill="FFFFFF"/>
        </w:rPr>
      </w:pPr>
      <w:hyperlink r:id="rId9" w:history="1">
        <w:r w:rsidR="000F1C05" w:rsidRPr="000F1C05">
          <w:rPr>
            <w:rStyle w:val="Hyperlink"/>
            <w:rFonts w:ascii="Helvetica" w:hAnsi="Helvetica"/>
            <w:bCs/>
            <w:sz w:val="22"/>
            <w:szCs w:val="22"/>
            <w:shd w:val="clear" w:color="auto" w:fill="FFFFFF"/>
          </w:rPr>
          <w:t>tuowang@lsu.edu</w:t>
        </w:r>
      </w:hyperlink>
      <w:r w:rsidR="000F1C05" w:rsidRPr="000F1C05">
        <w:rPr>
          <w:rStyle w:val="Hyperlink"/>
          <w:rFonts w:ascii="Helvetica" w:hAnsi="Helvetica"/>
          <w:bCs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</w:p>
    <w:p w14:paraId="74B16007" w14:textId="77777777" w:rsidR="000F1C05" w:rsidRPr="000F1C05" w:rsidRDefault="000F1C05" w:rsidP="000F1C05">
      <w:pPr>
        <w:rPr>
          <w:rFonts w:ascii="Helvetica" w:hAnsi="Helvetica"/>
          <w:bCs/>
          <w:sz w:val="22"/>
          <w:szCs w:val="22"/>
          <w:shd w:val="clear" w:color="auto" w:fill="FFFFFF"/>
        </w:rPr>
      </w:pPr>
      <w:r w:rsidRPr="000F1C05">
        <w:rPr>
          <w:rFonts w:ascii="Helvetica" w:hAnsi="Helvetica"/>
          <w:bCs/>
          <w:sz w:val="22"/>
          <w:szCs w:val="22"/>
          <w:shd w:val="clear" w:color="auto" w:fill="FFFFFF"/>
        </w:rPr>
        <w:t>Tel: (225)-578-3922</w:t>
      </w:r>
    </w:p>
    <w:p w14:paraId="70402748" w14:textId="77777777" w:rsidR="000F1C05" w:rsidRPr="000F1C05" w:rsidRDefault="000F1C05" w:rsidP="000F1C05">
      <w:pPr>
        <w:rPr>
          <w:rFonts w:ascii="Helvetica" w:hAnsi="Helvetica"/>
          <w:bCs/>
          <w:sz w:val="22"/>
          <w:szCs w:val="22"/>
          <w:shd w:val="clear" w:color="auto" w:fill="FFFFFF"/>
        </w:rPr>
      </w:pPr>
    </w:p>
    <w:p w14:paraId="53BDD8D0" w14:textId="16164ACC" w:rsidR="000F1C05" w:rsidRPr="000F1C05" w:rsidRDefault="000F1C05" w:rsidP="000F1C05">
      <w:pPr>
        <w:rPr>
          <w:rFonts w:ascii="Helvetica" w:hAnsi="Helvetica"/>
          <w:bCs/>
          <w:sz w:val="22"/>
          <w:szCs w:val="22"/>
          <w:shd w:val="clear" w:color="auto" w:fill="FFFFFF"/>
        </w:rPr>
      </w:pPr>
      <w:proofErr w:type="spellStart"/>
      <w:r w:rsidRPr="000F1C05">
        <w:rPr>
          <w:rFonts w:ascii="Helvetica" w:hAnsi="Helvetica"/>
          <w:bCs/>
          <w:sz w:val="22"/>
          <w:szCs w:val="22"/>
          <w:shd w:val="clear" w:color="auto" w:fill="FFFFFF"/>
        </w:rPr>
        <w:t>Xue</w:t>
      </w:r>
      <w:proofErr w:type="spellEnd"/>
      <w:r w:rsidRPr="000F1C05">
        <w:rPr>
          <w:rFonts w:ascii="Helvetica" w:hAnsi="Helvetica"/>
          <w:bCs/>
          <w:sz w:val="22"/>
          <w:szCs w:val="22"/>
          <w:shd w:val="clear" w:color="auto" w:fill="FFFFFF"/>
        </w:rPr>
        <w:t xml:space="preserve"> Kang</w:t>
      </w:r>
    </w:p>
    <w:p w14:paraId="35338F89" w14:textId="40380D46" w:rsidR="000F1C05" w:rsidRPr="000F1C05" w:rsidRDefault="00907484" w:rsidP="000F1C05">
      <w:pPr>
        <w:rPr>
          <w:rFonts w:ascii="Helvetica" w:hAnsi="Helvetica"/>
          <w:bCs/>
          <w:sz w:val="22"/>
          <w:szCs w:val="22"/>
          <w:shd w:val="clear" w:color="auto" w:fill="FFFFFF"/>
        </w:rPr>
      </w:pPr>
      <w:hyperlink r:id="rId10" w:history="1">
        <w:r w:rsidR="000F1C05" w:rsidRPr="000F1C05">
          <w:rPr>
            <w:rStyle w:val="Hyperlink"/>
            <w:rFonts w:ascii="Helvetica" w:hAnsi="Helvetica"/>
            <w:bCs/>
            <w:sz w:val="22"/>
            <w:szCs w:val="22"/>
            <w:shd w:val="clear" w:color="auto" w:fill="FFFFFF"/>
          </w:rPr>
          <w:t>xkang@lsu.edu</w:t>
        </w:r>
      </w:hyperlink>
      <w:r w:rsidR="000F1C05" w:rsidRPr="000F1C05">
        <w:rPr>
          <w:rFonts w:ascii="Helvetica" w:hAnsi="Helvetica"/>
          <w:bCs/>
          <w:sz w:val="22"/>
          <w:szCs w:val="22"/>
          <w:shd w:val="clear" w:color="auto" w:fill="FFFFFF"/>
        </w:rPr>
        <w:t xml:space="preserve"> </w:t>
      </w:r>
    </w:p>
    <w:p w14:paraId="07273E39" w14:textId="77777777" w:rsidR="000F1C05" w:rsidRPr="000F1C05" w:rsidRDefault="000F1C05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0F1C05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0F1C05">
        <w:rPr>
          <w:rFonts w:ascii="Helvetica" w:hAnsi="Helvetica" w:cs="Arial"/>
          <w:b/>
          <w:sz w:val="22"/>
          <w:szCs w:val="22"/>
        </w:rPr>
        <w:t>Email addresses for Co-authors:</w:t>
      </w:r>
      <w:r w:rsidRPr="000F1C05">
        <w:rPr>
          <w:rFonts w:ascii="Helvetica" w:hAnsi="Helvetica" w:cs="Arial"/>
          <w:sz w:val="22"/>
          <w:szCs w:val="22"/>
        </w:rPr>
        <w:t xml:space="preserve"> </w:t>
      </w:r>
    </w:p>
    <w:p w14:paraId="6B024825" w14:textId="66FCBE91" w:rsidR="000F1C05" w:rsidRPr="000F1C05" w:rsidRDefault="00907484" w:rsidP="000F1C05">
      <w:pPr>
        <w:rPr>
          <w:rFonts w:ascii="Helvetica" w:hAnsi="Helvetica"/>
          <w:bCs/>
          <w:color w:val="000000" w:themeColor="text1"/>
          <w:sz w:val="22"/>
          <w:szCs w:val="22"/>
          <w:shd w:val="clear" w:color="auto" w:fill="FFFFFF"/>
        </w:rPr>
      </w:pPr>
      <w:hyperlink r:id="rId11" w:history="1">
        <w:r w:rsidR="000F1C05" w:rsidRPr="000F1C05">
          <w:rPr>
            <w:rStyle w:val="Hyperlink"/>
            <w:rFonts w:ascii="Helvetica" w:hAnsi="Helvetica"/>
            <w:bCs/>
            <w:sz w:val="22"/>
            <w:szCs w:val="22"/>
            <w:shd w:val="clear" w:color="auto" w:fill="FFFFFF"/>
          </w:rPr>
          <w:t>akirui1@lsu.edu</w:t>
        </w:r>
      </w:hyperlink>
    </w:p>
    <w:p w14:paraId="221A2CC9" w14:textId="65432EB4" w:rsidR="000F1C05" w:rsidRPr="000F1C05" w:rsidRDefault="00907484" w:rsidP="000F1C05">
      <w:pPr>
        <w:rPr>
          <w:rFonts w:ascii="Helvetica" w:hAnsi="Helvetica"/>
          <w:sz w:val="22"/>
          <w:szCs w:val="22"/>
        </w:rPr>
      </w:pPr>
      <w:hyperlink r:id="rId12" w:history="1">
        <w:r w:rsidR="000F1C05" w:rsidRPr="000F1C05">
          <w:rPr>
            <w:rStyle w:val="Hyperlink"/>
            <w:rFonts w:ascii="Helvetica" w:hAnsi="Helvetica"/>
            <w:sz w:val="22"/>
            <w:szCs w:val="22"/>
          </w:rPr>
          <w:t>dcath1@lsu.edu</w:t>
        </w:r>
      </w:hyperlink>
    </w:p>
    <w:p w14:paraId="6134ED84" w14:textId="54E8BDF7" w:rsidR="000F1C05" w:rsidRPr="000F1C05" w:rsidRDefault="00907484" w:rsidP="000F1C05">
      <w:pPr>
        <w:rPr>
          <w:rFonts w:ascii="Helvetica" w:hAnsi="Helvetica"/>
          <w:bCs/>
          <w:sz w:val="22"/>
          <w:szCs w:val="22"/>
        </w:rPr>
      </w:pPr>
      <w:hyperlink r:id="rId13" w:history="1">
        <w:r w:rsidR="000F1C05" w:rsidRPr="000F1C05">
          <w:rPr>
            <w:rStyle w:val="Hyperlink"/>
            <w:rFonts w:ascii="Helvetica" w:hAnsi="Helvetica"/>
            <w:bCs/>
            <w:sz w:val="22"/>
            <w:szCs w:val="22"/>
          </w:rPr>
          <w:t>fmentink@magnet.fsu.edu</w:t>
        </w:r>
      </w:hyperlink>
    </w:p>
    <w:p w14:paraId="4F893A2A" w14:textId="40382431" w:rsidR="003B5E26" w:rsidRPr="000F1C05" w:rsidRDefault="00907484" w:rsidP="000F1C05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4" w:history="1">
        <w:r w:rsidR="000F1C05" w:rsidRPr="000F1C05">
          <w:rPr>
            <w:rStyle w:val="Hyperlink"/>
            <w:rFonts w:ascii="Helvetica" w:hAnsi="Helvetica"/>
            <w:bCs/>
            <w:sz w:val="22"/>
            <w:szCs w:val="22"/>
          </w:rPr>
          <w:t>pwang@lsuhsc.edu</w:t>
        </w:r>
      </w:hyperlink>
      <w:r w:rsidR="000F1C05" w:rsidRPr="000F1C05">
        <w:rPr>
          <w:rFonts w:ascii="Helvetica" w:hAnsi="Helvetica"/>
          <w:bCs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09E7BD0B" w:rsidR="00FA1A9D" w:rsidRDefault="00FA1A9D" w:rsidP="00B234D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B234DF">
        <w:rPr>
          <w:rFonts w:ascii="Helvetica" w:hAnsi="Helvetica"/>
          <w:sz w:val="22"/>
        </w:rPr>
        <w:t>? N</w:t>
      </w:r>
    </w:p>
    <w:p w14:paraId="545D239A" w14:textId="7B05D292" w:rsidR="00FA1A9D" w:rsidRPr="00B234DF" w:rsidRDefault="00FA1A9D" w:rsidP="00B234D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234DF">
        <w:rPr>
          <w:rFonts w:ascii="Helvetica" w:hAnsi="Helvetica"/>
          <w:sz w:val="22"/>
        </w:rPr>
        <w:t>N</w:t>
      </w:r>
    </w:p>
    <w:p w14:paraId="2618F0C6" w14:textId="3F4596FF" w:rsidR="00FA1A9D" w:rsidRPr="002F476C" w:rsidRDefault="00FA1A9D" w:rsidP="002F476C">
      <w:pPr>
        <w:spacing w:before="120"/>
        <w:rPr>
          <w:rFonts w:ascii="Helvetica" w:hAnsi="Helvetica"/>
          <w:i/>
          <w:sz w:val="22"/>
        </w:rPr>
      </w:pPr>
      <w:r w:rsidRPr="002F476C">
        <w:rPr>
          <w:rFonts w:ascii="Helvetica" w:hAnsi="Helvetica"/>
          <w:b/>
          <w:sz w:val="22"/>
        </w:rPr>
        <w:t>3.</w:t>
      </w:r>
      <w:r w:rsidRPr="002F476C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39BF522E" w:rsidR="00FA1A9D" w:rsidRPr="002F476C" w:rsidRDefault="009F01F4" w:rsidP="00FA1A9D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2.1</w:t>
      </w:r>
      <w:proofErr w:type="gramStart"/>
      <w:r>
        <w:rPr>
          <w:rFonts w:ascii="Helvetica" w:hAnsi="Helvetica"/>
          <w:color w:val="000000" w:themeColor="text1"/>
          <w:sz w:val="22"/>
        </w:rPr>
        <w:t>.,</w:t>
      </w:r>
      <w:proofErr w:type="gramEnd"/>
      <w:r>
        <w:rPr>
          <w:rFonts w:ascii="Helvetica" w:hAnsi="Helvetica"/>
          <w:color w:val="000000" w:themeColor="text1"/>
          <w:sz w:val="22"/>
        </w:rPr>
        <w:t xml:space="preserve"> 2.2.,</w:t>
      </w:r>
      <w:r w:rsidR="000C5C7E" w:rsidRPr="002F476C">
        <w:rPr>
          <w:rFonts w:ascii="Helvetica" w:hAnsi="Helvetica"/>
          <w:b/>
          <w:color w:val="000000" w:themeColor="text1"/>
          <w:sz w:val="22"/>
        </w:rPr>
        <w:t xml:space="preserve"> </w:t>
      </w:r>
      <w:r w:rsidRPr="009F01F4">
        <w:rPr>
          <w:rFonts w:ascii="Helvetica" w:hAnsi="Helvetica"/>
          <w:color w:val="000000" w:themeColor="text1"/>
          <w:sz w:val="22"/>
        </w:rPr>
        <w:t>4.1.</w:t>
      </w:r>
      <w:r>
        <w:rPr>
          <w:rFonts w:ascii="Helvetica" w:hAnsi="Helvetica"/>
          <w:color w:val="000000" w:themeColor="text1"/>
          <w:sz w:val="22"/>
        </w:rPr>
        <w:t>-4.3.</w:t>
      </w:r>
    </w:p>
    <w:p w14:paraId="5A5EE1E0" w14:textId="6BBE8748" w:rsidR="00FA1A9D" w:rsidRPr="002F476C" w:rsidRDefault="00FA1A9D" w:rsidP="002F476C">
      <w:pPr>
        <w:spacing w:before="120"/>
        <w:rPr>
          <w:rFonts w:ascii="Helvetica" w:hAnsi="Helvetica"/>
          <w:i/>
          <w:sz w:val="22"/>
        </w:rPr>
      </w:pPr>
      <w:r w:rsidRPr="002F476C">
        <w:rPr>
          <w:rFonts w:ascii="Helvetica" w:hAnsi="Helvetica"/>
          <w:b/>
          <w:sz w:val="22"/>
        </w:rPr>
        <w:t>4.</w:t>
      </w:r>
      <w:r w:rsidRPr="002F476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1F839A0" w:rsidR="00FA1A9D" w:rsidRPr="002F476C" w:rsidRDefault="009F01F4" w:rsidP="00972EB2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2.2.</w:t>
      </w:r>
      <w:r w:rsidR="007802FC" w:rsidRPr="002F476C">
        <w:rPr>
          <w:rFonts w:ascii="Helvetica" w:hAnsi="Helvetica"/>
          <w:color w:val="000000" w:themeColor="text1"/>
          <w:sz w:val="22"/>
        </w:rPr>
        <w:t xml:space="preserve"> </w:t>
      </w:r>
      <w:proofErr w:type="gramStart"/>
      <w:r w:rsidR="007802FC" w:rsidRPr="002F476C">
        <w:rPr>
          <w:rFonts w:ascii="Helvetica" w:hAnsi="Helvetica"/>
          <w:color w:val="000000" w:themeColor="text1"/>
          <w:sz w:val="22"/>
        </w:rPr>
        <w:t>growth</w:t>
      </w:r>
      <w:proofErr w:type="gramEnd"/>
      <w:r w:rsidR="007802FC" w:rsidRPr="002F476C">
        <w:rPr>
          <w:rFonts w:ascii="Helvetica" w:hAnsi="Helvetica"/>
          <w:color w:val="000000" w:themeColor="text1"/>
          <w:sz w:val="22"/>
        </w:rPr>
        <w:t xml:space="preserve"> of the fungal materials, is the most difficult in the procedure. We carefully prepared the growth medium, controlled tightly the growing conditions, and closely inspected the cult</w:t>
      </w:r>
      <w:r w:rsidR="00225358" w:rsidRPr="002F476C">
        <w:rPr>
          <w:rFonts w:ascii="Helvetica" w:hAnsi="Helvetica"/>
          <w:color w:val="000000" w:themeColor="text1"/>
          <w:sz w:val="22"/>
        </w:rPr>
        <w:t>ure on a daily basis in order to obtain consistent and qualified samples, which are essential and critical for success</w:t>
      </w:r>
      <w:r w:rsidR="00972EB2" w:rsidRPr="002F476C">
        <w:rPr>
          <w:rFonts w:ascii="Helvetica" w:hAnsi="Helvetica"/>
          <w:color w:val="000000" w:themeColor="text1"/>
          <w:sz w:val="22"/>
        </w:rPr>
        <w:t xml:space="preserve">.  </w:t>
      </w:r>
    </w:p>
    <w:p w14:paraId="59BC63BC" w14:textId="6F27A339" w:rsidR="00FA1A9D" w:rsidRPr="00B234DF" w:rsidRDefault="00FA1A9D" w:rsidP="00B234DF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234DF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619D49E" w14:textId="710B1F22" w:rsidR="002F476C" w:rsidRDefault="00AE1A44" w:rsidP="002F476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Tuo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C01B1" w:rsidRPr="00F64E85">
        <w:rPr>
          <w:rFonts w:ascii="Helvetica" w:hAnsi="Helvetica" w:cs="Helvetica"/>
          <w:sz w:val="22"/>
          <w:szCs w:val="22"/>
        </w:rPr>
        <w:t xml:space="preserve">This protocol </w:t>
      </w:r>
      <w:r w:rsidR="00F64E85">
        <w:rPr>
          <w:rFonts w:ascii="Helvetica" w:hAnsi="Helvetica" w:cs="Helvetica"/>
          <w:sz w:val="22"/>
          <w:szCs w:val="22"/>
        </w:rPr>
        <w:t>can be used</w:t>
      </w:r>
      <w:r w:rsidR="008C01B1" w:rsidRPr="00F64E85">
        <w:rPr>
          <w:rFonts w:ascii="Helvetica" w:hAnsi="Helvetica" w:cs="Helvetica"/>
          <w:sz w:val="22"/>
          <w:szCs w:val="22"/>
        </w:rPr>
        <w:t xml:space="preserve"> to </w:t>
      </w:r>
      <w:r w:rsidR="001D19BD" w:rsidRPr="00F64E85">
        <w:rPr>
          <w:rFonts w:ascii="Helvetica" w:hAnsi="Helvetica" w:cs="Helvetica"/>
          <w:sz w:val="22"/>
          <w:szCs w:val="22"/>
        </w:rPr>
        <w:t xml:space="preserve">prepare </w:t>
      </w:r>
      <w:r w:rsidR="002C723F" w:rsidRPr="00F64E85">
        <w:rPr>
          <w:rFonts w:ascii="Helvetica" w:hAnsi="Helvetica" w:cs="Helvetica"/>
          <w:sz w:val="22"/>
          <w:szCs w:val="22"/>
        </w:rPr>
        <w:t>fungal</w:t>
      </w:r>
      <w:r w:rsidR="008C01B1" w:rsidRPr="00F64E85">
        <w:rPr>
          <w:rFonts w:ascii="Helvetica" w:hAnsi="Helvetica" w:cs="Helvetica"/>
          <w:sz w:val="22"/>
          <w:szCs w:val="22"/>
        </w:rPr>
        <w:t xml:space="preserve"> and plant materials for </w:t>
      </w:r>
      <w:r w:rsidR="000B01C8" w:rsidRPr="00F64E85">
        <w:rPr>
          <w:rFonts w:ascii="Helvetica" w:hAnsi="Helvetica" w:cs="Helvetica"/>
          <w:sz w:val="22"/>
          <w:szCs w:val="22"/>
        </w:rPr>
        <w:t xml:space="preserve">solid-state </w:t>
      </w:r>
      <w:r w:rsidR="00F64E85">
        <w:rPr>
          <w:rFonts w:ascii="Helvetica" w:hAnsi="Helvetica" w:cs="Arial"/>
          <w:sz w:val="22"/>
          <w:szCs w:val="22"/>
        </w:rPr>
        <w:t xml:space="preserve">nuclear magnetic resonance, or </w:t>
      </w:r>
      <w:r w:rsidR="00F64E85" w:rsidRPr="00F64E85">
        <w:rPr>
          <w:rFonts w:ascii="Helvetica" w:hAnsi="Helvetica" w:cs="Helvetica"/>
          <w:sz w:val="22"/>
          <w:szCs w:val="22"/>
        </w:rPr>
        <w:t xml:space="preserve">NMR, </w:t>
      </w:r>
      <w:r w:rsidR="008C01B1" w:rsidRPr="00F64E85">
        <w:rPr>
          <w:rFonts w:ascii="Helvetica" w:hAnsi="Helvetica" w:cs="Helvetica"/>
          <w:sz w:val="22"/>
          <w:szCs w:val="22"/>
        </w:rPr>
        <w:t xml:space="preserve">and </w:t>
      </w:r>
      <w:r w:rsidR="001F7EA1">
        <w:rPr>
          <w:rFonts w:ascii="Helvetica" w:hAnsi="Helvetica" w:cs="Helvetica"/>
          <w:sz w:val="22"/>
          <w:szCs w:val="22"/>
        </w:rPr>
        <w:t>d</w:t>
      </w:r>
      <w:r w:rsidRPr="00F64E85">
        <w:rPr>
          <w:rFonts w:ascii="Helvetica" w:hAnsi="Helvetica" w:cs="Helvetica"/>
          <w:sz w:val="22"/>
          <w:szCs w:val="22"/>
        </w:rPr>
        <w:t>ynamic</w:t>
      </w:r>
      <w:r w:rsidRPr="002F476C">
        <w:rPr>
          <w:rFonts w:ascii="Helvetica" w:hAnsi="Helvetica" w:cs="Arial"/>
          <w:sz w:val="22"/>
          <w:szCs w:val="22"/>
        </w:rPr>
        <w:t xml:space="preserve"> </w:t>
      </w:r>
      <w:r w:rsidR="001F7EA1">
        <w:rPr>
          <w:rFonts w:ascii="Helvetica" w:hAnsi="Helvetica" w:cs="Arial"/>
          <w:sz w:val="22"/>
          <w:szCs w:val="22"/>
        </w:rPr>
        <w:t>n</w:t>
      </w:r>
      <w:r w:rsidRPr="002F476C">
        <w:rPr>
          <w:rFonts w:ascii="Helvetica" w:hAnsi="Helvetica" w:cs="Arial"/>
          <w:sz w:val="22"/>
          <w:szCs w:val="22"/>
        </w:rPr>
        <w:t xml:space="preserve">uclear </w:t>
      </w:r>
      <w:r w:rsidR="001F7EA1">
        <w:rPr>
          <w:rFonts w:ascii="Helvetica" w:hAnsi="Helvetica" w:cs="Arial"/>
          <w:sz w:val="22"/>
          <w:szCs w:val="22"/>
        </w:rPr>
        <w:t>p</w:t>
      </w:r>
      <w:r w:rsidRPr="002F476C">
        <w:rPr>
          <w:rFonts w:ascii="Helvetica" w:hAnsi="Helvetica" w:cs="Arial"/>
          <w:sz w:val="22"/>
          <w:szCs w:val="22"/>
        </w:rPr>
        <w:t>olarization</w:t>
      </w:r>
      <w:r w:rsidR="001F7EA1">
        <w:rPr>
          <w:rFonts w:ascii="Helvetica" w:hAnsi="Helvetica" w:cs="Arial"/>
          <w:sz w:val="22"/>
          <w:szCs w:val="22"/>
        </w:rPr>
        <w:t>, or DNP,</w:t>
      </w:r>
      <w:r w:rsidR="008C01B1" w:rsidRPr="002F476C">
        <w:rPr>
          <w:rFonts w:ascii="Helvetica" w:hAnsi="Helvetica" w:cs="Arial"/>
          <w:sz w:val="22"/>
          <w:szCs w:val="22"/>
        </w:rPr>
        <w:t xml:space="preserve"> experiments</w:t>
      </w:r>
      <w:r w:rsidR="00F64E85">
        <w:rPr>
          <w:rFonts w:ascii="Helvetica" w:hAnsi="Helvetica" w:cs="Arial"/>
          <w:sz w:val="22"/>
          <w:szCs w:val="22"/>
        </w:rPr>
        <w:t xml:space="preserve"> for </w:t>
      </w:r>
      <w:r w:rsidR="001F7EA1" w:rsidRPr="00F64E85">
        <w:rPr>
          <w:rFonts w:ascii="Helvetica" w:hAnsi="Helvetica" w:cs="Helvetica"/>
          <w:sz w:val="22"/>
          <w:szCs w:val="22"/>
        </w:rPr>
        <w:t xml:space="preserve">complex </w:t>
      </w:r>
      <w:proofErr w:type="spellStart"/>
      <w:r w:rsidR="001F7EA1" w:rsidRPr="00F64E85">
        <w:rPr>
          <w:rFonts w:ascii="Helvetica" w:hAnsi="Helvetica" w:cs="Helvetica"/>
          <w:sz w:val="22"/>
          <w:szCs w:val="22"/>
        </w:rPr>
        <w:t>biosystem</w:t>
      </w:r>
      <w:proofErr w:type="spellEnd"/>
      <w:r w:rsidR="001F7EA1">
        <w:rPr>
          <w:rFonts w:ascii="Helvetica" w:hAnsi="Helvetica" w:cs="Helvetica"/>
          <w:sz w:val="22"/>
          <w:szCs w:val="22"/>
        </w:rPr>
        <w:t xml:space="preserve"> </w:t>
      </w:r>
      <w:r w:rsidR="00F64E85" w:rsidRPr="00F64E85">
        <w:rPr>
          <w:rFonts w:ascii="Helvetica" w:hAnsi="Helvetica" w:cs="Helvetica"/>
          <w:sz w:val="22"/>
          <w:szCs w:val="22"/>
        </w:rPr>
        <w:t>characteriz</w:t>
      </w:r>
      <w:r w:rsidR="00F64E85">
        <w:rPr>
          <w:rFonts w:ascii="Helvetica" w:hAnsi="Helvetica" w:cs="Helvetica"/>
          <w:sz w:val="22"/>
          <w:szCs w:val="22"/>
        </w:rPr>
        <w:t xml:space="preserve">ation </w:t>
      </w:r>
      <w:r w:rsidR="002F476C" w:rsidRPr="002F476C">
        <w:rPr>
          <w:rFonts w:ascii="Helvetica" w:hAnsi="Helvetica" w:cs="Arial"/>
          <w:b/>
          <w:sz w:val="22"/>
          <w:szCs w:val="22"/>
        </w:rPr>
        <w:t>[1]</w:t>
      </w:r>
      <w:r w:rsidR="008C01B1" w:rsidRPr="002F476C">
        <w:rPr>
          <w:rFonts w:ascii="Helvetica" w:hAnsi="Helvetica" w:cs="Arial"/>
          <w:sz w:val="22"/>
          <w:szCs w:val="22"/>
        </w:rPr>
        <w:t>.</w:t>
      </w:r>
    </w:p>
    <w:p w14:paraId="7445C47E" w14:textId="77777777" w:rsidR="002F476C" w:rsidRPr="002F476C" w:rsidRDefault="002F476C" w:rsidP="002F476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482321C" w14:textId="77FE5D14" w:rsidR="00330F1B" w:rsidRPr="002F476C" w:rsidRDefault="00B234DF" w:rsidP="002F476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476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49D88D5" w14:textId="77777777" w:rsidR="002F476C" w:rsidRPr="002F476C" w:rsidRDefault="002F476C" w:rsidP="002F476C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1D19880" w14:textId="2BAFDBA1" w:rsidR="002F476C" w:rsidRPr="002F476C" w:rsidRDefault="00AE1A44" w:rsidP="002F476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Tuo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B5BB7" w:rsidRPr="002F476C">
        <w:rPr>
          <w:rFonts w:ascii="Helvetica" w:hAnsi="Helvetica" w:cs="Arial"/>
          <w:sz w:val="22"/>
          <w:szCs w:val="22"/>
        </w:rPr>
        <w:t>This technique</w:t>
      </w:r>
      <w:r w:rsidR="000A3A94" w:rsidRPr="002F476C">
        <w:rPr>
          <w:rFonts w:ascii="Helvetica" w:hAnsi="Helvetica" w:cs="Arial"/>
          <w:sz w:val="22"/>
          <w:szCs w:val="22"/>
        </w:rPr>
        <w:t xml:space="preserve"> </w:t>
      </w:r>
      <w:r w:rsidRPr="002F476C">
        <w:rPr>
          <w:rFonts w:ascii="Helvetica" w:hAnsi="Helvetica" w:cs="Arial"/>
          <w:sz w:val="22"/>
          <w:szCs w:val="22"/>
          <w:lang w:eastAsia="zh-CN"/>
        </w:rPr>
        <w:t>allows us to investigate biomaterials</w:t>
      </w:r>
      <w:r w:rsidR="00F839C6" w:rsidRPr="002F476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64E85">
        <w:rPr>
          <w:rFonts w:ascii="Helvetica" w:hAnsi="Helvetica" w:cs="Arial"/>
          <w:sz w:val="22"/>
          <w:szCs w:val="22"/>
          <w:lang w:eastAsia="zh-CN"/>
        </w:rPr>
        <w:t>to an</w:t>
      </w:r>
      <w:r w:rsidR="00F839C6" w:rsidRPr="002F476C">
        <w:rPr>
          <w:rFonts w:ascii="Helvetica" w:hAnsi="Helvetica" w:cs="Arial"/>
          <w:sz w:val="22"/>
          <w:szCs w:val="22"/>
          <w:lang w:eastAsia="zh-CN"/>
        </w:rPr>
        <w:t xml:space="preserve"> atomic resolution </w:t>
      </w:r>
      <w:r w:rsidR="00F64E85">
        <w:rPr>
          <w:rFonts w:ascii="Helvetica" w:hAnsi="Helvetica" w:cs="Arial"/>
          <w:sz w:val="22"/>
          <w:szCs w:val="22"/>
          <w:lang w:eastAsia="zh-CN"/>
        </w:rPr>
        <w:t xml:space="preserve">level </w:t>
      </w:r>
      <w:r w:rsidRPr="002F476C">
        <w:rPr>
          <w:rFonts w:ascii="Helvetica" w:hAnsi="Helvetica" w:cs="Arial"/>
          <w:sz w:val="22"/>
          <w:szCs w:val="22"/>
          <w:lang w:eastAsia="zh-CN"/>
        </w:rPr>
        <w:t>in their native environment, for example, in whole cells</w:t>
      </w:r>
      <w:r w:rsidR="002F476C" w:rsidRPr="002F476C">
        <w:rPr>
          <w:rFonts w:ascii="Helvetica" w:hAnsi="Helvetica" w:cs="Arial"/>
          <w:sz w:val="22"/>
          <w:szCs w:val="22"/>
        </w:rPr>
        <w:t xml:space="preserve"> </w:t>
      </w:r>
      <w:r w:rsidR="002F476C" w:rsidRPr="002F476C">
        <w:rPr>
          <w:rFonts w:ascii="Helvetica" w:hAnsi="Helvetica" w:cs="Arial"/>
          <w:b/>
          <w:sz w:val="22"/>
          <w:szCs w:val="22"/>
        </w:rPr>
        <w:t>[1]</w:t>
      </w:r>
      <w:r w:rsidR="002F476C" w:rsidRPr="002F476C">
        <w:rPr>
          <w:rFonts w:ascii="Helvetica" w:hAnsi="Helvetica" w:cs="Arial"/>
          <w:sz w:val="22"/>
          <w:szCs w:val="22"/>
        </w:rPr>
        <w:t>.</w:t>
      </w:r>
    </w:p>
    <w:p w14:paraId="445CD8D7" w14:textId="77777777" w:rsidR="002F476C" w:rsidRPr="002F476C" w:rsidRDefault="002F476C" w:rsidP="002F476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06D39E2" w14:textId="60D41CAC" w:rsidR="00B234DF" w:rsidRPr="002F476C" w:rsidRDefault="00B234DF" w:rsidP="002F476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 w:rsidRPr="002F476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CDA612" w14:textId="77777777" w:rsidR="000D35D9" w:rsidRPr="006A6324" w:rsidRDefault="000D35D9" w:rsidP="005E3B0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BFE39C1" w:rsidR="00EE4460" w:rsidRPr="006A6324" w:rsidRDefault="00F22F5E" w:rsidP="00330F1B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2F476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3A19876" w14:textId="575A47EC" w:rsidR="002F476C" w:rsidRDefault="009F216E" w:rsidP="002F476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Alex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Kirui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2F476C">
        <w:rPr>
          <w:rFonts w:ascii="Helvetica" w:hAnsi="Helvetica" w:cs="Arial"/>
          <w:sz w:val="22"/>
          <w:szCs w:val="22"/>
        </w:rPr>
        <w:t>T</w:t>
      </w:r>
      <w:r w:rsidR="00C34B1F" w:rsidRPr="002F476C">
        <w:rPr>
          <w:rFonts w:ascii="Helvetica" w:hAnsi="Helvetica" w:cs="Arial"/>
          <w:sz w:val="22"/>
          <w:szCs w:val="22"/>
        </w:rPr>
        <w:t xml:space="preserve">he </w:t>
      </w:r>
      <w:r w:rsidR="00F64E85">
        <w:rPr>
          <w:rFonts w:ascii="Helvetica" w:hAnsi="Helvetica" w:cs="Arial"/>
          <w:sz w:val="22"/>
          <w:szCs w:val="22"/>
        </w:rPr>
        <w:t xml:space="preserve">acquisition of </w:t>
      </w:r>
      <w:r w:rsidR="00C34B1F" w:rsidRPr="002F476C">
        <w:rPr>
          <w:rFonts w:ascii="Helvetica" w:hAnsi="Helvetica" w:cs="Arial"/>
          <w:sz w:val="22"/>
          <w:szCs w:val="22"/>
        </w:rPr>
        <w:t xml:space="preserve">high-resolution structural </w:t>
      </w:r>
      <w:r w:rsidR="00F64E85">
        <w:rPr>
          <w:rFonts w:ascii="Helvetica" w:hAnsi="Helvetica" w:cs="Arial"/>
          <w:sz w:val="22"/>
          <w:szCs w:val="22"/>
        </w:rPr>
        <w:t>information</w:t>
      </w:r>
      <w:r w:rsidR="00C34B1F" w:rsidRPr="002F476C">
        <w:rPr>
          <w:rFonts w:ascii="Helvetica" w:hAnsi="Helvetica" w:cs="Arial"/>
          <w:sz w:val="22"/>
          <w:szCs w:val="22"/>
        </w:rPr>
        <w:t xml:space="preserve"> </w:t>
      </w:r>
      <w:r w:rsidR="00F64E85">
        <w:rPr>
          <w:rFonts w:ascii="Helvetica" w:hAnsi="Helvetica" w:cs="Arial"/>
          <w:sz w:val="22"/>
          <w:szCs w:val="22"/>
        </w:rPr>
        <w:t>about</w:t>
      </w:r>
      <w:r w:rsidR="00C34B1F" w:rsidRPr="002F476C">
        <w:rPr>
          <w:rFonts w:ascii="Helvetica" w:hAnsi="Helvetica" w:cs="Arial"/>
          <w:sz w:val="22"/>
          <w:szCs w:val="22"/>
        </w:rPr>
        <w:t xml:space="preserve"> fungal materials will </w:t>
      </w:r>
      <w:r w:rsidR="001F7EA1">
        <w:rPr>
          <w:rFonts w:ascii="Helvetica" w:hAnsi="Helvetica" w:cs="Arial"/>
          <w:sz w:val="22"/>
          <w:szCs w:val="22"/>
        </w:rPr>
        <w:t>aid in</w:t>
      </w:r>
      <w:r w:rsidR="00C34B1F" w:rsidRPr="002F476C">
        <w:rPr>
          <w:rFonts w:ascii="Helvetica" w:hAnsi="Helvetica" w:cs="Arial"/>
          <w:sz w:val="22"/>
          <w:szCs w:val="22"/>
        </w:rPr>
        <w:t xml:space="preserve"> the development of antifungal drugs</w:t>
      </w:r>
      <w:r w:rsidR="002F476C" w:rsidRPr="002F476C">
        <w:rPr>
          <w:rFonts w:ascii="Helvetica" w:hAnsi="Helvetica" w:cs="Arial"/>
          <w:sz w:val="22"/>
          <w:szCs w:val="22"/>
        </w:rPr>
        <w:t xml:space="preserve"> </w:t>
      </w:r>
      <w:r w:rsidR="002F476C" w:rsidRPr="002F476C">
        <w:rPr>
          <w:rFonts w:ascii="Helvetica" w:hAnsi="Helvetica" w:cs="Arial"/>
          <w:b/>
          <w:sz w:val="22"/>
          <w:szCs w:val="22"/>
        </w:rPr>
        <w:t>[1]</w:t>
      </w:r>
      <w:r w:rsidR="002F476C" w:rsidRPr="002F476C">
        <w:rPr>
          <w:rFonts w:ascii="Helvetica" w:hAnsi="Helvetica" w:cs="Arial"/>
          <w:sz w:val="22"/>
          <w:szCs w:val="22"/>
        </w:rPr>
        <w:t>.</w:t>
      </w:r>
    </w:p>
    <w:p w14:paraId="18AADDEB" w14:textId="77777777" w:rsidR="002F476C" w:rsidRPr="002F476C" w:rsidRDefault="002F476C" w:rsidP="002F476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204C0B8" w14:textId="41C707F9" w:rsidR="008D7A48" w:rsidRPr="002F476C" w:rsidRDefault="008D7A48" w:rsidP="002F476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476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594F846" w14:textId="019EAD2B" w:rsidR="002F476C" w:rsidRDefault="00C34B1F" w:rsidP="002F476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Alex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Kirui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6B46FB" w:rsidRPr="002F476C">
        <w:rPr>
          <w:rFonts w:ascii="Helvetica" w:hAnsi="Helvetica" w:cs="Arial"/>
          <w:sz w:val="22"/>
          <w:szCs w:val="22"/>
        </w:rPr>
        <w:t xml:space="preserve">The method provides insight into the composition and structure of </w:t>
      </w:r>
      <w:r w:rsidRPr="002F476C">
        <w:rPr>
          <w:rFonts w:ascii="Helvetica" w:hAnsi="Helvetica" w:cs="Arial"/>
          <w:sz w:val="22"/>
          <w:szCs w:val="22"/>
        </w:rPr>
        <w:t xml:space="preserve">complex </w:t>
      </w:r>
      <w:r w:rsidR="00F64E85">
        <w:rPr>
          <w:rFonts w:ascii="Helvetica" w:hAnsi="Helvetica" w:cs="Arial"/>
          <w:sz w:val="22"/>
          <w:szCs w:val="22"/>
        </w:rPr>
        <w:t>carbohydrates</w:t>
      </w:r>
      <w:r w:rsidR="006B46FB" w:rsidRPr="002F476C">
        <w:rPr>
          <w:rFonts w:ascii="Helvetica" w:hAnsi="Helvetica" w:cs="Arial"/>
          <w:sz w:val="22"/>
          <w:szCs w:val="22"/>
        </w:rPr>
        <w:t xml:space="preserve"> in fungal cell walls</w:t>
      </w:r>
      <w:r w:rsidR="00F64E85">
        <w:rPr>
          <w:rFonts w:ascii="Helvetica" w:hAnsi="Helvetica" w:cs="Arial"/>
          <w:sz w:val="22"/>
          <w:szCs w:val="22"/>
        </w:rPr>
        <w:t xml:space="preserve"> and</w:t>
      </w:r>
      <w:r w:rsidR="006B46FB" w:rsidRPr="002F476C">
        <w:rPr>
          <w:rFonts w:ascii="Helvetica" w:hAnsi="Helvetica" w:cs="Arial"/>
          <w:sz w:val="22"/>
          <w:szCs w:val="22"/>
        </w:rPr>
        <w:t xml:space="preserve"> can be applied to</w:t>
      </w:r>
      <w:r w:rsidR="00F55B5D" w:rsidRPr="002F476C">
        <w:rPr>
          <w:rFonts w:ascii="Helvetica" w:hAnsi="Helvetica" w:cs="Arial"/>
          <w:sz w:val="22"/>
          <w:szCs w:val="22"/>
        </w:rPr>
        <w:t xml:space="preserve"> </w:t>
      </w:r>
      <w:r w:rsidRPr="002F476C">
        <w:rPr>
          <w:rFonts w:ascii="Helvetica" w:hAnsi="Helvetica" w:cs="Arial"/>
          <w:sz w:val="22"/>
          <w:szCs w:val="22"/>
        </w:rPr>
        <w:t xml:space="preserve">many </w:t>
      </w:r>
      <w:r w:rsidR="00F55B5D" w:rsidRPr="002F476C">
        <w:rPr>
          <w:rFonts w:ascii="Helvetica" w:hAnsi="Helvetica" w:cs="Arial"/>
          <w:sz w:val="22"/>
          <w:szCs w:val="22"/>
        </w:rPr>
        <w:t>carbohydrate</w:t>
      </w:r>
      <w:r w:rsidR="00CE625E" w:rsidRPr="002F476C">
        <w:rPr>
          <w:rFonts w:ascii="Helvetica" w:hAnsi="Helvetica" w:cs="Arial"/>
          <w:sz w:val="22"/>
          <w:szCs w:val="22"/>
        </w:rPr>
        <w:t xml:space="preserve">-rich </w:t>
      </w:r>
      <w:r w:rsidRPr="002F476C">
        <w:rPr>
          <w:rFonts w:ascii="Helvetica" w:hAnsi="Helvetica" w:cs="Arial"/>
          <w:sz w:val="22"/>
          <w:szCs w:val="22"/>
        </w:rPr>
        <w:t>organisms</w:t>
      </w:r>
      <w:r w:rsidR="00F64E85">
        <w:rPr>
          <w:rFonts w:ascii="Helvetica" w:hAnsi="Helvetica" w:cs="Arial"/>
          <w:sz w:val="22"/>
          <w:szCs w:val="22"/>
        </w:rPr>
        <w:t>,</w:t>
      </w:r>
      <w:r w:rsidRPr="002F476C">
        <w:rPr>
          <w:rFonts w:ascii="Helvetica" w:hAnsi="Helvetica" w:cs="Arial"/>
          <w:sz w:val="22"/>
          <w:szCs w:val="22"/>
        </w:rPr>
        <w:t xml:space="preserve"> including plants, fungi, algae</w:t>
      </w:r>
      <w:r w:rsidR="00F64E85">
        <w:rPr>
          <w:rFonts w:ascii="Helvetica" w:hAnsi="Helvetica" w:cs="Arial"/>
          <w:sz w:val="22"/>
          <w:szCs w:val="22"/>
        </w:rPr>
        <w:t>,</w:t>
      </w:r>
      <w:r w:rsidRPr="002F476C">
        <w:rPr>
          <w:rFonts w:ascii="Helvetica" w:hAnsi="Helvetica" w:cs="Arial"/>
          <w:sz w:val="22"/>
          <w:szCs w:val="22"/>
        </w:rPr>
        <w:t xml:space="preserve"> and bacteria</w:t>
      </w:r>
      <w:r w:rsidR="002F476C" w:rsidRPr="002F476C">
        <w:rPr>
          <w:rFonts w:ascii="Helvetica" w:hAnsi="Helvetica" w:cs="Arial"/>
          <w:sz w:val="22"/>
          <w:szCs w:val="22"/>
        </w:rPr>
        <w:t xml:space="preserve"> </w:t>
      </w:r>
      <w:r w:rsidR="002F476C" w:rsidRPr="002F476C">
        <w:rPr>
          <w:rFonts w:ascii="Helvetica" w:hAnsi="Helvetica" w:cs="Arial"/>
          <w:b/>
          <w:sz w:val="22"/>
          <w:szCs w:val="22"/>
        </w:rPr>
        <w:t>[1]</w:t>
      </w:r>
      <w:r w:rsidR="002F476C" w:rsidRPr="002F476C">
        <w:rPr>
          <w:rFonts w:ascii="Helvetica" w:hAnsi="Helvetica" w:cs="Arial"/>
          <w:sz w:val="22"/>
          <w:szCs w:val="22"/>
        </w:rPr>
        <w:t>.</w:t>
      </w:r>
    </w:p>
    <w:p w14:paraId="4008CA8A" w14:textId="77777777" w:rsidR="002F476C" w:rsidRPr="002F476C" w:rsidRDefault="002F476C" w:rsidP="002F476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489EC34" w14:textId="0B89A112" w:rsidR="00336C61" w:rsidRPr="002F476C" w:rsidRDefault="008D7A48" w:rsidP="002F476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476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1990612" w14:textId="4286852D" w:rsidR="002F476C" w:rsidRDefault="004B76AC" w:rsidP="002F476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F3D51">
        <w:rPr>
          <w:rFonts w:ascii="Helvetica" w:hAnsi="Helvetica" w:cs="Arial"/>
          <w:b/>
          <w:sz w:val="22"/>
          <w:szCs w:val="22"/>
          <w:u w:val="single"/>
        </w:rPr>
        <w:t>Malitha</w:t>
      </w:r>
      <w:proofErr w:type="spellEnd"/>
      <w:r w:rsidRPr="00FF3D51">
        <w:rPr>
          <w:rFonts w:ascii="Helvetica" w:hAnsi="Helvetica" w:cs="Arial"/>
          <w:b/>
          <w:sz w:val="22"/>
          <w:szCs w:val="22"/>
          <w:u w:val="single"/>
        </w:rPr>
        <w:t xml:space="preserve"> C. </w:t>
      </w:r>
      <w:proofErr w:type="spellStart"/>
      <w:r w:rsidRPr="00FF3D51">
        <w:rPr>
          <w:rFonts w:ascii="Helvetica" w:hAnsi="Helvetica" w:cs="Arial"/>
          <w:b/>
          <w:sz w:val="22"/>
          <w:szCs w:val="22"/>
          <w:u w:val="single"/>
        </w:rPr>
        <w:t>Dickwella</w:t>
      </w:r>
      <w:proofErr w:type="spellEnd"/>
      <w:r w:rsidRPr="00FF3D51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FF3D51">
        <w:rPr>
          <w:rFonts w:ascii="Helvetica" w:hAnsi="Helvetica" w:cs="Arial"/>
          <w:b/>
          <w:sz w:val="22"/>
          <w:szCs w:val="22"/>
          <w:u w:val="single"/>
        </w:rPr>
        <w:t>Widanage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F64E85">
        <w:rPr>
          <w:rFonts w:ascii="Helvetica" w:hAnsi="Helvetica" w:cs="Arial"/>
          <w:sz w:val="22"/>
          <w:szCs w:val="22"/>
        </w:rPr>
        <w:t xml:space="preserve">Some investigators </w:t>
      </w:r>
      <w:r w:rsidR="001B717E" w:rsidRPr="002F476C">
        <w:rPr>
          <w:rFonts w:ascii="Helvetica" w:hAnsi="Helvetica" w:cs="Arial"/>
          <w:sz w:val="22"/>
          <w:szCs w:val="22"/>
        </w:rPr>
        <w:t>may struggle with fun</w:t>
      </w:r>
      <w:r w:rsidR="00CB0244" w:rsidRPr="002F476C">
        <w:rPr>
          <w:rFonts w:ascii="Helvetica" w:hAnsi="Helvetica" w:cs="Arial"/>
          <w:sz w:val="22"/>
          <w:szCs w:val="22"/>
        </w:rPr>
        <w:t>gal</w:t>
      </w:r>
      <w:r w:rsidR="001B717E" w:rsidRPr="002F476C">
        <w:rPr>
          <w:rFonts w:ascii="Helvetica" w:hAnsi="Helvetica" w:cs="Arial"/>
          <w:sz w:val="22"/>
          <w:szCs w:val="22"/>
        </w:rPr>
        <w:t xml:space="preserve"> contamination in </w:t>
      </w:r>
      <w:r w:rsidR="00F64E85">
        <w:rPr>
          <w:rFonts w:ascii="Helvetica" w:hAnsi="Helvetica" w:cs="Arial"/>
          <w:sz w:val="22"/>
          <w:szCs w:val="22"/>
        </w:rPr>
        <w:t>their</w:t>
      </w:r>
      <w:r w:rsidR="001B717E" w:rsidRPr="002F476C">
        <w:rPr>
          <w:rFonts w:ascii="Helvetica" w:hAnsi="Helvetica" w:cs="Arial"/>
          <w:sz w:val="22"/>
          <w:szCs w:val="22"/>
        </w:rPr>
        <w:t xml:space="preserve"> cell culture</w:t>
      </w:r>
      <w:r w:rsidR="00F64E85">
        <w:rPr>
          <w:rFonts w:ascii="Helvetica" w:hAnsi="Helvetica" w:cs="Arial"/>
          <w:sz w:val="22"/>
          <w:szCs w:val="22"/>
        </w:rPr>
        <w:t>s.</w:t>
      </w:r>
      <w:r w:rsidR="001B717E" w:rsidRPr="002F476C">
        <w:rPr>
          <w:rFonts w:ascii="Helvetica" w:hAnsi="Helvetica" w:cs="Arial"/>
          <w:sz w:val="22"/>
          <w:szCs w:val="22"/>
        </w:rPr>
        <w:t xml:space="preserve"> </w:t>
      </w:r>
      <w:r w:rsidR="00F64E85">
        <w:rPr>
          <w:rFonts w:ascii="Helvetica" w:hAnsi="Helvetica" w:cs="Arial"/>
          <w:sz w:val="22"/>
          <w:szCs w:val="22"/>
        </w:rPr>
        <w:t>M</w:t>
      </w:r>
      <w:r w:rsidR="001B717E" w:rsidRPr="002F476C">
        <w:rPr>
          <w:rFonts w:ascii="Helvetica" w:hAnsi="Helvetica" w:cs="Arial"/>
          <w:sz w:val="22"/>
          <w:szCs w:val="22"/>
        </w:rPr>
        <w:t xml:space="preserve">y advice is </w:t>
      </w:r>
      <w:r w:rsidR="00F64E85">
        <w:rPr>
          <w:rFonts w:ascii="Helvetica" w:hAnsi="Helvetica" w:cs="Arial"/>
          <w:sz w:val="22"/>
          <w:szCs w:val="22"/>
        </w:rPr>
        <w:t xml:space="preserve">to </w:t>
      </w:r>
      <w:r w:rsidR="00F55B5D" w:rsidRPr="002F476C">
        <w:rPr>
          <w:rFonts w:ascii="Helvetica" w:hAnsi="Helvetica" w:cs="Arial"/>
          <w:sz w:val="22"/>
          <w:szCs w:val="22"/>
        </w:rPr>
        <w:t>steriliz</w:t>
      </w:r>
      <w:r w:rsidR="00F64E85">
        <w:rPr>
          <w:rFonts w:ascii="Helvetica" w:hAnsi="Helvetica" w:cs="Arial"/>
          <w:sz w:val="22"/>
          <w:szCs w:val="22"/>
        </w:rPr>
        <w:t>e</w:t>
      </w:r>
      <w:r w:rsidR="001B717E" w:rsidRPr="002F476C">
        <w:rPr>
          <w:rFonts w:ascii="Helvetica" w:hAnsi="Helvetica" w:cs="Arial"/>
          <w:sz w:val="22"/>
          <w:szCs w:val="22"/>
        </w:rPr>
        <w:t xml:space="preserve"> the medium</w:t>
      </w:r>
      <w:r w:rsidR="00F55B5D" w:rsidRPr="002F476C">
        <w:rPr>
          <w:rFonts w:ascii="Helvetica" w:hAnsi="Helvetica" w:cs="Arial"/>
          <w:sz w:val="22"/>
          <w:szCs w:val="22"/>
        </w:rPr>
        <w:t xml:space="preserve"> and </w:t>
      </w:r>
      <w:r w:rsidR="00F64E85">
        <w:rPr>
          <w:rFonts w:ascii="Helvetica" w:hAnsi="Helvetica" w:cs="Arial"/>
          <w:sz w:val="22"/>
          <w:szCs w:val="22"/>
        </w:rPr>
        <w:t xml:space="preserve">the </w:t>
      </w:r>
      <w:r w:rsidR="00F55B5D" w:rsidRPr="002F476C">
        <w:rPr>
          <w:rFonts w:ascii="Helvetica" w:hAnsi="Helvetica" w:cs="Arial"/>
          <w:sz w:val="22"/>
          <w:szCs w:val="22"/>
        </w:rPr>
        <w:t>equipment thoroughly</w:t>
      </w:r>
      <w:r w:rsidR="00F64E85">
        <w:rPr>
          <w:rFonts w:ascii="Helvetica" w:hAnsi="Helvetica" w:cs="Arial"/>
          <w:sz w:val="22"/>
          <w:szCs w:val="22"/>
        </w:rPr>
        <w:t xml:space="preserve"> before use</w:t>
      </w:r>
      <w:r w:rsidR="006D3E83" w:rsidRPr="002F476C">
        <w:rPr>
          <w:rFonts w:ascii="Helvetica" w:hAnsi="Helvetica" w:cs="Arial"/>
          <w:sz w:val="22"/>
          <w:szCs w:val="22"/>
        </w:rPr>
        <w:t xml:space="preserve"> to prevent </w:t>
      </w:r>
      <w:r w:rsidR="00F64E85">
        <w:rPr>
          <w:rFonts w:ascii="Helvetica" w:hAnsi="Helvetica" w:cs="Arial"/>
          <w:sz w:val="22"/>
          <w:szCs w:val="22"/>
        </w:rPr>
        <w:t xml:space="preserve">this </w:t>
      </w:r>
      <w:r w:rsidR="006D3E83" w:rsidRPr="002F476C">
        <w:rPr>
          <w:rFonts w:ascii="Helvetica" w:hAnsi="Helvetica" w:cs="Arial"/>
          <w:sz w:val="22"/>
          <w:szCs w:val="22"/>
        </w:rPr>
        <w:t>contamination</w:t>
      </w:r>
      <w:r w:rsidR="002F476C" w:rsidRPr="002F476C">
        <w:rPr>
          <w:rFonts w:ascii="Helvetica" w:hAnsi="Helvetica" w:cs="Arial"/>
          <w:sz w:val="22"/>
          <w:szCs w:val="22"/>
        </w:rPr>
        <w:t xml:space="preserve"> </w:t>
      </w:r>
      <w:r w:rsidR="002F476C" w:rsidRPr="002F476C">
        <w:rPr>
          <w:rFonts w:ascii="Helvetica" w:hAnsi="Helvetica" w:cs="Arial"/>
          <w:b/>
          <w:sz w:val="22"/>
          <w:szCs w:val="22"/>
        </w:rPr>
        <w:t>[1]</w:t>
      </w:r>
      <w:r w:rsidR="002F476C" w:rsidRPr="002F476C">
        <w:rPr>
          <w:rFonts w:ascii="Helvetica" w:hAnsi="Helvetica" w:cs="Arial"/>
          <w:sz w:val="22"/>
          <w:szCs w:val="22"/>
        </w:rPr>
        <w:t>.</w:t>
      </w:r>
    </w:p>
    <w:p w14:paraId="7C8B5890" w14:textId="77777777" w:rsidR="002F476C" w:rsidRPr="002F476C" w:rsidRDefault="002F476C" w:rsidP="002F476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215E35A" w14:textId="368A8E8C" w:rsidR="002F476C" w:rsidRPr="002F476C" w:rsidRDefault="002F476C" w:rsidP="002F476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476C">
        <w:rPr>
          <w:rFonts w:ascii="Helvetica" w:hAnsi="Helvetica"/>
          <w:sz w:val="22"/>
          <w:szCs w:val="22"/>
        </w:rPr>
        <w:t>INTERVIEW</w:t>
      </w:r>
      <w:r w:rsidRPr="002F476C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  <w:r w:rsidRPr="002F476C">
        <w:rPr>
          <w:rFonts w:ascii="Helvetica" w:hAnsi="Helvetica"/>
          <w:sz w:val="22"/>
          <w:szCs w:val="22"/>
        </w:rPr>
        <w:t xml:space="preserve">  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59ACD72" w14:textId="64168B45" w:rsidR="002F476C" w:rsidRDefault="00CD4D32" w:rsidP="002F476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F3D51">
        <w:rPr>
          <w:rFonts w:ascii="Helvetica" w:hAnsi="Helvetica" w:cs="Arial"/>
          <w:b/>
          <w:sz w:val="22"/>
          <w:szCs w:val="22"/>
          <w:u w:val="single"/>
        </w:rPr>
        <w:t>Malitha</w:t>
      </w:r>
      <w:proofErr w:type="spellEnd"/>
      <w:r w:rsidRPr="00FF3D51">
        <w:rPr>
          <w:rFonts w:ascii="Helvetica" w:hAnsi="Helvetica" w:cs="Arial"/>
          <w:b/>
          <w:sz w:val="22"/>
          <w:szCs w:val="22"/>
          <w:u w:val="single"/>
        </w:rPr>
        <w:t xml:space="preserve"> C. </w:t>
      </w:r>
      <w:proofErr w:type="spellStart"/>
      <w:r w:rsidRPr="00FF3D51">
        <w:rPr>
          <w:rFonts w:ascii="Helvetica" w:hAnsi="Helvetica" w:cs="Arial"/>
          <w:b/>
          <w:sz w:val="22"/>
          <w:szCs w:val="22"/>
          <w:u w:val="single"/>
        </w:rPr>
        <w:t>Dickwella</w:t>
      </w:r>
      <w:proofErr w:type="spellEnd"/>
      <w:r w:rsidRPr="00FF3D51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FF3D51">
        <w:rPr>
          <w:rFonts w:ascii="Helvetica" w:hAnsi="Helvetica" w:cs="Arial"/>
          <w:b/>
          <w:sz w:val="22"/>
          <w:szCs w:val="22"/>
          <w:u w:val="single"/>
        </w:rPr>
        <w:t>Widanage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F64E85">
        <w:rPr>
          <w:rFonts w:ascii="Helvetica" w:hAnsi="Helvetica" w:cs="Arial"/>
          <w:sz w:val="22"/>
          <w:szCs w:val="22"/>
        </w:rPr>
        <w:t>This demonstration will help investigators</w:t>
      </w:r>
      <w:r w:rsidR="006D3E83" w:rsidRPr="002F476C">
        <w:rPr>
          <w:rFonts w:ascii="Helvetica" w:hAnsi="Helvetica" w:cs="Arial"/>
          <w:sz w:val="22"/>
          <w:szCs w:val="22"/>
        </w:rPr>
        <w:t xml:space="preserve"> with little experience in NMR or cell culture </w:t>
      </w:r>
      <w:r w:rsidR="00F64E85">
        <w:rPr>
          <w:rFonts w:ascii="Helvetica" w:hAnsi="Helvetica" w:cs="Arial"/>
          <w:sz w:val="22"/>
          <w:szCs w:val="22"/>
        </w:rPr>
        <w:t xml:space="preserve">to </w:t>
      </w:r>
      <w:r w:rsidR="006D3E83" w:rsidRPr="002F476C">
        <w:rPr>
          <w:rFonts w:ascii="Helvetica" w:hAnsi="Helvetica" w:cs="Arial"/>
          <w:sz w:val="22"/>
          <w:szCs w:val="22"/>
        </w:rPr>
        <w:t xml:space="preserve">learn </w:t>
      </w:r>
      <w:r w:rsidR="00F64E85">
        <w:rPr>
          <w:rFonts w:ascii="Helvetica" w:hAnsi="Helvetica" w:cs="Arial"/>
          <w:sz w:val="22"/>
          <w:szCs w:val="22"/>
        </w:rPr>
        <w:t xml:space="preserve">how to implement </w:t>
      </w:r>
      <w:r w:rsidR="006D3E83" w:rsidRPr="002F476C">
        <w:rPr>
          <w:rFonts w:ascii="Helvetica" w:hAnsi="Helvetica" w:cs="Arial"/>
          <w:sz w:val="22"/>
          <w:szCs w:val="22"/>
        </w:rPr>
        <w:t>the</w:t>
      </w:r>
      <w:r w:rsidR="001F7EA1">
        <w:rPr>
          <w:rFonts w:ascii="Helvetica" w:hAnsi="Helvetica" w:cs="Arial"/>
          <w:sz w:val="22"/>
          <w:szCs w:val="22"/>
        </w:rPr>
        <w:t>se</w:t>
      </w:r>
      <w:r w:rsidR="006D3E83" w:rsidRPr="002F476C">
        <w:rPr>
          <w:rFonts w:ascii="Helvetica" w:hAnsi="Helvetica" w:cs="Arial"/>
          <w:sz w:val="22"/>
          <w:szCs w:val="22"/>
        </w:rPr>
        <w:t xml:space="preserve"> technique</w:t>
      </w:r>
      <w:r w:rsidR="001F7EA1">
        <w:rPr>
          <w:rFonts w:ascii="Helvetica" w:hAnsi="Helvetica" w:cs="Arial"/>
          <w:sz w:val="22"/>
          <w:szCs w:val="22"/>
        </w:rPr>
        <w:t>s</w:t>
      </w:r>
      <w:r w:rsidR="006D3E83" w:rsidRPr="002F476C">
        <w:rPr>
          <w:rFonts w:ascii="Helvetica" w:hAnsi="Helvetica" w:cs="Arial"/>
          <w:sz w:val="22"/>
          <w:szCs w:val="22"/>
        </w:rPr>
        <w:t xml:space="preserve"> in fungal and plant system</w:t>
      </w:r>
      <w:r w:rsidR="00F64E85">
        <w:rPr>
          <w:rFonts w:ascii="Helvetica" w:hAnsi="Helvetica" w:cs="Arial"/>
          <w:sz w:val="22"/>
          <w:szCs w:val="22"/>
        </w:rPr>
        <w:t>s</w:t>
      </w:r>
      <w:r w:rsidR="002F476C" w:rsidRPr="002F476C">
        <w:rPr>
          <w:rFonts w:ascii="Helvetica" w:hAnsi="Helvetica" w:cs="Arial"/>
          <w:sz w:val="22"/>
          <w:szCs w:val="22"/>
        </w:rPr>
        <w:t xml:space="preserve"> </w:t>
      </w:r>
      <w:r w:rsidR="002F476C" w:rsidRPr="002F476C">
        <w:rPr>
          <w:rFonts w:ascii="Helvetica" w:hAnsi="Helvetica" w:cs="Arial"/>
          <w:b/>
          <w:sz w:val="22"/>
          <w:szCs w:val="22"/>
        </w:rPr>
        <w:t>[1]</w:t>
      </w:r>
      <w:r w:rsidR="002F476C" w:rsidRPr="002F476C">
        <w:rPr>
          <w:rFonts w:ascii="Helvetica" w:hAnsi="Helvetica" w:cs="Arial"/>
          <w:sz w:val="22"/>
          <w:szCs w:val="22"/>
        </w:rPr>
        <w:t>.</w:t>
      </w:r>
    </w:p>
    <w:p w14:paraId="595FD6C4" w14:textId="77777777" w:rsidR="002F476C" w:rsidRPr="002F476C" w:rsidRDefault="002F476C" w:rsidP="002F476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8A1F75F" w14:textId="3E82FA3F" w:rsidR="00336C61" w:rsidRPr="008962E9" w:rsidRDefault="008D7A48" w:rsidP="008962E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476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336C61" w:rsidRPr="008962E9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A0F9632" w14:textId="35A54154" w:rsidR="00F24A64" w:rsidRPr="00B234DF" w:rsidRDefault="00F24A64" w:rsidP="00B234D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sz w:val="22"/>
          <w:szCs w:val="22"/>
        </w:rPr>
      </w:pPr>
      <w:r w:rsidRPr="00B234DF">
        <w:rPr>
          <w:rFonts w:ascii="Helvetica" w:hAnsi="Helvetica"/>
          <w:b/>
          <w:i w:val="0"/>
          <w:sz w:val="22"/>
          <w:szCs w:val="22"/>
          <w:vertAlign w:val="superscript"/>
        </w:rPr>
        <w:t>13</w:t>
      </w:r>
      <w:r w:rsidRPr="00B234DF">
        <w:rPr>
          <w:rFonts w:ascii="Helvetica" w:hAnsi="Helvetica"/>
          <w:b/>
          <w:i w:val="0"/>
          <w:sz w:val="22"/>
          <w:szCs w:val="22"/>
        </w:rPr>
        <w:t xml:space="preserve">C, </w:t>
      </w:r>
      <w:r w:rsidRPr="00B234DF">
        <w:rPr>
          <w:rFonts w:ascii="Helvetica" w:hAnsi="Helvetica"/>
          <w:b/>
          <w:i w:val="0"/>
          <w:sz w:val="22"/>
          <w:szCs w:val="22"/>
          <w:vertAlign w:val="superscript"/>
        </w:rPr>
        <w:t>15</w:t>
      </w:r>
      <w:r w:rsidRPr="00B234DF">
        <w:rPr>
          <w:rFonts w:ascii="Helvetica" w:hAnsi="Helvetica"/>
          <w:b/>
          <w:i w:val="0"/>
          <w:sz w:val="22"/>
          <w:szCs w:val="22"/>
        </w:rPr>
        <w:t>N-</w:t>
      </w:r>
      <w:r w:rsidR="00B234DF">
        <w:rPr>
          <w:rFonts w:ascii="Helvetica" w:hAnsi="Helvetica"/>
          <w:b/>
          <w:i w:val="0"/>
          <w:sz w:val="22"/>
          <w:szCs w:val="22"/>
        </w:rPr>
        <w:t>L</w:t>
      </w:r>
      <w:r w:rsidRPr="00B234DF">
        <w:rPr>
          <w:rFonts w:ascii="Helvetica" w:hAnsi="Helvetica"/>
          <w:b/>
          <w:i w:val="0"/>
          <w:sz w:val="22"/>
          <w:szCs w:val="22"/>
        </w:rPr>
        <w:t xml:space="preserve">abeled </w:t>
      </w:r>
      <w:proofErr w:type="spellStart"/>
      <w:r w:rsidRPr="00B234DF">
        <w:rPr>
          <w:rFonts w:ascii="Helvetica" w:hAnsi="Helvetica"/>
          <w:b/>
          <w:sz w:val="22"/>
          <w:szCs w:val="22"/>
        </w:rPr>
        <w:t>Aspergillus</w:t>
      </w:r>
      <w:proofErr w:type="spellEnd"/>
      <w:r w:rsidRPr="00B234DF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B234DF">
        <w:rPr>
          <w:rFonts w:ascii="Helvetica" w:hAnsi="Helvetica"/>
          <w:b/>
          <w:sz w:val="22"/>
          <w:szCs w:val="22"/>
        </w:rPr>
        <w:t>fumigatus</w:t>
      </w:r>
      <w:proofErr w:type="spellEnd"/>
      <w:r w:rsidRPr="00B234DF">
        <w:rPr>
          <w:rFonts w:ascii="Helvetica" w:hAnsi="Helvetica"/>
          <w:b/>
          <w:i w:val="0"/>
          <w:sz w:val="22"/>
          <w:szCs w:val="22"/>
        </w:rPr>
        <w:t xml:space="preserve"> Liquid </w:t>
      </w:r>
      <w:r w:rsidR="00B234DF" w:rsidRPr="00B234DF">
        <w:rPr>
          <w:rFonts w:ascii="Helvetica" w:hAnsi="Helvetica"/>
          <w:b/>
          <w:i w:val="0"/>
          <w:sz w:val="22"/>
          <w:szCs w:val="22"/>
        </w:rPr>
        <w:t xml:space="preserve">and Growth </w:t>
      </w:r>
      <w:r w:rsidRPr="00B234DF">
        <w:rPr>
          <w:rFonts w:ascii="Helvetica" w:hAnsi="Helvetica"/>
          <w:b/>
          <w:i w:val="0"/>
          <w:sz w:val="22"/>
          <w:szCs w:val="22"/>
        </w:rPr>
        <w:t>Medi</w:t>
      </w:r>
      <w:r w:rsidR="00B234DF" w:rsidRPr="00B234DF">
        <w:rPr>
          <w:rFonts w:ascii="Helvetica" w:hAnsi="Helvetica"/>
          <w:b/>
          <w:i w:val="0"/>
          <w:sz w:val="22"/>
          <w:szCs w:val="22"/>
        </w:rPr>
        <w:t>a Preparation</w:t>
      </w:r>
    </w:p>
    <w:p w14:paraId="553BC467" w14:textId="16E61E09" w:rsidR="00B234DF" w:rsidRDefault="00B234DF" w:rsidP="00B234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234DF">
        <w:rPr>
          <w:rFonts w:ascii="Helvetica" w:hAnsi="Helvetica"/>
          <w:i w:val="0"/>
          <w:sz w:val="22"/>
          <w:szCs w:val="22"/>
        </w:rPr>
        <w:t xml:space="preserve">To prepare unlabeled </w:t>
      </w:r>
      <w:r>
        <w:rPr>
          <w:rFonts w:ascii="Helvetica" w:hAnsi="Helvetica"/>
          <w:i w:val="0"/>
          <w:sz w:val="22"/>
          <w:szCs w:val="22"/>
        </w:rPr>
        <w:t xml:space="preserve">liquid </w:t>
      </w:r>
      <w:r w:rsidRPr="00B234DF">
        <w:rPr>
          <w:rFonts w:ascii="Helvetica" w:hAnsi="Helvetica"/>
          <w:i w:val="0"/>
          <w:sz w:val="22"/>
          <w:szCs w:val="22"/>
        </w:rPr>
        <w:t xml:space="preserve">growth medium, dissolve 6.5 grams of </w:t>
      </w:r>
      <w:r w:rsidR="00F24A64" w:rsidRPr="00B234DF">
        <w:rPr>
          <w:rFonts w:ascii="Helvetica" w:hAnsi="Helvetica"/>
          <w:i w:val="0"/>
          <w:sz w:val="22"/>
          <w:szCs w:val="22"/>
        </w:rPr>
        <w:t>Yeast Extract Peptone Dextrose</w:t>
      </w:r>
      <w:r w:rsidRPr="00B234DF">
        <w:rPr>
          <w:rFonts w:ascii="Helvetica" w:hAnsi="Helvetica"/>
          <w:i w:val="0"/>
          <w:sz w:val="22"/>
          <w:szCs w:val="22"/>
        </w:rPr>
        <w:t xml:space="preserve">, or YPD </w:t>
      </w:r>
      <w:r w:rsidRPr="00B234DF">
        <w:rPr>
          <w:rFonts w:ascii="Helvetica" w:hAnsi="Helvetica"/>
          <w:i w:val="0"/>
          <w:color w:val="FF0000"/>
          <w:sz w:val="22"/>
          <w:szCs w:val="22"/>
        </w:rPr>
        <w:t>(Y-P-D)</w:t>
      </w:r>
      <w:r w:rsidRPr="00B234DF">
        <w:rPr>
          <w:rFonts w:ascii="Helvetica" w:hAnsi="Helvetica"/>
          <w:i w:val="0"/>
          <w:sz w:val="22"/>
          <w:szCs w:val="22"/>
        </w:rPr>
        <w:t>,</w:t>
      </w:r>
      <w:r w:rsidR="00F24A64" w:rsidRPr="00B234DF">
        <w:rPr>
          <w:rFonts w:ascii="Helvetica" w:hAnsi="Helvetica"/>
          <w:i w:val="0"/>
          <w:sz w:val="22"/>
          <w:szCs w:val="22"/>
        </w:rPr>
        <w:t xml:space="preserve"> </w:t>
      </w:r>
      <w:r w:rsidRPr="00B234DF">
        <w:rPr>
          <w:rFonts w:ascii="Helvetica" w:hAnsi="Helvetica"/>
          <w:i w:val="0"/>
          <w:sz w:val="22"/>
          <w:szCs w:val="22"/>
        </w:rPr>
        <w:t>powder</w:t>
      </w:r>
      <w:r w:rsidR="00F24A64" w:rsidRPr="00B234DF">
        <w:rPr>
          <w:rFonts w:ascii="Helvetica" w:hAnsi="Helvetica"/>
          <w:i w:val="0"/>
          <w:sz w:val="22"/>
          <w:szCs w:val="22"/>
        </w:rPr>
        <w:t xml:space="preserve"> in 100 </w:t>
      </w:r>
      <w:r>
        <w:rPr>
          <w:rFonts w:ascii="Helvetica" w:hAnsi="Helvetica"/>
          <w:i w:val="0"/>
          <w:sz w:val="22"/>
          <w:szCs w:val="22"/>
        </w:rPr>
        <w:t>milliliters</w:t>
      </w:r>
      <w:r w:rsidR="00F24A64" w:rsidRPr="00B234DF">
        <w:rPr>
          <w:rFonts w:ascii="Helvetica" w:hAnsi="Helvetica"/>
          <w:i w:val="0"/>
          <w:sz w:val="22"/>
          <w:szCs w:val="22"/>
        </w:rPr>
        <w:t xml:space="preserve"> of water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F24A64" w:rsidRPr="00B234DF">
        <w:rPr>
          <w:rFonts w:ascii="Helvetica" w:hAnsi="Helvetica"/>
          <w:i w:val="0"/>
          <w:sz w:val="22"/>
          <w:szCs w:val="22"/>
        </w:rPr>
        <w:t>and autoclave</w:t>
      </w:r>
      <w:r>
        <w:rPr>
          <w:rFonts w:ascii="Helvetica" w:hAnsi="Helvetica"/>
          <w:i w:val="0"/>
          <w:sz w:val="22"/>
          <w:szCs w:val="22"/>
        </w:rPr>
        <w:t xml:space="preserve"> the resulting solution </w:t>
      </w:r>
      <w:r w:rsidR="00F24A64" w:rsidRPr="00B234DF">
        <w:rPr>
          <w:rFonts w:ascii="Helvetica" w:hAnsi="Helvetica"/>
          <w:i w:val="0"/>
          <w:sz w:val="22"/>
          <w:szCs w:val="22"/>
        </w:rPr>
        <w:t>for 25 min</w:t>
      </w:r>
      <w:r>
        <w:rPr>
          <w:rFonts w:ascii="Helvetica" w:hAnsi="Helvetica"/>
          <w:i w:val="0"/>
          <w:sz w:val="22"/>
          <w:szCs w:val="22"/>
        </w:rPr>
        <w:t>utes</w:t>
      </w:r>
      <w:r w:rsidR="00F24A64" w:rsidRPr="00B234DF">
        <w:rPr>
          <w:rFonts w:ascii="Helvetica" w:hAnsi="Helvetica"/>
          <w:i w:val="0"/>
          <w:sz w:val="22"/>
          <w:szCs w:val="22"/>
        </w:rPr>
        <w:t xml:space="preserve"> at </w:t>
      </w:r>
      <w:r w:rsidR="008761F4" w:rsidRPr="00907484">
        <w:rPr>
          <w:rFonts w:ascii="Helvetica" w:hAnsi="Helvetica"/>
          <w:i w:val="0"/>
          <w:color w:val="FF0000"/>
          <w:sz w:val="22"/>
          <w:szCs w:val="22"/>
        </w:rPr>
        <w:t>121</w:t>
      </w:r>
      <w:r w:rsidR="008761F4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degrees Celsius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F24A64" w:rsidRPr="00B234DF">
        <w:rPr>
          <w:rFonts w:ascii="Helvetica" w:hAnsi="Helvetica"/>
          <w:i w:val="0"/>
          <w:sz w:val="22"/>
          <w:szCs w:val="22"/>
        </w:rPr>
        <w:t>.</w:t>
      </w:r>
    </w:p>
    <w:p w14:paraId="07195BCA" w14:textId="1EB7910A" w:rsidR="00B234DF" w:rsidRDefault="00B234DF" w:rsidP="00B23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adding powder to water, with YPD container visible in frame</w:t>
      </w:r>
    </w:p>
    <w:p w14:paraId="3A213081" w14:textId="77777777" w:rsidR="00B234DF" w:rsidRDefault="00B234DF" w:rsidP="00B23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</w:t>
      </w:r>
      <w:r w:rsidR="00F24A64" w:rsidRPr="00B234DF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placing medium into autoclave</w:t>
      </w:r>
    </w:p>
    <w:p w14:paraId="44407867" w14:textId="453E624D" w:rsidR="00B234DF" w:rsidRDefault="00B234DF" w:rsidP="00B234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234DF">
        <w:rPr>
          <w:rFonts w:ascii="Helvetica" w:hAnsi="Helvetica"/>
          <w:i w:val="0"/>
          <w:sz w:val="22"/>
          <w:szCs w:val="22"/>
        </w:rPr>
        <w:t xml:space="preserve">To prepare </w:t>
      </w:r>
      <w:r w:rsidR="00F24A64" w:rsidRPr="00B234DF">
        <w:rPr>
          <w:rFonts w:ascii="Helvetica" w:hAnsi="Helvetica"/>
          <w:i w:val="0"/>
          <w:sz w:val="22"/>
          <w:szCs w:val="22"/>
        </w:rPr>
        <w:t>unlabeled solid</w:t>
      </w:r>
      <w:r w:rsidRPr="00B234DF">
        <w:rPr>
          <w:rFonts w:ascii="Helvetica" w:hAnsi="Helvetica"/>
          <w:i w:val="0"/>
          <w:sz w:val="22"/>
          <w:szCs w:val="22"/>
        </w:rPr>
        <w:t xml:space="preserve"> growth</w:t>
      </w:r>
      <w:r w:rsidR="00F24A64" w:rsidRPr="00B234DF">
        <w:rPr>
          <w:rFonts w:ascii="Helvetica" w:hAnsi="Helvetica"/>
          <w:i w:val="0"/>
          <w:sz w:val="22"/>
          <w:szCs w:val="22"/>
        </w:rPr>
        <w:t xml:space="preserve"> medium</w:t>
      </w:r>
      <w:r w:rsidRPr="00B234DF">
        <w:rPr>
          <w:rFonts w:ascii="Helvetica" w:hAnsi="Helvetica"/>
          <w:i w:val="0"/>
          <w:sz w:val="22"/>
          <w:szCs w:val="22"/>
        </w:rPr>
        <w:t xml:space="preserve">, </w:t>
      </w:r>
      <w:r w:rsidR="006C25D9">
        <w:rPr>
          <w:rFonts w:ascii="Helvetica" w:hAnsi="Helvetica"/>
          <w:i w:val="0"/>
          <w:sz w:val="22"/>
          <w:szCs w:val="22"/>
        </w:rPr>
        <w:t>add</w:t>
      </w:r>
      <w:r w:rsidRPr="00B234DF">
        <w:rPr>
          <w:rFonts w:ascii="Helvetica" w:hAnsi="Helvetica"/>
          <w:i w:val="0"/>
          <w:sz w:val="22"/>
          <w:szCs w:val="22"/>
        </w:rPr>
        <w:t xml:space="preserve"> </w:t>
      </w:r>
      <w:r w:rsidRPr="00EC3CDD">
        <w:rPr>
          <w:rFonts w:ascii="Helvetica" w:hAnsi="Helvetica"/>
          <w:b/>
          <w:i w:val="0"/>
          <w:sz w:val="22"/>
          <w:szCs w:val="22"/>
        </w:rPr>
        <w:t>[1]</w:t>
      </w:r>
      <w:r w:rsidRPr="00EC3CDD">
        <w:rPr>
          <w:rFonts w:ascii="Helvetica" w:hAnsi="Helvetica"/>
          <w:i w:val="0"/>
          <w:sz w:val="22"/>
          <w:szCs w:val="22"/>
        </w:rPr>
        <w:t xml:space="preserve"> </w:t>
      </w:r>
      <w:r w:rsidRPr="00B234DF">
        <w:rPr>
          <w:rFonts w:ascii="Helvetica" w:hAnsi="Helvetica"/>
          <w:i w:val="0"/>
          <w:sz w:val="22"/>
          <w:szCs w:val="22"/>
        </w:rPr>
        <w:t>6.5 grams of YPD</w:t>
      </w:r>
      <w:r w:rsidR="00EC3CDD">
        <w:rPr>
          <w:rFonts w:ascii="Helvetica" w:hAnsi="Helvetica"/>
          <w:i w:val="0"/>
          <w:sz w:val="22"/>
          <w:szCs w:val="22"/>
        </w:rPr>
        <w:t>-</w:t>
      </w:r>
      <w:r w:rsidR="00EC3CDD">
        <w:rPr>
          <w:rFonts w:ascii="Helvetica" w:hAnsi="Helvetica"/>
          <w:i w:val="0"/>
          <w:sz w:val="22"/>
          <w:szCs w:val="22"/>
        </w:rPr>
        <w:t>agar</w:t>
      </w:r>
      <w:r w:rsidRPr="00B234DF">
        <w:rPr>
          <w:rFonts w:ascii="Helvetica" w:hAnsi="Helvetica"/>
          <w:i w:val="0"/>
          <w:sz w:val="22"/>
          <w:szCs w:val="22"/>
        </w:rPr>
        <w:t xml:space="preserve"> powder to</w:t>
      </w:r>
      <w:r w:rsidR="00F24A64" w:rsidRPr="00B234DF">
        <w:rPr>
          <w:rFonts w:ascii="Helvetica" w:hAnsi="Helvetica"/>
          <w:i w:val="0"/>
          <w:sz w:val="22"/>
          <w:szCs w:val="22"/>
        </w:rPr>
        <w:t xml:space="preserve"> 100 </w:t>
      </w:r>
      <w:r w:rsidRPr="00B234DF">
        <w:rPr>
          <w:rFonts w:ascii="Helvetica" w:hAnsi="Helvetica"/>
          <w:i w:val="0"/>
          <w:sz w:val="22"/>
          <w:szCs w:val="22"/>
        </w:rPr>
        <w:t>milliliters</w:t>
      </w:r>
      <w:r w:rsidR="00F24A64" w:rsidRPr="00B234DF">
        <w:rPr>
          <w:rFonts w:ascii="Helvetica" w:hAnsi="Helvetica"/>
          <w:i w:val="0"/>
          <w:sz w:val="22"/>
          <w:szCs w:val="22"/>
        </w:rPr>
        <w:t xml:space="preserve"> of distilled water</w:t>
      </w:r>
      <w:r w:rsidRPr="00B234DF">
        <w:rPr>
          <w:rFonts w:ascii="Helvetica" w:hAnsi="Helvetica"/>
          <w:i w:val="0"/>
          <w:sz w:val="22"/>
          <w:szCs w:val="22"/>
        </w:rPr>
        <w:t xml:space="preserve"> </w:t>
      </w:r>
      <w:r w:rsidRPr="00B234DF">
        <w:rPr>
          <w:rFonts w:ascii="Helvetica" w:hAnsi="Helvetica"/>
          <w:b/>
          <w:i w:val="0"/>
          <w:sz w:val="22"/>
          <w:szCs w:val="22"/>
        </w:rPr>
        <w:t>[2]</w:t>
      </w:r>
      <w:r w:rsidRPr="00B234DF">
        <w:rPr>
          <w:rFonts w:ascii="Helvetica" w:hAnsi="Helvetica"/>
          <w:i w:val="0"/>
          <w:sz w:val="22"/>
          <w:szCs w:val="22"/>
        </w:rPr>
        <w:t xml:space="preserve"> and autoclave </w:t>
      </w:r>
      <w:r w:rsidR="00F24A64" w:rsidRPr="00B234DF">
        <w:rPr>
          <w:rFonts w:ascii="Helvetica" w:hAnsi="Helvetica"/>
          <w:i w:val="0"/>
          <w:sz w:val="22"/>
          <w:szCs w:val="22"/>
        </w:rPr>
        <w:t>the medium for 25 min</w:t>
      </w:r>
      <w:r w:rsidRPr="00B234DF">
        <w:rPr>
          <w:rFonts w:ascii="Helvetica" w:hAnsi="Helvetica"/>
          <w:i w:val="0"/>
          <w:sz w:val="22"/>
          <w:szCs w:val="22"/>
        </w:rPr>
        <w:t>utes</w:t>
      </w:r>
      <w:r w:rsidR="00F24A64" w:rsidRPr="00B234DF">
        <w:rPr>
          <w:rFonts w:ascii="Helvetica" w:hAnsi="Helvetica"/>
          <w:i w:val="0"/>
          <w:sz w:val="22"/>
          <w:szCs w:val="22"/>
        </w:rPr>
        <w:t xml:space="preserve"> at 121 </w:t>
      </w:r>
      <w:r w:rsidRPr="00B234DF">
        <w:rPr>
          <w:rFonts w:ascii="Helvetica" w:hAnsi="Helvetica"/>
          <w:i w:val="0"/>
          <w:sz w:val="22"/>
          <w:szCs w:val="22"/>
        </w:rPr>
        <w:t>degrees Celsiu</w:t>
      </w:r>
      <w:r>
        <w:rPr>
          <w:rFonts w:ascii="Helvetica" w:hAnsi="Helvetica"/>
          <w:i w:val="0"/>
          <w:sz w:val="22"/>
          <w:szCs w:val="22"/>
        </w:rPr>
        <w:t xml:space="preserve">s </w:t>
      </w:r>
      <w:r>
        <w:rPr>
          <w:rFonts w:ascii="Helvetica" w:hAnsi="Helvetica"/>
          <w:b/>
          <w:i w:val="0"/>
          <w:sz w:val="22"/>
          <w:szCs w:val="22"/>
        </w:rPr>
        <w:t>[3]</w:t>
      </w:r>
      <w:r w:rsidRPr="00B234DF">
        <w:rPr>
          <w:rFonts w:ascii="Helvetica" w:hAnsi="Helvetica"/>
          <w:i w:val="0"/>
          <w:sz w:val="22"/>
          <w:szCs w:val="22"/>
        </w:rPr>
        <w:t xml:space="preserve"> before cooling the medium to approximately 50 degrees Celsius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[4]</w:t>
      </w:r>
      <w:r w:rsidRPr="00B234DF">
        <w:rPr>
          <w:rFonts w:ascii="Helvetica" w:hAnsi="Helvetica"/>
          <w:i w:val="0"/>
          <w:sz w:val="22"/>
          <w:szCs w:val="22"/>
        </w:rPr>
        <w:t>.</w:t>
      </w:r>
    </w:p>
    <w:p w14:paraId="32604A5A" w14:textId="71213461" w:rsidR="00B234DF" w:rsidRDefault="00B234DF" w:rsidP="00B23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agar to water, with agar container visible in frame</w:t>
      </w:r>
      <w:r w:rsidR="00907484">
        <w:rPr>
          <w:rFonts w:ascii="Helvetica" w:hAnsi="Helvetica"/>
          <w:i w:val="0"/>
          <w:sz w:val="22"/>
          <w:szCs w:val="22"/>
        </w:rPr>
        <w:t xml:space="preserve"> </w:t>
      </w:r>
      <w:r w:rsidR="00907484" w:rsidRPr="00907484">
        <w:rPr>
          <w:rFonts w:ascii="Helvetica" w:hAnsi="Helvetica"/>
          <w:i w:val="0"/>
          <w:sz w:val="22"/>
          <w:szCs w:val="22"/>
          <w:highlight w:val="green"/>
        </w:rPr>
        <w:t>(Author Comment: The 1.5 grams of agar was not added, instead, 6.5 grams of YPD-agar mixture was added)</w:t>
      </w:r>
    </w:p>
    <w:p w14:paraId="430E9253" w14:textId="4CA803C0" w:rsidR="00B234DF" w:rsidRDefault="00B234DF" w:rsidP="00B23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YPD being added to water, with YPD container label visible in frame</w:t>
      </w:r>
    </w:p>
    <w:p w14:paraId="64A4CB0B" w14:textId="70D7AF31" w:rsidR="00B234DF" w:rsidRDefault="00B234DF" w:rsidP="00B23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medium in autoclave</w:t>
      </w:r>
    </w:p>
    <w:p w14:paraId="28201362" w14:textId="223AABC4" w:rsidR="0053710D" w:rsidRPr="0053710D" w:rsidRDefault="00B23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</w:t>
      </w:r>
      <w:r w:rsidR="006C25D9" w:rsidRPr="006C25D9">
        <w:rPr>
          <w:rFonts w:ascii="Helvetica" w:hAnsi="Helvetica"/>
          <w:i w:val="0"/>
          <w:sz w:val="22"/>
          <w:szCs w:val="22"/>
        </w:rPr>
        <w:t>Talent placing medium to cool</w:t>
      </w:r>
    </w:p>
    <w:p w14:paraId="61D04FDC" w14:textId="10F48A66" w:rsidR="00F24A64" w:rsidRDefault="00F24A64" w:rsidP="00B74D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74D4F">
        <w:rPr>
          <w:rFonts w:ascii="Helvetica" w:hAnsi="Helvetica"/>
          <w:i w:val="0"/>
          <w:sz w:val="22"/>
          <w:szCs w:val="22"/>
        </w:rPr>
        <w:t>T</w:t>
      </w:r>
      <w:r w:rsidR="000E07E2">
        <w:rPr>
          <w:rFonts w:ascii="Helvetica" w:hAnsi="Helvetica"/>
          <w:i w:val="0"/>
          <w:sz w:val="22"/>
          <w:szCs w:val="22"/>
        </w:rPr>
        <w:t>hen t</w:t>
      </w:r>
      <w:r w:rsidRPr="00B74D4F">
        <w:rPr>
          <w:rFonts w:ascii="Helvetica" w:hAnsi="Helvetica"/>
          <w:i w:val="0"/>
          <w:sz w:val="22"/>
          <w:szCs w:val="22"/>
        </w:rPr>
        <w:t xml:space="preserve">ransfer 13-15 </w:t>
      </w:r>
      <w:r w:rsidR="000E07E2">
        <w:rPr>
          <w:rFonts w:ascii="Helvetica" w:hAnsi="Helvetica"/>
          <w:i w:val="0"/>
          <w:sz w:val="22"/>
          <w:szCs w:val="22"/>
        </w:rPr>
        <w:t>milliliters</w:t>
      </w:r>
      <w:r w:rsidRPr="00B74D4F">
        <w:rPr>
          <w:rFonts w:ascii="Helvetica" w:hAnsi="Helvetica"/>
          <w:i w:val="0"/>
          <w:sz w:val="22"/>
          <w:szCs w:val="22"/>
        </w:rPr>
        <w:t xml:space="preserve"> of the</w:t>
      </w:r>
      <w:r w:rsidR="000E07E2">
        <w:rPr>
          <w:rFonts w:ascii="Helvetica" w:hAnsi="Helvetica"/>
          <w:i w:val="0"/>
          <w:sz w:val="22"/>
          <w:szCs w:val="22"/>
        </w:rPr>
        <w:t xml:space="preserve"> melted solid growth</w:t>
      </w:r>
      <w:r w:rsidRPr="00B74D4F">
        <w:rPr>
          <w:rFonts w:ascii="Helvetica" w:hAnsi="Helvetica"/>
          <w:i w:val="0"/>
          <w:sz w:val="22"/>
          <w:szCs w:val="22"/>
        </w:rPr>
        <w:t xml:space="preserve"> medium into </w:t>
      </w:r>
      <w:r w:rsidR="000E07E2">
        <w:rPr>
          <w:rFonts w:ascii="Helvetica" w:hAnsi="Helvetica"/>
          <w:i w:val="0"/>
          <w:sz w:val="22"/>
          <w:szCs w:val="22"/>
        </w:rPr>
        <w:t xml:space="preserve">individual </w:t>
      </w:r>
      <w:r w:rsidRPr="00B74D4F">
        <w:rPr>
          <w:rFonts w:ascii="Helvetica" w:hAnsi="Helvetica"/>
          <w:i w:val="0"/>
          <w:sz w:val="22"/>
          <w:szCs w:val="22"/>
        </w:rPr>
        <w:t>sterile plastic Petri dish</w:t>
      </w:r>
      <w:r w:rsidR="000E07E2">
        <w:rPr>
          <w:rFonts w:ascii="Helvetica" w:hAnsi="Helvetica"/>
          <w:i w:val="0"/>
          <w:sz w:val="22"/>
          <w:szCs w:val="22"/>
        </w:rPr>
        <w:t xml:space="preserve">es </w:t>
      </w:r>
      <w:r w:rsidR="000E07E2">
        <w:rPr>
          <w:rFonts w:ascii="Helvetica" w:hAnsi="Helvetica"/>
          <w:b/>
          <w:i w:val="0"/>
          <w:sz w:val="22"/>
          <w:szCs w:val="22"/>
        </w:rPr>
        <w:t>[1]</w:t>
      </w:r>
      <w:r w:rsidRPr="00B74D4F">
        <w:rPr>
          <w:rFonts w:ascii="Helvetica" w:hAnsi="Helvetica"/>
          <w:i w:val="0"/>
          <w:sz w:val="22"/>
          <w:szCs w:val="22"/>
        </w:rPr>
        <w:t xml:space="preserve"> and</w:t>
      </w:r>
      <w:r w:rsidR="000E07E2">
        <w:rPr>
          <w:rFonts w:ascii="Helvetica" w:hAnsi="Helvetica"/>
          <w:i w:val="0"/>
          <w:sz w:val="22"/>
          <w:szCs w:val="22"/>
        </w:rPr>
        <w:t xml:space="preserve"> immediately</w:t>
      </w:r>
      <w:r w:rsidRPr="00B74D4F">
        <w:rPr>
          <w:rFonts w:ascii="Helvetica" w:hAnsi="Helvetica"/>
          <w:i w:val="0"/>
          <w:sz w:val="22"/>
          <w:szCs w:val="22"/>
        </w:rPr>
        <w:t xml:space="preserve"> </w:t>
      </w:r>
      <w:r w:rsidR="00382AAE">
        <w:rPr>
          <w:rFonts w:ascii="Helvetica" w:hAnsi="Helvetica"/>
          <w:i w:val="0"/>
          <w:sz w:val="22"/>
          <w:szCs w:val="22"/>
        </w:rPr>
        <w:t>place</w:t>
      </w:r>
      <w:r w:rsidRPr="00B74D4F">
        <w:rPr>
          <w:rFonts w:ascii="Helvetica" w:hAnsi="Helvetica"/>
          <w:i w:val="0"/>
          <w:sz w:val="22"/>
          <w:szCs w:val="22"/>
        </w:rPr>
        <w:t xml:space="preserve"> the</w:t>
      </w:r>
      <w:r w:rsidR="00382AAE">
        <w:rPr>
          <w:rFonts w:ascii="Helvetica" w:hAnsi="Helvetica"/>
          <w:i w:val="0"/>
          <w:sz w:val="22"/>
          <w:szCs w:val="22"/>
        </w:rPr>
        <w:t xml:space="preserve"> lids onto the</w:t>
      </w:r>
      <w:r w:rsidRPr="00B74D4F">
        <w:rPr>
          <w:rFonts w:ascii="Helvetica" w:hAnsi="Helvetica"/>
          <w:i w:val="0"/>
          <w:sz w:val="22"/>
          <w:szCs w:val="22"/>
        </w:rPr>
        <w:t xml:space="preserve"> dish</w:t>
      </w:r>
      <w:r w:rsidR="000E07E2">
        <w:rPr>
          <w:rFonts w:ascii="Helvetica" w:hAnsi="Helvetica"/>
          <w:i w:val="0"/>
          <w:sz w:val="22"/>
          <w:szCs w:val="22"/>
        </w:rPr>
        <w:t>es</w:t>
      </w:r>
      <w:r w:rsidRPr="00B74D4F">
        <w:rPr>
          <w:rFonts w:ascii="Helvetica" w:hAnsi="Helvetica"/>
          <w:i w:val="0"/>
          <w:sz w:val="22"/>
          <w:szCs w:val="22"/>
        </w:rPr>
        <w:t xml:space="preserve"> </w:t>
      </w:r>
      <w:r w:rsidR="000E07E2">
        <w:rPr>
          <w:rFonts w:ascii="Helvetica" w:hAnsi="Helvetica"/>
          <w:b/>
          <w:i w:val="0"/>
          <w:sz w:val="22"/>
          <w:szCs w:val="22"/>
        </w:rPr>
        <w:t>[2]</w:t>
      </w:r>
      <w:r w:rsidR="000E07E2">
        <w:rPr>
          <w:rFonts w:ascii="Helvetica" w:hAnsi="Helvetica"/>
          <w:i w:val="0"/>
          <w:sz w:val="22"/>
          <w:szCs w:val="22"/>
        </w:rPr>
        <w:t>.</w:t>
      </w:r>
    </w:p>
    <w:p w14:paraId="5C7E2B25" w14:textId="3DEB5387" w:rsidR="000E07E2" w:rsidRDefault="000E07E2" w:rsidP="000E07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Medium being added to dish</w:t>
      </w:r>
    </w:p>
    <w:p w14:paraId="4986F4FE" w14:textId="77777777" w:rsidR="000E07E2" w:rsidRDefault="000E07E2" w:rsidP="000E07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Dish being covered</w:t>
      </w:r>
    </w:p>
    <w:p w14:paraId="4B451E3B" w14:textId="48B5EC6B" w:rsidR="00F24A64" w:rsidRPr="00907484" w:rsidRDefault="000E07E2" w:rsidP="000E07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trike/>
          <w:color w:val="FF0000"/>
          <w:sz w:val="22"/>
          <w:szCs w:val="22"/>
        </w:rPr>
      </w:pPr>
      <w:r w:rsidRPr="000E07E2">
        <w:rPr>
          <w:rFonts w:ascii="Helvetica" w:hAnsi="Helvetica"/>
          <w:i w:val="0"/>
          <w:sz w:val="22"/>
          <w:szCs w:val="22"/>
        </w:rPr>
        <w:t>To prepare carbon-13, nitrogen-15-</w:t>
      </w:r>
      <w:r w:rsidR="00F24A64" w:rsidRPr="000E07E2">
        <w:rPr>
          <w:rFonts w:ascii="Helvetica" w:hAnsi="Helvetica"/>
          <w:i w:val="0"/>
          <w:sz w:val="22"/>
          <w:szCs w:val="22"/>
        </w:rPr>
        <w:t xml:space="preserve">labeled liquid </w:t>
      </w:r>
      <w:r w:rsidRPr="000E07E2">
        <w:rPr>
          <w:rFonts w:ascii="Helvetica" w:hAnsi="Helvetica"/>
          <w:i w:val="0"/>
          <w:sz w:val="22"/>
          <w:szCs w:val="22"/>
        </w:rPr>
        <w:t xml:space="preserve">growth </w:t>
      </w:r>
      <w:r w:rsidR="00F24A64" w:rsidRPr="000E07E2">
        <w:rPr>
          <w:rFonts w:ascii="Helvetica" w:hAnsi="Helvetica"/>
          <w:i w:val="0"/>
          <w:sz w:val="22"/>
          <w:szCs w:val="22"/>
        </w:rPr>
        <w:t>medium</w:t>
      </w:r>
      <w:r w:rsidRPr="000E07E2">
        <w:rPr>
          <w:rFonts w:ascii="Helvetica" w:hAnsi="Helvetica"/>
          <w:i w:val="0"/>
          <w:sz w:val="22"/>
          <w:szCs w:val="22"/>
        </w:rPr>
        <w:t xml:space="preserve"> </w:t>
      </w:r>
      <w:r w:rsidRPr="000E07E2">
        <w:rPr>
          <w:rFonts w:ascii="Helvetica" w:hAnsi="Helvetica"/>
          <w:b/>
          <w:i w:val="0"/>
          <w:sz w:val="22"/>
          <w:szCs w:val="22"/>
        </w:rPr>
        <w:t>[1-TXT]</w:t>
      </w:r>
      <w:r w:rsidRPr="000E07E2">
        <w:rPr>
          <w:rFonts w:ascii="Helvetica" w:hAnsi="Helvetica"/>
          <w:i w:val="0"/>
          <w:sz w:val="22"/>
          <w:szCs w:val="22"/>
        </w:rPr>
        <w:t xml:space="preserve">, adjust a 100-milliliter volume of </w:t>
      </w:r>
      <w:r w:rsidR="00F24A64" w:rsidRPr="000E07E2">
        <w:rPr>
          <w:rFonts w:ascii="Helvetica" w:hAnsi="Helvetica"/>
          <w:i w:val="0"/>
          <w:sz w:val="22"/>
          <w:szCs w:val="22"/>
        </w:rPr>
        <w:t xml:space="preserve">isotope-containing minimal </w:t>
      </w:r>
      <w:r>
        <w:rPr>
          <w:rFonts w:ascii="Helvetica" w:hAnsi="Helvetica"/>
          <w:i w:val="0"/>
          <w:sz w:val="22"/>
          <w:szCs w:val="22"/>
        </w:rPr>
        <w:t xml:space="preserve">medium </w:t>
      </w:r>
      <w:r w:rsidRPr="000E07E2">
        <w:rPr>
          <w:rFonts w:ascii="Helvetica" w:hAnsi="Helvetica"/>
          <w:i w:val="0"/>
          <w:sz w:val="22"/>
          <w:szCs w:val="22"/>
        </w:rPr>
        <w:t xml:space="preserve">to a pH of 6.6 with acid or base as necessary </w:t>
      </w:r>
      <w:r w:rsidRPr="000E07E2">
        <w:rPr>
          <w:rFonts w:ascii="Helvetica" w:hAnsi="Helvetica"/>
          <w:b/>
          <w:i w:val="0"/>
          <w:sz w:val="22"/>
          <w:szCs w:val="22"/>
        </w:rPr>
        <w:t>[2</w:t>
      </w:r>
      <w:r w:rsidRPr="00907484">
        <w:rPr>
          <w:rFonts w:ascii="Helvetica" w:hAnsi="Helvetica"/>
          <w:b/>
          <w:i w:val="0"/>
          <w:sz w:val="22"/>
          <w:szCs w:val="22"/>
        </w:rPr>
        <w:t>]</w:t>
      </w:r>
      <w:r w:rsidRPr="00907484">
        <w:rPr>
          <w:rFonts w:ascii="Helvetica" w:hAnsi="Helvetica"/>
          <w:i w:val="0"/>
          <w:strike/>
          <w:color w:val="FF0000"/>
          <w:sz w:val="22"/>
          <w:szCs w:val="22"/>
        </w:rPr>
        <w:t xml:space="preserve"> </w:t>
      </w:r>
      <w:r w:rsidRPr="00907484">
        <w:rPr>
          <w:rFonts w:ascii="Helvetica" w:hAnsi="Helvetica"/>
          <w:b/>
          <w:i w:val="0"/>
          <w:strike/>
          <w:color w:val="FF0000"/>
          <w:sz w:val="22"/>
          <w:szCs w:val="22"/>
        </w:rPr>
        <w:t>[3]</w:t>
      </w:r>
      <w:r w:rsidR="00907484">
        <w:rPr>
          <w:rFonts w:ascii="Helvetica" w:hAnsi="Helvetica"/>
          <w:i w:val="0"/>
          <w:strike/>
          <w:color w:val="FF0000"/>
          <w:sz w:val="22"/>
          <w:szCs w:val="22"/>
        </w:rPr>
        <w:t>.</w:t>
      </w:r>
    </w:p>
    <w:p w14:paraId="5083DE64" w14:textId="4B0C1DCC" w:rsidR="000E07E2" w:rsidRDefault="000E07E2" w:rsidP="000E07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acid or base to minimal medium </w:t>
      </w:r>
      <w:r>
        <w:rPr>
          <w:rFonts w:ascii="Helvetica" w:hAnsi="Helvetica"/>
          <w:b/>
          <w:i w:val="0"/>
          <w:sz w:val="22"/>
          <w:szCs w:val="22"/>
        </w:rPr>
        <w:t>TEXT: See text for minimal medium preparation details</w:t>
      </w:r>
    </w:p>
    <w:p w14:paraId="1DD1DABE" w14:textId="77777777" w:rsidR="000E07E2" w:rsidRDefault="000E07E2" w:rsidP="000E07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CU: Shot of pH being pulled out of medium showing a 6.6 pH reading</w:t>
      </w:r>
    </w:p>
    <w:p w14:paraId="6AD2DA96" w14:textId="62B3E806" w:rsidR="000E07E2" w:rsidRPr="00907484" w:rsidRDefault="000E07E2" w:rsidP="000E07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trike/>
          <w:color w:val="FF0000"/>
          <w:sz w:val="22"/>
          <w:szCs w:val="22"/>
        </w:rPr>
      </w:pPr>
      <w:r w:rsidRPr="00907484">
        <w:rPr>
          <w:rFonts w:ascii="Helvetica" w:hAnsi="Helvetica"/>
          <w:i w:val="0"/>
          <w:strike/>
          <w:color w:val="FF0000"/>
          <w:sz w:val="22"/>
          <w:szCs w:val="22"/>
        </w:rPr>
        <w:t>MED: Talent placing medium into autoclave</w:t>
      </w:r>
      <w:r w:rsidRPr="00907484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907484" w:rsidRPr="00907484">
        <w:rPr>
          <w:rFonts w:ascii="Helvetica" w:hAnsi="Helvetica"/>
          <w:i w:val="0"/>
          <w:sz w:val="22"/>
          <w:szCs w:val="22"/>
          <w:highlight w:val="green"/>
        </w:rPr>
        <w:t>(Author Comment: This step was not performed at this stage. Autoclaving was performed at step 2.5 after adding trace elements)</w:t>
      </w:r>
    </w:p>
    <w:p w14:paraId="6DB4C590" w14:textId="6A333F17" w:rsidR="000E07E2" w:rsidRDefault="000E07E2" w:rsidP="000E07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Next, dissolve the salts listed in </w:t>
      </w:r>
      <w:r w:rsidR="006C25D9">
        <w:rPr>
          <w:rFonts w:ascii="Helvetica" w:hAnsi="Helvetica"/>
          <w:i w:val="0"/>
          <w:sz w:val="22"/>
          <w:szCs w:val="22"/>
        </w:rPr>
        <w:t xml:space="preserve">the Table in </w:t>
      </w:r>
      <w:r>
        <w:rPr>
          <w:rFonts w:ascii="Helvetica" w:hAnsi="Helvetica"/>
          <w:i w:val="0"/>
          <w:sz w:val="22"/>
          <w:szCs w:val="22"/>
        </w:rPr>
        <w:t xml:space="preserve">100 milliliters of distilled </w:t>
      </w:r>
      <w:proofErr w:type="gramStart"/>
      <w:r>
        <w:rPr>
          <w:rFonts w:ascii="Helvetica" w:hAnsi="Helvetica"/>
          <w:i w:val="0"/>
          <w:sz w:val="22"/>
          <w:szCs w:val="22"/>
        </w:rPr>
        <w:t>water</w:t>
      </w:r>
      <w:r w:rsidR="00A918EB" w:rsidRPr="00907484">
        <w:rPr>
          <w:rFonts w:ascii="Helvetica" w:hAnsi="Helvetica"/>
          <w:i w:val="0"/>
          <w:color w:val="FF0000"/>
          <w:sz w:val="22"/>
          <w:szCs w:val="22"/>
        </w:rPr>
        <w:t>,</w:t>
      </w:r>
      <w:proofErr w:type="gramEnd"/>
      <w:r w:rsidR="00A918EB" w:rsidRPr="00907484">
        <w:rPr>
          <w:rFonts w:ascii="Helvetica" w:hAnsi="Helvetica"/>
          <w:i w:val="0"/>
          <w:color w:val="FF0000"/>
          <w:sz w:val="22"/>
          <w:szCs w:val="22"/>
        </w:rPr>
        <w:t xml:space="preserve"> add to the </w:t>
      </w:r>
      <w:r w:rsidR="00907484" w:rsidRPr="00907484">
        <w:rPr>
          <w:rFonts w:ascii="Helvetica" w:hAnsi="Helvetica"/>
          <w:i w:val="0"/>
          <w:color w:val="FF0000"/>
          <w:sz w:val="22"/>
          <w:szCs w:val="22"/>
        </w:rPr>
        <w:t>carbon-13, nitrogen-15-labeled liquid growth medium</w:t>
      </w:r>
      <w:r w:rsidR="00907484" w:rsidRPr="00907484">
        <w:rPr>
          <w:rFonts w:ascii="Helvetica" w:hAnsi="Helvetica"/>
          <w:i w:val="0"/>
          <w:color w:val="FF0000"/>
          <w:sz w:val="22"/>
          <w:szCs w:val="22"/>
          <w:vertAlign w:val="superscript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autoclave the resulting solution for 25 minutes at </w:t>
      </w:r>
      <w:r w:rsidR="008761F4" w:rsidRPr="00907484">
        <w:rPr>
          <w:rFonts w:ascii="Helvetica" w:hAnsi="Helvetica"/>
          <w:i w:val="0"/>
          <w:color w:val="FF0000"/>
          <w:sz w:val="22"/>
          <w:szCs w:val="22"/>
        </w:rPr>
        <w:t>121</w:t>
      </w:r>
      <w:r>
        <w:rPr>
          <w:rFonts w:ascii="Helvetica" w:hAnsi="Helvetica"/>
          <w:i w:val="0"/>
          <w:sz w:val="22"/>
          <w:szCs w:val="22"/>
        </w:rPr>
        <w:t xml:space="preserve"> degrees Celsius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68F1CA0E" w14:textId="1B3AC72E" w:rsidR="000E07E2" w:rsidRDefault="000E07E2" w:rsidP="000E07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MEDIA: Table 2</w:t>
      </w:r>
    </w:p>
    <w:p w14:paraId="38F7F8C4" w14:textId="6CFFB32B" w:rsidR="000E07E2" w:rsidRDefault="000E07E2" w:rsidP="000E07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solution into autoclave</w:t>
      </w:r>
      <w:r w:rsidR="00907484">
        <w:rPr>
          <w:rFonts w:ascii="Helvetica" w:hAnsi="Helvetica"/>
          <w:i w:val="0"/>
          <w:sz w:val="22"/>
          <w:szCs w:val="22"/>
        </w:rPr>
        <w:t xml:space="preserve"> </w:t>
      </w:r>
      <w:r w:rsidR="00907484" w:rsidRPr="00907484">
        <w:rPr>
          <w:rFonts w:ascii="Helvetica" w:hAnsi="Helvetica"/>
          <w:i w:val="0"/>
          <w:sz w:val="22"/>
          <w:szCs w:val="22"/>
          <w:highlight w:val="green"/>
        </w:rPr>
        <w:t>(Author Comment: The autoclaving was done at this step for the liquid medium plus the trace elements together.)</w:t>
      </w:r>
    </w:p>
    <w:p w14:paraId="3E582DF9" w14:textId="1484F9A5" w:rsidR="000E07E2" w:rsidRDefault="000E07E2" w:rsidP="000E07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When the solution has cooled to room temperature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, add 100 microliters of trace elements solution to the entire volume of carbon-13, nitrogen-15-labeled minimal medium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638C8F9" w14:textId="3075A4BF" w:rsidR="000E07E2" w:rsidRDefault="000E07E2" w:rsidP="000E07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placing solution onto bench </w:t>
      </w:r>
      <w:r>
        <w:rPr>
          <w:rFonts w:ascii="Helvetica" w:hAnsi="Helvetica"/>
          <w:b/>
          <w:i w:val="0"/>
          <w:sz w:val="22"/>
          <w:szCs w:val="22"/>
        </w:rPr>
        <w:t>TEXT: Store trace elements solution at 4 °C for short-term use</w:t>
      </w:r>
    </w:p>
    <w:p w14:paraId="7587A920" w14:textId="77777777" w:rsidR="00874F9F" w:rsidRDefault="00874F9F" w:rsidP="00874F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solution to medium, with solution container visible in frame</w:t>
      </w:r>
    </w:p>
    <w:p w14:paraId="56B948C7" w14:textId="3181F60B" w:rsidR="00F24A64" w:rsidRPr="00874F9F" w:rsidRDefault="00874F9F" w:rsidP="00874F9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sz w:val="22"/>
          <w:szCs w:val="22"/>
        </w:rPr>
      </w:pPr>
      <w:r w:rsidRPr="00874F9F">
        <w:rPr>
          <w:rFonts w:ascii="Helvetica" w:hAnsi="Helvetica"/>
          <w:b/>
          <w:i w:val="0"/>
          <w:sz w:val="22"/>
          <w:szCs w:val="22"/>
        </w:rPr>
        <w:t xml:space="preserve">Fungal Materials </w:t>
      </w:r>
      <w:r w:rsidR="00F24A64" w:rsidRPr="00874F9F">
        <w:rPr>
          <w:rFonts w:ascii="Helvetica" w:hAnsi="Helvetica"/>
          <w:b/>
          <w:i w:val="0"/>
          <w:sz w:val="22"/>
          <w:szCs w:val="22"/>
        </w:rPr>
        <w:t xml:space="preserve">Growth </w:t>
      </w:r>
    </w:p>
    <w:p w14:paraId="61C8D01F" w14:textId="5A67527F" w:rsidR="00874F9F" w:rsidRDefault="00874F9F" w:rsidP="00874F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To grow the fungal materials, use an inoculating loop to transfer a small amount of fungi from storage onto </w:t>
      </w:r>
      <w:proofErr w:type="gramStart"/>
      <w:r>
        <w:rPr>
          <w:rFonts w:ascii="Helvetica" w:hAnsi="Helvetica"/>
          <w:i w:val="0"/>
          <w:sz w:val="22"/>
          <w:szCs w:val="22"/>
        </w:rPr>
        <w:t>a</w:t>
      </w:r>
      <w:proofErr w:type="gramEnd"/>
      <w:r>
        <w:rPr>
          <w:rFonts w:ascii="Helvetica" w:hAnsi="Helvetica"/>
          <w:i w:val="0"/>
          <w:sz w:val="22"/>
          <w:szCs w:val="22"/>
        </w:rPr>
        <w:t xml:space="preserve"> YPD plate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culture the fungus for two days in a 30-degree Celsius incubator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8D4AAB4" w14:textId="32267373" w:rsidR="00874F9F" w:rsidRDefault="00874F9F" w:rsidP="00874F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at hood, adding fungus to plate</w:t>
      </w:r>
    </w:p>
    <w:p w14:paraId="0827BDF9" w14:textId="0FA2FD27" w:rsidR="00874F9F" w:rsidRDefault="00874F9F" w:rsidP="00874F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plate at 30 °C</w:t>
      </w:r>
    </w:p>
    <w:p w14:paraId="1C069EE2" w14:textId="57D940D5" w:rsidR="00874F9F" w:rsidRDefault="00874F9F" w:rsidP="00874F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At the end of the incubation, use a new </w:t>
      </w:r>
      <w:r w:rsidR="00F24A64" w:rsidRPr="00874F9F">
        <w:rPr>
          <w:rFonts w:ascii="Helvetica" w:hAnsi="Helvetica"/>
          <w:i w:val="0"/>
          <w:sz w:val="22"/>
          <w:szCs w:val="22"/>
        </w:rPr>
        <w:t xml:space="preserve">inoculating loop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F24A64" w:rsidRPr="00874F9F">
        <w:rPr>
          <w:rFonts w:ascii="Helvetica" w:hAnsi="Helvetica"/>
          <w:i w:val="0"/>
          <w:sz w:val="22"/>
          <w:szCs w:val="22"/>
        </w:rPr>
        <w:t>to transfer an active growing fungal edge to the</w:t>
      </w:r>
      <w:r>
        <w:rPr>
          <w:rFonts w:ascii="Helvetica" w:hAnsi="Helvetica"/>
          <w:i w:val="0"/>
          <w:sz w:val="22"/>
          <w:szCs w:val="22"/>
        </w:rPr>
        <w:t xml:space="preserve"> carbon-13</w:t>
      </w:r>
      <w:r w:rsidR="00F24A64" w:rsidRPr="00874F9F">
        <w:rPr>
          <w:rFonts w:ascii="Helvetica" w:hAnsi="Helvetica"/>
          <w:i w:val="0"/>
          <w:sz w:val="22"/>
          <w:szCs w:val="22"/>
        </w:rPr>
        <w:t>,</w:t>
      </w:r>
      <w:r>
        <w:rPr>
          <w:rFonts w:ascii="Helvetica" w:hAnsi="Helvetica"/>
          <w:i w:val="0"/>
          <w:sz w:val="22"/>
          <w:szCs w:val="22"/>
          <w:vertAlign w:val="superscript"/>
        </w:rPr>
        <w:t xml:space="preserve"> </w:t>
      </w:r>
      <w:r w:rsidRPr="00874F9F">
        <w:rPr>
          <w:rFonts w:ascii="Helvetica" w:hAnsi="Helvetica"/>
          <w:i w:val="0"/>
          <w:sz w:val="22"/>
          <w:szCs w:val="22"/>
        </w:rPr>
        <w:t>nitrogen-1</w:t>
      </w:r>
      <w:r>
        <w:rPr>
          <w:rFonts w:ascii="Helvetica" w:hAnsi="Helvetica"/>
          <w:i w:val="0"/>
          <w:sz w:val="22"/>
          <w:szCs w:val="22"/>
        </w:rPr>
        <w:t>5</w:t>
      </w:r>
      <w:r w:rsidR="00F24A64" w:rsidRPr="00874F9F">
        <w:rPr>
          <w:rFonts w:ascii="Helvetica" w:hAnsi="Helvetica"/>
          <w:i w:val="0"/>
          <w:sz w:val="22"/>
          <w:szCs w:val="22"/>
        </w:rPr>
        <w:t>-label</w:t>
      </w:r>
      <w:r>
        <w:rPr>
          <w:rFonts w:ascii="Helvetica" w:hAnsi="Helvetica"/>
          <w:i w:val="0"/>
          <w:sz w:val="22"/>
          <w:szCs w:val="22"/>
        </w:rPr>
        <w:t xml:space="preserve">ed liquid growth medium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 and place </w:t>
      </w:r>
      <w:r w:rsidR="00F24A64" w:rsidRPr="00874F9F">
        <w:rPr>
          <w:rFonts w:ascii="Helvetica" w:hAnsi="Helvetica"/>
          <w:i w:val="0"/>
          <w:sz w:val="22"/>
          <w:szCs w:val="22"/>
        </w:rPr>
        <w:t xml:space="preserve">the culture at 30 </w:t>
      </w:r>
      <w:r>
        <w:rPr>
          <w:rFonts w:ascii="Helvetica" w:hAnsi="Helvetica"/>
          <w:i w:val="0"/>
          <w:sz w:val="22"/>
          <w:szCs w:val="22"/>
        </w:rPr>
        <w:t>degrees Celsius and 220 rotations per minute</w:t>
      </w:r>
      <w:r w:rsidR="00F24A64" w:rsidRPr="00874F9F">
        <w:rPr>
          <w:rFonts w:ascii="Helvetica" w:hAnsi="Helvetica"/>
          <w:i w:val="0"/>
          <w:sz w:val="22"/>
          <w:szCs w:val="22"/>
        </w:rPr>
        <w:t xml:space="preserve"> for 3-5 days in a shaking incubator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</w:t>
      </w:r>
      <w:r w:rsidR="0017190A">
        <w:rPr>
          <w:rFonts w:ascii="Helvetica" w:hAnsi="Helvetica"/>
          <w:b/>
          <w:i w:val="0"/>
          <w:sz w:val="22"/>
          <w:szCs w:val="22"/>
        </w:rPr>
        <w:t>3</w:t>
      </w:r>
      <w:r>
        <w:rPr>
          <w:rFonts w:ascii="Helvetica" w:hAnsi="Helvetica"/>
          <w:b/>
          <w:i w:val="0"/>
          <w:sz w:val="22"/>
          <w:szCs w:val="22"/>
        </w:rPr>
        <w:t>]</w:t>
      </w:r>
      <w:r w:rsidR="00F24A64" w:rsidRPr="00874F9F">
        <w:rPr>
          <w:rFonts w:ascii="Helvetica" w:hAnsi="Helvetica"/>
          <w:i w:val="0"/>
          <w:sz w:val="22"/>
          <w:szCs w:val="22"/>
        </w:rPr>
        <w:t>.</w:t>
      </w:r>
    </w:p>
    <w:p w14:paraId="4A0ADB5D" w14:textId="250E6C84" w:rsidR="00F24A64" w:rsidRDefault="00874F9F" w:rsidP="00874F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Fungal edge sample being collected</w:t>
      </w:r>
      <w:r w:rsidR="00F24A64" w:rsidRPr="00874F9F">
        <w:rPr>
          <w:rFonts w:ascii="Helvetica" w:hAnsi="Helvetica"/>
          <w:i w:val="0"/>
          <w:sz w:val="22"/>
          <w:szCs w:val="22"/>
        </w:rPr>
        <w:t xml:space="preserve"> </w:t>
      </w:r>
    </w:p>
    <w:p w14:paraId="3565B748" w14:textId="109ACF7D" w:rsidR="00874F9F" w:rsidRDefault="00874F9F" w:rsidP="00874F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Sample being added to medium</w:t>
      </w:r>
    </w:p>
    <w:p w14:paraId="1E169E97" w14:textId="00831A31" w:rsidR="00874F9F" w:rsidRDefault="00874F9F" w:rsidP="00874F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CU: Culture in shaking incubator</w:t>
      </w:r>
    </w:p>
    <w:p w14:paraId="409083CC" w14:textId="66BF2F1F" w:rsidR="00874F9F" w:rsidRDefault="00874F9F" w:rsidP="00874F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When </w:t>
      </w:r>
      <w:r w:rsidR="0017190A">
        <w:rPr>
          <w:rFonts w:ascii="Helvetica" w:hAnsi="Helvetica"/>
          <w:i w:val="0"/>
          <w:sz w:val="22"/>
          <w:szCs w:val="22"/>
        </w:rPr>
        <w:t>large quantities of the fungus cover the flask bottom and float in the liquid,</w:t>
      </w:r>
      <w:r>
        <w:rPr>
          <w:rFonts w:ascii="Helvetica" w:hAnsi="Helvetica"/>
          <w:i w:val="0"/>
          <w:sz w:val="22"/>
          <w:szCs w:val="22"/>
        </w:rPr>
        <w:t xml:space="preserve"> collect the fungi </w:t>
      </w:r>
      <w:r w:rsidR="00382AAE">
        <w:rPr>
          <w:rFonts w:ascii="Helvetica" w:hAnsi="Helvetica"/>
          <w:i w:val="0"/>
          <w:sz w:val="22"/>
          <w:szCs w:val="22"/>
        </w:rPr>
        <w:t xml:space="preserve">by </w:t>
      </w:r>
      <w:proofErr w:type="gramStart"/>
      <w:r w:rsidR="00382AAE">
        <w:rPr>
          <w:rFonts w:ascii="Helvetica" w:hAnsi="Helvetica"/>
          <w:i w:val="0"/>
          <w:sz w:val="22"/>
          <w:szCs w:val="22"/>
        </w:rPr>
        <w:t>centrifugation</w:t>
      </w:r>
      <w:r>
        <w:rPr>
          <w:rFonts w:ascii="Helvetica" w:hAnsi="Helvetica"/>
          <w:b/>
          <w:i w:val="0"/>
          <w:sz w:val="22"/>
          <w:szCs w:val="22"/>
        </w:rPr>
        <w:t>[</w:t>
      </w:r>
      <w:proofErr w:type="gramEnd"/>
      <w:r>
        <w:rPr>
          <w:rFonts w:ascii="Helvetica" w:hAnsi="Helvetica"/>
          <w:b/>
          <w:i w:val="0"/>
          <w:sz w:val="22"/>
          <w:szCs w:val="22"/>
        </w:rPr>
        <w:t xml:space="preserve">1-TXT] </w:t>
      </w:r>
      <w:r w:rsidR="0017190A">
        <w:rPr>
          <w:rFonts w:ascii="Helvetica" w:hAnsi="Helvetica"/>
          <w:i w:val="0"/>
          <w:sz w:val="22"/>
          <w:szCs w:val="22"/>
        </w:rPr>
        <w:t xml:space="preserve">and discard the supernatant </w:t>
      </w:r>
      <w:r w:rsidR="0017190A">
        <w:rPr>
          <w:rFonts w:ascii="Helvetica" w:hAnsi="Helvetica"/>
          <w:b/>
          <w:i w:val="0"/>
          <w:sz w:val="22"/>
          <w:szCs w:val="22"/>
        </w:rPr>
        <w:t>[2]</w:t>
      </w:r>
      <w:r w:rsidR="0017190A">
        <w:rPr>
          <w:rFonts w:ascii="Helvetica" w:hAnsi="Helvetica"/>
          <w:i w:val="0"/>
          <w:sz w:val="22"/>
          <w:szCs w:val="22"/>
        </w:rPr>
        <w:t>.</w:t>
      </w:r>
    </w:p>
    <w:p w14:paraId="2C5271D6" w14:textId="4F7FA79B" w:rsidR="00874F9F" w:rsidRPr="0017190A" w:rsidRDefault="00874F9F" w:rsidP="00874F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/>
          <w:b/>
          <w:i w:val="0"/>
          <w:sz w:val="22"/>
          <w:szCs w:val="22"/>
        </w:rPr>
        <w:t>TEXT: 20 min, 4000 x g, RT</w:t>
      </w:r>
    </w:p>
    <w:p w14:paraId="6F4DBC00" w14:textId="4C624F44" w:rsidR="0017190A" w:rsidRDefault="0017190A" w:rsidP="00874F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pellet, then supernatant be discard/aspirate</w:t>
      </w:r>
    </w:p>
    <w:p w14:paraId="7287C27C" w14:textId="28897B13" w:rsidR="0017190A" w:rsidRDefault="0017190A" w:rsidP="001719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Hydrate the pellet with an appropriate solution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use forceps to collect about 0.5 grams of the well-hydrated pellet for NMR and </w:t>
      </w:r>
      <w:r w:rsidR="001F7EA1">
        <w:rPr>
          <w:rFonts w:ascii="Helvetica" w:hAnsi="Helvetica"/>
          <w:i w:val="0"/>
          <w:sz w:val="22"/>
          <w:szCs w:val="22"/>
        </w:rPr>
        <w:t xml:space="preserve">DNP </w:t>
      </w:r>
      <w:r>
        <w:rPr>
          <w:rFonts w:ascii="Helvetica" w:hAnsi="Helvetica"/>
          <w:i w:val="0"/>
          <w:sz w:val="22"/>
          <w:szCs w:val="22"/>
        </w:rPr>
        <w:t xml:space="preserve">analyses </w:t>
      </w:r>
      <w:r>
        <w:rPr>
          <w:rFonts w:ascii="Helvetica" w:hAnsi="Helvetica"/>
          <w:b/>
          <w:i w:val="0"/>
          <w:sz w:val="22"/>
          <w:szCs w:val="22"/>
        </w:rPr>
        <w:t>[2</w:t>
      </w:r>
      <w:r w:rsidR="00907484" w:rsidRPr="00907484">
        <w:rPr>
          <w:rFonts w:ascii="Helvetica" w:hAnsi="Helvetica"/>
          <w:b/>
          <w:i w:val="0"/>
          <w:color w:val="FF0000"/>
          <w:sz w:val="22"/>
          <w:szCs w:val="22"/>
        </w:rPr>
        <w:t>-TXT</w:t>
      </w:r>
      <w:r>
        <w:rPr>
          <w:rFonts w:ascii="Helvetica" w:hAnsi="Helvetica"/>
          <w:b/>
          <w:i w:val="0"/>
          <w:sz w:val="22"/>
          <w:szCs w:val="22"/>
        </w:rPr>
        <w:t>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4D9A403" w14:textId="0675CCBF" w:rsidR="0017190A" w:rsidRDefault="0017190A" w:rsidP="001C01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PBS or water to container, with container visible in frame</w:t>
      </w:r>
    </w:p>
    <w:p w14:paraId="0242E3D1" w14:textId="3D434485" w:rsidR="001C0199" w:rsidRPr="001C0199" w:rsidRDefault="00874F9F" w:rsidP="001C01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pellet, then pellet being collected</w:t>
      </w:r>
      <w:r w:rsidR="00907484">
        <w:rPr>
          <w:rFonts w:ascii="Helvetica" w:hAnsi="Helvetica"/>
          <w:i w:val="0"/>
          <w:sz w:val="22"/>
          <w:szCs w:val="22"/>
        </w:rPr>
        <w:t xml:space="preserve">. </w:t>
      </w:r>
      <w:r w:rsidR="00907484" w:rsidRPr="00907484">
        <w:rPr>
          <w:rFonts w:ascii="Helvetica" w:hAnsi="Helvetica"/>
          <w:b/>
          <w:i w:val="0"/>
          <w:color w:val="FF0000"/>
          <w:sz w:val="22"/>
          <w:szCs w:val="22"/>
        </w:rPr>
        <w:t>TEXT: Hydrate the pellet in ddH</w:t>
      </w:r>
      <w:r w:rsidR="00907484" w:rsidRPr="00907484">
        <w:rPr>
          <w:rFonts w:ascii="Helvetica" w:hAnsi="Helvetica"/>
          <w:b/>
          <w:i w:val="0"/>
          <w:color w:val="FF0000"/>
          <w:sz w:val="22"/>
          <w:szCs w:val="22"/>
          <w:vertAlign w:val="subscript"/>
        </w:rPr>
        <w:t>2</w:t>
      </w:r>
      <w:r w:rsidR="00907484" w:rsidRPr="00907484">
        <w:rPr>
          <w:rFonts w:ascii="Helvetica" w:hAnsi="Helvetica"/>
          <w:b/>
          <w:i w:val="0"/>
          <w:color w:val="FF0000"/>
          <w:sz w:val="22"/>
          <w:szCs w:val="22"/>
        </w:rPr>
        <w:t>O or PBS buffer.</w:t>
      </w:r>
    </w:p>
    <w:p w14:paraId="61F3339D" w14:textId="53F33E03" w:rsidR="00F24A64" w:rsidRDefault="001C0199" w:rsidP="001C01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C0199">
        <w:rPr>
          <w:rFonts w:ascii="Helvetica" w:hAnsi="Helvetica"/>
          <w:i w:val="0"/>
          <w:sz w:val="22"/>
          <w:szCs w:val="22"/>
        </w:rPr>
        <w:t xml:space="preserve">Then mix </w:t>
      </w:r>
      <w:r w:rsidR="00F24A64" w:rsidRPr="001C0199">
        <w:rPr>
          <w:rFonts w:ascii="Helvetica" w:hAnsi="Helvetica"/>
          <w:i w:val="0"/>
          <w:sz w:val="22"/>
          <w:szCs w:val="22"/>
        </w:rPr>
        <w:t xml:space="preserve">the </w:t>
      </w:r>
      <w:r w:rsidR="0017190A">
        <w:rPr>
          <w:rFonts w:ascii="Helvetica" w:hAnsi="Helvetica"/>
          <w:i w:val="0"/>
          <w:sz w:val="22"/>
          <w:szCs w:val="22"/>
        </w:rPr>
        <w:t>remaining</w:t>
      </w:r>
      <w:r w:rsidR="00F24A64" w:rsidRPr="001C0199">
        <w:rPr>
          <w:rFonts w:ascii="Helvetica" w:hAnsi="Helvetica"/>
          <w:i w:val="0"/>
          <w:sz w:val="22"/>
          <w:szCs w:val="22"/>
        </w:rPr>
        <w:t xml:space="preserve"> material with </w:t>
      </w:r>
      <w:r w:rsidRPr="001C0199">
        <w:rPr>
          <w:rFonts w:ascii="Helvetica" w:hAnsi="Helvetica"/>
          <w:i w:val="0"/>
          <w:sz w:val="22"/>
          <w:szCs w:val="22"/>
        </w:rPr>
        <w:t xml:space="preserve">a </w:t>
      </w:r>
      <w:r w:rsidR="00F24A64" w:rsidRPr="001C0199">
        <w:rPr>
          <w:rFonts w:ascii="Helvetica" w:hAnsi="Helvetica"/>
          <w:i w:val="0"/>
          <w:sz w:val="22"/>
          <w:szCs w:val="22"/>
        </w:rPr>
        <w:t xml:space="preserve">20% </w:t>
      </w:r>
      <w:r w:rsidRPr="001C0199">
        <w:rPr>
          <w:rFonts w:ascii="Helvetica" w:hAnsi="Helvetica"/>
          <w:i w:val="0"/>
          <w:sz w:val="22"/>
          <w:szCs w:val="22"/>
        </w:rPr>
        <w:t>g</w:t>
      </w:r>
      <w:r w:rsidR="00F24A64" w:rsidRPr="001C0199">
        <w:rPr>
          <w:rFonts w:ascii="Helvetica" w:hAnsi="Helvetica"/>
          <w:i w:val="0"/>
          <w:sz w:val="22"/>
          <w:szCs w:val="22"/>
        </w:rPr>
        <w:t>lycerol</w:t>
      </w:r>
      <w:r w:rsidRPr="001C0199">
        <w:rPr>
          <w:rFonts w:ascii="Helvetica" w:hAnsi="Helvetica"/>
          <w:i w:val="0"/>
          <w:sz w:val="22"/>
          <w:szCs w:val="22"/>
        </w:rPr>
        <w:t xml:space="preserve"> solution</w:t>
      </w:r>
      <w:r w:rsidR="00F24A64" w:rsidRPr="001C0199">
        <w:rPr>
          <w:rFonts w:ascii="Helvetica" w:hAnsi="Helvetica"/>
          <w:i w:val="0"/>
          <w:sz w:val="22"/>
          <w:szCs w:val="22"/>
        </w:rPr>
        <w:t xml:space="preserve"> in a </w:t>
      </w:r>
      <w:r w:rsidRPr="001C0199">
        <w:rPr>
          <w:rFonts w:ascii="Helvetica" w:hAnsi="Helvetica"/>
          <w:i w:val="0"/>
          <w:sz w:val="22"/>
          <w:szCs w:val="22"/>
        </w:rPr>
        <w:t>conical</w:t>
      </w:r>
      <w:r w:rsidR="00F24A64" w:rsidRPr="001C0199">
        <w:rPr>
          <w:rFonts w:ascii="Helvetica" w:hAnsi="Helvetica"/>
          <w:i w:val="0"/>
          <w:sz w:val="22"/>
          <w:szCs w:val="22"/>
        </w:rPr>
        <w:t xml:space="preserve"> tube</w:t>
      </w:r>
      <w:r w:rsidRPr="001C0199">
        <w:rPr>
          <w:rFonts w:ascii="Helvetica" w:hAnsi="Helvetica"/>
          <w:i w:val="0"/>
          <w:sz w:val="22"/>
          <w:szCs w:val="22"/>
        </w:rPr>
        <w:t xml:space="preserve"> </w:t>
      </w:r>
      <w:r w:rsidRPr="001C0199">
        <w:rPr>
          <w:rFonts w:ascii="Helvetica" w:hAnsi="Helvetica"/>
          <w:b/>
          <w:i w:val="0"/>
          <w:sz w:val="22"/>
          <w:szCs w:val="22"/>
        </w:rPr>
        <w:t>[1]</w:t>
      </w:r>
      <w:r w:rsidR="00F24A64" w:rsidRPr="001C0199">
        <w:rPr>
          <w:rFonts w:ascii="Helvetica" w:hAnsi="Helvetica"/>
          <w:i w:val="0"/>
          <w:sz w:val="22"/>
          <w:szCs w:val="22"/>
        </w:rPr>
        <w:t xml:space="preserve"> and </w:t>
      </w:r>
      <w:r w:rsidRPr="001C0199">
        <w:rPr>
          <w:rFonts w:ascii="Helvetica" w:hAnsi="Helvetica"/>
          <w:i w:val="0"/>
          <w:sz w:val="22"/>
          <w:szCs w:val="22"/>
        </w:rPr>
        <w:t xml:space="preserve">place the </w:t>
      </w:r>
      <w:r w:rsidR="0017190A">
        <w:rPr>
          <w:rFonts w:ascii="Helvetica" w:hAnsi="Helvetica"/>
          <w:i w:val="0"/>
          <w:sz w:val="22"/>
          <w:szCs w:val="22"/>
        </w:rPr>
        <w:t>fungal sample</w:t>
      </w:r>
      <w:r w:rsidRPr="001C0199">
        <w:rPr>
          <w:rFonts w:ascii="Helvetica" w:hAnsi="Helvetica"/>
          <w:i w:val="0"/>
          <w:sz w:val="22"/>
          <w:szCs w:val="22"/>
        </w:rPr>
        <w:t xml:space="preserve"> at</w:t>
      </w:r>
      <w:r w:rsidR="00F24A64" w:rsidRPr="001C0199">
        <w:rPr>
          <w:rFonts w:ascii="Helvetica" w:hAnsi="Helvetica"/>
          <w:i w:val="0"/>
          <w:sz w:val="22"/>
          <w:szCs w:val="22"/>
        </w:rPr>
        <w:t xml:space="preserve"> -80 </w:t>
      </w:r>
      <w:r w:rsidRPr="001C0199">
        <w:rPr>
          <w:rFonts w:ascii="Helvetica" w:hAnsi="Helvetica" w:cstheme="minorHAnsi"/>
          <w:i w:val="0"/>
          <w:sz w:val="22"/>
          <w:szCs w:val="22"/>
        </w:rPr>
        <w:t>degrees Celsius</w:t>
      </w:r>
      <w:r w:rsidR="00F24A64" w:rsidRPr="001C0199">
        <w:rPr>
          <w:rFonts w:ascii="Helvetica" w:hAnsi="Helvetica"/>
          <w:i w:val="0"/>
          <w:sz w:val="22"/>
          <w:szCs w:val="22"/>
        </w:rPr>
        <w:t xml:space="preserve"> for long-term storage</w:t>
      </w:r>
      <w:r w:rsidRPr="001C0199">
        <w:rPr>
          <w:rFonts w:ascii="Helvetica" w:hAnsi="Helvetica"/>
          <w:i w:val="0"/>
          <w:sz w:val="22"/>
          <w:szCs w:val="22"/>
        </w:rPr>
        <w:t xml:space="preserve"> </w:t>
      </w:r>
      <w:r w:rsidRPr="001C0199">
        <w:rPr>
          <w:rFonts w:ascii="Helvetica" w:hAnsi="Helvetica"/>
          <w:b/>
          <w:i w:val="0"/>
          <w:sz w:val="22"/>
          <w:szCs w:val="22"/>
        </w:rPr>
        <w:t>[2]</w:t>
      </w:r>
      <w:r w:rsidR="00F24A64" w:rsidRPr="001C0199">
        <w:rPr>
          <w:rFonts w:ascii="Helvetica" w:hAnsi="Helvetica"/>
          <w:i w:val="0"/>
          <w:sz w:val="22"/>
          <w:szCs w:val="22"/>
        </w:rPr>
        <w:t>.</w:t>
      </w:r>
    </w:p>
    <w:p w14:paraId="2F9BA484" w14:textId="7A4AE3D4" w:rsidR="001C0199" w:rsidRDefault="001C0199" w:rsidP="001C01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Glycerol being added to tube/being mixed with excess pellet, with glycerol container visible in frame</w:t>
      </w:r>
    </w:p>
    <w:p w14:paraId="122B5DFE" w14:textId="77777777" w:rsidR="002D2903" w:rsidRDefault="001C0199" w:rsidP="002D29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tube at -80 °C</w:t>
      </w:r>
    </w:p>
    <w:p w14:paraId="613EF706" w14:textId="7CA25F63" w:rsidR="00F24A64" w:rsidRDefault="00F24A64" w:rsidP="002D290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D2903">
        <w:rPr>
          <w:rFonts w:ascii="Helvetica" w:hAnsi="Helvetica"/>
          <w:b/>
          <w:sz w:val="22"/>
          <w:szCs w:val="22"/>
        </w:rPr>
        <w:t xml:space="preserve">A. </w:t>
      </w:r>
      <w:proofErr w:type="spellStart"/>
      <w:proofErr w:type="gramStart"/>
      <w:r w:rsidRPr="002D2903">
        <w:rPr>
          <w:rFonts w:ascii="Helvetica" w:hAnsi="Helvetica"/>
          <w:b/>
          <w:sz w:val="22"/>
          <w:szCs w:val="22"/>
        </w:rPr>
        <w:t>fumigatus</w:t>
      </w:r>
      <w:proofErr w:type="spellEnd"/>
      <w:proofErr w:type="gramEnd"/>
      <w:r w:rsidRPr="002D2903">
        <w:rPr>
          <w:rFonts w:ascii="Helvetica" w:hAnsi="Helvetica"/>
          <w:b/>
          <w:sz w:val="22"/>
          <w:szCs w:val="22"/>
        </w:rPr>
        <w:t xml:space="preserve"> </w:t>
      </w:r>
      <w:r w:rsidR="002D2903" w:rsidRPr="00390554">
        <w:rPr>
          <w:rFonts w:ascii="Helvetica" w:hAnsi="Helvetica"/>
          <w:b/>
          <w:i w:val="0"/>
          <w:sz w:val="22"/>
          <w:szCs w:val="22"/>
        </w:rPr>
        <w:t xml:space="preserve">Preparation </w:t>
      </w:r>
      <w:r w:rsidRPr="00390554">
        <w:rPr>
          <w:rFonts w:ascii="Helvetica" w:hAnsi="Helvetica"/>
          <w:b/>
          <w:i w:val="0"/>
          <w:sz w:val="22"/>
          <w:szCs w:val="22"/>
        </w:rPr>
        <w:t>for Solid-</w:t>
      </w:r>
      <w:r w:rsidR="002D2903" w:rsidRPr="00390554">
        <w:rPr>
          <w:rFonts w:ascii="Helvetica" w:hAnsi="Helvetica"/>
          <w:b/>
          <w:i w:val="0"/>
          <w:sz w:val="22"/>
          <w:szCs w:val="22"/>
        </w:rPr>
        <w:t>S</w:t>
      </w:r>
      <w:r w:rsidRPr="00390554">
        <w:rPr>
          <w:rFonts w:ascii="Helvetica" w:hAnsi="Helvetica"/>
          <w:b/>
          <w:i w:val="0"/>
          <w:sz w:val="22"/>
          <w:szCs w:val="22"/>
        </w:rPr>
        <w:t>tate</w:t>
      </w:r>
      <w:r w:rsidR="00390554" w:rsidRPr="00390554">
        <w:rPr>
          <w:rFonts w:ascii="Helvetica" w:hAnsi="Helvetica"/>
          <w:b/>
          <w:i w:val="0"/>
          <w:sz w:val="22"/>
          <w:szCs w:val="22"/>
        </w:rPr>
        <w:t xml:space="preserve"> Nuclear Magnetic Resonance</w:t>
      </w:r>
      <w:r w:rsidRPr="00390554">
        <w:rPr>
          <w:rFonts w:ascii="Helvetica" w:hAnsi="Helvetica"/>
          <w:b/>
          <w:i w:val="0"/>
          <w:sz w:val="22"/>
          <w:szCs w:val="22"/>
        </w:rPr>
        <w:t xml:space="preserve"> </w:t>
      </w:r>
      <w:r w:rsidR="00390554" w:rsidRPr="00390554">
        <w:rPr>
          <w:rFonts w:ascii="Helvetica" w:hAnsi="Helvetica"/>
          <w:b/>
          <w:i w:val="0"/>
          <w:sz w:val="22"/>
          <w:szCs w:val="22"/>
        </w:rPr>
        <w:t>(</w:t>
      </w:r>
      <w:r w:rsidRPr="00390554">
        <w:rPr>
          <w:rFonts w:ascii="Helvetica" w:hAnsi="Helvetica"/>
          <w:b/>
          <w:i w:val="0"/>
          <w:sz w:val="22"/>
          <w:szCs w:val="22"/>
        </w:rPr>
        <w:t>NMR</w:t>
      </w:r>
      <w:r w:rsidR="00390554" w:rsidRPr="00390554">
        <w:rPr>
          <w:rFonts w:ascii="Helvetica" w:hAnsi="Helvetica"/>
          <w:b/>
          <w:i w:val="0"/>
          <w:sz w:val="22"/>
          <w:szCs w:val="22"/>
        </w:rPr>
        <w:t>)</w:t>
      </w:r>
      <w:r w:rsidRPr="00390554">
        <w:rPr>
          <w:rFonts w:ascii="Helvetica" w:hAnsi="Helvetica"/>
          <w:b/>
          <w:i w:val="0"/>
          <w:sz w:val="22"/>
          <w:szCs w:val="22"/>
        </w:rPr>
        <w:t xml:space="preserve"> and </w:t>
      </w:r>
      <w:r w:rsidR="00390554">
        <w:rPr>
          <w:rFonts w:ascii="Helvetica" w:hAnsi="Helvetica"/>
          <w:b/>
          <w:i w:val="0"/>
          <w:sz w:val="22"/>
          <w:szCs w:val="22"/>
        </w:rPr>
        <w:t>Dynamic Nuclear Polarization (</w:t>
      </w:r>
      <w:r w:rsidRPr="00390554">
        <w:rPr>
          <w:rFonts w:ascii="Helvetica" w:hAnsi="Helvetica"/>
          <w:b/>
          <w:i w:val="0"/>
          <w:sz w:val="22"/>
          <w:szCs w:val="22"/>
        </w:rPr>
        <w:t>DNP</w:t>
      </w:r>
      <w:r w:rsidR="00390554">
        <w:rPr>
          <w:rFonts w:ascii="Helvetica" w:hAnsi="Helvetica"/>
          <w:b/>
          <w:i w:val="0"/>
          <w:sz w:val="22"/>
          <w:szCs w:val="22"/>
        </w:rPr>
        <w:t>)</w:t>
      </w:r>
      <w:r w:rsidRPr="00390554">
        <w:rPr>
          <w:rFonts w:ascii="Helvetica" w:hAnsi="Helvetica"/>
          <w:b/>
          <w:i w:val="0"/>
          <w:sz w:val="22"/>
          <w:szCs w:val="22"/>
        </w:rPr>
        <w:t xml:space="preserve"> Studies</w:t>
      </w:r>
    </w:p>
    <w:p w14:paraId="0760F486" w14:textId="5D2E0556" w:rsidR="00390554" w:rsidRPr="00390554" w:rsidRDefault="00390554" w:rsidP="003905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390554">
        <w:rPr>
          <w:rFonts w:ascii="Helvetica" w:hAnsi="Helvetica"/>
          <w:i w:val="0"/>
          <w:sz w:val="22"/>
          <w:szCs w:val="22"/>
        </w:rPr>
        <w:t xml:space="preserve">To prepare the </w:t>
      </w:r>
      <w:r w:rsidR="00F24A64" w:rsidRPr="00390554">
        <w:rPr>
          <w:rFonts w:ascii="Helvetica" w:hAnsi="Helvetica"/>
          <w:sz w:val="22"/>
          <w:szCs w:val="22"/>
        </w:rPr>
        <w:t xml:space="preserve">A. </w:t>
      </w:r>
      <w:proofErr w:type="spellStart"/>
      <w:r w:rsidR="00F24A64" w:rsidRPr="00390554">
        <w:rPr>
          <w:rFonts w:ascii="Helvetica" w:hAnsi="Helvetica"/>
          <w:sz w:val="22"/>
          <w:szCs w:val="22"/>
        </w:rPr>
        <w:t>fumigatus</w:t>
      </w:r>
      <w:proofErr w:type="spellEnd"/>
      <w:r w:rsidR="00F24A64" w:rsidRPr="00390554">
        <w:rPr>
          <w:rFonts w:ascii="Helvetica" w:hAnsi="Helvetica"/>
          <w:i w:val="0"/>
          <w:sz w:val="22"/>
          <w:szCs w:val="22"/>
        </w:rPr>
        <w:t xml:space="preserve"> for solid-state</w:t>
      </w:r>
      <w:r w:rsidRPr="00390554">
        <w:rPr>
          <w:rFonts w:ascii="Helvetica" w:hAnsi="Helvetica"/>
          <w:i w:val="0"/>
          <w:sz w:val="22"/>
          <w:szCs w:val="22"/>
        </w:rPr>
        <w:t xml:space="preserve"> </w:t>
      </w:r>
      <w:r w:rsidR="0017190A">
        <w:rPr>
          <w:rFonts w:ascii="Helvetica" w:hAnsi="Helvetica"/>
          <w:i w:val="0"/>
          <w:sz w:val="22"/>
          <w:szCs w:val="22"/>
        </w:rPr>
        <w:t>NMR</w:t>
      </w:r>
      <w:r w:rsidR="00F24A64" w:rsidRPr="00390554">
        <w:rPr>
          <w:rFonts w:ascii="Helvetica" w:hAnsi="Helvetica"/>
          <w:i w:val="0"/>
          <w:sz w:val="22"/>
          <w:szCs w:val="22"/>
        </w:rPr>
        <w:t xml:space="preserve"> </w:t>
      </w:r>
      <w:r w:rsidR="00382AAE">
        <w:rPr>
          <w:rFonts w:ascii="Helvetica" w:hAnsi="Helvetica"/>
          <w:i w:val="0"/>
          <w:sz w:val="22"/>
          <w:szCs w:val="22"/>
        </w:rPr>
        <w:t>analysis</w:t>
      </w:r>
      <w:r w:rsidRPr="00390554">
        <w:rPr>
          <w:rFonts w:ascii="Helvetica" w:hAnsi="Helvetica"/>
          <w:i w:val="0"/>
          <w:sz w:val="22"/>
          <w:szCs w:val="22"/>
        </w:rPr>
        <w:t>,</w:t>
      </w:r>
      <w:r w:rsidR="00382AAE">
        <w:rPr>
          <w:rFonts w:ascii="Helvetica" w:hAnsi="Helvetica"/>
          <w:i w:val="0"/>
          <w:sz w:val="22"/>
          <w:szCs w:val="22"/>
        </w:rPr>
        <w:t xml:space="preserve"> first</w:t>
      </w:r>
      <w:r w:rsidRPr="00390554">
        <w:rPr>
          <w:rFonts w:ascii="Helvetica" w:hAnsi="Helvetica"/>
          <w:i w:val="0"/>
          <w:sz w:val="22"/>
          <w:szCs w:val="22"/>
        </w:rPr>
        <w:t xml:space="preserve"> use a dialysis bag with a 3.5 </w:t>
      </w:r>
      <w:proofErr w:type="spellStart"/>
      <w:r w:rsidRPr="00390554">
        <w:rPr>
          <w:rFonts w:ascii="Helvetica" w:hAnsi="Helvetica"/>
          <w:i w:val="0"/>
          <w:sz w:val="22"/>
          <w:szCs w:val="22"/>
        </w:rPr>
        <w:t>kilodalton</w:t>
      </w:r>
      <w:proofErr w:type="spellEnd"/>
      <w:r w:rsidRPr="00390554">
        <w:rPr>
          <w:rFonts w:ascii="Helvetica" w:hAnsi="Helvetica"/>
          <w:i w:val="0"/>
          <w:sz w:val="22"/>
          <w:szCs w:val="22"/>
        </w:rPr>
        <w:t xml:space="preserve"> molecular weight cutoff </w:t>
      </w:r>
      <w:r w:rsidRPr="00390554">
        <w:rPr>
          <w:rFonts w:ascii="Helvetica" w:hAnsi="Helvetica"/>
          <w:b/>
          <w:i w:val="0"/>
          <w:sz w:val="22"/>
          <w:szCs w:val="22"/>
        </w:rPr>
        <w:t>[1]</w:t>
      </w:r>
      <w:r w:rsidRPr="00390554">
        <w:rPr>
          <w:rFonts w:ascii="Helvetica" w:hAnsi="Helvetica"/>
          <w:i w:val="0"/>
          <w:sz w:val="22"/>
          <w:szCs w:val="22"/>
        </w:rPr>
        <w:t xml:space="preserve"> to dialyze the </w:t>
      </w:r>
      <w:r w:rsidR="0017190A" w:rsidRPr="00390554">
        <w:rPr>
          <w:rFonts w:ascii="Helvetica" w:hAnsi="Helvetica"/>
          <w:i w:val="0"/>
          <w:sz w:val="22"/>
          <w:szCs w:val="22"/>
        </w:rPr>
        <w:t xml:space="preserve">0.5-gram </w:t>
      </w:r>
      <w:r w:rsidRPr="00390554">
        <w:rPr>
          <w:rFonts w:ascii="Helvetica" w:hAnsi="Helvetica"/>
          <w:i w:val="0"/>
          <w:sz w:val="22"/>
          <w:szCs w:val="22"/>
        </w:rPr>
        <w:t>carbon-13, nitrogen-15-labeled fungal sample against 1 liter of 10 millimolar</w:t>
      </w:r>
      <w:r w:rsidR="00F24A64" w:rsidRPr="00390554">
        <w:rPr>
          <w:rFonts w:ascii="Helvetica" w:hAnsi="Helvetica"/>
          <w:i w:val="0"/>
          <w:sz w:val="22"/>
          <w:szCs w:val="22"/>
        </w:rPr>
        <w:t xml:space="preserve"> phosphate buffer at 4</w:t>
      </w:r>
      <w:r>
        <w:rPr>
          <w:rFonts w:ascii="Helvetica" w:hAnsi="Helvetica"/>
          <w:i w:val="0"/>
          <w:sz w:val="22"/>
          <w:szCs w:val="22"/>
        </w:rPr>
        <w:t xml:space="preserve"> degrees Celsius </w:t>
      </w:r>
      <w:r w:rsidR="0017190A" w:rsidRPr="00390554">
        <w:rPr>
          <w:rFonts w:ascii="Helvetica" w:hAnsi="Helvetica"/>
          <w:i w:val="0"/>
          <w:sz w:val="22"/>
          <w:szCs w:val="22"/>
        </w:rPr>
        <w:t xml:space="preserve">for 3 days </w:t>
      </w:r>
      <w:r w:rsidR="00F24A64" w:rsidRPr="00390554">
        <w:rPr>
          <w:rFonts w:ascii="Helvetica" w:hAnsi="Helvetica"/>
          <w:i w:val="0"/>
          <w:sz w:val="22"/>
          <w:szCs w:val="22"/>
        </w:rPr>
        <w:t xml:space="preserve">to remove small molecules from the growth medium </w:t>
      </w:r>
      <w:r w:rsidRPr="00390554">
        <w:rPr>
          <w:rFonts w:ascii="Helvetica" w:hAnsi="Helvetica"/>
          <w:b/>
          <w:i w:val="0"/>
          <w:sz w:val="22"/>
          <w:szCs w:val="22"/>
        </w:rPr>
        <w:t>[2-TXT]</w:t>
      </w:r>
      <w:r w:rsidR="00F24A64" w:rsidRPr="00390554">
        <w:rPr>
          <w:rFonts w:ascii="Helvetica" w:hAnsi="Helvetica"/>
          <w:i w:val="0"/>
          <w:sz w:val="22"/>
          <w:szCs w:val="22"/>
        </w:rPr>
        <w:t>.</w:t>
      </w:r>
    </w:p>
    <w:p w14:paraId="40C956DD" w14:textId="644287A8" w:rsidR="00390554" w:rsidRDefault="00390554" w:rsidP="003905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adding pellet to bag</w:t>
      </w:r>
    </w:p>
    <w:p w14:paraId="464A9FEE" w14:textId="77777777" w:rsidR="00390554" w:rsidRPr="00390554" w:rsidRDefault="00390554" w:rsidP="003905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buffer to bag </w:t>
      </w:r>
      <w:r>
        <w:rPr>
          <w:rFonts w:ascii="Helvetica" w:hAnsi="Helvetica"/>
          <w:b/>
          <w:i w:val="0"/>
          <w:sz w:val="22"/>
          <w:szCs w:val="22"/>
        </w:rPr>
        <w:t>TEXT: Change buffer 2x/d</w:t>
      </w:r>
    </w:p>
    <w:p w14:paraId="654A2390" w14:textId="7E5F819D" w:rsidR="00F24A64" w:rsidRPr="00390554" w:rsidRDefault="00390554" w:rsidP="003905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At the end of the dialysis, t</w:t>
      </w:r>
      <w:r w:rsidR="00F24A64" w:rsidRPr="00390554">
        <w:rPr>
          <w:rFonts w:ascii="Helvetica" w:hAnsi="Helvetica"/>
          <w:i w:val="0"/>
          <w:sz w:val="22"/>
          <w:szCs w:val="22"/>
        </w:rPr>
        <w:t>ransfer the sample into a 15</w:t>
      </w:r>
      <w:r>
        <w:rPr>
          <w:rFonts w:ascii="Helvetica" w:hAnsi="Helvetica"/>
          <w:i w:val="0"/>
          <w:sz w:val="22"/>
          <w:szCs w:val="22"/>
        </w:rPr>
        <w:t xml:space="preserve">-milliliter </w:t>
      </w:r>
      <w:r w:rsidR="00F24A64" w:rsidRPr="00390554">
        <w:rPr>
          <w:rFonts w:ascii="Helvetica" w:hAnsi="Helvetica"/>
          <w:i w:val="0"/>
          <w:sz w:val="22"/>
          <w:szCs w:val="22"/>
        </w:rPr>
        <w:t>tube</w:t>
      </w:r>
      <w:r>
        <w:rPr>
          <w:rFonts w:ascii="Helvetica" w:hAnsi="Helvetica"/>
          <w:i w:val="0"/>
          <w:sz w:val="22"/>
          <w:szCs w:val="22"/>
        </w:rPr>
        <w:t xml:space="preserve"> for centrifugation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 w:rsidR="00F24A64" w:rsidRPr="00390554">
        <w:rPr>
          <w:rFonts w:ascii="Helvetica" w:hAnsi="Helvetica"/>
          <w:i w:val="0"/>
          <w:sz w:val="22"/>
          <w:szCs w:val="22"/>
        </w:rPr>
        <w:t xml:space="preserve"> and </w:t>
      </w:r>
      <w:r>
        <w:rPr>
          <w:rFonts w:ascii="Helvetica" w:hAnsi="Helvetica"/>
          <w:i w:val="0"/>
          <w:sz w:val="22"/>
          <w:szCs w:val="22"/>
        </w:rPr>
        <w:t xml:space="preserve">pack 70-80 milligrams of </w:t>
      </w:r>
      <w:r w:rsidRPr="00390554">
        <w:rPr>
          <w:rFonts w:ascii="Helvetica" w:hAnsi="Helvetica"/>
          <w:i w:val="0"/>
          <w:sz w:val="22"/>
          <w:szCs w:val="22"/>
        </w:rPr>
        <w:t>the uniformly</w:t>
      </w:r>
      <w:r>
        <w:rPr>
          <w:rFonts w:ascii="Helvetica" w:hAnsi="Helvetica"/>
          <w:i w:val="0"/>
          <w:sz w:val="22"/>
          <w:szCs w:val="22"/>
        </w:rPr>
        <w:t xml:space="preserve"> carbon-thirteen</w:t>
      </w:r>
      <w:r w:rsidRPr="00390554">
        <w:rPr>
          <w:rFonts w:ascii="Helvetica" w:hAnsi="Helvetica"/>
          <w:i w:val="0"/>
          <w:sz w:val="22"/>
          <w:szCs w:val="22"/>
        </w:rPr>
        <w:t>-labeled and well-hydrated sample paste into a 4-</w:t>
      </w:r>
      <w:r>
        <w:rPr>
          <w:rFonts w:ascii="Helvetica" w:hAnsi="Helvetica"/>
          <w:i w:val="0"/>
          <w:sz w:val="22"/>
          <w:szCs w:val="22"/>
        </w:rPr>
        <w:t>millimeter</w:t>
      </w:r>
      <w:r w:rsidRPr="00390554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zirconium dioxide</w:t>
      </w:r>
      <w:r w:rsidRPr="00390554">
        <w:rPr>
          <w:rFonts w:ascii="Helvetica" w:hAnsi="Helvetica"/>
          <w:i w:val="0"/>
          <w:sz w:val="22"/>
          <w:szCs w:val="22"/>
        </w:rPr>
        <w:t xml:space="preserve"> rotor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</w:t>
      </w:r>
      <w:r w:rsidR="001F7EA1">
        <w:rPr>
          <w:rFonts w:ascii="Helvetica" w:hAnsi="Helvetica"/>
          <w:b/>
          <w:i w:val="0"/>
          <w:sz w:val="22"/>
          <w:szCs w:val="22"/>
        </w:rPr>
        <w:t>-TXT</w:t>
      </w:r>
      <w:r>
        <w:rPr>
          <w:rFonts w:ascii="Helvetica" w:hAnsi="Helvetica"/>
          <w:b/>
          <w:i w:val="0"/>
          <w:sz w:val="22"/>
          <w:szCs w:val="22"/>
        </w:rPr>
        <w:t>]</w:t>
      </w:r>
      <w:r w:rsidRPr="00390554">
        <w:rPr>
          <w:rFonts w:ascii="Helvetica" w:hAnsi="Helvetica"/>
          <w:i w:val="0"/>
          <w:sz w:val="22"/>
          <w:szCs w:val="22"/>
        </w:rPr>
        <w:t xml:space="preserve">. </w:t>
      </w:r>
    </w:p>
    <w:p w14:paraId="22251B8C" w14:textId="62D4CA8E" w:rsidR="00390554" w:rsidRDefault="00390554" w:rsidP="003905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sample to tube </w:t>
      </w:r>
      <w:r>
        <w:rPr>
          <w:rFonts w:ascii="Helvetica" w:hAnsi="Helvetica"/>
          <w:b/>
          <w:i w:val="0"/>
          <w:sz w:val="22"/>
          <w:szCs w:val="22"/>
        </w:rPr>
        <w:t>TEXT: 5 min, 10,000 x g, RT</w:t>
      </w:r>
    </w:p>
    <w:p w14:paraId="186B9EA0" w14:textId="1D216AF7" w:rsidR="00390554" w:rsidRPr="00390554" w:rsidRDefault="00390554" w:rsidP="003905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CU: Sample being packed into rotor </w:t>
      </w:r>
      <w:r>
        <w:rPr>
          <w:rFonts w:ascii="Helvetica" w:hAnsi="Helvetica"/>
          <w:b/>
          <w:i w:val="0"/>
          <w:sz w:val="22"/>
          <w:szCs w:val="22"/>
        </w:rPr>
        <w:t>TEXT: Alternative:</w:t>
      </w:r>
      <w:r w:rsidRPr="00390554">
        <w:rPr>
          <w:rFonts w:ascii="Helvetica" w:hAnsi="Helvetica"/>
          <w:b/>
          <w:i w:val="0"/>
          <w:sz w:val="22"/>
          <w:szCs w:val="22"/>
        </w:rPr>
        <w:t xml:space="preserve"> 30-50 mg to 3.2-mm rotors for NMR experiments</w:t>
      </w:r>
    </w:p>
    <w:p w14:paraId="7DF4B61D" w14:textId="44F38248" w:rsidR="00390554" w:rsidRDefault="00390554" w:rsidP="003905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Use a metal rod to gently and r</w:t>
      </w:r>
      <w:r w:rsidRPr="00390554">
        <w:rPr>
          <w:rFonts w:ascii="Helvetica" w:hAnsi="Helvetica"/>
          <w:i w:val="0"/>
          <w:sz w:val="22"/>
          <w:szCs w:val="22"/>
        </w:rPr>
        <w:t xml:space="preserve">epetitively squeeze the sample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390554">
        <w:rPr>
          <w:rFonts w:ascii="Helvetica" w:hAnsi="Helvetica"/>
          <w:i w:val="0"/>
          <w:sz w:val="22"/>
          <w:szCs w:val="22"/>
        </w:rPr>
        <w:t xml:space="preserve">, </w:t>
      </w:r>
      <w:r>
        <w:rPr>
          <w:rFonts w:ascii="Helvetica" w:hAnsi="Helvetica"/>
          <w:i w:val="0"/>
          <w:sz w:val="22"/>
          <w:szCs w:val="22"/>
        </w:rPr>
        <w:t xml:space="preserve">using paper to </w:t>
      </w:r>
      <w:r w:rsidRPr="00390554">
        <w:rPr>
          <w:rFonts w:ascii="Helvetica" w:hAnsi="Helvetica"/>
          <w:i w:val="0"/>
          <w:sz w:val="22"/>
          <w:szCs w:val="22"/>
        </w:rPr>
        <w:t xml:space="preserve">absorb the excess water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Pr="00390554">
        <w:rPr>
          <w:rFonts w:ascii="Helvetica" w:hAnsi="Helvetica"/>
          <w:i w:val="0"/>
          <w:sz w:val="22"/>
          <w:szCs w:val="22"/>
        </w:rPr>
        <w:t>.</w:t>
      </w:r>
    </w:p>
    <w:p w14:paraId="4CD9DD18" w14:textId="738F0A23" w:rsidR="00390554" w:rsidRDefault="00390554" w:rsidP="003905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Sample being squeezed</w:t>
      </w:r>
    </w:p>
    <w:p w14:paraId="5184D959" w14:textId="76974BA1" w:rsidR="00390554" w:rsidRPr="00390554" w:rsidRDefault="00390554" w:rsidP="003905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Water being absorbed</w:t>
      </w:r>
    </w:p>
    <w:p w14:paraId="31A7733F" w14:textId="69A3F542" w:rsidR="00F24A64" w:rsidRDefault="00F24A64" w:rsidP="003905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390554">
        <w:rPr>
          <w:rFonts w:ascii="Helvetica" w:hAnsi="Helvetica"/>
          <w:i w:val="0"/>
          <w:sz w:val="22"/>
          <w:szCs w:val="22"/>
        </w:rPr>
        <w:t>T</w:t>
      </w:r>
      <w:r w:rsidR="00390554">
        <w:rPr>
          <w:rFonts w:ascii="Helvetica" w:hAnsi="Helvetica"/>
          <w:i w:val="0"/>
          <w:sz w:val="22"/>
          <w:szCs w:val="22"/>
        </w:rPr>
        <w:t>hen t</w:t>
      </w:r>
      <w:r w:rsidRPr="00390554">
        <w:rPr>
          <w:rFonts w:ascii="Helvetica" w:hAnsi="Helvetica"/>
          <w:i w:val="0"/>
          <w:sz w:val="22"/>
          <w:szCs w:val="22"/>
        </w:rPr>
        <w:t xml:space="preserve">ightly cap the rotor </w:t>
      </w:r>
      <w:r w:rsidR="00390554">
        <w:rPr>
          <w:rFonts w:ascii="Helvetica" w:hAnsi="Helvetica"/>
          <w:b/>
          <w:i w:val="0"/>
          <w:sz w:val="22"/>
          <w:szCs w:val="22"/>
        </w:rPr>
        <w:t>[1]</w:t>
      </w:r>
      <w:r w:rsidR="00390554">
        <w:rPr>
          <w:rFonts w:ascii="Helvetica" w:hAnsi="Helvetica"/>
          <w:i w:val="0"/>
          <w:sz w:val="22"/>
          <w:szCs w:val="22"/>
        </w:rPr>
        <w:t xml:space="preserve"> … </w:t>
      </w:r>
      <w:r w:rsidRPr="00390554">
        <w:rPr>
          <w:rFonts w:ascii="Helvetica" w:hAnsi="Helvetica"/>
          <w:i w:val="0"/>
          <w:sz w:val="22"/>
          <w:szCs w:val="22"/>
        </w:rPr>
        <w:t>and insert the sample into the spectrometer for solid-state NMR characterization</w:t>
      </w:r>
      <w:r w:rsidR="00390554">
        <w:rPr>
          <w:rFonts w:ascii="Helvetica" w:hAnsi="Helvetica"/>
          <w:i w:val="0"/>
          <w:sz w:val="22"/>
          <w:szCs w:val="22"/>
        </w:rPr>
        <w:t xml:space="preserve"> </w:t>
      </w:r>
      <w:r w:rsidR="00390554">
        <w:rPr>
          <w:rFonts w:ascii="Helvetica" w:hAnsi="Helvetica"/>
          <w:b/>
          <w:i w:val="0"/>
          <w:sz w:val="22"/>
          <w:szCs w:val="22"/>
        </w:rPr>
        <w:t>[2]</w:t>
      </w:r>
      <w:r w:rsidRPr="00390554">
        <w:rPr>
          <w:rFonts w:ascii="Helvetica" w:hAnsi="Helvetica"/>
          <w:i w:val="0"/>
          <w:sz w:val="22"/>
          <w:szCs w:val="22"/>
        </w:rPr>
        <w:t>.</w:t>
      </w:r>
    </w:p>
    <w:p w14:paraId="5204D299" w14:textId="099D7148" w:rsidR="00390554" w:rsidRDefault="00390554" w:rsidP="003905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capping rotor</w:t>
      </w:r>
    </w:p>
    <w:p w14:paraId="780F7A98" w14:textId="21DAF202" w:rsidR="00390554" w:rsidRDefault="00390554" w:rsidP="003905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inserting sample into spectrophotometer</w:t>
      </w:r>
    </w:p>
    <w:p w14:paraId="58E64B1E" w14:textId="0173190E" w:rsidR="007B165B" w:rsidRDefault="00390554" w:rsidP="007B16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B165B">
        <w:rPr>
          <w:rFonts w:ascii="Helvetica" w:hAnsi="Helvetica"/>
          <w:i w:val="0"/>
          <w:sz w:val="22"/>
          <w:szCs w:val="22"/>
        </w:rPr>
        <w:t xml:space="preserve">To prepare the </w:t>
      </w:r>
      <w:r w:rsidRPr="007B165B">
        <w:rPr>
          <w:rFonts w:ascii="Helvetica" w:hAnsi="Helvetica"/>
          <w:sz w:val="22"/>
          <w:szCs w:val="22"/>
        </w:rPr>
        <w:t xml:space="preserve">A. </w:t>
      </w:r>
      <w:proofErr w:type="spellStart"/>
      <w:r w:rsidRPr="007B165B">
        <w:rPr>
          <w:rFonts w:ascii="Helvetica" w:hAnsi="Helvetica"/>
          <w:sz w:val="22"/>
          <w:szCs w:val="22"/>
        </w:rPr>
        <w:t>fumigatus</w:t>
      </w:r>
      <w:proofErr w:type="spellEnd"/>
      <w:r w:rsidRPr="007B165B">
        <w:rPr>
          <w:rFonts w:ascii="Helvetica" w:hAnsi="Helvetica"/>
          <w:i w:val="0"/>
          <w:sz w:val="22"/>
          <w:szCs w:val="22"/>
        </w:rPr>
        <w:t xml:space="preserve"> for </w:t>
      </w:r>
      <w:r w:rsidR="0017190A">
        <w:rPr>
          <w:rFonts w:ascii="Helvetica" w:hAnsi="Helvetica"/>
          <w:i w:val="0"/>
          <w:sz w:val="22"/>
          <w:szCs w:val="22"/>
        </w:rPr>
        <w:t>DNP</w:t>
      </w:r>
      <w:r w:rsidRPr="007B165B">
        <w:rPr>
          <w:rFonts w:ascii="Helvetica" w:hAnsi="Helvetica"/>
          <w:i w:val="0"/>
          <w:sz w:val="22"/>
          <w:szCs w:val="22"/>
        </w:rPr>
        <w:t xml:space="preserve"> analysis, add 100 microliters of DNP </w:t>
      </w:r>
      <w:r w:rsidR="007B165B" w:rsidRPr="007B165B">
        <w:rPr>
          <w:rFonts w:ascii="Helvetica" w:hAnsi="Helvetica"/>
          <w:i w:val="0"/>
          <w:sz w:val="22"/>
          <w:szCs w:val="22"/>
        </w:rPr>
        <w:t>matrix</w:t>
      </w:r>
      <w:r w:rsidRPr="007B165B">
        <w:rPr>
          <w:rFonts w:ascii="Helvetica" w:hAnsi="Helvetica"/>
          <w:i w:val="0"/>
          <w:sz w:val="22"/>
          <w:szCs w:val="22"/>
        </w:rPr>
        <w:t xml:space="preserve"> into </w:t>
      </w:r>
      <w:r w:rsidR="007B165B" w:rsidRPr="007B165B">
        <w:rPr>
          <w:rFonts w:ascii="Helvetica" w:hAnsi="Helvetica"/>
          <w:i w:val="0"/>
          <w:sz w:val="22"/>
          <w:szCs w:val="22"/>
        </w:rPr>
        <w:t xml:space="preserve">one 1.5-milliliter </w:t>
      </w:r>
      <w:proofErr w:type="spellStart"/>
      <w:r w:rsidR="007B165B" w:rsidRPr="007B165B">
        <w:rPr>
          <w:rFonts w:ascii="Helvetica" w:hAnsi="Helvetica"/>
          <w:i w:val="0"/>
          <w:sz w:val="22"/>
          <w:szCs w:val="22"/>
        </w:rPr>
        <w:t>microcentrifuge</w:t>
      </w:r>
      <w:proofErr w:type="spellEnd"/>
      <w:r w:rsidR="007B165B" w:rsidRPr="007B165B">
        <w:rPr>
          <w:rFonts w:ascii="Helvetica" w:hAnsi="Helvetica"/>
          <w:i w:val="0"/>
          <w:sz w:val="22"/>
          <w:szCs w:val="22"/>
        </w:rPr>
        <w:t xml:space="preserve"> tube per carbon-13, carbon-15-labeled fungal sample </w:t>
      </w:r>
      <w:r w:rsidR="007B165B" w:rsidRPr="007B165B">
        <w:rPr>
          <w:rFonts w:ascii="Helvetica" w:hAnsi="Helvetica"/>
          <w:b/>
          <w:i w:val="0"/>
          <w:sz w:val="22"/>
          <w:szCs w:val="22"/>
        </w:rPr>
        <w:t>[1]</w:t>
      </w:r>
      <w:r w:rsidR="007B165B" w:rsidRPr="007B165B">
        <w:rPr>
          <w:rFonts w:ascii="Helvetica" w:hAnsi="Helvetica"/>
          <w:i w:val="0"/>
          <w:sz w:val="22"/>
          <w:szCs w:val="22"/>
        </w:rPr>
        <w:t xml:space="preserve"> and dissolve 0.7 milligrams of polarizing agent to each tube to form a </w:t>
      </w:r>
      <w:proofErr w:type="gramStart"/>
      <w:r w:rsidR="007B165B" w:rsidRPr="007B165B">
        <w:rPr>
          <w:rFonts w:ascii="Helvetica" w:hAnsi="Helvetica"/>
          <w:i w:val="0"/>
          <w:sz w:val="22"/>
          <w:szCs w:val="22"/>
        </w:rPr>
        <w:t>10 millimolar</w:t>
      </w:r>
      <w:proofErr w:type="gramEnd"/>
      <w:r w:rsidR="007B165B" w:rsidRPr="007B165B">
        <w:rPr>
          <w:rFonts w:ascii="Helvetica" w:hAnsi="Helvetica"/>
          <w:i w:val="0"/>
          <w:sz w:val="22"/>
          <w:szCs w:val="22"/>
        </w:rPr>
        <w:t xml:space="preserve"> </w:t>
      </w:r>
      <w:r w:rsidR="00F24A64" w:rsidRPr="007B165B">
        <w:rPr>
          <w:rFonts w:ascii="Helvetica" w:hAnsi="Helvetica"/>
          <w:i w:val="0"/>
          <w:sz w:val="22"/>
          <w:szCs w:val="22"/>
        </w:rPr>
        <w:t>radical stock solution</w:t>
      </w:r>
      <w:r w:rsidR="007B165B" w:rsidRPr="007B165B">
        <w:rPr>
          <w:rFonts w:ascii="Helvetica" w:hAnsi="Helvetica"/>
          <w:i w:val="0"/>
          <w:sz w:val="22"/>
          <w:szCs w:val="22"/>
        </w:rPr>
        <w:t xml:space="preserve"> </w:t>
      </w:r>
      <w:r w:rsidR="007B165B" w:rsidRPr="007B165B">
        <w:rPr>
          <w:rFonts w:ascii="Helvetica" w:hAnsi="Helvetica"/>
          <w:b/>
          <w:i w:val="0"/>
          <w:sz w:val="22"/>
          <w:szCs w:val="22"/>
        </w:rPr>
        <w:t>[2]</w:t>
      </w:r>
      <w:r w:rsidR="00F24A64" w:rsidRPr="007B165B">
        <w:rPr>
          <w:rFonts w:ascii="Helvetica" w:hAnsi="Helvetica"/>
          <w:i w:val="0"/>
          <w:sz w:val="22"/>
          <w:szCs w:val="22"/>
        </w:rPr>
        <w:t>.</w:t>
      </w:r>
    </w:p>
    <w:p w14:paraId="4A9F005E" w14:textId="770B6AC0" w:rsidR="007B165B" w:rsidRDefault="007B165B" w:rsidP="007B16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DNP to tube</w:t>
      </w:r>
    </w:p>
    <w:p w14:paraId="0C0B4628" w14:textId="642B6424" w:rsidR="007B165B" w:rsidRDefault="007B165B" w:rsidP="007B16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Polarizing agent being added to tube, with polarizing agent container label visible in frame</w:t>
      </w:r>
    </w:p>
    <w:p w14:paraId="220E79A6" w14:textId="77777777" w:rsidR="007B165B" w:rsidRDefault="007B165B" w:rsidP="007B16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After </w:t>
      </w:r>
      <w:proofErr w:type="spellStart"/>
      <w:r>
        <w:rPr>
          <w:rFonts w:ascii="Helvetica" w:hAnsi="Helvetica"/>
          <w:i w:val="0"/>
          <w:sz w:val="22"/>
          <w:szCs w:val="22"/>
        </w:rPr>
        <w:t>vortexing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for 2-3 minutes to</w:t>
      </w:r>
      <w:r>
        <w:rPr>
          <w:rFonts w:ascii="Helvetica" w:hAnsi="Helvetica"/>
          <w:sz w:val="22"/>
          <w:szCs w:val="22"/>
        </w:rPr>
        <w:t xml:space="preserve"> </w:t>
      </w:r>
      <w:r w:rsidR="00F24A64" w:rsidRPr="007B165B">
        <w:rPr>
          <w:rFonts w:ascii="Helvetica" w:hAnsi="Helvetica"/>
          <w:i w:val="0"/>
          <w:sz w:val="22"/>
          <w:szCs w:val="22"/>
        </w:rPr>
        <w:t>ensure that radicals are fully dissolved in the solution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, soak 10-milligrams of dialyzed </w:t>
      </w:r>
      <w:r w:rsidRPr="007B165B">
        <w:rPr>
          <w:rFonts w:ascii="Helvetica" w:hAnsi="Helvetica"/>
          <w:i w:val="0"/>
          <w:sz w:val="22"/>
          <w:szCs w:val="22"/>
        </w:rPr>
        <w:t>carbon-13, carbon-15-labeled fungal sample</w:t>
      </w:r>
      <w:r>
        <w:rPr>
          <w:rFonts w:ascii="Helvetica" w:hAnsi="Helvetica"/>
          <w:i w:val="0"/>
          <w:sz w:val="22"/>
          <w:szCs w:val="22"/>
        </w:rPr>
        <w:t xml:space="preserve"> in 50 microliters of the polarizing agent solution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 and use a pestle and a mortar to </w:t>
      </w:r>
      <w:r w:rsidR="00F24A64" w:rsidRPr="007B165B">
        <w:rPr>
          <w:rFonts w:ascii="Helvetica" w:hAnsi="Helvetica"/>
          <w:i w:val="0"/>
          <w:sz w:val="22"/>
          <w:szCs w:val="22"/>
        </w:rPr>
        <w:t>mildly grind the mixture to ensure penetration of the radicals into the porous cell walls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 w:rsidR="00F24A64" w:rsidRPr="007B165B">
        <w:rPr>
          <w:rFonts w:ascii="Helvetica" w:hAnsi="Helvetica"/>
          <w:i w:val="0"/>
          <w:sz w:val="22"/>
          <w:szCs w:val="22"/>
        </w:rPr>
        <w:t>.</w:t>
      </w:r>
    </w:p>
    <w:p w14:paraId="448A79B9" w14:textId="77777777" w:rsidR="007B165B" w:rsidRDefault="007B165B" w:rsidP="007B16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Solution being </w:t>
      </w:r>
      <w:proofErr w:type="spellStart"/>
      <w:r>
        <w:rPr>
          <w:rFonts w:ascii="Helvetica" w:hAnsi="Helvetica"/>
          <w:i w:val="0"/>
          <w:sz w:val="22"/>
          <w:szCs w:val="22"/>
        </w:rPr>
        <w:t>vortexed</w:t>
      </w:r>
      <w:proofErr w:type="spellEnd"/>
    </w:p>
    <w:p w14:paraId="77DAE3DC" w14:textId="77777777" w:rsidR="007B165B" w:rsidRDefault="007B165B" w:rsidP="007B16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pellet to solution</w:t>
      </w:r>
    </w:p>
    <w:p w14:paraId="55894E76" w14:textId="77777777" w:rsidR="007B165B" w:rsidRDefault="007B165B" w:rsidP="007B16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Mixture being ground</w:t>
      </w:r>
      <w:r w:rsidR="00F24A64" w:rsidRPr="007B165B">
        <w:rPr>
          <w:rFonts w:ascii="Helvetica" w:hAnsi="Helvetica"/>
          <w:i w:val="0"/>
          <w:sz w:val="22"/>
          <w:szCs w:val="22"/>
        </w:rPr>
        <w:t xml:space="preserve"> </w:t>
      </w:r>
    </w:p>
    <w:p w14:paraId="2B98511E" w14:textId="7E915E8B" w:rsidR="007B165B" w:rsidRDefault="00F24A64" w:rsidP="007B16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B165B">
        <w:rPr>
          <w:rFonts w:ascii="Helvetica" w:hAnsi="Helvetica"/>
          <w:i w:val="0"/>
          <w:sz w:val="22"/>
          <w:szCs w:val="22"/>
        </w:rPr>
        <w:t xml:space="preserve">Add another 30 </w:t>
      </w:r>
      <w:r w:rsidR="007B165B">
        <w:rPr>
          <w:rFonts w:ascii="Helvetica" w:hAnsi="Helvetica"/>
          <w:i w:val="0"/>
          <w:sz w:val="22"/>
          <w:szCs w:val="22"/>
        </w:rPr>
        <w:t>microliters</w:t>
      </w:r>
      <w:r w:rsidRPr="007B165B">
        <w:rPr>
          <w:rFonts w:ascii="Helvetica" w:hAnsi="Helvetica"/>
          <w:i w:val="0"/>
          <w:sz w:val="22"/>
          <w:szCs w:val="22"/>
        </w:rPr>
        <w:t xml:space="preserve"> of the radical solution to the </w:t>
      </w:r>
      <w:r w:rsidR="007B165B">
        <w:rPr>
          <w:rFonts w:ascii="Helvetica" w:hAnsi="Helvetica"/>
          <w:i w:val="0"/>
          <w:sz w:val="22"/>
          <w:szCs w:val="22"/>
        </w:rPr>
        <w:t>ground</w:t>
      </w:r>
      <w:r w:rsidRPr="007B165B">
        <w:rPr>
          <w:rFonts w:ascii="Helvetica" w:hAnsi="Helvetica"/>
          <w:i w:val="0"/>
          <w:sz w:val="22"/>
          <w:szCs w:val="22"/>
        </w:rPr>
        <w:t xml:space="preserve"> pellet to further hydrate the fungal sample</w:t>
      </w:r>
      <w:r w:rsidR="007B165B">
        <w:rPr>
          <w:rFonts w:ascii="Helvetica" w:hAnsi="Helvetica"/>
          <w:i w:val="0"/>
          <w:sz w:val="22"/>
          <w:szCs w:val="22"/>
        </w:rPr>
        <w:t xml:space="preserve"> </w:t>
      </w:r>
      <w:r w:rsidR="007B165B">
        <w:rPr>
          <w:rFonts w:ascii="Helvetica" w:hAnsi="Helvetica"/>
          <w:b/>
          <w:i w:val="0"/>
          <w:sz w:val="22"/>
          <w:szCs w:val="22"/>
        </w:rPr>
        <w:t>[1]</w:t>
      </w:r>
      <w:r w:rsidR="007B165B">
        <w:rPr>
          <w:rFonts w:ascii="Helvetica" w:hAnsi="Helvetica"/>
          <w:i w:val="0"/>
          <w:sz w:val="22"/>
          <w:szCs w:val="22"/>
        </w:rPr>
        <w:t xml:space="preserve"> and pack </w:t>
      </w:r>
      <w:r w:rsidRPr="007B165B">
        <w:rPr>
          <w:rFonts w:ascii="Helvetica" w:hAnsi="Helvetica"/>
          <w:i w:val="0"/>
          <w:sz w:val="22"/>
          <w:szCs w:val="22"/>
        </w:rPr>
        <w:t>the pellet into a 3.2-</w:t>
      </w:r>
      <w:r w:rsidR="007B165B">
        <w:rPr>
          <w:rFonts w:ascii="Helvetica" w:hAnsi="Helvetica"/>
          <w:i w:val="0"/>
          <w:sz w:val="22"/>
          <w:szCs w:val="22"/>
        </w:rPr>
        <w:t>millimeter</w:t>
      </w:r>
      <w:r w:rsidRPr="007B165B">
        <w:rPr>
          <w:rFonts w:ascii="Helvetica" w:hAnsi="Helvetica"/>
          <w:i w:val="0"/>
          <w:sz w:val="22"/>
          <w:szCs w:val="22"/>
        </w:rPr>
        <w:t xml:space="preserve"> sapphire rotor</w:t>
      </w:r>
      <w:r w:rsidR="007B165B">
        <w:rPr>
          <w:rFonts w:ascii="Helvetica" w:hAnsi="Helvetica"/>
          <w:i w:val="0"/>
          <w:sz w:val="22"/>
          <w:szCs w:val="22"/>
        </w:rPr>
        <w:t xml:space="preserve"> </w:t>
      </w:r>
      <w:r w:rsidR="007B165B">
        <w:rPr>
          <w:rFonts w:ascii="Helvetica" w:hAnsi="Helvetica"/>
          <w:b/>
          <w:i w:val="0"/>
          <w:sz w:val="22"/>
          <w:szCs w:val="22"/>
        </w:rPr>
        <w:t>[2-TXT]</w:t>
      </w:r>
      <w:r w:rsidR="007B165B" w:rsidRPr="007B165B">
        <w:rPr>
          <w:rFonts w:ascii="Helvetica" w:hAnsi="Helvetica"/>
          <w:i w:val="0"/>
          <w:sz w:val="22"/>
          <w:szCs w:val="22"/>
        </w:rPr>
        <w:t>.</w:t>
      </w:r>
    </w:p>
    <w:p w14:paraId="211B9323" w14:textId="38CF5A8B" w:rsidR="007B165B" w:rsidRDefault="007B165B" w:rsidP="007B16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MED: Talent adding solution to pellet</w:t>
      </w:r>
    </w:p>
    <w:p w14:paraId="05D1668F" w14:textId="14675696" w:rsidR="007B165B" w:rsidRDefault="007B165B" w:rsidP="007B16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packing pellet into rotor </w:t>
      </w:r>
      <w:r>
        <w:rPr>
          <w:rFonts w:ascii="Helvetica" w:hAnsi="Helvetica"/>
          <w:b/>
          <w:i w:val="0"/>
          <w:sz w:val="22"/>
          <w:szCs w:val="22"/>
        </w:rPr>
        <w:t>TEXT: 5-30 mg/rotor</w:t>
      </w:r>
    </w:p>
    <w:p w14:paraId="077C30CA" w14:textId="4268675C" w:rsidR="007B165B" w:rsidRDefault="007B165B" w:rsidP="007B16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S</w:t>
      </w:r>
      <w:r w:rsidR="00F24A64" w:rsidRPr="007B165B">
        <w:rPr>
          <w:rFonts w:ascii="Helvetica" w:hAnsi="Helvetica"/>
          <w:i w:val="0"/>
          <w:sz w:val="22"/>
          <w:szCs w:val="22"/>
        </w:rPr>
        <w:t>queeze mildly and remove the excess DNP solvent</w:t>
      </w:r>
      <w:r>
        <w:rPr>
          <w:rFonts w:ascii="Helvetica" w:hAnsi="Helvetica"/>
          <w:i w:val="0"/>
          <w:sz w:val="22"/>
          <w:szCs w:val="22"/>
        </w:rPr>
        <w:t xml:space="preserve"> as demonstrated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a</w:t>
      </w:r>
      <w:r w:rsidR="00F24A64" w:rsidRPr="007B165B">
        <w:rPr>
          <w:rFonts w:ascii="Helvetica" w:hAnsi="Helvetica"/>
          <w:i w:val="0"/>
          <w:sz w:val="22"/>
          <w:szCs w:val="22"/>
        </w:rPr>
        <w:t>dd a 3.2-</w:t>
      </w:r>
      <w:r>
        <w:rPr>
          <w:rFonts w:ascii="Helvetica" w:hAnsi="Helvetica"/>
          <w:i w:val="0"/>
          <w:sz w:val="22"/>
          <w:szCs w:val="22"/>
        </w:rPr>
        <w:t>millimeter</w:t>
      </w:r>
      <w:r w:rsidR="00F24A64" w:rsidRPr="007B165B">
        <w:rPr>
          <w:rFonts w:ascii="Helvetica" w:hAnsi="Helvetica"/>
          <w:i w:val="0"/>
          <w:sz w:val="22"/>
          <w:szCs w:val="22"/>
        </w:rPr>
        <w:t xml:space="preserve"> silicone plug to prevent the loss of hydration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F24A64" w:rsidRPr="007B165B">
        <w:rPr>
          <w:rFonts w:ascii="Helvetica" w:hAnsi="Helvetica"/>
          <w:i w:val="0"/>
          <w:sz w:val="22"/>
          <w:szCs w:val="22"/>
        </w:rPr>
        <w:t>.</w:t>
      </w:r>
    </w:p>
    <w:p w14:paraId="3A52142E" w14:textId="17E4353E" w:rsidR="007B165B" w:rsidRDefault="007B165B" w:rsidP="007B16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Sample being squeezed/solvent being wiped</w:t>
      </w:r>
    </w:p>
    <w:p w14:paraId="28DB5C13" w14:textId="5B5C0FDF" w:rsidR="007B165B" w:rsidRDefault="007B165B" w:rsidP="007B16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Plug being added</w:t>
      </w:r>
    </w:p>
    <w:p w14:paraId="75D9CABB" w14:textId="11B689D8" w:rsidR="007B165B" w:rsidRDefault="007B165B" w:rsidP="007B16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add the rotor to a DNP spectrophotometer for measurement of the DNP-enhanced spectrum under microwave irradiation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8C51A30" w14:textId="77777777" w:rsidR="007B165B" w:rsidRDefault="007B165B" w:rsidP="007B16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rotor to spectrophotometer</w:t>
      </w:r>
    </w:p>
    <w:p w14:paraId="5E4660D9" w14:textId="77777777" w:rsidR="00550D5B" w:rsidRPr="00550D5B" w:rsidRDefault="00F24A64" w:rsidP="00550D5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B165B">
        <w:rPr>
          <w:rFonts w:ascii="Helvetica" w:hAnsi="Helvetica"/>
          <w:b/>
          <w:i w:val="0"/>
          <w:sz w:val="22"/>
          <w:szCs w:val="22"/>
        </w:rPr>
        <w:t xml:space="preserve">Plant Biomass </w:t>
      </w:r>
      <w:r w:rsidR="007B165B">
        <w:rPr>
          <w:rFonts w:ascii="Helvetica" w:hAnsi="Helvetica"/>
          <w:b/>
          <w:i w:val="0"/>
          <w:sz w:val="22"/>
          <w:szCs w:val="22"/>
        </w:rPr>
        <w:t xml:space="preserve">Preparation </w:t>
      </w:r>
      <w:r w:rsidRPr="007B165B">
        <w:rPr>
          <w:rFonts w:ascii="Helvetica" w:hAnsi="Helvetica"/>
          <w:b/>
          <w:i w:val="0"/>
          <w:sz w:val="22"/>
          <w:szCs w:val="22"/>
        </w:rPr>
        <w:t xml:space="preserve">for DNP </w:t>
      </w:r>
      <w:r w:rsidR="007B165B">
        <w:rPr>
          <w:rFonts w:ascii="Helvetica" w:hAnsi="Helvetica"/>
          <w:b/>
          <w:i w:val="0"/>
          <w:sz w:val="22"/>
          <w:szCs w:val="22"/>
        </w:rPr>
        <w:t>Analysis</w:t>
      </w:r>
    </w:p>
    <w:p w14:paraId="2B517DEE" w14:textId="1EBF640F" w:rsidR="00F24A64" w:rsidRPr="00907484" w:rsidRDefault="00550D5B" w:rsidP="00550D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trike/>
          <w:color w:val="FF000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To prepare</w:t>
      </w:r>
      <w:r w:rsidR="00F24A64" w:rsidRPr="00550D5B">
        <w:rPr>
          <w:rFonts w:ascii="Helvetica" w:hAnsi="Helvetica"/>
          <w:i w:val="0"/>
          <w:sz w:val="22"/>
          <w:szCs w:val="22"/>
        </w:rPr>
        <w:t xml:space="preserve"> plant materials for DNP studies</w:t>
      </w:r>
      <w:r>
        <w:rPr>
          <w:rFonts w:ascii="Helvetica" w:hAnsi="Helvetica"/>
          <w:i w:val="0"/>
          <w:sz w:val="22"/>
          <w:szCs w:val="22"/>
        </w:rPr>
        <w:t xml:space="preserve">, </w:t>
      </w:r>
      <w:r w:rsidR="0024554E">
        <w:rPr>
          <w:rFonts w:ascii="Helvetica" w:hAnsi="Helvetica"/>
          <w:i w:val="0"/>
          <w:sz w:val="22"/>
          <w:szCs w:val="22"/>
        </w:rPr>
        <w:t xml:space="preserve">use a razor blade to cut the uniformly carbon-13-labeled plant material into 1-2-millimeter pieces </w:t>
      </w:r>
      <w:r w:rsidR="0024554E" w:rsidRPr="00907484">
        <w:rPr>
          <w:rFonts w:ascii="Helvetica" w:hAnsi="Helvetica"/>
          <w:b/>
          <w:i w:val="0"/>
          <w:sz w:val="22"/>
          <w:szCs w:val="22"/>
        </w:rPr>
        <w:t>[1]</w:t>
      </w:r>
      <w:r w:rsidR="0024554E" w:rsidRPr="00907484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24554E" w:rsidRPr="00907484">
        <w:rPr>
          <w:rFonts w:ascii="Helvetica" w:hAnsi="Helvetica"/>
          <w:b/>
          <w:i w:val="0"/>
          <w:strike/>
          <w:color w:val="FF0000"/>
          <w:sz w:val="22"/>
          <w:szCs w:val="22"/>
        </w:rPr>
        <w:t>[2]</w:t>
      </w:r>
      <w:r w:rsidR="0024554E" w:rsidRPr="00907484">
        <w:rPr>
          <w:rFonts w:ascii="Helvetica" w:hAnsi="Helvetica"/>
          <w:i w:val="0"/>
          <w:strike/>
          <w:color w:val="FF0000"/>
          <w:sz w:val="22"/>
          <w:szCs w:val="22"/>
        </w:rPr>
        <w:t>.</w:t>
      </w:r>
    </w:p>
    <w:p w14:paraId="66DC7FA8" w14:textId="6219CDBB" w:rsidR="0024554E" w:rsidRDefault="0024554E" w:rsidP="00245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cutting plant</w:t>
      </w:r>
    </w:p>
    <w:p w14:paraId="12F65734" w14:textId="1745F10C" w:rsidR="0024554E" w:rsidRPr="00907484" w:rsidRDefault="0024554E" w:rsidP="00245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907484">
        <w:rPr>
          <w:rFonts w:ascii="Helvetica" w:hAnsi="Helvetica"/>
          <w:i w:val="0"/>
          <w:strike/>
          <w:sz w:val="22"/>
          <w:szCs w:val="22"/>
        </w:rPr>
        <w:t>MED: Talent adding pieces to balance</w:t>
      </w:r>
    </w:p>
    <w:p w14:paraId="713D1A18" w14:textId="4441BD87" w:rsidR="0024554E" w:rsidRDefault="0024554E" w:rsidP="00245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Use a mortar and pestle to grind the pieces into smaller particles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/>
          <w:i w:val="0"/>
          <w:sz w:val="22"/>
          <w:szCs w:val="22"/>
        </w:rPr>
        <w:t xml:space="preserve">until the final powder has a homogenous appearance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910CAC5" w14:textId="5633899D" w:rsidR="0024554E" w:rsidRDefault="0024554E" w:rsidP="00245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grinding pieces</w:t>
      </w:r>
    </w:p>
    <w:p w14:paraId="123329EC" w14:textId="458947A5" w:rsidR="0024554E" w:rsidRDefault="0024554E" w:rsidP="00245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homogenous powder</w:t>
      </w:r>
    </w:p>
    <w:p w14:paraId="4F5DA1CD" w14:textId="06DBBBDD" w:rsidR="00F24A64" w:rsidRDefault="0024554E" w:rsidP="00245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sz w:val="22"/>
          <w:szCs w:val="22"/>
        </w:rPr>
        <w:t xml:space="preserve">Add 40 microliters 10-millimolar radical stock solution to the plant material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lightly grind the sample for an additional 5 minutes to 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ensure</w:t>
      </w: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 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homogeneous mixing 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  <w:lang w:eastAsia="zh-CN"/>
        </w:rPr>
        <w:t>with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 the radical</w:t>
      </w: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i w:val="0"/>
          <w:color w:val="222222"/>
          <w:sz w:val="22"/>
          <w:szCs w:val="22"/>
          <w:shd w:val="clear" w:color="auto" w:fill="FFFFFF"/>
        </w:rPr>
        <w:t>[2]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.</w:t>
      </w:r>
    </w:p>
    <w:p w14:paraId="5EEE87A7" w14:textId="1378897D" w:rsidR="0024554E" w:rsidRPr="0024554E" w:rsidRDefault="0024554E" w:rsidP="00245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sz w:val="22"/>
          <w:szCs w:val="22"/>
        </w:rPr>
        <w:t>CU: Radical stock solution being added to sample, with stock solution container label visible in frame</w:t>
      </w:r>
    </w:p>
    <w:p w14:paraId="703FE6D0" w14:textId="77777777" w:rsidR="0024554E" w:rsidRDefault="0024554E" w:rsidP="00245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CU: Solution being ground</w:t>
      </w:r>
    </w:p>
    <w:p w14:paraId="0ACA89E1" w14:textId="1718395C" w:rsidR="0024554E" w:rsidRDefault="0024554E" w:rsidP="00245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</w:pPr>
      <w:r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lastRenderedPageBreak/>
        <w:t>Hydrate the ground sample with another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 20 </w:t>
      </w:r>
      <w:r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microliters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 of</w:t>
      </w:r>
      <w:r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 radical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 stock solution </w:t>
      </w:r>
      <w:r>
        <w:rPr>
          <w:rFonts w:ascii="Helvetica" w:hAnsi="Helvetica"/>
          <w:b/>
          <w:i w:val="0"/>
          <w:color w:val="222222"/>
          <w:sz w:val="22"/>
          <w:szCs w:val="22"/>
          <w:shd w:val="clear" w:color="auto" w:fill="FFFFFF"/>
        </w:rPr>
        <w:t xml:space="preserve">[1] </w:t>
      </w:r>
      <w:r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and pack the 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equilibrated plant sample into a 3.2-</w:t>
      </w: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millimeter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 sapphire rotor for DNP </w:t>
      </w: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analysis </w:t>
      </w:r>
      <w:r>
        <w:rPr>
          <w:rFonts w:ascii="Helvetica" w:hAnsi="Helvetica"/>
          <w:b/>
          <w:i w:val="0"/>
          <w:color w:val="222222"/>
          <w:sz w:val="22"/>
          <w:szCs w:val="22"/>
          <w:shd w:val="clear" w:color="auto" w:fill="FFFFFF"/>
        </w:rPr>
        <w:t>[2]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.</w:t>
      </w:r>
    </w:p>
    <w:p w14:paraId="175D2FE1" w14:textId="73E8A4B9" w:rsidR="0024554E" w:rsidRDefault="0024554E" w:rsidP="00245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MED: Talent adding solution to sample, with solution container visible in frame</w:t>
      </w:r>
    </w:p>
    <w:p w14:paraId="3F0440D2" w14:textId="0C26A7C3" w:rsidR="0024554E" w:rsidRDefault="0024554E" w:rsidP="00245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CU: Sample being packed into rotor</w:t>
      </w:r>
    </w:p>
    <w:p w14:paraId="2323FF31" w14:textId="39E0B41B" w:rsidR="0024554E" w:rsidRDefault="0024554E" w:rsidP="00245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Then i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nsert a silicone plug to avoid the loss of hydration</w:t>
      </w: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i w:val="0"/>
          <w:color w:val="222222"/>
          <w:sz w:val="22"/>
          <w:szCs w:val="22"/>
          <w:shd w:val="clear" w:color="auto" w:fill="FFFFFF"/>
        </w:rPr>
        <w:t>[1]</w:t>
      </w: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 and load the sample onto the DNP spectrophotometer </w:t>
      </w:r>
      <w:r>
        <w:rPr>
          <w:rFonts w:ascii="Helvetica" w:hAnsi="Helvetica"/>
          <w:b/>
          <w:i w:val="0"/>
          <w:color w:val="222222"/>
          <w:sz w:val="22"/>
          <w:szCs w:val="22"/>
          <w:shd w:val="clear" w:color="auto" w:fill="FFFFFF"/>
        </w:rPr>
        <w:t>[2]</w:t>
      </w: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.</w:t>
      </w:r>
    </w:p>
    <w:p w14:paraId="6A33514F" w14:textId="77777777" w:rsidR="0024554E" w:rsidRDefault="0024554E" w:rsidP="00245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CU: Plug being inserted</w:t>
      </w:r>
    </w:p>
    <w:p w14:paraId="79B89A01" w14:textId="68EBD1E9" w:rsidR="00F24A64" w:rsidRPr="0024554E" w:rsidRDefault="0024554E" w:rsidP="00245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>MED: Talent loading sample onto spectrophotometer</w:t>
      </w:r>
      <w:r w:rsidR="00F24A64" w:rsidRPr="0024554E">
        <w:rPr>
          <w:rFonts w:ascii="Helvetica" w:hAnsi="Helvetica"/>
          <w:i w:val="0"/>
          <w:color w:val="222222"/>
          <w:sz w:val="22"/>
          <w:szCs w:val="22"/>
          <w:shd w:val="clear" w:color="auto" w:fill="FFFFFF"/>
        </w:rPr>
        <w:t xml:space="preserve"> 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013D5312" w14:textId="77777777" w:rsidR="008962E9" w:rsidRDefault="008962E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9F4D933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334266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833B9">
        <w:rPr>
          <w:rFonts w:ascii="Helvetica" w:hAnsi="Helvetica" w:cs="Arial"/>
          <w:b/>
          <w:sz w:val="22"/>
          <w:szCs w:val="22"/>
        </w:rPr>
        <w:t>Fungal Cell Wall Structure Characterization by Solid-State NMR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15AF468" w14:textId="665DB15E" w:rsidR="00F24A64" w:rsidRDefault="00382AAE" w:rsidP="00F24A6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</w:t>
      </w:r>
      <w:r w:rsidR="00F24A64" w:rsidRPr="00F24A64">
        <w:rPr>
          <w:rFonts w:ascii="Helvetica" w:hAnsi="Helvetica"/>
          <w:sz w:val="22"/>
          <w:szCs w:val="22"/>
        </w:rPr>
        <w:t xml:space="preserve">sotope labeling substantially enhances the NMR sensitivity </w:t>
      </w:r>
      <w:r w:rsidR="00941349">
        <w:rPr>
          <w:rFonts w:ascii="Helvetica" w:hAnsi="Helvetica"/>
          <w:b/>
          <w:sz w:val="22"/>
          <w:szCs w:val="22"/>
        </w:rPr>
        <w:t xml:space="preserve">[1] </w:t>
      </w:r>
      <w:r w:rsidR="00F24A64" w:rsidRPr="00F24A64">
        <w:rPr>
          <w:rFonts w:ascii="Helvetica" w:hAnsi="Helvetica"/>
          <w:sz w:val="22"/>
          <w:szCs w:val="22"/>
        </w:rPr>
        <w:t xml:space="preserve">and makes it possible for measuring a series of </w:t>
      </w:r>
      <w:r w:rsidR="00941349">
        <w:rPr>
          <w:rFonts w:ascii="Helvetica" w:hAnsi="Helvetica"/>
          <w:sz w:val="22"/>
          <w:szCs w:val="22"/>
        </w:rPr>
        <w:t>two-dimensional carbon-13-carbon-13</w:t>
      </w:r>
      <w:r w:rsidR="00F24A64" w:rsidRPr="00F24A64">
        <w:rPr>
          <w:rFonts w:ascii="Helvetica" w:hAnsi="Helvetica"/>
          <w:sz w:val="22"/>
          <w:szCs w:val="22"/>
        </w:rPr>
        <w:t xml:space="preserve"> and </w:t>
      </w:r>
      <w:r w:rsidR="00941349" w:rsidRPr="00941349">
        <w:rPr>
          <w:rFonts w:ascii="Helvetica" w:hAnsi="Helvetica"/>
          <w:sz w:val="22"/>
          <w:szCs w:val="22"/>
        </w:rPr>
        <w:t>carbon-13-nitrogen-15</w:t>
      </w:r>
      <w:r w:rsidR="00F24A64" w:rsidRPr="00F24A64">
        <w:rPr>
          <w:rFonts w:ascii="Helvetica" w:hAnsi="Helvetica"/>
          <w:sz w:val="22"/>
          <w:szCs w:val="22"/>
        </w:rPr>
        <w:t xml:space="preserve"> correlation spectra </w:t>
      </w:r>
      <w:r w:rsidR="00941349">
        <w:rPr>
          <w:rFonts w:ascii="Helvetica" w:hAnsi="Helvetica"/>
          <w:b/>
          <w:sz w:val="22"/>
          <w:szCs w:val="22"/>
        </w:rPr>
        <w:t xml:space="preserve">[2] </w:t>
      </w:r>
      <w:r w:rsidR="00F24A64" w:rsidRPr="00F24A64">
        <w:rPr>
          <w:rFonts w:ascii="Helvetica" w:hAnsi="Helvetica"/>
          <w:sz w:val="22"/>
          <w:szCs w:val="22"/>
        </w:rPr>
        <w:t>to analyze the composition, hydration, mobility</w:t>
      </w:r>
      <w:r>
        <w:rPr>
          <w:rFonts w:ascii="Helvetica" w:hAnsi="Helvetica"/>
          <w:sz w:val="22"/>
          <w:szCs w:val="22"/>
        </w:rPr>
        <w:t>,</w:t>
      </w:r>
      <w:r w:rsidR="00F24A64" w:rsidRPr="00F24A64">
        <w:rPr>
          <w:rFonts w:ascii="Helvetica" w:hAnsi="Helvetica"/>
          <w:sz w:val="22"/>
          <w:szCs w:val="22"/>
        </w:rPr>
        <w:t xml:space="preserve"> and packing of </w:t>
      </w:r>
      <w:r w:rsidR="00941349">
        <w:rPr>
          <w:rFonts w:ascii="Helvetica" w:hAnsi="Helvetica"/>
          <w:sz w:val="22"/>
          <w:szCs w:val="22"/>
        </w:rPr>
        <w:t xml:space="preserve">the </w:t>
      </w:r>
      <w:r w:rsidR="00F24A64" w:rsidRPr="00F24A64">
        <w:rPr>
          <w:rFonts w:ascii="Helvetica" w:hAnsi="Helvetica"/>
          <w:sz w:val="22"/>
          <w:szCs w:val="22"/>
        </w:rPr>
        <w:t>polymers</w:t>
      </w:r>
      <w:r w:rsidR="00941349">
        <w:rPr>
          <w:rFonts w:ascii="Helvetica" w:hAnsi="Helvetica"/>
          <w:sz w:val="22"/>
          <w:szCs w:val="22"/>
        </w:rPr>
        <w:t xml:space="preserve"> </w:t>
      </w:r>
      <w:r w:rsidR="00941349">
        <w:rPr>
          <w:rFonts w:ascii="Helvetica" w:hAnsi="Helvetica"/>
          <w:b/>
          <w:sz w:val="22"/>
          <w:szCs w:val="22"/>
        </w:rPr>
        <w:t>[3]</w:t>
      </w:r>
      <w:r w:rsidR="00F24A64" w:rsidRPr="00F24A6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for their</w:t>
      </w:r>
      <w:r w:rsidR="00F24A64" w:rsidRPr="00F24A64">
        <w:rPr>
          <w:rFonts w:ascii="Helvetica" w:hAnsi="Helvetica"/>
          <w:sz w:val="22"/>
          <w:szCs w:val="22"/>
        </w:rPr>
        <w:t xml:space="preserve"> integrat</w:t>
      </w:r>
      <w:r>
        <w:rPr>
          <w:rFonts w:ascii="Helvetica" w:hAnsi="Helvetica"/>
          <w:sz w:val="22"/>
          <w:szCs w:val="22"/>
        </w:rPr>
        <w:t>ion for</w:t>
      </w:r>
      <w:r w:rsidR="00F24A64" w:rsidRPr="00F24A64">
        <w:rPr>
          <w:rFonts w:ascii="Helvetica" w:hAnsi="Helvetica"/>
          <w:sz w:val="22"/>
          <w:szCs w:val="22"/>
        </w:rPr>
        <w:t xml:space="preserve"> construct</w:t>
      </w:r>
      <w:r>
        <w:rPr>
          <w:rFonts w:ascii="Helvetica" w:hAnsi="Helvetica"/>
          <w:sz w:val="22"/>
          <w:szCs w:val="22"/>
        </w:rPr>
        <w:t>ion</w:t>
      </w:r>
      <w:r w:rsidR="00F24A64" w:rsidRPr="00F24A6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of </w:t>
      </w:r>
      <w:r w:rsidR="00F24A64" w:rsidRPr="00F24A64">
        <w:rPr>
          <w:rFonts w:ascii="Helvetica" w:hAnsi="Helvetica"/>
          <w:sz w:val="22"/>
          <w:szCs w:val="22"/>
        </w:rPr>
        <w:t xml:space="preserve">a three-dimensional model of cell wall architecture </w:t>
      </w:r>
      <w:r w:rsidR="00941349">
        <w:rPr>
          <w:rFonts w:ascii="Helvetica" w:hAnsi="Helvetica"/>
          <w:b/>
          <w:sz w:val="22"/>
          <w:szCs w:val="22"/>
        </w:rPr>
        <w:t>[4]</w:t>
      </w:r>
      <w:r w:rsidR="00F24A64" w:rsidRPr="00F24A64">
        <w:rPr>
          <w:rFonts w:ascii="Helvetica" w:hAnsi="Helvetica"/>
          <w:sz w:val="22"/>
          <w:szCs w:val="22"/>
        </w:rPr>
        <w:t xml:space="preserve">. </w:t>
      </w:r>
    </w:p>
    <w:p w14:paraId="608085F0" w14:textId="77777777" w:rsidR="00941349" w:rsidRDefault="00941349" w:rsidP="0094134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99E8069" w14:textId="184B52C4" w:rsidR="00941349" w:rsidRDefault="00941349" w:rsidP="0094134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1: JoVE Video Editor: please emphasize first panel (1a)</w:t>
      </w:r>
    </w:p>
    <w:p w14:paraId="1CB2ED77" w14:textId="0FB8D01B" w:rsidR="00941349" w:rsidRDefault="00941349" w:rsidP="0094134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1: JoVE Video Editor: please emphasize second panel (1b)</w:t>
      </w:r>
    </w:p>
    <w:p w14:paraId="401446D1" w14:textId="4F2E3AF9" w:rsidR="00941349" w:rsidRDefault="00941349" w:rsidP="0094134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1: JoVE Video Editor: please emphasize third panel (1c)</w:t>
      </w:r>
    </w:p>
    <w:p w14:paraId="3B994F41" w14:textId="7284EB12" w:rsidR="00941349" w:rsidRPr="00F24A64" w:rsidRDefault="00941349" w:rsidP="0094134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1: JoVE Video Editor: please emphasize last panel (1d)</w:t>
      </w:r>
    </w:p>
    <w:p w14:paraId="295F139F" w14:textId="77777777" w:rsidR="00F24A64" w:rsidRPr="00F24A64" w:rsidRDefault="00F24A64" w:rsidP="00F24A6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B713E0E" w14:textId="0D343C19" w:rsidR="00941349" w:rsidRDefault="00F24A64" w:rsidP="00F24A6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F24A64">
        <w:rPr>
          <w:rFonts w:ascii="Helvetica" w:hAnsi="Helvetica"/>
          <w:sz w:val="22"/>
          <w:szCs w:val="22"/>
        </w:rPr>
        <w:t>If off-diagonal signals are difficult to obtain in the 2D</w:t>
      </w:r>
      <w:r w:rsidR="00941349">
        <w:rPr>
          <w:rFonts w:ascii="Helvetica" w:hAnsi="Helvetica"/>
          <w:sz w:val="22"/>
          <w:szCs w:val="22"/>
        </w:rPr>
        <w:t xml:space="preserve"> carbon-13-carbon-13</w:t>
      </w:r>
      <w:r w:rsidRPr="00F24A64">
        <w:rPr>
          <w:rFonts w:ascii="Helvetica" w:hAnsi="Helvetica"/>
          <w:sz w:val="22"/>
          <w:szCs w:val="22"/>
        </w:rPr>
        <w:t xml:space="preserve"> spectrum, statistical labeling might have occurred</w:t>
      </w:r>
      <w:r w:rsidR="00941349">
        <w:rPr>
          <w:rFonts w:ascii="Helvetica" w:hAnsi="Helvetica"/>
          <w:sz w:val="22"/>
          <w:szCs w:val="22"/>
        </w:rPr>
        <w:t xml:space="preserve"> </w:t>
      </w:r>
      <w:r w:rsidR="00941349">
        <w:rPr>
          <w:rFonts w:ascii="Helvetica" w:hAnsi="Helvetica"/>
          <w:b/>
          <w:sz w:val="22"/>
          <w:szCs w:val="22"/>
        </w:rPr>
        <w:t>[1]</w:t>
      </w:r>
      <w:r w:rsidR="00941349">
        <w:rPr>
          <w:rFonts w:ascii="Helvetica" w:hAnsi="Helvetica"/>
          <w:sz w:val="22"/>
          <w:szCs w:val="22"/>
        </w:rPr>
        <w:t>.</w:t>
      </w:r>
    </w:p>
    <w:p w14:paraId="27F235DE" w14:textId="77777777" w:rsidR="00941349" w:rsidRDefault="00941349" w:rsidP="0094134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E6842B9" w14:textId="4278EB96" w:rsidR="00941349" w:rsidRDefault="00941349" w:rsidP="0094134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1b</w:t>
      </w:r>
    </w:p>
    <w:p w14:paraId="2410D4E0" w14:textId="77777777" w:rsidR="00941349" w:rsidRDefault="00941349" w:rsidP="0094134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0A8AB2F" w14:textId="757611E5" w:rsidR="00330D82" w:rsidRDefault="00F24A64" w:rsidP="00F24A6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F24A64">
        <w:rPr>
          <w:rFonts w:ascii="Helvetica" w:hAnsi="Helvetica"/>
          <w:sz w:val="22"/>
          <w:szCs w:val="22"/>
        </w:rPr>
        <w:t>The two</w:t>
      </w:r>
      <w:r w:rsidR="00330D82">
        <w:rPr>
          <w:rFonts w:ascii="Helvetica" w:hAnsi="Helvetica"/>
          <w:sz w:val="22"/>
          <w:szCs w:val="22"/>
        </w:rPr>
        <w:t xml:space="preserve"> carbon-13</w:t>
      </w:r>
      <w:r w:rsidRPr="00F24A64">
        <w:rPr>
          <w:rFonts w:ascii="Helvetica" w:hAnsi="Helvetica"/>
          <w:sz w:val="22"/>
          <w:szCs w:val="22"/>
        </w:rPr>
        <w:t xml:space="preserve"> peaks at 96 and 92 </w:t>
      </w:r>
      <w:r w:rsidR="00330D82">
        <w:rPr>
          <w:rFonts w:ascii="Helvetica" w:hAnsi="Helvetica"/>
          <w:sz w:val="22"/>
          <w:szCs w:val="22"/>
        </w:rPr>
        <w:t>parts per million</w:t>
      </w:r>
      <w:r w:rsidRPr="00F24A64">
        <w:rPr>
          <w:rFonts w:ascii="Helvetica" w:hAnsi="Helvetica"/>
          <w:sz w:val="22"/>
          <w:szCs w:val="22"/>
        </w:rPr>
        <w:t xml:space="preserve"> are signature carbon 1 signals of glucose</w:t>
      </w:r>
      <w:r w:rsidR="00330D82">
        <w:rPr>
          <w:rFonts w:ascii="Helvetica" w:hAnsi="Helvetica"/>
          <w:sz w:val="22"/>
          <w:szCs w:val="22"/>
        </w:rPr>
        <w:t xml:space="preserve"> </w:t>
      </w:r>
      <w:r w:rsidR="00330D82">
        <w:rPr>
          <w:rFonts w:ascii="Helvetica" w:hAnsi="Helvetica"/>
          <w:b/>
          <w:sz w:val="22"/>
          <w:szCs w:val="22"/>
        </w:rPr>
        <w:t>[1]</w:t>
      </w:r>
      <w:r w:rsidR="00330D82">
        <w:rPr>
          <w:rFonts w:ascii="Helvetica" w:hAnsi="Helvetica"/>
          <w:sz w:val="22"/>
          <w:szCs w:val="22"/>
        </w:rPr>
        <w:t xml:space="preserve">, </w:t>
      </w:r>
      <w:r w:rsidRPr="00F24A64">
        <w:rPr>
          <w:rFonts w:ascii="Helvetica" w:hAnsi="Helvetica"/>
          <w:sz w:val="22"/>
          <w:szCs w:val="22"/>
        </w:rPr>
        <w:t>therefore, their strong intensities in the quantitative</w:t>
      </w:r>
      <w:r w:rsidR="00330D82">
        <w:rPr>
          <w:rFonts w:ascii="Helvetica" w:hAnsi="Helvetica"/>
          <w:sz w:val="22"/>
          <w:szCs w:val="22"/>
        </w:rPr>
        <w:t xml:space="preserve"> carbon-13</w:t>
      </w:r>
      <w:r w:rsidRPr="00F24A64">
        <w:rPr>
          <w:rFonts w:ascii="Helvetica" w:hAnsi="Helvetica"/>
          <w:sz w:val="22"/>
          <w:szCs w:val="22"/>
        </w:rPr>
        <w:t xml:space="preserve"> direct polarization spectra measured with long recycle delays of 35 s</w:t>
      </w:r>
      <w:r w:rsidR="00330D82">
        <w:rPr>
          <w:rFonts w:ascii="Helvetica" w:hAnsi="Helvetica"/>
          <w:sz w:val="22"/>
          <w:szCs w:val="22"/>
        </w:rPr>
        <w:t xml:space="preserve">econds </w:t>
      </w:r>
      <w:r w:rsidRPr="00F24A64">
        <w:rPr>
          <w:rFonts w:ascii="Helvetica" w:hAnsi="Helvetica"/>
          <w:sz w:val="22"/>
          <w:szCs w:val="22"/>
        </w:rPr>
        <w:t xml:space="preserve">typically indicate the dominance of small molecules due to incomplete dialysis or washing </w:t>
      </w:r>
      <w:r w:rsidR="00330D82">
        <w:rPr>
          <w:rFonts w:ascii="Helvetica" w:hAnsi="Helvetica"/>
          <w:b/>
          <w:sz w:val="22"/>
          <w:szCs w:val="22"/>
        </w:rPr>
        <w:t>[2]</w:t>
      </w:r>
      <w:r w:rsidR="00330D82">
        <w:rPr>
          <w:rFonts w:ascii="Helvetica" w:hAnsi="Helvetica"/>
          <w:sz w:val="22"/>
          <w:szCs w:val="22"/>
        </w:rPr>
        <w:t>.</w:t>
      </w:r>
    </w:p>
    <w:p w14:paraId="4D997E60" w14:textId="77777777" w:rsidR="00330D82" w:rsidRDefault="00330D82" w:rsidP="00330D8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0882C61" w14:textId="04D3F99A" w:rsidR="00330D82" w:rsidRDefault="00330D82" w:rsidP="00330D8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1a: JoVE Video Editor: please emphasize peaks at 92 and 96 ppm</w:t>
      </w:r>
    </w:p>
    <w:p w14:paraId="531B2E55" w14:textId="66B0F639" w:rsidR="00330D82" w:rsidRDefault="00330D82" w:rsidP="00330D8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1a</w:t>
      </w:r>
    </w:p>
    <w:p w14:paraId="2DE2E397" w14:textId="77777777" w:rsidR="00330D82" w:rsidRDefault="00330D82" w:rsidP="00330D82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F808C6F" w14:textId="0D510B26" w:rsidR="00F24A64" w:rsidRDefault="00F24A64" w:rsidP="00F24A6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F24A64">
        <w:rPr>
          <w:rFonts w:ascii="Helvetica" w:hAnsi="Helvetica"/>
          <w:sz w:val="22"/>
          <w:szCs w:val="22"/>
        </w:rPr>
        <w:t xml:space="preserve">With well-labeled samples, long-range correlations can be further measured to detect the spatial proximities of biomolecules </w:t>
      </w:r>
      <w:r w:rsidR="00330D82">
        <w:rPr>
          <w:rFonts w:ascii="Helvetica" w:hAnsi="Helvetica"/>
          <w:b/>
          <w:sz w:val="22"/>
          <w:szCs w:val="22"/>
        </w:rPr>
        <w:t>[1]</w:t>
      </w:r>
      <w:r w:rsidRPr="00F24A64">
        <w:rPr>
          <w:rFonts w:ascii="Helvetica" w:hAnsi="Helvetica"/>
          <w:sz w:val="22"/>
          <w:szCs w:val="22"/>
        </w:rPr>
        <w:t xml:space="preserve"> and</w:t>
      </w:r>
      <w:r w:rsidR="00330D82">
        <w:rPr>
          <w:rFonts w:ascii="Helvetica" w:hAnsi="Helvetica"/>
          <w:sz w:val="22"/>
          <w:szCs w:val="22"/>
        </w:rPr>
        <w:t xml:space="preserve"> to</w:t>
      </w:r>
      <w:r w:rsidRPr="00F24A64">
        <w:rPr>
          <w:rFonts w:ascii="Helvetica" w:hAnsi="Helvetica"/>
          <w:sz w:val="22"/>
          <w:szCs w:val="22"/>
        </w:rPr>
        <w:t xml:space="preserve"> construct </w:t>
      </w:r>
      <w:r w:rsidR="00330D82">
        <w:rPr>
          <w:rFonts w:ascii="Helvetica" w:hAnsi="Helvetica"/>
          <w:sz w:val="22"/>
          <w:szCs w:val="22"/>
        </w:rPr>
        <w:t>a</w:t>
      </w:r>
      <w:r w:rsidRPr="00F24A64">
        <w:rPr>
          <w:rFonts w:ascii="Helvetica" w:hAnsi="Helvetica"/>
          <w:sz w:val="22"/>
          <w:szCs w:val="22"/>
        </w:rPr>
        <w:t xml:space="preserve"> structural model of </w:t>
      </w:r>
      <w:r w:rsidR="00330D82">
        <w:rPr>
          <w:rFonts w:ascii="Helvetica" w:hAnsi="Helvetica"/>
          <w:sz w:val="22"/>
          <w:szCs w:val="22"/>
        </w:rPr>
        <w:t xml:space="preserve">the </w:t>
      </w:r>
      <w:r w:rsidRPr="00F24A64">
        <w:rPr>
          <w:rFonts w:ascii="Helvetica" w:hAnsi="Helvetica"/>
          <w:sz w:val="22"/>
          <w:szCs w:val="22"/>
        </w:rPr>
        <w:t xml:space="preserve">intact cell walls </w:t>
      </w:r>
      <w:r w:rsidR="00330D82">
        <w:rPr>
          <w:rFonts w:ascii="Helvetica" w:hAnsi="Helvetica"/>
          <w:b/>
          <w:sz w:val="22"/>
          <w:szCs w:val="22"/>
        </w:rPr>
        <w:t>[2]</w:t>
      </w:r>
      <w:r w:rsidR="00330D82">
        <w:rPr>
          <w:rFonts w:ascii="Helvetica" w:hAnsi="Helvetica"/>
          <w:sz w:val="22"/>
          <w:szCs w:val="22"/>
        </w:rPr>
        <w:t>.</w:t>
      </w:r>
    </w:p>
    <w:p w14:paraId="5E068199" w14:textId="77777777" w:rsidR="00330D82" w:rsidRDefault="00330D82" w:rsidP="00330D8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BABC58E" w14:textId="4066F57D" w:rsidR="00330D82" w:rsidRDefault="00330D82" w:rsidP="00330D8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1c: JoVE Video Editor: please emphasize bottom graph</w:t>
      </w:r>
    </w:p>
    <w:p w14:paraId="48E4A23D" w14:textId="56BBDF49" w:rsidR="00330D82" w:rsidRPr="00F24A64" w:rsidRDefault="00330D82" w:rsidP="00330D8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1d</w:t>
      </w:r>
    </w:p>
    <w:p w14:paraId="40B9BDDF" w14:textId="7723B9B6" w:rsidR="00E03542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3098630B" w14:textId="77777777" w:rsidR="00330D82" w:rsidRPr="000504CC" w:rsidRDefault="00330D8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26CB4C0" w14:textId="0217410F" w:rsidR="00BF42E2" w:rsidRPr="008962E9" w:rsidRDefault="00A0517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Alex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Kirui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8962E9">
        <w:rPr>
          <w:rFonts w:ascii="Helvetica" w:hAnsi="Helvetica" w:cs="Arial"/>
          <w:sz w:val="22"/>
          <w:szCs w:val="22"/>
        </w:rPr>
        <w:t xml:space="preserve">This technique allows structure-function relationships in many naturally occurring </w:t>
      </w:r>
      <w:r w:rsidR="00160A47">
        <w:rPr>
          <w:rFonts w:ascii="Helvetica" w:hAnsi="Helvetica" w:cs="Arial"/>
          <w:sz w:val="22"/>
          <w:szCs w:val="22"/>
        </w:rPr>
        <w:t>and</w:t>
      </w:r>
      <w:r w:rsidRPr="008962E9">
        <w:rPr>
          <w:rFonts w:ascii="Helvetica" w:hAnsi="Helvetica" w:cs="Arial"/>
          <w:sz w:val="22"/>
          <w:szCs w:val="22"/>
        </w:rPr>
        <w:t xml:space="preserve"> engineered materials</w:t>
      </w:r>
      <w:r w:rsidR="00A64071">
        <w:rPr>
          <w:rFonts w:ascii="Helvetica" w:hAnsi="Helvetica" w:cs="Arial"/>
          <w:sz w:val="22"/>
          <w:szCs w:val="22"/>
        </w:rPr>
        <w:t xml:space="preserve"> to be explored</w:t>
      </w:r>
      <w:r w:rsidR="00160A47">
        <w:rPr>
          <w:rFonts w:ascii="Helvetica" w:hAnsi="Helvetica" w:cs="Arial"/>
          <w:sz w:val="22"/>
          <w:szCs w:val="22"/>
        </w:rPr>
        <w:t xml:space="preserve">, facilitating future studies of </w:t>
      </w:r>
      <w:r w:rsidR="00160A47" w:rsidRPr="00160A47">
        <w:rPr>
          <w:rFonts w:ascii="Helvetica" w:hAnsi="Helvetica" w:cs="Helvetica"/>
          <w:bCs/>
          <w:sz w:val="22"/>
          <w:szCs w:val="22"/>
        </w:rPr>
        <w:t>carbohydrate-rich biomaterials and functionalized polymers</w:t>
      </w:r>
      <w:r w:rsidR="008962E9" w:rsidRPr="008962E9"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bookmarkEnd w:id="0"/>
      <w:r w:rsidR="008962E9" w:rsidRPr="008962E9">
        <w:rPr>
          <w:rFonts w:ascii="Helvetica" w:hAnsi="Helvetica" w:cs="Arial"/>
          <w:b/>
          <w:sz w:val="22"/>
          <w:szCs w:val="22"/>
        </w:rPr>
        <w:t>[1]</w:t>
      </w:r>
      <w:r w:rsidR="008962E9" w:rsidRPr="008962E9">
        <w:rPr>
          <w:rFonts w:ascii="Helvetica" w:hAnsi="Helvetica" w:cs="Arial"/>
          <w:sz w:val="22"/>
          <w:szCs w:val="22"/>
        </w:rPr>
        <w:t>.</w:t>
      </w:r>
    </w:p>
    <w:p w14:paraId="31F0EB1C" w14:textId="1D20CFB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33F2ADCA" w:rsidR="00BF42E2" w:rsidRDefault="0061563C" w:rsidP="004260C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F3D51">
        <w:rPr>
          <w:rFonts w:ascii="Helvetica" w:hAnsi="Helvetica" w:cs="Arial"/>
          <w:b/>
          <w:sz w:val="22"/>
          <w:szCs w:val="22"/>
          <w:u w:val="single"/>
        </w:rPr>
        <w:t>Malitha</w:t>
      </w:r>
      <w:proofErr w:type="spellEnd"/>
      <w:r w:rsidRPr="00FF3D51">
        <w:rPr>
          <w:rFonts w:ascii="Helvetica" w:hAnsi="Helvetica" w:cs="Arial"/>
          <w:b/>
          <w:sz w:val="22"/>
          <w:szCs w:val="22"/>
          <w:u w:val="single"/>
        </w:rPr>
        <w:t xml:space="preserve"> C. </w:t>
      </w:r>
      <w:proofErr w:type="spellStart"/>
      <w:r w:rsidRPr="00FF3D51">
        <w:rPr>
          <w:rFonts w:ascii="Helvetica" w:hAnsi="Helvetica" w:cs="Arial"/>
          <w:b/>
          <w:sz w:val="22"/>
          <w:szCs w:val="22"/>
          <w:u w:val="single"/>
        </w:rPr>
        <w:t>Dickwella</w:t>
      </w:r>
      <w:proofErr w:type="spellEnd"/>
      <w:r w:rsidRPr="00FF3D51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FF3D51">
        <w:rPr>
          <w:rFonts w:ascii="Helvetica" w:hAnsi="Helvetica" w:cs="Arial"/>
          <w:b/>
          <w:sz w:val="22"/>
          <w:szCs w:val="22"/>
          <w:u w:val="single"/>
        </w:rPr>
        <w:t>Widanage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64071">
        <w:rPr>
          <w:rFonts w:ascii="Helvetica" w:hAnsi="Helvetica" w:cs="Arial"/>
          <w:sz w:val="22"/>
          <w:szCs w:val="22"/>
        </w:rPr>
        <w:t>As s</w:t>
      </w:r>
      <w:r w:rsidR="004260C3" w:rsidRPr="008962E9">
        <w:rPr>
          <w:rFonts w:ascii="Helvetica" w:hAnsi="Helvetica" w:cs="Arial"/>
          <w:sz w:val="22"/>
          <w:szCs w:val="22"/>
        </w:rPr>
        <w:t>ome fungi may cause infection or systemic diseases in human</w:t>
      </w:r>
      <w:r w:rsidR="001F7EA1">
        <w:rPr>
          <w:rFonts w:ascii="Helvetica" w:hAnsi="Helvetica" w:cs="Arial"/>
          <w:sz w:val="22"/>
          <w:szCs w:val="22"/>
        </w:rPr>
        <w:t>s</w:t>
      </w:r>
      <w:r w:rsidR="004260C3" w:rsidRPr="008962E9">
        <w:rPr>
          <w:rFonts w:ascii="Helvetica" w:hAnsi="Helvetica" w:cs="Arial"/>
          <w:sz w:val="22"/>
          <w:szCs w:val="22"/>
        </w:rPr>
        <w:t xml:space="preserve">, </w:t>
      </w:r>
      <w:r w:rsidR="00A64071">
        <w:rPr>
          <w:rFonts w:ascii="Helvetica" w:hAnsi="Helvetica" w:cs="Arial"/>
          <w:sz w:val="22"/>
          <w:szCs w:val="22"/>
        </w:rPr>
        <w:t xml:space="preserve">be sure to </w:t>
      </w:r>
      <w:r w:rsidR="004260C3" w:rsidRPr="008962E9">
        <w:rPr>
          <w:rFonts w:ascii="Helvetica" w:hAnsi="Helvetica" w:cs="Arial"/>
          <w:sz w:val="22"/>
          <w:szCs w:val="22"/>
        </w:rPr>
        <w:t>handle the fung</w:t>
      </w:r>
      <w:r w:rsidR="00A64071">
        <w:rPr>
          <w:rFonts w:ascii="Helvetica" w:hAnsi="Helvetica" w:cs="Arial"/>
          <w:sz w:val="22"/>
          <w:szCs w:val="22"/>
        </w:rPr>
        <w:t>al</w:t>
      </w:r>
      <w:r w:rsidR="00DA1283" w:rsidRPr="008962E9">
        <w:rPr>
          <w:rFonts w:ascii="Helvetica" w:hAnsi="Helvetica" w:cs="Arial"/>
          <w:sz w:val="22"/>
          <w:szCs w:val="22"/>
        </w:rPr>
        <w:t xml:space="preserve"> materials</w:t>
      </w:r>
      <w:r w:rsidR="004260C3" w:rsidRPr="008962E9">
        <w:rPr>
          <w:rFonts w:ascii="Helvetica" w:hAnsi="Helvetica" w:cs="Arial"/>
          <w:sz w:val="22"/>
          <w:szCs w:val="22"/>
        </w:rPr>
        <w:t xml:space="preserve"> in a laminar flow hood </w:t>
      </w:r>
      <w:r w:rsidR="00A64071">
        <w:rPr>
          <w:rFonts w:ascii="Helvetica" w:hAnsi="Helvetica" w:cs="Arial"/>
          <w:sz w:val="22"/>
          <w:szCs w:val="22"/>
        </w:rPr>
        <w:t xml:space="preserve">for protection and </w:t>
      </w:r>
      <w:r w:rsidR="004260C3" w:rsidRPr="008962E9">
        <w:rPr>
          <w:rFonts w:ascii="Helvetica" w:hAnsi="Helvetica" w:cs="Arial"/>
          <w:sz w:val="22"/>
          <w:szCs w:val="22"/>
        </w:rPr>
        <w:t>to minimize</w:t>
      </w:r>
      <w:r w:rsidR="00E017DB" w:rsidRPr="008962E9">
        <w:rPr>
          <w:rFonts w:ascii="Helvetica" w:hAnsi="Helvetica" w:cs="Arial"/>
          <w:sz w:val="22"/>
          <w:szCs w:val="22"/>
        </w:rPr>
        <w:t xml:space="preserve"> exposure</w:t>
      </w:r>
      <w:r w:rsidR="004260C3" w:rsidRPr="008962E9">
        <w:rPr>
          <w:rFonts w:ascii="Helvetica" w:hAnsi="Helvetica" w:cs="Arial"/>
          <w:sz w:val="22"/>
          <w:szCs w:val="22"/>
        </w:rPr>
        <w:t xml:space="preserve"> </w:t>
      </w:r>
      <w:r w:rsidR="008962E9" w:rsidRPr="008962E9">
        <w:rPr>
          <w:rFonts w:ascii="Helvetica" w:hAnsi="Helvetica" w:cs="Arial"/>
          <w:b/>
          <w:sz w:val="22"/>
          <w:szCs w:val="22"/>
        </w:rPr>
        <w:t>[1]</w:t>
      </w:r>
      <w:r w:rsidR="008962E9" w:rsidRPr="008962E9">
        <w:rPr>
          <w:rFonts w:ascii="Helvetica" w:hAnsi="Helvetica" w:cs="Arial"/>
          <w:sz w:val="22"/>
          <w:szCs w:val="22"/>
        </w:rPr>
        <w:t>.</w:t>
      </w:r>
    </w:p>
    <w:p w14:paraId="38BB04D1" w14:textId="11DD2DB0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52252E" w15:done="0"/>
  <w15:commentEx w15:paraId="5154DBE2" w15:done="0"/>
  <w15:commentEx w15:paraId="159725B8" w15:done="0"/>
  <w15:commentEx w15:paraId="7ED9C3AC" w15:done="0"/>
  <w15:commentEx w15:paraId="16D1C8D1" w15:done="0"/>
  <w15:commentEx w15:paraId="77000B6E" w15:done="0"/>
  <w15:commentEx w15:paraId="21E8D6CF" w15:paraIdParent="77000B6E" w15:done="0"/>
  <w15:commentEx w15:paraId="11DFDC7B" w15:done="0"/>
  <w15:commentEx w15:paraId="5127A0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52252E" w16cid:durableId="1F8C0A0F"/>
  <w16cid:commentId w16cid:paraId="5154DBE2" w16cid:durableId="1FDDA0E4"/>
  <w16cid:commentId w16cid:paraId="159725B8" w16cid:durableId="1FDDA497"/>
  <w16cid:commentId w16cid:paraId="7ED9C3AC" w16cid:durableId="1FDDA4F7"/>
  <w16cid:commentId w16cid:paraId="16D1C8D1" w16cid:durableId="1FDDA5F7"/>
  <w16cid:commentId w16cid:paraId="77000B6E" w16cid:durableId="1F82B9BE"/>
  <w16cid:commentId w16cid:paraId="21E8D6CF" w16cid:durableId="1F8BEC3C"/>
  <w16cid:commentId w16cid:paraId="11DFDC7B" w16cid:durableId="1FDDA246"/>
  <w16cid:commentId w16cid:paraId="5127A0B5" w16cid:durableId="1F8C0BD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43BFF" w14:textId="77777777" w:rsidR="00EB4FB3" w:rsidRDefault="00EB4FB3">
      <w:r>
        <w:separator/>
      </w:r>
    </w:p>
  </w:endnote>
  <w:endnote w:type="continuationSeparator" w:id="0">
    <w:p w14:paraId="4A0839F2" w14:textId="77777777" w:rsidR="00EB4FB3" w:rsidRDefault="00EB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41349" w:rsidRDefault="0094134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41349" w:rsidRDefault="0094134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3135B711" w:rsidR="00941349" w:rsidRPr="00C70C90" w:rsidRDefault="0094134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07484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07484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E4AF9" w14:textId="77777777" w:rsidR="00EB4FB3" w:rsidRDefault="00EB4FB3">
      <w:r>
        <w:separator/>
      </w:r>
    </w:p>
  </w:footnote>
  <w:footnote w:type="continuationSeparator" w:id="0">
    <w:p w14:paraId="7BAFCF78" w14:textId="77777777" w:rsidR="00EB4FB3" w:rsidRDefault="00EB4F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DF75C2D" w:rsidR="00941349" w:rsidRPr="002F476C" w:rsidRDefault="0094134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F476C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76C" w:rsidRPr="002F476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41349" w:rsidRPr="006A6324" w:rsidRDefault="0094134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87C32"/>
    <w:multiLevelType w:val="multilevel"/>
    <w:tmpl w:val="A042A6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6B4536"/>
    <w:multiLevelType w:val="multilevel"/>
    <w:tmpl w:val="F49EF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3F224A7C"/>
    <w:multiLevelType w:val="multilevel"/>
    <w:tmpl w:val="53881D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7876B3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020FBA"/>
    <w:multiLevelType w:val="multilevel"/>
    <w:tmpl w:val="1DC2F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37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38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39"/>
  </w:num>
  <w:num w:numId="27">
    <w:abstractNumId w:val="31"/>
  </w:num>
  <w:num w:numId="28">
    <w:abstractNumId w:val="22"/>
  </w:num>
  <w:num w:numId="29">
    <w:abstractNumId w:val="12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30"/>
  </w:num>
  <w:num w:numId="38">
    <w:abstractNumId w:val="40"/>
  </w:num>
  <w:num w:numId="39">
    <w:abstractNumId w:val="1"/>
  </w:num>
  <w:num w:numId="40">
    <w:abstractNumId w:val="14"/>
  </w:num>
  <w:num w:numId="41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  <w15:person w15:author="Alex K Kirui">
    <w15:presenceInfo w15:providerId="None" w15:userId="Alex K Kirui"/>
  </w15:person>
  <w15:person w15:author="kangx">
    <w15:presenceInfo w15:providerId="None" w15:userId="kang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639C"/>
    <w:rsid w:val="00043807"/>
    <w:rsid w:val="000504CC"/>
    <w:rsid w:val="00074929"/>
    <w:rsid w:val="00083792"/>
    <w:rsid w:val="00090BAC"/>
    <w:rsid w:val="00094894"/>
    <w:rsid w:val="00097F7C"/>
    <w:rsid w:val="000A3A94"/>
    <w:rsid w:val="000B01C8"/>
    <w:rsid w:val="000B0B1A"/>
    <w:rsid w:val="000B4E9A"/>
    <w:rsid w:val="000C5C7E"/>
    <w:rsid w:val="000D065F"/>
    <w:rsid w:val="000D17E8"/>
    <w:rsid w:val="000D2C59"/>
    <w:rsid w:val="000D35D9"/>
    <w:rsid w:val="000E07E2"/>
    <w:rsid w:val="000F1C05"/>
    <w:rsid w:val="00106F46"/>
    <w:rsid w:val="001115D1"/>
    <w:rsid w:val="00125924"/>
    <w:rsid w:val="00126973"/>
    <w:rsid w:val="00151824"/>
    <w:rsid w:val="001546F4"/>
    <w:rsid w:val="00160A47"/>
    <w:rsid w:val="00161099"/>
    <w:rsid w:val="00162D51"/>
    <w:rsid w:val="0017190A"/>
    <w:rsid w:val="00176B96"/>
    <w:rsid w:val="00177B33"/>
    <w:rsid w:val="001819E3"/>
    <w:rsid w:val="001833B9"/>
    <w:rsid w:val="00183A94"/>
    <w:rsid w:val="00184EF9"/>
    <w:rsid w:val="00191A77"/>
    <w:rsid w:val="00193F76"/>
    <w:rsid w:val="001B3024"/>
    <w:rsid w:val="001B5C46"/>
    <w:rsid w:val="001B717E"/>
    <w:rsid w:val="001C0199"/>
    <w:rsid w:val="001C7BBC"/>
    <w:rsid w:val="001D19BD"/>
    <w:rsid w:val="001E230F"/>
    <w:rsid w:val="001E52A3"/>
    <w:rsid w:val="001F0427"/>
    <w:rsid w:val="001F0890"/>
    <w:rsid w:val="001F7EA1"/>
    <w:rsid w:val="00225358"/>
    <w:rsid w:val="0024554E"/>
    <w:rsid w:val="00247BFF"/>
    <w:rsid w:val="0025310D"/>
    <w:rsid w:val="002544F1"/>
    <w:rsid w:val="002617AD"/>
    <w:rsid w:val="00265C44"/>
    <w:rsid w:val="00274313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723F"/>
    <w:rsid w:val="002D1E06"/>
    <w:rsid w:val="002D2903"/>
    <w:rsid w:val="002D52A1"/>
    <w:rsid w:val="002E4909"/>
    <w:rsid w:val="002E7521"/>
    <w:rsid w:val="002F3829"/>
    <w:rsid w:val="002F476C"/>
    <w:rsid w:val="003036C1"/>
    <w:rsid w:val="00305187"/>
    <w:rsid w:val="0030618C"/>
    <w:rsid w:val="003138D4"/>
    <w:rsid w:val="003176C4"/>
    <w:rsid w:val="00322C71"/>
    <w:rsid w:val="00330D82"/>
    <w:rsid w:val="00330F1B"/>
    <w:rsid w:val="00336C61"/>
    <w:rsid w:val="00340CAE"/>
    <w:rsid w:val="00342D7B"/>
    <w:rsid w:val="003453FC"/>
    <w:rsid w:val="0034684D"/>
    <w:rsid w:val="00382AAE"/>
    <w:rsid w:val="00390554"/>
    <w:rsid w:val="00395684"/>
    <w:rsid w:val="00396446"/>
    <w:rsid w:val="003A1109"/>
    <w:rsid w:val="003A36F5"/>
    <w:rsid w:val="003A49C2"/>
    <w:rsid w:val="003B17EF"/>
    <w:rsid w:val="003B5E26"/>
    <w:rsid w:val="003D0847"/>
    <w:rsid w:val="003E2BC9"/>
    <w:rsid w:val="00414B4F"/>
    <w:rsid w:val="004260C3"/>
    <w:rsid w:val="00435B78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3E85"/>
    <w:rsid w:val="00477CC4"/>
    <w:rsid w:val="00482D4C"/>
    <w:rsid w:val="004924D1"/>
    <w:rsid w:val="004B5BB7"/>
    <w:rsid w:val="004B76AC"/>
    <w:rsid w:val="004C1095"/>
    <w:rsid w:val="004C2DAD"/>
    <w:rsid w:val="004D13D0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337C"/>
    <w:rsid w:val="00536D89"/>
    <w:rsid w:val="0053710D"/>
    <w:rsid w:val="00550D5B"/>
    <w:rsid w:val="00554730"/>
    <w:rsid w:val="00554BFA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E3B0A"/>
    <w:rsid w:val="005F18A3"/>
    <w:rsid w:val="0061563C"/>
    <w:rsid w:val="006202EE"/>
    <w:rsid w:val="006346FE"/>
    <w:rsid w:val="006402D4"/>
    <w:rsid w:val="00645B93"/>
    <w:rsid w:val="00654735"/>
    <w:rsid w:val="006556DE"/>
    <w:rsid w:val="006617AB"/>
    <w:rsid w:val="00664850"/>
    <w:rsid w:val="006801B1"/>
    <w:rsid w:val="00684754"/>
    <w:rsid w:val="00685A7F"/>
    <w:rsid w:val="0069665E"/>
    <w:rsid w:val="006A6324"/>
    <w:rsid w:val="006B46FB"/>
    <w:rsid w:val="006C08AE"/>
    <w:rsid w:val="006C0E87"/>
    <w:rsid w:val="006C25D9"/>
    <w:rsid w:val="006D3E83"/>
    <w:rsid w:val="006F2005"/>
    <w:rsid w:val="00704CBE"/>
    <w:rsid w:val="0071294C"/>
    <w:rsid w:val="00724E3B"/>
    <w:rsid w:val="00736FFB"/>
    <w:rsid w:val="00745D4B"/>
    <w:rsid w:val="00746865"/>
    <w:rsid w:val="007548F3"/>
    <w:rsid w:val="007574EC"/>
    <w:rsid w:val="0077071A"/>
    <w:rsid w:val="00773BC7"/>
    <w:rsid w:val="00777388"/>
    <w:rsid w:val="007802FC"/>
    <w:rsid w:val="00786040"/>
    <w:rsid w:val="00795C82"/>
    <w:rsid w:val="007A395B"/>
    <w:rsid w:val="007B165B"/>
    <w:rsid w:val="007B3E0E"/>
    <w:rsid w:val="007D3314"/>
    <w:rsid w:val="007D4222"/>
    <w:rsid w:val="007F49F4"/>
    <w:rsid w:val="007F7114"/>
    <w:rsid w:val="00804C75"/>
    <w:rsid w:val="00806B1B"/>
    <w:rsid w:val="00832FA5"/>
    <w:rsid w:val="0083567A"/>
    <w:rsid w:val="008373A7"/>
    <w:rsid w:val="00851B3E"/>
    <w:rsid w:val="00854994"/>
    <w:rsid w:val="00860018"/>
    <w:rsid w:val="00874F9F"/>
    <w:rsid w:val="008761F4"/>
    <w:rsid w:val="0088113B"/>
    <w:rsid w:val="0089455F"/>
    <w:rsid w:val="008962E9"/>
    <w:rsid w:val="008A0177"/>
    <w:rsid w:val="008C01B1"/>
    <w:rsid w:val="008D2A6A"/>
    <w:rsid w:val="008D58EC"/>
    <w:rsid w:val="008D7A48"/>
    <w:rsid w:val="008E6E0B"/>
    <w:rsid w:val="008E74F7"/>
    <w:rsid w:val="008F7754"/>
    <w:rsid w:val="00907484"/>
    <w:rsid w:val="009212DD"/>
    <w:rsid w:val="009301B8"/>
    <w:rsid w:val="00931D78"/>
    <w:rsid w:val="00941349"/>
    <w:rsid w:val="00941F06"/>
    <w:rsid w:val="00950F4D"/>
    <w:rsid w:val="00951A8E"/>
    <w:rsid w:val="00954870"/>
    <w:rsid w:val="009625B1"/>
    <w:rsid w:val="00972EB2"/>
    <w:rsid w:val="00985F44"/>
    <w:rsid w:val="009A0E7C"/>
    <w:rsid w:val="009A3CBD"/>
    <w:rsid w:val="009B1BAC"/>
    <w:rsid w:val="009B2183"/>
    <w:rsid w:val="009B4EE3"/>
    <w:rsid w:val="009C2062"/>
    <w:rsid w:val="009C2CB3"/>
    <w:rsid w:val="009C7B9A"/>
    <w:rsid w:val="009F01F4"/>
    <w:rsid w:val="009F216E"/>
    <w:rsid w:val="009F356C"/>
    <w:rsid w:val="00A05178"/>
    <w:rsid w:val="00A20DA8"/>
    <w:rsid w:val="00A218EC"/>
    <w:rsid w:val="00A22B1A"/>
    <w:rsid w:val="00A22EB3"/>
    <w:rsid w:val="00A310D7"/>
    <w:rsid w:val="00A3138F"/>
    <w:rsid w:val="00A52868"/>
    <w:rsid w:val="00A544E6"/>
    <w:rsid w:val="00A60320"/>
    <w:rsid w:val="00A64071"/>
    <w:rsid w:val="00A6790A"/>
    <w:rsid w:val="00A706D8"/>
    <w:rsid w:val="00A7345B"/>
    <w:rsid w:val="00A77CF6"/>
    <w:rsid w:val="00A91283"/>
    <w:rsid w:val="00A918EB"/>
    <w:rsid w:val="00AA132F"/>
    <w:rsid w:val="00AC63FC"/>
    <w:rsid w:val="00AE11E8"/>
    <w:rsid w:val="00AE1A44"/>
    <w:rsid w:val="00B13941"/>
    <w:rsid w:val="00B234DF"/>
    <w:rsid w:val="00B340A8"/>
    <w:rsid w:val="00B40E12"/>
    <w:rsid w:val="00B435B8"/>
    <w:rsid w:val="00B4499C"/>
    <w:rsid w:val="00B54F70"/>
    <w:rsid w:val="00B64C96"/>
    <w:rsid w:val="00B653B7"/>
    <w:rsid w:val="00B66A14"/>
    <w:rsid w:val="00B7250F"/>
    <w:rsid w:val="00B73E34"/>
    <w:rsid w:val="00B74D4F"/>
    <w:rsid w:val="00BC3219"/>
    <w:rsid w:val="00BC613E"/>
    <w:rsid w:val="00BC6DA7"/>
    <w:rsid w:val="00BE051D"/>
    <w:rsid w:val="00BF42E2"/>
    <w:rsid w:val="00C34B1F"/>
    <w:rsid w:val="00C602B2"/>
    <w:rsid w:val="00C70C90"/>
    <w:rsid w:val="00C7374B"/>
    <w:rsid w:val="00C8109F"/>
    <w:rsid w:val="00C836F3"/>
    <w:rsid w:val="00C97B11"/>
    <w:rsid w:val="00CB0244"/>
    <w:rsid w:val="00CB039A"/>
    <w:rsid w:val="00CC0C58"/>
    <w:rsid w:val="00CC29BF"/>
    <w:rsid w:val="00CD4D32"/>
    <w:rsid w:val="00CD515D"/>
    <w:rsid w:val="00CD7F92"/>
    <w:rsid w:val="00CE10F2"/>
    <w:rsid w:val="00CE625E"/>
    <w:rsid w:val="00CF22F6"/>
    <w:rsid w:val="00CF6830"/>
    <w:rsid w:val="00D00EF4"/>
    <w:rsid w:val="00D020B4"/>
    <w:rsid w:val="00D109EA"/>
    <w:rsid w:val="00D10BFA"/>
    <w:rsid w:val="00D10F00"/>
    <w:rsid w:val="00D150D8"/>
    <w:rsid w:val="00D300CE"/>
    <w:rsid w:val="00D30ABD"/>
    <w:rsid w:val="00D3616A"/>
    <w:rsid w:val="00D6470D"/>
    <w:rsid w:val="00D82A21"/>
    <w:rsid w:val="00D925CB"/>
    <w:rsid w:val="00D927F5"/>
    <w:rsid w:val="00DA117F"/>
    <w:rsid w:val="00DA1283"/>
    <w:rsid w:val="00DA17FB"/>
    <w:rsid w:val="00DB0732"/>
    <w:rsid w:val="00DB7EBA"/>
    <w:rsid w:val="00DC058D"/>
    <w:rsid w:val="00DC1E10"/>
    <w:rsid w:val="00DC7C84"/>
    <w:rsid w:val="00DC7D3A"/>
    <w:rsid w:val="00DD2CF9"/>
    <w:rsid w:val="00DD7153"/>
    <w:rsid w:val="00DD7B84"/>
    <w:rsid w:val="00DE2882"/>
    <w:rsid w:val="00DE46DB"/>
    <w:rsid w:val="00DE66F3"/>
    <w:rsid w:val="00E017DB"/>
    <w:rsid w:val="00E03542"/>
    <w:rsid w:val="00E24673"/>
    <w:rsid w:val="00E24898"/>
    <w:rsid w:val="00E355EE"/>
    <w:rsid w:val="00E8076C"/>
    <w:rsid w:val="00E829DB"/>
    <w:rsid w:val="00EA20E5"/>
    <w:rsid w:val="00EA2756"/>
    <w:rsid w:val="00EA4B94"/>
    <w:rsid w:val="00EA60D4"/>
    <w:rsid w:val="00EB4FB3"/>
    <w:rsid w:val="00EC3CDD"/>
    <w:rsid w:val="00EE1E2F"/>
    <w:rsid w:val="00EE4460"/>
    <w:rsid w:val="00EF4E2B"/>
    <w:rsid w:val="00F0293A"/>
    <w:rsid w:val="00F04E9E"/>
    <w:rsid w:val="00F10FAD"/>
    <w:rsid w:val="00F146E3"/>
    <w:rsid w:val="00F22F5E"/>
    <w:rsid w:val="00F24A64"/>
    <w:rsid w:val="00F26456"/>
    <w:rsid w:val="00F32444"/>
    <w:rsid w:val="00F35094"/>
    <w:rsid w:val="00F469C5"/>
    <w:rsid w:val="00F55B5D"/>
    <w:rsid w:val="00F56A75"/>
    <w:rsid w:val="00F60B45"/>
    <w:rsid w:val="00F64E85"/>
    <w:rsid w:val="00F64FB6"/>
    <w:rsid w:val="00F839C6"/>
    <w:rsid w:val="00F95E8D"/>
    <w:rsid w:val="00FA1A9D"/>
    <w:rsid w:val="00FA3FF8"/>
    <w:rsid w:val="00FA7A79"/>
    <w:rsid w:val="00FA7D51"/>
    <w:rsid w:val="00FD1497"/>
    <w:rsid w:val="00FE059A"/>
    <w:rsid w:val="00FE2AD8"/>
    <w:rsid w:val="00FF3D5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tuowang@lsu.edu" TargetMode="External"/><Relationship Id="rId22" Type="http://schemas.microsoft.com/office/2011/relationships/people" Target="people.xml"/><Relationship Id="rId23" Type="http://schemas.microsoft.com/office/2011/relationships/commentsExtended" Target="commentsExtended.xml"/><Relationship Id="rId24" Type="http://schemas.microsoft.com/office/2016/09/relationships/commentsIds" Target="commentsIds.xml"/><Relationship Id="rId10" Type="http://schemas.openxmlformats.org/officeDocument/2006/relationships/hyperlink" Target="mailto:xkang@lsu.edu" TargetMode="External"/><Relationship Id="rId11" Type="http://schemas.openxmlformats.org/officeDocument/2006/relationships/hyperlink" Target="mailto:akirui1@lsu.edu" TargetMode="External"/><Relationship Id="rId12" Type="http://schemas.openxmlformats.org/officeDocument/2006/relationships/hyperlink" Target="mailto:dcath1@lsu.edu" TargetMode="External"/><Relationship Id="rId13" Type="http://schemas.openxmlformats.org/officeDocument/2006/relationships/hyperlink" Target="mailto:fmentink@magnet.fsu.edu" TargetMode="External"/><Relationship Id="rId14" Type="http://schemas.openxmlformats.org/officeDocument/2006/relationships/hyperlink" Target="mailto:pwang@lsuhsc.edu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90A8-ABFF-514D-81F4-955B6456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2292</Words>
  <Characters>12495</Characters>
  <Application>Microsoft Macintosh Word</Application>
  <DocSecurity>0</DocSecurity>
  <Lines>219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14710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dcterms:created xsi:type="dcterms:W3CDTF">2019-01-07T16:21:00Z</dcterms:created>
  <dcterms:modified xsi:type="dcterms:W3CDTF">2019-01-10T14:08:00Z</dcterms:modified>
</cp:coreProperties>
</file>