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2DF4C" w14:textId="77777777" w:rsidR="003A49C2" w:rsidRDefault="003A49C2" w:rsidP="009A0E7C">
      <w:pPr>
        <w:pStyle w:val="BodyText"/>
        <w:outlineLvl w:val="0"/>
        <w:rPr>
          <w:rFonts w:ascii="Helvetica" w:hAnsi="Helvetica" w:cs="Arial"/>
          <w:b/>
          <w:i w:val="0"/>
          <w:sz w:val="22"/>
          <w:szCs w:val="22"/>
        </w:rPr>
      </w:pPr>
    </w:p>
    <w:p w14:paraId="34FD1A63"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1A30AB">
        <w:rPr>
          <w:rFonts w:ascii="Helvetica" w:hAnsi="Helvetica" w:cs="Arial"/>
          <w:b/>
          <w:i w:val="0"/>
          <w:sz w:val="22"/>
          <w:szCs w:val="22"/>
        </w:rPr>
        <w:t>59150</w:t>
      </w:r>
    </w:p>
    <w:p w14:paraId="6CEA0F25"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1A30AB">
        <w:rPr>
          <w:rFonts w:ascii="Helvetica" w:hAnsi="Helvetica" w:cs="Arial"/>
          <w:b/>
          <w:i w:val="0"/>
          <w:sz w:val="22"/>
          <w:szCs w:val="22"/>
        </w:rPr>
        <w:t xml:space="preserve"> Anthony Iannazzi</w:t>
      </w:r>
    </w:p>
    <w:p w14:paraId="6A53EDB5" w14:textId="77777777" w:rsidR="001A30AB" w:rsidRPr="001A30AB" w:rsidRDefault="00DC058D" w:rsidP="001A30AB">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1A30AB">
        <w:rPr>
          <w:rFonts w:ascii="Helvetica" w:hAnsi="Helvetica" w:cs="Arial"/>
          <w:b/>
          <w:i w:val="0"/>
          <w:sz w:val="22"/>
          <w:szCs w:val="22"/>
        </w:rPr>
        <w:t xml:space="preserve"> </w:t>
      </w:r>
      <w:r w:rsidR="00D31D12">
        <w:fldChar w:fldCharType="begin"/>
      </w:r>
      <w:r w:rsidR="00D31D12">
        <w:instrText xml:space="preserve"> HYPERLINK "http://www.jove.com/files_upload.php?src=18040798" \t "_blank" </w:instrText>
      </w:r>
      <w:r w:rsidR="00D31D12">
        <w:fldChar w:fldCharType="separate"/>
      </w:r>
      <w:r w:rsidR="001A30AB" w:rsidRPr="001A30AB">
        <w:rPr>
          <w:rStyle w:val="Hyperlink"/>
          <w:rFonts w:ascii="Helvetica" w:hAnsi="Helvetica" w:cs="Arial"/>
          <w:b/>
          <w:i w:val="0"/>
          <w:sz w:val="22"/>
          <w:szCs w:val="22"/>
        </w:rPr>
        <w:t>http://www.jove.com/files_upload.php?src=18040798</w:t>
      </w:r>
      <w:r w:rsidR="00D31D12">
        <w:rPr>
          <w:rStyle w:val="Hyperlink"/>
          <w:rFonts w:ascii="Helvetica" w:hAnsi="Helvetica" w:cs="Arial"/>
          <w:b/>
          <w:i w:val="0"/>
          <w:sz w:val="22"/>
          <w:szCs w:val="22"/>
        </w:rPr>
        <w:fldChar w:fldCharType="end"/>
      </w:r>
    </w:p>
    <w:p w14:paraId="30D32EEB" w14:textId="77777777" w:rsidR="009A3CBD" w:rsidRPr="006A6324" w:rsidRDefault="009A3CBD" w:rsidP="009A0E7C">
      <w:pPr>
        <w:pStyle w:val="BodyText"/>
        <w:outlineLvl w:val="0"/>
        <w:rPr>
          <w:rFonts w:ascii="Helvetica" w:hAnsi="Helvetica" w:cs="Arial"/>
          <w:b/>
          <w:i w:val="0"/>
          <w:sz w:val="22"/>
          <w:szCs w:val="22"/>
        </w:rPr>
      </w:pPr>
    </w:p>
    <w:p w14:paraId="30BBB202" w14:textId="77777777" w:rsidR="001A30AB" w:rsidRPr="001A30AB" w:rsidRDefault="00FA1A9D" w:rsidP="001A30AB">
      <w:pPr>
        <w:outlineLvl w:val="0"/>
        <w:rPr>
          <w:rFonts w:ascii="Helvetica" w:hAnsi="Helvetica" w:cs="Arial"/>
          <w:b/>
          <w:sz w:val="28"/>
          <w:szCs w:val="28"/>
        </w:rPr>
      </w:pPr>
      <w:r w:rsidRPr="00F95819">
        <w:rPr>
          <w:rFonts w:ascii="Helvetica" w:hAnsi="Helvetica" w:cs="Arial"/>
          <w:b/>
          <w:sz w:val="28"/>
          <w:szCs w:val="28"/>
        </w:rPr>
        <w:t xml:space="preserve">Title: </w:t>
      </w:r>
      <w:r w:rsidR="001A30AB" w:rsidRPr="001A30AB">
        <w:rPr>
          <w:rFonts w:ascii="Helvetica" w:hAnsi="Helvetica" w:cs="Arial"/>
          <w:b/>
          <w:sz w:val="28"/>
          <w:szCs w:val="28"/>
        </w:rPr>
        <w:t xml:space="preserve">A High-Throughput Assay to Assess and Quantify Neutrophil Extracellular Trap Formation </w:t>
      </w:r>
    </w:p>
    <w:p w14:paraId="2BA8B8E4" w14:textId="77777777" w:rsidR="00FA1A9D" w:rsidRPr="00F95819" w:rsidRDefault="00FA1A9D" w:rsidP="00FA1A9D">
      <w:pPr>
        <w:pStyle w:val="CM10"/>
        <w:outlineLvl w:val="0"/>
        <w:rPr>
          <w:rFonts w:ascii="Helvetica" w:hAnsi="Helvetica" w:cs="Arial"/>
          <w:b/>
          <w:sz w:val="28"/>
          <w:szCs w:val="28"/>
        </w:rPr>
      </w:pPr>
    </w:p>
    <w:p w14:paraId="02C9C538"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19FA646" w14:textId="02BC955C" w:rsidR="001A30AB" w:rsidRPr="002D2B8E" w:rsidRDefault="001A30AB" w:rsidP="001A30AB">
      <w:pPr>
        <w:pStyle w:val="Default"/>
        <w:rPr>
          <w:rFonts w:ascii="Helvetica" w:hAnsi="Helvetica" w:cs="Arial"/>
          <w:bCs/>
          <w:sz w:val="28"/>
          <w:szCs w:val="28"/>
          <w:vertAlign w:val="superscript"/>
        </w:rPr>
      </w:pPr>
      <w:proofErr w:type="gramStart"/>
      <w:r w:rsidRPr="002D2B8E">
        <w:rPr>
          <w:rFonts w:ascii="Helvetica" w:hAnsi="Helvetica" w:cs="Arial"/>
          <w:bCs/>
          <w:sz w:val="28"/>
          <w:szCs w:val="28"/>
        </w:rPr>
        <w:t>Eline J. Arends</w:t>
      </w:r>
      <w:r w:rsidRPr="002D2B8E">
        <w:rPr>
          <w:rFonts w:ascii="Helvetica" w:hAnsi="Helvetica" w:cs="Arial"/>
          <w:bCs/>
          <w:sz w:val="28"/>
          <w:szCs w:val="28"/>
          <w:vertAlign w:val="superscript"/>
        </w:rPr>
        <w:t>1*</w:t>
      </w:r>
      <w:r w:rsidRPr="002D2B8E">
        <w:rPr>
          <w:rFonts w:ascii="Helvetica" w:hAnsi="Helvetica" w:cs="Arial"/>
          <w:bCs/>
          <w:sz w:val="28"/>
          <w:szCs w:val="28"/>
        </w:rPr>
        <w:t>, Laura S. van Dam</w:t>
      </w:r>
      <w:r w:rsidRPr="002D2B8E">
        <w:rPr>
          <w:rFonts w:ascii="Helvetica" w:hAnsi="Helvetica" w:cs="Arial"/>
          <w:bCs/>
          <w:sz w:val="28"/>
          <w:szCs w:val="28"/>
          <w:vertAlign w:val="superscript"/>
        </w:rPr>
        <w:t>1*</w:t>
      </w:r>
      <w:r w:rsidRPr="002D2B8E">
        <w:rPr>
          <w:rFonts w:ascii="Helvetica" w:hAnsi="Helvetica" w:cs="Arial"/>
          <w:bCs/>
          <w:sz w:val="28"/>
          <w:szCs w:val="28"/>
        </w:rPr>
        <w:t xml:space="preserve">, </w:t>
      </w:r>
      <w:proofErr w:type="spellStart"/>
      <w:r w:rsidRPr="002D2B8E">
        <w:rPr>
          <w:rFonts w:ascii="Helvetica" w:hAnsi="Helvetica" w:cs="Arial"/>
          <w:bCs/>
          <w:sz w:val="28"/>
          <w:szCs w:val="28"/>
        </w:rPr>
        <w:t>Tineke</w:t>
      </w:r>
      <w:proofErr w:type="spellEnd"/>
      <w:r w:rsidRPr="002D2B8E">
        <w:rPr>
          <w:rFonts w:ascii="Helvetica" w:hAnsi="Helvetica" w:cs="Arial"/>
          <w:bCs/>
          <w:sz w:val="28"/>
          <w:szCs w:val="28"/>
        </w:rPr>
        <w:t xml:space="preserve"> Kraaij</w:t>
      </w:r>
      <w:r w:rsidRPr="002D2B8E">
        <w:rPr>
          <w:rFonts w:ascii="Helvetica" w:hAnsi="Helvetica" w:cs="Arial"/>
          <w:bCs/>
          <w:sz w:val="28"/>
          <w:szCs w:val="28"/>
          <w:vertAlign w:val="superscript"/>
        </w:rPr>
        <w:t>1</w:t>
      </w:r>
      <w:r w:rsidRPr="002D2B8E">
        <w:rPr>
          <w:rFonts w:ascii="Helvetica" w:hAnsi="Helvetica" w:cs="Arial"/>
          <w:bCs/>
          <w:sz w:val="28"/>
          <w:szCs w:val="28"/>
        </w:rPr>
        <w:t>, Sylvia W.A. Kamerling</w:t>
      </w:r>
      <w:r w:rsidRPr="002D2B8E">
        <w:rPr>
          <w:rFonts w:ascii="Helvetica" w:hAnsi="Helvetica" w:cs="Arial"/>
          <w:bCs/>
          <w:sz w:val="28"/>
          <w:szCs w:val="28"/>
          <w:vertAlign w:val="superscript"/>
        </w:rPr>
        <w:t>1</w:t>
      </w:r>
      <w:r w:rsidRPr="002D2B8E">
        <w:rPr>
          <w:rFonts w:ascii="Helvetica" w:hAnsi="Helvetica" w:cs="Arial"/>
          <w:bCs/>
          <w:sz w:val="28"/>
          <w:szCs w:val="28"/>
        </w:rPr>
        <w:t>, Ton.</w:t>
      </w:r>
      <w:proofErr w:type="gramEnd"/>
      <w:r w:rsidRPr="002D2B8E">
        <w:rPr>
          <w:rFonts w:ascii="Helvetica" w:hAnsi="Helvetica" w:cs="Arial"/>
          <w:bCs/>
          <w:sz w:val="28"/>
          <w:szCs w:val="28"/>
        </w:rPr>
        <w:t xml:space="preserve"> J. Rabelink</w:t>
      </w:r>
      <w:r w:rsidRPr="002D2B8E">
        <w:rPr>
          <w:rFonts w:ascii="Helvetica" w:hAnsi="Helvetica" w:cs="Arial"/>
          <w:bCs/>
          <w:sz w:val="28"/>
          <w:szCs w:val="28"/>
          <w:vertAlign w:val="superscript"/>
        </w:rPr>
        <w:t>1</w:t>
      </w:r>
      <w:r w:rsidRPr="002D2B8E">
        <w:rPr>
          <w:rFonts w:ascii="Helvetica" w:hAnsi="Helvetica" w:cs="Arial"/>
          <w:bCs/>
          <w:sz w:val="28"/>
          <w:szCs w:val="28"/>
        </w:rPr>
        <w:t>, C</w:t>
      </w:r>
      <w:r w:rsidR="002D2B8E" w:rsidRPr="002D2B8E">
        <w:rPr>
          <w:rFonts w:ascii="Helvetica" w:hAnsi="Helvetica" w:cs="Arial"/>
          <w:bCs/>
          <w:sz w:val="28"/>
          <w:szCs w:val="28"/>
        </w:rPr>
        <w:t>e</w:t>
      </w:r>
      <w:r w:rsidR="002D2B8E" w:rsidRPr="008D3418">
        <w:rPr>
          <w:rFonts w:ascii="Helvetica" w:hAnsi="Helvetica" w:cs="Arial"/>
          <w:bCs/>
          <w:sz w:val="28"/>
          <w:szCs w:val="28"/>
        </w:rPr>
        <w:t>es</w:t>
      </w:r>
      <w:r w:rsidRPr="002D2B8E">
        <w:rPr>
          <w:rFonts w:ascii="Helvetica" w:hAnsi="Helvetica" w:cs="Arial"/>
          <w:bCs/>
          <w:sz w:val="28"/>
          <w:szCs w:val="28"/>
        </w:rPr>
        <w:t xml:space="preserve"> van Kooten</w:t>
      </w:r>
      <w:r w:rsidRPr="00E47AD1">
        <w:rPr>
          <w:rFonts w:ascii="Helvetica" w:hAnsi="Helvetica" w:cs="Arial"/>
          <w:bCs/>
          <w:sz w:val="28"/>
          <w:szCs w:val="28"/>
          <w:vertAlign w:val="superscript"/>
        </w:rPr>
        <w:t>1</w:t>
      </w:r>
      <w:r w:rsidRPr="00E47AD1">
        <w:rPr>
          <w:rFonts w:ascii="Helvetica" w:hAnsi="Helvetica" w:cs="Arial"/>
          <w:bCs/>
          <w:sz w:val="28"/>
          <w:szCs w:val="28"/>
        </w:rPr>
        <w:t xml:space="preserve">, Y.K. </w:t>
      </w:r>
      <w:proofErr w:type="spellStart"/>
      <w:r w:rsidRPr="00E47AD1">
        <w:rPr>
          <w:rFonts w:ascii="Helvetica" w:hAnsi="Helvetica" w:cs="Arial"/>
          <w:bCs/>
          <w:sz w:val="28"/>
          <w:szCs w:val="28"/>
        </w:rPr>
        <w:t>Onno</w:t>
      </w:r>
      <w:proofErr w:type="spellEnd"/>
      <w:r w:rsidRPr="00E47AD1">
        <w:rPr>
          <w:rFonts w:ascii="Helvetica" w:hAnsi="Helvetica" w:cs="Arial"/>
          <w:bCs/>
          <w:sz w:val="28"/>
          <w:szCs w:val="28"/>
        </w:rPr>
        <w:t xml:space="preserve"> Teng</w:t>
      </w:r>
      <w:r w:rsidRPr="002D2B8E">
        <w:rPr>
          <w:rFonts w:ascii="Helvetica" w:hAnsi="Helvetica" w:cs="Arial"/>
          <w:bCs/>
          <w:sz w:val="28"/>
          <w:szCs w:val="28"/>
          <w:vertAlign w:val="superscript"/>
        </w:rPr>
        <w:t>1</w:t>
      </w:r>
    </w:p>
    <w:p w14:paraId="34BA965D" w14:textId="77777777" w:rsidR="001A30AB" w:rsidRPr="002D2B8E" w:rsidRDefault="001A30AB" w:rsidP="001A30AB">
      <w:pPr>
        <w:pStyle w:val="Default"/>
        <w:rPr>
          <w:rFonts w:ascii="Helvetica" w:hAnsi="Helvetica" w:cs="Arial"/>
          <w:bCs/>
          <w:sz w:val="28"/>
          <w:szCs w:val="28"/>
        </w:rPr>
      </w:pPr>
    </w:p>
    <w:p w14:paraId="75272A79" w14:textId="77777777" w:rsidR="001A30AB" w:rsidRDefault="001A30AB" w:rsidP="001A30AB">
      <w:pPr>
        <w:pStyle w:val="Default"/>
        <w:rPr>
          <w:rFonts w:ascii="Helvetica" w:hAnsi="Helvetica" w:cs="Arial"/>
          <w:bCs/>
          <w:sz w:val="28"/>
          <w:szCs w:val="28"/>
        </w:rPr>
      </w:pPr>
      <w:r w:rsidRPr="001A30AB">
        <w:rPr>
          <w:rFonts w:ascii="Helvetica" w:hAnsi="Helvetica" w:cs="Arial"/>
          <w:bCs/>
          <w:sz w:val="28"/>
          <w:szCs w:val="28"/>
          <w:vertAlign w:val="superscript"/>
        </w:rPr>
        <w:t>1</w:t>
      </w:r>
      <w:r w:rsidRPr="001A30AB">
        <w:rPr>
          <w:rFonts w:ascii="Helvetica" w:hAnsi="Helvetica" w:cs="Arial"/>
          <w:bCs/>
          <w:sz w:val="28"/>
          <w:szCs w:val="28"/>
        </w:rPr>
        <w:t>Department of Nephrology, Lei</w:t>
      </w:r>
      <w:r>
        <w:rPr>
          <w:rFonts w:ascii="Helvetica" w:hAnsi="Helvetica" w:cs="Arial"/>
          <w:bCs/>
          <w:sz w:val="28"/>
          <w:szCs w:val="28"/>
        </w:rPr>
        <w:t>den University Medical Center</w:t>
      </w:r>
    </w:p>
    <w:p w14:paraId="7A95691A" w14:textId="77777777" w:rsidR="001A30AB" w:rsidRPr="001A30AB" w:rsidRDefault="001A30AB" w:rsidP="001A30AB">
      <w:pPr>
        <w:pStyle w:val="Default"/>
        <w:rPr>
          <w:rFonts w:ascii="Helvetica" w:hAnsi="Helvetica" w:cs="Arial"/>
          <w:bCs/>
          <w:sz w:val="28"/>
          <w:szCs w:val="28"/>
        </w:rPr>
      </w:pPr>
    </w:p>
    <w:p w14:paraId="50EE021B" w14:textId="77777777" w:rsidR="001A30AB" w:rsidRPr="001A30AB" w:rsidRDefault="001A30AB" w:rsidP="001A30AB">
      <w:pPr>
        <w:pStyle w:val="Default"/>
        <w:rPr>
          <w:rFonts w:ascii="Helvetica" w:hAnsi="Helvetica" w:cs="Arial"/>
          <w:bCs/>
          <w:sz w:val="28"/>
          <w:szCs w:val="28"/>
        </w:rPr>
      </w:pPr>
      <w:r w:rsidRPr="001A30AB">
        <w:rPr>
          <w:rFonts w:ascii="Helvetica" w:hAnsi="Helvetica" w:cs="Arial"/>
          <w:bCs/>
          <w:sz w:val="28"/>
          <w:szCs w:val="28"/>
          <w:vertAlign w:val="superscript"/>
        </w:rPr>
        <w:t>*</w:t>
      </w:r>
      <w:r>
        <w:rPr>
          <w:rFonts w:ascii="Helvetica" w:hAnsi="Helvetica" w:cs="Arial"/>
          <w:bCs/>
          <w:sz w:val="28"/>
          <w:szCs w:val="28"/>
        </w:rPr>
        <w:t>These</w:t>
      </w:r>
      <w:r w:rsidRPr="001A30AB">
        <w:rPr>
          <w:rFonts w:ascii="Helvetica" w:hAnsi="Helvetica" w:cs="Arial"/>
          <w:bCs/>
          <w:sz w:val="28"/>
          <w:szCs w:val="28"/>
        </w:rPr>
        <w:t xml:space="preserve"> authors contributed equally. </w:t>
      </w:r>
    </w:p>
    <w:p w14:paraId="55D3A2CB" w14:textId="77777777" w:rsidR="00FA1A9D" w:rsidRPr="00F95819" w:rsidRDefault="00FA1A9D" w:rsidP="00FA1A9D">
      <w:pPr>
        <w:outlineLvl w:val="0"/>
        <w:rPr>
          <w:rFonts w:ascii="Helvetica" w:hAnsi="Helvetica" w:cs="Arial"/>
          <w:sz w:val="22"/>
          <w:szCs w:val="22"/>
        </w:rPr>
      </w:pPr>
    </w:p>
    <w:p w14:paraId="33192F8C"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841D39E" w14:textId="77777777" w:rsidR="00FA1A9D" w:rsidRDefault="001A30AB" w:rsidP="00FA1A9D">
      <w:pPr>
        <w:outlineLvl w:val="0"/>
        <w:rPr>
          <w:rFonts w:ascii="Helvetica" w:hAnsi="Helvetica" w:cs="Arial"/>
          <w:sz w:val="22"/>
          <w:szCs w:val="22"/>
        </w:rPr>
      </w:pPr>
      <w:r w:rsidRPr="001A30AB">
        <w:rPr>
          <w:rFonts w:ascii="Helvetica" w:hAnsi="Helvetica" w:cs="Arial"/>
          <w:bCs/>
          <w:sz w:val="22"/>
          <w:szCs w:val="22"/>
        </w:rPr>
        <w:t xml:space="preserve">Y.K. </w:t>
      </w:r>
      <w:proofErr w:type="spellStart"/>
      <w:r w:rsidRPr="001A30AB">
        <w:rPr>
          <w:rFonts w:ascii="Helvetica" w:hAnsi="Helvetica" w:cs="Arial"/>
          <w:bCs/>
          <w:sz w:val="22"/>
          <w:szCs w:val="22"/>
        </w:rPr>
        <w:t>Onno</w:t>
      </w:r>
      <w:proofErr w:type="spellEnd"/>
      <w:r w:rsidRPr="001A30AB">
        <w:rPr>
          <w:rFonts w:ascii="Helvetica" w:hAnsi="Helvetica" w:cs="Arial"/>
          <w:bCs/>
          <w:sz w:val="22"/>
          <w:szCs w:val="22"/>
        </w:rPr>
        <w:t xml:space="preserve"> Teng</w:t>
      </w:r>
      <w:r w:rsidRPr="001A30AB">
        <w:rPr>
          <w:rFonts w:ascii="Helvetica" w:hAnsi="Helvetica" w:cs="Arial"/>
          <w:bCs/>
          <w:sz w:val="22"/>
          <w:szCs w:val="22"/>
        </w:rPr>
        <w:tab/>
      </w:r>
      <w:hyperlink r:id="rId9" w:history="1">
        <w:r w:rsidRPr="001A30AB">
          <w:rPr>
            <w:rStyle w:val="Hyperlink"/>
            <w:rFonts w:ascii="Helvetica" w:hAnsi="Helvetica" w:cs="Arial"/>
            <w:sz w:val="22"/>
            <w:szCs w:val="22"/>
          </w:rPr>
          <w:t>Y.K.O.Teng@lumc.nl</w:t>
        </w:r>
      </w:hyperlink>
    </w:p>
    <w:p w14:paraId="4060325C" w14:textId="77777777" w:rsidR="00FA1A9D" w:rsidRPr="00D94C52" w:rsidRDefault="00FA1A9D" w:rsidP="00FA1A9D">
      <w:pPr>
        <w:outlineLvl w:val="0"/>
        <w:rPr>
          <w:rFonts w:ascii="Helvetica" w:hAnsi="Helvetica" w:cs="Arial"/>
          <w:sz w:val="22"/>
          <w:szCs w:val="22"/>
        </w:rPr>
      </w:pPr>
    </w:p>
    <w:p w14:paraId="4578C4B8"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1A30AB">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451FA3C1" w14:textId="77777777" w:rsidR="001A30AB" w:rsidRPr="001A30AB" w:rsidRDefault="00764467" w:rsidP="001A30AB">
      <w:pPr>
        <w:outlineLvl w:val="0"/>
        <w:rPr>
          <w:rFonts w:ascii="Helvetica" w:hAnsi="Helvetica" w:cs="Arial"/>
          <w:bCs/>
          <w:sz w:val="22"/>
          <w:szCs w:val="22"/>
        </w:rPr>
      </w:pPr>
      <w:hyperlink r:id="rId10" w:history="1">
        <w:r w:rsidR="001A30AB" w:rsidRPr="001A30AB">
          <w:rPr>
            <w:rStyle w:val="Hyperlink"/>
            <w:rFonts w:ascii="Helvetica" w:hAnsi="Helvetica" w:cs="Arial"/>
            <w:bCs/>
            <w:sz w:val="22"/>
            <w:szCs w:val="22"/>
          </w:rPr>
          <w:t>E.J.MLejnek@lumc.nl</w:t>
        </w:r>
      </w:hyperlink>
    </w:p>
    <w:p w14:paraId="69DA05F1" w14:textId="77777777" w:rsidR="001A30AB" w:rsidRPr="001A30AB" w:rsidRDefault="00764467" w:rsidP="001A30AB">
      <w:pPr>
        <w:outlineLvl w:val="0"/>
        <w:rPr>
          <w:rFonts w:ascii="Helvetica" w:hAnsi="Helvetica" w:cs="Arial"/>
          <w:bCs/>
          <w:sz w:val="22"/>
          <w:szCs w:val="22"/>
        </w:rPr>
      </w:pPr>
      <w:hyperlink r:id="rId11" w:history="1">
        <w:r w:rsidR="001A30AB" w:rsidRPr="001A30AB">
          <w:rPr>
            <w:rStyle w:val="Hyperlink"/>
            <w:rFonts w:ascii="Helvetica" w:hAnsi="Helvetica" w:cs="Arial"/>
            <w:sz w:val="22"/>
            <w:szCs w:val="22"/>
          </w:rPr>
          <w:t>L.S.van_Dam@lumc.nl</w:t>
        </w:r>
      </w:hyperlink>
    </w:p>
    <w:p w14:paraId="6C22DECA" w14:textId="77777777" w:rsidR="001A30AB" w:rsidRPr="001A30AB" w:rsidRDefault="00764467" w:rsidP="001A30AB">
      <w:pPr>
        <w:outlineLvl w:val="0"/>
        <w:rPr>
          <w:rFonts w:ascii="Helvetica" w:hAnsi="Helvetica" w:cs="Arial"/>
          <w:bCs/>
          <w:sz w:val="22"/>
          <w:szCs w:val="22"/>
        </w:rPr>
      </w:pPr>
      <w:hyperlink r:id="rId12" w:history="1">
        <w:r w:rsidR="001A30AB" w:rsidRPr="001A30AB">
          <w:rPr>
            <w:rStyle w:val="Hyperlink"/>
            <w:rFonts w:ascii="Helvetica" w:hAnsi="Helvetica" w:cs="Arial"/>
            <w:bCs/>
            <w:sz w:val="22"/>
            <w:szCs w:val="22"/>
          </w:rPr>
          <w:t>T.Kraaij@lumc.nl</w:t>
        </w:r>
      </w:hyperlink>
    </w:p>
    <w:p w14:paraId="10C9EF56" w14:textId="77777777" w:rsidR="001A30AB" w:rsidRPr="001A30AB" w:rsidRDefault="00764467" w:rsidP="001A30AB">
      <w:pPr>
        <w:outlineLvl w:val="0"/>
        <w:rPr>
          <w:rFonts w:ascii="Helvetica" w:hAnsi="Helvetica" w:cs="Arial"/>
          <w:bCs/>
          <w:sz w:val="22"/>
          <w:szCs w:val="22"/>
        </w:rPr>
      </w:pPr>
      <w:hyperlink r:id="rId13" w:history="1">
        <w:r w:rsidR="001A30AB" w:rsidRPr="001A30AB">
          <w:rPr>
            <w:rStyle w:val="Hyperlink"/>
            <w:rFonts w:ascii="Helvetica" w:hAnsi="Helvetica" w:cs="Arial"/>
            <w:bCs/>
            <w:sz w:val="22"/>
            <w:szCs w:val="22"/>
          </w:rPr>
          <w:t>S.W.A.Kamerling@Lumc.nl</w:t>
        </w:r>
      </w:hyperlink>
    </w:p>
    <w:p w14:paraId="2DEF64C6" w14:textId="77777777" w:rsidR="001A30AB" w:rsidRPr="001A30AB" w:rsidRDefault="00764467" w:rsidP="001A30AB">
      <w:pPr>
        <w:outlineLvl w:val="0"/>
        <w:rPr>
          <w:rFonts w:ascii="Helvetica" w:hAnsi="Helvetica" w:cs="Arial"/>
          <w:bCs/>
          <w:sz w:val="22"/>
          <w:szCs w:val="22"/>
        </w:rPr>
      </w:pPr>
      <w:hyperlink r:id="rId14" w:history="1">
        <w:r w:rsidR="001A30AB" w:rsidRPr="001A30AB">
          <w:rPr>
            <w:rStyle w:val="Hyperlink"/>
            <w:rFonts w:ascii="Helvetica" w:hAnsi="Helvetica" w:cs="Arial"/>
            <w:bCs/>
            <w:sz w:val="22"/>
            <w:szCs w:val="22"/>
          </w:rPr>
          <w:t>A.J.Rabelink@Lumc.nl</w:t>
        </w:r>
      </w:hyperlink>
    </w:p>
    <w:p w14:paraId="53F9D20D" w14:textId="77777777" w:rsidR="001A30AB" w:rsidRPr="001A30AB" w:rsidRDefault="00764467" w:rsidP="001A30AB">
      <w:pPr>
        <w:outlineLvl w:val="0"/>
        <w:rPr>
          <w:rFonts w:ascii="Helvetica" w:hAnsi="Helvetica" w:cs="Arial"/>
          <w:bCs/>
          <w:sz w:val="22"/>
          <w:szCs w:val="22"/>
        </w:rPr>
      </w:pPr>
      <w:hyperlink r:id="rId15" w:history="1">
        <w:r w:rsidR="001A30AB" w:rsidRPr="001A30AB">
          <w:rPr>
            <w:rStyle w:val="Hyperlink"/>
            <w:rFonts w:ascii="Helvetica" w:hAnsi="Helvetica" w:cs="Arial"/>
            <w:bCs/>
            <w:sz w:val="22"/>
            <w:szCs w:val="22"/>
          </w:rPr>
          <w:t>C.van_Kooten@lumc.nl</w:t>
        </w:r>
      </w:hyperlink>
    </w:p>
    <w:p w14:paraId="31FC198F" w14:textId="77777777" w:rsidR="003B5E26" w:rsidRPr="006A6324" w:rsidRDefault="003B5E26" w:rsidP="009A0E7C">
      <w:pPr>
        <w:outlineLvl w:val="0"/>
        <w:rPr>
          <w:rFonts w:ascii="Helvetica" w:hAnsi="Helvetica" w:cs="Arial"/>
          <w:b/>
          <w:sz w:val="22"/>
          <w:szCs w:val="22"/>
        </w:rPr>
      </w:pPr>
    </w:p>
    <w:p w14:paraId="2F6D5ED0" w14:textId="77777777" w:rsidR="003B5E26" w:rsidRPr="006A6324" w:rsidRDefault="003B5E26" w:rsidP="009A0E7C">
      <w:pPr>
        <w:outlineLvl w:val="0"/>
        <w:rPr>
          <w:rFonts w:ascii="Helvetica" w:hAnsi="Helvetica" w:cs="Arial"/>
          <w:b/>
          <w:sz w:val="22"/>
          <w:szCs w:val="22"/>
        </w:rPr>
      </w:pPr>
    </w:p>
    <w:p w14:paraId="11DB1F91" w14:textId="77777777" w:rsidR="001E230F" w:rsidRPr="006A6324" w:rsidRDefault="001E230F" w:rsidP="009A0E7C">
      <w:pPr>
        <w:outlineLvl w:val="0"/>
        <w:rPr>
          <w:rFonts w:ascii="Helvetica" w:hAnsi="Helvetica" w:cs="Arial"/>
          <w:b/>
          <w:sz w:val="22"/>
          <w:szCs w:val="22"/>
        </w:rPr>
      </w:pPr>
    </w:p>
    <w:p w14:paraId="1E56B487"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3C2108E"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872316" w14:textId="77777777" w:rsidR="00277C90" w:rsidRPr="00E24898" w:rsidRDefault="00277C90" w:rsidP="00277C90">
      <w:pPr>
        <w:rPr>
          <w:rFonts w:ascii="Helvetica" w:hAnsi="Helvetica"/>
          <w:sz w:val="22"/>
        </w:rPr>
      </w:pPr>
    </w:p>
    <w:p w14:paraId="5759D809" w14:textId="1FC0AC1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376685">
        <w:rPr>
          <w:rFonts w:ascii="Helvetica" w:hAnsi="Helvetica"/>
          <w:b/>
          <w:sz w:val="22"/>
        </w:rPr>
        <w:t>No</w:t>
      </w:r>
    </w:p>
    <w:p w14:paraId="2CC1B154" w14:textId="4601BCFF"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376685">
        <w:rPr>
          <w:rFonts w:ascii="Helvetica" w:hAnsi="Helvetica"/>
          <w:b/>
          <w:sz w:val="22"/>
        </w:rPr>
        <w:t xml:space="preserve"> Yes</w:t>
      </w:r>
    </w:p>
    <w:p w14:paraId="6D7573F9" w14:textId="0A78435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376685">
        <w:rPr>
          <w:rFonts w:ascii="Helvetica" w:hAnsi="Helvetica"/>
          <w:b/>
          <w:sz w:val="22"/>
        </w:rPr>
        <w:t xml:space="preserve"> Yes</w:t>
      </w:r>
    </w:p>
    <w:p w14:paraId="4DEF1842"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6"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7"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153148F" w14:textId="777C0CE5"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4CFEA9E6" w14:textId="67CE7B95" w:rsidR="00FA1A9D" w:rsidRPr="00851B3E" w:rsidRDefault="0035581D" w:rsidP="00FA1A9D">
      <w:pPr>
        <w:spacing w:before="120" w:line="360" w:lineRule="auto"/>
        <w:rPr>
          <w:rFonts w:ascii="Helvetica" w:hAnsi="Helvetica"/>
          <w:color w:val="3366FF"/>
          <w:sz w:val="22"/>
        </w:rPr>
      </w:pPr>
      <w:r>
        <w:rPr>
          <w:rFonts w:ascii="Helvetica" w:hAnsi="Helvetica"/>
          <w:color w:val="3366FF"/>
          <w:sz w:val="22"/>
        </w:rPr>
        <w:t>2.2, 2.3, 2.5</w:t>
      </w:r>
    </w:p>
    <w:p w14:paraId="60C8C6F4" w14:textId="6D07974A"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716FEDEC" w14:textId="6B025CBC" w:rsidR="008614AC" w:rsidRPr="008D3418" w:rsidRDefault="008614AC" w:rsidP="00FA1A9D">
      <w:pPr>
        <w:spacing w:before="120"/>
        <w:rPr>
          <w:rFonts w:ascii="Helvetica" w:hAnsi="Helvetica"/>
          <w:sz w:val="22"/>
        </w:rPr>
      </w:pPr>
      <w:r>
        <w:rPr>
          <w:rFonts w:ascii="Helvetica" w:hAnsi="Helvetica"/>
          <w:sz w:val="22"/>
        </w:rPr>
        <w:t>2.5; work with speed, gentleness and care</w:t>
      </w:r>
    </w:p>
    <w:p w14:paraId="72B7F062" w14:textId="55107ADD"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376685">
        <w:rPr>
          <w:rFonts w:ascii="Helvetica" w:hAnsi="Helvetica"/>
          <w:b/>
          <w:sz w:val="22"/>
          <w:szCs w:val="22"/>
        </w:rPr>
        <w:t xml:space="preserve"> Y</w:t>
      </w:r>
    </w:p>
    <w:p w14:paraId="158DC6B5" w14:textId="3242B003"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7B0CBED4" w14:textId="443017B9" w:rsidR="00C70C90" w:rsidRPr="006A6324" w:rsidRDefault="002965A5">
      <w:pPr>
        <w:rPr>
          <w:rFonts w:ascii="Helvetica" w:hAnsi="Helvetica" w:cs="Arial"/>
          <w:b/>
          <w:sz w:val="22"/>
          <w:szCs w:val="22"/>
        </w:rPr>
      </w:pPr>
      <w:r>
        <w:rPr>
          <w:rFonts w:ascii="Helvetica" w:hAnsi="Helvetica"/>
          <w:b/>
          <w:sz w:val="22"/>
          <w:szCs w:val="22"/>
        </w:rPr>
        <w:t>The lab and microscope are in one department, the interviews will be held in different places in the hospital (~5 min walk)</w:t>
      </w:r>
      <w:r w:rsidR="00277C90" w:rsidRPr="003C06C8">
        <w:rPr>
          <w:rFonts w:ascii="Helvetica" w:hAnsi="Helvetica"/>
          <w:b/>
          <w:sz w:val="22"/>
          <w:szCs w:val="22"/>
        </w:rPr>
        <w:br w:type="page"/>
      </w:r>
    </w:p>
    <w:p w14:paraId="3301CA3F"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66B896D8" w14:textId="77777777" w:rsidR="00FA1A9D" w:rsidRPr="00217B28" w:rsidRDefault="00FA1A9D" w:rsidP="00FA1A9D">
      <w:pPr>
        <w:rPr>
          <w:rFonts w:ascii="Helvetica" w:hAnsi="Helvetica" w:cs="Arial"/>
          <w:b/>
          <w:i/>
          <w:color w:val="2F5496"/>
          <w:szCs w:val="24"/>
        </w:rPr>
      </w:pPr>
      <w:r w:rsidRPr="00217B28">
        <w:rPr>
          <w:rFonts w:ascii="Helvetica" w:hAnsi="Helvetica" w:cs="Arial"/>
          <w:b/>
          <w:bCs/>
          <w:i/>
          <w:color w:val="2F5496"/>
          <w:szCs w:val="24"/>
        </w:rPr>
        <w:t xml:space="preserve">Videographer: Interviewee Headshots are </w:t>
      </w:r>
      <w:r w:rsidRPr="00217B28">
        <w:rPr>
          <w:rFonts w:ascii="Helvetica" w:hAnsi="Helvetica" w:cs="Arial"/>
          <w:b/>
          <w:bCs/>
          <w:i/>
          <w:color w:val="2F5496"/>
          <w:szCs w:val="24"/>
          <w:u w:val="single"/>
        </w:rPr>
        <w:t>required</w:t>
      </w:r>
      <w:r w:rsidRPr="00217B28">
        <w:rPr>
          <w:rFonts w:ascii="Helvetica" w:hAnsi="Helvetica" w:cs="Arial"/>
          <w:b/>
          <w:bCs/>
          <w:i/>
          <w:color w:val="2F5496"/>
          <w:szCs w:val="24"/>
        </w:rPr>
        <w:t>. Take a headshot for each interviewee.</w:t>
      </w:r>
    </w:p>
    <w:p w14:paraId="527FD301" w14:textId="77777777" w:rsidR="00FA1A9D" w:rsidRDefault="00FA1A9D" w:rsidP="00FA1A9D">
      <w:pPr>
        <w:pStyle w:val="ListParagraph"/>
        <w:ind w:left="270"/>
        <w:rPr>
          <w:rFonts w:ascii="Helvetica" w:hAnsi="Helvetica" w:cs="Arial"/>
          <w:b/>
          <w:sz w:val="22"/>
          <w:szCs w:val="22"/>
        </w:rPr>
      </w:pPr>
    </w:p>
    <w:p w14:paraId="0CCEB4D8"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70FC7006" w14:textId="77777777" w:rsidR="00FA1A9D" w:rsidRPr="006A6324" w:rsidRDefault="00FA1A9D" w:rsidP="00FA1A9D">
      <w:pPr>
        <w:pStyle w:val="ListParagraph"/>
        <w:ind w:left="270"/>
        <w:rPr>
          <w:rFonts w:ascii="Helvetica" w:hAnsi="Helvetica" w:cs="Arial"/>
          <w:b/>
          <w:sz w:val="22"/>
          <w:szCs w:val="22"/>
        </w:rPr>
      </w:pPr>
    </w:p>
    <w:p w14:paraId="33EF7409" w14:textId="010A9C13" w:rsidR="00376685" w:rsidRDefault="008D3418" w:rsidP="008D3418">
      <w:pPr>
        <w:pStyle w:val="ListParagraph"/>
        <w:numPr>
          <w:ilvl w:val="1"/>
          <w:numId w:val="9"/>
        </w:numPr>
        <w:outlineLvl w:val="0"/>
        <w:rPr>
          <w:rFonts w:ascii="Helvetica" w:hAnsi="Helvetica" w:cs="Arial"/>
          <w:sz w:val="22"/>
          <w:szCs w:val="22"/>
        </w:rPr>
      </w:pPr>
      <w:r w:rsidRPr="008D3418">
        <w:rPr>
          <w:rFonts w:ascii="Helvetica" w:hAnsi="Helvetica" w:cs="Arial"/>
          <w:b/>
          <w:sz w:val="22"/>
          <w:szCs w:val="22"/>
        </w:rPr>
        <w:t xml:space="preserve">Dr. Y.K. </w:t>
      </w:r>
      <w:proofErr w:type="spellStart"/>
      <w:r w:rsidRPr="008D3418">
        <w:rPr>
          <w:rFonts w:ascii="Helvetica" w:hAnsi="Helvetica" w:cs="Arial"/>
          <w:b/>
          <w:sz w:val="22"/>
          <w:szCs w:val="22"/>
        </w:rPr>
        <w:t>Onno</w:t>
      </w:r>
      <w:proofErr w:type="spellEnd"/>
      <w:r w:rsidRPr="008D3418">
        <w:rPr>
          <w:rFonts w:ascii="Helvetica" w:hAnsi="Helvetica" w:cs="Arial"/>
          <w:b/>
          <w:sz w:val="22"/>
          <w:szCs w:val="22"/>
        </w:rPr>
        <w:t xml:space="preserve"> Teng</w:t>
      </w:r>
      <w:r w:rsidR="000D35D9" w:rsidRPr="00511F52">
        <w:rPr>
          <w:rFonts w:ascii="Helvetica" w:hAnsi="Helvetica" w:cs="Arial"/>
          <w:sz w:val="22"/>
          <w:szCs w:val="22"/>
        </w:rPr>
        <w:t xml:space="preserve">: </w:t>
      </w:r>
      <w:r w:rsidR="00376685" w:rsidRPr="008D3418">
        <w:rPr>
          <w:rFonts w:ascii="Helvetica" w:hAnsi="Helvetica" w:cs="Arial"/>
          <w:sz w:val="22"/>
          <w:szCs w:val="22"/>
        </w:rPr>
        <w:t>We developed this high-throughput assay to quantify neutrophil extracellular traps</w:t>
      </w:r>
      <w:r w:rsidR="008B78FA" w:rsidRPr="008D3418">
        <w:rPr>
          <w:rFonts w:ascii="Helvetica" w:hAnsi="Helvetica" w:cs="Arial"/>
          <w:sz w:val="22"/>
          <w:szCs w:val="22"/>
        </w:rPr>
        <w:t xml:space="preserve"> or NETs</w:t>
      </w:r>
      <w:r w:rsidR="00376685" w:rsidRPr="008D3418">
        <w:rPr>
          <w:rFonts w:ascii="Helvetica" w:hAnsi="Helvetica" w:cs="Arial"/>
          <w:sz w:val="22"/>
          <w:szCs w:val="22"/>
        </w:rPr>
        <w:t>. NETs are immunogenic DNA structures that can be released by neutrophils. NETs are a</w:t>
      </w:r>
      <w:r w:rsidR="008B78FA" w:rsidRPr="008D3418">
        <w:rPr>
          <w:rFonts w:ascii="Helvetica" w:hAnsi="Helvetica" w:cs="Arial"/>
          <w:sz w:val="22"/>
          <w:szCs w:val="22"/>
        </w:rPr>
        <w:t>n important</w:t>
      </w:r>
      <w:r w:rsidR="00376685" w:rsidRPr="008D3418">
        <w:rPr>
          <w:rFonts w:ascii="Helvetica" w:hAnsi="Helvetica" w:cs="Arial"/>
          <w:sz w:val="22"/>
          <w:szCs w:val="22"/>
        </w:rPr>
        <w:t xml:space="preserve"> defense mechanism that trap and kill microorganisms but they also play a pathogenic role in different autoimmune diseases</w:t>
      </w:r>
      <w:r>
        <w:rPr>
          <w:rFonts w:ascii="Helvetica" w:hAnsi="Helvetica" w:cs="Arial"/>
          <w:sz w:val="22"/>
          <w:szCs w:val="22"/>
        </w:rPr>
        <w:t xml:space="preserve"> </w:t>
      </w:r>
      <w:r w:rsidRPr="008D3418">
        <w:rPr>
          <w:rFonts w:ascii="Helvetica" w:hAnsi="Helvetica" w:cs="Arial"/>
          <w:b/>
          <w:sz w:val="22"/>
          <w:szCs w:val="22"/>
        </w:rPr>
        <w:t>[1]</w:t>
      </w:r>
      <w:r w:rsidR="00376685" w:rsidRPr="008D3418">
        <w:rPr>
          <w:rFonts w:ascii="Helvetica" w:hAnsi="Helvetica" w:cs="Arial"/>
          <w:sz w:val="22"/>
          <w:szCs w:val="22"/>
        </w:rPr>
        <w:t>.</w:t>
      </w:r>
    </w:p>
    <w:p w14:paraId="39E5A330" w14:textId="06AD9708" w:rsidR="00330F1B" w:rsidRPr="008D3418" w:rsidRDefault="008D3418" w:rsidP="008D3418">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7D341E4" w14:textId="77777777" w:rsidR="00330F1B" w:rsidRPr="00511F52" w:rsidRDefault="00330F1B" w:rsidP="00330F1B">
      <w:pPr>
        <w:ind w:left="1080"/>
        <w:contextualSpacing/>
        <w:outlineLvl w:val="0"/>
        <w:rPr>
          <w:rFonts w:ascii="Helvetica" w:hAnsi="Helvetica" w:cs="Arial"/>
          <w:sz w:val="22"/>
          <w:szCs w:val="22"/>
          <w:u w:val="single"/>
        </w:rPr>
      </w:pPr>
    </w:p>
    <w:p w14:paraId="673F4439" w14:textId="49125286" w:rsidR="00376685" w:rsidRDefault="008D3418" w:rsidP="008D3418">
      <w:pPr>
        <w:pStyle w:val="ListParagraph"/>
        <w:numPr>
          <w:ilvl w:val="1"/>
          <w:numId w:val="9"/>
        </w:numPr>
        <w:outlineLvl w:val="0"/>
        <w:rPr>
          <w:rFonts w:ascii="Helvetica" w:hAnsi="Helvetica" w:cs="Arial"/>
          <w:sz w:val="22"/>
          <w:szCs w:val="22"/>
        </w:rPr>
      </w:pPr>
      <w:r w:rsidRPr="008D3418">
        <w:rPr>
          <w:rFonts w:ascii="Helvetica" w:hAnsi="Helvetica" w:cs="Arial"/>
          <w:b/>
          <w:sz w:val="22"/>
          <w:szCs w:val="22"/>
        </w:rPr>
        <w:t>Dr. Eline J. Arends</w:t>
      </w:r>
      <w:r w:rsidR="000D35D9" w:rsidRPr="00511F52">
        <w:rPr>
          <w:rFonts w:ascii="Helvetica" w:hAnsi="Helvetica" w:cs="Arial"/>
          <w:sz w:val="22"/>
          <w:szCs w:val="22"/>
        </w:rPr>
        <w:t>:</w:t>
      </w:r>
      <w:r>
        <w:rPr>
          <w:rFonts w:ascii="Helvetica" w:hAnsi="Helvetica" w:cs="Arial"/>
          <w:sz w:val="22"/>
          <w:szCs w:val="22"/>
        </w:rPr>
        <w:t xml:space="preserve"> </w:t>
      </w:r>
      <w:r w:rsidR="00376685">
        <w:rPr>
          <w:rFonts w:ascii="Helvetica" w:hAnsi="Helvetica" w:cs="Arial"/>
          <w:sz w:val="22"/>
          <w:szCs w:val="22"/>
        </w:rPr>
        <w:t xml:space="preserve">With this technique NETs </w:t>
      </w:r>
      <w:r w:rsidR="008B78FA">
        <w:rPr>
          <w:rFonts w:ascii="Helvetica" w:hAnsi="Helvetica" w:cs="Arial"/>
          <w:sz w:val="22"/>
          <w:szCs w:val="22"/>
        </w:rPr>
        <w:t>are quantified by</w:t>
      </w:r>
      <w:r w:rsidR="00376685">
        <w:rPr>
          <w:rFonts w:ascii="Helvetica" w:hAnsi="Helvetica" w:cs="Arial"/>
          <w:sz w:val="22"/>
          <w:szCs w:val="22"/>
        </w:rPr>
        <w:t xml:space="preserve"> </w:t>
      </w:r>
      <w:r w:rsidR="008B78FA">
        <w:rPr>
          <w:rFonts w:ascii="Helvetica" w:hAnsi="Helvetica" w:cs="Arial"/>
          <w:sz w:val="22"/>
          <w:szCs w:val="22"/>
        </w:rPr>
        <w:t xml:space="preserve">three-dimensional immunofluorescence confocal microscopy resulting </w:t>
      </w:r>
      <w:r w:rsidR="00376685">
        <w:rPr>
          <w:rFonts w:ascii="Helvetica" w:hAnsi="Helvetica" w:cs="Arial"/>
          <w:sz w:val="22"/>
          <w:szCs w:val="22"/>
        </w:rPr>
        <w:t xml:space="preserve">in a </w:t>
      </w:r>
      <w:proofErr w:type="gramStart"/>
      <w:r w:rsidR="00376685">
        <w:rPr>
          <w:rFonts w:ascii="Helvetica" w:hAnsi="Helvetica" w:cs="Arial"/>
          <w:sz w:val="22"/>
          <w:szCs w:val="22"/>
        </w:rPr>
        <w:t>highly-sensitive</w:t>
      </w:r>
      <w:proofErr w:type="gramEnd"/>
      <w:r w:rsidR="00376685">
        <w:rPr>
          <w:rFonts w:ascii="Helvetica" w:hAnsi="Helvetica" w:cs="Arial"/>
          <w:sz w:val="22"/>
          <w:szCs w:val="22"/>
        </w:rPr>
        <w:t xml:space="preserve"> and high-throughput </w:t>
      </w:r>
      <w:r w:rsidR="008B78FA">
        <w:rPr>
          <w:rFonts w:ascii="Helvetica" w:hAnsi="Helvetica" w:cs="Arial"/>
          <w:sz w:val="22"/>
          <w:szCs w:val="22"/>
        </w:rPr>
        <w:t>method to study NET formation</w:t>
      </w:r>
      <w:r>
        <w:rPr>
          <w:rFonts w:ascii="Helvetica" w:hAnsi="Helvetica" w:cs="Arial"/>
          <w:sz w:val="22"/>
          <w:szCs w:val="22"/>
        </w:rPr>
        <w:t xml:space="preserve"> </w:t>
      </w:r>
      <w:r>
        <w:rPr>
          <w:rFonts w:ascii="Helvetica" w:hAnsi="Helvetica" w:cs="Arial"/>
          <w:b/>
          <w:sz w:val="22"/>
          <w:szCs w:val="22"/>
        </w:rPr>
        <w:t>[1]</w:t>
      </w:r>
      <w:r w:rsidR="00376685">
        <w:rPr>
          <w:rFonts w:ascii="Helvetica" w:hAnsi="Helvetica" w:cs="Arial"/>
          <w:sz w:val="22"/>
          <w:szCs w:val="22"/>
        </w:rPr>
        <w:t>.</w:t>
      </w:r>
    </w:p>
    <w:p w14:paraId="705890A7" w14:textId="58F86BBA" w:rsidR="008D3418" w:rsidRPr="008D3418" w:rsidRDefault="008D3418" w:rsidP="008D3418">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3FDF5168" w14:textId="77777777" w:rsidR="000D35D9" w:rsidRPr="006A6324" w:rsidRDefault="000D35D9" w:rsidP="00330F1B">
      <w:pPr>
        <w:ind w:left="1080"/>
        <w:contextualSpacing/>
        <w:outlineLvl w:val="0"/>
        <w:rPr>
          <w:rFonts w:ascii="Helvetica" w:hAnsi="Helvetica" w:cs="Arial"/>
          <w:sz w:val="22"/>
          <w:szCs w:val="22"/>
        </w:rPr>
      </w:pPr>
    </w:p>
    <w:p w14:paraId="227B0166" w14:textId="0857BDA6" w:rsidR="00D10BFA" w:rsidRPr="008D3418"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4EB05B9B" w14:textId="77777777" w:rsidR="00330F1B" w:rsidRPr="001B3024" w:rsidRDefault="00330F1B" w:rsidP="00330F1B">
      <w:pPr>
        <w:ind w:left="1080"/>
        <w:contextualSpacing/>
        <w:outlineLvl w:val="0"/>
        <w:rPr>
          <w:rFonts w:ascii="Helvetica" w:hAnsi="Helvetica" w:cs="Arial"/>
          <w:sz w:val="22"/>
          <w:szCs w:val="22"/>
        </w:rPr>
      </w:pPr>
    </w:p>
    <w:p w14:paraId="4329D9D8" w14:textId="6D254A36" w:rsidR="008B78FA" w:rsidRDefault="008D3418" w:rsidP="008D3418">
      <w:pPr>
        <w:pStyle w:val="ListParagraph"/>
        <w:numPr>
          <w:ilvl w:val="1"/>
          <w:numId w:val="9"/>
        </w:numPr>
        <w:outlineLvl w:val="0"/>
        <w:rPr>
          <w:rFonts w:ascii="Helvetica" w:hAnsi="Helvetica" w:cs="Arial"/>
          <w:sz w:val="22"/>
          <w:szCs w:val="22"/>
        </w:rPr>
      </w:pPr>
      <w:r w:rsidRPr="008D3418">
        <w:rPr>
          <w:rFonts w:ascii="Helvetica" w:hAnsi="Helvetica" w:cs="Arial"/>
          <w:b/>
          <w:sz w:val="22"/>
          <w:szCs w:val="22"/>
        </w:rPr>
        <w:t>Dr. Laura S. van Dam</w:t>
      </w:r>
      <w:r w:rsidR="00DC7D3A" w:rsidRPr="00511F52">
        <w:rPr>
          <w:rFonts w:ascii="Helvetica" w:hAnsi="Helvetica" w:cs="Arial"/>
          <w:sz w:val="22"/>
          <w:szCs w:val="22"/>
        </w:rPr>
        <w:t xml:space="preserve">: </w:t>
      </w:r>
      <w:r w:rsidR="008B78FA">
        <w:rPr>
          <w:rFonts w:ascii="Helvetica" w:hAnsi="Helvetica" w:cs="Arial"/>
          <w:sz w:val="22"/>
          <w:szCs w:val="22"/>
        </w:rPr>
        <w:t>This technique enables us to quantify NET formation</w:t>
      </w:r>
      <w:r w:rsidR="003A0133">
        <w:rPr>
          <w:rFonts w:ascii="Helvetica" w:hAnsi="Helvetica" w:cs="Arial"/>
          <w:sz w:val="22"/>
          <w:szCs w:val="22"/>
        </w:rPr>
        <w:t xml:space="preserve"> which is important in autoimmune diseases, such as ANCA associated vasculitis and SLE</w:t>
      </w:r>
      <w:r w:rsidR="008B78FA">
        <w:rPr>
          <w:rFonts w:ascii="Helvetica" w:hAnsi="Helvetica" w:cs="Arial"/>
          <w:sz w:val="22"/>
          <w:szCs w:val="22"/>
        </w:rPr>
        <w:t xml:space="preserve">. Potential </w:t>
      </w:r>
      <w:r w:rsidR="003A0133">
        <w:rPr>
          <w:rFonts w:ascii="Helvetica" w:hAnsi="Helvetica" w:cs="Arial"/>
          <w:sz w:val="22"/>
          <w:szCs w:val="22"/>
        </w:rPr>
        <w:t>therapeutics targeting</w:t>
      </w:r>
      <w:r w:rsidR="008B78FA">
        <w:rPr>
          <w:rFonts w:ascii="Helvetica" w:hAnsi="Helvetica" w:cs="Arial"/>
          <w:sz w:val="22"/>
          <w:szCs w:val="22"/>
        </w:rPr>
        <w:t xml:space="preserve"> NET formation could be tested with this assay</w:t>
      </w:r>
      <w:r w:rsidR="003A0133">
        <w:rPr>
          <w:rFonts w:ascii="Helvetica" w:hAnsi="Helvetica" w:cs="Arial"/>
          <w:sz w:val="22"/>
          <w:szCs w:val="22"/>
        </w:rPr>
        <w:t xml:space="preserve"> </w:t>
      </w:r>
      <w:r w:rsidR="00626F66">
        <w:rPr>
          <w:rFonts w:ascii="Helvetica" w:hAnsi="Helvetica" w:cs="Arial"/>
          <w:sz w:val="22"/>
          <w:szCs w:val="22"/>
        </w:rPr>
        <w:t>in vitro. In addition,</w:t>
      </w:r>
      <w:r w:rsidR="003A0133">
        <w:rPr>
          <w:rFonts w:ascii="Helvetica" w:hAnsi="Helvetica" w:cs="Arial"/>
          <w:sz w:val="22"/>
          <w:szCs w:val="22"/>
        </w:rPr>
        <w:t xml:space="preserve"> </w:t>
      </w:r>
      <w:r w:rsidR="00626F66">
        <w:rPr>
          <w:rFonts w:ascii="Helvetica" w:hAnsi="Helvetica" w:cs="Arial"/>
          <w:sz w:val="22"/>
          <w:szCs w:val="22"/>
        </w:rPr>
        <w:t xml:space="preserve">ex vivo </w:t>
      </w:r>
      <w:r w:rsidR="003A0133">
        <w:rPr>
          <w:rFonts w:ascii="Helvetica" w:hAnsi="Helvetica" w:cs="Arial"/>
          <w:sz w:val="22"/>
          <w:szCs w:val="22"/>
        </w:rPr>
        <w:t>NET formation</w:t>
      </w:r>
      <w:r w:rsidR="00626F66">
        <w:rPr>
          <w:rFonts w:ascii="Helvetica" w:hAnsi="Helvetica" w:cs="Arial"/>
          <w:sz w:val="22"/>
          <w:szCs w:val="22"/>
        </w:rPr>
        <w:t xml:space="preserve"> of patients can be monitored</w:t>
      </w:r>
      <w:r>
        <w:rPr>
          <w:rFonts w:ascii="Helvetica" w:hAnsi="Helvetica" w:cs="Arial"/>
          <w:sz w:val="22"/>
          <w:szCs w:val="22"/>
        </w:rPr>
        <w:t xml:space="preserve"> </w:t>
      </w:r>
      <w:r>
        <w:rPr>
          <w:rFonts w:ascii="Helvetica" w:hAnsi="Helvetica" w:cs="Arial"/>
          <w:b/>
          <w:sz w:val="22"/>
          <w:szCs w:val="22"/>
        </w:rPr>
        <w:t>[1]</w:t>
      </w:r>
      <w:r w:rsidR="00626F66">
        <w:rPr>
          <w:rFonts w:ascii="Helvetica" w:hAnsi="Helvetica" w:cs="Arial"/>
          <w:sz w:val="22"/>
          <w:szCs w:val="22"/>
        </w:rPr>
        <w:t>.</w:t>
      </w:r>
    </w:p>
    <w:p w14:paraId="1EA1C0B4" w14:textId="4C9D0415" w:rsidR="008D3418" w:rsidRPr="008D3418" w:rsidRDefault="008D3418" w:rsidP="008D3418">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27980126" w14:textId="77777777" w:rsidR="00330F1B" w:rsidRPr="00511F52" w:rsidRDefault="00330F1B" w:rsidP="00330F1B">
      <w:pPr>
        <w:ind w:left="1080"/>
        <w:contextualSpacing/>
        <w:outlineLvl w:val="0"/>
        <w:rPr>
          <w:rFonts w:ascii="Helvetica" w:hAnsi="Helvetica" w:cs="Arial"/>
          <w:sz w:val="22"/>
          <w:szCs w:val="22"/>
        </w:rPr>
      </w:pPr>
    </w:p>
    <w:p w14:paraId="62DAC138" w14:textId="01E10DC8" w:rsidR="003A0133" w:rsidRDefault="008D3418" w:rsidP="00336C61">
      <w:pPr>
        <w:pStyle w:val="ListParagraph"/>
        <w:numPr>
          <w:ilvl w:val="1"/>
          <w:numId w:val="9"/>
        </w:numPr>
        <w:outlineLvl w:val="0"/>
        <w:rPr>
          <w:rFonts w:ascii="Helvetica" w:hAnsi="Helvetica" w:cs="Arial"/>
          <w:sz w:val="22"/>
          <w:szCs w:val="22"/>
        </w:rPr>
      </w:pPr>
      <w:r w:rsidRPr="008D3418">
        <w:rPr>
          <w:rFonts w:ascii="Helvetica" w:hAnsi="Helvetica" w:cs="Arial"/>
          <w:b/>
          <w:sz w:val="22"/>
          <w:szCs w:val="22"/>
        </w:rPr>
        <w:t>Sylvia W.A. Kamerling</w:t>
      </w:r>
      <w:r w:rsidR="00DC7D3A" w:rsidRPr="008D3418">
        <w:rPr>
          <w:rFonts w:ascii="Helvetica" w:hAnsi="Helvetica" w:cs="Arial"/>
          <w:sz w:val="22"/>
          <w:szCs w:val="22"/>
        </w:rPr>
        <w:t xml:space="preserve">: </w:t>
      </w:r>
      <w:r w:rsidR="003A0133" w:rsidRPr="008D3418">
        <w:rPr>
          <w:rFonts w:ascii="Helvetica" w:hAnsi="Helvetica" w:cs="Arial"/>
          <w:sz w:val="22"/>
          <w:szCs w:val="22"/>
        </w:rPr>
        <w:t>Neutrophil isolation could be a struggle for individuals that have never performed this technique before</w:t>
      </w:r>
      <w:r>
        <w:rPr>
          <w:rFonts w:ascii="Helvetica" w:hAnsi="Helvetica" w:cs="Arial"/>
          <w:sz w:val="22"/>
          <w:szCs w:val="22"/>
        </w:rPr>
        <w:t xml:space="preserve"> </w:t>
      </w:r>
      <w:r>
        <w:rPr>
          <w:rFonts w:ascii="Helvetica" w:hAnsi="Helvetica" w:cs="Arial"/>
          <w:b/>
          <w:sz w:val="22"/>
          <w:szCs w:val="22"/>
        </w:rPr>
        <w:t>[1]</w:t>
      </w:r>
      <w:r w:rsidR="003A0133" w:rsidRPr="008D3418">
        <w:rPr>
          <w:rFonts w:ascii="Helvetica" w:hAnsi="Helvetica" w:cs="Arial"/>
          <w:sz w:val="22"/>
          <w:szCs w:val="22"/>
        </w:rPr>
        <w:t>.</w:t>
      </w:r>
    </w:p>
    <w:p w14:paraId="52077AA2" w14:textId="4C698D1F" w:rsidR="00336C61" w:rsidRPr="008D3418" w:rsidRDefault="008D3418" w:rsidP="00330F1B">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3F8771E" w14:textId="77777777" w:rsidR="00336C61" w:rsidRPr="006A6324" w:rsidRDefault="00336C61" w:rsidP="00330F1B">
      <w:pPr>
        <w:contextualSpacing/>
        <w:rPr>
          <w:rFonts w:ascii="Helvetica" w:hAnsi="Helvetica" w:cs="Arial"/>
          <w:b/>
          <w:sz w:val="22"/>
          <w:szCs w:val="22"/>
        </w:rPr>
      </w:pPr>
    </w:p>
    <w:p w14:paraId="6DFE5A57"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51DCAE65" w14:textId="77777777" w:rsidR="00EA60D4" w:rsidRPr="006A6324" w:rsidRDefault="00EA60D4" w:rsidP="00330F1B">
      <w:pPr>
        <w:ind w:left="360"/>
        <w:contextualSpacing/>
        <w:rPr>
          <w:rFonts w:ascii="Helvetica" w:hAnsi="Helvetica" w:cs="Arial"/>
          <w:b/>
          <w:sz w:val="22"/>
          <w:szCs w:val="22"/>
        </w:rPr>
      </w:pPr>
    </w:p>
    <w:p w14:paraId="1A1B3D06" w14:textId="77777777" w:rsidR="001A30AB" w:rsidRPr="001A30AB" w:rsidRDefault="001A30AB" w:rsidP="001A30AB">
      <w:pPr>
        <w:numPr>
          <w:ilvl w:val="1"/>
          <w:numId w:val="9"/>
        </w:numPr>
        <w:contextualSpacing/>
        <w:rPr>
          <w:rFonts w:ascii="Helvetica" w:hAnsi="Helvetica" w:cs="Arial"/>
          <w:sz w:val="22"/>
          <w:szCs w:val="22"/>
        </w:rPr>
      </w:pPr>
      <w:r w:rsidRPr="001A30AB">
        <w:rPr>
          <w:rFonts w:ascii="Helvetica" w:hAnsi="Helvetica" w:cs="Arial"/>
          <w:sz w:val="22"/>
          <w:szCs w:val="22"/>
        </w:rPr>
        <w:t xml:space="preserve">All patients and healthy controls consented to participate in the LUMC biobank. </w:t>
      </w:r>
      <w:proofErr w:type="gramStart"/>
      <w:r w:rsidRPr="001A30AB">
        <w:rPr>
          <w:rFonts w:ascii="Helvetica" w:hAnsi="Helvetica" w:cs="Arial"/>
          <w:sz w:val="22"/>
          <w:szCs w:val="22"/>
        </w:rPr>
        <w:t>Both biobanking studies were approved by the LUMC ethical committee</w:t>
      </w:r>
      <w:proofErr w:type="gramEnd"/>
      <w:r w:rsidRPr="001A30AB">
        <w:rPr>
          <w:rFonts w:ascii="Helvetica" w:hAnsi="Helvetica" w:cs="Arial"/>
          <w:sz w:val="22"/>
          <w:szCs w:val="22"/>
        </w:rPr>
        <w:t>.</w:t>
      </w:r>
    </w:p>
    <w:p w14:paraId="2200CAFA" w14:textId="77777777" w:rsidR="00336C61" w:rsidRDefault="00336C61" w:rsidP="001A30AB">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13778A5A"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CA03ECA" w14:textId="50B84776" w:rsidR="00CE10F2" w:rsidRPr="001A30AB" w:rsidRDefault="001A30AB" w:rsidP="001A30AB">
      <w:pPr>
        <w:pStyle w:val="BodyText"/>
        <w:numPr>
          <w:ilvl w:val="0"/>
          <w:numId w:val="12"/>
        </w:numPr>
        <w:spacing w:before="360"/>
        <w:outlineLvl w:val="0"/>
        <w:rPr>
          <w:rFonts w:ascii="Helvetica" w:hAnsi="Helvetica" w:cs="Arial"/>
          <w:b/>
          <w:i w:val="0"/>
          <w:sz w:val="22"/>
          <w:szCs w:val="22"/>
        </w:rPr>
      </w:pPr>
      <w:r w:rsidRPr="001A30AB">
        <w:rPr>
          <w:rFonts w:ascii="Helvetica" w:hAnsi="Helvetica" w:cs="Arial"/>
          <w:b/>
          <w:i w:val="0"/>
          <w:sz w:val="22"/>
          <w:szCs w:val="22"/>
        </w:rPr>
        <w:t>Isolation of Healthy Neutrophils</w:t>
      </w:r>
    </w:p>
    <w:p w14:paraId="5A95ACCA" w14:textId="2AE654EA" w:rsidR="00125924" w:rsidRDefault="00F550D3"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obtain 20 milliliters of </w:t>
      </w:r>
      <w:r w:rsidRPr="00F550D3">
        <w:rPr>
          <w:rFonts w:ascii="Helvetica" w:hAnsi="Helvetica" w:cs="Arial"/>
          <w:sz w:val="22"/>
          <w:szCs w:val="22"/>
        </w:rPr>
        <w:t xml:space="preserve">peripheral blood from a healthy donor in two </w:t>
      </w:r>
      <w:proofErr w:type="gramStart"/>
      <w:r w:rsidRPr="00F550D3">
        <w:rPr>
          <w:rFonts w:ascii="Helvetica" w:hAnsi="Helvetica" w:cs="Arial"/>
          <w:sz w:val="22"/>
          <w:szCs w:val="22"/>
        </w:rPr>
        <w:t xml:space="preserve">10 </w:t>
      </w:r>
      <w:r>
        <w:rPr>
          <w:rFonts w:ascii="Helvetica" w:hAnsi="Helvetica" w:cs="Arial"/>
          <w:sz w:val="22"/>
          <w:szCs w:val="22"/>
        </w:rPr>
        <w:t>milliliter</w:t>
      </w:r>
      <w:proofErr w:type="gramEnd"/>
      <w:r w:rsidRPr="00F550D3">
        <w:rPr>
          <w:rFonts w:ascii="Helvetica" w:hAnsi="Helvetica" w:cs="Arial"/>
          <w:sz w:val="22"/>
          <w:szCs w:val="22"/>
        </w:rPr>
        <w:t xml:space="preserve"> EDTA-coated tubes</w:t>
      </w:r>
      <w:r w:rsidR="00E11F64">
        <w:rPr>
          <w:rFonts w:ascii="Helvetica" w:hAnsi="Helvetica" w:cs="Arial"/>
          <w:sz w:val="22"/>
          <w:szCs w:val="22"/>
        </w:rPr>
        <w:t xml:space="preserve"> </w:t>
      </w:r>
      <w:r w:rsidR="00E11F64">
        <w:rPr>
          <w:rFonts w:ascii="Helvetica" w:hAnsi="Helvetica" w:cs="Arial"/>
          <w:b/>
          <w:sz w:val="22"/>
          <w:szCs w:val="22"/>
        </w:rPr>
        <w:t>[</w:t>
      </w:r>
      <w:r w:rsidR="002C5E15">
        <w:rPr>
          <w:rFonts w:ascii="Helvetica" w:hAnsi="Helvetica" w:cs="Arial"/>
          <w:b/>
          <w:sz w:val="22"/>
          <w:szCs w:val="22"/>
        </w:rPr>
        <w:t>1</w:t>
      </w:r>
      <w:r w:rsidR="00E11F64">
        <w:rPr>
          <w:rFonts w:ascii="Helvetica" w:hAnsi="Helvetica" w:cs="Arial"/>
          <w:b/>
          <w:sz w:val="22"/>
          <w:szCs w:val="22"/>
        </w:rPr>
        <w:t>]</w:t>
      </w:r>
      <w:r w:rsidR="005F5511">
        <w:rPr>
          <w:rFonts w:ascii="Helvetica" w:hAnsi="Helvetica" w:cs="Arial"/>
          <w:sz w:val="22"/>
          <w:szCs w:val="22"/>
        </w:rPr>
        <w:t xml:space="preserve">. Transfer 10 milliliters of blood to a sterile </w:t>
      </w:r>
      <w:proofErr w:type="gramStart"/>
      <w:r w:rsidR="005F5511">
        <w:rPr>
          <w:rFonts w:ascii="Helvetica" w:hAnsi="Helvetica" w:cs="Arial"/>
          <w:sz w:val="22"/>
          <w:szCs w:val="22"/>
        </w:rPr>
        <w:t>50 milliliter</w:t>
      </w:r>
      <w:proofErr w:type="gramEnd"/>
      <w:r w:rsidR="005F5511">
        <w:rPr>
          <w:rFonts w:ascii="Helvetica" w:hAnsi="Helvetica" w:cs="Arial"/>
          <w:sz w:val="22"/>
          <w:szCs w:val="22"/>
        </w:rPr>
        <w:t xml:space="preserve"> tube</w:t>
      </w:r>
      <w:r w:rsidR="00E11F64">
        <w:rPr>
          <w:rFonts w:ascii="Helvetica" w:hAnsi="Helvetica" w:cs="Arial"/>
          <w:sz w:val="22"/>
          <w:szCs w:val="22"/>
        </w:rPr>
        <w:t xml:space="preserve"> </w:t>
      </w:r>
      <w:r w:rsidR="00E11F64">
        <w:rPr>
          <w:rFonts w:ascii="Helvetica" w:hAnsi="Helvetica" w:cs="Arial"/>
          <w:b/>
          <w:sz w:val="22"/>
          <w:szCs w:val="22"/>
        </w:rPr>
        <w:t>[</w:t>
      </w:r>
      <w:r w:rsidR="002C5E15">
        <w:rPr>
          <w:rFonts w:ascii="Helvetica" w:hAnsi="Helvetica" w:cs="Arial"/>
          <w:b/>
          <w:sz w:val="22"/>
          <w:szCs w:val="22"/>
        </w:rPr>
        <w:t>2</w:t>
      </w:r>
      <w:r w:rsidR="00E11F64">
        <w:rPr>
          <w:rFonts w:ascii="Helvetica" w:hAnsi="Helvetica" w:cs="Arial"/>
          <w:b/>
          <w:sz w:val="22"/>
          <w:szCs w:val="22"/>
        </w:rPr>
        <w:t>]</w:t>
      </w:r>
      <w:r w:rsidR="005F5511">
        <w:rPr>
          <w:rFonts w:ascii="Helvetica" w:hAnsi="Helvetica" w:cs="Arial"/>
          <w:sz w:val="22"/>
          <w:szCs w:val="22"/>
        </w:rPr>
        <w:t>, and add PBS to a final total volume of 32.5 milliliters</w:t>
      </w:r>
      <w:r w:rsidR="00E11F64">
        <w:rPr>
          <w:rFonts w:ascii="Helvetica" w:hAnsi="Helvetica" w:cs="Arial"/>
          <w:sz w:val="22"/>
          <w:szCs w:val="22"/>
        </w:rPr>
        <w:t xml:space="preserve"> </w:t>
      </w:r>
      <w:r w:rsidR="00E11F64">
        <w:rPr>
          <w:rFonts w:ascii="Helvetica" w:hAnsi="Helvetica" w:cs="Arial"/>
          <w:b/>
          <w:sz w:val="22"/>
          <w:szCs w:val="22"/>
        </w:rPr>
        <w:t>[</w:t>
      </w:r>
      <w:r w:rsidR="002C5E15">
        <w:rPr>
          <w:rFonts w:ascii="Helvetica" w:hAnsi="Helvetica" w:cs="Arial"/>
          <w:b/>
          <w:sz w:val="22"/>
          <w:szCs w:val="22"/>
        </w:rPr>
        <w:t>3</w:t>
      </w:r>
      <w:r w:rsidR="00E11F64">
        <w:rPr>
          <w:rFonts w:ascii="Helvetica" w:hAnsi="Helvetica" w:cs="Arial"/>
          <w:b/>
          <w:sz w:val="22"/>
          <w:szCs w:val="22"/>
        </w:rPr>
        <w:t>]</w:t>
      </w:r>
      <w:r w:rsidR="005F5511">
        <w:rPr>
          <w:rFonts w:ascii="Helvetica" w:hAnsi="Helvetica" w:cs="Arial"/>
          <w:sz w:val="22"/>
          <w:szCs w:val="22"/>
        </w:rPr>
        <w:t>.</w:t>
      </w:r>
    </w:p>
    <w:p w14:paraId="3B12A051" w14:textId="61593590" w:rsidR="00174192" w:rsidRDefault="005F1245" w:rsidP="0017419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2C5E15">
        <w:rPr>
          <w:rFonts w:ascii="Helvetica" w:hAnsi="Helvetica" w:cs="Arial"/>
          <w:sz w:val="22"/>
          <w:szCs w:val="22"/>
        </w:rPr>
        <w:t xml:space="preserve">Establishing shot of the talent approaching the lab bench with two tubes of </w:t>
      </w:r>
      <w:r w:rsidR="002C5E15" w:rsidRPr="00F550D3">
        <w:rPr>
          <w:rFonts w:ascii="Helvetica" w:hAnsi="Helvetica" w:cs="Arial"/>
          <w:sz w:val="22"/>
          <w:szCs w:val="22"/>
        </w:rPr>
        <w:t>peripheral blood</w:t>
      </w:r>
      <w:r w:rsidR="002C5E15">
        <w:rPr>
          <w:rFonts w:ascii="Helvetica" w:hAnsi="Helvetica" w:cs="Arial"/>
          <w:sz w:val="22"/>
          <w:szCs w:val="22"/>
        </w:rPr>
        <w:t xml:space="preserve"> in hand.</w:t>
      </w:r>
      <w:r w:rsidR="00681B02">
        <w:rPr>
          <w:rFonts w:ascii="Helvetica" w:hAnsi="Helvetica" w:cs="Arial"/>
          <w:sz w:val="22"/>
          <w:szCs w:val="22"/>
        </w:rPr>
        <w:t xml:space="preserve"> </w:t>
      </w:r>
      <w:r w:rsidR="00681B02" w:rsidRPr="00681B02">
        <w:rPr>
          <w:rFonts w:ascii="Helvetica" w:hAnsi="Helvetica" w:cs="Arial"/>
          <w:i/>
          <w:color w:val="0000FF"/>
          <w:sz w:val="22"/>
          <w:szCs w:val="22"/>
        </w:rPr>
        <w:t>Videographer: Ensure this shot is long enough to cover the lengthy voiceover narration.</w:t>
      </w:r>
    </w:p>
    <w:p w14:paraId="549D2295" w14:textId="7E4476FA" w:rsidR="00174192" w:rsidRDefault="005F1245" w:rsidP="00174192">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2C5E15">
        <w:rPr>
          <w:rFonts w:ascii="Helvetica" w:hAnsi="Helvetica" w:cs="Arial"/>
          <w:sz w:val="22"/>
          <w:szCs w:val="22"/>
        </w:rPr>
        <w:t xml:space="preserve"> Talent transfers blood to a sterile 50 mL tube.</w:t>
      </w:r>
    </w:p>
    <w:p w14:paraId="2B44A232" w14:textId="2395491C" w:rsidR="00174192" w:rsidRPr="006A6324" w:rsidRDefault="005F1245" w:rsidP="00174192">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2C5E15">
        <w:rPr>
          <w:rFonts w:ascii="Helvetica" w:hAnsi="Helvetica" w:cs="Arial"/>
          <w:sz w:val="22"/>
          <w:szCs w:val="22"/>
        </w:rPr>
        <w:t xml:space="preserve"> Talent adds PBS to the tube, to a final volume of 32.5 </w:t>
      </w:r>
      <w:proofErr w:type="spellStart"/>
      <w:r w:rsidR="002C5E15">
        <w:rPr>
          <w:rFonts w:ascii="Helvetica" w:hAnsi="Helvetica" w:cs="Arial"/>
          <w:sz w:val="22"/>
          <w:szCs w:val="22"/>
        </w:rPr>
        <w:t>mL.</w:t>
      </w:r>
      <w:proofErr w:type="spellEnd"/>
    </w:p>
    <w:p w14:paraId="030F1981" w14:textId="34868FC7" w:rsidR="00CE10F2" w:rsidRDefault="005F5511" w:rsidP="003138D4">
      <w:pPr>
        <w:numPr>
          <w:ilvl w:val="1"/>
          <w:numId w:val="12"/>
        </w:numPr>
        <w:spacing w:before="240"/>
        <w:outlineLvl w:val="0"/>
        <w:rPr>
          <w:rFonts w:ascii="Helvetica" w:hAnsi="Helvetica" w:cs="Arial"/>
          <w:sz w:val="22"/>
          <w:szCs w:val="22"/>
        </w:rPr>
      </w:pPr>
      <w:r>
        <w:rPr>
          <w:rFonts w:ascii="Helvetica" w:hAnsi="Helvetica" w:cs="Arial"/>
          <w:sz w:val="22"/>
          <w:szCs w:val="22"/>
        </w:rPr>
        <w:t>Using a 10 milliliter pipette and pipette controller, take up 14 milliliters of density gradient</w:t>
      </w:r>
      <w:r w:rsidR="00E11F64">
        <w:rPr>
          <w:rFonts w:ascii="Helvetica" w:hAnsi="Helvetica" w:cs="Arial"/>
          <w:sz w:val="22"/>
          <w:szCs w:val="22"/>
        </w:rPr>
        <w:t xml:space="preserve"> </w:t>
      </w:r>
      <w:r w:rsidR="00E11F64">
        <w:rPr>
          <w:rFonts w:ascii="Helvetica" w:hAnsi="Helvetica" w:cs="Arial"/>
          <w:b/>
          <w:sz w:val="22"/>
          <w:szCs w:val="22"/>
        </w:rPr>
        <w:t>[</w:t>
      </w:r>
      <w:r w:rsidR="0010584D">
        <w:rPr>
          <w:rFonts w:ascii="Helvetica" w:hAnsi="Helvetica" w:cs="Arial"/>
          <w:b/>
          <w:sz w:val="22"/>
          <w:szCs w:val="22"/>
        </w:rPr>
        <w:t>1</w:t>
      </w:r>
      <w:r w:rsidR="00E11F64">
        <w:rPr>
          <w:rFonts w:ascii="Helvetica" w:hAnsi="Helvetica" w:cs="Arial"/>
          <w:b/>
          <w:sz w:val="22"/>
          <w:szCs w:val="22"/>
        </w:rPr>
        <w:t>]</w:t>
      </w:r>
      <w:r>
        <w:rPr>
          <w:rFonts w:ascii="Helvetica" w:hAnsi="Helvetica" w:cs="Arial"/>
          <w:sz w:val="22"/>
          <w:szCs w:val="22"/>
        </w:rPr>
        <w:t>. Place the pipette on the bottom of the of the 50 milliliter tube</w:t>
      </w:r>
      <w:r w:rsidR="00E11F64">
        <w:rPr>
          <w:rFonts w:ascii="Helvetica" w:hAnsi="Helvetica" w:cs="Arial"/>
          <w:sz w:val="22"/>
          <w:szCs w:val="22"/>
        </w:rPr>
        <w:t xml:space="preserve"> </w:t>
      </w:r>
      <w:r w:rsidR="00E11F64">
        <w:rPr>
          <w:rFonts w:ascii="Helvetica" w:hAnsi="Helvetica" w:cs="Arial"/>
          <w:b/>
          <w:sz w:val="22"/>
          <w:szCs w:val="22"/>
        </w:rPr>
        <w:t>[</w:t>
      </w:r>
      <w:r w:rsidR="0010584D">
        <w:rPr>
          <w:rFonts w:ascii="Helvetica" w:hAnsi="Helvetica" w:cs="Arial"/>
          <w:b/>
          <w:sz w:val="22"/>
          <w:szCs w:val="22"/>
        </w:rPr>
        <w:t>2</w:t>
      </w:r>
      <w:r w:rsidR="00E11F64">
        <w:rPr>
          <w:rFonts w:ascii="Helvetica" w:hAnsi="Helvetica" w:cs="Arial"/>
          <w:b/>
          <w:sz w:val="22"/>
          <w:szCs w:val="22"/>
        </w:rPr>
        <w:t>]</w:t>
      </w:r>
      <w:r>
        <w:rPr>
          <w:rFonts w:ascii="Helvetica" w:hAnsi="Helvetica" w:cs="Arial"/>
          <w:sz w:val="22"/>
          <w:szCs w:val="22"/>
        </w:rPr>
        <w:t>. Then, take the pipette controller off the pipette</w:t>
      </w:r>
      <w:r w:rsidR="00E11F64">
        <w:rPr>
          <w:rFonts w:ascii="Helvetica" w:hAnsi="Helvetica" w:cs="Arial"/>
          <w:sz w:val="22"/>
          <w:szCs w:val="22"/>
        </w:rPr>
        <w:t xml:space="preserve"> </w:t>
      </w:r>
      <w:r w:rsidR="00E11F64">
        <w:rPr>
          <w:rFonts w:ascii="Helvetica" w:hAnsi="Helvetica" w:cs="Arial"/>
          <w:b/>
          <w:sz w:val="22"/>
          <w:szCs w:val="22"/>
        </w:rPr>
        <w:t>[</w:t>
      </w:r>
      <w:r w:rsidR="0010584D">
        <w:rPr>
          <w:rFonts w:ascii="Helvetica" w:hAnsi="Helvetica" w:cs="Arial"/>
          <w:b/>
          <w:sz w:val="22"/>
          <w:szCs w:val="22"/>
        </w:rPr>
        <w:t>3</w:t>
      </w:r>
      <w:r w:rsidR="00E11F64">
        <w:rPr>
          <w:rFonts w:ascii="Helvetica" w:hAnsi="Helvetica" w:cs="Arial"/>
          <w:b/>
          <w:sz w:val="22"/>
          <w:szCs w:val="22"/>
        </w:rPr>
        <w:t>]</w:t>
      </w:r>
      <w:r>
        <w:rPr>
          <w:rFonts w:ascii="Helvetica" w:hAnsi="Helvetica" w:cs="Arial"/>
          <w:sz w:val="22"/>
          <w:szCs w:val="22"/>
        </w:rPr>
        <w:t>, allowing the density gradient to flow out by gravity until the maximum is reached by capillary effect</w:t>
      </w:r>
      <w:r w:rsidR="00E11F64">
        <w:rPr>
          <w:rFonts w:ascii="Helvetica" w:hAnsi="Helvetica" w:cs="Arial"/>
          <w:sz w:val="22"/>
          <w:szCs w:val="22"/>
        </w:rPr>
        <w:t xml:space="preserve"> </w:t>
      </w:r>
      <w:r w:rsidR="00E11F64">
        <w:rPr>
          <w:rFonts w:ascii="Helvetica" w:hAnsi="Helvetica" w:cs="Arial"/>
          <w:b/>
          <w:sz w:val="22"/>
          <w:szCs w:val="22"/>
        </w:rPr>
        <w:t>[</w:t>
      </w:r>
      <w:r w:rsidR="0010584D">
        <w:rPr>
          <w:rFonts w:ascii="Helvetica" w:hAnsi="Helvetica" w:cs="Arial"/>
          <w:b/>
          <w:sz w:val="22"/>
          <w:szCs w:val="22"/>
        </w:rPr>
        <w:t>4</w:t>
      </w:r>
      <w:r w:rsidR="00E11F64">
        <w:rPr>
          <w:rFonts w:ascii="Helvetica" w:hAnsi="Helvetica" w:cs="Arial"/>
          <w:b/>
          <w:sz w:val="22"/>
          <w:szCs w:val="22"/>
        </w:rPr>
        <w:t>]</w:t>
      </w:r>
      <w:r>
        <w:rPr>
          <w:rFonts w:ascii="Helvetica" w:hAnsi="Helvetica" w:cs="Arial"/>
          <w:sz w:val="22"/>
          <w:szCs w:val="22"/>
        </w:rPr>
        <w:t>.</w:t>
      </w:r>
    </w:p>
    <w:p w14:paraId="75522C52" w14:textId="29469744" w:rsidR="00174192" w:rsidRDefault="005F1245" w:rsidP="00174192">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10584D">
        <w:rPr>
          <w:rFonts w:ascii="Helvetica" w:hAnsi="Helvetica" w:cs="Arial"/>
          <w:sz w:val="22"/>
          <w:szCs w:val="22"/>
        </w:rPr>
        <w:t xml:space="preserve"> Talent uses a pipette to take up 14 mL of density </w:t>
      </w:r>
      <w:proofErr w:type="gramStart"/>
      <w:r w:rsidR="0010584D">
        <w:rPr>
          <w:rFonts w:ascii="Helvetica" w:hAnsi="Helvetica" w:cs="Arial"/>
          <w:sz w:val="22"/>
          <w:szCs w:val="22"/>
        </w:rPr>
        <w:t>gradient</w:t>
      </w:r>
      <w:proofErr w:type="gramEnd"/>
      <w:r w:rsidR="0010584D">
        <w:rPr>
          <w:rFonts w:ascii="Helvetica" w:hAnsi="Helvetica" w:cs="Arial"/>
          <w:sz w:val="22"/>
          <w:szCs w:val="22"/>
        </w:rPr>
        <w:t>.</w:t>
      </w:r>
    </w:p>
    <w:p w14:paraId="6C7B4A69" w14:textId="379A01F9" w:rsidR="00174192" w:rsidRDefault="0010584D" w:rsidP="00174192">
      <w:pPr>
        <w:numPr>
          <w:ilvl w:val="2"/>
          <w:numId w:val="12"/>
        </w:numPr>
        <w:spacing w:before="240"/>
        <w:outlineLvl w:val="0"/>
        <w:rPr>
          <w:rFonts w:ascii="Helvetica" w:hAnsi="Helvetica" w:cs="Arial"/>
          <w:sz w:val="22"/>
          <w:szCs w:val="22"/>
        </w:rPr>
      </w:pPr>
      <w:r>
        <w:rPr>
          <w:rFonts w:ascii="Helvetica" w:hAnsi="Helvetica" w:cs="Arial"/>
          <w:sz w:val="22"/>
          <w:szCs w:val="22"/>
        </w:rPr>
        <w:t>CU</w:t>
      </w:r>
      <w:r w:rsidR="005F1245">
        <w:rPr>
          <w:rFonts w:ascii="Helvetica" w:hAnsi="Helvetica" w:cs="Arial"/>
          <w:sz w:val="22"/>
          <w:szCs w:val="22"/>
        </w:rPr>
        <w:t>:</w:t>
      </w:r>
      <w:r>
        <w:rPr>
          <w:rFonts w:ascii="Helvetica" w:hAnsi="Helvetica" w:cs="Arial"/>
          <w:sz w:val="22"/>
          <w:szCs w:val="22"/>
        </w:rPr>
        <w:t xml:space="preserve"> Close up as the talent places the pipette on the bottom of the 50 mL tube.</w:t>
      </w:r>
    </w:p>
    <w:p w14:paraId="50E2A264" w14:textId="55F770D4" w:rsidR="00174192" w:rsidRDefault="005F1245" w:rsidP="00174192">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10584D">
        <w:rPr>
          <w:rFonts w:ascii="Helvetica" w:hAnsi="Helvetica" w:cs="Arial"/>
          <w:sz w:val="22"/>
          <w:szCs w:val="22"/>
        </w:rPr>
        <w:t xml:space="preserve"> Talent takes the pipette controller off of the pipette.</w:t>
      </w:r>
      <w:r w:rsidR="00D31D12">
        <w:rPr>
          <w:rFonts w:ascii="Helvetica" w:hAnsi="Helvetica" w:cs="Arial"/>
          <w:sz w:val="22"/>
          <w:szCs w:val="22"/>
        </w:rPr>
        <w:t xml:space="preserve"> </w:t>
      </w:r>
      <w:r w:rsidR="00D31D12" w:rsidRPr="00D31D12">
        <w:rPr>
          <w:rFonts w:ascii="Helvetica" w:hAnsi="Helvetica" w:cs="Arial"/>
          <w:sz w:val="22"/>
          <w:szCs w:val="22"/>
          <w:highlight w:val="green"/>
        </w:rPr>
        <w:t>(Author Comment: 2.2.3 &amp; 2.2.4 happens simultaneously)</w:t>
      </w:r>
      <w:r w:rsidR="00D31D12">
        <w:rPr>
          <w:rFonts w:ascii="Helvetica" w:hAnsi="Helvetica" w:cs="Arial"/>
          <w:sz w:val="22"/>
          <w:szCs w:val="22"/>
        </w:rPr>
        <w:t xml:space="preserve"> </w:t>
      </w:r>
      <w:r w:rsidR="00D31D12" w:rsidRPr="00D31D12">
        <w:rPr>
          <w:rFonts w:ascii="Helvetica" w:hAnsi="Helvetica" w:cs="Arial"/>
          <w:sz w:val="22"/>
          <w:szCs w:val="22"/>
          <w:highlight w:val="green"/>
        </w:rPr>
        <w:t xml:space="preserve">(Editor: The intent of this shot was to slow down the action and show the cause-and-effect. If shot shots were provided as requested, please use them as described in the </w:t>
      </w:r>
      <w:proofErr w:type="spellStart"/>
      <w:r w:rsidR="00D31D12" w:rsidRPr="00D31D12">
        <w:rPr>
          <w:rFonts w:ascii="Helvetica" w:hAnsi="Helvetica" w:cs="Arial"/>
          <w:sz w:val="22"/>
          <w:szCs w:val="22"/>
          <w:highlight w:val="green"/>
        </w:rPr>
        <w:t>shotlist</w:t>
      </w:r>
      <w:proofErr w:type="spellEnd"/>
      <w:r w:rsidR="00D31D12" w:rsidRPr="00D31D12">
        <w:rPr>
          <w:rFonts w:ascii="Helvetica" w:hAnsi="Helvetica" w:cs="Arial"/>
          <w:sz w:val="22"/>
          <w:szCs w:val="22"/>
          <w:highlight w:val="green"/>
        </w:rPr>
        <w:t xml:space="preserve"> to illustrate the action. If only one shot was provided, then that can be used for both shots)</w:t>
      </w:r>
    </w:p>
    <w:p w14:paraId="217CC719" w14:textId="4168CC45" w:rsidR="00174192" w:rsidRDefault="0010584D" w:rsidP="00174192">
      <w:pPr>
        <w:numPr>
          <w:ilvl w:val="2"/>
          <w:numId w:val="12"/>
        </w:numPr>
        <w:spacing w:before="240"/>
        <w:outlineLvl w:val="0"/>
        <w:rPr>
          <w:rFonts w:ascii="Helvetica" w:hAnsi="Helvetica" w:cs="Arial"/>
          <w:sz w:val="22"/>
          <w:szCs w:val="22"/>
        </w:rPr>
      </w:pPr>
      <w:r>
        <w:rPr>
          <w:rFonts w:ascii="Helvetica" w:hAnsi="Helvetica" w:cs="Arial"/>
          <w:sz w:val="22"/>
          <w:szCs w:val="22"/>
        </w:rPr>
        <w:t>CU</w:t>
      </w:r>
      <w:r w:rsidR="005F1245">
        <w:rPr>
          <w:rFonts w:ascii="Helvetica" w:hAnsi="Helvetica" w:cs="Arial"/>
          <w:sz w:val="22"/>
          <w:szCs w:val="22"/>
        </w:rPr>
        <w:t>:</w:t>
      </w:r>
      <w:r>
        <w:rPr>
          <w:rFonts w:ascii="Helvetica" w:hAnsi="Helvetica" w:cs="Arial"/>
          <w:sz w:val="22"/>
          <w:szCs w:val="22"/>
        </w:rPr>
        <w:t xml:space="preserve"> Close up as the density gradient flows out of the pipette and into the tube.</w:t>
      </w:r>
    </w:p>
    <w:p w14:paraId="460A302E" w14:textId="09C85437" w:rsidR="00C7374B" w:rsidRDefault="005F5511" w:rsidP="009A0E7C">
      <w:pPr>
        <w:numPr>
          <w:ilvl w:val="1"/>
          <w:numId w:val="12"/>
        </w:numPr>
        <w:spacing w:before="240"/>
        <w:outlineLvl w:val="0"/>
        <w:rPr>
          <w:rFonts w:ascii="Helvetica" w:hAnsi="Helvetica" w:cs="Arial"/>
          <w:sz w:val="22"/>
          <w:szCs w:val="22"/>
        </w:rPr>
      </w:pPr>
      <w:r>
        <w:rPr>
          <w:rFonts w:ascii="Helvetica" w:hAnsi="Helvetica" w:cs="Arial"/>
          <w:sz w:val="22"/>
          <w:szCs w:val="22"/>
        </w:rPr>
        <w:t>Place a thumb on top of the pipette to prevent the remaining density gradient from leaking out, and then remove the pipette from the tube</w:t>
      </w:r>
      <w:r w:rsidR="00E11F64">
        <w:rPr>
          <w:rFonts w:ascii="Helvetica" w:hAnsi="Helvetica" w:cs="Arial"/>
          <w:sz w:val="22"/>
          <w:szCs w:val="22"/>
        </w:rPr>
        <w:t xml:space="preserve"> </w:t>
      </w:r>
      <w:r w:rsidR="00E11F64">
        <w:rPr>
          <w:rFonts w:ascii="Helvetica" w:hAnsi="Helvetica" w:cs="Arial"/>
          <w:b/>
          <w:sz w:val="22"/>
          <w:szCs w:val="22"/>
        </w:rPr>
        <w:t>[</w:t>
      </w:r>
      <w:r w:rsidR="0010584D">
        <w:rPr>
          <w:rFonts w:ascii="Helvetica" w:hAnsi="Helvetica" w:cs="Arial"/>
          <w:b/>
          <w:sz w:val="22"/>
          <w:szCs w:val="22"/>
        </w:rPr>
        <w:t>1</w:t>
      </w:r>
      <w:r w:rsidR="00E11F64">
        <w:rPr>
          <w:rFonts w:ascii="Helvetica" w:hAnsi="Helvetica" w:cs="Arial"/>
          <w:b/>
          <w:sz w:val="22"/>
          <w:szCs w:val="22"/>
        </w:rPr>
        <w:t>]</w:t>
      </w:r>
      <w:r>
        <w:rPr>
          <w:rFonts w:ascii="Helvetica" w:hAnsi="Helvetica" w:cs="Arial"/>
          <w:sz w:val="22"/>
          <w:szCs w:val="22"/>
        </w:rPr>
        <w:t>. Centrifuge the tube at 912 x g and at room temperature for 20 minutes without acceleration or brake</w:t>
      </w:r>
      <w:r w:rsidR="00E11F64">
        <w:rPr>
          <w:rFonts w:ascii="Helvetica" w:hAnsi="Helvetica" w:cs="Arial"/>
          <w:sz w:val="22"/>
          <w:szCs w:val="22"/>
        </w:rPr>
        <w:t xml:space="preserve"> </w:t>
      </w:r>
      <w:r w:rsidR="00E11F64">
        <w:rPr>
          <w:rFonts w:ascii="Helvetica" w:hAnsi="Helvetica" w:cs="Arial"/>
          <w:b/>
          <w:sz w:val="22"/>
          <w:szCs w:val="22"/>
        </w:rPr>
        <w:t>[</w:t>
      </w:r>
      <w:r w:rsidR="0010584D">
        <w:rPr>
          <w:rFonts w:ascii="Helvetica" w:hAnsi="Helvetica" w:cs="Arial"/>
          <w:b/>
          <w:sz w:val="22"/>
          <w:szCs w:val="22"/>
        </w:rPr>
        <w:t>2</w:t>
      </w:r>
      <w:r w:rsidR="00E11F64">
        <w:rPr>
          <w:rFonts w:ascii="Helvetica" w:hAnsi="Helvetica" w:cs="Arial"/>
          <w:b/>
          <w:sz w:val="22"/>
          <w:szCs w:val="22"/>
        </w:rPr>
        <w:t>]</w:t>
      </w:r>
      <w:r>
        <w:rPr>
          <w:rFonts w:ascii="Helvetica" w:hAnsi="Helvetica" w:cs="Arial"/>
          <w:sz w:val="22"/>
          <w:szCs w:val="22"/>
        </w:rPr>
        <w:t>.</w:t>
      </w:r>
    </w:p>
    <w:p w14:paraId="0FE7227D" w14:textId="6C714808" w:rsidR="00174192" w:rsidRDefault="005F1245" w:rsidP="00174192">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10584D">
        <w:rPr>
          <w:rFonts w:ascii="Helvetica" w:hAnsi="Helvetica" w:cs="Arial"/>
          <w:sz w:val="22"/>
          <w:szCs w:val="22"/>
        </w:rPr>
        <w:t xml:space="preserve"> Talent places a thumb on top of the pipette, and then carefully removes it from the tube.</w:t>
      </w:r>
    </w:p>
    <w:p w14:paraId="3122DDB8" w14:textId="6C44183B" w:rsidR="00174192" w:rsidRDefault="005F1245" w:rsidP="00174192">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10584D">
        <w:rPr>
          <w:rFonts w:ascii="Helvetica" w:hAnsi="Helvetica" w:cs="Arial"/>
          <w:sz w:val="22"/>
          <w:szCs w:val="22"/>
        </w:rPr>
        <w:t xml:space="preserve"> Talent places the tube into a centrifuge, closes the centrifuge lid, and then turns the centrifuge on.</w:t>
      </w:r>
    </w:p>
    <w:p w14:paraId="2947DBB6" w14:textId="2FF2CCAD" w:rsidR="007B6DBD" w:rsidRDefault="005F5511" w:rsidP="007B6DBD">
      <w:pPr>
        <w:numPr>
          <w:ilvl w:val="1"/>
          <w:numId w:val="12"/>
        </w:numPr>
        <w:spacing w:before="240"/>
        <w:outlineLvl w:val="0"/>
        <w:rPr>
          <w:rFonts w:ascii="Helvetica" w:hAnsi="Helvetica" w:cs="Arial"/>
          <w:sz w:val="22"/>
          <w:szCs w:val="22"/>
        </w:rPr>
      </w:pPr>
      <w:r>
        <w:rPr>
          <w:rFonts w:ascii="Helvetica" w:hAnsi="Helvetica" w:cs="Arial"/>
          <w:sz w:val="22"/>
          <w:szCs w:val="22"/>
        </w:rPr>
        <w:t>Carefully remove the white ring containing the p</w:t>
      </w:r>
      <w:r w:rsidRPr="005F5511">
        <w:rPr>
          <w:rFonts w:ascii="Helvetica" w:hAnsi="Helvetica" w:cs="Arial"/>
          <w:sz w:val="22"/>
          <w:szCs w:val="22"/>
        </w:rPr>
        <w:t>eripheral blood mononuclear cells</w:t>
      </w:r>
      <w:r>
        <w:rPr>
          <w:rFonts w:ascii="Helvetica" w:hAnsi="Helvetica" w:cs="Arial"/>
          <w:sz w:val="22"/>
          <w:szCs w:val="22"/>
        </w:rPr>
        <w:t xml:space="preserve"> first</w:t>
      </w:r>
      <w:r w:rsidR="0052092F">
        <w:rPr>
          <w:rFonts w:ascii="Helvetica" w:hAnsi="Helvetica" w:cs="Arial"/>
          <w:sz w:val="22"/>
          <w:szCs w:val="22"/>
        </w:rPr>
        <w:t xml:space="preserve"> </w:t>
      </w:r>
      <w:r w:rsidR="0052092F">
        <w:rPr>
          <w:rFonts w:ascii="Helvetica" w:hAnsi="Helvetica" w:cs="Arial"/>
          <w:b/>
          <w:sz w:val="22"/>
          <w:szCs w:val="22"/>
        </w:rPr>
        <w:t>[1]</w:t>
      </w:r>
      <w:r>
        <w:rPr>
          <w:rFonts w:ascii="Helvetica" w:hAnsi="Helvetica" w:cs="Arial"/>
          <w:sz w:val="22"/>
          <w:szCs w:val="22"/>
        </w:rPr>
        <w:t>, followed by the PBS-diluted plasma</w:t>
      </w:r>
      <w:r w:rsidR="00E11F64">
        <w:rPr>
          <w:rFonts w:ascii="Helvetica" w:hAnsi="Helvetica" w:cs="Arial"/>
          <w:sz w:val="22"/>
          <w:szCs w:val="22"/>
        </w:rPr>
        <w:t xml:space="preserve"> </w:t>
      </w:r>
      <w:r w:rsidR="00E11F64">
        <w:rPr>
          <w:rFonts w:ascii="Helvetica" w:hAnsi="Helvetica" w:cs="Arial"/>
          <w:b/>
          <w:sz w:val="22"/>
          <w:szCs w:val="22"/>
        </w:rPr>
        <w:t>[</w:t>
      </w:r>
      <w:r w:rsidR="0052092F">
        <w:rPr>
          <w:rFonts w:ascii="Helvetica" w:hAnsi="Helvetica" w:cs="Arial"/>
          <w:b/>
          <w:sz w:val="22"/>
          <w:szCs w:val="22"/>
        </w:rPr>
        <w:t>2</w:t>
      </w:r>
      <w:r w:rsidR="00E11F64">
        <w:rPr>
          <w:rFonts w:ascii="Helvetica" w:hAnsi="Helvetica" w:cs="Arial"/>
          <w:b/>
          <w:sz w:val="22"/>
          <w:szCs w:val="22"/>
        </w:rPr>
        <w:t>]</w:t>
      </w:r>
      <w:r>
        <w:rPr>
          <w:rFonts w:ascii="Helvetica" w:hAnsi="Helvetica" w:cs="Arial"/>
          <w:sz w:val="22"/>
          <w:szCs w:val="22"/>
        </w:rPr>
        <w:t>. Lastly, remove the density gradient layer as much as possible</w:t>
      </w:r>
      <w:r w:rsidR="00E11F64">
        <w:rPr>
          <w:rFonts w:ascii="Helvetica" w:hAnsi="Helvetica" w:cs="Arial"/>
          <w:sz w:val="22"/>
          <w:szCs w:val="22"/>
        </w:rPr>
        <w:t xml:space="preserve"> </w:t>
      </w:r>
      <w:r w:rsidR="00E11F64">
        <w:rPr>
          <w:rFonts w:ascii="Helvetica" w:hAnsi="Helvetica" w:cs="Arial"/>
          <w:b/>
          <w:sz w:val="22"/>
          <w:szCs w:val="22"/>
        </w:rPr>
        <w:t>[</w:t>
      </w:r>
      <w:r w:rsidR="0052092F">
        <w:rPr>
          <w:rFonts w:ascii="Helvetica" w:hAnsi="Helvetica" w:cs="Arial"/>
          <w:b/>
          <w:sz w:val="22"/>
          <w:szCs w:val="22"/>
        </w:rPr>
        <w:t>3</w:t>
      </w:r>
      <w:r w:rsidR="00E11F64">
        <w:rPr>
          <w:rFonts w:ascii="Helvetica" w:hAnsi="Helvetica" w:cs="Arial"/>
          <w:b/>
          <w:sz w:val="22"/>
          <w:szCs w:val="22"/>
        </w:rPr>
        <w:t>]</w:t>
      </w:r>
      <w:r>
        <w:rPr>
          <w:rFonts w:ascii="Helvetica" w:hAnsi="Helvetica" w:cs="Arial"/>
          <w:sz w:val="22"/>
          <w:szCs w:val="22"/>
        </w:rPr>
        <w:t>.</w:t>
      </w:r>
      <w:r w:rsidR="007B6DBD">
        <w:rPr>
          <w:rFonts w:ascii="Helvetica" w:hAnsi="Helvetica" w:cs="Arial"/>
          <w:sz w:val="22"/>
          <w:szCs w:val="22"/>
        </w:rPr>
        <w:t xml:space="preserve"> </w:t>
      </w:r>
      <w:r w:rsidRPr="007B6DBD">
        <w:rPr>
          <w:rFonts w:ascii="Helvetica" w:hAnsi="Helvetica" w:cs="Arial"/>
          <w:sz w:val="22"/>
          <w:szCs w:val="22"/>
        </w:rPr>
        <w:t>Next, retrieve a bottle of cold, sterile distilled water and a flask of 10x concentrated PBS from a refrigerator</w:t>
      </w:r>
      <w:r w:rsidR="00E11F64">
        <w:rPr>
          <w:rFonts w:ascii="Helvetica" w:hAnsi="Helvetica" w:cs="Arial"/>
          <w:sz w:val="22"/>
          <w:szCs w:val="22"/>
        </w:rPr>
        <w:t xml:space="preserve"> </w:t>
      </w:r>
      <w:r w:rsidR="00E11F64">
        <w:rPr>
          <w:rFonts w:ascii="Helvetica" w:hAnsi="Helvetica" w:cs="Arial"/>
          <w:b/>
          <w:sz w:val="22"/>
          <w:szCs w:val="22"/>
        </w:rPr>
        <w:t>[</w:t>
      </w:r>
      <w:r w:rsidR="0052092F">
        <w:rPr>
          <w:rFonts w:ascii="Helvetica" w:hAnsi="Helvetica" w:cs="Arial"/>
          <w:b/>
          <w:sz w:val="22"/>
          <w:szCs w:val="22"/>
        </w:rPr>
        <w:t>4</w:t>
      </w:r>
      <w:r w:rsidR="00E11F64">
        <w:rPr>
          <w:rFonts w:ascii="Helvetica" w:hAnsi="Helvetica" w:cs="Arial"/>
          <w:b/>
          <w:sz w:val="22"/>
          <w:szCs w:val="22"/>
        </w:rPr>
        <w:t>]</w:t>
      </w:r>
      <w:r w:rsidRPr="007B6DBD">
        <w:rPr>
          <w:rFonts w:ascii="Helvetica" w:hAnsi="Helvetica" w:cs="Arial"/>
          <w:sz w:val="22"/>
          <w:szCs w:val="22"/>
        </w:rPr>
        <w:t>.</w:t>
      </w:r>
    </w:p>
    <w:p w14:paraId="44C49867" w14:textId="24A38AD5" w:rsidR="00174192" w:rsidRDefault="0052092F" w:rsidP="0017419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w:t>
      </w:r>
      <w:r w:rsidR="005F1245">
        <w:rPr>
          <w:rFonts w:ascii="Helvetica" w:hAnsi="Helvetica" w:cs="Arial"/>
          <w:sz w:val="22"/>
          <w:szCs w:val="22"/>
        </w:rPr>
        <w:t>:</w:t>
      </w:r>
      <w:r>
        <w:rPr>
          <w:rFonts w:ascii="Helvetica" w:hAnsi="Helvetica" w:cs="Arial"/>
          <w:sz w:val="22"/>
          <w:szCs w:val="22"/>
        </w:rPr>
        <w:t xml:space="preserve"> Close up of the tube as the talent removes the white ring containing the p</w:t>
      </w:r>
      <w:r w:rsidRPr="005F5511">
        <w:rPr>
          <w:rFonts w:ascii="Helvetica" w:hAnsi="Helvetica" w:cs="Arial"/>
          <w:sz w:val="22"/>
          <w:szCs w:val="22"/>
        </w:rPr>
        <w:t>eripheral blood mononuclear cells</w:t>
      </w:r>
      <w:r>
        <w:rPr>
          <w:rFonts w:ascii="Helvetica" w:hAnsi="Helvetica" w:cs="Arial"/>
          <w:sz w:val="22"/>
          <w:szCs w:val="22"/>
        </w:rPr>
        <w:t>.</w:t>
      </w:r>
    </w:p>
    <w:p w14:paraId="4517859A" w14:textId="17C77FD3" w:rsidR="00174192" w:rsidRDefault="0052092F" w:rsidP="00174192">
      <w:pPr>
        <w:numPr>
          <w:ilvl w:val="2"/>
          <w:numId w:val="12"/>
        </w:numPr>
        <w:spacing w:before="240"/>
        <w:outlineLvl w:val="0"/>
        <w:rPr>
          <w:rFonts w:ascii="Helvetica" w:hAnsi="Helvetica" w:cs="Arial"/>
          <w:sz w:val="22"/>
          <w:szCs w:val="22"/>
        </w:rPr>
      </w:pPr>
      <w:r>
        <w:rPr>
          <w:rFonts w:ascii="Helvetica" w:hAnsi="Helvetica" w:cs="Arial"/>
          <w:sz w:val="22"/>
          <w:szCs w:val="22"/>
        </w:rPr>
        <w:t>CU</w:t>
      </w:r>
      <w:r w:rsidR="005F1245">
        <w:rPr>
          <w:rFonts w:ascii="Helvetica" w:hAnsi="Helvetica" w:cs="Arial"/>
          <w:sz w:val="22"/>
          <w:szCs w:val="22"/>
        </w:rPr>
        <w:t>:</w:t>
      </w:r>
      <w:r>
        <w:rPr>
          <w:rFonts w:ascii="Helvetica" w:hAnsi="Helvetica" w:cs="Arial"/>
          <w:sz w:val="22"/>
          <w:szCs w:val="22"/>
        </w:rPr>
        <w:t xml:space="preserve"> Close up of the tube as the talent removes the PBS-diluted plasma.</w:t>
      </w:r>
      <w:r w:rsidR="00D31D12">
        <w:rPr>
          <w:rFonts w:ascii="Helvetica" w:hAnsi="Helvetica" w:cs="Arial"/>
          <w:sz w:val="22"/>
          <w:szCs w:val="22"/>
        </w:rPr>
        <w:t xml:space="preserve"> </w:t>
      </w:r>
      <w:r w:rsidR="00D31D12" w:rsidRPr="00D31D12">
        <w:rPr>
          <w:rFonts w:ascii="Helvetica" w:hAnsi="Helvetica" w:cs="Arial"/>
          <w:sz w:val="22"/>
          <w:szCs w:val="22"/>
          <w:highlight w:val="green"/>
        </w:rPr>
        <w:t>[Shots 2.4.2 and 2.4.3 combined]</w:t>
      </w:r>
      <w:r w:rsidR="00D31D12">
        <w:rPr>
          <w:rFonts w:ascii="Helvetica" w:hAnsi="Helvetica" w:cs="Arial"/>
          <w:sz w:val="22"/>
          <w:szCs w:val="22"/>
        </w:rPr>
        <w:t xml:space="preserve"> </w:t>
      </w:r>
      <w:r w:rsidR="00D31D12" w:rsidRPr="00D31D12">
        <w:rPr>
          <w:rFonts w:ascii="Helvetica" w:hAnsi="Helvetica" w:cs="Arial"/>
          <w:sz w:val="22"/>
          <w:szCs w:val="22"/>
          <w:highlight w:val="green"/>
        </w:rPr>
        <w:t>(Author Comment: This is one shot and happens simultaneously)</w:t>
      </w:r>
    </w:p>
    <w:p w14:paraId="326D4B26" w14:textId="4F0222BE" w:rsidR="00174192" w:rsidRDefault="0052092F" w:rsidP="00174192">
      <w:pPr>
        <w:numPr>
          <w:ilvl w:val="2"/>
          <w:numId w:val="12"/>
        </w:numPr>
        <w:spacing w:before="240"/>
        <w:outlineLvl w:val="0"/>
        <w:rPr>
          <w:rFonts w:ascii="Helvetica" w:hAnsi="Helvetica" w:cs="Arial"/>
          <w:sz w:val="22"/>
          <w:szCs w:val="22"/>
        </w:rPr>
      </w:pPr>
      <w:r>
        <w:rPr>
          <w:rFonts w:ascii="Helvetica" w:hAnsi="Helvetica" w:cs="Arial"/>
          <w:sz w:val="22"/>
          <w:szCs w:val="22"/>
        </w:rPr>
        <w:t>CU</w:t>
      </w:r>
      <w:r w:rsidR="005F1245">
        <w:rPr>
          <w:rFonts w:ascii="Helvetica" w:hAnsi="Helvetica" w:cs="Arial"/>
          <w:sz w:val="22"/>
          <w:szCs w:val="22"/>
        </w:rPr>
        <w:t>:</w:t>
      </w:r>
      <w:r>
        <w:rPr>
          <w:rFonts w:ascii="Helvetica" w:hAnsi="Helvetica" w:cs="Arial"/>
          <w:sz w:val="22"/>
          <w:szCs w:val="22"/>
        </w:rPr>
        <w:t xml:space="preserve"> Close up as the talent removes the density gradient layer.</w:t>
      </w:r>
    </w:p>
    <w:p w14:paraId="25E8C15B" w14:textId="39394A2B" w:rsidR="00174192" w:rsidRPr="007B6DBD" w:rsidRDefault="005F1245" w:rsidP="00174192">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52092F">
        <w:rPr>
          <w:rFonts w:ascii="Helvetica" w:hAnsi="Helvetica" w:cs="Arial"/>
          <w:sz w:val="22"/>
          <w:szCs w:val="22"/>
        </w:rPr>
        <w:t xml:space="preserve"> Talent retrieves </w:t>
      </w:r>
      <w:r w:rsidR="0052092F" w:rsidRPr="007B6DBD">
        <w:rPr>
          <w:rFonts w:ascii="Helvetica" w:hAnsi="Helvetica" w:cs="Arial"/>
          <w:sz w:val="22"/>
          <w:szCs w:val="22"/>
        </w:rPr>
        <w:t>a bottle of cold, sterile distilled water and a flask of 10x concentrated PBS from a refrigerator</w:t>
      </w:r>
      <w:r w:rsidR="0052092F">
        <w:rPr>
          <w:rFonts w:ascii="Helvetica" w:hAnsi="Helvetica" w:cs="Arial"/>
          <w:sz w:val="22"/>
          <w:szCs w:val="22"/>
        </w:rPr>
        <w:t>.</w:t>
      </w:r>
    </w:p>
    <w:p w14:paraId="6D4E7DA6" w14:textId="63584A25" w:rsidR="005F5511" w:rsidRDefault="007B6DBD" w:rsidP="009A0E7C">
      <w:pPr>
        <w:numPr>
          <w:ilvl w:val="1"/>
          <w:numId w:val="12"/>
        </w:numPr>
        <w:spacing w:before="240"/>
        <w:outlineLvl w:val="0"/>
        <w:rPr>
          <w:rFonts w:ascii="Helvetica" w:hAnsi="Helvetica" w:cs="Arial"/>
          <w:sz w:val="22"/>
          <w:szCs w:val="22"/>
        </w:rPr>
      </w:pPr>
      <w:r>
        <w:rPr>
          <w:rFonts w:ascii="Helvetica" w:hAnsi="Helvetica" w:cs="Arial"/>
          <w:sz w:val="22"/>
          <w:szCs w:val="22"/>
        </w:rPr>
        <w:t>Working quickly, add 36 milliliters of the water directly on top of the pellet and carefully mix once</w:t>
      </w:r>
      <w:r w:rsidR="00E11F64">
        <w:rPr>
          <w:rFonts w:ascii="Helvetica" w:hAnsi="Helvetica" w:cs="Arial"/>
          <w:sz w:val="22"/>
          <w:szCs w:val="22"/>
        </w:rPr>
        <w:t xml:space="preserve"> </w:t>
      </w:r>
      <w:r w:rsidR="00E11F64">
        <w:rPr>
          <w:rFonts w:ascii="Helvetica" w:hAnsi="Helvetica" w:cs="Arial"/>
          <w:b/>
          <w:sz w:val="22"/>
          <w:szCs w:val="22"/>
        </w:rPr>
        <w:t>[</w:t>
      </w:r>
      <w:r w:rsidR="00147C95">
        <w:rPr>
          <w:rFonts w:ascii="Helvetica" w:hAnsi="Helvetica" w:cs="Arial"/>
          <w:b/>
          <w:sz w:val="22"/>
          <w:szCs w:val="22"/>
        </w:rPr>
        <w:t>1</w:t>
      </w:r>
      <w:r w:rsidR="00E11F64">
        <w:rPr>
          <w:rFonts w:ascii="Helvetica" w:hAnsi="Helvetica" w:cs="Arial"/>
          <w:b/>
          <w:sz w:val="22"/>
          <w:szCs w:val="22"/>
        </w:rPr>
        <w:t>]</w:t>
      </w:r>
      <w:r>
        <w:rPr>
          <w:rFonts w:ascii="Helvetica" w:hAnsi="Helvetica" w:cs="Arial"/>
          <w:sz w:val="22"/>
          <w:szCs w:val="22"/>
        </w:rPr>
        <w:t>. After 20 seconds, add 4 milliliters of 10x PBS to make an isotonic solution</w:t>
      </w:r>
      <w:r w:rsidR="00E11F64">
        <w:rPr>
          <w:rFonts w:ascii="Helvetica" w:hAnsi="Helvetica" w:cs="Arial"/>
          <w:sz w:val="22"/>
          <w:szCs w:val="22"/>
        </w:rPr>
        <w:t xml:space="preserve"> </w:t>
      </w:r>
      <w:r w:rsidR="00E11F64">
        <w:rPr>
          <w:rFonts w:ascii="Helvetica" w:hAnsi="Helvetica" w:cs="Arial"/>
          <w:b/>
          <w:sz w:val="22"/>
          <w:szCs w:val="22"/>
        </w:rPr>
        <w:t>[</w:t>
      </w:r>
      <w:r w:rsidR="00147C95">
        <w:rPr>
          <w:rFonts w:ascii="Helvetica" w:hAnsi="Helvetica" w:cs="Arial"/>
          <w:b/>
          <w:sz w:val="22"/>
          <w:szCs w:val="22"/>
        </w:rPr>
        <w:t>2</w:t>
      </w:r>
      <w:r w:rsidR="00E11F64">
        <w:rPr>
          <w:rFonts w:ascii="Helvetica" w:hAnsi="Helvetica" w:cs="Arial"/>
          <w:b/>
          <w:sz w:val="22"/>
          <w:szCs w:val="22"/>
        </w:rPr>
        <w:t>]</w:t>
      </w:r>
      <w:r>
        <w:rPr>
          <w:rFonts w:ascii="Helvetica" w:hAnsi="Helvetica" w:cs="Arial"/>
          <w:sz w:val="22"/>
          <w:szCs w:val="22"/>
        </w:rPr>
        <w:t>. Mix once carefully</w:t>
      </w:r>
      <w:r w:rsidR="00E11F64">
        <w:rPr>
          <w:rFonts w:ascii="Helvetica" w:hAnsi="Helvetica" w:cs="Arial"/>
          <w:sz w:val="22"/>
          <w:szCs w:val="22"/>
        </w:rPr>
        <w:t xml:space="preserve"> </w:t>
      </w:r>
      <w:r w:rsidR="00E11F64">
        <w:rPr>
          <w:rFonts w:ascii="Helvetica" w:hAnsi="Helvetica" w:cs="Arial"/>
          <w:b/>
          <w:sz w:val="22"/>
          <w:szCs w:val="22"/>
        </w:rPr>
        <w:t>[</w:t>
      </w:r>
      <w:r w:rsidR="00147C95">
        <w:rPr>
          <w:rFonts w:ascii="Helvetica" w:hAnsi="Helvetica" w:cs="Arial"/>
          <w:b/>
          <w:sz w:val="22"/>
          <w:szCs w:val="22"/>
        </w:rPr>
        <w:t>3</w:t>
      </w:r>
      <w:r w:rsidR="00E11F64">
        <w:rPr>
          <w:rFonts w:ascii="Helvetica" w:hAnsi="Helvetica" w:cs="Arial"/>
          <w:b/>
          <w:sz w:val="22"/>
          <w:szCs w:val="22"/>
        </w:rPr>
        <w:t>]</w:t>
      </w:r>
      <w:r>
        <w:rPr>
          <w:rFonts w:ascii="Helvetica" w:hAnsi="Helvetica" w:cs="Arial"/>
          <w:sz w:val="22"/>
          <w:szCs w:val="22"/>
        </w:rPr>
        <w:t>.</w:t>
      </w:r>
    </w:p>
    <w:p w14:paraId="77372EFB" w14:textId="02C0208D" w:rsidR="00174192" w:rsidRDefault="005F1245" w:rsidP="00174192">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147C95">
        <w:rPr>
          <w:rFonts w:ascii="Helvetica" w:hAnsi="Helvetica" w:cs="Arial"/>
          <w:sz w:val="22"/>
          <w:szCs w:val="22"/>
        </w:rPr>
        <w:t xml:space="preserve"> Talent adds the cold water directly on top of the pellet and mixes.</w:t>
      </w:r>
      <w:r w:rsidR="00D31D12">
        <w:rPr>
          <w:rFonts w:ascii="Helvetica" w:hAnsi="Helvetica" w:cs="Arial"/>
          <w:sz w:val="22"/>
          <w:szCs w:val="22"/>
        </w:rPr>
        <w:t xml:space="preserve"> </w:t>
      </w:r>
      <w:r w:rsidR="00D31D12" w:rsidRPr="00D31D12">
        <w:rPr>
          <w:rFonts w:ascii="Helvetica" w:hAnsi="Helvetica" w:cs="Arial"/>
          <w:sz w:val="22"/>
          <w:szCs w:val="22"/>
          <w:highlight w:val="green"/>
        </w:rPr>
        <w:t>[Shots 2.5.1 – 2.5.3 combined]</w:t>
      </w:r>
      <w:r w:rsidR="00D31D12">
        <w:rPr>
          <w:rFonts w:ascii="Helvetica" w:hAnsi="Helvetica" w:cs="Arial"/>
          <w:sz w:val="22"/>
          <w:szCs w:val="22"/>
        </w:rPr>
        <w:t xml:space="preserve"> </w:t>
      </w:r>
      <w:r w:rsidR="00D31D12" w:rsidRPr="00D31D12">
        <w:rPr>
          <w:rFonts w:ascii="Helvetica" w:hAnsi="Helvetica" w:cs="Arial"/>
          <w:sz w:val="22"/>
          <w:szCs w:val="22"/>
          <w:highlight w:val="green"/>
        </w:rPr>
        <w:t>(Author Comment: This is filmed in one shot. At second 27 2.5.2 starts. At second 33 2.5.3 starts.)</w:t>
      </w:r>
    </w:p>
    <w:p w14:paraId="1B123FC2" w14:textId="045C40C3" w:rsidR="00174192" w:rsidRDefault="005F1245" w:rsidP="00174192">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147C95">
        <w:rPr>
          <w:rFonts w:ascii="Helvetica" w:hAnsi="Helvetica" w:cs="Arial"/>
          <w:sz w:val="22"/>
          <w:szCs w:val="22"/>
        </w:rPr>
        <w:t xml:space="preserve"> Talent adds the PBS to the tube.</w:t>
      </w:r>
    </w:p>
    <w:p w14:paraId="2624B099" w14:textId="622D1888" w:rsidR="00174192" w:rsidRDefault="005F1245" w:rsidP="00174192">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147C95">
        <w:rPr>
          <w:rFonts w:ascii="Helvetica" w:hAnsi="Helvetica" w:cs="Arial"/>
          <w:sz w:val="22"/>
          <w:szCs w:val="22"/>
        </w:rPr>
        <w:t xml:space="preserve"> Talent mixes the contents of the tube.</w:t>
      </w:r>
    </w:p>
    <w:p w14:paraId="68979D1E" w14:textId="2A0604C9" w:rsidR="007B6DBD" w:rsidRDefault="007B6DBD" w:rsidP="009A0E7C">
      <w:pPr>
        <w:numPr>
          <w:ilvl w:val="1"/>
          <w:numId w:val="12"/>
        </w:numPr>
        <w:spacing w:before="240"/>
        <w:outlineLvl w:val="0"/>
        <w:rPr>
          <w:rFonts w:ascii="Helvetica" w:hAnsi="Helvetica" w:cs="Arial"/>
          <w:sz w:val="22"/>
          <w:szCs w:val="22"/>
        </w:rPr>
      </w:pPr>
      <w:r>
        <w:rPr>
          <w:rFonts w:ascii="Helvetica" w:hAnsi="Helvetica" w:cs="Arial"/>
          <w:sz w:val="22"/>
          <w:szCs w:val="22"/>
        </w:rPr>
        <w:t>Centrifuge the tube at 739 x g and at 4 degrees Celsius for 5 minutes</w:t>
      </w:r>
      <w:r w:rsidR="00E11F64">
        <w:rPr>
          <w:rFonts w:ascii="Helvetica" w:hAnsi="Helvetica" w:cs="Arial"/>
          <w:sz w:val="22"/>
          <w:szCs w:val="22"/>
        </w:rPr>
        <w:t xml:space="preserve"> </w:t>
      </w:r>
      <w:r w:rsidR="00E11F64">
        <w:rPr>
          <w:rFonts w:ascii="Helvetica" w:hAnsi="Helvetica" w:cs="Arial"/>
          <w:b/>
          <w:sz w:val="22"/>
          <w:szCs w:val="22"/>
        </w:rPr>
        <w:t>[</w:t>
      </w:r>
      <w:r w:rsidR="00BD68CE">
        <w:rPr>
          <w:rFonts w:ascii="Helvetica" w:hAnsi="Helvetica" w:cs="Arial"/>
          <w:b/>
          <w:sz w:val="22"/>
          <w:szCs w:val="22"/>
        </w:rPr>
        <w:t>1</w:t>
      </w:r>
      <w:r w:rsidR="00E11F64">
        <w:rPr>
          <w:rFonts w:ascii="Helvetica" w:hAnsi="Helvetica" w:cs="Arial"/>
          <w:b/>
          <w:sz w:val="22"/>
          <w:szCs w:val="22"/>
        </w:rPr>
        <w:t>]</w:t>
      </w:r>
      <w:r>
        <w:rPr>
          <w:rFonts w:ascii="Helvetica" w:hAnsi="Helvetica" w:cs="Arial"/>
          <w:sz w:val="22"/>
          <w:szCs w:val="22"/>
        </w:rPr>
        <w:t xml:space="preserve">. </w:t>
      </w:r>
      <w:r w:rsidR="00FC7D02" w:rsidRPr="00D31D12">
        <w:rPr>
          <w:rFonts w:ascii="Helvetica" w:hAnsi="Helvetica" w:cs="Arial"/>
          <w:color w:val="FF0000"/>
          <w:sz w:val="22"/>
          <w:szCs w:val="22"/>
        </w:rPr>
        <w:t>Discard the supernatant</w:t>
      </w:r>
      <w:r w:rsidR="00D31D12" w:rsidRPr="00D31D12">
        <w:rPr>
          <w:rFonts w:ascii="Helvetica" w:hAnsi="Helvetica" w:cs="Arial"/>
          <w:color w:val="FF0000"/>
          <w:sz w:val="22"/>
          <w:szCs w:val="22"/>
        </w:rPr>
        <w:t>, making sure to be extremely careful</w:t>
      </w:r>
      <w:r w:rsidR="00FC7D02" w:rsidRPr="00D31D12">
        <w:rPr>
          <w:rFonts w:ascii="Helvetica" w:hAnsi="Helvetica" w:cs="Arial"/>
          <w:color w:val="FF0000"/>
          <w:sz w:val="22"/>
          <w:szCs w:val="22"/>
        </w:rPr>
        <w:t xml:space="preserve"> as the pellet is not solid</w:t>
      </w:r>
      <w:r w:rsidR="00FC7D02">
        <w:rPr>
          <w:rFonts w:ascii="Helvetica" w:hAnsi="Helvetica" w:cs="Arial"/>
          <w:sz w:val="22"/>
          <w:szCs w:val="22"/>
        </w:rPr>
        <w:t xml:space="preserve"> </w:t>
      </w:r>
      <w:r w:rsidR="00E11F64">
        <w:rPr>
          <w:rFonts w:ascii="Helvetica" w:hAnsi="Helvetica" w:cs="Arial"/>
          <w:b/>
          <w:sz w:val="22"/>
          <w:szCs w:val="22"/>
        </w:rPr>
        <w:t>[</w:t>
      </w:r>
      <w:r w:rsidR="00BD68CE">
        <w:rPr>
          <w:rFonts w:ascii="Helvetica" w:hAnsi="Helvetica" w:cs="Arial"/>
          <w:b/>
          <w:sz w:val="22"/>
          <w:szCs w:val="22"/>
        </w:rPr>
        <w:t>2</w:t>
      </w:r>
      <w:r w:rsidR="00E11F64">
        <w:rPr>
          <w:rFonts w:ascii="Helvetica" w:hAnsi="Helvetica" w:cs="Arial"/>
          <w:b/>
          <w:sz w:val="22"/>
          <w:szCs w:val="22"/>
        </w:rPr>
        <w:t>]</w:t>
      </w:r>
      <w:r>
        <w:rPr>
          <w:rFonts w:ascii="Helvetica" w:hAnsi="Helvetica" w:cs="Arial"/>
          <w:sz w:val="22"/>
          <w:szCs w:val="22"/>
        </w:rPr>
        <w:t xml:space="preserve"> and quickly repeat the process of adding the cold, sterile distilled water and concentrated PBS as previously described </w:t>
      </w:r>
      <w:r>
        <w:rPr>
          <w:rFonts w:ascii="Helvetica" w:hAnsi="Helvetica" w:cs="Arial"/>
          <w:b/>
          <w:sz w:val="22"/>
          <w:szCs w:val="22"/>
        </w:rPr>
        <w:t>[</w:t>
      </w:r>
      <w:r w:rsidR="00BD68CE">
        <w:rPr>
          <w:rFonts w:ascii="Helvetica" w:hAnsi="Helvetica" w:cs="Arial"/>
          <w:b/>
          <w:sz w:val="22"/>
          <w:szCs w:val="22"/>
        </w:rPr>
        <w:t>3-</w:t>
      </w:r>
      <w:r>
        <w:rPr>
          <w:rFonts w:ascii="Helvetica" w:hAnsi="Helvetica" w:cs="Arial"/>
          <w:b/>
          <w:sz w:val="22"/>
          <w:szCs w:val="22"/>
        </w:rPr>
        <w:t>TXT]</w:t>
      </w:r>
      <w:r>
        <w:rPr>
          <w:rFonts w:ascii="Helvetica" w:hAnsi="Helvetica" w:cs="Arial"/>
          <w:sz w:val="22"/>
          <w:szCs w:val="22"/>
        </w:rPr>
        <w:t>.</w:t>
      </w:r>
    </w:p>
    <w:p w14:paraId="1B73894D" w14:textId="184852B9" w:rsidR="00174192" w:rsidRDefault="005F1245" w:rsidP="007B6DBD">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BD68CE">
        <w:rPr>
          <w:rFonts w:ascii="Helvetica" w:hAnsi="Helvetica" w:cs="Arial"/>
          <w:sz w:val="22"/>
          <w:szCs w:val="22"/>
        </w:rPr>
        <w:t xml:space="preserve"> Talent places the tube into a centrifuge, closes the centrifuge lid, and turns the centrifuge on.</w:t>
      </w:r>
    </w:p>
    <w:p w14:paraId="3A671D0C" w14:textId="21B83819" w:rsidR="00174192" w:rsidRDefault="005F1245" w:rsidP="007B6DBD">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BD68CE">
        <w:rPr>
          <w:rFonts w:ascii="Helvetica" w:hAnsi="Helvetica" w:cs="Arial"/>
          <w:sz w:val="22"/>
          <w:szCs w:val="22"/>
        </w:rPr>
        <w:t xml:space="preserve"> Talent discards the supernatant.</w:t>
      </w:r>
    </w:p>
    <w:p w14:paraId="20D2398A" w14:textId="334CE768" w:rsidR="007B6DBD" w:rsidRDefault="005F1245" w:rsidP="007B6DBD">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BD68CE">
        <w:rPr>
          <w:rFonts w:ascii="Helvetica" w:hAnsi="Helvetica" w:cs="Arial"/>
          <w:sz w:val="22"/>
          <w:szCs w:val="22"/>
        </w:rPr>
        <w:t xml:space="preserve"> Talent adds cold water to the tube and mixes. Alternatively, any step in the mentioned process can be filmed for this shot.</w:t>
      </w:r>
      <w:r>
        <w:rPr>
          <w:rFonts w:ascii="Helvetica" w:hAnsi="Helvetica" w:cs="Arial"/>
          <w:sz w:val="22"/>
          <w:szCs w:val="22"/>
        </w:rPr>
        <w:t xml:space="preserve"> </w:t>
      </w:r>
      <w:r w:rsidR="007B6DBD" w:rsidRPr="00BD68CE">
        <w:rPr>
          <w:rFonts w:ascii="Helvetica" w:hAnsi="Helvetica" w:cs="Arial"/>
          <w:b/>
          <w:sz w:val="22"/>
          <w:szCs w:val="22"/>
        </w:rPr>
        <w:t>TEXT: Make sure the pellet is suspended properly</w:t>
      </w:r>
      <w:r w:rsidR="007B6DBD">
        <w:rPr>
          <w:rFonts w:ascii="Helvetica" w:hAnsi="Helvetica" w:cs="Arial"/>
          <w:sz w:val="22"/>
          <w:szCs w:val="22"/>
        </w:rPr>
        <w:t>.</w:t>
      </w:r>
    </w:p>
    <w:p w14:paraId="3BF6375A" w14:textId="5CAB6885" w:rsidR="007B6DBD" w:rsidRDefault="00174192" w:rsidP="009A0E7C">
      <w:pPr>
        <w:numPr>
          <w:ilvl w:val="1"/>
          <w:numId w:val="12"/>
        </w:numPr>
        <w:spacing w:before="240"/>
        <w:outlineLvl w:val="0"/>
        <w:rPr>
          <w:rFonts w:ascii="Helvetica" w:hAnsi="Helvetica" w:cs="Arial"/>
          <w:sz w:val="22"/>
          <w:szCs w:val="22"/>
        </w:rPr>
      </w:pPr>
      <w:r>
        <w:rPr>
          <w:rFonts w:ascii="Helvetica" w:hAnsi="Helvetica" w:cs="Arial"/>
          <w:sz w:val="22"/>
          <w:szCs w:val="22"/>
        </w:rPr>
        <w:t>Centrifuge at 328 x g and 4 degrees Celsius for 5 minutes</w:t>
      </w:r>
      <w:r w:rsidR="00E11F64">
        <w:rPr>
          <w:rFonts w:ascii="Helvetica" w:hAnsi="Helvetica" w:cs="Arial"/>
          <w:sz w:val="22"/>
          <w:szCs w:val="22"/>
        </w:rPr>
        <w:t xml:space="preserve"> </w:t>
      </w:r>
      <w:r w:rsidR="00E11F64">
        <w:rPr>
          <w:rFonts w:ascii="Helvetica" w:hAnsi="Helvetica" w:cs="Arial"/>
          <w:b/>
          <w:sz w:val="22"/>
          <w:szCs w:val="22"/>
        </w:rPr>
        <w:t>[</w:t>
      </w:r>
      <w:r w:rsidR="00C81E30">
        <w:rPr>
          <w:rFonts w:ascii="Helvetica" w:hAnsi="Helvetica" w:cs="Arial"/>
          <w:b/>
          <w:sz w:val="22"/>
          <w:szCs w:val="22"/>
        </w:rPr>
        <w:t>1</w:t>
      </w:r>
      <w:r w:rsidR="00E11F64">
        <w:rPr>
          <w:rFonts w:ascii="Helvetica" w:hAnsi="Helvetica" w:cs="Arial"/>
          <w:b/>
          <w:sz w:val="22"/>
          <w:szCs w:val="22"/>
        </w:rPr>
        <w:t>]</w:t>
      </w:r>
      <w:r>
        <w:rPr>
          <w:rFonts w:ascii="Helvetica" w:hAnsi="Helvetica" w:cs="Arial"/>
          <w:sz w:val="22"/>
          <w:szCs w:val="22"/>
        </w:rPr>
        <w:t>. Carefully remove the supernatant and re-suspend the pellet in 5 milliliters of PBS</w:t>
      </w:r>
      <w:r w:rsidR="00E11F64">
        <w:rPr>
          <w:rFonts w:ascii="Helvetica" w:hAnsi="Helvetica" w:cs="Arial"/>
          <w:sz w:val="22"/>
          <w:szCs w:val="22"/>
        </w:rPr>
        <w:t xml:space="preserve"> </w:t>
      </w:r>
      <w:r w:rsidR="00E11F64">
        <w:rPr>
          <w:rFonts w:ascii="Helvetica" w:hAnsi="Helvetica" w:cs="Arial"/>
          <w:b/>
          <w:sz w:val="22"/>
          <w:szCs w:val="22"/>
        </w:rPr>
        <w:t>[</w:t>
      </w:r>
      <w:r w:rsidR="00C81E30">
        <w:rPr>
          <w:rFonts w:ascii="Helvetica" w:hAnsi="Helvetica" w:cs="Arial"/>
          <w:b/>
          <w:sz w:val="22"/>
          <w:szCs w:val="22"/>
        </w:rPr>
        <w:t>2</w:t>
      </w:r>
      <w:r w:rsidR="00E11F64">
        <w:rPr>
          <w:rFonts w:ascii="Helvetica" w:hAnsi="Helvetica" w:cs="Arial"/>
          <w:b/>
          <w:sz w:val="22"/>
          <w:szCs w:val="22"/>
        </w:rPr>
        <w:t>]</w:t>
      </w:r>
      <w:r>
        <w:rPr>
          <w:rFonts w:ascii="Helvetica" w:hAnsi="Helvetica" w:cs="Arial"/>
          <w:sz w:val="22"/>
          <w:szCs w:val="22"/>
        </w:rPr>
        <w:t>. Count the neutrophils and keep them on ice</w:t>
      </w:r>
      <w:r w:rsidR="00E11F64">
        <w:rPr>
          <w:rFonts w:ascii="Helvetica" w:hAnsi="Helvetica" w:cs="Arial"/>
          <w:sz w:val="22"/>
          <w:szCs w:val="22"/>
        </w:rPr>
        <w:t xml:space="preserve"> </w:t>
      </w:r>
      <w:r w:rsidR="00E11F64">
        <w:rPr>
          <w:rFonts w:ascii="Helvetica" w:hAnsi="Helvetica" w:cs="Arial"/>
          <w:b/>
          <w:sz w:val="22"/>
          <w:szCs w:val="22"/>
        </w:rPr>
        <w:t>[</w:t>
      </w:r>
      <w:r w:rsidR="00C81E30">
        <w:rPr>
          <w:rFonts w:ascii="Helvetica" w:hAnsi="Helvetica" w:cs="Arial"/>
          <w:b/>
          <w:sz w:val="22"/>
          <w:szCs w:val="22"/>
        </w:rPr>
        <w:t>3</w:t>
      </w:r>
      <w:r w:rsidR="00E11F64">
        <w:rPr>
          <w:rFonts w:ascii="Helvetica" w:hAnsi="Helvetica" w:cs="Arial"/>
          <w:b/>
          <w:sz w:val="22"/>
          <w:szCs w:val="22"/>
        </w:rPr>
        <w:t>]</w:t>
      </w:r>
      <w:r>
        <w:rPr>
          <w:rFonts w:ascii="Helvetica" w:hAnsi="Helvetica" w:cs="Arial"/>
          <w:sz w:val="22"/>
          <w:szCs w:val="22"/>
        </w:rPr>
        <w:t>.</w:t>
      </w:r>
    </w:p>
    <w:p w14:paraId="6FB657D3" w14:textId="36D5A789" w:rsidR="00174192" w:rsidRDefault="005F1245" w:rsidP="00174192">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C81E30">
        <w:rPr>
          <w:rFonts w:ascii="Helvetica" w:hAnsi="Helvetica" w:cs="Arial"/>
          <w:sz w:val="22"/>
          <w:szCs w:val="22"/>
        </w:rPr>
        <w:t xml:space="preserve"> Talent places the tube into a centrifuge and closes the centrifuge lid.</w:t>
      </w:r>
    </w:p>
    <w:p w14:paraId="41543B94" w14:textId="3D88F7DB" w:rsidR="00174192" w:rsidRDefault="005F1245" w:rsidP="00174192">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C81E30">
        <w:rPr>
          <w:rFonts w:ascii="Helvetica" w:hAnsi="Helvetica" w:cs="Arial"/>
          <w:sz w:val="22"/>
          <w:szCs w:val="22"/>
        </w:rPr>
        <w:t xml:space="preserve"> Talent re-suspends the pellet with PBS. The supernatant can be removed prior to this shot.</w:t>
      </w:r>
    </w:p>
    <w:p w14:paraId="577E7568" w14:textId="650E26F7" w:rsidR="00174192" w:rsidRDefault="005F1245" w:rsidP="00174192">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C81E30">
        <w:rPr>
          <w:rFonts w:ascii="Helvetica" w:hAnsi="Helvetica" w:cs="Arial"/>
          <w:sz w:val="22"/>
          <w:szCs w:val="22"/>
        </w:rPr>
        <w:t xml:space="preserve"> Talent counts the neutrophils</w:t>
      </w:r>
      <w:r w:rsidR="008D3418">
        <w:rPr>
          <w:rFonts w:ascii="Helvetica" w:hAnsi="Helvetica" w:cs="Arial"/>
          <w:sz w:val="22"/>
          <w:szCs w:val="22"/>
        </w:rPr>
        <w:t xml:space="preserve"> using </w:t>
      </w:r>
      <w:proofErr w:type="spellStart"/>
      <w:r w:rsidR="008D3418">
        <w:rPr>
          <w:rFonts w:ascii="Helvetica" w:hAnsi="Helvetica" w:cs="Arial"/>
          <w:sz w:val="22"/>
          <w:szCs w:val="22"/>
        </w:rPr>
        <w:t>tryptan</w:t>
      </w:r>
      <w:proofErr w:type="spellEnd"/>
      <w:r w:rsidR="008D3418">
        <w:rPr>
          <w:rFonts w:ascii="Helvetica" w:hAnsi="Helvetica" w:cs="Arial"/>
          <w:sz w:val="22"/>
          <w:szCs w:val="22"/>
        </w:rPr>
        <w:t xml:space="preserve"> blue and a counting chamber</w:t>
      </w:r>
      <w:r w:rsidR="00C81E30">
        <w:rPr>
          <w:rFonts w:ascii="Helvetica" w:hAnsi="Helvetica" w:cs="Arial"/>
          <w:sz w:val="22"/>
          <w:szCs w:val="22"/>
        </w:rPr>
        <w:t>.</w:t>
      </w:r>
      <w:r w:rsidR="008D3418">
        <w:rPr>
          <w:rFonts w:ascii="Helvetica" w:hAnsi="Helvetica" w:cs="Arial"/>
          <w:sz w:val="22"/>
          <w:szCs w:val="22"/>
        </w:rPr>
        <w:t xml:space="preserve"> Any action taken during this counting process can be filmed for this shot.</w:t>
      </w:r>
    </w:p>
    <w:p w14:paraId="05EE7D54" w14:textId="77777777" w:rsidR="00450B27" w:rsidRPr="006A6324" w:rsidRDefault="00450B27" w:rsidP="00450B27">
      <w:pPr>
        <w:ind w:left="1080"/>
        <w:outlineLvl w:val="0"/>
        <w:rPr>
          <w:rFonts w:ascii="Helvetica" w:hAnsi="Helvetica" w:cs="Arial"/>
          <w:sz w:val="22"/>
          <w:szCs w:val="22"/>
        </w:rPr>
      </w:pPr>
    </w:p>
    <w:p w14:paraId="294AA163" w14:textId="6AF9BE39" w:rsidR="00CE10F2" w:rsidRPr="001A30AB" w:rsidRDefault="001A30AB" w:rsidP="001A30AB">
      <w:pPr>
        <w:numPr>
          <w:ilvl w:val="0"/>
          <w:numId w:val="12"/>
        </w:numPr>
        <w:spacing w:before="240"/>
        <w:outlineLvl w:val="0"/>
        <w:rPr>
          <w:rFonts w:ascii="Helvetica" w:hAnsi="Helvetica" w:cs="Arial"/>
          <w:b/>
          <w:sz w:val="22"/>
          <w:szCs w:val="22"/>
        </w:rPr>
      </w:pPr>
      <w:r w:rsidRPr="001A30AB">
        <w:rPr>
          <w:rFonts w:ascii="Helvetica" w:hAnsi="Helvetica" w:cs="Arial"/>
          <w:b/>
          <w:sz w:val="22"/>
          <w:szCs w:val="22"/>
        </w:rPr>
        <w:lastRenderedPageBreak/>
        <w:t>Red Fluorescent Cell Labelling of Neutrophils</w:t>
      </w:r>
    </w:p>
    <w:p w14:paraId="2F1E0A57" w14:textId="50CC2011" w:rsidR="00CE10F2" w:rsidRDefault="000743C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make a neutrophil suspension containing approximately 10 – 20 million neutrophils in 2 milliliters of PBS in a </w:t>
      </w:r>
      <w:proofErr w:type="gramStart"/>
      <w:r>
        <w:rPr>
          <w:rFonts w:ascii="Helvetica" w:hAnsi="Helvetica" w:cs="Arial"/>
          <w:sz w:val="22"/>
          <w:szCs w:val="22"/>
        </w:rPr>
        <w:t>15 milliliter</w:t>
      </w:r>
      <w:proofErr w:type="gramEnd"/>
      <w:r>
        <w:rPr>
          <w:rFonts w:ascii="Helvetica" w:hAnsi="Helvetica" w:cs="Arial"/>
          <w:sz w:val="22"/>
          <w:szCs w:val="22"/>
        </w:rPr>
        <w:t xml:space="preserve"> tube</w:t>
      </w:r>
      <w:r w:rsidR="005F1245">
        <w:rPr>
          <w:rFonts w:ascii="Helvetica" w:hAnsi="Helvetica" w:cs="Arial"/>
          <w:sz w:val="22"/>
          <w:szCs w:val="22"/>
        </w:rPr>
        <w:t xml:space="preserve"> </w:t>
      </w:r>
      <w:r w:rsidR="005F1245">
        <w:rPr>
          <w:rFonts w:ascii="Helvetica" w:hAnsi="Helvetica" w:cs="Arial"/>
          <w:b/>
          <w:sz w:val="22"/>
          <w:szCs w:val="22"/>
        </w:rPr>
        <w:t>[</w:t>
      </w:r>
      <w:r w:rsidR="00524668">
        <w:rPr>
          <w:rFonts w:ascii="Helvetica" w:hAnsi="Helvetica" w:cs="Arial"/>
          <w:b/>
          <w:sz w:val="22"/>
          <w:szCs w:val="22"/>
        </w:rPr>
        <w:t>1</w:t>
      </w:r>
      <w:r w:rsidR="005F1245">
        <w:rPr>
          <w:rFonts w:ascii="Helvetica" w:hAnsi="Helvetica" w:cs="Arial"/>
          <w:b/>
          <w:sz w:val="22"/>
          <w:szCs w:val="22"/>
        </w:rPr>
        <w:t>]</w:t>
      </w:r>
      <w:r>
        <w:rPr>
          <w:rFonts w:ascii="Helvetica" w:hAnsi="Helvetica" w:cs="Arial"/>
          <w:sz w:val="22"/>
          <w:szCs w:val="22"/>
        </w:rPr>
        <w:t xml:space="preserve">. </w:t>
      </w:r>
      <w:r w:rsidR="002E37C9">
        <w:rPr>
          <w:rFonts w:ascii="Helvetica" w:hAnsi="Helvetica" w:cs="Arial"/>
          <w:sz w:val="22"/>
          <w:szCs w:val="22"/>
        </w:rPr>
        <w:t xml:space="preserve">In a different </w:t>
      </w:r>
      <w:proofErr w:type="gramStart"/>
      <w:r w:rsidR="002E37C9">
        <w:rPr>
          <w:rFonts w:ascii="Helvetica" w:hAnsi="Helvetica" w:cs="Arial"/>
          <w:sz w:val="22"/>
          <w:szCs w:val="22"/>
        </w:rPr>
        <w:t>15 milliliter</w:t>
      </w:r>
      <w:proofErr w:type="gramEnd"/>
      <w:r w:rsidR="002E37C9">
        <w:rPr>
          <w:rFonts w:ascii="Helvetica" w:hAnsi="Helvetica" w:cs="Arial"/>
          <w:sz w:val="22"/>
          <w:szCs w:val="22"/>
        </w:rPr>
        <w:t xml:space="preserve"> tube, mix 2 milliliters of PBS with 4 microliters of 2 micromolar </w:t>
      </w:r>
      <w:r w:rsidR="002E37C9" w:rsidRPr="002E37C9">
        <w:rPr>
          <w:rFonts w:ascii="Helvetica" w:hAnsi="Helvetica" w:cs="Arial"/>
          <w:sz w:val="22"/>
          <w:szCs w:val="22"/>
        </w:rPr>
        <w:t>red fluorescent cell linker</w:t>
      </w:r>
      <w:r w:rsidR="005F1245">
        <w:rPr>
          <w:rFonts w:ascii="Helvetica" w:hAnsi="Helvetica" w:cs="Arial"/>
          <w:sz w:val="22"/>
          <w:szCs w:val="22"/>
        </w:rPr>
        <w:t xml:space="preserve"> </w:t>
      </w:r>
      <w:r w:rsidR="005F1245">
        <w:rPr>
          <w:rFonts w:ascii="Helvetica" w:hAnsi="Helvetica" w:cs="Arial"/>
          <w:b/>
          <w:sz w:val="22"/>
          <w:szCs w:val="22"/>
        </w:rPr>
        <w:t>[</w:t>
      </w:r>
      <w:r w:rsidR="00524668">
        <w:rPr>
          <w:rFonts w:ascii="Helvetica" w:hAnsi="Helvetica" w:cs="Arial"/>
          <w:b/>
          <w:sz w:val="22"/>
          <w:szCs w:val="22"/>
        </w:rPr>
        <w:t>2</w:t>
      </w:r>
      <w:r w:rsidR="005F1245">
        <w:rPr>
          <w:rFonts w:ascii="Helvetica" w:hAnsi="Helvetica" w:cs="Arial"/>
          <w:b/>
          <w:sz w:val="22"/>
          <w:szCs w:val="22"/>
        </w:rPr>
        <w:t>]</w:t>
      </w:r>
      <w:r w:rsidR="00BC35D3">
        <w:rPr>
          <w:rFonts w:ascii="Helvetica" w:hAnsi="Helvetica" w:cs="Arial"/>
          <w:sz w:val="22"/>
          <w:szCs w:val="22"/>
        </w:rPr>
        <w:t>.</w:t>
      </w:r>
    </w:p>
    <w:p w14:paraId="3D3E05BC" w14:textId="1E9ED287" w:rsidR="00BC35D3" w:rsidRDefault="005F1245" w:rsidP="00BC35D3">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524668">
        <w:rPr>
          <w:rFonts w:ascii="Helvetica" w:hAnsi="Helvetica" w:cs="Arial"/>
          <w:sz w:val="22"/>
          <w:szCs w:val="22"/>
        </w:rPr>
        <w:t xml:space="preserve"> Talent prepares the neutrophil suspension as described. Any action in the process of making the neutrophil suspension can be filmed for this shot.</w:t>
      </w:r>
      <w:r w:rsidR="00681B02">
        <w:rPr>
          <w:rFonts w:ascii="Helvetica" w:hAnsi="Helvetica" w:cs="Arial"/>
          <w:sz w:val="22"/>
          <w:szCs w:val="22"/>
        </w:rPr>
        <w:t xml:space="preserve"> </w:t>
      </w:r>
      <w:r w:rsidR="00681B02" w:rsidRPr="00681B02">
        <w:rPr>
          <w:rFonts w:ascii="Helvetica" w:hAnsi="Helvetica" w:cs="Arial"/>
          <w:i/>
          <w:color w:val="0000FF"/>
          <w:sz w:val="22"/>
          <w:szCs w:val="22"/>
        </w:rPr>
        <w:t>Videographer: Ensure this shot is long enough to cover the lengthy voiceover narration.</w:t>
      </w:r>
      <w:r w:rsidR="00D31D12">
        <w:rPr>
          <w:rFonts w:ascii="Helvetica" w:hAnsi="Helvetica" w:cs="Arial"/>
          <w:i/>
          <w:color w:val="0000FF"/>
          <w:sz w:val="22"/>
          <w:szCs w:val="22"/>
        </w:rPr>
        <w:t xml:space="preserve"> </w:t>
      </w:r>
      <w:r w:rsidR="00D31D12" w:rsidRPr="00D31D12">
        <w:rPr>
          <w:rFonts w:ascii="Helvetica" w:hAnsi="Helvetica" w:cs="Arial"/>
          <w:sz w:val="22"/>
          <w:szCs w:val="22"/>
          <w:highlight w:val="green"/>
        </w:rPr>
        <w:t xml:space="preserve">(Author Comment: This shot has multiple takes. From take 2 only use </w:t>
      </w:r>
      <w:proofErr w:type="gramStart"/>
      <w:r w:rsidR="00D31D12" w:rsidRPr="00D31D12">
        <w:rPr>
          <w:rFonts w:ascii="Helvetica" w:hAnsi="Helvetica" w:cs="Arial"/>
          <w:sz w:val="22"/>
          <w:szCs w:val="22"/>
          <w:highlight w:val="green"/>
        </w:rPr>
        <w:t>film</w:t>
      </w:r>
      <w:proofErr w:type="gramEnd"/>
      <w:r w:rsidR="00D31D12" w:rsidRPr="00D31D12">
        <w:rPr>
          <w:rFonts w:ascii="Helvetica" w:hAnsi="Helvetica" w:cs="Arial"/>
          <w:sz w:val="22"/>
          <w:szCs w:val="22"/>
          <w:highlight w:val="green"/>
        </w:rPr>
        <w:t xml:space="preserve"> up until sec 20/21. After this there is a mistake. Take 3 has the correct follow-up but is not complete (does not have the whole shot from the start).)</w:t>
      </w:r>
    </w:p>
    <w:p w14:paraId="2BD57927" w14:textId="091AAFEB" w:rsidR="00BC35D3" w:rsidRPr="006A6324" w:rsidRDefault="005F1245" w:rsidP="00BC35D3">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524668">
        <w:rPr>
          <w:rFonts w:ascii="Helvetica" w:hAnsi="Helvetica" w:cs="Arial"/>
          <w:sz w:val="22"/>
          <w:szCs w:val="22"/>
        </w:rPr>
        <w:t xml:space="preserve"> Talent mixes the PBS and micromolar </w:t>
      </w:r>
      <w:r w:rsidR="00524668" w:rsidRPr="002E37C9">
        <w:rPr>
          <w:rFonts w:ascii="Helvetica" w:hAnsi="Helvetica" w:cs="Arial"/>
          <w:sz w:val="22"/>
          <w:szCs w:val="22"/>
        </w:rPr>
        <w:t>red fluorescent cell linker</w:t>
      </w:r>
      <w:r w:rsidR="00524668">
        <w:rPr>
          <w:rFonts w:ascii="Helvetica" w:hAnsi="Helvetica" w:cs="Arial"/>
          <w:sz w:val="22"/>
          <w:szCs w:val="22"/>
        </w:rPr>
        <w:t xml:space="preserve"> in a different tube.</w:t>
      </w:r>
    </w:p>
    <w:p w14:paraId="26BE6631" w14:textId="6256F8DF" w:rsidR="002E37C9" w:rsidRDefault="002E37C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Gently add the </w:t>
      </w:r>
      <w:r w:rsidRPr="002E37C9">
        <w:rPr>
          <w:rFonts w:ascii="Helvetica" w:hAnsi="Helvetica" w:cs="Arial"/>
          <w:sz w:val="22"/>
          <w:szCs w:val="22"/>
        </w:rPr>
        <w:t>red fluorescent cell linker</w:t>
      </w:r>
      <w:r>
        <w:rPr>
          <w:rFonts w:ascii="Helvetica" w:hAnsi="Helvetica" w:cs="Arial"/>
          <w:sz w:val="22"/>
          <w:szCs w:val="22"/>
        </w:rPr>
        <w:t xml:space="preserve"> solution to the neutrophil suspension, and mix carefully</w:t>
      </w:r>
      <w:r w:rsidR="005F1245">
        <w:rPr>
          <w:rFonts w:ascii="Helvetica" w:hAnsi="Helvetica" w:cs="Arial"/>
          <w:sz w:val="22"/>
          <w:szCs w:val="22"/>
        </w:rPr>
        <w:t xml:space="preserve"> </w:t>
      </w:r>
      <w:r w:rsidR="005F1245">
        <w:rPr>
          <w:rFonts w:ascii="Helvetica" w:hAnsi="Helvetica" w:cs="Arial"/>
          <w:b/>
          <w:sz w:val="22"/>
          <w:szCs w:val="22"/>
        </w:rPr>
        <w:t>[</w:t>
      </w:r>
      <w:r w:rsidR="00FC2941">
        <w:rPr>
          <w:rFonts w:ascii="Helvetica" w:hAnsi="Helvetica" w:cs="Arial"/>
          <w:b/>
          <w:sz w:val="22"/>
          <w:szCs w:val="22"/>
        </w:rPr>
        <w:t>1</w:t>
      </w:r>
      <w:r w:rsidR="005F1245">
        <w:rPr>
          <w:rFonts w:ascii="Helvetica" w:hAnsi="Helvetica" w:cs="Arial"/>
          <w:b/>
          <w:sz w:val="22"/>
          <w:szCs w:val="22"/>
        </w:rPr>
        <w:t>]</w:t>
      </w:r>
      <w:r>
        <w:rPr>
          <w:rFonts w:ascii="Helvetica" w:hAnsi="Helvetica" w:cs="Arial"/>
          <w:sz w:val="22"/>
          <w:szCs w:val="22"/>
        </w:rPr>
        <w:t xml:space="preserve">. </w:t>
      </w:r>
      <w:r w:rsidR="008D3418">
        <w:rPr>
          <w:rFonts w:ascii="Helvetica" w:hAnsi="Helvetica" w:cs="Arial"/>
          <w:sz w:val="22"/>
          <w:szCs w:val="22"/>
        </w:rPr>
        <w:t xml:space="preserve">Wrap the tube in aluminum foil to protect the mixture from light </w:t>
      </w:r>
      <w:r w:rsidR="008D3418">
        <w:rPr>
          <w:rFonts w:ascii="Helvetica" w:hAnsi="Helvetica" w:cs="Arial"/>
          <w:b/>
          <w:sz w:val="22"/>
          <w:szCs w:val="22"/>
        </w:rPr>
        <w:t>[2]</w:t>
      </w:r>
      <w:r w:rsidR="008D3418">
        <w:rPr>
          <w:rFonts w:ascii="Helvetica" w:hAnsi="Helvetica" w:cs="Arial"/>
          <w:sz w:val="22"/>
          <w:szCs w:val="22"/>
        </w:rPr>
        <w:t>, and i</w:t>
      </w:r>
      <w:r>
        <w:rPr>
          <w:rFonts w:ascii="Helvetica" w:hAnsi="Helvetica" w:cs="Arial"/>
          <w:sz w:val="22"/>
          <w:szCs w:val="22"/>
        </w:rPr>
        <w:t xml:space="preserve">ncubate for exactly 25 minutes at 37 degrees Celsius to </w:t>
      </w:r>
      <w:r w:rsidRPr="002E37C9">
        <w:rPr>
          <w:rFonts w:ascii="Helvetica" w:hAnsi="Helvetica" w:cs="Arial"/>
          <w:sz w:val="22"/>
          <w:szCs w:val="22"/>
        </w:rPr>
        <w:t>label the neutrophils with the red fluorescent cell linker</w:t>
      </w:r>
      <w:r w:rsidR="005F1245">
        <w:rPr>
          <w:rFonts w:ascii="Helvetica" w:hAnsi="Helvetica" w:cs="Arial"/>
          <w:sz w:val="22"/>
          <w:szCs w:val="22"/>
        </w:rPr>
        <w:t xml:space="preserve"> </w:t>
      </w:r>
      <w:r w:rsidR="005F1245">
        <w:rPr>
          <w:rFonts w:ascii="Helvetica" w:hAnsi="Helvetica" w:cs="Arial"/>
          <w:b/>
          <w:sz w:val="22"/>
          <w:szCs w:val="22"/>
        </w:rPr>
        <w:t>[</w:t>
      </w:r>
      <w:r w:rsidR="008D3418">
        <w:rPr>
          <w:rFonts w:ascii="Helvetica" w:hAnsi="Helvetica" w:cs="Arial"/>
          <w:b/>
          <w:sz w:val="22"/>
          <w:szCs w:val="22"/>
        </w:rPr>
        <w:t>3</w:t>
      </w:r>
      <w:r w:rsidR="005F1245">
        <w:rPr>
          <w:rFonts w:ascii="Helvetica" w:hAnsi="Helvetica" w:cs="Arial"/>
          <w:b/>
          <w:sz w:val="22"/>
          <w:szCs w:val="22"/>
        </w:rPr>
        <w:t>]</w:t>
      </w:r>
      <w:r>
        <w:rPr>
          <w:rFonts w:ascii="Helvetica" w:hAnsi="Helvetica" w:cs="Arial"/>
          <w:sz w:val="22"/>
          <w:szCs w:val="22"/>
        </w:rPr>
        <w:t>.</w:t>
      </w:r>
    </w:p>
    <w:p w14:paraId="60A52A83" w14:textId="774CCD67" w:rsidR="002E37C9" w:rsidRDefault="005F1245" w:rsidP="002E37C9">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FC2941">
        <w:rPr>
          <w:rFonts w:ascii="Helvetica" w:hAnsi="Helvetica" w:cs="Arial"/>
          <w:sz w:val="22"/>
          <w:szCs w:val="22"/>
        </w:rPr>
        <w:t xml:space="preserve"> Talent adds the </w:t>
      </w:r>
      <w:r w:rsidR="00FC2941" w:rsidRPr="002E37C9">
        <w:rPr>
          <w:rFonts w:ascii="Helvetica" w:hAnsi="Helvetica" w:cs="Arial"/>
          <w:sz w:val="22"/>
          <w:szCs w:val="22"/>
        </w:rPr>
        <w:t>red fluorescent cell linker</w:t>
      </w:r>
      <w:r w:rsidR="00FC2941">
        <w:rPr>
          <w:rFonts w:ascii="Helvetica" w:hAnsi="Helvetica" w:cs="Arial"/>
          <w:sz w:val="22"/>
          <w:szCs w:val="22"/>
        </w:rPr>
        <w:t xml:space="preserve"> solution to the neutrophil suspension, and mixes.</w:t>
      </w:r>
    </w:p>
    <w:p w14:paraId="54449E1B" w14:textId="677262B9" w:rsidR="008D3418" w:rsidRDefault="008D3418" w:rsidP="002E37C9">
      <w:pPr>
        <w:numPr>
          <w:ilvl w:val="2"/>
          <w:numId w:val="12"/>
        </w:numPr>
        <w:spacing w:before="240"/>
        <w:outlineLvl w:val="0"/>
        <w:rPr>
          <w:rFonts w:ascii="Helvetica" w:hAnsi="Helvetica" w:cs="Arial"/>
          <w:sz w:val="22"/>
          <w:szCs w:val="22"/>
        </w:rPr>
      </w:pPr>
      <w:r>
        <w:rPr>
          <w:rFonts w:ascii="Helvetica" w:hAnsi="Helvetica" w:cs="Arial"/>
          <w:sz w:val="22"/>
          <w:szCs w:val="22"/>
        </w:rPr>
        <w:t>MED: Talent wraps the tube in aluminum foil.</w:t>
      </w:r>
    </w:p>
    <w:p w14:paraId="300F6772" w14:textId="39E2FE5A" w:rsidR="00BC35D3" w:rsidRDefault="005F1245" w:rsidP="002E37C9">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FC2941">
        <w:rPr>
          <w:rFonts w:ascii="Helvetica" w:hAnsi="Helvetica" w:cs="Arial"/>
          <w:sz w:val="22"/>
          <w:szCs w:val="22"/>
        </w:rPr>
        <w:t xml:space="preserve"> Talent places the mixture into an incubator.</w:t>
      </w:r>
      <w:r w:rsidR="00681B02">
        <w:rPr>
          <w:rFonts w:ascii="Helvetica" w:hAnsi="Helvetica" w:cs="Arial"/>
          <w:sz w:val="22"/>
          <w:szCs w:val="22"/>
        </w:rPr>
        <w:t xml:space="preserve"> </w:t>
      </w:r>
      <w:r w:rsidR="00681B02" w:rsidRPr="00681B02">
        <w:rPr>
          <w:rFonts w:ascii="Helvetica" w:hAnsi="Helvetica" w:cs="Arial"/>
          <w:i/>
          <w:color w:val="0000FF"/>
          <w:sz w:val="22"/>
          <w:szCs w:val="22"/>
        </w:rPr>
        <w:t>Videographer: Ensure this shot is long enough to cover the lengthy voiceover narration.</w:t>
      </w:r>
      <w:r w:rsidR="008D3418">
        <w:rPr>
          <w:rFonts w:ascii="Helvetica" w:hAnsi="Helvetica" w:cs="Arial"/>
          <w:i/>
          <w:color w:val="0000FF"/>
          <w:sz w:val="22"/>
          <w:szCs w:val="22"/>
        </w:rPr>
        <w:t xml:space="preserve"> </w:t>
      </w:r>
    </w:p>
    <w:p w14:paraId="68C58AE9" w14:textId="3F015E10" w:rsidR="00CE10F2" w:rsidRPr="00D31D12" w:rsidRDefault="002E37C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Inactivate the labeling by adding RPMI 1640 medium containing 10 percent heat </w:t>
      </w:r>
      <w:r w:rsidRPr="00D31D12">
        <w:rPr>
          <w:rFonts w:ascii="Helvetica" w:hAnsi="Helvetica" w:cs="Arial"/>
          <w:sz w:val="22"/>
          <w:szCs w:val="22"/>
        </w:rPr>
        <w:t>inactivated FCS and 10 percent penicillin/streptomycin at room temperature to a final total volume of 15 milliliters, and mix once carefully</w:t>
      </w:r>
      <w:r w:rsidR="005F1245" w:rsidRPr="00D31D12">
        <w:rPr>
          <w:rFonts w:ascii="Helvetica" w:hAnsi="Helvetica" w:cs="Arial"/>
          <w:sz w:val="22"/>
          <w:szCs w:val="22"/>
        </w:rPr>
        <w:t xml:space="preserve"> </w:t>
      </w:r>
      <w:r w:rsidR="005F1245" w:rsidRPr="00D31D12">
        <w:rPr>
          <w:rFonts w:ascii="Helvetica" w:hAnsi="Helvetica" w:cs="Arial"/>
          <w:b/>
          <w:sz w:val="22"/>
          <w:szCs w:val="22"/>
        </w:rPr>
        <w:t>[</w:t>
      </w:r>
      <w:r w:rsidR="00623074" w:rsidRPr="00D31D12">
        <w:rPr>
          <w:rFonts w:ascii="Helvetica" w:hAnsi="Helvetica" w:cs="Arial"/>
          <w:b/>
          <w:sz w:val="22"/>
          <w:szCs w:val="22"/>
        </w:rPr>
        <w:t>1</w:t>
      </w:r>
      <w:r w:rsidR="005F1245" w:rsidRPr="00D31D12">
        <w:rPr>
          <w:rFonts w:ascii="Helvetica" w:hAnsi="Helvetica" w:cs="Arial"/>
          <w:b/>
          <w:sz w:val="22"/>
          <w:szCs w:val="22"/>
        </w:rPr>
        <w:t>]</w:t>
      </w:r>
      <w:r w:rsidRPr="00D31D12">
        <w:rPr>
          <w:rFonts w:ascii="Helvetica" w:hAnsi="Helvetica" w:cs="Arial"/>
          <w:sz w:val="22"/>
          <w:szCs w:val="22"/>
        </w:rPr>
        <w:t>.</w:t>
      </w:r>
      <w:r w:rsidR="00BC35D3" w:rsidRPr="00D31D12">
        <w:rPr>
          <w:rFonts w:ascii="Helvetica" w:hAnsi="Helvetica" w:cs="Arial"/>
          <w:sz w:val="22"/>
          <w:szCs w:val="22"/>
        </w:rPr>
        <w:t xml:space="preserve"> If a pellet has formed, ensure that it is carefully re-suspended</w:t>
      </w:r>
      <w:r w:rsidR="005F1245" w:rsidRPr="00D31D12">
        <w:rPr>
          <w:rFonts w:ascii="Helvetica" w:hAnsi="Helvetica" w:cs="Arial"/>
          <w:sz w:val="22"/>
          <w:szCs w:val="22"/>
        </w:rPr>
        <w:t xml:space="preserve"> </w:t>
      </w:r>
      <w:r w:rsidR="005F1245" w:rsidRPr="00D31D12">
        <w:rPr>
          <w:rFonts w:ascii="Helvetica" w:hAnsi="Helvetica" w:cs="Arial"/>
          <w:b/>
          <w:sz w:val="22"/>
          <w:szCs w:val="22"/>
        </w:rPr>
        <w:t>[</w:t>
      </w:r>
      <w:r w:rsidR="00623074" w:rsidRPr="00D31D12">
        <w:rPr>
          <w:rFonts w:ascii="Helvetica" w:hAnsi="Helvetica" w:cs="Arial"/>
          <w:b/>
          <w:sz w:val="22"/>
          <w:szCs w:val="22"/>
        </w:rPr>
        <w:t>2</w:t>
      </w:r>
      <w:r w:rsidR="005F1245" w:rsidRPr="00D31D12">
        <w:rPr>
          <w:rFonts w:ascii="Helvetica" w:hAnsi="Helvetica" w:cs="Arial"/>
          <w:b/>
          <w:sz w:val="22"/>
          <w:szCs w:val="22"/>
        </w:rPr>
        <w:t>]</w:t>
      </w:r>
      <w:r w:rsidR="00BC35D3" w:rsidRPr="00D31D12">
        <w:rPr>
          <w:rFonts w:ascii="Helvetica" w:hAnsi="Helvetica" w:cs="Arial"/>
          <w:sz w:val="22"/>
          <w:szCs w:val="22"/>
        </w:rPr>
        <w:t>.</w:t>
      </w:r>
    </w:p>
    <w:p w14:paraId="08069A6D" w14:textId="5C0CA07B" w:rsidR="00BC35D3" w:rsidRPr="00D31D12" w:rsidRDefault="005F1245" w:rsidP="00BC35D3">
      <w:pPr>
        <w:numPr>
          <w:ilvl w:val="2"/>
          <w:numId w:val="12"/>
        </w:numPr>
        <w:spacing w:before="240"/>
        <w:outlineLvl w:val="0"/>
        <w:rPr>
          <w:rFonts w:ascii="Helvetica" w:hAnsi="Helvetica" w:cs="Arial"/>
          <w:sz w:val="22"/>
          <w:szCs w:val="22"/>
        </w:rPr>
      </w:pPr>
      <w:r w:rsidRPr="00D31D12">
        <w:rPr>
          <w:rFonts w:ascii="Helvetica" w:hAnsi="Helvetica" w:cs="Arial"/>
          <w:sz w:val="22"/>
          <w:szCs w:val="22"/>
        </w:rPr>
        <w:t>MED:</w:t>
      </w:r>
      <w:r w:rsidR="00623074" w:rsidRPr="00D31D12">
        <w:rPr>
          <w:rFonts w:ascii="Helvetica" w:hAnsi="Helvetica" w:cs="Arial"/>
          <w:sz w:val="22"/>
          <w:szCs w:val="22"/>
        </w:rPr>
        <w:t xml:space="preserve"> Talent adds the described RPMI 1640 medium to the cell suspension, and mixes once.</w:t>
      </w:r>
      <w:r w:rsidR="00681B02" w:rsidRPr="00D31D12">
        <w:rPr>
          <w:rFonts w:ascii="Helvetica" w:hAnsi="Helvetica" w:cs="Arial"/>
          <w:sz w:val="22"/>
          <w:szCs w:val="22"/>
        </w:rPr>
        <w:t xml:space="preserve"> </w:t>
      </w:r>
      <w:r w:rsidR="00681B02" w:rsidRPr="00D31D12">
        <w:rPr>
          <w:rFonts w:ascii="Helvetica" w:hAnsi="Helvetica" w:cs="Arial"/>
          <w:i/>
          <w:color w:val="0000FF"/>
          <w:sz w:val="22"/>
          <w:szCs w:val="22"/>
        </w:rPr>
        <w:t>Videographer: Ensure this shot is long enough to cover the lengthy voiceover narration</w:t>
      </w:r>
      <w:r w:rsidR="00681B02" w:rsidRPr="00D31D12">
        <w:rPr>
          <w:rFonts w:ascii="Helvetica" w:hAnsi="Helvetica" w:cs="Arial"/>
          <w:i/>
          <w:color w:val="0000FF"/>
          <w:sz w:val="22"/>
          <w:szCs w:val="22"/>
          <w:highlight w:val="green"/>
        </w:rPr>
        <w:t>.</w:t>
      </w:r>
      <w:r w:rsidR="00D31D12" w:rsidRPr="00D31D12">
        <w:rPr>
          <w:rFonts w:ascii="Helvetica" w:hAnsi="Helvetica" w:cs="Arial"/>
          <w:i/>
          <w:color w:val="0000FF"/>
          <w:sz w:val="22"/>
          <w:szCs w:val="22"/>
          <w:highlight w:val="green"/>
        </w:rPr>
        <w:t xml:space="preserve"> </w:t>
      </w:r>
      <w:r w:rsidR="00D31D12" w:rsidRPr="00D31D12">
        <w:rPr>
          <w:rFonts w:ascii="Helvetica" w:hAnsi="Helvetica" w:cs="Arial"/>
          <w:sz w:val="22"/>
          <w:szCs w:val="22"/>
          <w:highlight w:val="green"/>
        </w:rPr>
        <w:t>[Shots 3.3.1 and 3.3.2 combined]</w:t>
      </w:r>
      <w:r w:rsidR="00D31D12" w:rsidRPr="00D31D12">
        <w:rPr>
          <w:rFonts w:ascii="Helvetica" w:hAnsi="Helvetica" w:cs="Arial"/>
          <w:sz w:val="22"/>
          <w:szCs w:val="22"/>
        </w:rPr>
        <w:t xml:space="preserve"> </w:t>
      </w:r>
      <w:r w:rsidR="00D31D12" w:rsidRPr="00D31D12">
        <w:rPr>
          <w:rFonts w:ascii="Helvetica" w:hAnsi="Helvetica" w:cs="Arial"/>
          <w:sz w:val="22"/>
          <w:szCs w:val="22"/>
          <w:highlight w:val="green"/>
        </w:rPr>
        <w:t xml:space="preserve">(Author Comment: This is one shot. You first add a bit medium, </w:t>
      </w:r>
      <w:proofErr w:type="gramStart"/>
      <w:r w:rsidR="00D31D12" w:rsidRPr="00D31D12">
        <w:rPr>
          <w:rFonts w:ascii="Helvetica" w:hAnsi="Helvetica" w:cs="Arial"/>
          <w:sz w:val="22"/>
          <w:szCs w:val="22"/>
          <w:highlight w:val="green"/>
        </w:rPr>
        <w:t>then</w:t>
      </w:r>
      <w:proofErr w:type="gramEnd"/>
      <w:r w:rsidR="00D31D12" w:rsidRPr="00D31D12">
        <w:rPr>
          <w:rFonts w:ascii="Helvetica" w:hAnsi="Helvetica" w:cs="Arial"/>
          <w:sz w:val="22"/>
          <w:szCs w:val="22"/>
          <w:highlight w:val="green"/>
        </w:rPr>
        <w:t xml:space="preserve"> </w:t>
      </w:r>
      <w:proofErr w:type="spellStart"/>
      <w:r w:rsidR="00D31D12" w:rsidRPr="00D31D12">
        <w:rPr>
          <w:rFonts w:ascii="Helvetica" w:hAnsi="Helvetica" w:cs="Arial"/>
          <w:sz w:val="22"/>
          <w:szCs w:val="22"/>
          <w:highlight w:val="green"/>
        </w:rPr>
        <w:t>resuspend</w:t>
      </w:r>
      <w:proofErr w:type="spellEnd"/>
      <w:r w:rsidR="00D31D12" w:rsidRPr="00D31D12">
        <w:rPr>
          <w:rFonts w:ascii="Helvetica" w:hAnsi="Helvetica" w:cs="Arial"/>
          <w:sz w:val="22"/>
          <w:szCs w:val="22"/>
          <w:highlight w:val="green"/>
        </w:rPr>
        <w:t xml:space="preserve"> the pellet and then the tube is filled up completely.)</w:t>
      </w:r>
    </w:p>
    <w:p w14:paraId="005EF695" w14:textId="32825817" w:rsidR="00BC35D3" w:rsidRDefault="005F1245" w:rsidP="00BC35D3">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623074">
        <w:rPr>
          <w:rFonts w:ascii="Helvetica" w:hAnsi="Helvetica" w:cs="Arial"/>
          <w:sz w:val="22"/>
          <w:szCs w:val="22"/>
        </w:rPr>
        <w:t xml:space="preserve"> Talent re-suspends the solution as though there was a pellet. </w:t>
      </w:r>
      <w:r w:rsidR="00623074" w:rsidRPr="00623074">
        <w:rPr>
          <w:rFonts w:ascii="Helvetica" w:hAnsi="Helvetica" w:cs="Arial"/>
          <w:i/>
          <w:color w:val="0000FF"/>
          <w:sz w:val="22"/>
          <w:szCs w:val="22"/>
        </w:rPr>
        <w:t>Videographer: Film this re-suspension in mock if there is no pellet.</w:t>
      </w:r>
    </w:p>
    <w:p w14:paraId="240DEA49" w14:textId="2383C737" w:rsidR="00BC35D3" w:rsidRDefault="00BC35D3" w:rsidP="009A0E7C">
      <w:pPr>
        <w:numPr>
          <w:ilvl w:val="1"/>
          <w:numId w:val="12"/>
        </w:numPr>
        <w:spacing w:before="240"/>
        <w:outlineLvl w:val="0"/>
        <w:rPr>
          <w:rFonts w:ascii="Helvetica" w:hAnsi="Helvetica" w:cs="Arial"/>
          <w:sz w:val="22"/>
          <w:szCs w:val="22"/>
        </w:rPr>
      </w:pPr>
      <w:r>
        <w:rPr>
          <w:rFonts w:ascii="Helvetica" w:hAnsi="Helvetica" w:cs="Arial"/>
          <w:sz w:val="22"/>
          <w:szCs w:val="22"/>
        </w:rPr>
        <w:t>Centrifuge the tube at 328 x g and at room temperature for 5 minutes</w:t>
      </w:r>
      <w:r w:rsidR="005F1245">
        <w:rPr>
          <w:rFonts w:ascii="Helvetica" w:hAnsi="Helvetica" w:cs="Arial"/>
          <w:sz w:val="22"/>
          <w:szCs w:val="22"/>
        </w:rPr>
        <w:t xml:space="preserve"> </w:t>
      </w:r>
      <w:r w:rsidR="005F1245">
        <w:rPr>
          <w:rFonts w:ascii="Helvetica" w:hAnsi="Helvetica" w:cs="Arial"/>
          <w:b/>
          <w:sz w:val="22"/>
          <w:szCs w:val="22"/>
        </w:rPr>
        <w:t>[</w:t>
      </w:r>
      <w:r w:rsidR="00623074">
        <w:rPr>
          <w:rFonts w:ascii="Helvetica" w:hAnsi="Helvetica" w:cs="Arial"/>
          <w:b/>
          <w:sz w:val="22"/>
          <w:szCs w:val="22"/>
        </w:rPr>
        <w:t>1</w:t>
      </w:r>
      <w:r w:rsidR="005F1245">
        <w:rPr>
          <w:rFonts w:ascii="Helvetica" w:hAnsi="Helvetica" w:cs="Arial"/>
          <w:b/>
          <w:sz w:val="22"/>
          <w:szCs w:val="22"/>
        </w:rPr>
        <w:t>]</w:t>
      </w:r>
      <w:r>
        <w:rPr>
          <w:rFonts w:ascii="Helvetica" w:hAnsi="Helvetica" w:cs="Arial"/>
          <w:sz w:val="22"/>
          <w:szCs w:val="22"/>
        </w:rPr>
        <w:t xml:space="preserve">. </w:t>
      </w:r>
      <w:r w:rsidR="00BF42DF" w:rsidRPr="00D31D12">
        <w:rPr>
          <w:rFonts w:ascii="Helvetica" w:hAnsi="Helvetica" w:cs="Arial"/>
          <w:color w:val="FF0000"/>
          <w:sz w:val="22"/>
          <w:szCs w:val="22"/>
        </w:rPr>
        <w:t xml:space="preserve">Check </w:t>
      </w:r>
      <w:r w:rsidR="00D31D12">
        <w:rPr>
          <w:rFonts w:ascii="Helvetica" w:hAnsi="Helvetica" w:cs="Arial"/>
          <w:color w:val="FF0000"/>
          <w:sz w:val="22"/>
          <w:szCs w:val="22"/>
        </w:rPr>
        <w:t xml:space="preserve">to ensure that </w:t>
      </w:r>
      <w:r w:rsidR="00BF42DF" w:rsidRPr="00D31D12">
        <w:rPr>
          <w:rFonts w:ascii="Helvetica" w:hAnsi="Helvetica" w:cs="Arial"/>
          <w:color w:val="FF0000"/>
          <w:sz w:val="22"/>
          <w:szCs w:val="22"/>
        </w:rPr>
        <w:t xml:space="preserve">a pellet has formed before </w:t>
      </w:r>
      <w:r w:rsidRPr="00D31D12">
        <w:rPr>
          <w:rFonts w:ascii="Helvetica" w:hAnsi="Helvetica" w:cs="Arial"/>
          <w:color w:val="FF0000"/>
          <w:sz w:val="22"/>
          <w:szCs w:val="22"/>
        </w:rPr>
        <w:t>remov</w:t>
      </w:r>
      <w:r w:rsidR="00BF42DF" w:rsidRPr="00D31D12">
        <w:rPr>
          <w:rFonts w:ascii="Helvetica" w:hAnsi="Helvetica" w:cs="Arial"/>
          <w:color w:val="FF0000"/>
          <w:sz w:val="22"/>
          <w:szCs w:val="22"/>
        </w:rPr>
        <w:t>ing</w:t>
      </w:r>
      <w:r>
        <w:rPr>
          <w:rFonts w:ascii="Helvetica" w:hAnsi="Helvetica" w:cs="Arial"/>
          <w:sz w:val="22"/>
          <w:szCs w:val="22"/>
        </w:rPr>
        <w:t xml:space="preserve"> the supernatant</w:t>
      </w:r>
      <w:r w:rsidR="005F1245">
        <w:rPr>
          <w:rFonts w:ascii="Helvetica" w:hAnsi="Helvetica" w:cs="Arial"/>
          <w:sz w:val="22"/>
          <w:szCs w:val="22"/>
        </w:rPr>
        <w:t xml:space="preserve"> </w:t>
      </w:r>
      <w:r w:rsidR="005F1245">
        <w:rPr>
          <w:rFonts w:ascii="Helvetica" w:hAnsi="Helvetica" w:cs="Arial"/>
          <w:b/>
          <w:sz w:val="22"/>
          <w:szCs w:val="22"/>
        </w:rPr>
        <w:t>[</w:t>
      </w:r>
      <w:r w:rsidR="00623074">
        <w:rPr>
          <w:rFonts w:ascii="Helvetica" w:hAnsi="Helvetica" w:cs="Arial"/>
          <w:b/>
          <w:sz w:val="22"/>
          <w:szCs w:val="22"/>
        </w:rPr>
        <w:t>2</w:t>
      </w:r>
      <w:r w:rsidR="005F1245">
        <w:rPr>
          <w:rFonts w:ascii="Helvetica" w:hAnsi="Helvetica" w:cs="Arial"/>
          <w:b/>
          <w:sz w:val="22"/>
          <w:szCs w:val="22"/>
        </w:rPr>
        <w:t>]</w:t>
      </w:r>
      <w:r>
        <w:rPr>
          <w:rFonts w:ascii="Helvetica" w:hAnsi="Helvetica" w:cs="Arial"/>
          <w:sz w:val="22"/>
          <w:szCs w:val="22"/>
        </w:rPr>
        <w:t xml:space="preserve"> and re-suspend the pellet in 5 milliliters of </w:t>
      </w:r>
      <w:r w:rsidRPr="00BC35D3">
        <w:rPr>
          <w:rFonts w:ascii="Helvetica" w:hAnsi="Helvetica" w:cs="Arial"/>
          <w:sz w:val="22"/>
          <w:szCs w:val="22"/>
        </w:rPr>
        <w:t>red-free RPMI 1640 medium containing</w:t>
      </w:r>
      <w:r>
        <w:rPr>
          <w:rFonts w:ascii="Helvetica" w:hAnsi="Helvetica" w:cs="Arial"/>
          <w:sz w:val="22"/>
          <w:szCs w:val="22"/>
        </w:rPr>
        <w:t xml:space="preserve"> 2 percent FCS and 10 percent </w:t>
      </w:r>
      <w:r w:rsidRPr="002E37C9">
        <w:rPr>
          <w:rFonts w:ascii="Helvetica" w:hAnsi="Helvetica" w:cs="Arial"/>
          <w:sz w:val="22"/>
          <w:szCs w:val="22"/>
        </w:rPr>
        <w:t>penicillin/streptomycin</w:t>
      </w:r>
      <w:r>
        <w:rPr>
          <w:rFonts w:ascii="Helvetica" w:hAnsi="Helvetica" w:cs="Arial"/>
          <w:sz w:val="22"/>
          <w:szCs w:val="22"/>
        </w:rPr>
        <w:t xml:space="preserve"> at room temperature</w:t>
      </w:r>
      <w:r w:rsidR="005F1245">
        <w:rPr>
          <w:rFonts w:ascii="Helvetica" w:hAnsi="Helvetica" w:cs="Arial"/>
          <w:sz w:val="22"/>
          <w:szCs w:val="22"/>
        </w:rPr>
        <w:t xml:space="preserve"> </w:t>
      </w:r>
      <w:r w:rsidR="005F1245">
        <w:rPr>
          <w:rFonts w:ascii="Helvetica" w:hAnsi="Helvetica" w:cs="Arial"/>
          <w:b/>
          <w:sz w:val="22"/>
          <w:szCs w:val="22"/>
        </w:rPr>
        <w:t>[</w:t>
      </w:r>
      <w:r w:rsidR="00623074">
        <w:rPr>
          <w:rFonts w:ascii="Helvetica" w:hAnsi="Helvetica" w:cs="Arial"/>
          <w:b/>
          <w:sz w:val="22"/>
          <w:szCs w:val="22"/>
        </w:rPr>
        <w:t>3</w:t>
      </w:r>
      <w:r w:rsidR="005F1245">
        <w:rPr>
          <w:rFonts w:ascii="Helvetica" w:hAnsi="Helvetica" w:cs="Arial"/>
          <w:b/>
          <w:sz w:val="22"/>
          <w:szCs w:val="22"/>
        </w:rPr>
        <w:t>]</w:t>
      </w:r>
      <w:r>
        <w:rPr>
          <w:rFonts w:ascii="Helvetica" w:hAnsi="Helvetica" w:cs="Arial"/>
          <w:sz w:val="22"/>
          <w:szCs w:val="22"/>
        </w:rPr>
        <w:t>. Count the neutrophils</w:t>
      </w:r>
      <w:r w:rsidR="005F1245">
        <w:rPr>
          <w:rFonts w:ascii="Helvetica" w:hAnsi="Helvetica" w:cs="Arial"/>
          <w:sz w:val="22"/>
          <w:szCs w:val="22"/>
        </w:rPr>
        <w:t xml:space="preserve"> </w:t>
      </w:r>
      <w:r w:rsidR="005F1245">
        <w:rPr>
          <w:rFonts w:ascii="Helvetica" w:hAnsi="Helvetica" w:cs="Arial"/>
          <w:b/>
          <w:sz w:val="22"/>
          <w:szCs w:val="22"/>
        </w:rPr>
        <w:t>[</w:t>
      </w:r>
      <w:r w:rsidR="00623074">
        <w:rPr>
          <w:rFonts w:ascii="Helvetica" w:hAnsi="Helvetica" w:cs="Arial"/>
          <w:b/>
          <w:sz w:val="22"/>
          <w:szCs w:val="22"/>
        </w:rPr>
        <w:t>4</w:t>
      </w:r>
      <w:r w:rsidR="005F1245">
        <w:rPr>
          <w:rFonts w:ascii="Helvetica" w:hAnsi="Helvetica" w:cs="Arial"/>
          <w:b/>
          <w:sz w:val="22"/>
          <w:szCs w:val="22"/>
        </w:rPr>
        <w:t>]</w:t>
      </w:r>
      <w:r>
        <w:rPr>
          <w:rFonts w:ascii="Helvetica" w:hAnsi="Helvetica" w:cs="Arial"/>
          <w:sz w:val="22"/>
          <w:szCs w:val="22"/>
        </w:rPr>
        <w:t>.</w:t>
      </w:r>
    </w:p>
    <w:p w14:paraId="2C6E1638" w14:textId="30EF66B2" w:rsidR="00BC35D3" w:rsidRDefault="005F1245" w:rsidP="00BC35D3">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623074">
        <w:rPr>
          <w:rFonts w:ascii="Helvetica" w:hAnsi="Helvetica" w:cs="Arial"/>
          <w:sz w:val="22"/>
          <w:szCs w:val="22"/>
        </w:rPr>
        <w:t xml:space="preserve"> Talent places the tube into a centrifuge and closes the centrifuge lid.</w:t>
      </w:r>
    </w:p>
    <w:p w14:paraId="16571AC5" w14:textId="19EDE409" w:rsidR="00BC35D3" w:rsidRDefault="005F1245" w:rsidP="00BC35D3">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w:t>
      </w:r>
      <w:r w:rsidR="00623074">
        <w:rPr>
          <w:rFonts w:ascii="Helvetica" w:hAnsi="Helvetica" w:cs="Arial"/>
          <w:sz w:val="22"/>
          <w:szCs w:val="22"/>
        </w:rPr>
        <w:t xml:space="preserve"> Talent removes the supernatant.</w:t>
      </w:r>
      <w:r w:rsidR="00D31D12">
        <w:rPr>
          <w:rFonts w:ascii="Helvetica" w:hAnsi="Helvetica" w:cs="Arial"/>
          <w:sz w:val="22"/>
          <w:szCs w:val="22"/>
        </w:rPr>
        <w:t xml:space="preserve"> </w:t>
      </w:r>
      <w:r w:rsidR="00D31D12" w:rsidRPr="00D31D12">
        <w:rPr>
          <w:rFonts w:ascii="Helvetica" w:hAnsi="Helvetica" w:cs="Arial"/>
          <w:sz w:val="22"/>
          <w:szCs w:val="22"/>
          <w:highlight w:val="green"/>
        </w:rPr>
        <w:t>(Author Comment: There is an extra CU of the pellet.)</w:t>
      </w:r>
      <w:r w:rsidR="00D31D12">
        <w:rPr>
          <w:rFonts w:ascii="Helvetica" w:hAnsi="Helvetica" w:cs="Arial"/>
          <w:sz w:val="22"/>
          <w:szCs w:val="22"/>
        </w:rPr>
        <w:t xml:space="preserve"> </w:t>
      </w:r>
      <w:r w:rsidR="00D31D12" w:rsidRPr="00D31D12">
        <w:rPr>
          <w:rFonts w:ascii="Helvetica" w:hAnsi="Helvetica" w:cs="Arial"/>
          <w:sz w:val="22"/>
          <w:szCs w:val="22"/>
          <w:highlight w:val="green"/>
        </w:rPr>
        <w:t>(Editor: Please use the extra CU take. Removing the supernatant does not need to be shown)</w:t>
      </w:r>
    </w:p>
    <w:p w14:paraId="6FEC23A5" w14:textId="5E8982EC" w:rsidR="00BC35D3" w:rsidRDefault="005F1245" w:rsidP="00BC35D3">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623074">
        <w:rPr>
          <w:rFonts w:ascii="Helvetica" w:hAnsi="Helvetica" w:cs="Arial"/>
          <w:sz w:val="22"/>
          <w:szCs w:val="22"/>
        </w:rPr>
        <w:t xml:space="preserve"> Talent re-suspends the pellet in the described RPMI 1640 medium.</w:t>
      </w:r>
    </w:p>
    <w:p w14:paraId="400254FC" w14:textId="233AE18E" w:rsidR="00BC35D3" w:rsidRDefault="005F1245" w:rsidP="00BC35D3">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623074">
        <w:rPr>
          <w:rFonts w:ascii="Helvetica" w:hAnsi="Helvetica" w:cs="Arial"/>
          <w:sz w:val="22"/>
          <w:szCs w:val="22"/>
        </w:rPr>
        <w:t xml:space="preserve"> </w:t>
      </w:r>
      <w:r w:rsidR="008D3418">
        <w:rPr>
          <w:rFonts w:ascii="Helvetica" w:hAnsi="Helvetica" w:cs="Arial"/>
          <w:sz w:val="22"/>
          <w:szCs w:val="22"/>
        </w:rPr>
        <w:t xml:space="preserve">Talent counts the neutrophils using </w:t>
      </w:r>
      <w:proofErr w:type="spellStart"/>
      <w:r w:rsidR="008D3418">
        <w:rPr>
          <w:rFonts w:ascii="Helvetica" w:hAnsi="Helvetica" w:cs="Arial"/>
          <w:sz w:val="22"/>
          <w:szCs w:val="22"/>
        </w:rPr>
        <w:t>tryptan</w:t>
      </w:r>
      <w:proofErr w:type="spellEnd"/>
      <w:r w:rsidR="008D3418">
        <w:rPr>
          <w:rFonts w:ascii="Helvetica" w:hAnsi="Helvetica" w:cs="Arial"/>
          <w:sz w:val="22"/>
          <w:szCs w:val="22"/>
        </w:rPr>
        <w:t xml:space="preserve"> blue and a counting chamber. Any action taken during this counting process can be filmed for this shot.</w:t>
      </w:r>
    </w:p>
    <w:p w14:paraId="7D6EEE59" w14:textId="77777777" w:rsidR="00450B27" w:rsidRPr="006A6324" w:rsidRDefault="00450B27" w:rsidP="00450B27">
      <w:pPr>
        <w:ind w:left="1080"/>
        <w:outlineLvl w:val="0"/>
        <w:rPr>
          <w:rFonts w:ascii="Helvetica" w:hAnsi="Helvetica" w:cs="Arial"/>
          <w:sz w:val="22"/>
          <w:szCs w:val="22"/>
        </w:rPr>
      </w:pPr>
    </w:p>
    <w:p w14:paraId="23BAC724" w14:textId="41E18A10" w:rsidR="00565757" w:rsidRPr="001A30AB" w:rsidRDefault="001A30AB" w:rsidP="001A30AB">
      <w:pPr>
        <w:numPr>
          <w:ilvl w:val="0"/>
          <w:numId w:val="12"/>
        </w:numPr>
        <w:spacing w:before="240"/>
        <w:outlineLvl w:val="0"/>
        <w:rPr>
          <w:rFonts w:ascii="Helvetica" w:hAnsi="Helvetica" w:cs="Arial"/>
          <w:b/>
          <w:sz w:val="22"/>
          <w:szCs w:val="22"/>
        </w:rPr>
      </w:pPr>
      <w:r w:rsidRPr="001A30AB">
        <w:rPr>
          <w:rFonts w:ascii="Helvetica" w:hAnsi="Helvetica" w:cs="Arial"/>
          <w:b/>
          <w:sz w:val="22"/>
          <w:szCs w:val="22"/>
        </w:rPr>
        <w:t>Induction of Neutroph</w:t>
      </w:r>
      <w:r w:rsidR="008D3418">
        <w:rPr>
          <w:rFonts w:ascii="Helvetica" w:hAnsi="Helvetica" w:cs="Arial"/>
          <w:b/>
          <w:sz w:val="22"/>
          <w:szCs w:val="22"/>
        </w:rPr>
        <w:t>il Extracellular Trap Formation</w:t>
      </w:r>
    </w:p>
    <w:p w14:paraId="4F767ED4" w14:textId="0F435E7D" w:rsidR="00565757" w:rsidRDefault="00716DF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Make a cell suspension at a density of 420,000 cells per milliliter in </w:t>
      </w:r>
      <w:r w:rsidRPr="00716DF6">
        <w:rPr>
          <w:rFonts w:ascii="Helvetica" w:hAnsi="Helvetica" w:cs="Arial"/>
          <w:sz w:val="22"/>
          <w:szCs w:val="22"/>
        </w:rPr>
        <w:t>phenol red fre</w:t>
      </w:r>
      <w:r>
        <w:rPr>
          <w:rFonts w:ascii="Helvetica" w:hAnsi="Helvetica" w:cs="Arial"/>
          <w:sz w:val="22"/>
          <w:szCs w:val="22"/>
        </w:rPr>
        <w:t>e RPMI 1640 medium containing 2 percent</w:t>
      </w:r>
      <w:r w:rsidRPr="00716DF6">
        <w:rPr>
          <w:rFonts w:ascii="Helvetica" w:hAnsi="Helvetica" w:cs="Arial"/>
          <w:sz w:val="22"/>
          <w:szCs w:val="22"/>
        </w:rPr>
        <w:t xml:space="preserve"> FCS and 10</w:t>
      </w:r>
      <w:r>
        <w:rPr>
          <w:rFonts w:ascii="Helvetica" w:hAnsi="Helvetica" w:cs="Arial"/>
          <w:sz w:val="22"/>
          <w:szCs w:val="22"/>
        </w:rPr>
        <w:t xml:space="preserve"> percent </w:t>
      </w:r>
      <w:r w:rsidRPr="002E37C9">
        <w:rPr>
          <w:rFonts w:ascii="Helvetica" w:hAnsi="Helvetica" w:cs="Arial"/>
          <w:sz w:val="22"/>
          <w:szCs w:val="22"/>
        </w:rPr>
        <w:t>penicillin/streptomycin</w:t>
      </w:r>
      <w:r w:rsidR="005F1245">
        <w:rPr>
          <w:rFonts w:ascii="Helvetica" w:hAnsi="Helvetica" w:cs="Arial"/>
          <w:sz w:val="22"/>
          <w:szCs w:val="22"/>
        </w:rPr>
        <w:t xml:space="preserve"> </w:t>
      </w:r>
      <w:r w:rsidR="005F1245">
        <w:rPr>
          <w:rFonts w:ascii="Helvetica" w:hAnsi="Helvetica" w:cs="Arial"/>
          <w:b/>
          <w:sz w:val="22"/>
          <w:szCs w:val="22"/>
        </w:rPr>
        <w:t>[</w:t>
      </w:r>
      <w:r w:rsidR="00681B02">
        <w:rPr>
          <w:rFonts w:ascii="Helvetica" w:hAnsi="Helvetica" w:cs="Arial"/>
          <w:b/>
          <w:sz w:val="22"/>
          <w:szCs w:val="22"/>
        </w:rPr>
        <w:t>1</w:t>
      </w:r>
      <w:r w:rsidR="005F1245">
        <w:rPr>
          <w:rFonts w:ascii="Helvetica" w:hAnsi="Helvetica" w:cs="Arial"/>
          <w:b/>
          <w:sz w:val="22"/>
          <w:szCs w:val="22"/>
        </w:rPr>
        <w:t>]</w:t>
      </w:r>
      <w:r>
        <w:rPr>
          <w:rFonts w:ascii="Helvetica" w:hAnsi="Helvetica" w:cs="Arial"/>
          <w:sz w:val="22"/>
          <w:szCs w:val="22"/>
        </w:rPr>
        <w:t>. Add 37,500 neutrophils in 90 microliters to each well of a bl</w:t>
      </w:r>
      <w:r w:rsidR="00F73AB9">
        <w:rPr>
          <w:rFonts w:ascii="Helvetica" w:hAnsi="Helvetica" w:cs="Arial"/>
          <w:sz w:val="22"/>
          <w:szCs w:val="22"/>
        </w:rPr>
        <w:t>ack 96-well, flat bottom plate</w:t>
      </w:r>
      <w:r w:rsidR="005F1245">
        <w:rPr>
          <w:rFonts w:ascii="Helvetica" w:hAnsi="Helvetica" w:cs="Arial"/>
          <w:sz w:val="22"/>
          <w:szCs w:val="22"/>
        </w:rPr>
        <w:t xml:space="preserve"> </w:t>
      </w:r>
      <w:r w:rsidR="005F1245">
        <w:rPr>
          <w:rFonts w:ascii="Helvetica" w:hAnsi="Helvetica" w:cs="Arial"/>
          <w:b/>
          <w:sz w:val="22"/>
          <w:szCs w:val="22"/>
        </w:rPr>
        <w:t>[</w:t>
      </w:r>
      <w:r w:rsidR="00681B02">
        <w:rPr>
          <w:rFonts w:ascii="Helvetica" w:hAnsi="Helvetica" w:cs="Arial"/>
          <w:b/>
          <w:sz w:val="22"/>
          <w:szCs w:val="22"/>
        </w:rPr>
        <w:t>2</w:t>
      </w:r>
      <w:r w:rsidR="005F1245">
        <w:rPr>
          <w:rFonts w:ascii="Helvetica" w:hAnsi="Helvetica" w:cs="Arial"/>
          <w:b/>
          <w:sz w:val="22"/>
          <w:szCs w:val="22"/>
        </w:rPr>
        <w:t>]</w:t>
      </w:r>
      <w:r w:rsidR="00F73AB9">
        <w:rPr>
          <w:rFonts w:ascii="Helvetica" w:hAnsi="Helvetica" w:cs="Arial"/>
          <w:sz w:val="22"/>
          <w:szCs w:val="22"/>
        </w:rPr>
        <w:t>.</w:t>
      </w:r>
    </w:p>
    <w:p w14:paraId="1291812A" w14:textId="268C9869" w:rsidR="00F73AB9" w:rsidRDefault="005F1245" w:rsidP="00F73AB9">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681B02">
        <w:rPr>
          <w:rFonts w:ascii="Helvetica" w:hAnsi="Helvetica" w:cs="Arial"/>
          <w:sz w:val="22"/>
          <w:szCs w:val="22"/>
        </w:rPr>
        <w:t xml:space="preserve"> Talent prepares the cell suspension as described. </w:t>
      </w:r>
      <w:r w:rsidR="00681B02" w:rsidRPr="00681B02">
        <w:rPr>
          <w:rFonts w:ascii="Helvetica" w:hAnsi="Helvetica" w:cs="Arial"/>
          <w:i/>
          <w:color w:val="0000FF"/>
          <w:sz w:val="22"/>
          <w:szCs w:val="22"/>
        </w:rPr>
        <w:t>Videographer: Ensure this shot is long enough to cover the lengthy voiceover narration.</w:t>
      </w:r>
    </w:p>
    <w:p w14:paraId="0352808F" w14:textId="50FCD6DA" w:rsidR="00F73AB9" w:rsidRPr="006A6324" w:rsidRDefault="005F1245" w:rsidP="00F73AB9">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681B02">
        <w:rPr>
          <w:rFonts w:ascii="Helvetica" w:hAnsi="Helvetica" w:cs="Arial"/>
          <w:sz w:val="22"/>
          <w:szCs w:val="22"/>
        </w:rPr>
        <w:t xml:space="preserve"> Talent adds </w:t>
      </w:r>
      <w:r w:rsidR="009219AD">
        <w:rPr>
          <w:rFonts w:ascii="Helvetica" w:hAnsi="Helvetica" w:cs="Arial"/>
          <w:sz w:val="22"/>
          <w:szCs w:val="22"/>
        </w:rPr>
        <w:t>the neutrophils, in solution, to each well of a black 96-well, flat bottom plate.</w:t>
      </w:r>
    </w:p>
    <w:p w14:paraId="53237128" w14:textId="16A81B89" w:rsidR="00716DF6" w:rsidRPr="008A454B" w:rsidRDefault="00716DF6" w:rsidP="008A454B">
      <w:pPr>
        <w:numPr>
          <w:ilvl w:val="1"/>
          <w:numId w:val="12"/>
        </w:numPr>
        <w:spacing w:before="240"/>
        <w:outlineLvl w:val="0"/>
        <w:rPr>
          <w:rFonts w:ascii="Helvetica" w:hAnsi="Helvetica" w:cs="Arial"/>
          <w:sz w:val="22"/>
          <w:szCs w:val="22"/>
        </w:rPr>
      </w:pPr>
      <w:r>
        <w:rPr>
          <w:rFonts w:ascii="Helvetica" w:hAnsi="Helvetica" w:cs="Arial"/>
          <w:sz w:val="22"/>
          <w:szCs w:val="22"/>
        </w:rPr>
        <w:t>Next, add 10 microliters of the chosen stimulus in triplicate to reach a concentration of 10 percent in each well</w:t>
      </w:r>
      <w:r w:rsidR="005F1245">
        <w:rPr>
          <w:rFonts w:ascii="Helvetica" w:hAnsi="Helvetica" w:cs="Arial"/>
          <w:sz w:val="22"/>
          <w:szCs w:val="22"/>
        </w:rPr>
        <w:t xml:space="preserve"> </w:t>
      </w:r>
      <w:r w:rsidR="005F1245">
        <w:rPr>
          <w:rFonts w:ascii="Helvetica" w:hAnsi="Helvetica" w:cs="Arial"/>
          <w:b/>
          <w:sz w:val="22"/>
          <w:szCs w:val="22"/>
        </w:rPr>
        <w:t>[</w:t>
      </w:r>
      <w:r w:rsidR="00681B02">
        <w:rPr>
          <w:rFonts w:ascii="Helvetica" w:hAnsi="Helvetica" w:cs="Arial"/>
          <w:b/>
          <w:sz w:val="22"/>
          <w:szCs w:val="22"/>
        </w:rPr>
        <w:t>1</w:t>
      </w:r>
      <w:r w:rsidR="005F1245">
        <w:rPr>
          <w:rFonts w:ascii="Helvetica" w:hAnsi="Helvetica" w:cs="Arial"/>
          <w:b/>
          <w:sz w:val="22"/>
          <w:szCs w:val="22"/>
        </w:rPr>
        <w:t>]</w:t>
      </w:r>
      <w:r>
        <w:rPr>
          <w:rFonts w:ascii="Helvetica" w:hAnsi="Helvetica" w:cs="Arial"/>
          <w:sz w:val="22"/>
          <w:szCs w:val="22"/>
        </w:rPr>
        <w:t>. Always include a negative control in triplicate</w:t>
      </w:r>
      <w:r w:rsidR="005F1245">
        <w:rPr>
          <w:rFonts w:ascii="Helvetica" w:hAnsi="Helvetica" w:cs="Arial"/>
          <w:sz w:val="22"/>
          <w:szCs w:val="22"/>
        </w:rPr>
        <w:t xml:space="preserve"> </w:t>
      </w:r>
      <w:r w:rsidR="005F1245">
        <w:rPr>
          <w:rFonts w:ascii="Helvetica" w:hAnsi="Helvetica" w:cs="Arial"/>
          <w:b/>
          <w:sz w:val="22"/>
          <w:szCs w:val="22"/>
        </w:rPr>
        <w:t>[</w:t>
      </w:r>
      <w:r w:rsidR="00681B02">
        <w:rPr>
          <w:rFonts w:ascii="Helvetica" w:hAnsi="Helvetica" w:cs="Arial"/>
          <w:b/>
          <w:sz w:val="22"/>
          <w:szCs w:val="22"/>
        </w:rPr>
        <w:t>2</w:t>
      </w:r>
      <w:r w:rsidR="005F1245">
        <w:rPr>
          <w:rFonts w:ascii="Helvetica" w:hAnsi="Helvetica" w:cs="Arial"/>
          <w:b/>
          <w:sz w:val="22"/>
          <w:szCs w:val="22"/>
        </w:rPr>
        <w:t>]</w:t>
      </w:r>
      <w:r>
        <w:rPr>
          <w:rFonts w:ascii="Helvetica" w:hAnsi="Helvetica" w:cs="Arial"/>
          <w:sz w:val="22"/>
          <w:szCs w:val="22"/>
        </w:rPr>
        <w:t>.</w:t>
      </w:r>
      <w:r w:rsidR="008A454B">
        <w:rPr>
          <w:rFonts w:ascii="Helvetica" w:hAnsi="Helvetica" w:cs="Arial"/>
          <w:sz w:val="22"/>
          <w:szCs w:val="22"/>
        </w:rPr>
        <w:t xml:space="preserve"> </w:t>
      </w:r>
      <w:r w:rsidRPr="008A454B">
        <w:rPr>
          <w:rFonts w:ascii="Helvetica" w:hAnsi="Helvetica" w:cs="Arial"/>
          <w:sz w:val="22"/>
          <w:szCs w:val="22"/>
        </w:rPr>
        <w:t xml:space="preserve">Incubate in the dark at 37 degrees Celsius for the desired time, ranging from 30 minutes to 2, 4, or 6 hours </w:t>
      </w:r>
      <w:r w:rsidRPr="008A454B">
        <w:rPr>
          <w:rFonts w:ascii="Helvetica" w:hAnsi="Helvetica" w:cs="Arial"/>
          <w:b/>
          <w:sz w:val="22"/>
          <w:szCs w:val="22"/>
        </w:rPr>
        <w:t>[</w:t>
      </w:r>
      <w:r w:rsidR="009219AD">
        <w:rPr>
          <w:rFonts w:ascii="Helvetica" w:hAnsi="Helvetica" w:cs="Arial"/>
          <w:b/>
          <w:sz w:val="22"/>
          <w:szCs w:val="22"/>
        </w:rPr>
        <w:t>3-</w:t>
      </w:r>
      <w:r w:rsidRPr="008A454B">
        <w:rPr>
          <w:rFonts w:ascii="Helvetica" w:hAnsi="Helvetica" w:cs="Arial"/>
          <w:b/>
          <w:sz w:val="22"/>
          <w:szCs w:val="22"/>
        </w:rPr>
        <w:t>TXT]</w:t>
      </w:r>
      <w:r w:rsidR="008A454B" w:rsidRPr="008A454B">
        <w:rPr>
          <w:rFonts w:ascii="Helvetica" w:hAnsi="Helvetica" w:cs="Arial"/>
          <w:sz w:val="22"/>
          <w:szCs w:val="22"/>
        </w:rPr>
        <w:t xml:space="preserve">. </w:t>
      </w:r>
    </w:p>
    <w:p w14:paraId="478BF79B" w14:textId="0A52A97D" w:rsidR="00F73AB9" w:rsidRDefault="005F1245" w:rsidP="00716DF6">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9219AD">
        <w:rPr>
          <w:rFonts w:ascii="Helvetica" w:hAnsi="Helvetica" w:cs="Arial"/>
          <w:sz w:val="22"/>
          <w:szCs w:val="22"/>
        </w:rPr>
        <w:t xml:space="preserve"> Talent adds a chosen stimulus in triplicate to the plate.</w:t>
      </w:r>
    </w:p>
    <w:p w14:paraId="5FA6C4A8" w14:textId="1CE4F56D" w:rsidR="00F73AB9" w:rsidRDefault="009219AD" w:rsidP="00716DF6">
      <w:pPr>
        <w:numPr>
          <w:ilvl w:val="2"/>
          <w:numId w:val="12"/>
        </w:numPr>
        <w:spacing w:before="240"/>
        <w:outlineLvl w:val="0"/>
        <w:rPr>
          <w:rFonts w:ascii="Helvetica" w:hAnsi="Helvetica" w:cs="Arial"/>
          <w:sz w:val="22"/>
          <w:szCs w:val="22"/>
        </w:rPr>
      </w:pPr>
      <w:r>
        <w:rPr>
          <w:rFonts w:ascii="Helvetica" w:hAnsi="Helvetica" w:cs="Arial"/>
          <w:sz w:val="22"/>
          <w:szCs w:val="22"/>
        </w:rPr>
        <w:t>CU</w:t>
      </w:r>
      <w:r w:rsidR="005F1245">
        <w:rPr>
          <w:rFonts w:ascii="Helvetica" w:hAnsi="Helvetica" w:cs="Arial"/>
          <w:sz w:val="22"/>
          <w:szCs w:val="22"/>
        </w:rPr>
        <w:t>:</w:t>
      </w:r>
      <w:r>
        <w:rPr>
          <w:rFonts w:ascii="Helvetica" w:hAnsi="Helvetica" w:cs="Arial"/>
          <w:sz w:val="22"/>
          <w:szCs w:val="22"/>
        </w:rPr>
        <w:t xml:space="preserve"> Close up as the talent adds the negative control (medium) to the plate in triplicate.</w:t>
      </w:r>
    </w:p>
    <w:p w14:paraId="4892ABBD" w14:textId="4F5301AA" w:rsidR="00716DF6" w:rsidRPr="009219AD" w:rsidRDefault="005F1245" w:rsidP="00716DF6">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9219AD">
        <w:rPr>
          <w:rFonts w:ascii="Helvetica" w:hAnsi="Helvetica" w:cs="Arial"/>
          <w:sz w:val="22"/>
          <w:szCs w:val="22"/>
        </w:rPr>
        <w:t xml:space="preserve"> Talent places the plate into an incubator.</w:t>
      </w:r>
      <w:r>
        <w:rPr>
          <w:rFonts w:ascii="Helvetica" w:hAnsi="Helvetica" w:cs="Arial"/>
          <w:sz w:val="22"/>
          <w:szCs w:val="22"/>
        </w:rPr>
        <w:t xml:space="preserve"> </w:t>
      </w:r>
      <w:r w:rsidR="00716DF6" w:rsidRPr="009219AD">
        <w:rPr>
          <w:rFonts w:ascii="Helvetica" w:hAnsi="Helvetica" w:cs="Arial"/>
          <w:b/>
          <w:sz w:val="22"/>
          <w:szCs w:val="22"/>
        </w:rPr>
        <w:t>TEXT: Recommended incubation time: 4 h</w:t>
      </w:r>
      <w:r w:rsidR="00716DF6">
        <w:rPr>
          <w:rFonts w:ascii="Helvetica" w:hAnsi="Helvetica" w:cs="Arial"/>
          <w:sz w:val="22"/>
          <w:szCs w:val="22"/>
        </w:rPr>
        <w:t>.</w:t>
      </w:r>
      <w:r w:rsidR="009219AD">
        <w:rPr>
          <w:rFonts w:ascii="Helvetica" w:hAnsi="Helvetica" w:cs="Arial"/>
          <w:sz w:val="22"/>
          <w:szCs w:val="22"/>
        </w:rPr>
        <w:t xml:space="preserve"> </w:t>
      </w:r>
      <w:r w:rsidR="009219AD" w:rsidRPr="00681B02">
        <w:rPr>
          <w:rFonts w:ascii="Helvetica" w:hAnsi="Helvetica" w:cs="Arial"/>
          <w:i/>
          <w:color w:val="0000FF"/>
          <w:sz w:val="22"/>
          <w:szCs w:val="22"/>
        </w:rPr>
        <w:t>Videographer: Ensure this shot is long enough to cover the lengthy voiceover narration.</w:t>
      </w:r>
    </w:p>
    <w:p w14:paraId="7415C4F2" w14:textId="0232D412" w:rsidR="008A454B" w:rsidRDefault="008A454B" w:rsidP="009A0E7C">
      <w:pPr>
        <w:numPr>
          <w:ilvl w:val="1"/>
          <w:numId w:val="12"/>
        </w:numPr>
        <w:spacing w:before="240"/>
        <w:outlineLvl w:val="0"/>
        <w:rPr>
          <w:rFonts w:ascii="Helvetica" w:hAnsi="Helvetica" w:cs="Arial"/>
          <w:sz w:val="22"/>
          <w:szCs w:val="22"/>
        </w:rPr>
      </w:pPr>
      <w:r>
        <w:rPr>
          <w:rFonts w:ascii="Helvetica" w:hAnsi="Helvetica" w:cs="Arial"/>
          <w:sz w:val="22"/>
          <w:szCs w:val="22"/>
        </w:rPr>
        <w:t>Then</w:t>
      </w:r>
      <w:r w:rsidR="00BF42DF">
        <w:rPr>
          <w:rFonts w:ascii="Helvetica" w:hAnsi="Helvetica" w:cs="Arial"/>
          <w:sz w:val="22"/>
          <w:szCs w:val="22"/>
        </w:rPr>
        <w:t xml:space="preserve"> </w:t>
      </w:r>
      <w:r w:rsidR="00BF42DF" w:rsidRPr="00512132">
        <w:rPr>
          <w:rFonts w:ascii="Helvetica" w:hAnsi="Helvetica" w:cs="Arial"/>
          <w:color w:val="FF0000"/>
          <w:sz w:val="22"/>
          <w:szCs w:val="22"/>
        </w:rPr>
        <w:t xml:space="preserve">prepare the </w:t>
      </w:r>
      <w:r w:rsidR="00C524A6" w:rsidRPr="00512132">
        <w:rPr>
          <w:rFonts w:ascii="Helvetica" w:hAnsi="Helvetica" w:cs="Arial"/>
          <w:color w:val="FF0000"/>
          <w:sz w:val="22"/>
          <w:szCs w:val="22"/>
        </w:rPr>
        <w:t>volume</w:t>
      </w:r>
      <w:r w:rsidR="00512132" w:rsidRPr="00512132">
        <w:rPr>
          <w:rFonts w:ascii="Helvetica" w:hAnsi="Helvetica" w:cs="Arial"/>
          <w:color w:val="FF0000"/>
          <w:sz w:val="22"/>
          <w:szCs w:val="22"/>
        </w:rPr>
        <w:t xml:space="preserve"> of</w:t>
      </w:r>
      <w:r w:rsidR="00BF42DF" w:rsidRPr="00512132">
        <w:rPr>
          <w:rFonts w:ascii="Helvetica" w:hAnsi="Helvetica" w:cs="Arial"/>
          <w:color w:val="FF0000"/>
          <w:sz w:val="22"/>
          <w:szCs w:val="22"/>
        </w:rPr>
        <w:t xml:space="preserve"> </w:t>
      </w:r>
      <w:r w:rsidR="00C524A6" w:rsidRPr="00512132">
        <w:rPr>
          <w:rFonts w:ascii="Helvetica" w:hAnsi="Helvetica" w:cs="Arial"/>
          <w:color w:val="FF0000"/>
          <w:sz w:val="22"/>
          <w:szCs w:val="22"/>
        </w:rPr>
        <w:t>impermeable DNA dye</w:t>
      </w:r>
      <w:r w:rsidR="00512132">
        <w:rPr>
          <w:rFonts w:ascii="Helvetica" w:hAnsi="Helvetica" w:cs="Arial"/>
          <w:color w:val="FF0000"/>
          <w:sz w:val="22"/>
          <w:szCs w:val="22"/>
        </w:rPr>
        <w:t xml:space="preserve"> needed</w:t>
      </w:r>
      <w:r w:rsidR="00C524A6">
        <w:rPr>
          <w:rFonts w:ascii="Helvetica" w:hAnsi="Helvetica" w:cs="Arial"/>
          <w:sz w:val="22"/>
          <w:szCs w:val="22"/>
        </w:rPr>
        <w:t xml:space="preserve"> </w:t>
      </w:r>
      <w:r>
        <w:rPr>
          <w:rFonts w:ascii="Helvetica" w:hAnsi="Helvetica" w:cs="Arial"/>
          <w:sz w:val="22"/>
          <w:szCs w:val="22"/>
        </w:rPr>
        <w:t xml:space="preserve">to add 25 microliters of </w:t>
      </w:r>
      <w:proofErr w:type="gramStart"/>
      <w:r>
        <w:rPr>
          <w:rFonts w:ascii="Helvetica" w:hAnsi="Helvetica" w:cs="Arial"/>
          <w:sz w:val="22"/>
          <w:szCs w:val="22"/>
        </w:rPr>
        <w:t>5 micromolar</w:t>
      </w:r>
      <w:proofErr w:type="gramEnd"/>
      <w:r>
        <w:rPr>
          <w:rFonts w:ascii="Helvetica" w:hAnsi="Helvetica" w:cs="Arial"/>
          <w:sz w:val="22"/>
          <w:szCs w:val="22"/>
        </w:rPr>
        <w:t xml:space="preserve"> </w:t>
      </w:r>
      <w:r w:rsidRPr="008A454B">
        <w:rPr>
          <w:rFonts w:ascii="Helvetica" w:hAnsi="Helvetica" w:cs="Arial"/>
          <w:sz w:val="22"/>
          <w:szCs w:val="22"/>
        </w:rPr>
        <w:t>impermeable DNA dye</w:t>
      </w:r>
      <w:r>
        <w:rPr>
          <w:rFonts w:ascii="Helvetica" w:hAnsi="Helvetica" w:cs="Arial"/>
          <w:sz w:val="22"/>
          <w:szCs w:val="22"/>
        </w:rPr>
        <w:t xml:space="preserve"> to reach a final concentration of 1 micromolar in each well</w:t>
      </w:r>
      <w:r w:rsidR="00BF42DF">
        <w:rPr>
          <w:rFonts w:ascii="Helvetica" w:hAnsi="Helvetica" w:cs="Arial"/>
          <w:sz w:val="22"/>
          <w:szCs w:val="22"/>
        </w:rPr>
        <w:t>.</w:t>
      </w:r>
      <w:r>
        <w:rPr>
          <w:rFonts w:ascii="Helvetica" w:hAnsi="Helvetica" w:cs="Arial"/>
          <w:sz w:val="22"/>
          <w:szCs w:val="22"/>
        </w:rPr>
        <w:t xml:space="preserve"> </w:t>
      </w:r>
      <w:r>
        <w:rPr>
          <w:rFonts w:ascii="Helvetica" w:hAnsi="Helvetica" w:cs="Arial"/>
          <w:b/>
          <w:sz w:val="22"/>
          <w:szCs w:val="22"/>
        </w:rPr>
        <w:t>[</w:t>
      </w:r>
      <w:r w:rsidR="009219AD">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w:t>
      </w:r>
    </w:p>
    <w:p w14:paraId="3B9E0DE4" w14:textId="734A3DD4" w:rsidR="008A454B" w:rsidRDefault="009219AD" w:rsidP="008A454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512132">
        <w:rPr>
          <w:rFonts w:ascii="Helvetica" w:hAnsi="Helvetica" w:cs="Arial"/>
          <w:strike/>
          <w:sz w:val="22"/>
          <w:szCs w:val="22"/>
        </w:rPr>
        <w:t>calculates</w:t>
      </w:r>
      <w:r>
        <w:rPr>
          <w:rFonts w:ascii="Helvetica" w:hAnsi="Helvetica" w:cs="Arial"/>
          <w:sz w:val="22"/>
          <w:szCs w:val="22"/>
        </w:rPr>
        <w:t xml:space="preserve"> </w:t>
      </w:r>
      <w:r w:rsidR="00512132" w:rsidRPr="00512132">
        <w:rPr>
          <w:rFonts w:ascii="Helvetica" w:hAnsi="Helvetica" w:cs="Arial"/>
          <w:color w:val="FF0000"/>
          <w:sz w:val="22"/>
          <w:szCs w:val="22"/>
        </w:rPr>
        <w:t>prepares</w:t>
      </w:r>
      <w:r w:rsidR="00512132">
        <w:rPr>
          <w:rFonts w:ascii="Helvetica" w:hAnsi="Helvetica" w:cs="Arial"/>
          <w:sz w:val="22"/>
          <w:szCs w:val="22"/>
        </w:rPr>
        <w:t xml:space="preserve"> </w:t>
      </w:r>
      <w:r>
        <w:rPr>
          <w:rFonts w:ascii="Helvetica" w:hAnsi="Helvetica" w:cs="Arial"/>
          <w:sz w:val="22"/>
          <w:szCs w:val="22"/>
        </w:rPr>
        <w:t xml:space="preserve">the volume needed as described. </w:t>
      </w:r>
      <w:r w:rsidRPr="00512132">
        <w:rPr>
          <w:rFonts w:ascii="Helvetica" w:hAnsi="Helvetica" w:cs="Arial"/>
          <w:strike/>
          <w:sz w:val="22"/>
          <w:szCs w:val="22"/>
        </w:rPr>
        <w:t>The calculations do not need to be readable in the shot as long as it is clear that the talent is calculating (whether that be at a computer or on paper)</w:t>
      </w:r>
      <w:r>
        <w:rPr>
          <w:rFonts w:ascii="Helvetica" w:hAnsi="Helvetica" w:cs="Arial"/>
          <w:sz w:val="22"/>
          <w:szCs w:val="22"/>
        </w:rPr>
        <w:t xml:space="preserve">. </w:t>
      </w:r>
      <w:r w:rsidR="008A454B" w:rsidRPr="009219AD">
        <w:rPr>
          <w:rFonts w:ascii="Helvetica" w:hAnsi="Helvetica" w:cs="Arial"/>
          <w:b/>
          <w:sz w:val="22"/>
          <w:szCs w:val="22"/>
        </w:rPr>
        <w:t>TEXT: See text for details on predilution if needed</w:t>
      </w:r>
      <w:r w:rsidR="008A454B">
        <w:rPr>
          <w:rFonts w:ascii="Helvetica" w:hAnsi="Helvetica" w:cs="Arial"/>
          <w:sz w:val="22"/>
          <w:szCs w:val="22"/>
        </w:rPr>
        <w:t>.</w:t>
      </w:r>
      <w:r>
        <w:rPr>
          <w:rFonts w:ascii="Helvetica" w:hAnsi="Helvetica" w:cs="Arial"/>
          <w:sz w:val="22"/>
          <w:szCs w:val="22"/>
        </w:rPr>
        <w:t xml:space="preserve"> </w:t>
      </w:r>
      <w:r w:rsidRPr="00681B02">
        <w:rPr>
          <w:rFonts w:ascii="Helvetica" w:hAnsi="Helvetica" w:cs="Arial"/>
          <w:i/>
          <w:color w:val="0000FF"/>
          <w:sz w:val="22"/>
          <w:szCs w:val="22"/>
        </w:rPr>
        <w:t>Videographer: Ensure this shot is long enough to cover the lengthy voiceover narration.</w:t>
      </w:r>
      <w:r w:rsidR="00512132">
        <w:rPr>
          <w:rFonts w:ascii="Helvetica" w:hAnsi="Helvetica" w:cs="Arial"/>
          <w:i/>
          <w:color w:val="0000FF"/>
          <w:sz w:val="22"/>
          <w:szCs w:val="22"/>
        </w:rPr>
        <w:t xml:space="preserve"> </w:t>
      </w:r>
      <w:r w:rsidR="00512132" w:rsidRPr="00512132">
        <w:rPr>
          <w:rFonts w:ascii="Helvetica" w:hAnsi="Helvetica" w:cs="Arial"/>
          <w:sz w:val="22"/>
          <w:szCs w:val="22"/>
          <w:highlight w:val="green"/>
        </w:rPr>
        <w:t xml:space="preserve">(Author Comment: 1:1000 solution was prepared. </w:t>
      </w:r>
      <w:r w:rsidR="00512132" w:rsidRPr="00512132">
        <w:rPr>
          <w:rFonts w:ascii="Helvetica" w:hAnsi="Helvetica" w:cs="Arial"/>
          <w:sz w:val="22"/>
          <w:szCs w:val="22"/>
          <w:highlight w:val="green"/>
        </w:rPr>
        <w:sym w:font="Wingdings" w:char="F0E0"/>
      </w:r>
      <w:r w:rsidR="00512132" w:rsidRPr="00512132">
        <w:rPr>
          <w:rFonts w:ascii="Helvetica" w:hAnsi="Helvetica" w:cs="Arial"/>
          <w:sz w:val="22"/>
          <w:szCs w:val="22"/>
          <w:highlight w:val="green"/>
        </w:rPr>
        <w:t xml:space="preserve"> 3000ul medium + 3ul impermeable DNA dye. We choose to film how to prepare the solution because the calculation is really simple and can be done without paper or computer after you have calculated the </w:t>
      </w:r>
      <w:proofErr w:type="spellStart"/>
      <w:r w:rsidR="00512132" w:rsidRPr="00512132">
        <w:rPr>
          <w:rFonts w:ascii="Helvetica" w:hAnsi="Helvetica" w:cs="Arial"/>
          <w:sz w:val="22"/>
          <w:szCs w:val="22"/>
          <w:highlight w:val="green"/>
        </w:rPr>
        <w:t>predilution</w:t>
      </w:r>
      <w:proofErr w:type="spellEnd"/>
      <w:r w:rsidR="00512132" w:rsidRPr="00512132">
        <w:rPr>
          <w:rFonts w:ascii="Helvetica" w:hAnsi="Helvetica" w:cs="Arial"/>
          <w:sz w:val="22"/>
          <w:szCs w:val="22"/>
          <w:highlight w:val="green"/>
        </w:rPr>
        <w:t xml:space="preserve"> form stock once.)</w:t>
      </w:r>
      <w:r w:rsidR="00512132">
        <w:rPr>
          <w:rFonts w:ascii="Helvetica" w:hAnsi="Helvetica" w:cs="Arial"/>
          <w:sz w:val="22"/>
          <w:szCs w:val="22"/>
        </w:rPr>
        <w:t xml:space="preserve"> </w:t>
      </w:r>
    </w:p>
    <w:p w14:paraId="1ACFA67B" w14:textId="281D53BA" w:rsidR="00716DF6" w:rsidRDefault="008A454B"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15 minutes before the end of the incubation time</w:t>
      </w:r>
      <w:r w:rsidR="005F1245">
        <w:rPr>
          <w:rFonts w:ascii="Helvetica" w:hAnsi="Helvetica" w:cs="Arial"/>
          <w:sz w:val="22"/>
          <w:szCs w:val="22"/>
        </w:rPr>
        <w:t xml:space="preserve"> </w:t>
      </w:r>
      <w:r w:rsidR="005F1245">
        <w:rPr>
          <w:rFonts w:ascii="Helvetica" w:hAnsi="Helvetica" w:cs="Arial"/>
          <w:b/>
          <w:sz w:val="22"/>
          <w:szCs w:val="22"/>
        </w:rPr>
        <w:t>[</w:t>
      </w:r>
      <w:r w:rsidR="006C7388">
        <w:rPr>
          <w:rFonts w:ascii="Helvetica" w:hAnsi="Helvetica" w:cs="Arial"/>
          <w:b/>
          <w:sz w:val="22"/>
          <w:szCs w:val="22"/>
        </w:rPr>
        <w:t>1</w:t>
      </w:r>
      <w:r w:rsidR="005F1245">
        <w:rPr>
          <w:rFonts w:ascii="Helvetica" w:hAnsi="Helvetica" w:cs="Arial"/>
          <w:b/>
          <w:sz w:val="22"/>
          <w:szCs w:val="22"/>
        </w:rPr>
        <w:t>]</w:t>
      </w:r>
      <w:r>
        <w:rPr>
          <w:rFonts w:ascii="Helvetica" w:hAnsi="Helvetica" w:cs="Arial"/>
          <w:sz w:val="22"/>
          <w:szCs w:val="22"/>
        </w:rPr>
        <w:t xml:space="preserve">, add 25 microliters of </w:t>
      </w:r>
      <w:proofErr w:type="gramStart"/>
      <w:r>
        <w:rPr>
          <w:rFonts w:ascii="Helvetica" w:hAnsi="Helvetica" w:cs="Arial"/>
          <w:sz w:val="22"/>
          <w:szCs w:val="22"/>
        </w:rPr>
        <w:t>5 micromolar</w:t>
      </w:r>
      <w:proofErr w:type="gramEnd"/>
      <w:r>
        <w:rPr>
          <w:rFonts w:ascii="Helvetica" w:hAnsi="Helvetica" w:cs="Arial"/>
          <w:sz w:val="22"/>
          <w:szCs w:val="22"/>
        </w:rPr>
        <w:t xml:space="preserve"> </w:t>
      </w:r>
      <w:r w:rsidRPr="008A454B">
        <w:rPr>
          <w:rFonts w:ascii="Helvetica" w:hAnsi="Helvetica" w:cs="Arial"/>
          <w:sz w:val="22"/>
          <w:szCs w:val="22"/>
        </w:rPr>
        <w:t>impermeable DNA dye</w:t>
      </w:r>
      <w:r>
        <w:rPr>
          <w:rFonts w:ascii="Helvetica" w:hAnsi="Helvetica" w:cs="Arial"/>
          <w:sz w:val="22"/>
          <w:szCs w:val="22"/>
        </w:rPr>
        <w:t xml:space="preserve"> to each well</w:t>
      </w:r>
      <w:r w:rsidR="005F1245">
        <w:rPr>
          <w:rFonts w:ascii="Helvetica" w:hAnsi="Helvetica" w:cs="Arial"/>
          <w:sz w:val="22"/>
          <w:szCs w:val="22"/>
        </w:rPr>
        <w:t xml:space="preserve"> </w:t>
      </w:r>
      <w:r w:rsidR="005F1245">
        <w:rPr>
          <w:rFonts w:ascii="Helvetica" w:hAnsi="Helvetica" w:cs="Arial"/>
          <w:b/>
          <w:sz w:val="22"/>
          <w:szCs w:val="22"/>
        </w:rPr>
        <w:t>[</w:t>
      </w:r>
      <w:r w:rsidR="006C7388">
        <w:rPr>
          <w:rFonts w:ascii="Helvetica" w:hAnsi="Helvetica" w:cs="Arial"/>
          <w:b/>
          <w:sz w:val="22"/>
          <w:szCs w:val="22"/>
        </w:rPr>
        <w:t>2</w:t>
      </w:r>
      <w:r w:rsidR="005F1245">
        <w:rPr>
          <w:rFonts w:ascii="Helvetica" w:hAnsi="Helvetica" w:cs="Arial"/>
          <w:b/>
          <w:sz w:val="22"/>
          <w:szCs w:val="22"/>
        </w:rPr>
        <w:t>]</w:t>
      </w:r>
      <w:r>
        <w:rPr>
          <w:rFonts w:ascii="Helvetica" w:hAnsi="Helvetica" w:cs="Arial"/>
          <w:sz w:val="22"/>
          <w:szCs w:val="22"/>
        </w:rPr>
        <w:t>. Continue the incubation for the final 15 minutes at 37 degrees Celsius in the dark</w:t>
      </w:r>
      <w:r w:rsidR="005F1245">
        <w:rPr>
          <w:rFonts w:ascii="Helvetica" w:hAnsi="Helvetica" w:cs="Arial"/>
          <w:sz w:val="22"/>
          <w:szCs w:val="22"/>
        </w:rPr>
        <w:t xml:space="preserve"> </w:t>
      </w:r>
      <w:r w:rsidR="005F1245">
        <w:rPr>
          <w:rFonts w:ascii="Helvetica" w:hAnsi="Helvetica" w:cs="Arial"/>
          <w:b/>
          <w:sz w:val="22"/>
          <w:szCs w:val="22"/>
        </w:rPr>
        <w:t>[</w:t>
      </w:r>
      <w:r w:rsidR="006C7388">
        <w:rPr>
          <w:rFonts w:ascii="Helvetica" w:hAnsi="Helvetica" w:cs="Arial"/>
          <w:b/>
          <w:sz w:val="22"/>
          <w:szCs w:val="22"/>
        </w:rPr>
        <w:t>3</w:t>
      </w:r>
      <w:r w:rsidR="005F1245">
        <w:rPr>
          <w:rFonts w:ascii="Helvetica" w:hAnsi="Helvetica" w:cs="Arial"/>
          <w:b/>
          <w:sz w:val="22"/>
          <w:szCs w:val="22"/>
        </w:rPr>
        <w:t>]</w:t>
      </w:r>
      <w:r>
        <w:rPr>
          <w:rFonts w:ascii="Helvetica" w:hAnsi="Helvetica" w:cs="Arial"/>
          <w:sz w:val="22"/>
          <w:szCs w:val="22"/>
        </w:rPr>
        <w:t>.</w:t>
      </w:r>
    </w:p>
    <w:p w14:paraId="1BD34896" w14:textId="1358141A" w:rsidR="00F73AB9" w:rsidRDefault="002C5E15" w:rsidP="00F73AB9">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6C7388">
        <w:rPr>
          <w:rFonts w:ascii="Helvetica" w:hAnsi="Helvetica" w:cs="Arial"/>
          <w:sz w:val="22"/>
          <w:szCs w:val="22"/>
        </w:rPr>
        <w:t xml:space="preserve"> Talent removes the plate from the incubator.</w:t>
      </w:r>
    </w:p>
    <w:p w14:paraId="0821CA3C" w14:textId="700614C7" w:rsidR="006C7388" w:rsidRDefault="006C7388" w:rsidP="00F73AB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Pr="008A454B">
        <w:rPr>
          <w:rFonts w:ascii="Helvetica" w:hAnsi="Helvetica" w:cs="Arial"/>
          <w:sz w:val="22"/>
          <w:szCs w:val="22"/>
        </w:rPr>
        <w:t>impermeable DNA dye</w:t>
      </w:r>
      <w:r>
        <w:rPr>
          <w:rFonts w:ascii="Helvetica" w:hAnsi="Helvetica" w:cs="Arial"/>
          <w:sz w:val="22"/>
          <w:szCs w:val="22"/>
        </w:rPr>
        <w:t xml:space="preserve"> to each well.</w:t>
      </w:r>
    </w:p>
    <w:p w14:paraId="13945705" w14:textId="34580BC8" w:rsidR="00F73AB9" w:rsidRDefault="002C5E15" w:rsidP="00F73AB9">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6C7388">
        <w:rPr>
          <w:rFonts w:ascii="Helvetica" w:hAnsi="Helvetica" w:cs="Arial"/>
          <w:sz w:val="22"/>
          <w:szCs w:val="22"/>
        </w:rPr>
        <w:t xml:space="preserve"> Talent places the plate back into the incubator.</w:t>
      </w:r>
    </w:p>
    <w:p w14:paraId="75984242" w14:textId="43AEB548" w:rsidR="008A454B" w:rsidRDefault="008A454B"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this, remove the supernatant very carefully</w:t>
      </w:r>
      <w:r w:rsidR="005F1245">
        <w:rPr>
          <w:rFonts w:ascii="Helvetica" w:hAnsi="Helvetica" w:cs="Arial"/>
          <w:sz w:val="22"/>
          <w:szCs w:val="22"/>
        </w:rPr>
        <w:t xml:space="preserve"> </w:t>
      </w:r>
      <w:r w:rsidR="005F1245">
        <w:rPr>
          <w:rFonts w:ascii="Helvetica" w:hAnsi="Helvetica" w:cs="Arial"/>
          <w:b/>
          <w:sz w:val="22"/>
          <w:szCs w:val="22"/>
        </w:rPr>
        <w:t>[</w:t>
      </w:r>
      <w:r w:rsidR="008410D3">
        <w:rPr>
          <w:rFonts w:ascii="Helvetica" w:hAnsi="Helvetica" w:cs="Arial"/>
          <w:b/>
          <w:sz w:val="22"/>
          <w:szCs w:val="22"/>
        </w:rPr>
        <w:t>1</w:t>
      </w:r>
      <w:r w:rsidR="005F1245">
        <w:rPr>
          <w:rFonts w:ascii="Helvetica" w:hAnsi="Helvetica" w:cs="Arial"/>
          <w:b/>
          <w:sz w:val="22"/>
          <w:szCs w:val="22"/>
        </w:rPr>
        <w:t>]</w:t>
      </w:r>
      <w:r>
        <w:rPr>
          <w:rFonts w:ascii="Helvetica" w:hAnsi="Helvetica" w:cs="Arial"/>
          <w:sz w:val="22"/>
          <w:szCs w:val="22"/>
        </w:rPr>
        <w:t>, and store</w:t>
      </w:r>
      <w:r w:rsidR="00F73AB9">
        <w:rPr>
          <w:rFonts w:ascii="Helvetica" w:hAnsi="Helvetica" w:cs="Arial"/>
          <w:sz w:val="22"/>
          <w:szCs w:val="22"/>
        </w:rPr>
        <w:t xml:space="preserve"> it</w:t>
      </w:r>
      <w:r>
        <w:rPr>
          <w:rFonts w:ascii="Helvetica" w:hAnsi="Helvetica" w:cs="Arial"/>
          <w:sz w:val="22"/>
          <w:szCs w:val="22"/>
        </w:rPr>
        <w:t xml:space="preserve"> if needed</w:t>
      </w:r>
      <w:r w:rsidR="005F1245">
        <w:rPr>
          <w:rFonts w:ascii="Helvetica" w:hAnsi="Helvetica" w:cs="Arial"/>
          <w:sz w:val="22"/>
          <w:szCs w:val="22"/>
        </w:rPr>
        <w:t xml:space="preserve"> </w:t>
      </w:r>
      <w:r w:rsidR="005F1245">
        <w:rPr>
          <w:rFonts w:ascii="Helvetica" w:hAnsi="Helvetica" w:cs="Arial"/>
          <w:b/>
          <w:sz w:val="22"/>
          <w:szCs w:val="22"/>
        </w:rPr>
        <w:t>[</w:t>
      </w:r>
      <w:r w:rsidR="008410D3">
        <w:rPr>
          <w:rFonts w:ascii="Helvetica" w:hAnsi="Helvetica" w:cs="Arial"/>
          <w:b/>
          <w:sz w:val="22"/>
          <w:szCs w:val="22"/>
        </w:rPr>
        <w:t>2</w:t>
      </w:r>
      <w:r w:rsidR="005F1245">
        <w:rPr>
          <w:rFonts w:ascii="Helvetica" w:hAnsi="Helvetica" w:cs="Arial"/>
          <w:b/>
          <w:sz w:val="22"/>
          <w:szCs w:val="22"/>
        </w:rPr>
        <w:t>]</w:t>
      </w:r>
      <w:r>
        <w:rPr>
          <w:rFonts w:ascii="Helvetica" w:hAnsi="Helvetica" w:cs="Arial"/>
          <w:sz w:val="22"/>
          <w:szCs w:val="22"/>
        </w:rPr>
        <w:t>. Add 100 microliters of 4 percent paraformaldehyde</w:t>
      </w:r>
      <w:r w:rsidR="005F1245">
        <w:rPr>
          <w:rFonts w:ascii="Helvetica" w:hAnsi="Helvetica" w:cs="Arial"/>
          <w:sz w:val="22"/>
          <w:szCs w:val="22"/>
        </w:rPr>
        <w:t xml:space="preserve"> </w:t>
      </w:r>
      <w:r w:rsidR="005F1245">
        <w:rPr>
          <w:rFonts w:ascii="Helvetica" w:hAnsi="Helvetica" w:cs="Arial"/>
          <w:b/>
          <w:sz w:val="22"/>
          <w:szCs w:val="22"/>
        </w:rPr>
        <w:t>[</w:t>
      </w:r>
      <w:r w:rsidR="008410D3">
        <w:rPr>
          <w:rFonts w:ascii="Helvetica" w:hAnsi="Helvetica" w:cs="Arial"/>
          <w:b/>
          <w:sz w:val="22"/>
          <w:szCs w:val="22"/>
        </w:rPr>
        <w:t>3</w:t>
      </w:r>
      <w:r w:rsidR="005F1245">
        <w:rPr>
          <w:rFonts w:ascii="Helvetica" w:hAnsi="Helvetica" w:cs="Arial"/>
          <w:b/>
          <w:sz w:val="22"/>
          <w:szCs w:val="22"/>
        </w:rPr>
        <w:t>]</w:t>
      </w:r>
      <w:r>
        <w:rPr>
          <w:rFonts w:ascii="Helvetica" w:hAnsi="Helvetica" w:cs="Arial"/>
          <w:sz w:val="22"/>
          <w:szCs w:val="22"/>
        </w:rPr>
        <w:t>. Keep the plate in the dark, and immediately proceed to the next section</w:t>
      </w:r>
      <w:r w:rsidR="005F1245">
        <w:rPr>
          <w:rFonts w:ascii="Helvetica" w:hAnsi="Helvetica" w:cs="Arial"/>
          <w:sz w:val="22"/>
          <w:szCs w:val="22"/>
        </w:rPr>
        <w:t xml:space="preserve"> </w:t>
      </w:r>
      <w:r w:rsidR="005F1245">
        <w:rPr>
          <w:rFonts w:ascii="Helvetica" w:hAnsi="Helvetica" w:cs="Arial"/>
          <w:b/>
          <w:sz w:val="22"/>
          <w:szCs w:val="22"/>
        </w:rPr>
        <w:t>[</w:t>
      </w:r>
      <w:r w:rsidR="008410D3">
        <w:rPr>
          <w:rFonts w:ascii="Helvetica" w:hAnsi="Helvetica" w:cs="Arial"/>
          <w:b/>
          <w:sz w:val="22"/>
          <w:szCs w:val="22"/>
        </w:rPr>
        <w:t>4</w:t>
      </w:r>
      <w:r w:rsidR="005F1245">
        <w:rPr>
          <w:rFonts w:ascii="Helvetica" w:hAnsi="Helvetica" w:cs="Arial"/>
          <w:b/>
          <w:sz w:val="22"/>
          <w:szCs w:val="22"/>
        </w:rPr>
        <w:t>]</w:t>
      </w:r>
      <w:r>
        <w:rPr>
          <w:rFonts w:ascii="Helvetica" w:hAnsi="Helvetica" w:cs="Arial"/>
          <w:sz w:val="22"/>
          <w:szCs w:val="22"/>
        </w:rPr>
        <w:t>.</w:t>
      </w:r>
    </w:p>
    <w:p w14:paraId="48F9544A" w14:textId="72FE794C" w:rsidR="00F73AB9" w:rsidRDefault="002C5E15" w:rsidP="00F73AB9">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8410D3">
        <w:rPr>
          <w:rFonts w:ascii="Helvetica" w:hAnsi="Helvetica" w:cs="Arial"/>
          <w:sz w:val="22"/>
          <w:szCs w:val="22"/>
        </w:rPr>
        <w:t xml:space="preserve"> Talent removes the supernatant from the plate.</w:t>
      </w:r>
      <w:r w:rsidR="00512132">
        <w:rPr>
          <w:rFonts w:ascii="Helvetica" w:hAnsi="Helvetica" w:cs="Arial"/>
          <w:sz w:val="22"/>
          <w:szCs w:val="22"/>
        </w:rPr>
        <w:t xml:space="preserve"> </w:t>
      </w:r>
      <w:r w:rsidR="00512132" w:rsidRPr="00512132">
        <w:rPr>
          <w:rFonts w:ascii="Helvetica" w:hAnsi="Helvetica" w:cs="Arial"/>
          <w:sz w:val="22"/>
          <w:szCs w:val="22"/>
          <w:highlight w:val="green"/>
        </w:rPr>
        <w:t>[Shots 4.5.1 and 4.5.2 combined]</w:t>
      </w:r>
    </w:p>
    <w:p w14:paraId="206D60A7" w14:textId="68961E6E" w:rsidR="008410D3" w:rsidRDefault="008410D3" w:rsidP="00F73AB9">
      <w:pPr>
        <w:numPr>
          <w:ilvl w:val="2"/>
          <w:numId w:val="12"/>
        </w:numPr>
        <w:spacing w:before="240"/>
        <w:outlineLvl w:val="0"/>
        <w:rPr>
          <w:rFonts w:ascii="Helvetica" w:hAnsi="Helvetica" w:cs="Arial"/>
          <w:sz w:val="22"/>
          <w:szCs w:val="22"/>
        </w:rPr>
      </w:pPr>
      <w:r>
        <w:rPr>
          <w:rFonts w:ascii="Helvetica" w:hAnsi="Helvetica" w:cs="Arial"/>
          <w:sz w:val="22"/>
          <w:szCs w:val="22"/>
        </w:rPr>
        <w:t>MED: Talent sets aside and stores the removed supernatant.</w:t>
      </w:r>
    </w:p>
    <w:p w14:paraId="11773A86" w14:textId="1A06F9C9" w:rsidR="00F73AB9" w:rsidRDefault="002C5E15" w:rsidP="00F73AB9">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8410D3">
        <w:rPr>
          <w:rFonts w:ascii="Helvetica" w:hAnsi="Helvetica" w:cs="Arial"/>
          <w:sz w:val="22"/>
          <w:szCs w:val="22"/>
        </w:rPr>
        <w:t xml:space="preserve"> Talent adds paraformaldehyde to each well of the plate.</w:t>
      </w:r>
    </w:p>
    <w:p w14:paraId="20236FA1" w14:textId="335881E9" w:rsidR="00F73AB9" w:rsidRDefault="002C5E15" w:rsidP="00F73AB9">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8410D3">
        <w:rPr>
          <w:rFonts w:ascii="Helvetica" w:hAnsi="Helvetica" w:cs="Arial"/>
          <w:sz w:val="22"/>
          <w:szCs w:val="22"/>
        </w:rPr>
        <w:t xml:space="preserve"> Talent </w:t>
      </w:r>
      <w:r w:rsidR="008D3418">
        <w:rPr>
          <w:rFonts w:ascii="Helvetica" w:hAnsi="Helvetica" w:cs="Arial"/>
          <w:sz w:val="22"/>
          <w:szCs w:val="22"/>
        </w:rPr>
        <w:t>puts</w:t>
      </w:r>
      <w:r w:rsidR="008410D3">
        <w:rPr>
          <w:rFonts w:ascii="Helvetica" w:hAnsi="Helvetica" w:cs="Arial"/>
          <w:sz w:val="22"/>
          <w:szCs w:val="22"/>
        </w:rPr>
        <w:t xml:space="preserve"> the plate </w:t>
      </w:r>
      <w:r w:rsidR="008D3418">
        <w:rPr>
          <w:rFonts w:ascii="Helvetica" w:hAnsi="Helvetica" w:cs="Arial"/>
          <w:sz w:val="22"/>
          <w:szCs w:val="22"/>
        </w:rPr>
        <w:t>in a box to protect it from light</w:t>
      </w:r>
      <w:r w:rsidR="008410D3">
        <w:rPr>
          <w:rFonts w:ascii="Helvetica" w:hAnsi="Helvetica" w:cs="Arial"/>
          <w:sz w:val="22"/>
          <w:szCs w:val="22"/>
        </w:rPr>
        <w:t>.</w:t>
      </w:r>
    </w:p>
    <w:p w14:paraId="2B471077" w14:textId="77777777" w:rsidR="00512132" w:rsidRDefault="00512132" w:rsidP="00512132">
      <w:pPr>
        <w:spacing w:before="240"/>
        <w:ind w:left="1368"/>
        <w:outlineLvl w:val="0"/>
        <w:rPr>
          <w:rFonts w:ascii="Helvetica" w:hAnsi="Helvetica" w:cs="Arial"/>
          <w:sz w:val="22"/>
          <w:szCs w:val="22"/>
        </w:rPr>
      </w:pPr>
    </w:p>
    <w:p w14:paraId="7A591D90" w14:textId="75BF8C95" w:rsidR="001A30AB" w:rsidRPr="001A30AB" w:rsidRDefault="001A30AB" w:rsidP="001A30AB">
      <w:pPr>
        <w:numPr>
          <w:ilvl w:val="0"/>
          <w:numId w:val="12"/>
        </w:numPr>
        <w:spacing w:before="240"/>
        <w:outlineLvl w:val="0"/>
        <w:rPr>
          <w:rFonts w:ascii="Helvetica" w:hAnsi="Helvetica" w:cs="Arial"/>
          <w:b/>
          <w:sz w:val="22"/>
          <w:szCs w:val="22"/>
        </w:rPr>
      </w:pPr>
      <w:r w:rsidRPr="001A30AB">
        <w:rPr>
          <w:rFonts w:ascii="Helvetica" w:hAnsi="Helvetica" w:cs="Arial"/>
          <w:b/>
          <w:sz w:val="22"/>
          <w:szCs w:val="22"/>
        </w:rPr>
        <w:t>NET Visualization with 3D High-content, High-resolution Immunofluorescence Confocal Microscopy</w:t>
      </w:r>
      <w:r>
        <w:rPr>
          <w:rFonts w:ascii="Helvetica" w:hAnsi="Helvetica" w:cs="Arial"/>
          <w:b/>
          <w:sz w:val="22"/>
          <w:szCs w:val="22"/>
        </w:rPr>
        <w:t xml:space="preserve"> and Analysis of NET Formation</w:t>
      </w:r>
    </w:p>
    <w:p w14:paraId="2A9F3C4F" w14:textId="48D68287" w:rsidR="00F73AB9" w:rsidRPr="00F73AB9" w:rsidRDefault="008A454B" w:rsidP="00F73AB9">
      <w:pPr>
        <w:numPr>
          <w:ilvl w:val="1"/>
          <w:numId w:val="12"/>
        </w:numPr>
        <w:spacing w:before="240"/>
        <w:outlineLvl w:val="0"/>
        <w:rPr>
          <w:rFonts w:ascii="Helvetica" w:hAnsi="Helvetica" w:cs="Arial"/>
          <w:sz w:val="22"/>
          <w:szCs w:val="22"/>
        </w:rPr>
      </w:pPr>
      <w:r>
        <w:rPr>
          <w:rFonts w:ascii="Helvetica" w:hAnsi="Helvetica" w:cs="Arial"/>
          <w:sz w:val="22"/>
          <w:szCs w:val="22"/>
        </w:rPr>
        <w:t>After configuring the settings</w:t>
      </w:r>
      <w:r w:rsidR="005F1245">
        <w:rPr>
          <w:rFonts w:ascii="Helvetica" w:hAnsi="Helvetica" w:cs="Arial"/>
          <w:sz w:val="22"/>
          <w:szCs w:val="22"/>
        </w:rPr>
        <w:t xml:space="preserve"> </w:t>
      </w:r>
      <w:r w:rsidR="005F1245">
        <w:rPr>
          <w:rFonts w:ascii="Helvetica" w:hAnsi="Helvetica" w:cs="Arial"/>
          <w:b/>
          <w:sz w:val="22"/>
          <w:szCs w:val="22"/>
        </w:rPr>
        <w:t>[</w:t>
      </w:r>
      <w:r w:rsidR="00B84DFA">
        <w:rPr>
          <w:rFonts w:ascii="Helvetica" w:hAnsi="Helvetica" w:cs="Arial"/>
          <w:b/>
          <w:sz w:val="22"/>
          <w:szCs w:val="22"/>
        </w:rPr>
        <w:t>1-TXT</w:t>
      </w:r>
      <w:r w:rsidR="005F1245">
        <w:rPr>
          <w:rFonts w:ascii="Helvetica" w:hAnsi="Helvetica" w:cs="Arial"/>
          <w:b/>
          <w:sz w:val="22"/>
          <w:szCs w:val="22"/>
        </w:rPr>
        <w:t>]</w:t>
      </w:r>
      <w:r>
        <w:rPr>
          <w:rFonts w:ascii="Helvetica" w:hAnsi="Helvetica" w:cs="Arial"/>
          <w:sz w:val="22"/>
          <w:szCs w:val="22"/>
        </w:rPr>
        <w:t xml:space="preserve">, select </w:t>
      </w:r>
      <w:r>
        <w:rPr>
          <w:rFonts w:ascii="Helvetica" w:hAnsi="Helvetica" w:cs="Arial"/>
          <w:b/>
          <w:sz w:val="22"/>
          <w:szCs w:val="22"/>
        </w:rPr>
        <w:t>Z Series</w:t>
      </w:r>
      <w:r>
        <w:rPr>
          <w:rFonts w:ascii="Helvetica" w:hAnsi="Helvetica" w:cs="Arial"/>
          <w:sz w:val="22"/>
          <w:szCs w:val="22"/>
        </w:rPr>
        <w:t>. Select “10” as the number of steps. Select “3 micrometers” as the step size</w:t>
      </w:r>
      <w:r w:rsidR="005F1245">
        <w:rPr>
          <w:rFonts w:ascii="Helvetica" w:hAnsi="Helvetica" w:cs="Arial"/>
          <w:sz w:val="22"/>
          <w:szCs w:val="22"/>
        </w:rPr>
        <w:t xml:space="preserve"> </w:t>
      </w:r>
      <w:r w:rsidR="005F1245">
        <w:rPr>
          <w:rFonts w:ascii="Helvetica" w:hAnsi="Helvetica" w:cs="Arial"/>
          <w:b/>
          <w:sz w:val="22"/>
          <w:szCs w:val="22"/>
        </w:rPr>
        <w:t>[</w:t>
      </w:r>
      <w:r w:rsidR="00B84DFA">
        <w:rPr>
          <w:rFonts w:ascii="Helvetica" w:hAnsi="Helvetica" w:cs="Arial"/>
          <w:b/>
          <w:sz w:val="22"/>
          <w:szCs w:val="22"/>
        </w:rPr>
        <w:t>2</w:t>
      </w:r>
      <w:r w:rsidR="005F1245">
        <w:rPr>
          <w:rFonts w:ascii="Helvetica" w:hAnsi="Helvetica" w:cs="Arial"/>
          <w:b/>
          <w:sz w:val="22"/>
          <w:szCs w:val="22"/>
        </w:rPr>
        <w:t>]</w:t>
      </w:r>
      <w:r>
        <w:rPr>
          <w:rFonts w:ascii="Helvetica" w:hAnsi="Helvetica" w:cs="Arial"/>
          <w:sz w:val="22"/>
          <w:szCs w:val="22"/>
        </w:rPr>
        <w:t>.</w:t>
      </w:r>
    </w:p>
    <w:p w14:paraId="3E3407D8" w14:textId="31466B57" w:rsidR="008A454B" w:rsidRDefault="002C5E15" w:rsidP="008A454B">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B84DFA">
        <w:rPr>
          <w:rFonts w:ascii="Helvetica" w:hAnsi="Helvetica" w:cs="Arial"/>
          <w:sz w:val="22"/>
          <w:szCs w:val="22"/>
        </w:rPr>
        <w:t xml:space="preserve"> Talent, at the workstation computer, configures the settings.</w:t>
      </w:r>
      <w:r>
        <w:rPr>
          <w:rFonts w:ascii="Helvetica" w:hAnsi="Helvetica" w:cs="Arial"/>
          <w:sz w:val="22"/>
          <w:szCs w:val="22"/>
        </w:rPr>
        <w:t xml:space="preserve"> </w:t>
      </w:r>
      <w:r w:rsidR="00F73AB9" w:rsidRPr="00B84DFA">
        <w:rPr>
          <w:rFonts w:ascii="Helvetica" w:hAnsi="Helvetica" w:cs="Arial"/>
          <w:b/>
          <w:sz w:val="22"/>
          <w:szCs w:val="22"/>
        </w:rPr>
        <w:t>T</w:t>
      </w:r>
      <w:r w:rsidR="008A454B" w:rsidRPr="00B84DFA">
        <w:rPr>
          <w:rFonts w:ascii="Helvetica" w:hAnsi="Helvetica" w:cs="Arial"/>
          <w:b/>
          <w:sz w:val="22"/>
          <w:szCs w:val="22"/>
        </w:rPr>
        <w:t>EXT: See text for configuring settings</w:t>
      </w:r>
      <w:r w:rsidR="008A454B">
        <w:rPr>
          <w:rFonts w:ascii="Helvetica" w:hAnsi="Helvetica" w:cs="Arial"/>
          <w:sz w:val="22"/>
          <w:szCs w:val="22"/>
        </w:rPr>
        <w:t>.</w:t>
      </w:r>
      <w:r w:rsidR="00B84DFA">
        <w:rPr>
          <w:rFonts w:ascii="Helvetica" w:hAnsi="Helvetica" w:cs="Arial"/>
          <w:sz w:val="22"/>
          <w:szCs w:val="22"/>
        </w:rPr>
        <w:t xml:space="preserve"> </w:t>
      </w:r>
      <w:r w:rsidR="00B84DFA" w:rsidRPr="00B84DFA">
        <w:rPr>
          <w:rFonts w:ascii="Helvetica" w:hAnsi="Helvetica" w:cs="Arial"/>
          <w:i/>
          <w:color w:val="0000FF"/>
          <w:sz w:val="22"/>
          <w:szCs w:val="22"/>
        </w:rPr>
        <w:t>Video Editor: Keep this text overlay up for all of 5.1</w:t>
      </w:r>
      <w:r w:rsidR="00512132" w:rsidRPr="00512132">
        <w:rPr>
          <w:rFonts w:ascii="Helvetica" w:hAnsi="Helvetica" w:cs="Arial"/>
          <w:color w:val="0000FF"/>
          <w:sz w:val="22"/>
          <w:szCs w:val="22"/>
        </w:rPr>
        <w:t xml:space="preserve"> </w:t>
      </w:r>
      <w:r w:rsidR="00512132" w:rsidRPr="00512132">
        <w:rPr>
          <w:rFonts w:ascii="Helvetica" w:hAnsi="Helvetica" w:cs="Arial"/>
          <w:color w:val="0000FF"/>
          <w:sz w:val="22"/>
          <w:szCs w:val="22"/>
          <w:highlight w:val="green"/>
        </w:rPr>
        <w:t>(</w:t>
      </w:r>
      <w:r w:rsidR="00512132" w:rsidRPr="00512132">
        <w:rPr>
          <w:rFonts w:ascii="Helvetica" w:hAnsi="Helvetica" w:cs="Arial"/>
          <w:sz w:val="22"/>
          <w:szCs w:val="22"/>
          <w:highlight w:val="green"/>
        </w:rPr>
        <w:t>Author Comment: Only use up until 19 seconds.)</w:t>
      </w:r>
    </w:p>
    <w:p w14:paraId="21C99CE7" w14:textId="377B31D9" w:rsidR="00F73AB9" w:rsidRPr="006A6324" w:rsidRDefault="00B84DFA" w:rsidP="008A454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Select </w:t>
      </w:r>
      <w:r w:rsidRPr="00B84DFA">
        <w:rPr>
          <w:rFonts w:ascii="Helvetica" w:hAnsi="Helvetica" w:cs="Arial"/>
          <w:b/>
          <w:sz w:val="22"/>
          <w:szCs w:val="22"/>
        </w:rPr>
        <w:t>Z Series</w:t>
      </w:r>
      <w:r>
        <w:rPr>
          <w:rFonts w:ascii="Helvetica" w:hAnsi="Helvetica" w:cs="Arial"/>
          <w:sz w:val="22"/>
          <w:szCs w:val="22"/>
        </w:rPr>
        <w:t xml:space="preserve">, then select “10” as the number of steps. Select “3 micrometers” as the step size. </w:t>
      </w:r>
      <w:r w:rsidRPr="00B84DFA">
        <w:rPr>
          <w:rFonts w:ascii="Helvetica" w:hAnsi="Helvetica" w:cs="Arial"/>
          <w:i/>
          <w:sz w:val="22"/>
          <w:szCs w:val="22"/>
          <w:highlight w:val="yellow"/>
        </w:rPr>
        <w:t xml:space="preserve">Authors: Please upload all screen captures to your </w:t>
      </w:r>
      <w:hyperlink r:id="rId18" w:history="1">
        <w:r w:rsidRPr="00B84DFA">
          <w:rPr>
            <w:rStyle w:val="Hyperlink"/>
            <w:rFonts w:ascii="Helvetica" w:hAnsi="Helvetica" w:cs="Arial"/>
            <w:i/>
            <w:sz w:val="22"/>
            <w:szCs w:val="22"/>
            <w:highlight w:val="yellow"/>
          </w:rPr>
          <w:t>project page</w:t>
        </w:r>
      </w:hyperlink>
      <w:r w:rsidRPr="00B84DFA">
        <w:rPr>
          <w:rFonts w:ascii="Helvetica" w:hAnsi="Helvetica" w:cs="Arial"/>
          <w:i/>
          <w:sz w:val="22"/>
          <w:szCs w:val="22"/>
          <w:highlight w:val="yellow"/>
        </w:rPr>
        <w:t>.</w:t>
      </w:r>
    </w:p>
    <w:p w14:paraId="177BF1F2" w14:textId="0C34289A" w:rsidR="00565757" w:rsidRDefault="008A454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Load the plate into the </w:t>
      </w:r>
      <w:r w:rsidRPr="008A454B">
        <w:rPr>
          <w:rFonts w:ascii="Helvetica" w:hAnsi="Helvetica" w:cs="Arial"/>
          <w:sz w:val="22"/>
          <w:szCs w:val="22"/>
        </w:rPr>
        <w:t>immunofluorescence confocal</w:t>
      </w:r>
      <w:r>
        <w:rPr>
          <w:rFonts w:ascii="Helvetica" w:hAnsi="Helvetica" w:cs="Arial"/>
          <w:sz w:val="22"/>
          <w:szCs w:val="22"/>
        </w:rPr>
        <w:t xml:space="preserve"> microscope</w:t>
      </w:r>
      <w:r w:rsidR="005F1245">
        <w:rPr>
          <w:rFonts w:ascii="Helvetica" w:hAnsi="Helvetica" w:cs="Arial"/>
          <w:sz w:val="22"/>
          <w:szCs w:val="22"/>
        </w:rPr>
        <w:t xml:space="preserve"> </w:t>
      </w:r>
      <w:r w:rsidR="005F1245">
        <w:rPr>
          <w:rFonts w:ascii="Helvetica" w:hAnsi="Helvetica" w:cs="Arial"/>
          <w:b/>
          <w:sz w:val="22"/>
          <w:szCs w:val="22"/>
        </w:rPr>
        <w:t>[</w:t>
      </w:r>
      <w:r w:rsidR="00B84DFA">
        <w:rPr>
          <w:rFonts w:ascii="Helvetica" w:hAnsi="Helvetica" w:cs="Arial"/>
          <w:b/>
          <w:sz w:val="22"/>
          <w:szCs w:val="22"/>
        </w:rPr>
        <w:t>1</w:t>
      </w:r>
      <w:r w:rsidR="005F1245">
        <w:rPr>
          <w:rFonts w:ascii="Helvetica" w:hAnsi="Helvetica" w:cs="Arial"/>
          <w:b/>
          <w:sz w:val="22"/>
          <w:szCs w:val="22"/>
        </w:rPr>
        <w:t>]</w:t>
      </w:r>
      <w:r>
        <w:rPr>
          <w:rFonts w:ascii="Helvetica" w:hAnsi="Helvetica" w:cs="Arial"/>
          <w:sz w:val="22"/>
          <w:szCs w:val="22"/>
        </w:rPr>
        <w:t>.</w:t>
      </w:r>
    </w:p>
    <w:p w14:paraId="4E950470" w14:textId="3C41FC13" w:rsidR="00F73AB9" w:rsidRDefault="00B84DFA" w:rsidP="00F73AB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loads the plate into the </w:t>
      </w:r>
      <w:r w:rsidRPr="008A454B">
        <w:rPr>
          <w:rFonts w:ascii="Helvetica" w:hAnsi="Helvetica" w:cs="Arial"/>
          <w:sz w:val="22"/>
          <w:szCs w:val="22"/>
        </w:rPr>
        <w:t>immunofluorescence confocal</w:t>
      </w:r>
      <w:r>
        <w:rPr>
          <w:rFonts w:ascii="Helvetica" w:hAnsi="Helvetica" w:cs="Arial"/>
          <w:sz w:val="22"/>
          <w:szCs w:val="22"/>
        </w:rPr>
        <w:t xml:space="preserve"> microscope.</w:t>
      </w:r>
    </w:p>
    <w:p w14:paraId="483E35EA" w14:textId="30548ACD" w:rsidR="008A454B" w:rsidRDefault="008A454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Click on the </w:t>
      </w:r>
      <w:r>
        <w:rPr>
          <w:rFonts w:ascii="Helvetica" w:hAnsi="Helvetica" w:cs="Arial"/>
          <w:b/>
          <w:sz w:val="22"/>
          <w:szCs w:val="22"/>
        </w:rPr>
        <w:t>Run</w:t>
      </w:r>
      <w:r>
        <w:rPr>
          <w:rFonts w:ascii="Helvetica" w:hAnsi="Helvetica" w:cs="Arial"/>
          <w:sz w:val="22"/>
          <w:szCs w:val="22"/>
        </w:rPr>
        <w:t xml:space="preserve"> tab. Fill out the plate name and description, and choose the storage location. Select the wells that need to be acquired</w:t>
      </w:r>
      <w:r w:rsidR="005F1245">
        <w:rPr>
          <w:rFonts w:ascii="Helvetica" w:hAnsi="Helvetica" w:cs="Arial"/>
          <w:sz w:val="22"/>
          <w:szCs w:val="22"/>
        </w:rPr>
        <w:t xml:space="preserve"> </w:t>
      </w:r>
      <w:r w:rsidR="005F1245">
        <w:rPr>
          <w:rFonts w:ascii="Helvetica" w:hAnsi="Helvetica" w:cs="Arial"/>
          <w:b/>
          <w:sz w:val="22"/>
          <w:szCs w:val="22"/>
        </w:rPr>
        <w:t>[</w:t>
      </w:r>
      <w:r w:rsidR="00E45001">
        <w:rPr>
          <w:rFonts w:ascii="Helvetica" w:hAnsi="Helvetica" w:cs="Arial"/>
          <w:b/>
          <w:sz w:val="22"/>
          <w:szCs w:val="22"/>
        </w:rPr>
        <w:t>1</w:t>
      </w:r>
      <w:r w:rsidR="005F1245">
        <w:rPr>
          <w:rFonts w:ascii="Helvetica" w:hAnsi="Helvetica" w:cs="Arial"/>
          <w:b/>
          <w:sz w:val="22"/>
          <w:szCs w:val="22"/>
        </w:rPr>
        <w:t>]</w:t>
      </w:r>
      <w:r>
        <w:rPr>
          <w:rFonts w:ascii="Helvetica" w:hAnsi="Helvetica" w:cs="Arial"/>
          <w:sz w:val="22"/>
          <w:szCs w:val="22"/>
        </w:rPr>
        <w:t>.</w:t>
      </w:r>
    </w:p>
    <w:p w14:paraId="45D81135" w14:textId="2A98507D" w:rsidR="00F73AB9" w:rsidRDefault="00E45001" w:rsidP="00F73AB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Click on the </w:t>
      </w:r>
      <w:r>
        <w:rPr>
          <w:rFonts w:ascii="Helvetica" w:hAnsi="Helvetica" w:cs="Arial"/>
          <w:b/>
          <w:sz w:val="22"/>
          <w:szCs w:val="22"/>
        </w:rPr>
        <w:t>Run</w:t>
      </w:r>
      <w:r>
        <w:rPr>
          <w:rFonts w:ascii="Helvetica" w:hAnsi="Helvetica" w:cs="Arial"/>
          <w:sz w:val="22"/>
          <w:szCs w:val="22"/>
        </w:rPr>
        <w:t xml:space="preserve"> tab. Fill out the plate name and description, and choose the storage location. Select the wells that need to be acquired. </w:t>
      </w:r>
      <w:r w:rsidRPr="00B84DFA">
        <w:rPr>
          <w:rFonts w:ascii="Helvetica" w:hAnsi="Helvetica" w:cs="Arial"/>
          <w:i/>
          <w:sz w:val="22"/>
          <w:szCs w:val="22"/>
          <w:highlight w:val="yellow"/>
        </w:rPr>
        <w:t xml:space="preserve">Authors: Please upload all screen captures to your </w:t>
      </w:r>
      <w:hyperlink r:id="rId19" w:history="1">
        <w:r w:rsidRPr="00B84DFA">
          <w:rPr>
            <w:rStyle w:val="Hyperlink"/>
            <w:rFonts w:ascii="Helvetica" w:hAnsi="Helvetica" w:cs="Arial"/>
            <w:i/>
            <w:sz w:val="22"/>
            <w:szCs w:val="22"/>
            <w:highlight w:val="yellow"/>
          </w:rPr>
          <w:t>project page</w:t>
        </w:r>
      </w:hyperlink>
      <w:r w:rsidRPr="00B84DFA">
        <w:rPr>
          <w:rFonts w:ascii="Helvetica" w:hAnsi="Helvetica" w:cs="Arial"/>
          <w:i/>
          <w:sz w:val="22"/>
          <w:szCs w:val="22"/>
          <w:highlight w:val="yellow"/>
        </w:rPr>
        <w:t>.</w:t>
      </w:r>
    </w:p>
    <w:p w14:paraId="4D3FAC94" w14:textId="407E6031" w:rsidR="008A454B" w:rsidRDefault="008A454B"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Choose the exposure time for “Texas Red” and “FITC”. Then, click on </w:t>
      </w:r>
      <w:r>
        <w:rPr>
          <w:rFonts w:ascii="Helvetica" w:hAnsi="Helvetica" w:cs="Arial"/>
          <w:b/>
          <w:sz w:val="22"/>
          <w:szCs w:val="22"/>
        </w:rPr>
        <w:t>Acquire Plate</w:t>
      </w:r>
      <w:r>
        <w:rPr>
          <w:rFonts w:ascii="Helvetica" w:hAnsi="Helvetica" w:cs="Arial"/>
          <w:sz w:val="22"/>
          <w:szCs w:val="22"/>
        </w:rPr>
        <w:t xml:space="preserve"> to sta</w:t>
      </w:r>
      <w:r w:rsidR="00E45001">
        <w:rPr>
          <w:rFonts w:ascii="Helvetica" w:hAnsi="Helvetica" w:cs="Arial"/>
          <w:sz w:val="22"/>
          <w:szCs w:val="22"/>
        </w:rPr>
        <w:t>r</w:t>
      </w:r>
      <w:r>
        <w:rPr>
          <w:rFonts w:ascii="Helvetica" w:hAnsi="Helvetica" w:cs="Arial"/>
          <w:sz w:val="22"/>
          <w:szCs w:val="22"/>
        </w:rPr>
        <w:t xml:space="preserve">t </w:t>
      </w:r>
      <w:r w:rsidRPr="008A454B">
        <w:rPr>
          <w:rFonts w:ascii="Helvetica" w:hAnsi="Helvetica" w:cs="Arial"/>
          <w:sz w:val="22"/>
          <w:szCs w:val="22"/>
        </w:rPr>
        <w:t>the acquisition, which will take approximately 1 h</w:t>
      </w:r>
      <w:r>
        <w:rPr>
          <w:rFonts w:ascii="Helvetica" w:hAnsi="Helvetica" w:cs="Arial"/>
          <w:sz w:val="22"/>
          <w:szCs w:val="22"/>
        </w:rPr>
        <w:t>our</w:t>
      </w:r>
      <w:r w:rsidRPr="008A454B">
        <w:rPr>
          <w:rFonts w:ascii="Helvetica" w:hAnsi="Helvetica" w:cs="Arial"/>
          <w:sz w:val="22"/>
          <w:szCs w:val="22"/>
        </w:rPr>
        <w:t xml:space="preserve"> per plate</w:t>
      </w:r>
      <w:r w:rsidR="005F1245">
        <w:rPr>
          <w:rFonts w:ascii="Helvetica" w:hAnsi="Helvetica" w:cs="Arial"/>
          <w:sz w:val="22"/>
          <w:szCs w:val="22"/>
        </w:rPr>
        <w:t xml:space="preserve"> </w:t>
      </w:r>
      <w:r w:rsidR="005F1245">
        <w:rPr>
          <w:rFonts w:ascii="Helvetica" w:hAnsi="Helvetica" w:cs="Arial"/>
          <w:b/>
          <w:sz w:val="22"/>
          <w:szCs w:val="22"/>
        </w:rPr>
        <w:t>[</w:t>
      </w:r>
      <w:r w:rsidR="00E45001">
        <w:rPr>
          <w:rFonts w:ascii="Helvetica" w:hAnsi="Helvetica" w:cs="Arial"/>
          <w:b/>
          <w:sz w:val="22"/>
          <w:szCs w:val="22"/>
        </w:rPr>
        <w:t>1</w:t>
      </w:r>
      <w:r w:rsidR="005F1245">
        <w:rPr>
          <w:rFonts w:ascii="Helvetica" w:hAnsi="Helvetica" w:cs="Arial"/>
          <w:b/>
          <w:sz w:val="22"/>
          <w:szCs w:val="22"/>
        </w:rPr>
        <w:t>]</w:t>
      </w:r>
      <w:r>
        <w:rPr>
          <w:rFonts w:ascii="Helvetica" w:hAnsi="Helvetica" w:cs="Arial"/>
          <w:sz w:val="22"/>
          <w:szCs w:val="22"/>
        </w:rPr>
        <w:t>.</w:t>
      </w:r>
    </w:p>
    <w:p w14:paraId="2478E725" w14:textId="7EA7B6FE" w:rsidR="00764467" w:rsidRDefault="00E45001" w:rsidP="00E4500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Choose the exposure time for “Texas Red” and “FITC”. Then, click on </w:t>
      </w:r>
      <w:r>
        <w:rPr>
          <w:rFonts w:ascii="Helvetica" w:hAnsi="Helvetica" w:cs="Arial"/>
          <w:b/>
          <w:sz w:val="22"/>
          <w:szCs w:val="22"/>
        </w:rPr>
        <w:t>Acquire Plate</w:t>
      </w:r>
      <w:r>
        <w:rPr>
          <w:rFonts w:ascii="Helvetica" w:hAnsi="Helvetica" w:cs="Arial"/>
          <w:sz w:val="22"/>
          <w:szCs w:val="22"/>
        </w:rPr>
        <w:t xml:space="preserve"> to start </w:t>
      </w:r>
      <w:r w:rsidRPr="008A454B">
        <w:rPr>
          <w:rFonts w:ascii="Helvetica" w:hAnsi="Helvetica" w:cs="Arial"/>
          <w:sz w:val="22"/>
          <w:szCs w:val="22"/>
        </w:rPr>
        <w:t>the acquisition</w:t>
      </w:r>
      <w:r>
        <w:rPr>
          <w:rFonts w:ascii="Helvetica" w:hAnsi="Helvetica" w:cs="Arial"/>
          <w:sz w:val="22"/>
          <w:szCs w:val="22"/>
        </w:rPr>
        <w:t xml:space="preserve">. </w:t>
      </w:r>
      <w:r w:rsidRPr="00B84DFA">
        <w:rPr>
          <w:rFonts w:ascii="Helvetica" w:hAnsi="Helvetica" w:cs="Arial"/>
          <w:i/>
          <w:sz w:val="22"/>
          <w:szCs w:val="22"/>
          <w:highlight w:val="yellow"/>
        </w:rPr>
        <w:t xml:space="preserve">Authors: Please upload all screen captures to your </w:t>
      </w:r>
      <w:hyperlink r:id="rId20" w:history="1">
        <w:r w:rsidRPr="00B84DFA">
          <w:rPr>
            <w:rStyle w:val="Hyperlink"/>
            <w:rFonts w:ascii="Helvetica" w:hAnsi="Helvetica" w:cs="Arial"/>
            <w:i/>
            <w:sz w:val="22"/>
            <w:szCs w:val="22"/>
            <w:highlight w:val="yellow"/>
          </w:rPr>
          <w:t>project page</w:t>
        </w:r>
      </w:hyperlink>
      <w:r w:rsidRPr="00B84DFA">
        <w:rPr>
          <w:rFonts w:ascii="Helvetica" w:hAnsi="Helvetica" w:cs="Arial"/>
          <w:i/>
          <w:sz w:val="22"/>
          <w:szCs w:val="22"/>
          <w:highlight w:val="yellow"/>
        </w:rPr>
        <w:t>.</w:t>
      </w:r>
      <w:r w:rsidR="00512132">
        <w:rPr>
          <w:rFonts w:ascii="Helvetica" w:hAnsi="Helvetica" w:cs="Arial"/>
          <w:sz w:val="22"/>
          <w:szCs w:val="22"/>
        </w:rPr>
        <w:t xml:space="preserve"> </w:t>
      </w:r>
      <w:bookmarkStart w:id="0" w:name="_GoBack"/>
      <w:bookmarkEnd w:id="0"/>
      <w:r w:rsidR="00764467" w:rsidRPr="00764467">
        <w:rPr>
          <w:rFonts w:ascii="Helvetica" w:hAnsi="Helvetica" w:cs="Arial"/>
          <w:sz w:val="22"/>
          <w:szCs w:val="22"/>
          <w:highlight w:val="green"/>
        </w:rPr>
        <w:t>(Author Comment: 00:00 – 00:42, plus 1:28 – 1:36)</w:t>
      </w:r>
    </w:p>
    <w:p w14:paraId="497B7A64" w14:textId="4D4840FF" w:rsidR="00764467" w:rsidRDefault="00512132" w:rsidP="00764467">
      <w:pPr>
        <w:spacing w:before="240"/>
        <w:ind w:left="1368"/>
        <w:outlineLvl w:val="0"/>
        <w:rPr>
          <w:rFonts w:ascii="Helvetica" w:hAnsi="Helvetica" w:cs="Arial"/>
          <w:sz w:val="22"/>
          <w:szCs w:val="22"/>
        </w:rPr>
      </w:pPr>
      <w:r w:rsidRPr="00512132">
        <w:rPr>
          <w:rFonts w:ascii="Helvetica" w:hAnsi="Helvetica" w:cs="Arial"/>
          <w:sz w:val="22"/>
          <w:szCs w:val="22"/>
          <w:highlight w:val="green"/>
        </w:rPr>
        <w:t>(Author Comment: We added an extra shot because it is nice to see the starting of the immunofluorescence microscope (light turns green). We will also add a screen capture.)</w:t>
      </w:r>
      <w:r>
        <w:rPr>
          <w:rFonts w:ascii="Helvetica" w:hAnsi="Helvetica" w:cs="Arial"/>
          <w:sz w:val="22"/>
          <w:szCs w:val="22"/>
        </w:rPr>
        <w:t xml:space="preserve"> </w:t>
      </w:r>
    </w:p>
    <w:p w14:paraId="0D18F3E6" w14:textId="2113180F" w:rsidR="00F73AB9" w:rsidRPr="00E45001" w:rsidRDefault="00512132" w:rsidP="00764467">
      <w:pPr>
        <w:spacing w:before="240"/>
        <w:ind w:left="1368"/>
        <w:outlineLvl w:val="0"/>
        <w:rPr>
          <w:rFonts w:ascii="Helvetica" w:hAnsi="Helvetica" w:cs="Arial"/>
          <w:sz w:val="22"/>
          <w:szCs w:val="22"/>
        </w:rPr>
      </w:pPr>
      <w:r w:rsidRPr="00512132">
        <w:rPr>
          <w:rFonts w:ascii="Helvetica" w:hAnsi="Helvetica" w:cs="Arial"/>
          <w:sz w:val="22"/>
          <w:szCs w:val="22"/>
          <w:highlight w:val="green"/>
        </w:rPr>
        <w:t>(Editor: If the shot looks good and can be used, please use it. It should fit in during “…to start the acquisition, which will take approximately 1 hour per plate.”)</w:t>
      </w:r>
    </w:p>
    <w:p w14:paraId="07C49D1F" w14:textId="225A3A90" w:rsidR="008A454B" w:rsidRPr="00DD1F52" w:rsidRDefault="008A454B" w:rsidP="00DD1F52">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select </w:t>
      </w:r>
      <w:r>
        <w:rPr>
          <w:rFonts w:ascii="Helvetica" w:hAnsi="Helvetica" w:cs="Arial"/>
          <w:b/>
          <w:sz w:val="22"/>
          <w:szCs w:val="22"/>
        </w:rPr>
        <w:t>Analysis Macro</w:t>
      </w:r>
      <w:r>
        <w:rPr>
          <w:rFonts w:ascii="Helvetica" w:hAnsi="Helvetica" w:cs="Arial"/>
          <w:sz w:val="22"/>
          <w:szCs w:val="22"/>
        </w:rPr>
        <w:t xml:space="preserve">. Select </w:t>
      </w:r>
      <w:r>
        <w:rPr>
          <w:rFonts w:ascii="Helvetica" w:hAnsi="Helvetica" w:cs="Arial"/>
          <w:b/>
          <w:sz w:val="22"/>
          <w:szCs w:val="22"/>
        </w:rPr>
        <w:t>w1</w:t>
      </w:r>
      <w:r>
        <w:rPr>
          <w:rFonts w:ascii="Helvetica" w:hAnsi="Helvetica" w:cs="Arial"/>
          <w:sz w:val="22"/>
          <w:szCs w:val="22"/>
        </w:rPr>
        <w:t>, and choose the threshold value.</w:t>
      </w:r>
      <w:r w:rsidR="00DD1F52">
        <w:rPr>
          <w:rFonts w:ascii="Helvetica" w:hAnsi="Helvetica" w:cs="Arial"/>
          <w:sz w:val="22"/>
          <w:szCs w:val="22"/>
        </w:rPr>
        <w:t xml:space="preserve"> Select the desired pixel value. Select </w:t>
      </w:r>
      <w:r w:rsidR="00DD1F52">
        <w:rPr>
          <w:rFonts w:ascii="Helvetica" w:hAnsi="Helvetica" w:cs="Arial"/>
          <w:b/>
          <w:sz w:val="22"/>
          <w:szCs w:val="22"/>
        </w:rPr>
        <w:t>w2</w:t>
      </w:r>
      <w:r w:rsidR="00DD1F52">
        <w:rPr>
          <w:rFonts w:ascii="Helvetica" w:hAnsi="Helvetica" w:cs="Arial"/>
          <w:sz w:val="22"/>
          <w:szCs w:val="22"/>
        </w:rPr>
        <w:t>, and choose the threshold value and the desired pixel value</w:t>
      </w:r>
      <w:r w:rsidR="005F1245">
        <w:rPr>
          <w:rFonts w:ascii="Helvetica" w:hAnsi="Helvetica" w:cs="Arial"/>
          <w:sz w:val="22"/>
          <w:szCs w:val="22"/>
        </w:rPr>
        <w:t xml:space="preserve"> </w:t>
      </w:r>
      <w:r w:rsidR="005F1245">
        <w:rPr>
          <w:rFonts w:ascii="Helvetica" w:hAnsi="Helvetica" w:cs="Arial"/>
          <w:b/>
          <w:sz w:val="22"/>
          <w:szCs w:val="22"/>
        </w:rPr>
        <w:t>[</w:t>
      </w:r>
      <w:r w:rsidR="004D38AA">
        <w:rPr>
          <w:rFonts w:ascii="Helvetica" w:hAnsi="Helvetica" w:cs="Arial"/>
          <w:b/>
          <w:sz w:val="22"/>
          <w:szCs w:val="22"/>
        </w:rPr>
        <w:t>1-TXT</w:t>
      </w:r>
      <w:r w:rsidR="005F1245">
        <w:rPr>
          <w:rFonts w:ascii="Helvetica" w:hAnsi="Helvetica" w:cs="Arial"/>
          <w:b/>
          <w:sz w:val="22"/>
          <w:szCs w:val="22"/>
        </w:rPr>
        <w:t>]</w:t>
      </w:r>
      <w:r w:rsidR="00DD1F52">
        <w:rPr>
          <w:rFonts w:ascii="Helvetica" w:hAnsi="Helvetica" w:cs="Arial"/>
          <w:sz w:val="22"/>
          <w:szCs w:val="22"/>
        </w:rPr>
        <w:t>.</w:t>
      </w:r>
    </w:p>
    <w:p w14:paraId="596C08FD" w14:textId="5883AD00" w:rsidR="008A454B" w:rsidRPr="004D38AA" w:rsidRDefault="00E45001" w:rsidP="004D38AA">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49730F">
        <w:rPr>
          <w:rFonts w:ascii="Helvetica" w:hAnsi="Helvetica" w:cs="Arial"/>
          <w:sz w:val="22"/>
          <w:szCs w:val="22"/>
        </w:rPr>
        <w:t xml:space="preserve"> Select </w:t>
      </w:r>
      <w:r w:rsidR="0049730F">
        <w:rPr>
          <w:rFonts w:ascii="Helvetica" w:hAnsi="Helvetica" w:cs="Arial"/>
          <w:b/>
          <w:sz w:val="22"/>
          <w:szCs w:val="22"/>
        </w:rPr>
        <w:t>Analysis Macro</w:t>
      </w:r>
      <w:r w:rsidR="0049730F">
        <w:rPr>
          <w:rFonts w:ascii="Helvetica" w:hAnsi="Helvetica" w:cs="Arial"/>
          <w:sz w:val="22"/>
          <w:szCs w:val="22"/>
        </w:rPr>
        <w:t xml:space="preserve">. Select </w:t>
      </w:r>
      <w:r w:rsidR="0049730F">
        <w:rPr>
          <w:rFonts w:ascii="Helvetica" w:hAnsi="Helvetica" w:cs="Arial"/>
          <w:b/>
          <w:sz w:val="22"/>
          <w:szCs w:val="22"/>
        </w:rPr>
        <w:t>w1</w:t>
      </w:r>
      <w:r w:rsidR="0049730F">
        <w:rPr>
          <w:rFonts w:ascii="Helvetica" w:hAnsi="Helvetica" w:cs="Arial"/>
          <w:sz w:val="22"/>
          <w:szCs w:val="22"/>
        </w:rPr>
        <w:t>, and choose the threshold value</w:t>
      </w:r>
      <w:r>
        <w:rPr>
          <w:rFonts w:ascii="Helvetica" w:hAnsi="Helvetica" w:cs="Arial"/>
          <w:sz w:val="22"/>
          <w:szCs w:val="22"/>
        </w:rPr>
        <w:t xml:space="preserve">. </w:t>
      </w:r>
      <w:r w:rsidR="004D38AA">
        <w:rPr>
          <w:rFonts w:ascii="Helvetica" w:hAnsi="Helvetica" w:cs="Arial"/>
          <w:sz w:val="22"/>
          <w:szCs w:val="22"/>
        </w:rPr>
        <w:t xml:space="preserve">Select the desired pixel value. Select </w:t>
      </w:r>
      <w:r w:rsidR="004D38AA">
        <w:rPr>
          <w:rFonts w:ascii="Helvetica" w:hAnsi="Helvetica" w:cs="Arial"/>
          <w:b/>
          <w:sz w:val="22"/>
          <w:szCs w:val="22"/>
        </w:rPr>
        <w:t>w2</w:t>
      </w:r>
      <w:r w:rsidR="004D38AA">
        <w:rPr>
          <w:rFonts w:ascii="Helvetica" w:hAnsi="Helvetica" w:cs="Arial"/>
          <w:sz w:val="22"/>
          <w:szCs w:val="22"/>
        </w:rPr>
        <w:t xml:space="preserve">, and choose the threshold value and the desired pixel value. </w:t>
      </w:r>
      <w:r w:rsidR="004D38AA" w:rsidRPr="004D38AA">
        <w:rPr>
          <w:rFonts w:ascii="Helvetica" w:hAnsi="Helvetica" w:cs="Arial"/>
          <w:b/>
          <w:sz w:val="22"/>
          <w:szCs w:val="22"/>
        </w:rPr>
        <w:t>TEXT: Usual threshold value: 10</w:t>
      </w:r>
      <w:r w:rsidR="004D38AA">
        <w:rPr>
          <w:rFonts w:ascii="Helvetica" w:hAnsi="Helvetica" w:cs="Arial"/>
          <w:sz w:val="22"/>
          <w:szCs w:val="22"/>
        </w:rPr>
        <w:t>.</w:t>
      </w:r>
      <w:r w:rsidR="004D38AA" w:rsidRPr="004D38AA">
        <w:rPr>
          <w:rFonts w:ascii="Helvetica" w:hAnsi="Helvetica" w:cs="Arial"/>
          <w:i/>
          <w:sz w:val="22"/>
          <w:szCs w:val="22"/>
        </w:rPr>
        <w:t xml:space="preserve"> </w:t>
      </w:r>
      <w:r w:rsidRPr="00B84DFA">
        <w:rPr>
          <w:rFonts w:ascii="Helvetica" w:hAnsi="Helvetica" w:cs="Arial"/>
          <w:i/>
          <w:sz w:val="22"/>
          <w:szCs w:val="22"/>
          <w:highlight w:val="yellow"/>
        </w:rPr>
        <w:t xml:space="preserve">Authors: Please upload all screen captures to your </w:t>
      </w:r>
      <w:hyperlink r:id="rId21" w:history="1">
        <w:r w:rsidRPr="00B84DFA">
          <w:rPr>
            <w:rStyle w:val="Hyperlink"/>
            <w:rFonts w:ascii="Helvetica" w:hAnsi="Helvetica" w:cs="Arial"/>
            <w:i/>
            <w:sz w:val="22"/>
            <w:szCs w:val="22"/>
            <w:highlight w:val="yellow"/>
          </w:rPr>
          <w:t>project page</w:t>
        </w:r>
      </w:hyperlink>
      <w:r w:rsidRPr="00B84DFA">
        <w:rPr>
          <w:rFonts w:ascii="Helvetica" w:hAnsi="Helvetica" w:cs="Arial"/>
          <w:i/>
          <w:sz w:val="22"/>
          <w:szCs w:val="22"/>
          <w:highlight w:val="yellow"/>
        </w:rPr>
        <w:t>.</w:t>
      </w:r>
      <w:r w:rsidR="004D38AA">
        <w:rPr>
          <w:rFonts w:ascii="Helvetica" w:hAnsi="Helvetica" w:cs="Arial"/>
          <w:i/>
          <w:sz w:val="22"/>
          <w:szCs w:val="22"/>
        </w:rPr>
        <w:t xml:space="preserve"> </w:t>
      </w:r>
    </w:p>
    <w:p w14:paraId="653B9A96" w14:textId="7A855B5C" w:rsidR="006801B1" w:rsidRDefault="00DD1F52" w:rsidP="00DD1F52">
      <w:pPr>
        <w:numPr>
          <w:ilvl w:val="1"/>
          <w:numId w:val="12"/>
        </w:numPr>
        <w:spacing w:before="240"/>
        <w:outlineLvl w:val="0"/>
        <w:rPr>
          <w:rFonts w:ascii="Helvetica" w:hAnsi="Helvetica" w:cs="Arial"/>
          <w:sz w:val="22"/>
          <w:szCs w:val="22"/>
        </w:rPr>
      </w:pPr>
      <w:r>
        <w:rPr>
          <w:rFonts w:ascii="Helvetica" w:hAnsi="Helvetica" w:cs="Arial"/>
          <w:sz w:val="22"/>
          <w:szCs w:val="22"/>
        </w:rPr>
        <w:t>Choose the destination for the spreadsheet file, run the analysis, and save the log files afterwards</w:t>
      </w:r>
      <w:r w:rsidR="005F1245">
        <w:rPr>
          <w:rFonts w:ascii="Helvetica" w:hAnsi="Helvetica" w:cs="Arial"/>
          <w:sz w:val="22"/>
          <w:szCs w:val="22"/>
        </w:rPr>
        <w:t xml:space="preserve"> </w:t>
      </w:r>
      <w:r w:rsidR="005F1245">
        <w:rPr>
          <w:rFonts w:ascii="Helvetica" w:hAnsi="Helvetica" w:cs="Arial"/>
          <w:b/>
          <w:sz w:val="22"/>
          <w:szCs w:val="22"/>
        </w:rPr>
        <w:t>[</w:t>
      </w:r>
      <w:r w:rsidR="004D38AA">
        <w:rPr>
          <w:rFonts w:ascii="Helvetica" w:hAnsi="Helvetica" w:cs="Arial"/>
          <w:b/>
          <w:sz w:val="22"/>
          <w:szCs w:val="22"/>
        </w:rPr>
        <w:t>1</w:t>
      </w:r>
      <w:r w:rsidR="005F1245">
        <w:rPr>
          <w:rFonts w:ascii="Helvetica" w:hAnsi="Helvetica" w:cs="Arial"/>
          <w:b/>
          <w:sz w:val="22"/>
          <w:szCs w:val="22"/>
        </w:rPr>
        <w:t>]</w:t>
      </w:r>
      <w:r>
        <w:rPr>
          <w:rFonts w:ascii="Helvetica" w:hAnsi="Helvetica" w:cs="Arial"/>
          <w:sz w:val="22"/>
          <w:szCs w:val="22"/>
        </w:rPr>
        <w:t>.</w:t>
      </w:r>
    </w:p>
    <w:p w14:paraId="27B140AD" w14:textId="6D03567B" w:rsidR="00F73AB9" w:rsidRPr="008D3418" w:rsidRDefault="002C5E15" w:rsidP="004D38AA">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4D38AA">
        <w:rPr>
          <w:rFonts w:ascii="Helvetica" w:hAnsi="Helvetica" w:cs="Arial"/>
          <w:sz w:val="22"/>
          <w:szCs w:val="22"/>
        </w:rPr>
        <w:t xml:space="preserve"> Talent, at the workstation computer, completes the actions described. Any of the actions mentioned can be performed in this shot.</w:t>
      </w:r>
    </w:p>
    <w:p w14:paraId="528F3B30" w14:textId="77777777" w:rsidR="00512132" w:rsidRDefault="00512132">
      <w:pPr>
        <w:rPr>
          <w:rFonts w:ascii="Helvetica" w:eastAsia="Yu Gothic Light" w:hAnsi="Helvetica"/>
          <w:color w:val="323E4F"/>
          <w:spacing w:val="5"/>
          <w:kern w:val="28"/>
          <w:sz w:val="52"/>
          <w:szCs w:val="52"/>
        </w:rPr>
      </w:pPr>
      <w:r>
        <w:rPr>
          <w:rFonts w:ascii="Helvetica" w:hAnsi="Helvetica"/>
        </w:rPr>
        <w:br w:type="page"/>
      </w:r>
    </w:p>
    <w:p w14:paraId="3AA66AAC" w14:textId="4A91B310"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601F59B" w14:textId="7A8A9E4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E11F64" w:rsidRPr="00E11F64">
        <w:rPr>
          <w:rFonts w:ascii="Helvetica" w:hAnsi="Helvetica" w:cs="Arial"/>
          <w:b/>
          <w:sz w:val="22"/>
          <w:szCs w:val="22"/>
        </w:rPr>
        <w:t>Assess</w:t>
      </w:r>
      <w:r w:rsidR="00E11F64">
        <w:rPr>
          <w:rFonts w:ascii="Helvetica" w:hAnsi="Helvetica" w:cs="Arial"/>
          <w:b/>
          <w:sz w:val="22"/>
          <w:szCs w:val="22"/>
        </w:rPr>
        <w:t>ment</w:t>
      </w:r>
      <w:r w:rsidR="00E11F64" w:rsidRPr="00E11F64">
        <w:rPr>
          <w:rFonts w:ascii="Helvetica" w:hAnsi="Helvetica" w:cs="Arial"/>
          <w:b/>
          <w:sz w:val="22"/>
          <w:szCs w:val="22"/>
        </w:rPr>
        <w:t xml:space="preserve"> and Qua</w:t>
      </w:r>
      <w:r w:rsidR="00E11F64">
        <w:rPr>
          <w:rFonts w:ascii="Helvetica" w:hAnsi="Helvetica" w:cs="Arial"/>
          <w:b/>
          <w:sz w:val="22"/>
          <w:szCs w:val="22"/>
        </w:rPr>
        <w:t>ntification of</w:t>
      </w:r>
      <w:r w:rsidR="00E11F64" w:rsidRPr="00E11F64">
        <w:rPr>
          <w:rFonts w:ascii="Helvetica" w:hAnsi="Helvetica" w:cs="Arial"/>
          <w:b/>
          <w:sz w:val="22"/>
          <w:szCs w:val="22"/>
        </w:rPr>
        <w:t xml:space="preserve"> Neutrophil Extracellular Trap Formation</w:t>
      </w:r>
    </w:p>
    <w:p w14:paraId="6437F30E" w14:textId="65EC9EA3" w:rsidR="00395684" w:rsidRDefault="00F73AB9" w:rsidP="00395684">
      <w:pPr>
        <w:numPr>
          <w:ilvl w:val="1"/>
          <w:numId w:val="12"/>
        </w:numPr>
        <w:spacing w:before="240"/>
        <w:outlineLvl w:val="0"/>
        <w:rPr>
          <w:rFonts w:ascii="Helvetica" w:hAnsi="Helvetica" w:cs="Arial"/>
          <w:sz w:val="22"/>
          <w:szCs w:val="22"/>
        </w:rPr>
      </w:pPr>
      <w:r>
        <w:rPr>
          <w:rFonts w:ascii="Helvetica" w:hAnsi="Helvetica" w:cs="Arial"/>
          <w:sz w:val="22"/>
          <w:szCs w:val="22"/>
        </w:rPr>
        <w:t>Presented here is a</w:t>
      </w:r>
      <w:r w:rsidRPr="00F73AB9">
        <w:rPr>
          <w:rFonts w:ascii="Helvetica" w:hAnsi="Helvetica" w:cs="Arial"/>
          <w:sz w:val="22"/>
          <w:szCs w:val="22"/>
        </w:rPr>
        <w:t xml:space="preserve"> </w:t>
      </w:r>
      <w:proofErr w:type="gramStart"/>
      <w:r w:rsidRPr="00F73AB9">
        <w:rPr>
          <w:rFonts w:ascii="Helvetica" w:hAnsi="Helvetica" w:cs="Arial"/>
          <w:sz w:val="22"/>
          <w:szCs w:val="22"/>
        </w:rPr>
        <w:t>highly-sensitive</w:t>
      </w:r>
      <w:proofErr w:type="gramEnd"/>
      <w:r w:rsidRPr="00F73AB9">
        <w:rPr>
          <w:rFonts w:ascii="Helvetica" w:hAnsi="Helvetica" w:cs="Arial"/>
          <w:sz w:val="22"/>
          <w:szCs w:val="22"/>
        </w:rPr>
        <w:t xml:space="preserve"> broadly applicable assay for the semi-automated quantification of </w:t>
      </w:r>
      <w:r>
        <w:rPr>
          <w:rFonts w:ascii="Helvetica" w:hAnsi="Helvetica" w:cs="Arial"/>
          <w:sz w:val="22"/>
          <w:szCs w:val="22"/>
        </w:rPr>
        <w:t>n</w:t>
      </w:r>
      <w:r w:rsidRPr="00F73AB9">
        <w:rPr>
          <w:rFonts w:ascii="Helvetica" w:hAnsi="Helvetica" w:cs="Arial"/>
          <w:sz w:val="22"/>
          <w:szCs w:val="22"/>
        </w:rPr>
        <w:t xml:space="preserve">eutrophil extracellular trap formation for the evaluation of </w:t>
      </w:r>
      <w:r w:rsidRPr="00F73AB9">
        <w:rPr>
          <w:rFonts w:ascii="Helvetica" w:hAnsi="Helvetica" w:cs="Arial"/>
          <w:i/>
          <w:sz w:val="22"/>
          <w:szCs w:val="22"/>
        </w:rPr>
        <w:t>ex vivo</w:t>
      </w:r>
      <w:r w:rsidRPr="00F73AB9">
        <w:rPr>
          <w:rFonts w:ascii="Helvetica" w:hAnsi="Helvetica" w:cs="Arial"/>
          <w:sz w:val="22"/>
          <w:szCs w:val="22"/>
        </w:rPr>
        <w:t xml:space="preserve"> induction of </w:t>
      </w:r>
      <w:r>
        <w:rPr>
          <w:rFonts w:ascii="Helvetica" w:hAnsi="Helvetica" w:cs="Arial"/>
          <w:sz w:val="22"/>
          <w:szCs w:val="22"/>
        </w:rPr>
        <w:t>n</w:t>
      </w:r>
      <w:r w:rsidRPr="00F73AB9">
        <w:rPr>
          <w:rFonts w:ascii="Helvetica" w:hAnsi="Helvetica" w:cs="Arial"/>
          <w:sz w:val="22"/>
          <w:szCs w:val="22"/>
        </w:rPr>
        <w:t>eutrophil extracellular trap</w:t>
      </w:r>
      <w:r>
        <w:rPr>
          <w:rFonts w:ascii="Helvetica" w:hAnsi="Helvetica" w:cs="Arial"/>
          <w:sz w:val="22"/>
          <w:szCs w:val="22"/>
        </w:rPr>
        <w:t>s</w:t>
      </w:r>
      <w:r w:rsidRPr="00F73AB9">
        <w:rPr>
          <w:rFonts w:ascii="Helvetica" w:hAnsi="Helvetica" w:cs="Arial"/>
          <w:sz w:val="22"/>
          <w:szCs w:val="22"/>
        </w:rPr>
        <w:t xml:space="preserve"> upon different stimuli</w:t>
      </w:r>
      <w:r>
        <w:rPr>
          <w:rFonts w:ascii="Helvetica" w:hAnsi="Helvetica" w:cs="Arial"/>
          <w:sz w:val="22"/>
          <w:szCs w:val="22"/>
        </w:rPr>
        <w:t xml:space="preserve"> </w:t>
      </w:r>
      <w:r>
        <w:rPr>
          <w:rFonts w:ascii="Helvetica" w:hAnsi="Helvetica" w:cs="Arial"/>
          <w:b/>
          <w:sz w:val="22"/>
          <w:szCs w:val="22"/>
        </w:rPr>
        <w:t>[1-TXT]</w:t>
      </w:r>
      <w:r>
        <w:rPr>
          <w:rFonts w:ascii="Helvetica" w:hAnsi="Helvetica" w:cs="Arial"/>
          <w:sz w:val="22"/>
          <w:szCs w:val="22"/>
        </w:rPr>
        <w:t>.</w:t>
      </w:r>
    </w:p>
    <w:p w14:paraId="418EB9DE" w14:textId="467FA91A" w:rsidR="00F73AB9" w:rsidRPr="006A6324" w:rsidRDefault="00F73AB9" w:rsidP="00F73AB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F73AB9">
        <w:rPr>
          <w:rFonts w:ascii="Helvetica" w:hAnsi="Helvetica" w:cs="Arial"/>
          <w:b/>
          <w:sz w:val="22"/>
          <w:szCs w:val="22"/>
        </w:rPr>
        <w:t>TEXT: NET: Neutrophil extracellular trap</w:t>
      </w:r>
      <w:r>
        <w:rPr>
          <w:rFonts w:ascii="Helvetica" w:hAnsi="Helvetica" w:cs="Arial"/>
          <w:sz w:val="22"/>
          <w:szCs w:val="22"/>
        </w:rPr>
        <w:t>.</w:t>
      </w:r>
    </w:p>
    <w:p w14:paraId="51743F52" w14:textId="7B7BCE2A" w:rsidR="00395684" w:rsidRDefault="00F73AB9"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NET formation is quantified in a three dimensional manner by </w:t>
      </w:r>
      <w:r w:rsidRPr="00F73AB9">
        <w:rPr>
          <w:rFonts w:ascii="Helvetica" w:hAnsi="Helvetica" w:cs="Arial"/>
          <w:sz w:val="22"/>
          <w:szCs w:val="22"/>
        </w:rPr>
        <w:t>quantifying stained extracellular DNA over 10 Z-stacks wit</w:t>
      </w:r>
      <w:r>
        <w:rPr>
          <w:rFonts w:ascii="Helvetica" w:hAnsi="Helvetica" w:cs="Arial"/>
          <w:sz w:val="22"/>
          <w:szCs w:val="22"/>
        </w:rPr>
        <w:t xml:space="preserve">h 3 micrometer distance, starting off at the foal plane in each well </w:t>
      </w:r>
      <w:r>
        <w:rPr>
          <w:rFonts w:ascii="Helvetica" w:hAnsi="Helvetica" w:cs="Arial"/>
          <w:b/>
          <w:sz w:val="22"/>
          <w:szCs w:val="22"/>
        </w:rPr>
        <w:t>[1]</w:t>
      </w:r>
      <w:r>
        <w:rPr>
          <w:rFonts w:ascii="Helvetica" w:hAnsi="Helvetica" w:cs="Arial"/>
          <w:sz w:val="22"/>
          <w:szCs w:val="22"/>
        </w:rPr>
        <w:t>.</w:t>
      </w:r>
      <w:r w:rsidR="006B2C9D">
        <w:rPr>
          <w:rFonts w:ascii="Helvetica" w:hAnsi="Helvetica" w:cs="Arial"/>
          <w:sz w:val="22"/>
          <w:szCs w:val="22"/>
        </w:rPr>
        <w:t xml:space="preserve"> </w:t>
      </w:r>
      <w:r w:rsidR="006B2C9D" w:rsidRPr="006B2C9D">
        <w:rPr>
          <w:rFonts w:ascii="Helvetica" w:hAnsi="Helvetica" w:cs="Arial"/>
          <w:sz w:val="22"/>
          <w:szCs w:val="22"/>
        </w:rPr>
        <w:t>By measuring the cumulative area, the sensitivity of the assay increases</w:t>
      </w:r>
      <w:r w:rsidR="006B2C9D">
        <w:rPr>
          <w:rFonts w:ascii="Helvetica" w:hAnsi="Helvetica" w:cs="Arial"/>
          <w:sz w:val="22"/>
          <w:szCs w:val="22"/>
        </w:rPr>
        <w:t xml:space="preserve"> </w:t>
      </w:r>
      <w:r w:rsidR="006B2C9D">
        <w:rPr>
          <w:rFonts w:ascii="Helvetica" w:hAnsi="Helvetica" w:cs="Arial"/>
          <w:b/>
          <w:sz w:val="22"/>
          <w:szCs w:val="22"/>
        </w:rPr>
        <w:t>[2]</w:t>
      </w:r>
      <w:r w:rsidR="006B2C9D">
        <w:rPr>
          <w:rFonts w:ascii="Helvetica" w:hAnsi="Helvetica" w:cs="Arial"/>
          <w:sz w:val="22"/>
          <w:szCs w:val="22"/>
        </w:rPr>
        <w:t>.</w:t>
      </w:r>
    </w:p>
    <w:p w14:paraId="180E666B" w14:textId="70364DD5" w:rsidR="006B2C9D" w:rsidRDefault="006B2C9D" w:rsidP="006B2C9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6B2C9D">
        <w:rPr>
          <w:rFonts w:ascii="Helvetica" w:hAnsi="Helvetica" w:cs="Arial"/>
          <w:i/>
          <w:color w:val="0000FF"/>
          <w:sz w:val="22"/>
          <w:szCs w:val="22"/>
        </w:rPr>
        <w:t>Video Editor: Zoom in o</w:t>
      </w:r>
      <w:r>
        <w:rPr>
          <w:rFonts w:ascii="Helvetica" w:hAnsi="Helvetica" w:cs="Arial"/>
          <w:i/>
          <w:color w:val="0000FF"/>
          <w:sz w:val="22"/>
          <w:szCs w:val="22"/>
        </w:rPr>
        <w:t>n only</w:t>
      </w:r>
      <w:r w:rsidRPr="006B2C9D">
        <w:rPr>
          <w:rFonts w:ascii="Helvetica" w:hAnsi="Helvetica" w:cs="Arial"/>
          <w:i/>
          <w:color w:val="0000FF"/>
          <w:sz w:val="22"/>
          <w:szCs w:val="22"/>
        </w:rPr>
        <w:t xml:space="preserve"> Figure 1A.</w:t>
      </w:r>
    </w:p>
    <w:p w14:paraId="4EBFA211" w14:textId="5115E74A" w:rsidR="006B2C9D" w:rsidRPr="006B2C9D" w:rsidRDefault="006B2C9D" w:rsidP="006B2C9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6B2C9D">
        <w:rPr>
          <w:rFonts w:ascii="Helvetica" w:hAnsi="Helvetica" w:cs="Arial"/>
          <w:i/>
          <w:color w:val="0000FF"/>
          <w:sz w:val="22"/>
          <w:szCs w:val="22"/>
        </w:rPr>
        <w:t>Video Editor: Zoom in on Figure 1A</w:t>
      </w:r>
      <w:r>
        <w:rPr>
          <w:rFonts w:ascii="Helvetica" w:hAnsi="Helvetica" w:cs="Arial"/>
          <w:i/>
          <w:color w:val="0000FF"/>
          <w:sz w:val="22"/>
          <w:szCs w:val="22"/>
        </w:rPr>
        <w:t>. Emphasize the data at each Z-stack (so all the points at Z1, then all the points at Z2, etc.) to indicate that the sensitivity is increasing as the areas of the Z-stacks are cumulatively quantified.</w:t>
      </w:r>
      <w:r w:rsidR="00512132">
        <w:rPr>
          <w:rFonts w:ascii="Helvetica" w:hAnsi="Helvetica" w:cs="Arial"/>
          <w:i/>
          <w:color w:val="0000FF"/>
          <w:sz w:val="22"/>
          <w:szCs w:val="22"/>
        </w:rPr>
        <w:t xml:space="preserve"> </w:t>
      </w:r>
      <w:r w:rsidR="00512132" w:rsidRPr="00512132">
        <w:rPr>
          <w:rFonts w:ascii="Helvetica" w:hAnsi="Helvetica" w:cs="Arial"/>
          <w:sz w:val="22"/>
          <w:szCs w:val="22"/>
          <w:highlight w:val="green"/>
        </w:rPr>
        <w:t>(Author Comment: We will add a screen capture for 5.4.1 concerning this comment)</w:t>
      </w:r>
    </w:p>
    <w:p w14:paraId="2A8C3FCF" w14:textId="4AD0E22E" w:rsidR="006B2C9D" w:rsidRDefault="006B2C9D"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total area of </w:t>
      </w:r>
      <w:r w:rsidRPr="006B2C9D">
        <w:rPr>
          <w:rFonts w:ascii="Helvetica" w:hAnsi="Helvetica" w:cs="Arial"/>
          <w:sz w:val="22"/>
          <w:szCs w:val="22"/>
        </w:rPr>
        <w:t>stained neutrophils imaged are quantified only in the focal plane in each well, which correlate significantly with the total neutrophil count in each well with a Pearson correlation coefficient of 0.99</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4927ED48" w14:textId="6E54DCC9" w:rsidR="006B2C9D" w:rsidRPr="006B2C9D" w:rsidRDefault="006B2C9D" w:rsidP="006B2C9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6B2C9D">
        <w:rPr>
          <w:rFonts w:ascii="Helvetica" w:hAnsi="Helvetica" w:cs="Arial"/>
          <w:i/>
          <w:color w:val="0000FF"/>
          <w:sz w:val="22"/>
          <w:szCs w:val="22"/>
        </w:rPr>
        <w:t xml:space="preserve">Video Editor: </w:t>
      </w:r>
      <w:r>
        <w:rPr>
          <w:rFonts w:ascii="Helvetica" w:hAnsi="Helvetica" w:cs="Arial"/>
          <w:i/>
          <w:color w:val="0000FF"/>
          <w:sz w:val="22"/>
          <w:szCs w:val="22"/>
        </w:rPr>
        <w:t>Shift to show only Figure 1B</w:t>
      </w:r>
      <w:r w:rsidRPr="006B2C9D">
        <w:rPr>
          <w:rFonts w:ascii="Helvetica" w:hAnsi="Helvetica" w:cs="Arial"/>
          <w:i/>
          <w:color w:val="0000FF"/>
          <w:sz w:val="22"/>
          <w:szCs w:val="22"/>
        </w:rPr>
        <w:t>.</w:t>
      </w:r>
    </w:p>
    <w:p w14:paraId="73AE0175" w14:textId="67187DE6" w:rsidR="00395684" w:rsidRDefault="006B2C9D" w:rsidP="00395684">
      <w:pPr>
        <w:numPr>
          <w:ilvl w:val="1"/>
          <w:numId w:val="12"/>
        </w:numPr>
        <w:spacing w:before="240"/>
        <w:outlineLvl w:val="0"/>
        <w:rPr>
          <w:rFonts w:ascii="Helvetica" w:hAnsi="Helvetica" w:cs="Arial"/>
          <w:sz w:val="22"/>
          <w:szCs w:val="22"/>
        </w:rPr>
      </w:pPr>
      <w:r w:rsidRPr="006B2C9D">
        <w:rPr>
          <w:rFonts w:ascii="Helvetica" w:hAnsi="Helvetica" w:cs="Arial"/>
          <w:sz w:val="22"/>
          <w:szCs w:val="22"/>
        </w:rPr>
        <w:t xml:space="preserve">The representative outcome of quantification of NET formation in neutrophils </w:t>
      </w:r>
      <w:r>
        <w:rPr>
          <w:rFonts w:ascii="Helvetica" w:hAnsi="Helvetica" w:cs="Arial"/>
          <w:sz w:val="22"/>
          <w:szCs w:val="22"/>
        </w:rPr>
        <w:t>is</w:t>
      </w:r>
      <w:r w:rsidRPr="006B2C9D">
        <w:rPr>
          <w:rFonts w:ascii="Helvetica" w:hAnsi="Helvetica" w:cs="Arial"/>
          <w:sz w:val="22"/>
          <w:szCs w:val="22"/>
        </w:rPr>
        <w:t xml:space="preserve"> expressed as cumulative stained extracellular DNA area over 10 Z-stacks per imaged neutrophil</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4294F219" w14:textId="0DE85335" w:rsidR="006B2C9D" w:rsidRPr="006B2C9D" w:rsidRDefault="006B2C9D" w:rsidP="006B2C9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6B2C9D">
        <w:rPr>
          <w:rFonts w:ascii="Helvetica" w:hAnsi="Helvetica" w:cs="Arial"/>
          <w:i/>
          <w:color w:val="0000FF"/>
          <w:sz w:val="22"/>
          <w:szCs w:val="22"/>
        </w:rPr>
        <w:t xml:space="preserve">Video Editor: </w:t>
      </w:r>
      <w:r>
        <w:rPr>
          <w:rFonts w:ascii="Helvetica" w:hAnsi="Helvetica" w:cs="Arial"/>
          <w:i/>
          <w:color w:val="0000FF"/>
          <w:sz w:val="22"/>
          <w:szCs w:val="22"/>
        </w:rPr>
        <w:t>Shift to show only Figure 1C</w:t>
      </w:r>
      <w:r w:rsidRPr="006B2C9D">
        <w:rPr>
          <w:rFonts w:ascii="Helvetica" w:hAnsi="Helvetica" w:cs="Arial"/>
          <w:i/>
          <w:color w:val="0000FF"/>
          <w:sz w:val="22"/>
          <w:szCs w:val="22"/>
        </w:rPr>
        <w:t>.</w:t>
      </w:r>
    </w:p>
    <w:p w14:paraId="12A4F444" w14:textId="2A5867DC" w:rsidR="006B2C9D" w:rsidRDefault="00CC62A6"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Snapshots are then taken of the NET quantification assay </w:t>
      </w:r>
      <w:r>
        <w:rPr>
          <w:rFonts w:ascii="Helvetica" w:hAnsi="Helvetica" w:cs="Arial"/>
          <w:b/>
          <w:sz w:val="22"/>
          <w:szCs w:val="22"/>
        </w:rPr>
        <w:t>[1]</w:t>
      </w:r>
      <w:r>
        <w:rPr>
          <w:rFonts w:ascii="Helvetica" w:hAnsi="Helvetica" w:cs="Arial"/>
          <w:sz w:val="22"/>
          <w:szCs w:val="22"/>
        </w:rPr>
        <w:t xml:space="preserve">. Representative images of unstimulated neutrophils </w:t>
      </w:r>
      <w:r>
        <w:rPr>
          <w:rFonts w:ascii="Helvetica" w:hAnsi="Helvetica" w:cs="Arial"/>
          <w:b/>
          <w:sz w:val="22"/>
          <w:szCs w:val="22"/>
        </w:rPr>
        <w:t xml:space="preserve">[2] </w:t>
      </w:r>
      <w:r>
        <w:rPr>
          <w:rFonts w:ascii="Helvetica" w:hAnsi="Helvetica" w:cs="Arial"/>
          <w:sz w:val="22"/>
          <w:szCs w:val="22"/>
        </w:rPr>
        <w:t xml:space="preserve">and of NETs in AAV-stimulated neutrophils </w:t>
      </w:r>
      <w:r>
        <w:rPr>
          <w:rFonts w:ascii="Helvetica" w:hAnsi="Helvetica" w:cs="Arial"/>
          <w:b/>
          <w:sz w:val="22"/>
          <w:szCs w:val="22"/>
        </w:rPr>
        <w:t>[3]</w:t>
      </w:r>
      <w:r>
        <w:rPr>
          <w:rFonts w:ascii="Helvetica" w:hAnsi="Helvetica" w:cs="Arial"/>
          <w:sz w:val="22"/>
          <w:szCs w:val="22"/>
        </w:rPr>
        <w:t xml:space="preserve"> are shown here, with the fluorescent label</w:t>
      </w:r>
      <w:r w:rsidRPr="00CC62A6">
        <w:rPr>
          <w:rFonts w:ascii="Helvetica" w:hAnsi="Helvetica" w:cs="Arial"/>
          <w:sz w:val="22"/>
          <w:szCs w:val="22"/>
        </w:rPr>
        <w:t xml:space="preserve">ed neutrophils </w:t>
      </w:r>
      <w:r>
        <w:rPr>
          <w:rFonts w:ascii="Helvetica" w:hAnsi="Helvetica" w:cs="Arial"/>
          <w:sz w:val="22"/>
          <w:szCs w:val="22"/>
        </w:rPr>
        <w:t>in</w:t>
      </w:r>
      <w:r w:rsidRPr="00CC62A6">
        <w:rPr>
          <w:rFonts w:ascii="Helvetica" w:hAnsi="Helvetica" w:cs="Arial"/>
          <w:sz w:val="22"/>
          <w:szCs w:val="22"/>
        </w:rPr>
        <w:t xml:space="preserve"> red, </w:t>
      </w:r>
      <w:r>
        <w:rPr>
          <w:rFonts w:ascii="Helvetica" w:hAnsi="Helvetica" w:cs="Arial"/>
          <w:sz w:val="22"/>
          <w:szCs w:val="22"/>
        </w:rPr>
        <w:t>and the</w:t>
      </w:r>
      <w:r w:rsidRPr="00CC62A6">
        <w:rPr>
          <w:rFonts w:ascii="Helvetica" w:hAnsi="Helvetica" w:cs="Arial"/>
          <w:sz w:val="22"/>
          <w:szCs w:val="22"/>
        </w:rPr>
        <w:t xml:space="preserve"> stained extracellular DNA </w:t>
      </w:r>
      <w:r>
        <w:rPr>
          <w:rFonts w:ascii="Helvetica" w:hAnsi="Helvetica" w:cs="Arial"/>
          <w:sz w:val="22"/>
          <w:szCs w:val="22"/>
        </w:rPr>
        <w:t>in</w:t>
      </w:r>
      <w:r w:rsidRPr="00CC62A6">
        <w:rPr>
          <w:rFonts w:ascii="Helvetica" w:hAnsi="Helvetica" w:cs="Arial"/>
          <w:sz w:val="22"/>
          <w:szCs w:val="22"/>
        </w:rPr>
        <w:t xml:space="preserve"> green</w:t>
      </w:r>
      <w:r>
        <w:rPr>
          <w:rFonts w:ascii="Helvetica" w:hAnsi="Helvetica" w:cs="Arial"/>
          <w:sz w:val="22"/>
          <w:szCs w:val="22"/>
        </w:rPr>
        <w:t xml:space="preserve"> </w:t>
      </w:r>
      <w:r>
        <w:rPr>
          <w:rFonts w:ascii="Helvetica" w:hAnsi="Helvetica" w:cs="Arial"/>
          <w:b/>
          <w:sz w:val="22"/>
          <w:szCs w:val="22"/>
        </w:rPr>
        <w:t>[4]</w:t>
      </w:r>
      <w:r>
        <w:rPr>
          <w:rFonts w:ascii="Helvetica" w:hAnsi="Helvetica" w:cs="Arial"/>
          <w:sz w:val="22"/>
          <w:szCs w:val="22"/>
        </w:rPr>
        <w:t>.</w:t>
      </w:r>
    </w:p>
    <w:p w14:paraId="40603009" w14:textId="1E650759" w:rsidR="00CC62A6" w:rsidRPr="00CC62A6" w:rsidRDefault="00CC62A6" w:rsidP="00CC62A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B2C9D">
        <w:rPr>
          <w:rFonts w:ascii="Helvetica" w:hAnsi="Helvetica" w:cs="Arial"/>
          <w:i/>
          <w:color w:val="0000FF"/>
          <w:sz w:val="22"/>
          <w:szCs w:val="22"/>
        </w:rPr>
        <w:t>Video Editor</w:t>
      </w:r>
      <w:r>
        <w:rPr>
          <w:rFonts w:ascii="Helvetica" w:hAnsi="Helvetica" w:cs="Arial"/>
          <w:i/>
          <w:color w:val="0000FF"/>
          <w:sz w:val="22"/>
          <w:szCs w:val="22"/>
        </w:rPr>
        <w:t>: Show Figures 2A and 2B side-by-side.</w:t>
      </w:r>
    </w:p>
    <w:p w14:paraId="1C95241D" w14:textId="5563DC80" w:rsidR="00CC62A6" w:rsidRPr="00CC62A6" w:rsidRDefault="00CC62A6" w:rsidP="00CC62A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B2C9D">
        <w:rPr>
          <w:rFonts w:ascii="Helvetica" w:hAnsi="Helvetica" w:cs="Arial"/>
          <w:i/>
          <w:color w:val="0000FF"/>
          <w:sz w:val="22"/>
          <w:szCs w:val="22"/>
        </w:rPr>
        <w:t>Video Editor</w:t>
      </w:r>
      <w:r>
        <w:rPr>
          <w:rFonts w:ascii="Helvetica" w:hAnsi="Helvetica" w:cs="Arial"/>
          <w:i/>
          <w:color w:val="0000FF"/>
          <w:sz w:val="22"/>
          <w:szCs w:val="22"/>
        </w:rPr>
        <w:t>: Emphasize Figure 2A.</w:t>
      </w:r>
    </w:p>
    <w:p w14:paraId="30426D77" w14:textId="7F7A0397" w:rsidR="00CC62A6" w:rsidRPr="00CC62A6" w:rsidRDefault="00CC62A6" w:rsidP="00CC62A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B2C9D">
        <w:rPr>
          <w:rFonts w:ascii="Helvetica" w:hAnsi="Helvetica" w:cs="Arial"/>
          <w:i/>
          <w:color w:val="0000FF"/>
          <w:sz w:val="22"/>
          <w:szCs w:val="22"/>
        </w:rPr>
        <w:t>Video Editor</w:t>
      </w:r>
      <w:r>
        <w:rPr>
          <w:rFonts w:ascii="Helvetica" w:hAnsi="Helvetica" w:cs="Arial"/>
          <w:i/>
          <w:color w:val="0000FF"/>
          <w:sz w:val="22"/>
          <w:szCs w:val="22"/>
        </w:rPr>
        <w:t>: Emphasize Figure 2B.</w:t>
      </w:r>
    </w:p>
    <w:p w14:paraId="028113E8" w14:textId="702DFF8E" w:rsidR="006801B1" w:rsidRPr="008D3418" w:rsidRDefault="00CC62A6" w:rsidP="008D3418">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2. </w:t>
      </w:r>
      <w:r w:rsidRPr="006B2C9D">
        <w:rPr>
          <w:rFonts w:ascii="Helvetica" w:hAnsi="Helvetica" w:cs="Arial"/>
          <w:i/>
          <w:color w:val="0000FF"/>
          <w:sz w:val="22"/>
          <w:szCs w:val="22"/>
        </w:rPr>
        <w:t>Video Editor</w:t>
      </w:r>
      <w:r>
        <w:rPr>
          <w:rFonts w:ascii="Helvetica" w:hAnsi="Helvetica" w:cs="Arial"/>
          <w:i/>
          <w:color w:val="0000FF"/>
          <w:sz w:val="22"/>
          <w:szCs w:val="22"/>
        </w:rPr>
        <w:t>: Remove all previous emphasis and hold on the image for the remaining voiceover narration. Alternatively, emphasize the green and the red in the images as each color is mentioned.</w:t>
      </w:r>
    </w:p>
    <w:p w14:paraId="2DED88C1" w14:textId="77777777" w:rsidR="00512132" w:rsidRDefault="00512132">
      <w:pPr>
        <w:rPr>
          <w:rFonts w:ascii="Helvetica" w:eastAsia="Yu Gothic Light" w:hAnsi="Helvetica"/>
          <w:color w:val="323E4F"/>
          <w:spacing w:val="5"/>
          <w:kern w:val="28"/>
          <w:sz w:val="52"/>
          <w:szCs w:val="52"/>
        </w:rPr>
      </w:pPr>
      <w:r>
        <w:rPr>
          <w:rFonts w:ascii="Helvetica" w:hAnsi="Helvetica"/>
        </w:rPr>
        <w:br w:type="page"/>
      </w:r>
    </w:p>
    <w:p w14:paraId="2CE566B3" w14:textId="5056D31B"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7A1BC70"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2A4E9DA" w14:textId="3BD08D06" w:rsidR="00512132" w:rsidRPr="00512132" w:rsidRDefault="00512132" w:rsidP="00512132">
      <w:pPr>
        <w:spacing w:before="240"/>
        <w:ind w:left="1080" w:hanging="720"/>
        <w:outlineLvl w:val="0"/>
        <w:rPr>
          <w:rFonts w:ascii="Helvetica" w:hAnsi="Helvetica" w:cs="Arial"/>
          <w:color w:val="FF0000"/>
          <w:sz w:val="22"/>
          <w:szCs w:val="22"/>
        </w:rPr>
      </w:pPr>
      <w:r w:rsidRPr="00512132">
        <w:rPr>
          <w:rFonts w:ascii="Helvetica" w:hAnsi="Helvetica" w:cs="Arial"/>
          <w:color w:val="FF0000"/>
          <w:sz w:val="22"/>
          <w:szCs w:val="22"/>
        </w:rPr>
        <w:t>7.4.</w:t>
      </w:r>
      <w:r w:rsidRPr="00512132">
        <w:rPr>
          <w:rFonts w:ascii="Helvetica" w:hAnsi="Helvetica" w:cs="Arial"/>
          <w:color w:val="FF0000"/>
          <w:sz w:val="22"/>
          <w:szCs w:val="22"/>
        </w:rPr>
        <w:tab/>
      </w:r>
      <w:r w:rsidRPr="00512132">
        <w:rPr>
          <w:rFonts w:ascii="Helvetica" w:hAnsi="Helvetica" w:cs="Arial"/>
          <w:b/>
          <w:color w:val="FF0000"/>
          <w:sz w:val="22"/>
          <w:szCs w:val="22"/>
        </w:rPr>
        <w:t xml:space="preserve">Dr. </w:t>
      </w:r>
      <w:proofErr w:type="spellStart"/>
      <w:r w:rsidRPr="00512132">
        <w:rPr>
          <w:rFonts w:ascii="Helvetica" w:hAnsi="Helvetica" w:cs="Arial"/>
          <w:b/>
          <w:color w:val="FF0000"/>
          <w:sz w:val="22"/>
          <w:szCs w:val="22"/>
        </w:rPr>
        <w:t>Eline</w:t>
      </w:r>
      <w:proofErr w:type="spellEnd"/>
      <w:r w:rsidRPr="00512132">
        <w:rPr>
          <w:rFonts w:ascii="Helvetica" w:hAnsi="Helvetica" w:cs="Arial"/>
          <w:b/>
          <w:color w:val="FF0000"/>
          <w:sz w:val="22"/>
          <w:szCs w:val="22"/>
        </w:rPr>
        <w:t xml:space="preserve"> S. </w:t>
      </w:r>
      <w:proofErr w:type="spellStart"/>
      <w:r w:rsidRPr="00512132">
        <w:rPr>
          <w:rFonts w:ascii="Helvetica" w:hAnsi="Helvetica" w:cs="Arial"/>
          <w:b/>
          <w:color w:val="FF0000"/>
          <w:sz w:val="22"/>
          <w:szCs w:val="22"/>
        </w:rPr>
        <w:t>Arends</w:t>
      </w:r>
      <w:proofErr w:type="spellEnd"/>
      <w:r w:rsidRPr="00512132">
        <w:rPr>
          <w:rFonts w:ascii="Helvetica" w:hAnsi="Helvetica" w:cs="Arial"/>
          <w:color w:val="FF0000"/>
          <w:sz w:val="22"/>
          <w:szCs w:val="22"/>
        </w:rPr>
        <w:t xml:space="preserve">: </w:t>
      </w:r>
      <w:proofErr w:type="spellStart"/>
      <w:r w:rsidRPr="00512132">
        <w:rPr>
          <w:rFonts w:ascii="Helvetica" w:hAnsi="Helvetica" w:cs="Arial"/>
          <w:color w:val="FF0000"/>
          <w:sz w:val="22"/>
          <w:szCs w:val="22"/>
        </w:rPr>
        <w:t>Tryptan</w:t>
      </w:r>
      <w:proofErr w:type="spellEnd"/>
      <w:r w:rsidRPr="00512132">
        <w:rPr>
          <w:rFonts w:ascii="Helvetica" w:hAnsi="Helvetica" w:cs="Arial"/>
          <w:color w:val="FF0000"/>
          <w:sz w:val="22"/>
          <w:szCs w:val="22"/>
        </w:rPr>
        <w:t xml:space="preserve"> blue, PKH and PFA should be handled with gloves and should not be breath in directly </w:t>
      </w:r>
      <w:r w:rsidRPr="00512132">
        <w:rPr>
          <w:rFonts w:ascii="Helvetica" w:hAnsi="Helvetica" w:cs="Arial"/>
          <w:b/>
          <w:color w:val="FF0000"/>
          <w:sz w:val="22"/>
          <w:szCs w:val="22"/>
        </w:rPr>
        <w:t>[1]</w:t>
      </w:r>
      <w:r w:rsidRPr="00512132">
        <w:rPr>
          <w:rFonts w:ascii="Helvetica" w:hAnsi="Helvetica" w:cs="Arial"/>
          <w:color w:val="FF0000"/>
          <w:sz w:val="22"/>
          <w:szCs w:val="22"/>
        </w:rPr>
        <w:t>.</w:t>
      </w:r>
    </w:p>
    <w:p w14:paraId="04539C6E" w14:textId="146E8073" w:rsidR="00512132" w:rsidRPr="00512132" w:rsidRDefault="00512132" w:rsidP="00512132">
      <w:pPr>
        <w:spacing w:before="240"/>
        <w:ind w:left="1350" w:hanging="630"/>
        <w:outlineLvl w:val="0"/>
        <w:rPr>
          <w:rFonts w:ascii="Helvetica" w:hAnsi="Helvetica" w:cs="Arial"/>
          <w:color w:val="FF0000"/>
          <w:sz w:val="22"/>
          <w:szCs w:val="22"/>
        </w:rPr>
      </w:pPr>
      <w:r w:rsidRPr="00512132">
        <w:rPr>
          <w:rFonts w:ascii="Helvetica" w:hAnsi="Helvetica" w:cs="Arial"/>
          <w:color w:val="FF0000"/>
          <w:sz w:val="22"/>
          <w:szCs w:val="22"/>
        </w:rPr>
        <w:t>7.4.1</w:t>
      </w:r>
      <w:r>
        <w:rPr>
          <w:rFonts w:ascii="Helvetica" w:hAnsi="Helvetica" w:cs="Arial"/>
          <w:color w:val="FF0000"/>
          <w:sz w:val="22"/>
          <w:szCs w:val="22"/>
        </w:rPr>
        <w:t xml:space="preserve">. </w:t>
      </w:r>
      <w:r w:rsidRPr="00512132">
        <w:rPr>
          <w:rFonts w:ascii="Helvetica" w:hAnsi="Helvetica" w:cs="Arial"/>
          <w:color w:val="FF0000"/>
          <w:sz w:val="22"/>
          <w:szCs w:val="22"/>
        </w:rPr>
        <w:t>INTERVIEW: Named author says the statement above while looking slightly off-camera.</w:t>
      </w:r>
    </w:p>
    <w:p w14:paraId="2BA46D3D" w14:textId="1011068D" w:rsidR="008D3418" w:rsidRDefault="008D3418" w:rsidP="008D3418">
      <w:pPr>
        <w:numPr>
          <w:ilvl w:val="1"/>
          <w:numId w:val="12"/>
        </w:numPr>
        <w:spacing w:before="240"/>
        <w:outlineLvl w:val="0"/>
        <w:rPr>
          <w:rFonts w:ascii="Helvetica" w:hAnsi="Helvetica" w:cs="Arial"/>
          <w:sz w:val="22"/>
          <w:szCs w:val="22"/>
        </w:rPr>
      </w:pPr>
      <w:r w:rsidRPr="008D3418">
        <w:rPr>
          <w:rFonts w:ascii="Helvetica" w:hAnsi="Helvetica" w:cs="Arial"/>
          <w:b/>
          <w:sz w:val="22"/>
          <w:szCs w:val="22"/>
        </w:rPr>
        <w:t>Sylvia W.A. Kamerling</w:t>
      </w:r>
      <w:r w:rsidR="00472752" w:rsidRPr="00456A5D">
        <w:rPr>
          <w:rFonts w:ascii="Helvetica" w:hAnsi="Helvetica" w:cs="Arial"/>
          <w:sz w:val="22"/>
          <w:szCs w:val="22"/>
        </w:rPr>
        <w:t xml:space="preserve">: </w:t>
      </w:r>
      <w:r w:rsidR="00C7422E">
        <w:rPr>
          <w:rFonts w:ascii="Helvetica" w:hAnsi="Helvetica" w:cs="Arial"/>
          <w:sz w:val="22"/>
          <w:szCs w:val="22"/>
        </w:rPr>
        <w:t xml:space="preserve">Neutrophils should be handled with care and </w:t>
      </w:r>
      <w:r w:rsidR="00D276BD">
        <w:rPr>
          <w:rFonts w:ascii="Helvetica" w:hAnsi="Helvetica" w:cs="Arial"/>
          <w:sz w:val="22"/>
          <w:szCs w:val="22"/>
        </w:rPr>
        <w:t xml:space="preserve">PKH labeling should be performed exactly according to protocol </w:t>
      </w:r>
      <w:r>
        <w:rPr>
          <w:rFonts w:ascii="Helvetica" w:hAnsi="Helvetica" w:cs="Arial"/>
          <w:b/>
          <w:sz w:val="22"/>
          <w:szCs w:val="22"/>
        </w:rPr>
        <w:t>[1]</w:t>
      </w:r>
      <w:r>
        <w:rPr>
          <w:rFonts w:ascii="Helvetica" w:hAnsi="Helvetica" w:cs="Arial"/>
          <w:sz w:val="22"/>
          <w:szCs w:val="22"/>
        </w:rPr>
        <w:t>.</w:t>
      </w:r>
    </w:p>
    <w:p w14:paraId="78350FA8" w14:textId="62946193" w:rsidR="008D3418" w:rsidRPr="008D3418" w:rsidRDefault="008D3418" w:rsidP="008D3418">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11107406" w14:textId="36FFFB34" w:rsidR="00CE10F2" w:rsidRDefault="008D3418" w:rsidP="009A0E7C">
      <w:pPr>
        <w:numPr>
          <w:ilvl w:val="1"/>
          <w:numId w:val="12"/>
        </w:numPr>
        <w:spacing w:before="240"/>
        <w:outlineLvl w:val="0"/>
        <w:rPr>
          <w:rFonts w:ascii="Helvetica" w:hAnsi="Helvetica" w:cs="Arial"/>
          <w:sz w:val="22"/>
          <w:szCs w:val="22"/>
        </w:rPr>
      </w:pPr>
      <w:r>
        <w:rPr>
          <w:rFonts w:ascii="Helvetica" w:hAnsi="Helvetica" w:cs="Arial"/>
          <w:b/>
          <w:sz w:val="22"/>
          <w:szCs w:val="22"/>
        </w:rPr>
        <w:t xml:space="preserve">Dr. </w:t>
      </w:r>
      <w:r w:rsidRPr="008D3418">
        <w:rPr>
          <w:rFonts w:ascii="Helvetica" w:hAnsi="Helvetica" w:cs="Arial"/>
          <w:b/>
          <w:sz w:val="22"/>
          <w:szCs w:val="22"/>
        </w:rPr>
        <w:t>Laura S. van Dam</w:t>
      </w:r>
      <w:r w:rsidR="00472752" w:rsidRPr="00456A5D">
        <w:rPr>
          <w:rFonts w:ascii="Helvetica" w:hAnsi="Helvetica" w:cs="Arial"/>
          <w:sz w:val="22"/>
          <w:szCs w:val="22"/>
        </w:rPr>
        <w:t xml:space="preserve">: </w:t>
      </w:r>
      <w:r w:rsidR="00D276BD">
        <w:rPr>
          <w:rFonts w:ascii="Helvetica" w:hAnsi="Helvetica" w:cs="Arial"/>
          <w:sz w:val="22"/>
          <w:szCs w:val="22"/>
        </w:rPr>
        <w:t xml:space="preserve">This assay can be used to quantify potential inhibitors of NETs and study morphology, kinetics and composition of NETs </w:t>
      </w:r>
      <w:r>
        <w:rPr>
          <w:rFonts w:ascii="Helvetica" w:hAnsi="Helvetica" w:cs="Arial"/>
          <w:b/>
          <w:sz w:val="22"/>
          <w:szCs w:val="22"/>
        </w:rPr>
        <w:t>[1]</w:t>
      </w:r>
      <w:r>
        <w:rPr>
          <w:rFonts w:ascii="Helvetica" w:hAnsi="Helvetica" w:cs="Arial"/>
          <w:sz w:val="22"/>
          <w:szCs w:val="22"/>
        </w:rPr>
        <w:t>.</w:t>
      </w:r>
    </w:p>
    <w:p w14:paraId="4D7C6FD0" w14:textId="75F9C45E" w:rsidR="008D3418" w:rsidRPr="008D3418" w:rsidRDefault="008D3418" w:rsidP="008D3418">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B13CAF1" w14:textId="29AB9631" w:rsidR="00CE10F2" w:rsidRDefault="008D3418"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Dr. </w:t>
      </w:r>
      <w:r w:rsidRPr="008D3418">
        <w:rPr>
          <w:rFonts w:ascii="Helvetica" w:hAnsi="Helvetica" w:cs="Arial"/>
          <w:b/>
          <w:sz w:val="22"/>
          <w:szCs w:val="22"/>
        </w:rPr>
        <w:t xml:space="preserve">Y.K. </w:t>
      </w:r>
      <w:proofErr w:type="spellStart"/>
      <w:r w:rsidRPr="008D3418">
        <w:rPr>
          <w:rFonts w:ascii="Helvetica" w:hAnsi="Helvetica" w:cs="Arial"/>
          <w:b/>
          <w:sz w:val="22"/>
          <w:szCs w:val="22"/>
        </w:rPr>
        <w:t>Onno</w:t>
      </w:r>
      <w:proofErr w:type="spellEnd"/>
      <w:r w:rsidRPr="008D3418">
        <w:rPr>
          <w:rFonts w:ascii="Helvetica" w:hAnsi="Helvetica" w:cs="Arial"/>
          <w:b/>
          <w:sz w:val="22"/>
          <w:szCs w:val="22"/>
        </w:rPr>
        <w:t xml:space="preserve"> Teng</w:t>
      </w:r>
      <w:r w:rsidR="00472752" w:rsidRPr="00456A5D">
        <w:rPr>
          <w:rFonts w:ascii="Helvetica" w:hAnsi="Helvetica" w:cs="Arial"/>
          <w:sz w:val="22"/>
          <w:szCs w:val="22"/>
        </w:rPr>
        <w:t>:</w:t>
      </w:r>
      <w:r w:rsidR="00D276BD">
        <w:rPr>
          <w:rFonts w:ascii="Helvetica" w:hAnsi="Helvetica" w:cs="Arial"/>
          <w:sz w:val="22"/>
          <w:szCs w:val="22"/>
        </w:rPr>
        <w:t xml:space="preserve"> This technique provides a highly sensitive high </w:t>
      </w:r>
      <w:r w:rsidR="0029207A">
        <w:rPr>
          <w:rFonts w:ascii="Helvetica" w:hAnsi="Helvetica" w:cs="Arial"/>
          <w:sz w:val="22"/>
          <w:szCs w:val="22"/>
        </w:rPr>
        <w:t>throughput</w:t>
      </w:r>
      <w:r w:rsidR="00D276BD">
        <w:rPr>
          <w:rFonts w:ascii="Helvetica" w:hAnsi="Helvetica" w:cs="Arial"/>
          <w:sz w:val="22"/>
          <w:szCs w:val="22"/>
        </w:rPr>
        <w:t xml:space="preserve"> assay that leads towards possibilities to study NETs in health and disease </w:t>
      </w:r>
      <w:r>
        <w:rPr>
          <w:rFonts w:ascii="Helvetica" w:hAnsi="Helvetica" w:cs="Arial"/>
          <w:b/>
          <w:sz w:val="22"/>
          <w:szCs w:val="22"/>
        </w:rPr>
        <w:t>[1]</w:t>
      </w:r>
      <w:r>
        <w:rPr>
          <w:rFonts w:ascii="Helvetica" w:hAnsi="Helvetica" w:cs="Arial"/>
          <w:sz w:val="22"/>
          <w:szCs w:val="22"/>
        </w:rPr>
        <w:t>.</w:t>
      </w:r>
    </w:p>
    <w:p w14:paraId="46C25E61" w14:textId="4206CD97" w:rsidR="008D3418" w:rsidRPr="008D3418" w:rsidRDefault="008D3418" w:rsidP="008D3418">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7DBF4651" w14:textId="6E42679C" w:rsidR="00D276BD" w:rsidRPr="00512132" w:rsidRDefault="00D276BD" w:rsidP="00D276BD">
      <w:pPr>
        <w:numPr>
          <w:ilvl w:val="1"/>
          <w:numId w:val="12"/>
        </w:numPr>
        <w:spacing w:before="240"/>
        <w:outlineLvl w:val="0"/>
        <w:rPr>
          <w:rFonts w:ascii="Helvetica" w:hAnsi="Helvetica" w:cs="Arial"/>
          <w:strike/>
          <w:sz w:val="22"/>
          <w:szCs w:val="22"/>
        </w:rPr>
      </w:pPr>
      <w:r w:rsidRPr="00512132">
        <w:rPr>
          <w:rFonts w:ascii="Helvetica" w:hAnsi="Helvetica" w:cs="Arial"/>
          <w:strike/>
          <w:sz w:val="22"/>
          <w:szCs w:val="22"/>
        </w:rPr>
        <w:t xml:space="preserve"> </w:t>
      </w:r>
      <w:r w:rsidR="008D3418" w:rsidRPr="00512132">
        <w:rPr>
          <w:rFonts w:ascii="Helvetica" w:hAnsi="Helvetica" w:cs="Arial"/>
          <w:b/>
          <w:strike/>
          <w:sz w:val="22"/>
          <w:szCs w:val="22"/>
        </w:rPr>
        <w:t>[1]</w:t>
      </w:r>
      <w:r w:rsidR="008D3418" w:rsidRPr="00512132">
        <w:rPr>
          <w:rFonts w:ascii="Helvetica" w:hAnsi="Helvetica" w:cs="Arial"/>
          <w:strike/>
          <w:sz w:val="22"/>
          <w:szCs w:val="22"/>
        </w:rPr>
        <w:t>.</w:t>
      </w:r>
    </w:p>
    <w:p w14:paraId="13EC69A9" w14:textId="048DAF7B" w:rsidR="008D3418" w:rsidRPr="00512132" w:rsidRDefault="008D3418" w:rsidP="008D3418">
      <w:pPr>
        <w:numPr>
          <w:ilvl w:val="2"/>
          <w:numId w:val="12"/>
        </w:numPr>
        <w:spacing w:before="240"/>
        <w:outlineLvl w:val="0"/>
        <w:rPr>
          <w:rFonts w:ascii="Helvetica" w:hAnsi="Helvetica" w:cs="Arial"/>
          <w:strike/>
          <w:sz w:val="22"/>
          <w:szCs w:val="22"/>
        </w:rPr>
      </w:pPr>
      <w:r w:rsidRPr="00512132">
        <w:rPr>
          <w:rFonts w:ascii="Helvetica" w:hAnsi="Helvetica" w:cs="Arial"/>
          <w:strike/>
          <w:sz w:val="22"/>
          <w:szCs w:val="22"/>
        </w:rPr>
        <w:t>INTERVIEW: Named author says the statement above while looking slightly off-camera.</w:t>
      </w:r>
      <w:r w:rsidR="00512132">
        <w:rPr>
          <w:rFonts w:ascii="Helvetica" w:hAnsi="Helvetica" w:cs="Arial"/>
          <w:sz w:val="22"/>
          <w:szCs w:val="22"/>
        </w:rPr>
        <w:t xml:space="preserve"> </w:t>
      </w:r>
      <w:r w:rsidR="00512132" w:rsidRPr="00512132">
        <w:rPr>
          <w:rFonts w:ascii="Helvetica" w:hAnsi="Helvetica" w:cs="Arial"/>
          <w:sz w:val="22"/>
          <w:szCs w:val="22"/>
          <w:highlight w:val="green"/>
        </w:rPr>
        <w:t>(Move above 7.1)</w:t>
      </w:r>
    </w:p>
    <w:p w14:paraId="0BF7B4A2"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22"/>
      <w:footerReference w:type="even" r:id="rId23"/>
      <w:footerReference w:type="default" r:id="rId24"/>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52CEFE" w15:done="0"/>
  <w15:commentEx w15:paraId="038DCF0B" w15:done="0"/>
  <w15:commentEx w15:paraId="4F7F482E" w15:done="0"/>
  <w15:commentEx w15:paraId="73D7734C" w15:done="0"/>
  <w15:commentEx w15:paraId="09A00687" w15:done="0"/>
  <w15:commentEx w15:paraId="3573C711" w15:done="0"/>
  <w15:commentEx w15:paraId="5EFF2C09" w15:done="0"/>
  <w15:commentEx w15:paraId="7F748EBB" w15:done="0"/>
  <w15:commentEx w15:paraId="5E45918F" w15:done="0"/>
  <w15:commentEx w15:paraId="360BD269" w15:done="0"/>
  <w15:commentEx w15:paraId="7B341421" w15:done="0"/>
  <w15:commentEx w15:paraId="0CE0D2D4" w15:done="0"/>
  <w15:commentEx w15:paraId="26A85842" w15:done="0"/>
  <w15:commentEx w15:paraId="17D21D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52CEFE" w16cid:durableId="1FBA1921"/>
  <w16cid:commentId w16cid:paraId="038DCF0B" w16cid:durableId="1FBA0977"/>
  <w16cid:commentId w16cid:paraId="4F7F482E" w16cid:durableId="1FBA0978"/>
  <w16cid:commentId w16cid:paraId="73D7734C" w16cid:durableId="1FBA0979"/>
  <w16cid:commentId w16cid:paraId="09A00687" w16cid:durableId="1FBA097A"/>
  <w16cid:commentId w16cid:paraId="3573C711" w16cid:durableId="1FBA097B"/>
  <w16cid:commentId w16cid:paraId="5EFF2C09" w16cid:durableId="1FBA2330"/>
  <w16cid:commentId w16cid:paraId="7F748EBB" w16cid:durableId="1FBA097C"/>
  <w16cid:commentId w16cid:paraId="5E45918F" w16cid:durableId="1FBA097D"/>
  <w16cid:commentId w16cid:paraId="360BD269" w16cid:durableId="1FBA097E"/>
  <w16cid:commentId w16cid:paraId="7B341421" w16cid:durableId="1FBA097F"/>
  <w16cid:commentId w16cid:paraId="0CE0D2D4" w16cid:durableId="1FBA246A"/>
  <w16cid:commentId w16cid:paraId="26A85842" w16cid:durableId="1FBA0980"/>
  <w16cid:commentId w16cid:paraId="17D21D6F" w16cid:durableId="1FBA098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06BDB" w14:textId="77777777" w:rsidR="00D31D12" w:rsidRDefault="00D31D12">
      <w:r>
        <w:separator/>
      </w:r>
    </w:p>
  </w:endnote>
  <w:endnote w:type="continuationSeparator" w:id="0">
    <w:p w14:paraId="26D5BE48" w14:textId="77777777" w:rsidR="00D31D12" w:rsidRDefault="00D3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Yu Gothic Light">
    <w:altName w:val="Times New Roman"/>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14A3A" w14:textId="77777777" w:rsidR="00D31D12" w:rsidRDefault="00D31D1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AB95095" w14:textId="77777777" w:rsidR="00D31D12" w:rsidRDefault="00D31D12"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1BA26" w14:textId="3FF6B561" w:rsidR="00D31D12" w:rsidRPr="00217B28" w:rsidRDefault="00D31D12"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217B28">
      <w:rPr>
        <w:rFonts w:ascii="Arial" w:hAnsi="Arial" w:cs="Arial"/>
        <w:color w:val="000000"/>
        <w:sz w:val="22"/>
        <w:szCs w:val="22"/>
      </w:rPr>
      <w:t xml:space="preserve">Page </w:t>
    </w:r>
    <w:r w:rsidRPr="00217B28">
      <w:rPr>
        <w:rFonts w:ascii="Arial" w:hAnsi="Arial" w:cs="Arial"/>
        <w:color w:val="000000"/>
        <w:sz w:val="22"/>
        <w:szCs w:val="22"/>
      </w:rPr>
      <w:fldChar w:fldCharType="begin"/>
    </w:r>
    <w:r w:rsidRPr="00217B28">
      <w:rPr>
        <w:rFonts w:ascii="Arial" w:hAnsi="Arial" w:cs="Arial"/>
        <w:color w:val="000000"/>
        <w:sz w:val="22"/>
        <w:szCs w:val="22"/>
      </w:rPr>
      <w:instrText xml:space="preserve"> PAGE  \* Arabic  \* MERGEFORMAT </w:instrText>
    </w:r>
    <w:r w:rsidRPr="00217B28">
      <w:rPr>
        <w:rFonts w:ascii="Arial" w:hAnsi="Arial" w:cs="Arial"/>
        <w:color w:val="000000"/>
        <w:sz w:val="22"/>
        <w:szCs w:val="22"/>
      </w:rPr>
      <w:fldChar w:fldCharType="separate"/>
    </w:r>
    <w:r w:rsidR="00764467">
      <w:rPr>
        <w:rFonts w:ascii="Arial" w:hAnsi="Arial" w:cs="Arial"/>
        <w:noProof/>
        <w:color w:val="000000"/>
        <w:sz w:val="22"/>
        <w:szCs w:val="22"/>
      </w:rPr>
      <w:t>9</w:t>
    </w:r>
    <w:r w:rsidRPr="00217B28">
      <w:rPr>
        <w:rFonts w:ascii="Arial" w:hAnsi="Arial" w:cs="Arial"/>
        <w:color w:val="000000"/>
        <w:sz w:val="22"/>
        <w:szCs w:val="22"/>
      </w:rPr>
      <w:fldChar w:fldCharType="end"/>
    </w:r>
    <w:r w:rsidRPr="00217B28">
      <w:rPr>
        <w:rFonts w:ascii="Arial" w:hAnsi="Arial" w:cs="Arial"/>
        <w:color w:val="000000"/>
        <w:sz w:val="22"/>
        <w:szCs w:val="22"/>
      </w:rPr>
      <w:t xml:space="preserve"> of </w:t>
    </w:r>
    <w:r w:rsidRPr="00217B28">
      <w:rPr>
        <w:rFonts w:ascii="Arial" w:hAnsi="Arial" w:cs="Arial"/>
        <w:color w:val="000000"/>
        <w:sz w:val="22"/>
        <w:szCs w:val="22"/>
      </w:rPr>
      <w:fldChar w:fldCharType="begin"/>
    </w:r>
    <w:r w:rsidRPr="00217B28">
      <w:rPr>
        <w:rFonts w:ascii="Arial" w:hAnsi="Arial" w:cs="Arial"/>
        <w:color w:val="000000"/>
        <w:sz w:val="22"/>
        <w:szCs w:val="22"/>
      </w:rPr>
      <w:instrText xml:space="preserve"> NUMPAGES  \* Arabic  \* MERGEFORMAT </w:instrText>
    </w:r>
    <w:r w:rsidRPr="00217B28">
      <w:rPr>
        <w:rFonts w:ascii="Arial" w:hAnsi="Arial" w:cs="Arial"/>
        <w:color w:val="000000"/>
        <w:sz w:val="22"/>
        <w:szCs w:val="22"/>
      </w:rPr>
      <w:fldChar w:fldCharType="separate"/>
    </w:r>
    <w:r w:rsidR="00764467">
      <w:rPr>
        <w:rFonts w:ascii="Arial" w:hAnsi="Arial" w:cs="Arial"/>
        <w:noProof/>
        <w:color w:val="000000"/>
        <w:sz w:val="22"/>
        <w:szCs w:val="22"/>
      </w:rPr>
      <w:t>12</w:t>
    </w:r>
    <w:r w:rsidRPr="00217B28">
      <w:rPr>
        <w:rFonts w:ascii="Arial" w:hAnsi="Arial" w:cs="Arial"/>
        <w:color w:val="000000"/>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ADB97" w14:textId="77777777" w:rsidR="00D31D12" w:rsidRDefault="00D31D12">
      <w:r>
        <w:separator/>
      </w:r>
    </w:p>
  </w:footnote>
  <w:footnote w:type="continuationSeparator" w:id="0">
    <w:p w14:paraId="2DF5CDAF" w14:textId="77777777" w:rsidR="00D31D12" w:rsidRDefault="00D31D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BDD28" w14:textId="1EBF6A27" w:rsidR="00D31D12" w:rsidRPr="008D3418" w:rsidRDefault="00D31D12" w:rsidP="001E230F">
    <w:pPr>
      <w:pStyle w:val="Header"/>
      <w:jc w:val="center"/>
      <w:rPr>
        <w:rFonts w:ascii="Helvetica" w:hAnsi="Helvetica" w:cs="Arial"/>
        <w:b/>
        <w:color w:val="008000"/>
        <w:sz w:val="28"/>
        <w:szCs w:val="28"/>
        <w:u w:val="single"/>
      </w:rPr>
    </w:pPr>
    <w:r w:rsidRPr="008D3418">
      <w:rPr>
        <w:noProof/>
        <w:color w:val="008000"/>
      </w:rPr>
      <w:drawing>
        <wp:anchor distT="0" distB="0" distL="114300" distR="114300" simplePos="0" relativeHeight="251657728" behindDoc="0" locked="0" layoutInCell="1" allowOverlap="1" wp14:anchorId="6F601A13" wp14:editId="571AB453">
          <wp:simplePos x="0" y="0"/>
          <wp:positionH relativeFrom="column">
            <wp:posOffset>-344805</wp:posOffset>
          </wp:positionH>
          <wp:positionV relativeFrom="paragraph">
            <wp:posOffset>-213995</wp:posOffset>
          </wp:positionV>
          <wp:extent cx="1109980" cy="545465"/>
          <wp:effectExtent l="0" t="0" r="762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418">
      <w:rPr>
        <w:rFonts w:ascii="Helvetica" w:hAnsi="Helvetica" w:cs="Arial"/>
        <w:b/>
        <w:color w:val="008000"/>
        <w:sz w:val="28"/>
        <w:szCs w:val="28"/>
        <w:u w:val="single"/>
      </w:rPr>
      <w:t>FINAL SCRIPT: APPROVED FOR FILMING</w:t>
    </w:r>
  </w:p>
  <w:p w14:paraId="5C903D8B" w14:textId="77777777" w:rsidR="00D31D12" w:rsidRPr="006A6324" w:rsidRDefault="00D31D1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FF7839"/>
    <w:multiLevelType w:val="multilevel"/>
    <w:tmpl w:val="FFF4FBB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28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m, L.S. van (NIER)">
    <w15:presenceInfo w15:providerId="AD" w15:userId="S-1-5-21-2823854044-2929624978-4008948091-148614"/>
  </w15:person>
  <w15:person w15:author="Mlejnek, E.J. (NIER)">
    <w15:presenceInfo w15:providerId="AD" w15:userId="S-1-5-21-2823854044-2929624978-4008948091-194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0AB"/>
    <w:rsid w:val="00003C8B"/>
    <w:rsid w:val="000051DE"/>
    <w:rsid w:val="0001266D"/>
    <w:rsid w:val="00013862"/>
    <w:rsid w:val="00023E22"/>
    <w:rsid w:val="00025D76"/>
    <w:rsid w:val="00025DE9"/>
    <w:rsid w:val="00043807"/>
    <w:rsid w:val="000743C0"/>
    <w:rsid w:val="00074929"/>
    <w:rsid w:val="00083792"/>
    <w:rsid w:val="00090BAC"/>
    <w:rsid w:val="000B0B1A"/>
    <w:rsid w:val="000B4E9A"/>
    <w:rsid w:val="000D065F"/>
    <w:rsid w:val="000D17E8"/>
    <w:rsid w:val="000D2C59"/>
    <w:rsid w:val="000D35D9"/>
    <w:rsid w:val="0010584D"/>
    <w:rsid w:val="00106F46"/>
    <w:rsid w:val="001115D1"/>
    <w:rsid w:val="00125924"/>
    <w:rsid w:val="00126973"/>
    <w:rsid w:val="00147C95"/>
    <w:rsid w:val="00151824"/>
    <w:rsid w:val="00162D51"/>
    <w:rsid w:val="00174192"/>
    <w:rsid w:val="00177B33"/>
    <w:rsid w:val="001819E3"/>
    <w:rsid w:val="00184EF9"/>
    <w:rsid w:val="00191A77"/>
    <w:rsid w:val="001A30AB"/>
    <w:rsid w:val="001B3024"/>
    <w:rsid w:val="001B5C46"/>
    <w:rsid w:val="001C7BBC"/>
    <w:rsid w:val="001E230F"/>
    <w:rsid w:val="001E52A3"/>
    <w:rsid w:val="001F0890"/>
    <w:rsid w:val="00215E87"/>
    <w:rsid w:val="00217B28"/>
    <w:rsid w:val="00247BFF"/>
    <w:rsid w:val="0025310D"/>
    <w:rsid w:val="002544F1"/>
    <w:rsid w:val="002617AD"/>
    <w:rsid w:val="00265C44"/>
    <w:rsid w:val="00277C90"/>
    <w:rsid w:val="00283E3E"/>
    <w:rsid w:val="0029207A"/>
    <w:rsid w:val="002965A5"/>
    <w:rsid w:val="002A68CB"/>
    <w:rsid w:val="002B0D88"/>
    <w:rsid w:val="002B26D4"/>
    <w:rsid w:val="002B55D9"/>
    <w:rsid w:val="002C54DB"/>
    <w:rsid w:val="002C5E15"/>
    <w:rsid w:val="002D2B8E"/>
    <w:rsid w:val="002D52A1"/>
    <w:rsid w:val="002E37C9"/>
    <w:rsid w:val="002E7521"/>
    <w:rsid w:val="002F3829"/>
    <w:rsid w:val="003036C1"/>
    <w:rsid w:val="00305187"/>
    <w:rsid w:val="0030618C"/>
    <w:rsid w:val="003138D4"/>
    <w:rsid w:val="003176C4"/>
    <w:rsid w:val="00322C71"/>
    <w:rsid w:val="00330F1B"/>
    <w:rsid w:val="00336C61"/>
    <w:rsid w:val="00342D7B"/>
    <w:rsid w:val="0034684D"/>
    <w:rsid w:val="0035581D"/>
    <w:rsid w:val="00376685"/>
    <w:rsid w:val="00395684"/>
    <w:rsid w:val="003A0133"/>
    <w:rsid w:val="003A1109"/>
    <w:rsid w:val="003A49C2"/>
    <w:rsid w:val="003B5E26"/>
    <w:rsid w:val="003D0847"/>
    <w:rsid w:val="003E2BC9"/>
    <w:rsid w:val="00414B4F"/>
    <w:rsid w:val="00440FFA"/>
    <w:rsid w:val="00450B27"/>
    <w:rsid w:val="00453116"/>
    <w:rsid w:val="00455510"/>
    <w:rsid w:val="00456A5D"/>
    <w:rsid w:val="00464487"/>
    <w:rsid w:val="00472752"/>
    <w:rsid w:val="0047306D"/>
    <w:rsid w:val="00482D4C"/>
    <w:rsid w:val="0049730F"/>
    <w:rsid w:val="004C1095"/>
    <w:rsid w:val="004C2DAD"/>
    <w:rsid w:val="004D38AA"/>
    <w:rsid w:val="004E2BE1"/>
    <w:rsid w:val="004E35F1"/>
    <w:rsid w:val="004E3F8E"/>
    <w:rsid w:val="004F664D"/>
    <w:rsid w:val="00511F52"/>
    <w:rsid w:val="00512132"/>
    <w:rsid w:val="00513853"/>
    <w:rsid w:val="0052092F"/>
    <w:rsid w:val="00524668"/>
    <w:rsid w:val="00530DD9"/>
    <w:rsid w:val="005320E4"/>
    <w:rsid w:val="00536D89"/>
    <w:rsid w:val="00557116"/>
    <w:rsid w:val="0055763A"/>
    <w:rsid w:val="00565757"/>
    <w:rsid w:val="005A09D8"/>
    <w:rsid w:val="005A1F5E"/>
    <w:rsid w:val="005A3F8F"/>
    <w:rsid w:val="005B6859"/>
    <w:rsid w:val="005D783F"/>
    <w:rsid w:val="005E2B7E"/>
    <w:rsid w:val="005F1245"/>
    <w:rsid w:val="005F18A3"/>
    <w:rsid w:val="005F5511"/>
    <w:rsid w:val="00623074"/>
    <w:rsid w:val="00626F66"/>
    <w:rsid w:val="006346FE"/>
    <w:rsid w:val="006402D4"/>
    <w:rsid w:val="00645B93"/>
    <w:rsid w:val="00654735"/>
    <w:rsid w:val="006556DE"/>
    <w:rsid w:val="006617AB"/>
    <w:rsid w:val="00664850"/>
    <w:rsid w:val="006801B1"/>
    <w:rsid w:val="00681B02"/>
    <w:rsid w:val="0069665E"/>
    <w:rsid w:val="006A6324"/>
    <w:rsid w:val="006B2C9D"/>
    <w:rsid w:val="006C08AE"/>
    <w:rsid w:val="006C0E87"/>
    <w:rsid w:val="006C7388"/>
    <w:rsid w:val="0071294C"/>
    <w:rsid w:val="00716DF6"/>
    <w:rsid w:val="00724E3B"/>
    <w:rsid w:val="00741B32"/>
    <w:rsid w:val="00745D4B"/>
    <w:rsid w:val="00746865"/>
    <w:rsid w:val="007548F3"/>
    <w:rsid w:val="007574EC"/>
    <w:rsid w:val="00764467"/>
    <w:rsid w:val="0077071A"/>
    <w:rsid w:val="00777388"/>
    <w:rsid w:val="007B3E0E"/>
    <w:rsid w:val="007B6DBD"/>
    <w:rsid w:val="007D4222"/>
    <w:rsid w:val="00804C75"/>
    <w:rsid w:val="00806B1B"/>
    <w:rsid w:val="00832FA5"/>
    <w:rsid w:val="008373A7"/>
    <w:rsid w:val="008410D3"/>
    <w:rsid w:val="00851B3E"/>
    <w:rsid w:val="00854994"/>
    <w:rsid w:val="008614AC"/>
    <w:rsid w:val="0088113B"/>
    <w:rsid w:val="008A0177"/>
    <w:rsid w:val="008A454B"/>
    <w:rsid w:val="008B04B6"/>
    <w:rsid w:val="008B78FA"/>
    <w:rsid w:val="008D2A6A"/>
    <w:rsid w:val="008D3418"/>
    <w:rsid w:val="008D58EC"/>
    <w:rsid w:val="008E74F7"/>
    <w:rsid w:val="008F7754"/>
    <w:rsid w:val="009212DD"/>
    <w:rsid w:val="009219AD"/>
    <w:rsid w:val="009301B8"/>
    <w:rsid w:val="00931D78"/>
    <w:rsid w:val="00941F06"/>
    <w:rsid w:val="00951A8E"/>
    <w:rsid w:val="00954870"/>
    <w:rsid w:val="009625B1"/>
    <w:rsid w:val="00985F44"/>
    <w:rsid w:val="009A0E7C"/>
    <w:rsid w:val="009A3CBD"/>
    <w:rsid w:val="009A707D"/>
    <w:rsid w:val="009B2183"/>
    <w:rsid w:val="009B4EE3"/>
    <w:rsid w:val="009C17A1"/>
    <w:rsid w:val="009C2062"/>
    <w:rsid w:val="009C7B9A"/>
    <w:rsid w:val="009F356C"/>
    <w:rsid w:val="00A20DA8"/>
    <w:rsid w:val="00A218EC"/>
    <w:rsid w:val="00A310D7"/>
    <w:rsid w:val="00A3138F"/>
    <w:rsid w:val="00A60320"/>
    <w:rsid w:val="00A77CF6"/>
    <w:rsid w:val="00A91283"/>
    <w:rsid w:val="00AA132F"/>
    <w:rsid w:val="00AC63FC"/>
    <w:rsid w:val="00AD32D5"/>
    <w:rsid w:val="00AE11E8"/>
    <w:rsid w:val="00B13941"/>
    <w:rsid w:val="00B340A8"/>
    <w:rsid w:val="00B40E12"/>
    <w:rsid w:val="00B435B8"/>
    <w:rsid w:val="00B4499C"/>
    <w:rsid w:val="00B653B7"/>
    <w:rsid w:val="00B66A14"/>
    <w:rsid w:val="00B7250F"/>
    <w:rsid w:val="00B84DFA"/>
    <w:rsid w:val="00BC35D3"/>
    <w:rsid w:val="00BC6DA7"/>
    <w:rsid w:val="00BD68CE"/>
    <w:rsid w:val="00BE051D"/>
    <w:rsid w:val="00BF42DF"/>
    <w:rsid w:val="00C15121"/>
    <w:rsid w:val="00C524A6"/>
    <w:rsid w:val="00C602B2"/>
    <w:rsid w:val="00C70C90"/>
    <w:rsid w:val="00C7374B"/>
    <w:rsid w:val="00C7422E"/>
    <w:rsid w:val="00C8109F"/>
    <w:rsid w:val="00C81E30"/>
    <w:rsid w:val="00C836F3"/>
    <w:rsid w:val="00C97B11"/>
    <w:rsid w:val="00CB039A"/>
    <w:rsid w:val="00CC0C58"/>
    <w:rsid w:val="00CC29BF"/>
    <w:rsid w:val="00CC62A6"/>
    <w:rsid w:val="00CD515D"/>
    <w:rsid w:val="00CD7F92"/>
    <w:rsid w:val="00CE10F2"/>
    <w:rsid w:val="00CF22F6"/>
    <w:rsid w:val="00CF6830"/>
    <w:rsid w:val="00D00EF4"/>
    <w:rsid w:val="00D10BFA"/>
    <w:rsid w:val="00D10F00"/>
    <w:rsid w:val="00D150D8"/>
    <w:rsid w:val="00D276BD"/>
    <w:rsid w:val="00D300CE"/>
    <w:rsid w:val="00D31D12"/>
    <w:rsid w:val="00DA117F"/>
    <w:rsid w:val="00DA17FB"/>
    <w:rsid w:val="00DB2F60"/>
    <w:rsid w:val="00DB7EBA"/>
    <w:rsid w:val="00DC058D"/>
    <w:rsid w:val="00DC1E10"/>
    <w:rsid w:val="00DC7C84"/>
    <w:rsid w:val="00DC7D3A"/>
    <w:rsid w:val="00DD1F52"/>
    <w:rsid w:val="00DD2CF9"/>
    <w:rsid w:val="00DE2882"/>
    <w:rsid w:val="00DE46DB"/>
    <w:rsid w:val="00DE66F3"/>
    <w:rsid w:val="00DF1E12"/>
    <w:rsid w:val="00E11F64"/>
    <w:rsid w:val="00E24673"/>
    <w:rsid w:val="00E24898"/>
    <w:rsid w:val="00E33088"/>
    <w:rsid w:val="00E355EE"/>
    <w:rsid w:val="00E45001"/>
    <w:rsid w:val="00E47AD1"/>
    <w:rsid w:val="00E8076C"/>
    <w:rsid w:val="00EA20E5"/>
    <w:rsid w:val="00EA2756"/>
    <w:rsid w:val="00EA4B94"/>
    <w:rsid w:val="00EA60D4"/>
    <w:rsid w:val="00EE1E2F"/>
    <w:rsid w:val="00EE4460"/>
    <w:rsid w:val="00EF4E2B"/>
    <w:rsid w:val="00F0293A"/>
    <w:rsid w:val="00F04E9E"/>
    <w:rsid w:val="00F10FAD"/>
    <w:rsid w:val="00F146E3"/>
    <w:rsid w:val="00F22F5E"/>
    <w:rsid w:val="00F35094"/>
    <w:rsid w:val="00F550D3"/>
    <w:rsid w:val="00F56A75"/>
    <w:rsid w:val="00F60B45"/>
    <w:rsid w:val="00F64FB6"/>
    <w:rsid w:val="00F73AB9"/>
    <w:rsid w:val="00F95E8D"/>
    <w:rsid w:val="00FA1A9D"/>
    <w:rsid w:val="00FA7A79"/>
    <w:rsid w:val="00FA7D51"/>
    <w:rsid w:val="00FC2941"/>
    <w:rsid w:val="00FC7D02"/>
    <w:rsid w:val="00FD1497"/>
    <w:rsid w:val="00FD4EF0"/>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56B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95129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Y.K.O.Teng@lumc.nl" TargetMode="External"/><Relationship Id="rId20" Type="http://schemas.openxmlformats.org/officeDocument/2006/relationships/hyperlink" Target="http://www.jove.com/files_upload.php?src=18040798" TargetMode="External"/><Relationship Id="rId21" Type="http://schemas.openxmlformats.org/officeDocument/2006/relationships/hyperlink" Target="http://www.jove.com/files_upload.php?src=18040798"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27" Type="http://schemas.microsoft.com/office/2016/09/relationships/commentsIds" Target="commentsIds.xml"/><Relationship Id="rId29" Type="http://schemas.microsoft.com/office/2011/relationships/people" Target="people.xml"/><Relationship Id="rId30" Type="http://schemas.microsoft.com/office/2011/relationships/commentsExtended" Target="commentsExtended.xml"/><Relationship Id="rId10" Type="http://schemas.openxmlformats.org/officeDocument/2006/relationships/hyperlink" Target="mailto:E.J.Mlejnek@lumc.nl" TargetMode="External"/><Relationship Id="rId11" Type="http://schemas.openxmlformats.org/officeDocument/2006/relationships/hyperlink" Target="mailto:L.S.van_Dam@lumc.nl" TargetMode="External"/><Relationship Id="rId12" Type="http://schemas.openxmlformats.org/officeDocument/2006/relationships/hyperlink" Target="mailto:T.Kraaij@lumc.nl" TargetMode="External"/><Relationship Id="rId13" Type="http://schemas.openxmlformats.org/officeDocument/2006/relationships/hyperlink" Target="mailto:S.W.A.Kamerling@Lumc.nl" TargetMode="External"/><Relationship Id="rId14" Type="http://schemas.openxmlformats.org/officeDocument/2006/relationships/hyperlink" Target="mailto:A.J.Rabelink@Lumc.nl" TargetMode="External"/><Relationship Id="rId15" Type="http://schemas.openxmlformats.org/officeDocument/2006/relationships/hyperlink" Target="mailto:C.van_Kooten@lumc.nl" TargetMode="External"/><Relationship Id="rId16" Type="http://schemas.openxmlformats.org/officeDocument/2006/relationships/hyperlink" Target="https://obsproject.com/" TargetMode="External"/><Relationship Id="rId17" Type="http://schemas.openxmlformats.org/officeDocument/2006/relationships/hyperlink" Target="https://www.apple.com/support/mac-apps/quicktime/" TargetMode="External"/><Relationship Id="rId18" Type="http://schemas.openxmlformats.org/officeDocument/2006/relationships/hyperlink" Target="http://www.jove.com/files_upload.php?src=18040798" TargetMode="External"/><Relationship Id="rId19" Type="http://schemas.openxmlformats.org/officeDocument/2006/relationships/hyperlink" Target="http://www.jove.com/files_upload.php?src=1804079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171E4-56F0-D346-9772-35D04656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3127</Words>
  <Characters>17827</Characters>
  <Application>Microsoft Macintosh Word</Application>
  <DocSecurity>0</DocSecurity>
  <Lines>148</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 </vt:lpstr>
      <vt:lpstr>Name:                                                                                                                 Title of </vt:lpstr>
    </vt:vector>
  </TitlesOfParts>
  <Company>UC Irvine</Company>
  <LinksUpToDate>false</LinksUpToDate>
  <CharactersWithSpaces>20913</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dc:creator>
  <cp:keywords/>
  <dc:description/>
  <cp:lastModifiedBy>Anthony Iannazzi</cp:lastModifiedBy>
  <cp:revision>5</cp:revision>
  <cp:lastPrinted>2018-12-07T07:09:00Z</cp:lastPrinted>
  <dcterms:created xsi:type="dcterms:W3CDTF">2018-12-09T15:47:00Z</dcterms:created>
  <dcterms:modified xsi:type="dcterms:W3CDTF">2018-12-12T22:54:00Z</dcterms:modified>
</cp:coreProperties>
</file>