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E616B" w14:textId="39822632" w:rsidR="00ED26B1" w:rsidRDefault="00CA5698" w:rsidP="00ED26B1">
      <w:pPr>
        <w:jc w:val="right"/>
      </w:pPr>
      <w:r>
        <w:rPr>
          <w:noProof/>
        </w:rPr>
        <w:drawing>
          <wp:anchor distT="0" distB="0" distL="114300" distR="114300" simplePos="0" relativeHeight="251660288" behindDoc="0" locked="0" layoutInCell="1" allowOverlap="1" wp14:anchorId="1D99C4CD" wp14:editId="2E95817B">
            <wp:simplePos x="0" y="0"/>
            <wp:positionH relativeFrom="column">
              <wp:posOffset>685800</wp:posOffset>
            </wp:positionH>
            <wp:positionV relativeFrom="paragraph">
              <wp:posOffset>-342900</wp:posOffset>
            </wp:positionV>
            <wp:extent cx="1600200" cy="194945"/>
            <wp:effectExtent l="0" t="0" r="0" b="8255"/>
            <wp:wrapNone/>
            <wp:docPr id="3" name="図 3" descr="Macintosh HD:Users:shigebetsu:Desktop:seimeikankyokei-logo-jpg:校章・大学名:大学名書体 英文win [更新済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shigebetsu:Desktop:seimeikankyokei-logo-jpg:校章・大学名:大学名書体 英文win [更新済み].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19494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noProof/>
          <w:vertAlign w:val="superscript"/>
        </w:rPr>
        <w:drawing>
          <wp:anchor distT="0" distB="0" distL="114300" distR="114300" simplePos="0" relativeHeight="251661312" behindDoc="0" locked="0" layoutInCell="1" allowOverlap="1" wp14:anchorId="53706FC2" wp14:editId="6B513F3F">
            <wp:simplePos x="0" y="0"/>
            <wp:positionH relativeFrom="column">
              <wp:posOffset>2286000</wp:posOffset>
            </wp:positionH>
            <wp:positionV relativeFrom="paragraph">
              <wp:posOffset>-571500</wp:posOffset>
            </wp:positionV>
            <wp:extent cx="3144520" cy="513080"/>
            <wp:effectExtent l="0" t="0" r="5080" b="0"/>
            <wp:wrapNone/>
            <wp:docPr id="4" name="図 4" descr="Macintosh HD:Users:shigebetsu:Desktop:seimeikankyokei-logo-jpg:seimeikankyokei-logo6-430x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shigebetsu:Desktop:seimeikankyokei-logo-jpg:seimeikankyokei-logo6-430x7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44520" cy="51308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3EA543A" wp14:editId="0C6B3618">
            <wp:simplePos x="0" y="0"/>
            <wp:positionH relativeFrom="column">
              <wp:posOffset>0</wp:posOffset>
            </wp:positionH>
            <wp:positionV relativeFrom="paragraph">
              <wp:posOffset>-571500</wp:posOffset>
            </wp:positionV>
            <wp:extent cx="571500" cy="571500"/>
            <wp:effectExtent l="0" t="0" r="12700" b="12700"/>
            <wp:wrapNone/>
            <wp:docPr id="2" name="図 2" descr="Macintosh HD:Users:shigebetsu:Desktop:seimeikankyokei-logo-jpg:校章・大学名:校章w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shigebetsu:Desktop:seimeikankyokei-logo-jpg:校章・大学名:校章wi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AB2894">
        <w:rPr>
          <w:noProof/>
        </w:rPr>
        <w:t>November</w:t>
      </w:r>
      <w:r w:rsidR="001C471F">
        <w:t xml:space="preserve"> 2</w:t>
      </w:r>
      <w:r w:rsidR="00AB2894">
        <w:t>2</w:t>
      </w:r>
      <w:r w:rsidR="00AB2894">
        <w:rPr>
          <w:vertAlign w:val="superscript"/>
        </w:rPr>
        <w:t>nd</w:t>
      </w:r>
      <w:r w:rsidR="001C471F">
        <w:t>, 2018</w:t>
      </w:r>
    </w:p>
    <w:p w14:paraId="0255791B" w14:textId="77777777" w:rsidR="009F25AC" w:rsidRPr="00DB20FF" w:rsidRDefault="009F25AC" w:rsidP="009E54E9"/>
    <w:p w14:paraId="2413B57C" w14:textId="2B311446" w:rsidR="0031239A" w:rsidRPr="00DB20FF" w:rsidRDefault="0031239A" w:rsidP="009E54E9">
      <w:r w:rsidRPr="00DB20FF">
        <w:t xml:space="preserve">Dear </w:t>
      </w:r>
      <w:r w:rsidR="003607CC">
        <w:t>Editors</w:t>
      </w:r>
      <w:r w:rsidR="003607CC">
        <w:rPr>
          <w:rFonts w:hint="eastAsia"/>
        </w:rPr>
        <w:t xml:space="preserve"> </w:t>
      </w:r>
      <w:r w:rsidR="00FB177C">
        <w:t xml:space="preserve">of </w:t>
      </w:r>
      <w:r w:rsidR="00CB17C4">
        <w:rPr>
          <w:rFonts w:cs="Times New Roman"/>
        </w:rPr>
        <w:t>J</w:t>
      </w:r>
      <w:r w:rsidR="001C471F">
        <w:rPr>
          <w:rFonts w:cs="Times New Roman"/>
        </w:rPr>
        <w:t>OURNAL</w:t>
      </w:r>
      <w:r w:rsidR="00CB17C4">
        <w:rPr>
          <w:rFonts w:cs="Times New Roman"/>
        </w:rPr>
        <w:t xml:space="preserve"> of V</w:t>
      </w:r>
      <w:r w:rsidR="001C471F">
        <w:rPr>
          <w:rFonts w:cs="Times New Roman"/>
        </w:rPr>
        <w:t xml:space="preserve">ISUALIZED </w:t>
      </w:r>
      <w:r w:rsidR="00CB17C4">
        <w:rPr>
          <w:rFonts w:cs="Times New Roman"/>
        </w:rPr>
        <w:t>E</w:t>
      </w:r>
      <w:r w:rsidR="001C471F">
        <w:rPr>
          <w:rFonts w:cs="Times New Roman"/>
        </w:rPr>
        <w:t>XPERIMENTS</w:t>
      </w:r>
      <w:r w:rsidR="00CB17C4">
        <w:rPr>
          <w:rFonts w:cs="Times New Roman"/>
        </w:rPr>
        <w:t xml:space="preserve"> (</w:t>
      </w:r>
      <w:proofErr w:type="spellStart"/>
      <w:r w:rsidR="00CB17C4">
        <w:rPr>
          <w:rFonts w:cs="Times New Roman"/>
        </w:rPr>
        <w:t>JoVE</w:t>
      </w:r>
      <w:proofErr w:type="spellEnd"/>
      <w:r w:rsidR="00CB17C4">
        <w:rPr>
          <w:rFonts w:cs="Times New Roman"/>
        </w:rPr>
        <w:t>)</w:t>
      </w:r>
      <w:r w:rsidR="00FB177C">
        <w:rPr>
          <w:rFonts w:cs="Times New Roman"/>
        </w:rPr>
        <w:t>,</w:t>
      </w:r>
    </w:p>
    <w:p w14:paraId="23262420" w14:textId="0C8E7B6B" w:rsidR="0031239A" w:rsidRPr="00DB20FF" w:rsidRDefault="0031239A" w:rsidP="009E54E9"/>
    <w:p w14:paraId="364E51F7" w14:textId="77777777" w:rsidR="003607CC" w:rsidRDefault="003607CC" w:rsidP="009E54E9">
      <w:r>
        <w:t>We thank you for giving us a chance to revise our manuscript JoVE59147 and for all the valuable comments from the reviewers. Following the comments by the reviewers, we extensively revised the manuscript including the quality of the language. Herewith, w</w:t>
      </w:r>
      <w:r w:rsidR="0031239A" w:rsidRPr="00ED26B1">
        <w:t xml:space="preserve">e </w:t>
      </w:r>
      <w:r w:rsidR="00ED26B1" w:rsidRPr="00ED26B1">
        <w:t>are</w:t>
      </w:r>
      <w:r w:rsidR="0031239A" w:rsidRPr="00ED26B1">
        <w:t xml:space="preserve"> submit</w:t>
      </w:r>
      <w:r w:rsidR="00ED26B1" w:rsidRPr="00ED26B1">
        <w:t>ting</w:t>
      </w:r>
      <w:r w:rsidR="0031239A" w:rsidRPr="00ED26B1">
        <w:t xml:space="preserve"> our </w:t>
      </w:r>
      <w:r w:rsidR="00AB2894">
        <w:t xml:space="preserve">revised </w:t>
      </w:r>
      <w:r w:rsidR="0031239A" w:rsidRPr="00ED26B1">
        <w:t>manuscript entitled, “</w:t>
      </w:r>
      <w:r w:rsidR="00CB17C4" w:rsidRPr="00CB17C4">
        <w:t>A simple and versatile mounting method of living Arabidopsis leaves for intravital time-lapse imaging</w:t>
      </w:r>
      <w:r w:rsidR="0031239A" w:rsidRPr="00ED26B1">
        <w:t>”</w:t>
      </w:r>
      <w:r w:rsidR="00673EA2">
        <w:t xml:space="preserve">. </w:t>
      </w:r>
    </w:p>
    <w:p w14:paraId="47053876" w14:textId="1F87EECA" w:rsidR="003607CC" w:rsidRDefault="003607CC" w:rsidP="009E54E9">
      <w:pPr>
        <w:rPr>
          <w:rFonts w:eastAsia="ＭＳ 明朝" w:cs="Times New Roman"/>
        </w:rPr>
      </w:pPr>
    </w:p>
    <w:p w14:paraId="7306C2C3" w14:textId="3BD7BF5B" w:rsidR="003607CC" w:rsidRPr="00C06EC4" w:rsidRDefault="003607CC" w:rsidP="003607CC">
      <w:pPr>
        <w:snapToGrid w:val="0"/>
        <w:spacing w:line="360" w:lineRule="auto"/>
        <w:rPr>
          <w:rFonts w:ascii="Times" w:hAnsi="Times"/>
        </w:rPr>
      </w:pPr>
      <w:r w:rsidRPr="00C06EC4">
        <w:rPr>
          <w:rFonts w:ascii="Times" w:hAnsi="Times"/>
        </w:rPr>
        <w:t xml:space="preserve">Our </w:t>
      </w:r>
      <w:r>
        <w:rPr>
          <w:rFonts w:ascii="Times" w:hAnsi="Times"/>
        </w:rPr>
        <w:t>re-</w:t>
      </w:r>
      <w:r w:rsidRPr="00C06EC4">
        <w:rPr>
          <w:rFonts w:ascii="Times" w:hAnsi="Times"/>
        </w:rPr>
        <w:t>submission includes:</w:t>
      </w:r>
    </w:p>
    <w:p w14:paraId="656AA34E" w14:textId="77777777" w:rsidR="003607CC" w:rsidRPr="00C06EC4" w:rsidRDefault="003607CC" w:rsidP="003607CC">
      <w:pPr>
        <w:snapToGrid w:val="0"/>
        <w:spacing w:line="360" w:lineRule="auto"/>
        <w:rPr>
          <w:rFonts w:ascii="Times" w:hAnsi="Times"/>
        </w:rPr>
      </w:pPr>
      <w:r>
        <w:rPr>
          <w:rFonts w:ascii="Times" w:hAnsi="Times"/>
        </w:rPr>
        <w:t>3</w:t>
      </w:r>
      <w:r w:rsidRPr="00C06EC4">
        <w:rPr>
          <w:rFonts w:ascii="Times" w:hAnsi="Times"/>
        </w:rPr>
        <w:t xml:space="preserve"> figures</w:t>
      </w:r>
      <w:r>
        <w:rPr>
          <w:rFonts w:ascii="Times" w:hAnsi="Times"/>
        </w:rPr>
        <w:t>,</w:t>
      </w:r>
    </w:p>
    <w:p w14:paraId="4707D9E7" w14:textId="77777777" w:rsidR="003607CC" w:rsidRDefault="003607CC" w:rsidP="003607CC">
      <w:pPr>
        <w:snapToGrid w:val="0"/>
        <w:spacing w:line="360" w:lineRule="auto"/>
        <w:rPr>
          <w:rFonts w:ascii="Times" w:hAnsi="Times"/>
        </w:rPr>
      </w:pPr>
      <w:r>
        <w:rPr>
          <w:rFonts w:ascii="Times" w:hAnsi="Times"/>
        </w:rPr>
        <w:t>2 tables</w:t>
      </w:r>
      <w:r w:rsidRPr="00C06EC4">
        <w:rPr>
          <w:rFonts w:ascii="Times" w:hAnsi="Times"/>
        </w:rPr>
        <w:t>,</w:t>
      </w:r>
    </w:p>
    <w:p w14:paraId="133F4258" w14:textId="77777777" w:rsidR="003607CC" w:rsidRPr="00C06EC4" w:rsidRDefault="003607CC" w:rsidP="003607CC">
      <w:pPr>
        <w:snapToGrid w:val="0"/>
        <w:spacing w:line="360" w:lineRule="auto"/>
        <w:rPr>
          <w:rFonts w:ascii="Times" w:hAnsi="Times"/>
        </w:rPr>
      </w:pPr>
      <w:r>
        <w:rPr>
          <w:rFonts w:ascii="Times" w:hAnsi="Times" w:hint="eastAsia"/>
        </w:rPr>
        <w:t>1</w:t>
      </w:r>
      <w:r>
        <w:rPr>
          <w:rFonts w:ascii="Times" w:hAnsi="Times"/>
        </w:rPr>
        <w:t xml:space="preserve"> movie</w:t>
      </w:r>
    </w:p>
    <w:p w14:paraId="3CE0912D" w14:textId="6E440E38" w:rsidR="003607CC" w:rsidRDefault="003607CC" w:rsidP="009E54E9">
      <w:pPr>
        <w:rPr>
          <w:rFonts w:eastAsia="ＭＳ 明朝" w:cs="Times New Roman"/>
        </w:rPr>
      </w:pPr>
    </w:p>
    <w:p w14:paraId="43E27B12" w14:textId="3CAE5CA4" w:rsidR="003607CC" w:rsidRDefault="003607CC" w:rsidP="009E54E9">
      <w:pPr>
        <w:rPr>
          <w:rFonts w:eastAsia="ＭＳ 明朝" w:cs="Times New Roman"/>
        </w:rPr>
      </w:pPr>
      <w:r w:rsidRPr="007E6A92">
        <w:t xml:space="preserve">Followings are the list of our responses to </w:t>
      </w:r>
      <w:r>
        <w:t>the editorial and peer review</w:t>
      </w:r>
      <w:r w:rsidRPr="007E6A92">
        <w:t xml:space="preserve"> comments.</w:t>
      </w:r>
      <w:r>
        <w:rPr>
          <w:rFonts w:eastAsia="ＭＳ 明朝" w:cs="Times New Roman"/>
        </w:rPr>
        <w:t xml:space="preserve"> </w:t>
      </w:r>
    </w:p>
    <w:p w14:paraId="20017589" w14:textId="77777777" w:rsidR="003607CC" w:rsidRDefault="003607CC" w:rsidP="009E54E9">
      <w:pPr>
        <w:rPr>
          <w:rFonts w:eastAsia="ＭＳ 明朝" w:cs="Times New Roman"/>
        </w:rPr>
      </w:pPr>
    </w:p>
    <w:p w14:paraId="6DD8BDFC" w14:textId="0824E350" w:rsidR="003607CC" w:rsidRDefault="003607CC" w:rsidP="003607CC">
      <w:pPr>
        <w:widowControl/>
        <w:jc w:val="left"/>
        <w:rPr>
          <w:rFonts w:ascii="Helvetica" w:eastAsia="ＭＳ Ｐゴシック" w:hAnsi="Helvetica" w:cs="ＭＳ Ｐゴシック"/>
          <w:b/>
          <w:bCs/>
          <w:color w:val="FF0000"/>
          <w:kern w:val="0"/>
          <w:sz w:val="18"/>
          <w:szCs w:val="18"/>
        </w:rPr>
      </w:pPr>
    </w:p>
    <w:p w14:paraId="0A311E7A" w14:textId="77777777" w:rsidR="003607CC" w:rsidRDefault="003607CC" w:rsidP="003607CC">
      <w:pPr>
        <w:widowControl/>
        <w:jc w:val="left"/>
        <w:rPr>
          <w:rFonts w:ascii="Helvetica" w:eastAsia="ＭＳ Ｐゴシック" w:hAnsi="Helvetica" w:cs="ＭＳ Ｐゴシック"/>
          <w:b/>
          <w:bCs/>
          <w:color w:val="FF0000"/>
          <w:kern w:val="0"/>
          <w:sz w:val="18"/>
          <w:szCs w:val="18"/>
        </w:rPr>
      </w:pPr>
    </w:p>
    <w:p w14:paraId="2EFD60FD" w14:textId="77777777" w:rsidR="003607CC" w:rsidRDefault="003607CC" w:rsidP="003607CC">
      <w:pPr>
        <w:widowControl/>
        <w:jc w:val="left"/>
        <w:rPr>
          <w:rFonts w:ascii="Helvetica" w:eastAsia="ＭＳ Ｐゴシック" w:hAnsi="Helvetica" w:cs="ＭＳ Ｐゴシック"/>
          <w:color w:val="FF0000"/>
          <w:kern w:val="0"/>
          <w:sz w:val="18"/>
          <w:szCs w:val="18"/>
        </w:rPr>
      </w:pPr>
      <w:r w:rsidRPr="00716CD5">
        <w:rPr>
          <w:rFonts w:ascii="Helvetica" w:eastAsia="ＭＳ Ｐゴシック" w:hAnsi="Helvetica" w:cs="ＭＳ Ｐゴシック"/>
          <w:b/>
          <w:bCs/>
          <w:color w:val="FF0000"/>
          <w:kern w:val="0"/>
          <w:sz w:val="18"/>
          <w:szCs w:val="18"/>
        </w:rPr>
        <w:t>Editorial comments:</w:t>
      </w:r>
      <w:r w:rsidRPr="00716CD5">
        <w:rPr>
          <w:rFonts w:ascii="Helvetica" w:eastAsia="ＭＳ Ｐゴシック" w:hAnsi="Helvetica" w:cs="ＭＳ Ｐゴシック"/>
          <w:color w:val="FF0000"/>
          <w:kern w:val="0"/>
          <w:sz w:val="18"/>
          <w:szCs w:val="18"/>
        </w:rPr>
        <w:br/>
        <w:t>Changes to be made by the author(s) regarding the manuscript:</w:t>
      </w:r>
      <w:r w:rsidRPr="00716CD5">
        <w:rPr>
          <w:rFonts w:ascii="Helvetica" w:eastAsia="ＭＳ Ｐゴシック" w:hAnsi="Helvetica" w:cs="ＭＳ Ｐゴシック"/>
          <w:color w:val="FF0000"/>
          <w:kern w:val="0"/>
          <w:sz w:val="18"/>
          <w:szCs w:val="18"/>
        </w:rPr>
        <w:br/>
        <w:t>1. Please take this opportunity to thoroughly proofread the manuscript to ensure that there are no spelling or grammar issues.</w:t>
      </w:r>
    </w:p>
    <w:p w14:paraId="497E9344" w14:textId="77777777" w:rsidR="003607CC" w:rsidRDefault="003607CC" w:rsidP="003607CC">
      <w:pPr>
        <w:widowControl/>
        <w:jc w:val="left"/>
        <w:rPr>
          <w:rFonts w:ascii="Helvetica" w:eastAsia="ＭＳ Ｐゴシック" w:hAnsi="Helvetica" w:cs="ＭＳ Ｐゴシック"/>
          <w:color w:val="FF0000"/>
          <w:kern w:val="0"/>
          <w:sz w:val="18"/>
          <w:szCs w:val="18"/>
        </w:rPr>
      </w:pPr>
    </w:p>
    <w:p w14:paraId="17E46AE0" w14:textId="77777777" w:rsidR="003607CC" w:rsidRPr="00DA3A61" w:rsidRDefault="003607CC" w:rsidP="003607CC">
      <w:pPr>
        <w:widowControl/>
        <w:jc w:val="left"/>
        <w:rPr>
          <w:rFonts w:ascii="Helvetica" w:eastAsia="ＭＳ Ｐゴシック" w:hAnsi="Helvetica" w:cs="ＭＳ Ｐゴシック"/>
          <w:color w:val="000000" w:themeColor="text1"/>
          <w:kern w:val="0"/>
          <w:sz w:val="18"/>
          <w:szCs w:val="18"/>
        </w:rPr>
      </w:pPr>
      <w:r w:rsidRPr="00DA3A61">
        <w:rPr>
          <w:rFonts w:ascii="Helvetica" w:eastAsia="ＭＳ Ｐゴシック" w:hAnsi="Helvetica" w:cs="ＭＳ Ｐゴシック" w:hint="eastAsia"/>
          <w:color w:val="000000" w:themeColor="text1"/>
          <w:kern w:val="0"/>
          <w:sz w:val="18"/>
          <w:szCs w:val="18"/>
        </w:rPr>
        <w:t>W</w:t>
      </w:r>
      <w:r w:rsidRPr="00DA3A61">
        <w:rPr>
          <w:rFonts w:ascii="Helvetica" w:eastAsia="ＭＳ Ｐゴシック" w:hAnsi="Helvetica" w:cs="ＭＳ Ｐゴシック"/>
          <w:color w:val="000000" w:themeColor="text1"/>
          <w:kern w:val="0"/>
          <w:sz w:val="18"/>
          <w:szCs w:val="18"/>
        </w:rPr>
        <w:t>e</w:t>
      </w:r>
      <w:r>
        <w:rPr>
          <w:rFonts w:ascii="Helvetica" w:eastAsia="ＭＳ Ｐゴシック" w:hAnsi="Helvetica" w:cs="ＭＳ Ｐゴシック"/>
          <w:color w:val="000000" w:themeColor="text1"/>
          <w:kern w:val="0"/>
          <w:sz w:val="18"/>
          <w:szCs w:val="18"/>
        </w:rPr>
        <w:t xml:space="preserve"> proofread the manuscript, and then sent it for proof-reading company. </w:t>
      </w:r>
    </w:p>
    <w:p w14:paraId="30E4DEAE" w14:textId="77777777" w:rsidR="003607CC" w:rsidRDefault="003607CC" w:rsidP="003607CC">
      <w:pPr>
        <w:widowControl/>
        <w:jc w:val="left"/>
        <w:rPr>
          <w:rFonts w:ascii="Helvetica" w:eastAsia="ＭＳ Ｐゴシック" w:hAnsi="Helvetica" w:cs="ＭＳ Ｐゴシック"/>
          <w:color w:val="FF0000"/>
          <w:kern w:val="0"/>
          <w:sz w:val="18"/>
          <w:szCs w:val="18"/>
        </w:rPr>
      </w:pPr>
      <w:r w:rsidRPr="00716CD5">
        <w:rPr>
          <w:rFonts w:ascii="Helvetica" w:eastAsia="ＭＳ Ｐゴシック" w:hAnsi="Helvetica" w:cs="ＭＳ Ｐゴシック"/>
          <w:color w:val="FF0000"/>
          <w:kern w:val="0"/>
          <w:sz w:val="18"/>
          <w:szCs w:val="18"/>
        </w:rPr>
        <w:br/>
        <w:t>2. Please provide an email address for each author.</w:t>
      </w:r>
    </w:p>
    <w:p w14:paraId="573F81BE" w14:textId="77777777" w:rsidR="003607CC" w:rsidRDefault="003607CC" w:rsidP="003607CC">
      <w:pPr>
        <w:widowControl/>
        <w:jc w:val="left"/>
        <w:rPr>
          <w:rFonts w:ascii="Helvetica" w:eastAsia="ＭＳ Ｐゴシック" w:hAnsi="Helvetica" w:cs="ＭＳ Ｐゴシック"/>
          <w:color w:val="000000" w:themeColor="text1"/>
          <w:kern w:val="0"/>
          <w:sz w:val="18"/>
          <w:szCs w:val="18"/>
        </w:rPr>
      </w:pPr>
    </w:p>
    <w:p w14:paraId="3A612945" w14:textId="77777777" w:rsidR="003607CC" w:rsidRPr="00716CD5" w:rsidRDefault="003607CC" w:rsidP="003607CC">
      <w:pPr>
        <w:widowControl/>
        <w:jc w:val="left"/>
        <w:rPr>
          <w:rFonts w:ascii="Helvetica" w:eastAsia="ＭＳ Ｐゴシック" w:hAnsi="Helvetica" w:cs="ＭＳ Ｐゴシック"/>
          <w:color w:val="000000" w:themeColor="text1"/>
          <w:kern w:val="0"/>
          <w:sz w:val="18"/>
          <w:szCs w:val="18"/>
        </w:rPr>
      </w:pPr>
      <w:r w:rsidRPr="00716CD5">
        <w:rPr>
          <w:rFonts w:ascii="Helvetica" w:eastAsia="ＭＳ Ｐゴシック" w:hAnsi="Helvetica" w:cs="ＭＳ Ｐゴシック"/>
          <w:color w:val="000000" w:themeColor="text1"/>
          <w:kern w:val="0"/>
          <w:sz w:val="18"/>
          <w:szCs w:val="18"/>
        </w:rPr>
        <w:t>We added e-mail addresses for all the authors.</w:t>
      </w:r>
    </w:p>
    <w:p w14:paraId="3C790E57" w14:textId="77777777" w:rsidR="003607CC" w:rsidRDefault="003607CC" w:rsidP="003607CC">
      <w:pPr>
        <w:widowControl/>
        <w:jc w:val="left"/>
        <w:rPr>
          <w:rFonts w:ascii="Helvetica" w:eastAsia="ＭＳ Ｐゴシック" w:hAnsi="Helvetica" w:cs="ＭＳ Ｐゴシック"/>
          <w:color w:val="FF0000"/>
          <w:kern w:val="0"/>
          <w:sz w:val="18"/>
          <w:szCs w:val="18"/>
        </w:rPr>
      </w:pPr>
      <w:r w:rsidRPr="00716CD5">
        <w:rPr>
          <w:rFonts w:ascii="Helvetica" w:eastAsia="ＭＳ Ｐゴシック" w:hAnsi="Helvetica" w:cs="ＭＳ Ｐゴシック"/>
          <w:color w:val="FF0000"/>
          <w:kern w:val="0"/>
          <w:sz w:val="18"/>
          <w:szCs w:val="18"/>
        </w:rPr>
        <w:br/>
        <w:t xml:space="preserve">3. </w:t>
      </w:r>
      <w:proofErr w:type="spellStart"/>
      <w:r w:rsidRPr="00716CD5">
        <w:rPr>
          <w:rFonts w:ascii="Helvetica" w:eastAsia="ＭＳ Ｐゴシック" w:hAnsi="Helvetica" w:cs="ＭＳ Ｐゴシック"/>
          <w:color w:val="FF0000"/>
          <w:kern w:val="0"/>
          <w:sz w:val="18"/>
          <w:szCs w:val="18"/>
        </w:rPr>
        <w:t>JoVE</w:t>
      </w:r>
      <w:proofErr w:type="spellEnd"/>
      <w:r w:rsidRPr="00716CD5">
        <w:rPr>
          <w:rFonts w:ascii="Helvetica" w:eastAsia="ＭＳ Ｐゴシック" w:hAnsi="Helvetica" w:cs="ＭＳ Ｐゴシック"/>
          <w:color w:val="FF0000"/>
          <w:kern w:val="0"/>
          <w:sz w:val="18"/>
          <w:szCs w:val="18"/>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w:t>
      </w:r>
      <w:r w:rsidRPr="00716CD5">
        <w:rPr>
          <w:rFonts w:ascii="Helvetica" w:eastAsia="ＭＳ Ｐゴシック" w:hAnsi="Helvetica" w:cs="ＭＳ Ｐゴシック"/>
          <w:color w:val="FF0000"/>
          <w:kern w:val="0"/>
          <w:sz w:val="18"/>
          <w:szCs w:val="18"/>
        </w:rPr>
        <w:lastRenderedPageBreak/>
        <w:t xml:space="preserve">commercial sounding language in your manuscript are: Tanaka </w:t>
      </w:r>
      <w:proofErr w:type="spellStart"/>
      <w:r w:rsidRPr="00716CD5">
        <w:rPr>
          <w:rFonts w:ascii="Helvetica" w:eastAsia="ＭＳ Ｐゴシック" w:hAnsi="Helvetica" w:cs="ＭＳ Ｐゴシック"/>
          <w:color w:val="FF0000"/>
          <w:kern w:val="0"/>
          <w:sz w:val="18"/>
          <w:szCs w:val="18"/>
        </w:rPr>
        <w:t>sangyo</w:t>
      </w:r>
      <w:proofErr w:type="spellEnd"/>
      <w:r w:rsidRPr="00716CD5">
        <w:rPr>
          <w:rFonts w:ascii="Helvetica" w:eastAsia="ＭＳ Ｐゴシック" w:hAnsi="Helvetica" w:cs="ＭＳ Ｐゴシック"/>
          <w:color w:val="FF0000"/>
          <w:kern w:val="0"/>
          <w:sz w:val="18"/>
          <w:szCs w:val="18"/>
        </w:rPr>
        <w:t>, Berger, Terumo, 3M, Micropore, Yamato, Leica, etc.</w:t>
      </w:r>
    </w:p>
    <w:p w14:paraId="0B27E405" w14:textId="77777777" w:rsidR="003607CC" w:rsidRDefault="003607CC" w:rsidP="003607CC">
      <w:pPr>
        <w:widowControl/>
        <w:jc w:val="left"/>
        <w:rPr>
          <w:rFonts w:ascii="Helvetica" w:eastAsia="ＭＳ Ｐゴシック" w:hAnsi="Helvetica" w:cs="ＭＳ Ｐゴシック"/>
          <w:color w:val="000000" w:themeColor="text1"/>
          <w:kern w:val="0"/>
          <w:sz w:val="18"/>
          <w:szCs w:val="18"/>
        </w:rPr>
      </w:pPr>
    </w:p>
    <w:p w14:paraId="14634113" w14:textId="77777777" w:rsidR="003607CC" w:rsidRPr="00716CD5" w:rsidRDefault="003607CC" w:rsidP="003607CC">
      <w:pPr>
        <w:widowControl/>
        <w:jc w:val="left"/>
        <w:rPr>
          <w:rFonts w:ascii="Helvetica" w:eastAsia="ＭＳ Ｐゴシック" w:hAnsi="Helvetica" w:cs="ＭＳ Ｐゴシック"/>
          <w:color w:val="000000" w:themeColor="text1"/>
          <w:kern w:val="0"/>
          <w:sz w:val="18"/>
          <w:szCs w:val="18"/>
        </w:rPr>
      </w:pPr>
      <w:r>
        <w:rPr>
          <w:rFonts w:ascii="Helvetica" w:eastAsia="ＭＳ Ｐゴシック" w:hAnsi="Helvetica" w:cs="ＭＳ Ｐゴシック" w:hint="eastAsia"/>
          <w:color w:val="000000" w:themeColor="text1"/>
          <w:kern w:val="0"/>
          <w:sz w:val="18"/>
          <w:szCs w:val="18"/>
        </w:rPr>
        <w:t>W</w:t>
      </w:r>
      <w:r>
        <w:rPr>
          <w:rFonts w:ascii="Helvetica" w:eastAsia="ＭＳ Ｐゴシック" w:hAnsi="Helvetica" w:cs="ＭＳ Ｐゴシック"/>
          <w:color w:val="000000" w:themeColor="text1"/>
          <w:kern w:val="0"/>
          <w:sz w:val="18"/>
          <w:szCs w:val="18"/>
        </w:rPr>
        <w:t>e made changes accordingly.</w:t>
      </w:r>
    </w:p>
    <w:p w14:paraId="3EC444A7" w14:textId="77777777" w:rsidR="003607CC" w:rsidRDefault="003607CC" w:rsidP="003607CC">
      <w:pPr>
        <w:widowControl/>
        <w:jc w:val="left"/>
        <w:rPr>
          <w:rFonts w:ascii="Helvetica" w:eastAsia="ＭＳ Ｐゴシック" w:hAnsi="Helvetica" w:cs="ＭＳ Ｐゴシック"/>
          <w:color w:val="FF0000"/>
          <w:kern w:val="0"/>
          <w:sz w:val="18"/>
          <w:szCs w:val="18"/>
        </w:rPr>
      </w:pPr>
      <w:r w:rsidRPr="00716CD5">
        <w:rPr>
          <w:rFonts w:ascii="Helvetica" w:eastAsia="ＭＳ Ｐゴシック" w:hAnsi="Helvetica" w:cs="ＭＳ Ｐゴシック"/>
          <w:color w:val="FF0000"/>
          <w:kern w:val="0"/>
          <w:sz w:val="18"/>
          <w:szCs w:val="18"/>
        </w:rPr>
        <w:br/>
        <w:t>4. Please revise the protocol text to avoid the use of any personal pronouns (e.g., "we", "you", "our" etc.).</w:t>
      </w:r>
    </w:p>
    <w:p w14:paraId="0A8A90D7" w14:textId="77777777" w:rsidR="003607CC" w:rsidRDefault="003607CC" w:rsidP="003607CC">
      <w:pPr>
        <w:widowControl/>
        <w:jc w:val="left"/>
        <w:rPr>
          <w:rFonts w:ascii="Helvetica" w:eastAsia="ＭＳ Ｐゴシック" w:hAnsi="Helvetica" w:cs="ＭＳ Ｐゴシック"/>
          <w:color w:val="000000" w:themeColor="text1"/>
          <w:kern w:val="0"/>
          <w:sz w:val="18"/>
          <w:szCs w:val="18"/>
        </w:rPr>
      </w:pPr>
    </w:p>
    <w:p w14:paraId="00E3373D" w14:textId="77777777" w:rsidR="003607CC" w:rsidRPr="00716CD5" w:rsidRDefault="003607CC" w:rsidP="003607CC">
      <w:pPr>
        <w:widowControl/>
        <w:jc w:val="left"/>
        <w:rPr>
          <w:rFonts w:ascii="Helvetica" w:eastAsia="ＭＳ Ｐゴシック" w:hAnsi="Helvetica" w:cs="ＭＳ Ｐゴシック"/>
          <w:color w:val="000000" w:themeColor="text1"/>
          <w:kern w:val="0"/>
          <w:sz w:val="18"/>
          <w:szCs w:val="18"/>
        </w:rPr>
      </w:pPr>
      <w:r>
        <w:rPr>
          <w:rFonts w:ascii="Helvetica" w:eastAsia="ＭＳ Ｐゴシック" w:hAnsi="Helvetica" w:cs="ＭＳ Ｐゴシック" w:hint="eastAsia"/>
          <w:color w:val="000000" w:themeColor="text1"/>
          <w:kern w:val="0"/>
          <w:sz w:val="18"/>
          <w:szCs w:val="18"/>
        </w:rPr>
        <w:t>W</w:t>
      </w:r>
      <w:r>
        <w:rPr>
          <w:rFonts w:ascii="Helvetica" w:eastAsia="ＭＳ Ｐゴシック" w:hAnsi="Helvetica" w:cs="ＭＳ Ｐゴシック"/>
          <w:color w:val="000000" w:themeColor="text1"/>
          <w:kern w:val="0"/>
          <w:sz w:val="18"/>
          <w:szCs w:val="18"/>
        </w:rPr>
        <w:t>e revised the protocol text accordingly.</w:t>
      </w:r>
    </w:p>
    <w:p w14:paraId="27CADC4E" w14:textId="77777777" w:rsidR="003607CC" w:rsidRDefault="003607CC" w:rsidP="003607CC">
      <w:pPr>
        <w:widowControl/>
        <w:jc w:val="left"/>
        <w:rPr>
          <w:rFonts w:ascii="Helvetica" w:eastAsia="ＭＳ Ｐゴシック" w:hAnsi="Helvetica" w:cs="ＭＳ Ｐゴシック"/>
          <w:color w:val="FF0000"/>
          <w:kern w:val="0"/>
          <w:sz w:val="18"/>
          <w:szCs w:val="18"/>
        </w:rPr>
      </w:pPr>
    </w:p>
    <w:p w14:paraId="2C725835" w14:textId="77777777" w:rsidR="003607CC" w:rsidRDefault="003607CC" w:rsidP="003607CC">
      <w:pPr>
        <w:widowControl/>
        <w:jc w:val="left"/>
        <w:rPr>
          <w:rFonts w:ascii="Helvetica" w:eastAsia="ＭＳ Ｐゴシック" w:hAnsi="Helvetica" w:cs="ＭＳ Ｐゴシック"/>
          <w:color w:val="FF0000"/>
          <w:kern w:val="0"/>
          <w:sz w:val="18"/>
          <w:szCs w:val="18"/>
        </w:rPr>
      </w:pPr>
      <w:r w:rsidRPr="00716CD5">
        <w:rPr>
          <w:rFonts w:ascii="Helvetica" w:eastAsia="ＭＳ Ｐゴシック" w:hAnsi="Helvetica" w:cs="ＭＳ Ｐゴシック"/>
          <w:color w:val="FF0000"/>
          <w:kern w:val="0"/>
          <w:sz w:val="18"/>
          <w:szCs w:val="18"/>
        </w:rPr>
        <w:br/>
        <w:t xml:space="preserve">5.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w:t>
      </w:r>
      <w:proofErr w:type="gramStart"/>
      <w:r w:rsidRPr="00716CD5">
        <w:rPr>
          <w:rFonts w:ascii="Helvetica" w:eastAsia="ＭＳ Ｐゴシック" w:hAnsi="Helvetica" w:cs="ＭＳ Ｐゴシック"/>
          <w:color w:val="FF0000"/>
          <w:kern w:val="0"/>
          <w:sz w:val="18"/>
          <w:szCs w:val="18"/>
        </w:rPr>
        <w:t>sparingly</w:t>
      </w:r>
      <w:proofErr w:type="gramEnd"/>
      <w:r w:rsidRPr="00716CD5">
        <w:rPr>
          <w:rFonts w:ascii="Helvetica" w:eastAsia="ＭＳ Ｐゴシック" w:hAnsi="Helvetica" w:cs="ＭＳ Ｐゴシック"/>
          <w:color w:val="FF0000"/>
          <w:kern w:val="0"/>
          <w:sz w:val="18"/>
          <w:szCs w:val="18"/>
        </w:rPr>
        <w:t xml:space="preserve"> and actions should be described in the imperative tense wherever possible.</w:t>
      </w:r>
    </w:p>
    <w:p w14:paraId="39AEAD41" w14:textId="77777777" w:rsidR="003607CC" w:rsidRDefault="003607CC" w:rsidP="003607CC">
      <w:pPr>
        <w:widowControl/>
        <w:jc w:val="left"/>
        <w:rPr>
          <w:rFonts w:ascii="Helvetica" w:eastAsia="ＭＳ Ｐゴシック" w:hAnsi="Helvetica" w:cs="ＭＳ Ｐゴシック"/>
          <w:color w:val="000000" w:themeColor="text1"/>
          <w:kern w:val="0"/>
          <w:sz w:val="18"/>
          <w:szCs w:val="18"/>
        </w:rPr>
      </w:pPr>
    </w:p>
    <w:p w14:paraId="7D395716" w14:textId="77777777" w:rsidR="003607CC" w:rsidRPr="00716CD5" w:rsidRDefault="003607CC" w:rsidP="003607CC">
      <w:pPr>
        <w:widowControl/>
        <w:jc w:val="left"/>
        <w:rPr>
          <w:rFonts w:ascii="Helvetica" w:eastAsia="ＭＳ Ｐゴシック" w:hAnsi="Helvetica" w:cs="ＭＳ Ｐゴシック"/>
          <w:color w:val="000000" w:themeColor="text1"/>
          <w:kern w:val="0"/>
          <w:sz w:val="18"/>
          <w:szCs w:val="18"/>
        </w:rPr>
      </w:pPr>
      <w:r>
        <w:rPr>
          <w:rFonts w:ascii="Helvetica" w:eastAsia="ＭＳ Ｐゴシック" w:hAnsi="Helvetica" w:cs="ＭＳ Ｐゴシック" w:hint="eastAsia"/>
          <w:color w:val="000000" w:themeColor="text1"/>
          <w:kern w:val="0"/>
          <w:sz w:val="18"/>
          <w:szCs w:val="18"/>
        </w:rPr>
        <w:t>W</w:t>
      </w:r>
      <w:r>
        <w:rPr>
          <w:rFonts w:ascii="Helvetica" w:eastAsia="ＭＳ Ｐゴシック" w:hAnsi="Helvetica" w:cs="ＭＳ Ｐゴシック"/>
          <w:color w:val="000000" w:themeColor="text1"/>
          <w:kern w:val="0"/>
          <w:sz w:val="18"/>
          <w:szCs w:val="18"/>
        </w:rPr>
        <w:t>e revised the protocol text accordingly. Some parts of “Note” in the previous version are now integrated into “Discussion” part.</w:t>
      </w:r>
    </w:p>
    <w:p w14:paraId="1BCEDFA1" w14:textId="77777777" w:rsidR="003607CC" w:rsidRPr="000C6517" w:rsidRDefault="003607CC" w:rsidP="003607CC">
      <w:pPr>
        <w:widowControl/>
        <w:jc w:val="left"/>
        <w:rPr>
          <w:rFonts w:ascii="Helvetica" w:eastAsia="ＭＳ Ｐゴシック" w:hAnsi="Helvetica" w:cs="ＭＳ Ｐゴシック"/>
          <w:color w:val="FF0000"/>
          <w:kern w:val="0"/>
          <w:sz w:val="18"/>
          <w:szCs w:val="18"/>
        </w:rPr>
      </w:pPr>
    </w:p>
    <w:p w14:paraId="6A65E80C" w14:textId="77777777" w:rsidR="003607CC" w:rsidRDefault="003607CC" w:rsidP="003607CC">
      <w:pPr>
        <w:widowControl/>
        <w:jc w:val="left"/>
        <w:rPr>
          <w:rFonts w:ascii="Helvetica" w:eastAsia="ＭＳ Ｐゴシック" w:hAnsi="Helvetica" w:cs="ＭＳ Ｐゴシック"/>
          <w:color w:val="000000" w:themeColor="text1"/>
          <w:kern w:val="0"/>
          <w:sz w:val="18"/>
          <w:szCs w:val="18"/>
        </w:rPr>
      </w:pPr>
      <w:r w:rsidRPr="00716CD5">
        <w:rPr>
          <w:rFonts w:ascii="Helvetica" w:eastAsia="ＭＳ Ｐゴシック" w:hAnsi="Helvetica" w:cs="ＭＳ Ｐゴシック"/>
          <w:color w:val="FF0000"/>
          <w:kern w:val="0"/>
          <w:sz w:val="18"/>
          <w:szCs w:val="18"/>
        </w:rPr>
        <w:br/>
        <w:t xml:space="preserve">6. In the </w:t>
      </w:r>
      <w:proofErr w:type="spellStart"/>
      <w:r w:rsidRPr="00716CD5">
        <w:rPr>
          <w:rFonts w:ascii="Helvetica" w:eastAsia="ＭＳ Ｐゴシック" w:hAnsi="Helvetica" w:cs="ＭＳ Ｐゴシック"/>
          <w:color w:val="FF0000"/>
          <w:kern w:val="0"/>
          <w:sz w:val="18"/>
          <w:szCs w:val="18"/>
        </w:rPr>
        <w:t>JoVE</w:t>
      </w:r>
      <w:proofErr w:type="spellEnd"/>
      <w:r w:rsidRPr="00716CD5">
        <w:rPr>
          <w:rFonts w:ascii="Helvetica" w:eastAsia="ＭＳ Ｐゴシック" w:hAnsi="Helvetica" w:cs="ＭＳ Ｐゴシック"/>
          <w:color w:val="FF0000"/>
          <w:kern w:val="0"/>
          <w:sz w:val="18"/>
          <w:szCs w:val="18"/>
        </w:rPr>
        <w:t xml:space="preserve"> Protocol format, “Notes” should be concise and used sparingly. They should only be used to provide extraneous details, optional steps, or recommendations that are not critical to a step. Any text that provides details about how to perform a particular step should either be included in the step itself or added as a sub-step. Please consider moving some of the notes about the protocol to the discussion section.</w:t>
      </w:r>
      <w:r w:rsidRPr="00716CD5">
        <w:rPr>
          <w:rFonts w:ascii="Helvetica" w:eastAsia="ＭＳ Ｐゴシック" w:hAnsi="Helvetica" w:cs="ＭＳ Ｐゴシック"/>
          <w:color w:val="FF0000"/>
          <w:kern w:val="0"/>
          <w:sz w:val="18"/>
          <w:szCs w:val="18"/>
        </w:rPr>
        <w:br/>
      </w:r>
    </w:p>
    <w:p w14:paraId="6283F5EA" w14:textId="77777777" w:rsidR="003607CC" w:rsidRPr="00716CD5" w:rsidRDefault="003607CC" w:rsidP="003607CC">
      <w:pPr>
        <w:widowControl/>
        <w:jc w:val="left"/>
        <w:rPr>
          <w:rFonts w:ascii="Helvetica" w:eastAsia="ＭＳ Ｐゴシック" w:hAnsi="Helvetica" w:cs="ＭＳ Ｐゴシック"/>
          <w:color w:val="000000" w:themeColor="text1"/>
          <w:kern w:val="0"/>
          <w:sz w:val="18"/>
          <w:szCs w:val="18"/>
        </w:rPr>
      </w:pPr>
      <w:r>
        <w:rPr>
          <w:rFonts w:ascii="Helvetica" w:eastAsia="ＭＳ Ｐゴシック" w:hAnsi="Helvetica" w:cs="ＭＳ Ｐゴシック" w:hint="eastAsia"/>
          <w:color w:val="000000" w:themeColor="text1"/>
          <w:kern w:val="0"/>
          <w:sz w:val="18"/>
          <w:szCs w:val="18"/>
        </w:rPr>
        <w:t>W</w:t>
      </w:r>
      <w:r>
        <w:rPr>
          <w:rFonts w:ascii="Helvetica" w:eastAsia="ＭＳ Ｐゴシック" w:hAnsi="Helvetica" w:cs="ＭＳ Ｐゴシック"/>
          <w:color w:val="000000" w:themeColor="text1"/>
          <w:kern w:val="0"/>
          <w:sz w:val="18"/>
          <w:szCs w:val="18"/>
        </w:rPr>
        <w:t>e revised the protocol text accordingly.</w:t>
      </w:r>
    </w:p>
    <w:p w14:paraId="7B7DFEE0" w14:textId="77777777" w:rsidR="003607CC" w:rsidRDefault="003607CC" w:rsidP="003607CC">
      <w:pPr>
        <w:widowControl/>
        <w:jc w:val="left"/>
        <w:rPr>
          <w:rFonts w:ascii="Helvetica" w:eastAsia="ＭＳ Ｐゴシック" w:hAnsi="Helvetica" w:cs="ＭＳ Ｐゴシック"/>
          <w:color w:val="FF0000"/>
          <w:kern w:val="0"/>
          <w:sz w:val="18"/>
          <w:szCs w:val="18"/>
        </w:rPr>
      </w:pPr>
    </w:p>
    <w:p w14:paraId="2BA7D4A8" w14:textId="77777777" w:rsidR="003607CC" w:rsidRDefault="003607CC" w:rsidP="003607CC">
      <w:pPr>
        <w:widowControl/>
        <w:jc w:val="left"/>
        <w:rPr>
          <w:rFonts w:ascii="Helvetica" w:eastAsia="ＭＳ Ｐゴシック" w:hAnsi="Helvetica" w:cs="ＭＳ Ｐゴシック"/>
          <w:color w:val="FF0000"/>
          <w:kern w:val="0"/>
          <w:sz w:val="18"/>
          <w:szCs w:val="18"/>
        </w:rPr>
      </w:pPr>
    </w:p>
    <w:p w14:paraId="6095FF7B" w14:textId="77777777" w:rsidR="003607CC" w:rsidRDefault="003607CC" w:rsidP="003607CC">
      <w:pPr>
        <w:widowControl/>
        <w:jc w:val="left"/>
        <w:rPr>
          <w:rFonts w:ascii="Helvetica" w:eastAsia="ＭＳ Ｐゴシック" w:hAnsi="Helvetica" w:cs="ＭＳ Ｐゴシック"/>
          <w:color w:val="FF0000"/>
          <w:kern w:val="0"/>
          <w:sz w:val="18"/>
          <w:szCs w:val="18"/>
        </w:rPr>
      </w:pPr>
      <w:r w:rsidRPr="00716CD5">
        <w:rPr>
          <w:rFonts w:ascii="Helvetica" w:eastAsia="ＭＳ Ｐゴシック" w:hAnsi="Helvetica" w:cs="ＭＳ Ｐゴシック"/>
          <w:color w:val="FF0000"/>
          <w:kern w:val="0"/>
          <w:sz w:val="18"/>
          <w:szCs w:val="18"/>
        </w:rPr>
        <w:t>7. Please revise the Protocol steps so that individual steps contain only 2-3 actions per step and a maximum of 4 sentences per step. Use sub-steps as necessary.</w:t>
      </w:r>
    </w:p>
    <w:p w14:paraId="7576F257" w14:textId="77777777" w:rsidR="003607CC" w:rsidRDefault="003607CC" w:rsidP="003607CC">
      <w:pPr>
        <w:widowControl/>
        <w:jc w:val="left"/>
        <w:rPr>
          <w:rFonts w:ascii="Helvetica" w:eastAsia="ＭＳ Ｐゴシック" w:hAnsi="Helvetica" w:cs="ＭＳ Ｐゴシック"/>
          <w:color w:val="000000" w:themeColor="text1"/>
          <w:kern w:val="0"/>
          <w:sz w:val="18"/>
          <w:szCs w:val="18"/>
        </w:rPr>
      </w:pPr>
    </w:p>
    <w:p w14:paraId="6F3BD995" w14:textId="77777777" w:rsidR="003607CC" w:rsidRDefault="003607CC" w:rsidP="003607CC">
      <w:pPr>
        <w:widowControl/>
        <w:jc w:val="left"/>
        <w:rPr>
          <w:rFonts w:ascii="Helvetica" w:eastAsia="ＭＳ Ｐゴシック" w:hAnsi="Helvetica" w:cs="ＭＳ Ｐゴシック"/>
          <w:color w:val="FF0000"/>
          <w:kern w:val="0"/>
          <w:sz w:val="18"/>
          <w:szCs w:val="18"/>
        </w:rPr>
      </w:pPr>
      <w:r>
        <w:rPr>
          <w:rFonts w:ascii="Helvetica" w:eastAsia="ＭＳ Ｐゴシック" w:hAnsi="Helvetica" w:cs="ＭＳ Ｐゴシック" w:hint="eastAsia"/>
          <w:color w:val="000000" w:themeColor="text1"/>
          <w:kern w:val="0"/>
          <w:sz w:val="18"/>
          <w:szCs w:val="18"/>
        </w:rPr>
        <w:t>W</w:t>
      </w:r>
      <w:r>
        <w:rPr>
          <w:rFonts w:ascii="Helvetica" w:eastAsia="ＭＳ Ｐゴシック" w:hAnsi="Helvetica" w:cs="ＭＳ Ｐゴシック"/>
          <w:color w:val="000000" w:themeColor="text1"/>
          <w:kern w:val="0"/>
          <w:sz w:val="18"/>
          <w:szCs w:val="18"/>
        </w:rPr>
        <w:t>e revised the protocol text accordingly.</w:t>
      </w:r>
    </w:p>
    <w:p w14:paraId="66170B35" w14:textId="77777777" w:rsidR="003607CC" w:rsidRDefault="003607CC" w:rsidP="003607CC">
      <w:pPr>
        <w:widowControl/>
        <w:jc w:val="left"/>
        <w:rPr>
          <w:rFonts w:ascii="Helvetica" w:eastAsia="ＭＳ Ｐゴシック" w:hAnsi="Helvetica" w:cs="ＭＳ Ｐゴシック"/>
          <w:color w:val="FF0000"/>
          <w:kern w:val="0"/>
          <w:sz w:val="18"/>
          <w:szCs w:val="18"/>
        </w:rPr>
      </w:pPr>
      <w:r w:rsidRPr="00716CD5">
        <w:rPr>
          <w:rFonts w:ascii="Helvetica" w:eastAsia="ＭＳ Ｐゴシック" w:hAnsi="Helvetica" w:cs="ＭＳ Ｐゴシック"/>
          <w:color w:val="FF0000"/>
          <w:kern w:val="0"/>
          <w:sz w:val="18"/>
          <w:szCs w:val="18"/>
        </w:rPr>
        <w:br/>
        <w:t>8. Please include single-line spaces between all paragraphs, headings, steps, etc.</w:t>
      </w:r>
    </w:p>
    <w:p w14:paraId="1D15E79E" w14:textId="77777777" w:rsidR="003607CC" w:rsidRDefault="003607CC" w:rsidP="003607CC">
      <w:pPr>
        <w:widowControl/>
        <w:jc w:val="left"/>
        <w:rPr>
          <w:rFonts w:ascii="Helvetica" w:eastAsia="ＭＳ Ｐゴシック" w:hAnsi="Helvetica" w:cs="ＭＳ Ｐゴシック"/>
          <w:color w:val="000000" w:themeColor="text1"/>
          <w:kern w:val="0"/>
          <w:sz w:val="18"/>
          <w:szCs w:val="18"/>
        </w:rPr>
      </w:pPr>
    </w:p>
    <w:p w14:paraId="6C63596F" w14:textId="77777777" w:rsidR="003607CC" w:rsidRDefault="003607CC" w:rsidP="003607CC">
      <w:pPr>
        <w:widowControl/>
        <w:jc w:val="left"/>
        <w:rPr>
          <w:rFonts w:ascii="Helvetica" w:eastAsia="ＭＳ Ｐゴシック" w:hAnsi="Helvetica" w:cs="ＭＳ Ｐゴシック"/>
          <w:color w:val="FF0000"/>
          <w:kern w:val="0"/>
          <w:sz w:val="18"/>
          <w:szCs w:val="18"/>
        </w:rPr>
      </w:pPr>
      <w:r>
        <w:rPr>
          <w:rFonts w:ascii="Helvetica" w:eastAsia="ＭＳ Ｐゴシック" w:hAnsi="Helvetica" w:cs="ＭＳ Ｐゴシック" w:hint="eastAsia"/>
          <w:color w:val="000000" w:themeColor="text1"/>
          <w:kern w:val="0"/>
          <w:sz w:val="18"/>
          <w:szCs w:val="18"/>
        </w:rPr>
        <w:lastRenderedPageBreak/>
        <w:t>W</w:t>
      </w:r>
      <w:r>
        <w:rPr>
          <w:rFonts w:ascii="Helvetica" w:eastAsia="ＭＳ Ｐゴシック" w:hAnsi="Helvetica" w:cs="ＭＳ Ｐゴシック"/>
          <w:color w:val="000000" w:themeColor="text1"/>
          <w:kern w:val="0"/>
          <w:sz w:val="18"/>
          <w:szCs w:val="18"/>
        </w:rPr>
        <w:t>e revised the protocol text accordingly.</w:t>
      </w:r>
    </w:p>
    <w:p w14:paraId="3A6AEAA4" w14:textId="77777777" w:rsidR="003607CC" w:rsidRDefault="003607CC" w:rsidP="003607CC">
      <w:pPr>
        <w:widowControl/>
        <w:jc w:val="left"/>
        <w:rPr>
          <w:rFonts w:ascii="Helvetica" w:eastAsia="ＭＳ Ｐゴシック" w:hAnsi="Helvetica" w:cs="ＭＳ Ｐゴシック"/>
          <w:color w:val="FF0000"/>
          <w:kern w:val="0"/>
          <w:sz w:val="18"/>
          <w:szCs w:val="18"/>
        </w:rPr>
      </w:pPr>
      <w:r w:rsidRPr="00716CD5">
        <w:rPr>
          <w:rFonts w:ascii="Helvetica" w:eastAsia="ＭＳ Ｐゴシック" w:hAnsi="Helvetica" w:cs="ＭＳ Ｐゴシック"/>
          <w:color w:val="FF0000"/>
          <w:kern w:val="0"/>
          <w:sz w:val="18"/>
          <w:szCs w:val="18"/>
        </w:rPr>
        <w:br/>
        <w:t>9.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14:paraId="32B85E09" w14:textId="77777777" w:rsidR="003607CC" w:rsidRDefault="003607CC" w:rsidP="003607CC">
      <w:pPr>
        <w:widowControl/>
        <w:jc w:val="left"/>
        <w:rPr>
          <w:rFonts w:ascii="Helvetica" w:eastAsia="ＭＳ Ｐゴシック" w:hAnsi="Helvetica" w:cs="ＭＳ Ｐゴシック"/>
          <w:color w:val="000000" w:themeColor="text1"/>
          <w:kern w:val="0"/>
          <w:sz w:val="18"/>
          <w:szCs w:val="18"/>
        </w:rPr>
      </w:pPr>
    </w:p>
    <w:p w14:paraId="65FC4B8B" w14:textId="77777777" w:rsidR="003607CC" w:rsidRPr="000C6517" w:rsidRDefault="003607CC" w:rsidP="003607CC">
      <w:pPr>
        <w:widowControl/>
        <w:jc w:val="left"/>
        <w:rPr>
          <w:rFonts w:ascii="Helvetica" w:eastAsia="ＭＳ Ｐゴシック" w:hAnsi="Helvetica" w:cs="ＭＳ Ｐゴシック"/>
          <w:color w:val="000000" w:themeColor="text1"/>
          <w:kern w:val="0"/>
          <w:sz w:val="18"/>
          <w:szCs w:val="18"/>
        </w:rPr>
      </w:pPr>
      <w:r w:rsidRPr="000C6517">
        <w:rPr>
          <w:rFonts w:ascii="Helvetica" w:eastAsia="ＭＳ Ｐゴシック" w:hAnsi="Helvetica" w:cs="ＭＳ Ｐゴシック" w:hint="eastAsia"/>
          <w:color w:val="000000" w:themeColor="text1"/>
          <w:kern w:val="0"/>
          <w:sz w:val="18"/>
          <w:szCs w:val="18"/>
        </w:rPr>
        <w:t>W</w:t>
      </w:r>
      <w:r w:rsidRPr="000C6517">
        <w:rPr>
          <w:rFonts w:ascii="Helvetica" w:eastAsia="ＭＳ Ｐゴシック" w:hAnsi="Helvetica" w:cs="ＭＳ Ｐゴシック"/>
          <w:color w:val="000000" w:themeColor="text1"/>
          <w:kern w:val="0"/>
          <w:sz w:val="18"/>
          <w:szCs w:val="18"/>
        </w:rPr>
        <w:t>e did it.</w:t>
      </w:r>
    </w:p>
    <w:p w14:paraId="1AEB1041" w14:textId="77777777" w:rsidR="003607CC" w:rsidRDefault="003607CC" w:rsidP="003607CC">
      <w:pPr>
        <w:widowControl/>
        <w:jc w:val="left"/>
        <w:rPr>
          <w:rFonts w:ascii="Helvetica" w:eastAsia="ＭＳ Ｐゴシック" w:hAnsi="Helvetica" w:cs="ＭＳ Ｐゴシック"/>
          <w:color w:val="FF0000"/>
          <w:kern w:val="0"/>
          <w:sz w:val="18"/>
          <w:szCs w:val="18"/>
        </w:rPr>
      </w:pPr>
      <w:r w:rsidRPr="00716CD5">
        <w:rPr>
          <w:rFonts w:ascii="Helvetica" w:eastAsia="ＭＳ Ｐゴシック" w:hAnsi="Helvetica" w:cs="ＭＳ Ｐゴシック"/>
          <w:color w:val="FF0000"/>
          <w:kern w:val="0"/>
          <w:sz w:val="18"/>
          <w:szCs w:val="18"/>
        </w:rPr>
        <w:br/>
        <w:t>10. Please highlight complete sentences (not parts of sentences). Please ensure that the highlighted part of the step includes at least one action that is written in imperative tense.</w:t>
      </w:r>
    </w:p>
    <w:p w14:paraId="46DB51A6" w14:textId="77777777" w:rsidR="003607CC" w:rsidRDefault="003607CC" w:rsidP="003607CC">
      <w:pPr>
        <w:widowControl/>
        <w:jc w:val="left"/>
        <w:rPr>
          <w:rFonts w:ascii="Helvetica" w:eastAsia="ＭＳ Ｐゴシック" w:hAnsi="Helvetica" w:cs="ＭＳ Ｐゴシック"/>
          <w:color w:val="000000" w:themeColor="text1"/>
          <w:kern w:val="0"/>
          <w:sz w:val="18"/>
          <w:szCs w:val="18"/>
        </w:rPr>
      </w:pPr>
    </w:p>
    <w:p w14:paraId="66D82472" w14:textId="77777777" w:rsidR="003607CC" w:rsidRPr="000C6517" w:rsidRDefault="003607CC" w:rsidP="003607CC">
      <w:pPr>
        <w:widowControl/>
        <w:jc w:val="left"/>
        <w:rPr>
          <w:rFonts w:ascii="Helvetica" w:eastAsia="ＭＳ Ｐゴシック" w:hAnsi="Helvetica" w:cs="ＭＳ Ｐゴシック"/>
          <w:color w:val="000000" w:themeColor="text1"/>
          <w:kern w:val="0"/>
          <w:sz w:val="18"/>
          <w:szCs w:val="18"/>
        </w:rPr>
      </w:pPr>
      <w:r w:rsidRPr="000C6517">
        <w:rPr>
          <w:rFonts w:ascii="Helvetica" w:eastAsia="ＭＳ Ｐゴシック" w:hAnsi="Helvetica" w:cs="ＭＳ Ｐゴシック" w:hint="eastAsia"/>
          <w:color w:val="000000" w:themeColor="text1"/>
          <w:kern w:val="0"/>
          <w:sz w:val="18"/>
          <w:szCs w:val="18"/>
        </w:rPr>
        <w:t>W</w:t>
      </w:r>
      <w:r w:rsidRPr="000C6517">
        <w:rPr>
          <w:rFonts w:ascii="Helvetica" w:eastAsia="ＭＳ Ｐゴシック" w:hAnsi="Helvetica" w:cs="ＭＳ Ｐゴシック"/>
          <w:color w:val="000000" w:themeColor="text1"/>
          <w:kern w:val="0"/>
          <w:sz w:val="18"/>
          <w:szCs w:val="18"/>
        </w:rPr>
        <w:t>e did it.</w:t>
      </w:r>
    </w:p>
    <w:p w14:paraId="0CFB0CC6" w14:textId="77777777" w:rsidR="003607CC" w:rsidRDefault="003607CC" w:rsidP="003607CC">
      <w:pPr>
        <w:widowControl/>
        <w:jc w:val="left"/>
        <w:rPr>
          <w:rFonts w:ascii="Helvetica" w:eastAsia="ＭＳ Ｐゴシック" w:hAnsi="Helvetica" w:cs="ＭＳ Ｐゴシック"/>
          <w:color w:val="FF0000"/>
          <w:kern w:val="0"/>
          <w:sz w:val="18"/>
          <w:szCs w:val="18"/>
        </w:rPr>
      </w:pPr>
      <w:r w:rsidRPr="00716CD5">
        <w:rPr>
          <w:rFonts w:ascii="Helvetica" w:eastAsia="ＭＳ Ｐゴシック" w:hAnsi="Helvetica" w:cs="ＭＳ Ｐゴシック"/>
          <w:color w:val="FF0000"/>
          <w:kern w:val="0"/>
          <w:sz w:val="18"/>
          <w:szCs w:val="18"/>
        </w:rPr>
        <w:br/>
        <w:t>11.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1625B5DD" w14:textId="77777777" w:rsidR="003607CC" w:rsidRDefault="003607CC" w:rsidP="003607CC">
      <w:pPr>
        <w:widowControl/>
        <w:jc w:val="left"/>
        <w:rPr>
          <w:rFonts w:ascii="Helvetica" w:eastAsia="ＭＳ Ｐゴシック" w:hAnsi="Helvetica" w:cs="ＭＳ Ｐゴシック"/>
          <w:color w:val="000000" w:themeColor="text1"/>
          <w:kern w:val="0"/>
          <w:sz w:val="18"/>
          <w:szCs w:val="18"/>
        </w:rPr>
      </w:pPr>
    </w:p>
    <w:p w14:paraId="3FBEA006" w14:textId="77777777" w:rsidR="003607CC" w:rsidRPr="003D5A47" w:rsidRDefault="003607CC" w:rsidP="003607CC">
      <w:pPr>
        <w:widowControl/>
        <w:jc w:val="left"/>
        <w:rPr>
          <w:rFonts w:ascii="Helvetica" w:eastAsia="ＭＳ Ｐゴシック" w:hAnsi="Helvetica" w:cs="ＭＳ Ｐゴシック"/>
          <w:color w:val="000000" w:themeColor="text1"/>
          <w:kern w:val="0"/>
          <w:sz w:val="18"/>
          <w:szCs w:val="18"/>
        </w:rPr>
      </w:pPr>
      <w:r w:rsidRPr="003D5A47">
        <w:rPr>
          <w:rFonts w:ascii="Helvetica" w:eastAsia="ＭＳ Ｐゴシック" w:hAnsi="Helvetica" w:cs="ＭＳ Ｐゴシック" w:hint="eastAsia"/>
          <w:color w:val="000000" w:themeColor="text1"/>
          <w:kern w:val="0"/>
          <w:sz w:val="18"/>
          <w:szCs w:val="18"/>
        </w:rPr>
        <w:t>W</w:t>
      </w:r>
      <w:r w:rsidRPr="003D5A47">
        <w:rPr>
          <w:rFonts w:ascii="Helvetica" w:eastAsia="ＭＳ Ｐゴシック" w:hAnsi="Helvetica" w:cs="ＭＳ Ｐゴシック"/>
          <w:color w:val="000000" w:themeColor="text1"/>
          <w:kern w:val="0"/>
          <w:sz w:val="18"/>
          <w:szCs w:val="18"/>
        </w:rPr>
        <w:t>e did it.</w:t>
      </w:r>
    </w:p>
    <w:p w14:paraId="0F0DDDA0" w14:textId="77777777" w:rsidR="003607CC" w:rsidRDefault="003607CC" w:rsidP="003607CC">
      <w:pPr>
        <w:widowControl/>
        <w:jc w:val="left"/>
        <w:rPr>
          <w:rFonts w:ascii="Helvetica" w:eastAsia="ＭＳ Ｐゴシック" w:hAnsi="Helvetica" w:cs="ＭＳ Ｐゴシック"/>
          <w:color w:val="FF0000"/>
          <w:kern w:val="0"/>
          <w:sz w:val="18"/>
          <w:szCs w:val="18"/>
        </w:rPr>
      </w:pPr>
      <w:r w:rsidRPr="00716CD5">
        <w:rPr>
          <w:rFonts w:ascii="Helvetica" w:eastAsia="ＭＳ Ｐゴシック" w:hAnsi="Helvetica" w:cs="ＭＳ Ｐゴシック"/>
          <w:color w:val="FF0000"/>
          <w:kern w:val="0"/>
          <w:sz w:val="18"/>
          <w:szCs w:val="18"/>
        </w:rPr>
        <w:br/>
        <w:t xml:space="preserve">12. Table 1: Please change the time </w:t>
      </w:r>
      <w:proofErr w:type="gramStart"/>
      <w:r w:rsidRPr="00716CD5">
        <w:rPr>
          <w:rFonts w:ascii="Helvetica" w:eastAsia="ＭＳ Ｐゴシック" w:hAnsi="Helvetica" w:cs="ＭＳ Ｐゴシック"/>
          <w:color w:val="FF0000"/>
          <w:kern w:val="0"/>
          <w:sz w:val="18"/>
          <w:szCs w:val="18"/>
        </w:rPr>
        <w:t>units</w:t>
      </w:r>
      <w:proofErr w:type="gramEnd"/>
      <w:r w:rsidRPr="00716CD5">
        <w:rPr>
          <w:rFonts w:ascii="Helvetica" w:eastAsia="ＭＳ Ｐゴシック" w:hAnsi="Helvetica" w:cs="ＭＳ Ｐゴシック"/>
          <w:color w:val="FF0000"/>
          <w:kern w:val="0"/>
          <w:sz w:val="18"/>
          <w:szCs w:val="18"/>
        </w:rPr>
        <w:t xml:space="preserve"> “sec” to “s”, “mins” to “min”, and “</w:t>
      </w:r>
      <w:proofErr w:type="spellStart"/>
      <w:r w:rsidRPr="00716CD5">
        <w:rPr>
          <w:rFonts w:ascii="Helvetica" w:eastAsia="ＭＳ Ｐゴシック" w:hAnsi="Helvetica" w:cs="ＭＳ Ｐゴシック"/>
          <w:color w:val="FF0000"/>
          <w:kern w:val="0"/>
          <w:sz w:val="18"/>
          <w:szCs w:val="18"/>
        </w:rPr>
        <w:t>hrs</w:t>
      </w:r>
      <w:proofErr w:type="spellEnd"/>
      <w:r w:rsidRPr="00716CD5">
        <w:rPr>
          <w:rFonts w:ascii="Helvetica" w:eastAsia="ＭＳ Ｐゴシック" w:hAnsi="Helvetica" w:cs="ＭＳ Ｐゴシック"/>
          <w:color w:val="FF0000"/>
          <w:kern w:val="0"/>
          <w:sz w:val="18"/>
          <w:szCs w:val="18"/>
        </w:rPr>
        <w:t>” to “h”.</w:t>
      </w:r>
    </w:p>
    <w:p w14:paraId="21FBF5A1" w14:textId="77777777" w:rsidR="003607CC" w:rsidRDefault="003607CC" w:rsidP="003607CC">
      <w:pPr>
        <w:widowControl/>
        <w:jc w:val="left"/>
        <w:rPr>
          <w:rFonts w:ascii="Helvetica" w:eastAsia="ＭＳ Ｐゴシック" w:hAnsi="Helvetica" w:cs="ＭＳ Ｐゴシック"/>
          <w:color w:val="000000" w:themeColor="text1"/>
          <w:kern w:val="0"/>
          <w:sz w:val="18"/>
          <w:szCs w:val="18"/>
        </w:rPr>
      </w:pPr>
    </w:p>
    <w:p w14:paraId="5A0AE54C" w14:textId="77777777" w:rsidR="003607CC" w:rsidRDefault="003607CC" w:rsidP="003607CC">
      <w:pPr>
        <w:widowControl/>
        <w:jc w:val="left"/>
        <w:rPr>
          <w:rFonts w:ascii="Helvetica" w:eastAsia="ＭＳ Ｐゴシック" w:hAnsi="Helvetica" w:cs="ＭＳ Ｐゴシック"/>
          <w:color w:val="FF0000"/>
          <w:kern w:val="0"/>
          <w:sz w:val="18"/>
          <w:szCs w:val="18"/>
        </w:rPr>
      </w:pPr>
      <w:r>
        <w:rPr>
          <w:rFonts w:ascii="Helvetica" w:eastAsia="ＭＳ Ｐゴシック" w:hAnsi="Helvetica" w:cs="ＭＳ Ｐゴシック" w:hint="eastAsia"/>
          <w:color w:val="000000" w:themeColor="text1"/>
          <w:kern w:val="0"/>
          <w:sz w:val="18"/>
          <w:szCs w:val="18"/>
        </w:rPr>
        <w:t>W</w:t>
      </w:r>
      <w:r>
        <w:rPr>
          <w:rFonts w:ascii="Helvetica" w:eastAsia="ＭＳ Ｐゴシック" w:hAnsi="Helvetica" w:cs="ＭＳ Ｐゴシック"/>
          <w:color w:val="000000" w:themeColor="text1"/>
          <w:kern w:val="0"/>
          <w:sz w:val="18"/>
          <w:szCs w:val="18"/>
        </w:rPr>
        <w:t>e made changes accordingly.</w:t>
      </w:r>
    </w:p>
    <w:p w14:paraId="6F0B7D35" w14:textId="77777777" w:rsidR="003607CC" w:rsidRDefault="003607CC" w:rsidP="003607CC">
      <w:pPr>
        <w:widowControl/>
        <w:jc w:val="left"/>
        <w:rPr>
          <w:rFonts w:ascii="Helvetica" w:eastAsia="ＭＳ Ｐゴシック" w:hAnsi="Helvetica" w:cs="ＭＳ Ｐゴシック"/>
          <w:color w:val="FF0000"/>
          <w:kern w:val="0"/>
          <w:sz w:val="18"/>
          <w:szCs w:val="18"/>
        </w:rPr>
      </w:pPr>
      <w:r w:rsidRPr="00716CD5">
        <w:rPr>
          <w:rFonts w:ascii="Helvetica" w:eastAsia="ＭＳ Ｐゴシック" w:hAnsi="Helvetica" w:cs="ＭＳ Ｐゴシック"/>
          <w:color w:val="FF0000"/>
          <w:kern w:val="0"/>
          <w:sz w:val="18"/>
          <w:szCs w:val="18"/>
        </w:rPr>
        <w:br/>
        <w:t>13. Movie: Please add a title and a short description of the data presented in the movie in the Figure Legends after the Representative Results.</w:t>
      </w:r>
    </w:p>
    <w:p w14:paraId="26CF49F9" w14:textId="77777777" w:rsidR="003607CC" w:rsidRDefault="003607CC" w:rsidP="003607CC">
      <w:pPr>
        <w:widowControl/>
        <w:jc w:val="left"/>
        <w:rPr>
          <w:rFonts w:ascii="Helvetica" w:eastAsia="ＭＳ Ｐゴシック" w:hAnsi="Helvetica" w:cs="ＭＳ Ｐゴシック"/>
          <w:color w:val="000000" w:themeColor="text1"/>
          <w:kern w:val="0"/>
          <w:sz w:val="18"/>
          <w:szCs w:val="18"/>
        </w:rPr>
      </w:pPr>
    </w:p>
    <w:p w14:paraId="7955A8B3" w14:textId="77777777" w:rsidR="003607CC" w:rsidRDefault="003607CC" w:rsidP="003607CC">
      <w:pPr>
        <w:widowControl/>
        <w:jc w:val="left"/>
        <w:rPr>
          <w:rFonts w:ascii="Helvetica" w:eastAsia="ＭＳ Ｐゴシック" w:hAnsi="Helvetica" w:cs="ＭＳ Ｐゴシック"/>
          <w:color w:val="FF0000"/>
          <w:kern w:val="0"/>
          <w:sz w:val="18"/>
          <w:szCs w:val="18"/>
        </w:rPr>
      </w:pPr>
      <w:r>
        <w:rPr>
          <w:rFonts w:ascii="Helvetica" w:eastAsia="ＭＳ Ｐゴシック" w:hAnsi="Helvetica" w:cs="ＭＳ Ｐゴシック" w:hint="eastAsia"/>
          <w:color w:val="000000" w:themeColor="text1"/>
          <w:kern w:val="0"/>
          <w:sz w:val="18"/>
          <w:szCs w:val="18"/>
        </w:rPr>
        <w:t>W</w:t>
      </w:r>
      <w:r>
        <w:rPr>
          <w:rFonts w:ascii="Helvetica" w:eastAsia="ＭＳ Ｐゴシック" w:hAnsi="Helvetica" w:cs="ＭＳ Ｐゴシック"/>
          <w:color w:val="000000" w:themeColor="text1"/>
          <w:kern w:val="0"/>
          <w:sz w:val="18"/>
          <w:szCs w:val="18"/>
        </w:rPr>
        <w:t>e added the Figure Legends for the movie.</w:t>
      </w:r>
    </w:p>
    <w:p w14:paraId="6635D3A9" w14:textId="77777777" w:rsidR="003607CC" w:rsidRDefault="003607CC" w:rsidP="003607CC">
      <w:pPr>
        <w:widowControl/>
        <w:jc w:val="left"/>
        <w:rPr>
          <w:rFonts w:ascii="Helvetica" w:eastAsia="ＭＳ Ｐゴシック" w:hAnsi="Helvetica" w:cs="ＭＳ Ｐゴシック"/>
          <w:color w:val="FF0000"/>
          <w:kern w:val="0"/>
          <w:sz w:val="18"/>
          <w:szCs w:val="18"/>
        </w:rPr>
      </w:pPr>
      <w:r w:rsidRPr="00716CD5">
        <w:rPr>
          <w:rFonts w:ascii="Helvetica" w:eastAsia="ＭＳ Ｐゴシック" w:hAnsi="Helvetica" w:cs="ＭＳ Ｐゴシック"/>
          <w:color w:val="FF0000"/>
          <w:kern w:val="0"/>
          <w:sz w:val="18"/>
          <w:szCs w:val="18"/>
        </w:rPr>
        <w:br/>
        <w:t>14. Discussion: As we are a methods journal, please also discuss critical steps within the protocol, any modifications and troubleshooting of the technique, and any limitations of the technique.</w:t>
      </w:r>
    </w:p>
    <w:p w14:paraId="3A05E551" w14:textId="77777777" w:rsidR="003607CC" w:rsidRDefault="003607CC" w:rsidP="003607CC">
      <w:pPr>
        <w:widowControl/>
        <w:jc w:val="left"/>
        <w:rPr>
          <w:rFonts w:ascii="Helvetica" w:eastAsia="ＭＳ Ｐゴシック" w:hAnsi="Helvetica" w:cs="ＭＳ Ｐゴシック"/>
          <w:color w:val="000000" w:themeColor="text1"/>
          <w:kern w:val="0"/>
          <w:sz w:val="18"/>
          <w:szCs w:val="18"/>
        </w:rPr>
      </w:pPr>
    </w:p>
    <w:p w14:paraId="0F3B35FC" w14:textId="77777777" w:rsidR="003607CC" w:rsidRPr="003D5A47" w:rsidRDefault="003607CC" w:rsidP="003607CC">
      <w:pPr>
        <w:widowControl/>
        <w:jc w:val="left"/>
        <w:rPr>
          <w:rFonts w:ascii="Helvetica" w:eastAsia="ＭＳ Ｐゴシック" w:hAnsi="Helvetica" w:cs="ＭＳ Ｐゴシック"/>
          <w:color w:val="000000" w:themeColor="text1"/>
          <w:kern w:val="0"/>
          <w:sz w:val="18"/>
          <w:szCs w:val="18"/>
        </w:rPr>
      </w:pPr>
      <w:r w:rsidRPr="003D5A47">
        <w:rPr>
          <w:rFonts w:ascii="Helvetica" w:eastAsia="ＭＳ Ｐゴシック" w:hAnsi="Helvetica" w:cs="ＭＳ Ｐゴシック" w:hint="eastAsia"/>
          <w:color w:val="000000" w:themeColor="text1"/>
          <w:kern w:val="0"/>
          <w:sz w:val="18"/>
          <w:szCs w:val="18"/>
        </w:rPr>
        <w:t>W</w:t>
      </w:r>
      <w:r w:rsidRPr="003D5A47">
        <w:rPr>
          <w:rFonts w:ascii="Helvetica" w:eastAsia="ＭＳ Ｐゴシック" w:hAnsi="Helvetica" w:cs="ＭＳ Ｐゴシック"/>
          <w:color w:val="000000" w:themeColor="text1"/>
          <w:kern w:val="0"/>
          <w:sz w:val="18"/>
          <w:szCs w:val="18"/>
        </w:rPr>
        <w:t xml:space="preserve">e </w:t>
      </w:r>
      <w:r>
        <w:rPr>
          <w:rFonts w:ascii="Helvetica" w:eastAsia="ＭＳ Ｐゴシック" w:hAnsi="Helvetica" w:cs="ＭＳ Ｐゴシック"/>
          <w:color w:val="000000" w:themeColor="text1"/>
          <w:kern w:val="0"/>
          <w:sz w:val="18"/>
          <w:szCs w:val="18"/>
        </w:rPr>
        <w:t>revised “Discussion” part extensively to include</w:t>
      </w:r>
      <w:r w:rsidRPr="003D5A47">
        <w:rPr>
          <w:rFonts w:ascii="Helvetica" w:eastAsia="ＭＳ Ｐゴシック" w:hAnsi="Helvetica" w:cs="ＭＳ Ｐゴシック"/>
          <w:color w:val="000000" w:themeColor="text1"/>
          <w:kern w:val="0"/>
          <w:sz w:val="18"/>
          <w:szCs w:val="18"/>
        </w:rPr>
        <w:t xml:space="preserve"> the points raised here.</w:t>
      </w:r>
    </w:p>
    <w:p w14:paraId="6D92CB0D" w14:textId="77777777" w:rsidR="003607CC" w:rsidRDefault="003607CC" w:rsidP="003607CC">
      <w:pPr>
        <w:widowControl/>
        <w:jc w:val="left"/>
        <w:rPr>
          <w:rFonts w:ascii="Helvetica" w:eastAsia="ＭＳ Ｐゴシック" w:hAnsi="Helvetica" w:cs="ＭＳ Ｐゴシック"/>
          <w:color w:val="FF0000"/>
          <w:kern w:val="0"/>
          <w:sz w:val="18"/>
          <w:szCs w:val="18"/>
        </w:rPr>
      </w:pPr>
      <w:r w:rsidRPr="00716CD5">
        <w:rPr>
          <w:rFonts w:ascii="Helvetica" w:eastAsia="ＭＳ Ｐゴシック" w:hAnsi="Helvetica" w:cs="ＭＳ Ｐゴシック"/>
          <w:color w:val="FF0000"/>
          <w:kern w:val="0"/>
          <w:sz w:val="18"/>
          <w:szCs w:val="18"/>
        </w:rPr>
        <w:br/>
        <w:t>15. Table of Equipment and Materials: Please sort the items in alphabetical order according to the Name of Material/ Equipment.</w:t>
      </w:r>
      <w:r w:rsidRPr="00716CD5">
        <w:rPr>
          <w:rFonts w:ascii="Helvetica" w:eastAsia="ＭＳ Ｐゴシック" w:hAnsi="Helvetica" w:cs="ＭＳ Ｐゴシック"/>
          <w:color w:val="FF0000"/>
          <w:kern w:val="0"/>
          <w:sz w:val="18"/>
          <w:szCs w:val="18"/>
        </w:rPr>
        <w:br/>
      </w:r>
    </w:p>
    <w:p w14:paraId="3384AF01" w14:textId="77777777" w:rsidR="003607CC" w:rsidRPr="003D5A47" w:rsidRDefault="003607CC" w:rsidP="003607CC">
      <w:pPr>
        <w:widowControl/>
        <w:jc w:val="left"/>
        <w:rPr>
          <w:rFonts w:ascii="Helvetica" w:eastAsia="ＭＳ Ｐゴシック" w:hAnsi="Helvetica" w:cs="ＭＳ Ｐゴシック"/>
          <w:color w:val="000000" w:themeColor="text1"/>
          <w:kern w:val="0"/>
          <w:sz w:val="18"/>
          <w:szCs w:val="18"/>
        </w:rPr>
      </w:pPr>
      <w:r w:rsidRPr="003D5A47">
        <w:rPr>
          <w:rFonts w:ascii="Helvetica" w:eastAsia="ＭＳ Ｐゴシック" w:hAnsi="Helvetica" w:cs="ＭＳ Ｐゴシック" w:hint="eastAsia"/>
          <w:color w:val="000000" w:themeColor="text1"/>
          <w:kern w:val="0"/>
          <w:sz w:val="18"/>
          <w:szCs w:val="18"/>
        </w:rPr>
        <w:lastRenderedPageBreak/>
        <w:t>W</w:t>
      </w:r>
      <w:r w:rsidRPr="003D5A47">
        <w:rPr>
          <w:rFonts w:ascii="Helvetica" w:eastAsia="ＭＳ Ｐゴシック" w:hAnsi="Helvetica" w:cs="ＭＳ Ｐゴシック"/>
          <w:color w:val="000000" w:themeColor="text1"/>
          <w:kern w:val="0"/>
          <w:sz w:val="18"/>
          <w:szCs w:val="18"/>
        </w:rPr>
        <w:t>e did it.</w:t>
      </w:r>
    </w:p>
    <w:p w14:paraId="043A87D1" w14:textId="77777777" w:rsidR="003607CC" w:rsidRDefault="003607CC" w:rsidP="003607CC">
      <w:pPr>
        <w:widowControl/>
        <w:jc w:val="left"/>
        <w:rPr>
          <w:rFonts w:ascii="Helvetica" w:eastAsia="ＭＳ Ｐゴシック" w:hAnsi="Helvetica" w:cs="ＭＳ Ｐゴシック"/>
          <w:color w:val="000000" w:themeColor="text1"/>
          <w:kern w:val="0"/>
          <w:sz w:val="18"/>
          <w:szCs w:val="18"/>
        </w:rPr>
      </w:pPr>
      <w:r w:rsidRPr="00716CD5">
        <w:rPr>
          <w:rFonts w:ascii="Helvetica" w:eastAsia="ＭＳ Ｐゴシック" w:hAnsi="Helvetica" w:cs="ＭＳ Ｐゴシック"/>
          <w:color w:val="FF0000"/>
          <w:kern w:val="0"/>
          <w:sz w:val="18"/>
          <w:szCs w:val="18"/>
        </w:rPr>
        <w:br/>
      </w:r>
      <w:r w:rsidRPr="00716CD5">
        <w:rPr>
          <w:rFonts w:ascii="Helvetica" w:eastAsia="ＭＳ Ｐゴシック" w:hAnsi="Helvetica" w:cs="ＭＳ Ｐゴシック"/>
          <w:b/>
          <w:bCs/>
          <w:color w:val="FF0000"/>
          <w:kern w:val="0"/>
          <w:sz w:val="18"/>
          <w:szCs w:val="18"/>
        </w:rPr>
        <w:t>Reviewers' comments:</w:t>
      </w:r>
      <w:r w:rsidRPr="00716CD5">
        <w:rPr>
          <w:rFonts w:ascii="Helvetica" w:eastAsia="ＭＳ Ｐゴシック" w:hAnsi="Helvetica" w:cs="ＭＳ Ｐゴシック"/>
          <w:color w:val="FF0000"/>
          <w:kern w:val="0"/>
          <w:sz w:val="18"/>
          <w:szCs w:val="18"/>
        </w:rPr>
        <w:br/>
      </w:r>
      <w:r w:rsidRPr="00716CD5">
        <w:rPr>
          <w:rFonts w:ascii="Helvetica" w:eastAsia="ＭＳ Ｐゴシック" w:hAnsi="Helvetica" w:cs="ＭＳ Ｐゴシック"/>
          <w:color w:val="FF0000"/>
          <w:kern w:val="0"/>
          <w:sz w:val="18"/>
          <w:szCs w:val="18"/>
        </w:rPr>
        <w:br/>
      </w:r>
      <w:r w:rsidRPr="00716CD5">
        <w:rPr>
          <w:rFonts w:ascii="Helvetica" w:eastAsia="ＭＳ Ｐゴシック" w:hAnsi="Helvetica" w:cs="ＭＳ Ｐゴシック"/>
          <w:b/>
          <w:bCs/>
          <w:color w:val="FF0000"/>
          <w:kern w:val="0"/>
          <w:sz w:val="18"/>
          <w:szCs w:val="18"/>
        </w:rPr>
        <w:t>Reviewer #1: </w:t>
      </w:r>
      <w:r w:rsidRPr="00716CD5">
        <w:rPr>
          <w:rFonts w:ascii="Helvetica" w:eastAsia="ＭＳ Ｐゴシック" w:hAnsi="Helvetica" w:cs="ＭＳ Ｐゴシック"/>
          <w:color w:val="FF0000"/>
          <w:kern w:val="0"/>
          <w:sz w:val="18"/>
          <w:szCs w:val="18"/>
        </w:rPr>
        <w:br/>
        <w:t>Manuscript Summary:</w:t>
      </w:r>
      <w:r w:rsidRPr="00716CD5">
        <w:rPr>
          <w:rFonts w:ascii="Helvetica" w:eastAsia="ＭＳ Ｐゴシック" w:hAnsi="Helvetica" w:cs="ＭＳ Ｐゴシック"/>
          <w:color w:val="FF0000"/>
          <w:kern w:val="0"/>
          <w:sz w:val="18"/>
          <w:szCs w:val="18"/>
        </w:rPr>
        <w:br/>
        <w:t>The manuscript entitled "A simple and versatile method for mounting Arabidopsis leaves for intravital time-lapse imaging of the immunity-related promoter-reporter activity" describes a method for live imaging of fluorescent markers in leaves, with a goal to gain better understanding of the dynamics of plants' immune responses. This method has value even for researchers outside of the plant immunity field and some of the suggested changes (mostly minor) reflect this opinion. I support publishing this article after addressing the following concerns:</w:t>
      </w:r>
      <w:r w:rsidRPr="00716CD5">
        <w:rPr>
          <w:rFonts w:ascii="Helvetica" w:eastAsia="ＭＳ Ｐゴシック" w:hAnsi="Helvetica" w:cs="ＭＳ Ｐゴシック"/>
          <w:color w:val="FF0000"/>
          <w:kern w:val="0"/>
          <w:sz w:val="18"/>
          <w:szCs w:val="18"/>
        </w:rPr>
        <w:br/>
      </w:r>
      <w:r w:rsidRPr="00716CD5">
        <w:rPr>
          <w:rFonts w:ascii="Helvetica" w:eastAsia="ＭＳ Ｐゴシック" w:hAnsi="Helvetica" w:cs="ＭＳ Ｐゴシック"/>
          <w:color w:val="FF0000"/>
          <w:kern w:val="0"/>
          <w:sz w:val="18"/>
          <w:szCs w:val="18"/>
        </w:rPr>
        <w:br/>
        <w:t>Major Concerns:</w:t>
      </w:r>
      <w:r w:rsidRPr="00716CD5">
        <w:rPr>
          <w:rFonts w:ascii="Helvetica" w:eastAsia="ＭＳ Ｐゴシック" w:hAnsi="Helvetica" w:cs="ＭＳ Ｐゴシック"/>
          <w:color w:val="FF0000"/>
          <w:kern w:val="0"/>
          <w:sz w:val="18"/>
          <w:szCs w:val="18"/>
        </w:rPr>
        <w:br/>
        <w:t xml:space="preserve">The language needs to be improved and some parts re-written for clarification. For </w:t>
      </w:r>
      <w:proofErr w:type="gramStart"/>
      <w:r w:rsidRPr="00716CD5">
        <w:rPr>
          <w:rFonts w:ascii="Helvetica" w:eastAsia="ＭＳ Ｐゴシック" w:hAnsi="Helvetica" w:cs="ＭＳ Ｐゴシック"/>
          <w:color w:val="FF0000"/>
          <w:kern w:val="0"/>
          <w:sz w:val="18"/>
          <w:szCs w:val="18"/>
        </w:rPr>
        <w:t>example</w:t>
      </w:r>
      <w:proofErr w:type="gramEnd"/>
      <w:r w:rsidRPr="00716CD5">
        <w:rPr>
          <w:rFonts w:ascii="Helvetica" w:eastAsia="ＭＳ Ｐゴシック" w:hAnsi="Helvetica" w:cs="ＭＳ Ｐゴシック"/>
          <w:color w:val="FF0000"/>
          <w:kern w:val="0"/>
          <w:sz w:val="18"/>
          <w:szCs w:val="18"/>
        </w:rPr>
        <w:t xml:space="preserve"> "swinging" should be replaced with "sleep movement circadian response" (Introduction, line 76) or with "moving" (step 2.6, line 136). Another example is the second part of the first paragraph of the Discussion (line 228) where the authors should clearly specify what kind of a method of leaf imaging is lacking and explain why.</w:t>
      </w:r>
      <w:r w:rsidRPr="00716CD5">
        <w:rPr>
          <w:rFonts w:ascii="Helvetica" w:eastAsia="ＭＳ Ｐゴシック" w:hAnsi="Helvetica" w:cs="ＭＳ Ｐゴシック"/>
          <w:color w:val="FF0000"/>
          <w:kern w:val="0"/>
          <w:sz w:val="18"/>
          <w:szCs w:val="18"/>
        </w:rPr>
        <w:br/>
      </w:r>
    </w:p>
    <w:p w14:paraId="54791738" w14:textId="77777777" w:rsidR="003607CC" w:rsidRDefault="003607CC" w:rsidP="003607CC">
      <w:pPr>
        <w:widowControl/>
        <w:jc w:val="left"/>
        <w:rPr>
          <w:rFonts w:ascii="Helvetica" w:eastAsia="ＭＳ Ｐゴシック" w:hAnsi="Helvetica" w:cs="ＭＳ Ｐゴシック"/>
          <w:color w:val="FF0000"/>
          <w:kern w:val="0"/>
          <w:sz w:val="18"/>
          <w:szCs w:val="18"/>
        </w:rPr>
      </w:pPr>
      <w:r>
        <w:rPr>
          <w:rFonts w:ascii="Helvetica" w:eastAsia="ＭＳ Ｐゴシック" w:hAnsi="Helvetica" w:cs="ＭＳ Ｐゴシック"/>
          <w:color w:val="000000" w:themeColor="text1"/>
          <w:kern w:val="0"/>
          <w:sz w:val="18"/>
          <w:szCs w:val="18"/>
        </w:rPr>
        <w:t>We have improved the language by ourselves as well as sent the manuscript for a professional English-editing service. In addition, w</w:t>
      </w:r>
      <w:r w:rsidRPr="002D06AB">
        <w:rPr>
          <w:rFonts w:ascii="Helvetica" w:eastAsia="ＭＳ Ｐゴシック" w:hAnsi="Helvetica" w:cs="ＭＳ Ｐゴシック"/>
          <w:color w:val="000000" w:themeColor="text1"/>
          <w:kern w:val="0"/>
          <w:sz w:val="18"/>
          <w:szCs w:val="18"/>
        </w:rPr>
        <w:t>e changed the words accordingly.</w:t>
      </w:r>
    </w:p>
    <w:p w14:paraId="447CA552" w14:textId="77777777" w:rsidR="003607CC" w:rsidRDefault="003607CC" w:rsidP="003607CC">
      <w:pPr>
        <w:widowControl/>
        <w:jc w:val="left"/>
        <w:rPr>
          <w:rFonts w:ascii="Helvetica" w:eastAsia="ＭＳ Ｐゴシック" w:hAnsi="Helvetica" w:cs="ＭＳ Ｐゴシック"/>
          <w:color w:val="FF0000"/>
          <w:kern w:val="0"/>
          <w:sz w:val="18"/>
          <w:szCs w:val="18"/>
        </w:rPr>
      </w:pPr>
      <w:r w:rsidRPr="00716CD5">
        <w:rPr>
          <w:rFonts w:ascii="Helvetica" w:eastAsia="ＭＳ Ｐゴシック" w:hAnsi="Helvetica" w:cs="ＭＳ Ｐゴシック"/>
          <w:color w:val="FF0000"/>
          <w:kern w:val="0"/>
          <w:sz w:val="18"/>
          <w:szCs w:val="18"/>
        </w:rPr>
        <w:br/>
        <w:t>Minor Concerns:</w:t>
      </w:r>
      <w:r w:rsidRPr="00716CD5">
        <w:rPr>
          <w:rFonts w:ascii="Helvetica" w:eastAsia="ＭＳ Ｐゴシック" w:hAnsi="Helvetica" w:cs="ＭＳ Ｐゴシック"/>
          <w:color w:val="FF0000"/>
          <w:kern w:val="0"/>
          <w:sz w:val="18"/>
          <w:szCs w:val="18"/>
        </w:rPr>
        <w:br/>
        <w:t xml:space="preserve">1. The title could be shortened and made more general. For </w:t>
      </w:r>
      <w:proofErr w:type="gramStart"/>
      <w:r w:rsidRPr="00716CD5">
        <w:rPr>
          <w:rFonts w:ascii="Helvetica" w:eastAsia="ＭＳ Ｐゴシック" w:hAnsi="Helvetica" w:cs="ＭＳ Ｐゴシック"/>
          <w:color w:val="FF0000"/>
          <w:kern w:val="0"/>
          <w:sz w:val="18"/>
          <w:szCs w:val="18"/>
        </w:rPr>
        <w:t>example</w:t>
      </w:r>
      <w:proofErr w:type="gramEnd"/>
      <w:r w:rsidRPr="00716CD5">
        <w:rPr>
          <w:rFonts w:ascii="Helvetica" w:eastAsia="ＭＳ Ｐゴシック" w:hAnsi="Helvetica" w:cs="ＭＳ Ｐゴシック"/>
          <w:color w:val="FF0000"/>
          <w:kern w:val="0"/>
          <w:sz w:val="18"/>
          <w:szCs w:val="18"/>
        </w:rPr>
        <w:t xml:space="preserve"> ""A simple and versatile method for mounting Arabidopsis leaves for intravital time-lapse imaging".</w:t>
      </w:r>
    </w:p>
    <w:p w14:paraId="7CDF1CCB" w14:textId="77777777" w:rsidR="003607CC" w:rsidRDefault="003607CC" w:rsidP="003607CC">
      <w:pPr>
        <w:widowControl/>
        <w:jc w:val="left"/>
        <w:rPr>
          <w:rFonts w:ascii="Helvetica" w:eastAsia="ＭＳ Ｐゴシック" w:hAnsi="Helvetica" w:cs="ＭＳ Ｐゴシック"/>
          <w:color w:val="FF0000"/>
          <w:kern w:val="0"/>
          <w:sz w:val="18"/>
          <w:szCs w:val="18"/>
        </w:rPr>
      </w:pPr>
    </w:p>
    <w:p w14:paraId="16608811" w14:textId="77777777" w:rsidR="003607CC" w:rsidRPr="004D75F4" w:rsidRDefault="003607CC" w:rsidP="003607CC">
      <w:pPr>
        <w:widowControl/>
        <w:jc w:val="left"/>
        <w:rPr>
          <w:rFonts w:ascii="Helvetica" w:eastAsia="ＭＳ Ｐゴシック" w:hAnsi="Helvetica" w:cs="ＭＳ Ｐゴシック"/>
          <w:color w:val="000000" w:themeColor="text1"/>
          <w:kern w:val="0"/>
          <w:sz w:val="18"/>
          <w:szCs w:val="18"/>
        </w:rPr>
      </w:pPr>
      <w:r>
        <w:rPr>
          <w:rFonts w:ascii="Helvetica" w:eastAsia="ＭＳ Ｐゴシック" w:hAnsi="Helvetica" w:cs="ＭＳ Ｐゴシック"/>
          <w:color w:val="000000" w:themeColor="text1"/>
          <w:kern w:val="0"/>
          <w:sz w:val="18"/>
          <w:szCs w:val="18"/>
        </w:rPr>
        <w:t>We thank you for a nice suggestion. We changed the title accordingly.</w:t>
      </w:r>
    </w:p>
    <w:p w14:paraId="1050B272" w14:textId="77777777" w:rsidR="003607CC" w:rsidRDefault="003607CC" w:rsidP="003607CC">
      <w:pPr>
        <w:widowControl/>
        <w:jc w:val="left"/>
        <w:rPr>
          <w:rFonts w:ascii="Helvetica" w:eastAsia="ＭＳ Ｐゴシック" w:hAnsi="Helvetica" w:cs="ＭＳ Ｐゴシック"/>
          <w:color w:val="FF0000"/>
          <w:kern w:val="0"/>
          <w:sz w:val="18"/>
          <w:szCs w:val="18"/>
        </w:rPr>
      </w:pPr>
      <w:r w:rsidRPr="00716CD5">
        <w:rPr>
          <w:rFonts w:ascii="Helvetica" w:eastAsia="ＭＳ Ｐゴシック" w:hAnsi="Helvetica" w:cs="ＭＳ Ｐゴシック"/>
          <w:color w:val="FF0000"/>
          <w:kern w:val="0"/>
          <w:sz w:val="18"/>
          <w:szCs w:val="18"/>
        </w:rPr>
        <w:br/>
        <w:t>2. Step 2.1: Add "out" in line 98 after "cut".</w:t>
      </w:r>
    </w:p>
    <w:p w14:paraId="02DA70B9" w14:textId="77777777" w:rsidR="003607CC" w:rsidRDefault="003607CC" w:rsidP="003607CC">
      <w:pPr>
        <w:widowControl/>
        <w:jc w:val="left"/>
        <w:rPr>
          <w:rFonts w:ascii="Helvetica" w:eastAsia="ＭＳ Ｐゴシック" w:hAnsi="Helvetica" w:cs="ＭＳ Ｐゴシック"/>
          <w:color w:val="FF0000"/>
          <w:kern w:val="0"/>
          <w:sz w:val="18"/>
          <w:szCs w:val="18"/>
        </w:rPr>
      </w:pPr>
    </w:p>
    <w:p w14:paraId="11230A41" w14:textId="77777777" w:rsidR="003607CC" w:rsidRPr="004D75F4" w:rsidRDefault="003607CC" w:rsidP="003607CC">
      <w:pPr>
        <w:widowControl/>
        <w:jc w:val="left"/>
        <w:rPr>
          <w:rFonts w:ascii="Helvetica" w:eastAsia="ＭＳ Ｐゴシック" w:hAnsi="Helvetica" w:cs="ＭＳ Ｐゴシック"/>
          <w:color w:val="000000" w:themeColor="text1"/>
          <w:kern w:val="0"/>
          <w:sz w:val="18"/>
          <w:szCs w:val="18"/>
        </w:rPr>
      </w:pPr>
      <w:r w:rsidRPr="004D75F4">
        <w:rPr>
          <w:rFonts w:ascii="Helvetica" w:eastAsia="ＭＳ Ｐゴシック" w:hAnsi="Helvetica" w:cs="ＭＳ Ｐゴシック" w:hint="eastAsia"/>
          <w:color w:val="000000" w:themeColor="text1"/>
          <w:kern w:val="0"/>
          <w:sz w:val="18"/>
          <w:szCs w:val="18"/>
        </w:rPr>
        <w:t>W</w:t>
      </w:r>
      <w:r w:rsidRPr="004D75F4">
        <w:rPr>
          <w:rFonts w:ascii="Helvetica" w:eastAsia="ＭＳ Ｐゴシック" w:hAnsi="Helvetica" w:cs="ＭＳ Ｐゴシック"/>
          <w:color w:val="000000" w:themeColor="text1"/>
          <w:kern w:val="0"/>
          <w:sz w:val="18"/>
          <w:szCs w:val="18"/>
        </w:rPr>
        <w:t>e did accordingly.</w:t>
      </w:r>
    </w:p>
    <w:p w14:paraId="084D1711" w14:textId="77777777" w:rsidR="003607CC" w:rsidRDefault="003607CC" w:rsidP="003607CC">
      <w:pPr>
        <w:widowControl/>
        <w:jc w:val="left"/>
        <w:rPr>
          <w:rFonts w:ascii="Helvetica" w:eastAsia="ＭＳ Ｐゴシック" w:hAnsi="Helvetica" w:cs="ＭＳ Ｐゴシック"/>
          <w:color w:val="FF0000"/>
          <w:kern w:val="0"/>
          <w:sz w:val="18"/>
          <w:szCs w:val="18"/>
        </w:rPr>
      </w:pPr>
      <w:r w:rsidRPr="00716CD5">
        <w:rPr>
          <w:rFonts w:ascii="Helvetica" w:eastAsia="ＭＳ Ｐゴシック" w:hAnsi="Helvetica" w:cs="ＭＳ Ｐゴシック"/>
          <w:color w:val="FF0000"/>
          <w:kern w:val="0"/>
          <w:sz w:val="18"/>
          <w:szCs w:val="18"/>
        </w:rPr>
        <w:br/>
        <w:t>3. Step 2.2: Explain which side of the leaf is supposed to be infiltrated (abaxial/adaxial). The reference to Figure 1D is out of place. It should be moved at the end of the first sentence in the paragraph.</w:t>
      </w:r>
    </w:p>
    <w:p w14:paraId="107A9B2E" w14:textId="77777777" w:rsidR="003607CC" w:rsidRDefault="003607CC" w:rsidP="003607CC">
      <w:pPr>
        <w:widowControl/>
        <w:jc w:val="left"/>
        <w:rPr>
          <w:rFonts w:ascii="Helvetica" w:eastAsia="ＭＳ Ｐゴシック" w:hAnsi="Helvetica" w:cs="ＭＳ Ｐゴシック"/>
          <w:color w:val="FF0000"/>
          <w:kern w:val="0"/>
          <w:sz w:val="18"/>
          <w:szCs w:val="18"/>
        </w:rPr>
      </w:pPr>
    </w:p>
    <w:p w14:paraId="4A9FE96F" w14:textId="77777777" w:rsidR="003607CC" w:rsidRDefault="003607CC" w:rsidP="003607CC">
      <w:pPr>
        <w:widowControl/>
        <w:jc w:val="left"/>
        <w:rPr>
          <w:rFonts w:ascii="Helvetica" w:eastAsia="ＭＳ Ｐゴシック" w:hAnsi="Helvetica" w:cs="ＭＳ Ｐゴシック"/>
          <w:color w:val="FF0000"/>
          <w:kern w:val="0"/>
          <w:sz w:val="18"/>
          <w:szCs w:val="18"/>
        </w:rPr>
      </w:pPr>
      <w:r w:rsidRPr="00261EB3">
        <w:rPr>
          <w:rFonts w:ascii="Helvetica" w:eastAsia="ＭＳ Ｐゴシック" w:hAnsi="Helvetica" w:cs="ＭＳ Ｐゴシック" w:hint="eastAsia"/>
          <w:color w:val="000000" w:themeColor="text1"/>
          <w:kern w:val="0"/>
          <w:sz w:val="18"/>
          <w:szCs w:val="18"/>
        </w:rPr>
        <w:t>W</w:t>
      </w:r>
      <w:r w:rsidRPr="00261EB3">
        <w:rPr>
          <w:rFonts w:ascii="Helvetica" w:eastAsia="ＭＳ Ｐゴシック" w:hAnsi="Helvetica" w:cs="ＭＳ Ｐゴシック"/>
          <w:color w:val="000000" w:themeColor="text1"/>
          <w:kern w:val="0"/>
          <w:sz w:val="18"/>
          <w:szCs w:val="18"/>
        </w:rPr>
        <w:t>e clarified as “abaxial” in the text and placed the reference to Figure 1D accordingly.</w:t>
      </w:r>
    </w:p>
    <w:p w14:paraId="73CB2A3A" w14:textId="77777777" w:rsidR="003607CC" w:rsidRDefault="003607CC" w:rsidP="003607CC">
      <w:pPr>
        <w:widowControl/>
        <w:jc w:val="left"/>
        <w:rPr>
          <w:rFonts w:ascii="Helvetica" w:eastAsia="ＭＳ Ｐゴシック" w:hAnsi="Helvetica" w:cs="ＭＳ Ｐゴシック"/>
          <w:color w:val="FF0000"/>
          <w:kern w:val="0"/>
          <w:sz w:val="18"/>
          <w:szCs w:val="18"/>
        </w:rPr>
      </w:pPr>
      <w:r w:rsidRPr="00716CD5">
        <w:rPr>
          <w:rFonts w:ascii="Helvetica" w:eastAsia="ＭＳ Ｐゴシック" w:hAnsi="Helvetica" w:cs="ＭＳ Ｐゴシック"/>
          <w:color w:val="FF0000"/>
          <w:kern w:val="0"/>
          <w:sz w:val="18"/>
          <w:szCs w:val="18"/>
        </w:rPr>
        <w:lastRenderedPageBreak/>
        <w:br/>
        <w:t>4. Step 2.4: Add references in the text to the arrows pictured in Figures 1H and 1I. Explain that a bridge formed from a plastic tape is supposed to be placed over the petiole (line 126).</w:t>
      </w:r>
    </w:p>
    <w:p w14:paraId="541FEA48" w14:textId="77777777" w:rsidR="003607CC" w:rsidRPr="00261EB3" w:rsidRDefault="003607CC" w:rsidP="003607CC">
      <w:pPr>
        <w:widowControl/>
        <w:jc w:val="left"/>
        <w:rPr>
          <w:rFonts w:ascii="Helvetica" w:eastAsia="ＭＳ Ｐゴシック" w:hAnsi="Helvetica" w:cs="ＭＳ Ｐゴシック"/>
          <w:color w:val="000000" w:themeColor="text1"/>
          <w:kern w:val="0"/>
          <w:sz w:val="18"/>
          <w:szCs w:val="18"/>
        </w:rPr>
      </w:pPr>
      <w:r w:rsidRPr="00261EB3">
        <w:rPr>
          <w:rFonts w:ascii="Helvetica" w:eastAsia="ＭＳ Ｐゴシック" w:hAnsi="Helvetica" w:cs="ＭＳ Ｐゴシック" w:hint="eastAsia"/>
          <w:color w:val="000000" w:themeColor="text1"/>
          <w:kern w:val="0"/>
          <w:sz w:val="18"/>
          <w:szCs w:val="18"/>
        </w:rPr>
        <w:t>W</w:t>
      </w:r>
      <w:r w:rsidRPr="00261EB3">
        <w:rPr>
          <w:rFonts w:ascii="Helvetica" w:eastAsia="ＭＳ Ｐゴシック" w:hAnsi="Helvetica" w:cs="ＭＳ Ｐゴシック"/>
          <w:color w:val="000000" w:themeColor="text1"/>
          <w:kern w:val="0"/>
          <w:sz w:val="18"/>
          <w:szCs w:val="18"/>
        </w:rPr>
        <w:t>e did accordingly.</w:t>
      </w:r>
    </w:p>
    <w:p w14:paraId="676BA5B2" w14:textId="77777777" w:rsidR="003607CC" w:rsidRDefault="003607CC" w:rsidP="003607CC">
      <w:pPr>
        <w:widowControl/>
        <w:jc w:val="left"/>
        <w:rPr>
          <w:rFonts w:ascii="Helvetica" w:eastAsia="ＭＳ Ｐゴシック" w:hAnsi="Helvetica" w:cs="ＭＳ Ｐゴシック"/>
          <w:color w:val="FF0000"/>
          <w:kern w:val="0"/>
          <w:sz w:val="18"/>
          <w:szCs w:val="18"/>
        </w:rPr>
      </w:pPr>
      <w:r w:rsidRPr="00716CD5">
        <w:rPr>
          <w:rFonts w:ascii="Helvetica" w:eastAsia="ＭＳ Ｐゴシック" w:hAnsi="Helvetica" w:cs="ＭＳ Ｐゴシック"/>
          <w:color w:val="FF0000"/>
          <w:kern w:val="0"/>
          <w:sz w:val="18"/>
          <w:szCs w:val="18"/>
        </w:rPr>
        <w:br/>
        <w:t>5. Step 2.5: Explain that a tip of a leaf blade is fixed on the slide (line 130). Is the last sentence in this paragraph supposed to mean, "Do not fold the tape"?</w:t>
      </w:r>
    </w:p>
    <w:p w14:paraId="27C079D4" w14:textId="77777777" w:rsidR="003607CC" w:rsidRDefault="003607CC" w:rsidP="003607CC">
      <w:pPr>
        <w:widowControl/>
        <w:jc w:val="left"/>
        <w:rPr>
          <w:rFonts w:ascii="Helvetica" w:eastAsia="ＭＳ Ｐゴシック" w:hAnsi="Helvetica" w:cs="ＭＳ Ｐゴシック"/>
          <w:color w:val="FF0000"/>
          <w:kern w:val="0"/>
          <w:sz w:val="18"/>
          <w:szCs w:val="18"/>
        </w:rPr>
      </w:pPr>
    </w:p>
    <w:p w14:paraId="1E0E7D87" w14:textId="77777777" w:rsidR="003607CC" w:rsidRPr="00261EB3" w:rsidRDefault="003607CC" w:rsidP="003607CC">
      <w:pPr>
        <w:widowControl/>
        <w:jc w:val="left"/>
        <w:rPr>
          <w:rFonts w:ascii="Helvetica" w:eastAsia="ＭＳ Ｐゴシック" w:hAnsi="Helvetica" w:cs="ＭＳ Ｐゴシック"/>
          <w:color w:val="000000" w:themeColor="text1"/>
          <w:kern w:val="0"/>
          <w:sz w:val="18"/>
          <w:szCs w:val="18"/>
        </w:rPr>
      </w:pPr>
      <w:r w:rsidRPr="00261EB3">
        <w:rPr>
          <w:rFonts w:ascii="Helvetica" w:eastAsia="ＭＳ Ｐゴシック" w:hAnsi="Helvetica" w:cs="ＭＳ Ｐゴシック" w:hint="eastAsia"/>
          <w:color w:val="000000" w:themeColor="text1"/>
          <w:kern w:val="0"/>
          <w:sz w:val="18"/>
          <w:szCs w:val="18"/>
        </w:rPr>
        <w:t>W</w:t>
      </w:r>
      <w:r w:rsidRPr="00261EB3">
        <w:rPr>
          <w:rFonts w:ascii="Helvetica" w:eastAsia="ＭＳ Ｐゴシック" w:hAnsi="Helvetica" w:cs="ＭＳ Ｐゴシック"/>
          <w:color w:val="000000" w:themeColor="text1"/>
          <w:kern w:val="0"/>
          <w:sz w:val="18"/>
          <w:szCs w:val="18"/>
        </w:rPr>
        <w:t>e did accordingly.</w:t>
      </w:r>
      <w:r>
        <w:rPr>
          <w:rFonts w:ascii="Helvetica" w:eastAsia="ＭＳ Ｐゴシック" w:hAnsi="Helvetica" w:cs="ＭＳ Ｐゴシック"/>
          <w:color w:val="000000" w:themeColor="text1"/>
          <w:kern w:val="0"/>
          <w:sz w:val="18"/>
          <w:szCs w:val="18"/>
        </w:rPr>
        <w:t xml:space="preserve"> The sentence was also rephrased clearly.</w:t>
      </w:r>
    </w:p>
    <w:p w14:paraId="2CF270C5" w14:textId="77777777" w:rsidR="003607CC" w:rsidRDefault="003607CC" w:rsidP="003607CC">
      <w:pPr>
        <w:widowControl/>
        <w:jc w:val="left"/>
        <w:rPr>
          <w:rFonts w:ascii="Helvetica" w:eastAsia="ＭＳ Ｐゴシック" w:hAnsi="Helvetica" w:cs="ＭＳ Ｐゴシック"/>
          <w:color w:val="FF0000"/>
          <w:kern w:val="0"/>
          <w:sz w:val="18"/>
          <w:szCs w:val="18"/>
        </w:rPr>
      </w:pPr>
    </w:p>
    <w:p w14:paraId="6BDD0F67" w14:textId="77777777" w:rsidR="003607CC" w:rsidRDefault="003607CC" w:rsidP="003607CC">
      <w:pPr>
        <w:widowControl/>
        <w:jc w:val="left"/>
        <w:rPr>
          <w:rFonts w:ascii="Helvetica" w:eastAsia="ＭＳ Ｐゴシック" w:hAnsi="Helvetica" w:cs="ＭＳ Ｐゴシック"/>
          <w:color w:val="FF0000"/>
          <w:kern w:val="0"/>
          <w:sz w:val="18"/>
          <w:szCs w:val="18"/>
        </w:rPr>
      </w:pPr>
      <w:r w:rsidRPr="00716CD5">
        <w:rPr>
          <w:rFonts w:ascii="Helvetica" w:eastAsia="ＭＳ Ｐゴシック" w:hAnsi="Helvetica" w:cs="ＭＳ Ｐゴシック"/>
          <w:color w:val="FF0000"/>
          <w:kern w:val="0"/>
          <w:sz w:val="18"/>
          <w:szCs w:val="18"/>
        </w:rPr>
        <w:br/>
        <w:t>6. Step 2.6: Is the last sentence in this paragraph supposed to mean, "Do not fold the tape"?</w:t>
      </w:r>
    </w:p>
    <w:p w14:paraId="1AA4DA75" w14:textId="77777777" w:rsidR="003607CC" w:rsidRDefault="003607CC" w:rsidP="003607CC">
      <w:pPr>
        <w:widowControl/>
        <w:jc w:val="left"/>
        <w:rPr>
          <w:rFonts w:ascii="Helvetica" w:eastAsia="ＭＳ Ｐゴシック" w:hAnsi="Helvetica" w:cs="ＭＳ Ｐゴシック"/>
          <w:color w:val="FF0000"/>
          <w:kern w:val="0"/>
          <w:sz w:val="18"/>
          <w:szCs w:val="18"/>
        </w:rPr>
      </w:pPr>
    </w:p>
    <w:p w14:paraId="415D6DAE" w14:textId="77777777" w:rsidR="003607CC" w:rsidRPr="009A7923" w:rsidRDefault="003607CC" w:rsidP="003607CC">
      <w:pPr>
        <w:widowControl/>
        <w:jc w:val="left"/>
        <w:rPr>
          <w:rFonts w:ascii="Helvetica" w:eastAsia="ＭＳ Ｐゴシック" w:hAnsi="Helvetica" w:cs="ＭＳ Ｐゴシック"/>
          <w:color w:val="000000" w:themeColor="text1"/>
          <w:kern w:val="0"/>
          <w:sz w:val="18"/>
          <w:szCs w:val="18"/>
        </w:rPr>
      </w:pPr>
      <w:r>
        <w:rPr>
          <w:rFonts w:ascii="Helvetica" w:eastAsia="ＭＳ Ｐゴシック" w:hAnsi="Helvetica" w:cs="ＭＳ Ｐゴシック"/>
          <w:color w:val="000000" w:themeColor="text1"/>
          <w:kern w:val="0"/>
          <w:sz w:val="18"/>
          <w:szCs w:val="18"/>
        </w:rPr>
        <w:t>We rephrased the sentence clearly.</w:t>
      </w:r>
    </w:p>
    <w:p w14:paraId="38458860" w14:textId="77777777" w:rsidR="003607CC" w:rsidRDefault="003607CC" w:rsidP="003607CC">
      <w:pPr>
        <w:widowControl/>
        <w:jc w:val="left"/>
        <w:rPr>
          <w:rFonts w:ascii="Helvetica" w:eastAsia="ＭＳ Ｐゴシック" w:hAnsi="Helvetica" w:cs="ＭＳ Ｐゴシック"/>
          <w:color w:val="FF0000"/>
          <w:kern w:val="0"/>
          <w:sz w:val="18"/>
          <w:szCs w:val="18"/>
        </w:rPr>
      </w:pPr>
      <w:r w:rsidRPr="00716CD5">
        <w:rPr>
          <w:rFonts w:ascii="Helvetica" w:eastAsia="ＭＳ Ｐゴシック" w:hAnsi="Helvetica" w:cs="ＭＳ Ｐゴシック"/>
          <w:color w:val="FF0000"/>
          <w:kern w:val="0"/>
          <w:sz w:val="18"/>
          <w:szCs w:val="18"/>
        </w:rPr>
        <w:br/>
        <w:t>7. Step 3.3: Note needs to be re-written to better explain the preliminary experiment. Abbreviations (e.g., ROI) need to be defined.</w:t>
      </w:r>
    </w:p>
    <w:p w14:paraId="5E8D8E62" w14:textId="77777777" w:rsidR="003607CC" w:rsidRDefault="003607CC" w:rsidP="003607CC">
      <w:pPr>
        <w:widowControl/>
        <w:jc w:val="left"/>
        <w:rPr>
          <w:rFonts w:ascii="Helvetica" w:eastAsia="ＭＳ Ｐゴシック" w:hAnsi="Helvetica" w:cs="ＭＳ Ｐゴシック"/>
          <w:color w:val="FF0000"/>
          <w:kern w:val="0"/>
          <w:sz w:val="18"/>
          <w:szCs w:val="18"/>
        </w:rPr>
      </w:pPr>
    </w:p>
    <w:p w14:paraId="779C38B0" w14:textId="77777777" w:rsidR="003607CC" w:rsidRPr="009A7923" w:rsidRDefault="003607CC" w:rsidP="003607CC">
      <w:pPr>
        <w:widowControl/>
        <w:jc w:val="left"/>
        <w:rPr>
          <w:rFonts w:ascii="Helvetica" w:eastAsia="ＭＳ Ｐゴシック" w:hAnsi="Helvetica" w:cs="ＭＳ Ｐゴシック"/>
          <w:color w:val="000000" w:themeColor="text1"/>
          <w:kern w:val="0"/>
          <w:sz w:val="18"/>
          <w:szCs w:val="18"/>
        </w:rPr>
      </w:pPr>
      <w:r w:rsidRPr="009A7923">
        <w:rPr>
          <w:rFonts w:ascii="Helvetica" w:eastAsia="ＭＳ Ｐゴシック" w:hAnsi="Helvetica" w:cs="ＭＳ Ｐゴシック" w:hint="eastAsia"/>
          <w:color w:val="000000" w:themeColor="text1"/>
          <w:kern w:val="0"/>
          <w:sz w:val="18"/>
          <w:szCs w:val="18"/>
        </w:rPr>
        <w:t>W</w:t>
      </w:r>
      <w:r w:rsidRPr="009A7923">
        <w:rPr>
          <w:rFonts w:ascii="Helvetica" w:eastAsia="ＭＳ Ｐゴシック" w:hAnsi="Helvetica" w:cs="ＭＳ Ｐゴシック"/>
          <w:color w:val="000000" w:themeColor="text1"/>
          <w:kern w:val="0"/>
          <w:sz w:val="18"/>
          <w:szCs w:val="18"/>
        </w:rPr>
        <w:t>e explained more clearly about the preliminary experiment in Discussion part.</w:t>
      </w:r>
      <w:r>
        <w:rPr>
          <w:rFonts w:ascii="Helvetica" w:eastAsia="ＭＳ Ｐゴシック" w:hAnsi="Helvetica" w:cs="ＭＳ Ｐゴシック"/>
          <w:color w:val="000000" w:themeColor="text1"/>
          <w:kern w:val="0"/>
          <w:sz w:val="18"/>
          <w:szCs w:val="18"/>
        </w:rPr>
        <w:t xml:space="preserve"> ROI is now clearly defined in the text.</w:t>
      </w:r>
    </w:p>
    <w:p w14:paraId="3F37B824" w14:textId="77777777" w:rsidR="003607CC" w:rsidRDefault="003607CC" w:rsidP="003607CC">
      <w:pPr>
        <w:widowControl/>
        <w:jc w:val="left"/>
        <w:rPr>
          <w:rFonts w:ascii="Helvetica" w:eastAsia="ＭＳ Ｐゴシック" w:hAnsi="Helvetica" w:cs="ＭＳ Ｐゴシック"/>
          <w:color w:val="FF0000"/>
          <w:kern w:val="0"/>
          <w:sz w:val="18"/>
          <w:szCs w:val="18"/>
        </w:rPr>
      </w:pPr>
      <w:r w:rsidRPr="00716CD5">
        <w:rPr>
          <w:rFonts w:ascii="Helvetica" w:eastAsia="ＭＳ Ｐゴシック" w:hAnsi="Helvetica" w:cs="ＭＳ Ｐゴシック"/>
          <w:color w:val="FF0000"/>
          <w:kern w:val="0"/>
          <w:sz w:val="18"/>
          <w:szCs w:val="18"/>
        </w:rPr>
        <w:br/>
        <w:t>8. Figure 1 Legend should not repeat the procedure.</w:t>
      </w:r>
    </w:p>
    <w:p w14:paraId="57A00ED3" w14:textId="77777777" w:rsidR="003607CC" w:rsidRDefault="003607CC" w:rsidP="003607CC">
      <w:pPr>
        <w:widowControl/>
        <w:jc w:val="left"/>
        <w:rPr>
          <w:rFonts w:ascii="Helvetica" w:eastAsia="ＭＳ Ｐゴシック" w:hAnsi="Helvetica" w:cs="ＭＳ Ｐゴシック"/>
          <w:color w:val="FF0000"/>
          <w:kern w:val="0"/>
          <w:sz w:val="18"/>
          <w:szCs w:val="18"/>
        </w:rPr>
      </w:pPr>
    </w:p>
    <w:p w14:paraId="32659503" w14:textId="77777777" w:rsidR="003607CC" w:rsidRPr="009A7923" w:rsidRDefault="003607CC" w:rsidP="003607CC">
      <w:pPr>
        <w:widowControl/>
        <w:jc w:val="left"/>
        <w:rPr>
          <w:rFonts w:ascii="Helvetica" w:eastAsia="ＭＳ Ｐゴシック" w:hAnsi="Helvetica" w:cs="ＭＳ Ｐゴシック"/>
          <w:color w:val="000000" w:themeColor="text1"/>
          <w:kern w:val="0"/>
          <w:sz w:val="18"/>
          <w:szCs w:val="18"/>
        </w:rPr>
      </w:pPr>
      <w:r w:rsidRPr="009A7923">
        <w:rPr>
          <w:rFonts w:ascii="Helvetica" w:eastAsia="ＭＳ Ｐゴシック" w:hAnsi="Helvetica" w:cs="ＭＳ Ｐゴシック" w:hint="eastAsia"/>
          <w:color w:val="000000" w:themeColor="text1"/>
          <w:kern w:val="0"/>
          <w:sz w:val="18"/>
          <w:szCs w:val="18"/>
        </w:rPr>
        <w:t>T</w:t>
      </w:r>
      <w:r w:rsidRPr="009A7923">
        <w:rPr>
          <w:rFonts w:ascii="Helvetica" w:eastAsia="ＭＳ Ｐゴシック" w:hAnsi="Helvetica" w:cs="ＭＳ Ｐゴシック"/>
          <w:color w:val="000000" w:themeColor="text1"/>
          <w:kern w:val="0"/>
          <w:sz w:val="18"/>
          <w:szCs w:val="18"/>
        </w:rPr>
        <w:t>hank you for your suggestion. We changed the legend extensively.</w:t>
      </w:r>
    </w:p>
    <w:p w14:paraId="7E125E31" w14:textId="77777777" w:rsidR="003607CC" w:rsidRDefault="003607CC" w:rsidP="003607CC">
      <w:pPr>
        <w:widowControl/>
        <w:jc w:val="left"/>
        <w:rPr>
          <w:rFonts w:ascii="Helvetica" w:eastAsia="ＭＳ Ｐゴシック" w:hAnsi="Helvetica" w:cs="ＭＳ Ｐゴシック"/>
          <w:color w:val="FF0000"/>
          <w:kern w:val="0"/>
          <w:sz w:val="18"/>
          <w:szCs w:val="18"/>
        </w:rPr>
      </w:pPr>
      <w:r w:rsidRPr="00716CD5">
        <w:rPr>
          <w:rFonts w:ascii="Helvetica" w:eastAsia="ＭＳ Ｐゴシック" w:hAnsi="Helvetica" w:cs="ＭＳ Ｐゴシック"/>
          <w:color w:val="FF0000"/>
          <w:kern w:val="0"/>
          <w:sz w:val="18"/>
          <w:szCs w:val="18"/>
        </w:rPr>
        <w:br/>
        <w:t>9. Figure 1E: The slide is barely visible.</w:t>
      </w:r>
    </w:p>
    <w:p w14:paraId="21B4704B" w14:textId="77777777" w:rsidR="003607CC" w:rsidRDefault="003607CC" w:rsidP="003607CC">
      <w:pPr>
        <w:widowControl/>
        <w:jc w:val="left"/>
        <w:rPr>
          <w:rFonts w:ascii="Helvetica" w:eastAsia="ＭＳ Ｐゴシック" w:hAnsi="Helvetica" w:cs="ＭＳ Ｐゴシック"/>
          <w:color w:val="FF0000"/>
          <w:kern w:val="0"/>
          <w:sz w:val="18"/>
          <w:szCs w:val="18"/>
        </w:rPr>
      </w:pPr>
    </w:p>
    <w:p w14:paraId="2244B5B4" w14:textId="77777777" w:rsidR="003607CC" w:rsidRDefault="003607CC" w:rsidP="003607CC">
      <w:pPr>
        <w:widowControl/>
        <w:jc w:val="left"/>
        <w:rPr>
          <w:rFonts w:ascii="Helvetica" w:eastAsia="ＭＳ Ｐゴシック" w:hAnsi="Helvetica" w:cs="ＭＳ Ｐゴシック"/>
          <w:color w:val="FF0000"/>
          <w:kern w:val="0"/>
          <w:sz w:val="18"/>
          <w:szCs w:val="18"/>
        </w:rPr>
      </w:pPr>
      <w:r w:rsidRPr="009A7923">
        <w:rPr>
          <w:rFonts w:ascii="Helvetica" w:eastAsia="ＭＳ Ｐゴシック" w:hAnsi="Helvetica" w:cs="ＭＳ Ｐゴシック" w:hint="eastAsia"/>
          <w:color w:val="000000" w:themeColor="text1"/>
          <w:kern w:val="0"/>
          <w:sz w:val="18"/>
          <w:szCs w:val="18"/>
        </w:rPr>
        <w:t>W</w:t>
      </w:r>
      <w:r w:rsidRPr="009A7923">
        <w:rPr>
          <w:rFonts w:ascii="Helvetica" w:eastAsia="ＭＳ Ｐゴシック" w:hAnsi="Helvetica" w:cs="ＭＳ Ｐゴシック"/>
          <w:color w:val="000000" w:themeColor="text1"/>
          <w:kern w:val="0"/>
          <w:sz w:val="18"/>
          <w:szCs w:val="18"/>
        </w:rPr>
        <w:t xml:space="preserve">e changed the figure design. Figure 1 was </w:t>
      </w:r>
      <w:proofErr w:type="spellStart"/>
      <w:r w:rsidRPr="009A7923">
        <w:rPr>
          <w:rFonts w:ascii="Helvetica" w:eastAsia="ＭＳ Ｐゴシック" w:hAnsi="Helvetica" w:cs="ＭＳ Ｐゴシック"/>
          <w:color w:val="000000" w:themeColor="text1"/>
          <w:kern w:val="0"/>
          <w:sz w:val="18"/>
          <w:szCs w:val="18"/>
        </w:rPr>
        <w:t>splitted</w:t>
      </w:r>
      <w:proofErr w:type="spellEnd"/>
      <w:r w:rsidRPr="009A7923">
        <w:rPr>
          <w:rFonts w:ascii="Helvetica" w:eastAsia="ＭＳ Ｐゴシック" w:hAnsi="Helvetica" w:cs="ＭＳ Ｐゴシック"/>
          <w:color w:val="000000" w:themeColor="text1"/>
          <w:kern w:val="0"/>
          <w:sz w:val="18"/>
          <w:szCs w:val="18"/>
        </w:rPr>
        <w:t xml:space="preserve"> into two figures</w:t>
      </w:r>
      <w:r>
        <w:rPr>
          <w:rFonts w:ascii="Helvetica" w:eastAsia="ＭＳ Ｐゴシック" w:hAnsi="Helvetica" w:cs="ＭＳ Ｐゴシック"/>
          <w:color w:val="000000" w:themeColor="text1"/>
          <w:kern w:val="0"/>
          <w:sz w:val="18"/>
          <w:szCs w:val="18"/>
        </w:rPr>
        <w:t>. The previous Figure 1E became more visible in the current version.</w:t>
      </w:r>
    </w:p>
    <w:p w14:paraId="40FB86AB" w14:textId="77777777" w:rsidR="003607CC" w:rsidRDefault="003607CC" w:rsidP="003607CC">
      <w:pPr>
        <w:widowControl/>
        <w:jc w:val="left"/>
        <w:rPr>
          <w:rFonts w:ascii="Helvetica" w:eastAsia="ＭＳ Ｐゴシック" w:hAnsi="Helvetica" w:cs="ＭＳ Ｐゴシック"/>
          <w:color w:val="FF0000"/>
          <w:kern w:val="0"/>
          <w:sz w:val="18"/>
          <w:szCs w:val="18"/>
        </w:rPr>
      </w:pPr>
      <w:r w:rsidRPr="00716CD5">
        <w:rPr>
          <w:rFonts w:ascii="Helvetica" w:eastAsia="ＭＳ Ｐゴシック" w:hAnsi="Helvetica" w:cs="ＭＳ Ｐゴシック"/>
          <w:color w:val="FF0000"/>
          <w:kern w:val="0"/>
          <w:sz w:val="18"/>
          <w:szCs w:val="18"/>
        </w:rPr>
        <w:br/>
        <w:t>10. Figure 1F: double-headed arrows are not visible.</w:t>
      </w:r>
    </w:p>
    <w:p w14:paraId="0C6A2484" w14:textId="77777777" w:rsidR="003607CC" w:rsidRDefault="003607CC" w:rsidP="003607CC">
      <w:pPr>
        <w:widowControl/>
        <w:jc w:val="left"/>
        <w:rPr>
          <w:rFonts w:ascii="Helvetica" w:eastAsia="ＭＳ Ｐゴシック" w:hAnsi="Helvetica" w:cs="ＭＳ Ｐゴシック"/>
          <w:color w:val="FF0000"/>
          <w:kern w:val="0"/>
          <w:sz w:val="18"/>
          <w:szCs w:val="18"/>
        </w:rPr>
      </w:pPr>
    </w:p>
    <w:p w14:paraId="5F079FFD" w14:textId="77777777" w:rsidR="003607CC" w:rsidRPr="006A6D8D" w:rsidRDefault="003607CC" w:rsidP="003607CC">
      <w:pPr>
        <w:widowControl/>
        <w:jc w:val="left"/>
        <w:rPr>
          <w:rFonts w:ascii="Helvetica" w:eastAsia="ＭＳ Ｐゴシック" w:hAnsi="Helvetica" w:cs="ＭＳ Ｐゴシック"/>
          <w:color w:val="000000" w:themeColor="text1"/>
          <w:kern w:val="0"/>
          <w:sz w:val="18"/>
          <w:szCs w:val="18"/>
        </w:rPr>
      </w:pPr>
      <w:r w:rsidRPr="006A6D8D">
        <w:rPr>
          <w:rFonts w:ascii="Helvetica" w:eastAsia="ＭＳ Ｐゴシック" w:hAnsi="Helvetica" w:cs="ＭＳ Ｐゴシック" w:hint="eastAsia"/>
          <w:color w:val="000000" w:themeColor="text1"/>
          <w:kern w:val="0"/>
          <w:sz w:val="18"/>
          <w:szCs w:val="18"/>
        </w:rPr>
        <w:t>W</w:t>
      </w:r>
      <w:r w:rsidRPr="006A6D8D">
        <w:rPr>
          <w:rFonts w:ascii="Helvetica" w:eastAsia="ＭＳ Ｐゴシック" w:hAnsi="Helvetica" w:cs="ＭＳ Ｐゴシック"/>
          <w:color w:val="000000" w:themeColor="text1"/>
          <w:kern w:val="0"/>
          <w:sz w:val="18"/>
          <w:szCs w:val="18"/>
        </w:rPr>
        <w:t>e changed the size of arrows now.</w:t>
      </w:r>
    </w:p>
    <w:p w14:paraId="1A4055A4" w14:textId="6B269B7A" w:rsidR="002F011B" w:rsidRDefault="003607CC" w:rsidP="003607CC">
      <w:pPr>
        <w:widowControl/>
        <w:jc w:val="left"/>
        <w:rPr>
          <w:rFonts w:ascii="Helvetica" w:eastAsia="ＭＳ Ｐゴシック" w:hAnsi="Helvetica" w:cs="ＭＳ Ｐゴシック"/>
          <w:color w:val="000000" w:themeColor="text1"/>
          <w:kern w:val="0"/>
          <w:sz w:val="18"/>
          <w:szCs w:val="18"/>
        </w:rPr>
      </w:pPr>
      <w:r w:rsidRPr="00716CD5">
        <w:rPr>
          <w:rFonts w:ascii="Helvetica" w:eastAsia="ＭＳ Ｐゴシック" w:hAnsi="Helvetica" w:cs="ＭＳ Ｐゴシック"/>
          <w:color w:val="FF0000"/>
          <w:kern w:val="0"/>
          <w:sz w:val="18"/>
          <w:szCs w:val="18"/>
        </w:rPr>
        <w:br/>
        <w:t>11. Figure 1: the resolution is low.</w:t>
      </w:r>
      <w:r w:rsidRPr="00716CD5">
        <w:rPr>
          <w:rFonts w:ascii="Helvetica" w:eastAsia="ＭＳ Ｐゴシック" w:hAnsi="Helvetica" w:cs="ＭＳ Ｐゴシック"/>
          <w:color w:val="FF0000"/>
          <w:kern w:val="0"/>
          <w:sz w:val="18"/>
          <w:szCs w:val="18"/>
        </w:rPr>
        <w:br/>
      </w:r>
      <w:r w:rsidRPr="00716CD5">
        <w:rPr>
          <w:rFonts w:ascii="Helvetica" w:eastAsia="ＭＳ Ｐゴシック" w:hAnsi="Helvetica" w:cs="ＭＳ Ｐゴシック"/>
          <w:color w:val="FF0000"/>
          <w:kern w:val="0"/>
          <w:sz w:val="18"/>
          <w:szCs w:val="18"/>
        </w:rPr>
        <w:br/>
      </w:r>
      <w:r w:rsidRPr="006A6D8D">
        <w:rPr>
          <w:rFonts w:ascii="Helvetica" w:eastAsia="ＭＳ Ｐゴシック" w:hAnsi="Helvetica" w:cs="ＭＳ Ｐゴシック"/>
          <w:color w:val="000000" w:themeColor="text1"/>
          <w:kern w:val="0"/>
          <w:sz w:val="18"/>
          <w:szCs w:val="18"/>
        </w:rPr>
        <w:lastRenderedPageBreak/>
        <w:t>We prepared Figure 1 with a better resolution.</w:t>
      </w:r>
      <w:r w:rsidR="002F011B">
        <w:rPr>
          <w:rFonts w:ascii="Helvetica" w:eastAsia="ＭＳ Ｐゴシック" w:hAnsi="Helvetica" w:cs="ＭＳ Ｐゴシック"/>
          <w:color w:val="000000" w:themeColor="text1"/>
          <w:kern w:val="0"/>
          <w:sz w:val="18"/>
          <w:szCs w:val="18"/>
        </w:rPr>
        <w:t xml:space="preserve"> If the figure appears to be low resolution in the PDF file, please click the link in the PDF file to download the original figure image.</w:t>
      </w:r>
    </w:p>
    <w:p w14:paraId="4291840D" w14:textId="529ADDEB" w:rsidR="003607CC" w:rsidRDefault="003607CC" w:rsidP="003607CC">
      <w:pPr>
        <w:widowControl/>
        <w:jc w:val="left"/>
        <w:rPr>
          <w:rFonts w:ascii="Helvetica" w:eastAsia="ＭＳ Ｐゴシック" w:hAnsi="Helvetica" w:cs="ＭＳ Ｐゴシック"/>
          <w:color w:val="FF0000"/>
          <w:kern w:val="0"/>
          <w:sz w:val="18"/>
          <w:szCs w:val="18"/>
        </w:rPr>
      </w:pPr>
      <w:r w:rsidRPr="00716CD5">
        <w:rPr>
          <w:rFonts w:ascii="Helvetica" w:eastAsia="ＭＳ Ｐゴシック" w:hAnsi="Helvetica" w:cs="ＭＳ Ｐゴシック"/>
          <w:color w:val="FF0000"/>
          <w:kern w:val="0"/>
          <w:sz w:val="18"/>
          <w:szCs w:val="18"/>
        </w:rPr>
        <w:br/>
      </w:r>
      <w:r w:rsidRPr="00716CD5">
        <w:rPr>
          <w:rFonts w:ascii="Helvetica" w:eastAsia="ＭＳ Ｐゴシック" w:hAnsi="Helvetica" w:cs="ＭＳ Ｐゴシック"/>
          <w:b/>
          <w:bCs/>
          <w:color w:val="FF0000"/>
          <w:kern w:val="0"/>
          <w:sz w:val="18"/>
          <w:szCs w:val="18"/>
        </w:rPr>
        <w:t>Reviewer #2:</w:t>
      </w:r>
      <w:r w:rsidRPr="00716CD5">
        <w:rPr>
          <w:rFonts w:ascii="Helvetica" w:eastAsia="ＭＳ Ｐゴシック" w:hAnsi="Helvetica" w:cs="ＭＳ Ｐゴシック"/>
          <w:color w:val="FF0000"/>
          <w:kern w:val="0"/>
          <w:sz w:val="18"/>
          <w:szCs w:val="18"/>
        </w:rPr>
        <w:br/>
        <w:t>Manuscript Summary:</w:t>
      </w:r>
      <w:r w:rsidRPr="00716CD5">
        <w:rPr>
          <w:rFonts w:ascii="Helvetica" w:eastAsia="ＭＳ Ｐゴシック" w:hAnsi="Helvetica" w:cs="ＭＳ Ｐゴシック"/>
          <w:color w:val="FF0000"/>
          <w:kern w:val="0"/>
          <w:sz w:val="18"/>
          <w:szCs w:val="18"/>
        </w:rPr>
        <w:br/>
        <w:t xml:space="preserve">The manuscript ´"A simple and versatile method for mounting Arabidopsis leaves for intravital time-lapse imaging of the immunity-related promoter-reporter activity" by authors Shigeyuki </w:t>
      </w:r>
      <w:proofErr w:type="spellStart"/>
      <w:r w:rsidRPr="00716CD5">
        <w:rPr>
          <w:rFonts w:ascii="Helvetica" w:eastAsia="ＭＳ Ｐゴシック" w:hAnsi="Helvetica" w:cs="ＭＳ Ｐゴシック"/>
          <w:color w:val="FF0000"/>
          <w:kern w:val="0"/>
          <w:sz w:val="18"/>
          <w:szCs w:val="18"/>
        </w:rPr>
        <w:t>Betsuyaku</w:t>
      </w:r>
      <w:proofErr w:type="spellEnd"/>
      <w:r w:rsidRPr="00716CD5">
        <w:rPr>
          <w:rFonts w:ascii="Helvetica" w:eastAsia="ＭＳ Ｐゴシック" w:hAnsi="Helvetica" w:cs="ＭＳ Ｐゴシック"/>
          <w:color w:val="FF0000"/>
          <w:kern w:val="0"/>
          <w:sz w:val="18"/>
          <w:szCs w:val="18"/>
        </w:rPr>
        <w:t xml:space="preserve">, </w:t>
      </w:r>
      <w:proofErr w:type="spellStart"/>
      <w:r w:rsidRPr="00716CD5">
        <w:rPr>
          <w:rFonts w:ascii="Helvetica" w:eastAsia="ＭＳ Ｐゴシック" w:hAnsi="Helvetica" w:cs="ＭＳ Ｐゴシック"/>
          <w:color w:val="FF0000"/>
          <w:kern w:val="0"/>
          <w:sz w:val="18"/>
          <w:szCs w:val="18"/>
        </w:rPr>
        <w:t>Hiroo</w:t>
      </w:r>
      <w:proofErr w:type="spellEnd"/>
      <w:r w:rsidRPr="00716CD5">
        <w:rPr>
          <w:rFonts w:ascii="Helvetica" w:eastAsia="ＭＳ Ｐゴシック" w:hAnsi="Helvetica" w:cs="ＭＳ Ｐゴシック"/>
          <w:color w:val="FF0000"/>
          <w:kern w:val="0"/>
          <w:sz w:val="18"/>
          <w:szCs w:val="18"/>
        </w:rPr>
        <w:t xml:space="preserve"> Fukuda and Nobuhiko Nomura, describes a method for a live-imaging/long-term/time-laps analysis of the whole plant leaf expression pattern of the fluorescently labeled reporter, in this case </w:t>
      </w:r>
      <w:proofErr w:type="spellStart"/>
      <w:r w:rsidRPr="00716CD5">
        <w:rPr>
          <w:rFonts w:ascii="Helvetica" w:eastAsia="ＭＳ Ｐゴシック" w:hAnsi="Helvetica" w:cs="ＭＳ Ｐゴシック"/>
          <w:color w:val="FF0000"/>
          <w:kern w:val="0"/>
          <w:sz w:val="18"/>
          <w:szCs w:val="18"/>
        </w:rPr>
        <w:t>nuclearly</w:t>
      </w:r>
      <w:proofErr w:type="spellEnd"/>
      <w:r w:rsidRPr="00716CD5">
        <w:rPr>
          <w:rFonts w:ascii="Helvetica" w:eastAsia="ＭＳ Ｐゴシック" w:hAnsi="Helvetica" w:cs="ＭＳ Ｐゴシック"/>
          <w:color w:val="FF0000"/>
          <w:kern w:val="0"/>
          <w:sz w:val="18"/>
          <w:szCs w:val="18"/>
        </w:rPr>
        <w:t xml:space="preserve"> localized YFP applied in the study of a spatiotemporal regulation of an immunity-related promoter of pathogenesis related 1 gene. The manuscript is nicely </w:t>
      </w:r>
      <w:proofErr w:type="gramStart"/>
      <w:r w:rsidRPr="00716CD5">
        <w:rPr>
          <w:rFonts w:ascii="Helvetica" w:eastAsia="ＭＳ Ｐゴシック" w:hAnsi="Helvetica" w:cs="ＭＳ Ｐゴシック"/>
          <w:color w:val="FF0000"/>
          <w:kern w:val="0"/>
          <w:sz w:val="18"/>
          <w:szCs w:val="18"/>
        </w:rPr>
        <w:t>written</w:t>
      </w:r>
      <w:proofErr w:type="gramEnd"/>
      <w:r w:rsidRPr="00716CD5">
        <w:rPr>
          <w:rFonts w:ascii="Helvetica" w:eastAsia="ＭＳ Ｐゴシック" w:hAnsi="Helvetica" w:cs="ＭＳ Ｐゴシック"/>
          <w:color w:val="FF0000"/>
          <w:kern w:val="0"/>
          <w:sz w:val="18"/>
          <w:szCs w:val="18"/>
        </w:rPr>
        <w:t xml:space="preserve"> and all the steps of the procedure are nicely explained. However, there are several items that should be matter of further improvement or better explanation.</w:t>
      </w:r>
      <w:r w:rsidRPr="00716CD5">
        <w:rPr>
          <w:rFonts w:ascii="Helvetica" w:eastAsia="ＭＳ Ｐゴシック" w:hAnsi="Helvetica" w:cs="ＭＳ Ｐゴシック"/>
          <w:color w:val="FF0000"/>
          <w:kern w:val="0"/>
          <w:sz w:val="18"/>
          <w:szCs w:val="18"/>
        </w:rPr>
        <w:br/>
      </w:r>
      <w:r w:rsidRPr="00716CD5">
        <w:rPr>
          <w:rFonts w:ascii="Helvetica" w:eastAsia="ＭＳ Ｐゴシック" w:hAnsi="Helvetica" w:cs="ＭＳ Ｐゴシック"/>
          <w:color w:val="FF0000"/>
          <w:kern w:val="0"/>
          <w:sz w:val="18"/>
          <w:szCs w:val="18"/>
        </w:rPr>
        <w:br/>
        <w:t>Major Concerns:</w:t>
      </w:r>
      <w:r w:rsidRPr="00716CD5">
        <w:rPr>
          <w:rFonts w:ascii="Helvetica" w:eastAsia="ＭＳ Ｐゴシック" w:hAnsi="Helvetica" w:cs="ＭＳ Ｐゴシック"/>
          <w:color w:val="FF0000"/>
          <w:kern w:val="0"/>
          <w:sz w:val="18"/>
          <w:szCs w:val="18"/>
        </w:rPr>
        <w:br/>
        <w:t xml:space="preserve">The main weakness of the manuscript is that it describes a long term observation of the leaf/plant kept in conditions suitable for fluorescent microscopy, with a bright field light set as the only source of light (if I understood well; if not please explain additionally light conditions during the imaging) in comparison to previous cultivation of the whole plant under constant white light. It would be good to show that this does not impose stress by monitoring </w:t>
      </w:r>
      <w:proofErr w:type="spellStart"/>
      <w:r w:rsidRPr="00716CD5">
        <w:rPr>
          <w:rFonts w:ascii="Helvetica" w:eastAsia="ＭＳ Ｐゴシック" w:hAnsi="Helvetica" w:cs="ＭＳ Ｐゴシック"/>
          <w:color w:val="FF0000"/>
          <w:kern w:val="0"/>
          <w:sz w:val="18"/>
          <w:szCs w:val="18"/>
        </w:rPr>
        <w:t>eg.</w:t>
      </w:r>
      <w:proofErr w:type="spellEnd"/>
      <w:r w:rsidRPr="00716CD5">
        <w:rPr>
          <w:rFonts w:ascii="Helvetica" w:eastAsia="ＭＳ Ｐゴシック" w:hAnsi="Helvetica" w:cs="ＭＳ Ｐゴシック"/>
          <w:color w:val="FF0000"/>
          <w:kern w:val="0"/>
          <w:sz w:val="18"/>
          <w:szCs w:val="18"/>
        </w:rPr>
        <w:t xml:space="preserve"> chlorophyll fluorescence in mock infiltrated plant (several time points would be sufficient). The method also allows monitoring of the adaxial side of the leaf only. Thus, the described method is more suitable for live-imaging of gene expression which is not sensitive to light conditions and also for adaxially expressed genes.</w:t>
      </w:r>
      <w:r w:rsidRPr="00716CD5">
        <w:rPr>
          <w:rFonts w:ascii="Helvetica" w:eastAsia="ＭＳ Ｐゴシック" w:hAnsi="Helvetica" w:cs="ＭＳ Ｐゴシック"/>
          <w:color w:val="FF0000"/>
          <w:kern w:val="0"/>
          <w:sz w:val="18"/>
          <w:szCs w:val="18"/>
        </w:rPr>
        <w:br/>
      </w:r>
    </w:p>
    <w:p w14:paraId="6383CA13" w14:textId="77777777" w:rsidR="003607CC" w:rsidRDefault="003607CC" w:rsidP="003607CC">
      <w:pPr>
        <w:widowControl/>
        <w:jc w:val="left"/>
        <w:rPr>
          <w:rFonts w:ascii="Helvetica" w:eastAsia="ＭＳ Ｐゴシック" w:hAnsi="Helvetica" w:cs="ＭＳ Ｐゴシック"/>
          <w:color w:val="000000" w:themeColor="text1"/>
          <w:kern w:val="0"/>
          <w:sz w:val="18"/>
          <w:szCs w:val="18"/>
        </w:rPr>
      </w:pPr>
      <w:r>
        <w:rPr>
          <w:rFonts w:ascii="Helvetica" w:eastAsia="ＭＳ Ｐゴシック" w:hAnsi="Helvetica" w:cs="ＭＳ Ｐゴシック"/>
          <w:color w:val="000000" w:themeColor="text1"/>
          <w:kern w:val="0"/>
          <w:sz w:val="18"/>
          <w:szCs w:val="18"/>
        </w:rPr>
        <w:t xml:space="preserve">We thank you for the comment. We measure the power of the epi-white light (LED) of our microscope system and adjust it to the level of our plant growth room. Therefore, our lighting condition of our microscopic system used in this protocol almost mimics our normal plant growth condition, since we use 24 h continuous light condition in our lab. We added a “Note” to explain clearly this point in 4.3.3. </w:t>
      </w:r>
    </w:p>
    <w:p w14:paraId="51EC358F" w14:textId="77777777" w:rsidR="003607CC" w:rsidRPr="00BF1D91" w:rsidRDefault="003607CC" w:rsidP="003607CC">
      <w:pPr>
        <w:widowControl/>
        <w:jc w:val="left"/>
        <w:rPr>
          <w:rFonts w:ascii="Helvetica" w:eastAsia="ＭＳ Ｐゴシック" w:hAnsi="Helvetica" w:cs="ＭＳ Ｐゴシック"/>
          <w:color w:val="000000" w:themeColor="text1"/>
          <w:kern w:val="0"/>
          <w:sz w:val="18"/>
          <w:szCs w:val="18"/>
        </w:rPr>
      </w:pPr>
      <w:r>
        <w:rPr>
          <w:rFonts w:ascii="Helvetica" w:eastAsia="ＭＳ Ｐゴシック" w:hAnsi="Helvetica" w:cs="ＭＳ Ｐゴシック"/>
          <w:color w:val="000000" w:themeColor="text1"/>
          <w:kern w:val="0"/>
          <w:sz w:val="18"/>
          <w:szCs w:val="18"/>
        </w:rPr>
        <w:t>As we published in our previous manuscript (</w:t>
      </w:r>
      <w:proofErr w:type="spellStart"/>
      <w:r>
        <w:rPr>
          <w:rFonts w:ascii="Helvetica" w:eastAsia="ＭＳ Ｐゴシック" w:hAnsi="Helvetica" w:cs="ＭＳ Ｐゴシック"/>
          <w:color w:val="000000" w:themeColor="text1"/>
          <w:kern w:val="0"/>
          <w:sz w:val="18"/>
          <w:szCs w:val="18"/>
        </w:rPr>
        <w:t>Betsuyaku</w:t>
      </w:r>
      <w:proofErr w:type="spellEnd"/>
      <w:r>
        <w:rPr>
          <w:rFonts w:ascii="Helvetica" w:eastAsia="ＭＳ Ｐゴシック" w:hAnsi="Helvetica" w:cs="ＭＳ Ｐゴシック"/>
          <w:color w:val="000000" w:themeColor="text1"/>
          <w:kern w:val="0"/>
          <w:sz w:val="18"/>
          <w:szCs w:val="18"/>
        </w:rPr>
        <w:t xml:space="preserve"> et al, PCP, 2018), our continuous light exposure condition in our time-lapse imaging does not weaken/activate chlorophyll autofluorescence and does not cause ectopic </w:t>
      </w:r>
      <w:r w:rsidRPr="002F011B">
        <w:rPr>
          <w:rFonts w:ascii="Helvetica" w:eastAsia="ＭＳ Ｐゴシック" w:hAnsi="Helvetica" w:cs="ＭＳ Ｐゴシック"/>
          <w:i/>
          <w:color w:val="000000" w:themeColor="text1"/>
          <w:kern w:val="0"/>
          <w:sz w:val="18"/>
          <w:szCs w:val="18"/>
        </w:rPr>
        <w:t>pPR1</w:t>
      </w:r>
      <w:r>
        <w:rPr>
          <w:rFonts w:ascii="Helvetica" w:eastAsia="ＭＳ Ｐゴシック" w:hAnsi="Helvetica" w:cs="ＭＳ Ｐゴシック"/>
          <w:color w:val="000000" w:themeColor="text1"/>
          <w:kern w:val="0"/>
          <w:sz w:val="18"/>
          <w:szCs w:val="18"/>
        </w:rPr>
        <w:t xml:space="preserve"> activation. We incorporate a new figure (Figure 3C) from the previous manuscript into the revised manuscript to show the point. </w:t>
      </w:r>
    </w:p>
    <w:p w14:paraId="6DCF960C" w14:textId="77777777" w:rsidR="003607CC" w:rsidRDefault="003607CC" w:rsidP="003607CC">
      <w:pPr>
        <w:widowControl/>
        <w:jc w:val="left"/>
        <w:rPr>
          <w:rFonts w:ascii="Helvetica" w:eastAsia="ＭＳ Ｐゴシック" w:hAnsi="Helvetica" w:cs="ＭＳ Ｐゴシック"/>
          <w:color w:val="FF0000"/>
          <w:kern w:val="0"/>
          <w:sz w:val="18"/>
          <w:szCs w:val="18"/>
        </w:rPr>
      </w:pPr>
      <w:r w:rsidRPr="00716CD5">
        <w:rPr>
          <w:rFonts w:ascii="Helvetica" w:eastAsia="ＭＳ Ｐゴシック" w:hAnsi="Helvetica" w:cs="ＭＳ Ｐゴシック"/>
          <w:color w:val="FF0000"/>
          <w:kern w:val="0"/>
          <w:sz w:val="18"/>
          <w:szCs w:val="18"/>
        </w:rPr>
        <w:br/>
        <w:t>Minor Concerns:</w:t>
      </w:r>
      <w:r w:rsidRPr="00716CD5">
        <w:rPr>
          <w:rFonts w:ascii="Helvetica" w:eastAsia="ＭＳ Ｐゴシック" w:hAnsi="Helvetica" w:cs="ＭＳ Ｐゴシック"/>
          <w:color w:val="FF0000"/>
          <w:kern w:val="0"/>
          <w:sz w:val="18"/>
          <w:szCs w:val="18"/>
        </w:rPr>
        <w:br/>
        <w:t>Even though it is obvious from figure that the infiltration was performed abaxial, it would be good to mention it in the text, for other leaves/species adaxial can be possible as well and it can give different patterns.</w:t>
      </w:r>
    </w:p>
    <w:p w14:paraId="4FBC482A" w14:textId="77777777" w:rsidR="003607CC" w:rsidRDefault="003607CC" w:rsidP="003607CC">
      <w:pPr>
        <w:widowControl/>
        <w:jc w:val="left"/>
        <w:rPr>
          <w:rFonts w:ascii="Helvetica" w:eastAsia="ＭＳ Ｐゴシック" w:hAnsi="Helvetica" w:cs="ＭＳ Ｐゴシック"/>
          <w:color w:val="FF0000"/>
          <w:kern w:val="0"/>
          <w:sz w:val="18"/>
          <w:szCs w:val="18"/>
        </w:rPr>
      </w:pPr>
    </w:p>
    <w:p w14:paraId="05294C34" w14:textId="77777777" w:rsidR="003607CC" w:rsidRPr="006A6D8D" w:rsidRDefault="003607CC" w:rsidP="003607CC">
      <w:pPr>
        <w:widowControl/>
        <w:jc w:val="left"/>
        <w:rPr>
          <w:rFonts w:ascii="Helvetica" w:eastAsia="ＭＳ Ｐゴシック" w:hAnsi="Helvetica" w:cs="ＭＳ Ｐゴシック"/>
          <w:color w:val="000000" w:themeColor="text1"/>
          <w:kern w:val="0"/>
          <w:sz w:val="18"/>
          <w:szCs w:val="18"/>
        </w:rPr>
      </w:pPr>
      <w:r>
        <w:rPr>
          <w:rFonts w:ascii="Helvetica" w:eastAsia="ＭＳ Ｐゴシック" w:hAnsi="Helvetica" w:cs="ＭＳ Ｐゴシック"/>
          <w:color w:val="000000" w:themeColor="text1"/>
          <w:kern w:val="0"/>
          <w:sz w:val="18"/>
          <w:szCs w:val="18"/>
        </w:rPr>
        <w:lastRenderedPageBreak/>
        <w:t xml:space="preserve">Thank you for the comment. </w:t>
      </w:r>
      <w:r w:rsidRPr="006A6D8D">
        <w:rPr>
          <w:rFonts w:ascii="Helvetica" w:eastAsia="ＭＳ Ｐゴシック" w:hAnsi="Helvetica" w:cs="ＭＳ Ｐゴシック" w:hint="eastAsia"/>
          <w:color w:val="000000" w:themeColor="text1"/>
          <w:kern w:val="0"/>
          <w:sz w:val="18"/>
          <w:szCs w:val="18"/>
        </w:rPr>
        <w:t>W</w:t>
      </w:r>
      <w:r w:rsidRPr="006A6D8D">
        <w:rPr>
          <w:rFonts w:ascii="Helvetica" w:eastAsia="ＭＳ Ｐゴシック" w:hAnsi="Helvetica" w:cs="ＭＳ Ｐゴシック"/>
          <w:color w:val="000000" w:themeColor="text1"/>
          <w:kern w:val="0"/>
          <w:sz w:val="18"/>
          <w:szCs w:val="18"/>
        </w:rPr>
        <w:t>e explained clearly by adding the word “abaxial’ in the text.</w:t>
      </w:r>
    </w:p>
    <w:p w14:paraId="1C5D0B4F" w14:textId="77777777" w:rsidR="003607CC" w:rsidRDefault="003607CC" w:rsidP="003607CC">
      <w:pPr>
        <w:widowControl/>
        <w:jc w:val="left"/>
        <w:rPr>
          <w:rFonts w:ascii="Helvetica" w:eastAsia="ＭＳ Ｐゴシック" w:hAnsi="Helvetica" w:cs="ＭＳ Ｐゴシック"/>
          <w:color w:val="FF0000"/>
          <w:kern w:val="0"/>
          <w:sz w:val="18"/>
          <w:szCs w:val="18"/>
        </w:rPr>
      </w:pPr>
      <w:r w:rsidRPr="00716CD5">
        <w:rPr>
          <w:rFonts w:ascii="Helvetica" w:eastAsia="ＭＳ Ｐゴシック" w:hAnsi="Helvetica" w:cs="ＭＳ Ｐゴシック"/>
          <w:color w:val="FF0000"/>
          <w:kern w:val="0"/>
          <w:sz w:val="18"/>
          <w:szCs w:val="18"/>
        </w:rPr>
        <w:br/>
        <w:t>Is there a time delay between 2.2 and 2.3, a time given to leaf to „rest" from infiltration?</w:t>
      </w:r>
    </w:p>
    <w:p w14:paraId="388793D1" w14:textId="77777777" w:rsidR="003607CC" w:rsidRDefault="003607CC" w:rsidP="003607CC">
      <w:pPr>
        <w:widowControl/>
        <w:jc w:val="left"/>
        <w:rPr>
          <w:rFonts w:ascii="Helvetica" w:eastAsia="ＭＳ Ｐゴシック" w:hAnsi="Helvetica" w:cs="ＭＳ Ｐゴシック"/>
          <w:color w:val="FF0000"/>
          <w:kern w:val="0"/>
          <w:sz w:val="18"/>
          <w:szCs w:val="18"/>
        </w:rPr>
      </w:pPr>
    </w:p>
    <w:p w14:paraId="443E82A8" w14:textId="77777777" w:rsidR="003607CC" w:rsidRPr="00C05C34" w:rsidRDefault="003607CC" w:rsidP="003607CC">
      <w:pPr>
        <w:widowControl/>
        <w:jc w:val="left"/>
        <w:rPr>
          <w:rFonts w:ascii="Helvetica" w:eastAsia="ＭＳ Ｐゴシック" w:hAnsi="Helvetica" w:cs="ＭＳ Ｐゴシック"/>
          <w:color w:val="000000" w:themeColor="text1"/>
          <w:kern w:val="0"/>
          <w:sz w:val="18"/>
          <w:szCs w:val="18"/>
        </w:rPr>
      </w:pPr>
      <w:r w:rsidRPr="00C05C34">
        <w:rPr>
          <w:rFonts w:ascii="Helvetica" w:eastAsia="ＭＳ Ｐゴシック" w:hAnsi="Helvetica" w:cs="ＭＳ Ｐゴシック"/>
          <w:color w:val="000000" w:themeColor="text1"/>
          <w:kern w:val="0"/>
          <w:sz w:val="18"/>
          <w:szCs w:val="18"/>
        </w:rPr>
        <w:t xml:space="preserve">No, there is no delay between 2.2 and 2.3. We added a sentence to explain this point clearly at the beginning of 3.1. </w:t>
      </w:r>
    </w:p>
    <w:p w14:paraId="2D2736AE" w14:textId="77777777" w:rsidR="003607CC" w:rsidRDefault="003607CC" w:rsidP="003607CC">
      <w:pPr>
        <w:widowControl/>
        <w:jc w:val="left"/>
        <w:rPr>
          <w:rFonts w:ascii="Helvetica" w:eastAsia="ＭＳ Ｐゴシック" w:hAnsi="Helvetica" w:cs="ＭＳ Ｐゴシック"/>
          <w:color w:val="FF0000"/>
          <w:kern w:val="0"/>
          <w:sz w:val="18"/>
          <w:szCs w:val="18"/>
        </w:rPr>
      </w:pPr>
      <w:r w:rsidRPr="00716CD5">
        <w:rPr>
          <w:rFonts w:ascii="Helvetica" w:eastAsia="ＭＳ Ｐゴシック" w:hAnsi="Helvetica" w:cs="ＭＳ Ｐゴシック"/>
          <w:color w:val="FF0000"/>
          <w:kern w:val="0"/>
          <w:sz w:val="18"/>
          <w:szCs w:val="18"/>
        </w:rPr>
        <w:br/>
        <w:t>Could a plastic tape Yamato been substitute by any other pressure-sensitive insulating tape or it has some special features?</w:t>
      </w:r>
    </w:p>
    <w:p w14:paraId="54698E45" w14:textId="77777777" w:rsidR="003607CC" w:rsidRDefault="003607CC" w:rsidP="003607CC">
      <w:pPr>
        <w:widowControl/>
        <w:jc w:val="left"/>
        <w:rPr>
          <w:rFonts w:ascii="Helvetica" w:eastAsia="ＭＳ Ｐゴシック" w:hAnsi="Helvetica" w:cs="ＭＳ Ｐゴシック"/>
          <w:color w:val="FF0000"/>
          <w:kern w:val="0"/>
          <w:sz w:val="18"/>
          <w:szCs w:val="18"/>
        </w:rPr>
      </w:pPr>
    </w:p>
    <w:p w14:paraId="7083DDD5" w14:textId="77777777" w:rsidR="003607CC" w:rsidRPr="00C05C34" w:rsidRDefault="003607CC" w:rsidP="003607CC">
      <w:pPr>
        <w:widowControl/>
        <w:jc w:val="left"/>
        <w:rPr>
          <w:rFonts w:ascii="Helvetica" w:eastAsia="ＭＳ Ｐゴシック" w:hAnsi="Helvetica" w:cs="ＭＳ Ｐゴシック"/>
          <w:color w:val="000000" w:themeColor="text1"/>
          <w:kern w:val="0"/>
          <w:sz w:val="18"/>
          <w:szCs w:val="18"/>
        </w:rPr>
      </w:pPr>
      <w:r w:rsidRPr="00C05C34">
        <w:rPr>
          <w:rFonts w:ascii="Helvetica" w:eastAsia="ＭＳ Ｐゴシック" w:hAnsi="Helvetica" w:cs="ＭＳ Ｐゴシック" w:hint="eastAsia"/>
          <w:color w:val="000000" w:themeColor="text1"/>
          <w:kern w:val="0"/>
          <w:sz w:val="18"/>
          <w:szCs w:val="18"/>
        </w:rPr>
        <w:t>Y</w:t>
      </w:r>
      <w:r w:rsidRPr="00C05C34">
        <w:rPr>
          <w:rFonts w:ascii="Helvetica" w:eastAsia="ＭＳ Ｐゴシック" w:hAnsi="Helvetica" w:cs="ＭＳ Ｐゴシック"/>
          <w:color w:val="000000" w:themeColor="text1"/>
          <w:kern w:val="0"/>
          <w:sz w:val="18"/>
          <w:szCs w:val="18"/>
        </w:rPr>
        <w:t>es, any plastic/vinyl tape with a reasonable stiffness can be substituted with the Yamato tape. We explained the point clearly in the text.</w:t>
      </w:r>
    </w:p>
    <w:p w14:paraId="0DE21C62" w14:textId="77777777" w:rsidR="003607CC" w:rsidRDefault="003607CC" w:rsidP="003607CC">
      <w:pPr>
        <w:widowControl/>
        <w:jc w:val="left"/>
        <w:rPr>
          <w:rFonts w:ascii="Helvetica" w:eastAsia="ＭＳ Ｐゴシック" w:hAnsi="Helvetica" w:cs="ＭＳ Ｐゴシック"/>
          <w:color w:val="FF0000"/>
          <w:kern w:val="0"/>
          <w:sz w:val="18"/>
          <w:szCs w:val="18"/>
        </w:rPr>
      </w:pPr>
      <w:r w:rsidRPr="00716CD5">
        <w:rPr>
          <w:rFonts w:ascii="Helvetica" w:eastAsia="ＭＳ Ｐゴシック" w:hAnsi="Helvetica" w:cs="ＭＳ Ｐゴシック"/>
          <w:color w:val="FF0000"/>
          <w:kern w:val="0"/>
          <w:sz w:val="18"/>
          <w:szCs w:val="18"/>
        </w:rPr>
        <w:br/>
        <w:t>Figure 1 - part E requires better resolution (glass is poorly visible); F should be enlarged, so that arrowheads are more obvious.</w:t>
      </w:r>
      <w:r w:rsidRPr="00716CD5">
        <w:rPr>
          <w:rFonts w:ascii="Helvetica" w:eastAsia="ＭＳ Ｐゴシック" w:hAnsi="Helvetica" w:cs="ＭＳ Ｐゴシック"/>
          <w:color w:val="FF0000"/>
          <w:kern w:val="0"/>
          <w:sz w:val="18"/>
          <w:szCs w:val="18"/>
        </w:rPr>
        <w:br/>
      </w:r>
    </w:p>
    <w:p w14:paraId="36679393" w14:textId="32170C56" w:rsidR="003607CC" w:rsidRDefault="003607CC" w:rsidP="003607CC">
      <w:pPr>
        <w:widowControl/>
        <w:jc w:val="left"/>
        <w:rPr>
          <w:rFonts w:ascii="Helvetica" w:eastAsia="ＭＳ Ｐゴシック" w:hAnsi="Helvetica" w:cs="ＭＳ Ｐゴシック"/>
          <w:color w:val="FF0000"/>
          <w:kern w:val="0"/>
          <w:sz w:val="18"/>
          <w:szCs w:val="18"/>
        </w:rPr>
      </w:pPr>
      <w:r w:rsidRPr="009A7923">
        <w:rPr>
          <w:rFonts w:ascii="Helvetica" w:eastAsia="ＭＳ Ｐゴシック" w:hAnsi="Helvetica" w:cs="ＭＳ Ｐゴシック" w:hint="eastAsia"/>
          <w:color w:val="000000" w:themeColor="text1"/>
          <w:kern w:val="0"/>
          <w:sz w:val="18"/>
          <w:szCs w:val="18"/>
        </w:rPr>
        <w:t>W</w:t>
      </w:r>
      <w:r w:rsidRPr="009A7923">
        <w:rPr>
          <w:rFonts w:ascii="Helvetica" w:eastAsia="ＭＳ Ｐゴシック" w:hAnsi="Helvetica" w:cs="ＭＳ Ｐゴシック"/>
          <w:color w:val="000000" w:themeColor="text1"/>
          <w:kern w:val="0"/>
          <w:sz w:val="18"/>
          <w:szCs w:val="18"/>
        </w:rPr>
        <w:t xml:space="preserve">e changed the figure design. Figure 1 was </w:t>
      </w:r>
      <w:proofErr w:type="spellStart"/>
      <w:r w:rsidRPr="009A7923">
        <w:rPr>
          <w:rFonts w:ascii="Helvetica" w:eastAsia="ＭＳ Ｐゴシック" w:hAnsi="Helvetica" w:cs="ＭＳ Ｐゴシック"/>
          <w:color w:val="000000" w:themeColor="text1"/>
          <w:kern w:val="0"/>
          <w:sz w:val="18"/>
          <w:szCs w:val="18"/>
        </w:rPr>
        <w:t>splitted</w:t>
      </w:r>
      <w:proofErr w:type="spellEnd"/>
      <w:r w:rsidRPr="009A7923">
        <w:rPr>
          <w:rFonts w:ascii="Helvetica" w:eastAsia="ＭＳ Ｐゴシック" w:hAnsi="Helvetica" w:cs="ＭＳ Ｐゴシック"/>
          <w:color w:val="000000" w:themeColor="text1"/>
          <w:kern w:val="0"/>
          <w:sz w:val="18"/>
          <w:szCs w:val="18"/>
        </w:rPr>
        <w:t xml:space="preserve"> into two figures</w:t>
      </w:r>
      <w:r>
        <w:rPr>
          <w:rFonts w:ascii="Helvetica" w:eastAsia="ＭＳ Ｐゴシック" w:hAnsi="Helvetica" w:cs="ＭＳ Ｐゴシック"/>
          <w:color w:val="000000" w:themeColor="text1"/>
          <w:kern w:val="0"/>
          <w:sz w:val="18"/>
          <w:szCs w:val="18"/>
        </w:rPr>
        <w:t>. The previous Figure 1 E and F became more visible in the current version.</w:t>
      </w:r>
      <w:r w:rsidR="002F011B">
        <w:rPr>
          <w:rFonts w:ascii="Helvetica" w:eastAsia="ＭＳ Ｐゴシック" w:hAnsi="Helvetica" w:cs="ＭＳ Ｐゴシック"/>
          <w:color w:val="000000" w:themeColor="text1"/>
          <w:kern w:val="0"/>
          <w:sz w:val="18"/>
          <w:szCs w:val="18"/>
        </w:rPr>
        <w:t xml:space="preserve"> </w:t>
      </w:r>
      <w:r w:rsidR="002F011B">
        <w:rPr>
          <w:rFonts w:ascii="Helvetica" w:eastAsia="ＭＳ Ｐゴシック" w:hAnsi="Helvetica" w:cs="ＭＳ Ｐゴシック"/>
          <w:color w:val="000000" w:themeColor="text1"/>
          <w:kern w:val="0"/>
          <w:sz w:val="18"/>
          <w:szCs w:val="18"/>
        </w:rPr>
        <w:t>If the figure</w:t>
      </w:r>
      <w:r w:rsidR="002F011B">
        <w:rPr>
          <w:rFonts w:ascii="Helvetica" w:eastAsia="ＭＳ Ｐゴシック" w:hAnsi="Helvetica" w:cs="ＭＳ Ｐゴシック"/>
          <w:color w:val="000000" w:themeColor="text1"/>
          <w:kern w:val="0"/>
          <w:sz w:val="18"/>
          <w:szCs w:val="18"/>
        </w:rPr>
        <w:t>s</w:t>
      </w:r>
      <w:r w:rsidR="002F011B">
        <w:rPr>
          <w:rFonts w:ascii="Helvetica" w:eastAsia="ＭＳ Ｐゴシック" w:hAnsi="Helvetica" w:cs="ＭＳ Ｐゴシック"/>
          <w:color w:val="000000" w:themeColor="text1"/>
          <w:kern w:val="0"/>
          <w:sz w:val="18"/>
          <w:szCs w:val="18"/>
        </w:rPr>
        <w:t xml:space="preserve"> appear to be low resolution in the PDF file, please click the link in the PDF file to download the original figure image</w:t>
      </w:r>
      <w:r w:rsidR="002F011B">
        <w:rPr>
          <w:rFonts w:ascii="Helvetica" w:eastAsia="ＭＳ Ｐゴシック" w:hAnsi="Helvetica" w:cs="ＭＳ Ｐゴシック"/>
          <w:color w:val="000000" w:themeColor="text1"/>
          <w:kern w:val="0"/>
          <w:sz w:val="18"/>
          <w:szCs w:val="18"/>
        </w:rPr>
        <w:t>s</w:t>
      </w:r>
      <w:bookmarkStart w:id="0" w:name="_GoBack"/>
      <w:bookmarkEnd w:id="0"/>
      <w:r w:rsidR="002F011B">
        <w:rPr>
          <w:rFonts w:ascii="Helvetica" w:eastAsia="ＭＳ Ｐゴシック" w:hAnsi="Helvetica" w:cs="ＭＳ Ｐゴシック"/>
          <w:color w:val="000000" w:themeColor="text1"/>
          <w:kern w:val="0"/>
          <w:sz w:val="18"/>
          <w:szCs w:val="18"/>
        </w:rPr>
        <w:t>.</w:t>
      </w:r>
      <w:r w:rsidRPr="00716CD5">
        <w:rPr>
          <w:rFonts w:ascii="Helvetica" w:eastAsia="ＭＳ Ｐゴシック" w:hAnsi="Helvetica" w:cs="ＭＳ Ｐゴシック"/>
          <w:color w:val="FF0000"/>
          <w:kern w:val="0"/>
          <w:sz w:val="18"/>
          <w:szCs w:val="18"/>
        </w:rPr>
        <w:br/>
      </w:r>
      <w:r w:rsidRPr="00716CD5">
        <w:rPr>
          <w:rFonts w:ascii="Helvetica" w:eastAsia="ＭＳ Ｐゴシック" w:hAnsi="Helvetica" w:cs="ＭＳ Ｐゴシック"/>
          <w:color w:val="FF0000"/>
          <w:kern w:val="0"/>
          <w:sz w:val="18"/>
          <w:szCs w:val="18"/>
        </w:rPr>
        <w:br/>
      </w:r>
      <w:r w:rsidRPr="00716CD5">
        <w:rPr>
          <w:rFonts w:ascii="Helvetica" w:eastAsia="ＭＳ Ｐゴシック" w:hAnsi="Helvetica" w:cs="ＭＳ Ｐゴシック"/>
          <w:b/>
          <w:bCs/>
          <w:color w:val="FF0000"/>
          <w:kern w:val="0"/>
          <w:sz w:val="18"/>
          <w:szCs w:val="18"/>
        </w:rPr>
        <w:t>Reviewer #3:</w:t>
      </w:r>
      <w:r w:rsidRPr="00716CD5">
        <w:rPr>
          <w:rFonts w:ascii="Helvetica" w:eastAsia="ＭＳ Ｐゴシック" w:hAnsi="Helvetica" w:cs="ＭＳ Ｐゴシック"/>
          <w:color w:val="FF0000"/>
          <w:kern w:val="0"/>
          <w:sz w:val="18"/>
          <w:szCs w:val="18"/>
        </w:rPr>
        <w:br/>
        <w:t>Manuscript Summary:</w:t>
      </w:r>
      <w:r w:rsidRPr="00716CD5">
        <w:rPr>
          <w:rFonts w:ascii="Helvetica" w:eastAsia="ＭＳ Ｐゴシック" w:hAnsi="Helvetica" w:cs="ＭＳ Ｐゴシック"/>
          <w:color w:val="FF0000"/>
          <w:kern w:val="0"/>
          <w:sz w:val="18"/>
          <w:szCs w:val="18"/>
        </w:rPr>
        <w:br/>
        <w:t>The authors describe a method to reliably monitor a fluorescent reporter gene over an extended period.</w:t>
      </w:r>
      <w:r w:rsidRPr="00716CD5">
        <w:rPr>
          <w:rFonts w:ascii="Helvetica" w:eastAsia="ＭＳ Ｐゴシック" w:hAnsi="Helvetica" w:cs="ＭＳ Ｐゴシック"/>
          <w:color w:val="FF0000"/>
          <w:kern w:val="0"/>
          <w:sz w:val="18"/>
          <w:szCs w:val="18"/>
        </w:rPr>
        <w:br/>
      </w:r>
      <w:r w:rsidRPr="00716CD5">
        <w:rPr>
          <w:rFonts w:ascii="Helvetica" w:eastAsia="ＭＳ Ｐゴシック" w:hAnsi="Helvetica" w:cs="ＭＳ Ｐゴシック"/>
          <w:color w:val="FF0000"/>
          <w:kern w:val="0"/>
          <w:sz w:val="18"/>
          <w:szCs w:val="18"/>
        </w:rPr>
        <w:br/>
        <w:t>Major Concerns:</w:t>
      </w:r>
      <w:r w:rsidRPr="00716CD5">
        <w:rPr>
          <w:rFonts w:ascii="Helvetica" w:eastAsia="ＭＳ Ｐゴシック" w:hAnsi="Helvetica" w:cs="ＭＳ Ｐゴシック"/>
          <w:color w:val="FF0000"/>
          <w:kern w:val="0"/>
          <w:sz w:val="18"/>
          <w:szCs w:val="18"/>
        </w:rPr>
        <w:br/>
        <w:t xml:space="preserve">While it is possible to understand the main points and direction of the manuscript, the authors need to extensively revise the text so that it is written by someone with a higher level of English proficiency. In its current form, the manuscript has </w:t>
      </w:r>
      <w:proofErr w:type="gramStart"/>
      <w:r w:rsidRPr="00716CD5">
        <w:rPr>
          <w:rFonts w:ascii="Helvetica" w:eastAsia="ＭＳ Ｐゴシック" w:hAnsi="Helvetica" w:cs="ＭＳ Ｐゴシック"/>
          <w:color w:val="FF0000"/>
          <w:kern w:val="0"/>
          <w:sz w:val="18"/>
          <w:szCs w:val="18"/>
        </w:rPr>
        <w:t>are</w:t>
      </w:r>
      <w:proofErr w:type="gramEnd"/>
      <w:r w:rsidRPr="00716CD5">
        <w:rPr>
          <w:rFonts w:ascii="Helvetica" w:eastAsia="ＭＳ Ｐゴシック" w:hAnsi="Helvetica" w:cs="ＭＳ Ｐゴシック"/>
          <w:color w:val="FF0000"/>
          <w:kern w:val="0"/>
          <w:sz w:val="18"/>
          <w:szCs w:val="18"/>
        </w:rPr>
        <w:t xml:space="preserve"> far too many errors to be unambiguous.</w:t>
      </w:r>
      <w:r w:rsidRPr="00716CD5">
        <w:rPr>
          <w:rFonts w:ascii="Helvetica" w:eastAsia="ＭＳ Ｐゴシック" w:hAnsi="Helvetica" w:cs="ＭＳ Ｐゴシック"/>
          <w:color w:val="FF0000"/>
          <w:kern w:val="0"/>
          <w:sz w:val="18"/>
          <w:szCs w:val="18"/>
        </w:rPr>
        <w:br/>
      </w:r>
    </w:p>
    <w:p w14:paraId="3E953C2E" w14:textId="77777777" w:rsidR="003607CC" w:rsidRDefault="003607CC" w:rsidP="003607CC">
      <w:pPr>
        <w:widowControl/>
        <w:jc w:val="left"/>
        <w:rPr>
          <w:rFonts w:ascii="Helvetica" w:eastAsia="ＭＳ Ｐゴシック" w:hAnsi="Helvetica" w:cs="ＭＳ Ｐゴシック"/>
          <w:color w:val="FF0000"/>
          <w:kern w:val="0"/>
          <w:sz w:val="18"/>
          <w:szCs w:val="18"/>
        </w:rPr>
      </w:pPr>
      <w:r>
        <w:rPr>
          <w:rFonts w:ascii="Helvetica" w:eastAsia="ＭＳ Ｐゴシック" w:hAnsi="Helvetica" w:cs="ＭＳ Ｐゴシック"/>
          <w:color w:val="000000" w:themeColor="text1"/>
          <w:kern w:val="0"/>
          <w:sz w:val="18"/>
          <w:szCs w:val="18"/>
        </w:rPr>
        <w:t xml:space="preserve">We have improved the language by ourselves as well as sent the manuscript for a professional English-editing service. </w:t>
      </w:r>
    </w:p>
    <w:p w14:paraId="7E327903" w14:textId="77777777" w:rsidR="003607CC" w:rsidRPr="00716CD5" w:rsidRDefault="003607CC" w:rsidP="003607CC">
      <w:pPr>
        <w:widowControl/>
        <w:jc w:val="left"/>
        <w:rPr>
          <w:rFonts w:ascii="Helvetica" w:eastAsia="ＭＳ Ｐゴシック" w:hAnsi="Helvetica" w:cs="ＭＳ Ｐゴシック"/>
          <w:color w:val="FF0000"/>
          <w:kern w:val="0"/>
          <w:sz w:val="18"/>
          <w:szCs w:val="18"/>
        </w:rPr>
      </w:pPr>
      <w:r w:rsidRPr="00716CD5">
        <w:rPr>
          <w:rFonts w:ascii="Helvetica" w:eastAsia="ＭＳ Ｐゴシック" w:hAnsi="Helvetica" w:cs="ＭＳ Ｐゴシック"/>
          <w:color w:val="FF0000"/>
          <w:kern w:val="0"/>
          <w:sz w:val="18"/>
          <w:szCs w:val="18"/>
        </w:rPr>
        <w:br/>
        <w:t>Minor Concerns:</w:t>
      </w:r>
      <w:r w:rsidRPr="00716CD5">
        <w:rPr>
          <w:rFonts w:ascii="Helvetica" w:eastAsia="ＭＳ Ｐゴシック" w:hAnsi="Helvetica" w:cs="ＭＳ Ｐゴシック"/>
          <w:color w:val="FF0000"/>
          <w:kern w:val="0"/>
          <w:sz w:val="18"/>
          <w:szCs w:val="18"/>
        </w:rPr>
        <w:br/>
        <w:t>Figures 1 and 2 are low resolution and some of the important details are lost.</w:t>
      </w:r>
    </w:p>
    <w:p w14:paraId="71597327" w14:textId="77777777" w:rsidR="003607CC" w:rsidRDefault="003607CC" w:rsidP="003607CC"/>
    <w:p w14:paraId="0FA3A42B" w14:textId="513179D5" w:rsidR="003607CC" w:rsidRPr="00AF4790" w:rsidRDefault="003607CC" w:rsidP="003607CC">
      <w:r w:rsidRPr="009A7923">
        <w:rPr>
          <w:rFonts w:ascii="Helvetica" w:eastAsia="ＭＳ Ｐゴシック" w:hAnsi="Helvetica" w:cs="ＭＳ Ｐゴシック" w:hint="eastAsia"/>
          <w:color w:val="000000" w:themeColor="text1"/>
          <w:kern w:val="0"/>
          <w:sz w:val="18"/>
          <w:szCs w:val="18"/>
        </w:rPr>
        <w:t>W</w:t>
      </w:r>
      <w:r w:rsidRPr="009A7923">
        <w:rPr>
          <w:rFonts w:ascii="Helvetica" w:eastAsia="ＭＳ Ｐゴシック" w:hAnsi="Helvetica" w:cs="ＭＳ Ｐゴシック"/>
          <w:color w:val="000000" w:themeColor="text1"/>
          <w:kern w:val="0"/>
          <w:sz w:val="18"/>
          <w:szCs w:val="18"/>
        </w:rPr>
        <w:t xml:space="preserve">e changed the figure design. Figure 1 was </w:t>
      </w:r>
      <w:proofErr w:type="spellStart"/>
      <w:r w:rsidRPr="009A7923">
        <w:rPr>
          <w:rFonts w:ascii="Helvetica" w:eastAsia="ＭＳ Ｐゴシック" w:hAnsi="Helvetica" w:cs="ＭＳ Ｐゴシック"/>
          <w:color w:val="000000" w:themeColor="text1"/>
          <w:kern w:val="0"/>
          <w:sz w:val="18"/>
          <w:szCs w:val="18"/>
        </w:rPr>
        <w:t>splitted</w:t>
      </w:r>
      <w:proofErr w:type="spellEnd"/>
      <w:r w:rsidRPr="009A7923">
        <w:rPr>
          <w:rFonts w:ascii="Helvetica" w:eastAsia="ＭＳ Ｐゴシック" w:hAnsi="Helvetica" w:cs="ＭＳ Ｐゴシック"/>
          <w:color w:val="000000" w:themeColor="text1"/>
          <w:kern w:val="0"/>
          <w:sz w:val="18"/>
          <w:szCs w:val="18"/>
        </w:rPr>
        <w:t xml:space="preserve"> into two figures</w:t>
      </w:r>
      <w:r>
        <w:rPr>
          <w:rFonts w:ascii="Helvetica" w:eastAsia="ＭＳ Ｐゴシック" w:hAnsi="Helvetica" w:cs="ＭＳ Ｐゴシック"/>
          <w:color w:val="000000" w:themeColor="text1"/>
          <w:kern w:val="0"/>
          <w:sz w:val="18"/>
          <w:szCs w:val="18"/>
        </w:rPr>
        <w:t xml:space="preserve">. The previous Figure 1 E and F </w:t>
      </w:r>
      <w:r>
        <w:rPr>
          <w:rFonts w:ascii="Helvetica" w:eastAsia="ＭＳ Ｐゴシック" w:hAnsi="Helvetica" w:cs="ＭＳ Ｐゴシック"/>
          <w:color w:val="000000" w:themeColor="text1"/>
          <w:kern w:val="0"/>
          <w:sz w:val="18"/>
          <w:szCs w:val="18"/>
        </w:rPr>
        <w:lastRenderedPageBreak/>
        <w:t>became more visible in the current version. We also improved the resolution of Figures 1 and 2.</w:t>
      </w:r>
      <w:r w:rsidR="002F011B">
        <w:rPr>
          <w:rFonts w:ascii="Helvetica" w:eastAsia="ＭＳ Ｐゴシック" w:hAnsi="Helvetica" w:cs="ＭＳ Ｐゴシック"/>
          <w:color w:val="000000" w:themeColor="text1"/>
          <w:kern w:val="0"/>
          <w:sz w:val="18"/>
          <w:szCs w:val="18"/>
        </w:rPr>
        <w:t xml:space="preserve"> </w:t>
      </w:r>
      <w:r w:rsidR="002F011B">
        <w:rPr>
          <w:rFonts w:ascii="Helvetica" w:eastAsia="ＭＳ Ｐゴシック" w:hAnsi="Helvetica" w:cs="ＭＳ Ｐゴシック"/>
          <w:color w:val="000000" w:themeColor="text1"/>
          <w:kern w:val="0"/>
          <w:sz w:val="18"/>
          <w:szCs w:val="18"/>
        </w:rPr>
        <w:t>If the figure</w:t>
      </w:r>
      <w:r w:rsidR="002F011B">
        <w:rPr>
          <w:rFonts w:ascii="Helvetica" w:eastAsia="ＭＳ Ｐゴシック" w:hAnsi="Helvetica" w:cs="ＭＳ Ｐゴシック"/>
          <w:color w:val="000000" w:themeColor="text1"/>
          <w:kern w:val="0"/>
          <w:sz w:val="18"/>
          <w:szCs w:val="18"/>
        </w:rPr>
        <w:t>s</w:t>
      </w:r>
      <w:r w:rsidR="002F011B">
        <w:rPr>
          <w:rFonts w:ascii="Helvetica" w:eastAsia="ＭＳ Ｐゴシック" w:hAnsi="Helvetica" w:cs="ＭＳ Ｐゴシック"/>
          <w:color w:val="000000" w:themeColor="text1"/>
          <w:kern w:val="0"/>
          <w:sz w:val="18"/>
          <w:szCs w:val="18"/>
        </w:rPr>
        <w:t xml:space="preserve"> appear to be low resolution in the PDF file, please click the link in the PDF file to download the original figure image</w:t>
      </w:r>
      <w:r w:rsidR="002F011B">
        <w:rPr>
          <w:rFonts w:ascii="Helvetica" w:eastAsia="ＭＳ Ｐゴシック" w:hAnsi="Helvetica" w:cs="ＭＳ Ｐゴシック"/>
          <w:color w:val="000000" w:themeColor="text1"/>
          <w:kern w:val="0"/>
          <w:sz w:val="18"/>
          <w:szCs w:val="18"/>
        </w:rPr>
        <w:t>s</w:t>
      </w:r>
      <w:r w:rsidR="002F011B">
        <w:rPr>
          <w:rFonts w:ascii="Helvetica" w:eastAsia="ＭＳ Ｐゴシック" w:hAnsi="Helvetica" w:cs="ＭＳ Ｐゴシック"/>
          <w:color w:val="000000" w:themeColor="text1"/>
          <w:kern w:val="0"/>
          <w:sz w:val="18"/>
          <w:szCs w:val="18"/>
        </w:rPr>
        <w:t>.</w:t>
      </w:r>
    </w:p>
    <w:p w14:paraId="45A1DFC0" w14:textId="77777777" w:rsidR="007C3F9C" w:rsidRPr="00DB20FF" w:rsidRDefault="007C3F9C" w:rsidP="009E54E9">
      <w:pPr>
        <w:rPr>
          <w:rFonts w:eastAsia="ＭＳ 明朝" w:cs="Times New Roman"/>
        </w:rPr>
      </w:pPr>
    </w:p>
    <w:p w14:paraId="1B77443E" w14:textId="1980FD23" w:rsidR="00C950B6" w:rsidRDefault="00C950B6" w:rsidP="009E54E9"/>
    <w:p w14:paraId="047BE72F" w14:textId="2060A3C8" w:rsidR="003607CC" w:rsidRDefault="003607CC" w:rsidP="009E54E9"/>
    <w:p w14:paraId="367801DA" w14:textId="34EBEC00" w:rsidR="003607CC" w:rsidRDefault="003607CC" w:rsidP="009E54E9"/>
    <w:p w14:paraId="2535AE67" w14:textId="4EA6212C" w:rsidR="003607CC" w:rsidRPr="001C471F" w:rsidRDefault="003607CC" w:rsidP="003607CC">
      <w:pPr>
        <w:rPr>
          <w:rFonts w:cs="Times New Roman"/>
        </w:rPr>
      </w:pPr>
      <w:r>
        <w:t>Again, we thank the reviewers</w:t>
      </w:r>
      <w:r w:rsidRPr="0082235E">
        <w:t xml:space="preserve"> for giving us an opportunity to </w:t>
      </w:r>
      <w:r>
        <w:t>revise our manuscript for possible</w:t>
      </w:r>
      <w:r w:rsidRPr="0082235E">
        <w:t xml:space="preserve"> publication in </w:t>
      </w:r>
      <w:r>
        <w:rPr>
          <w:rFonts w:cs="Times New Roman"/>
        </w:rPr>
        <w:t>JOURNAL of VISUALIZED EXPERIMENTS</w:t>
      </w:r>
      <w:r w:rsidRPr="0082235E">
        <w:t xml:space="preserve">. </w:t>
      </w:r>
      <w:r>
        <w:t>These</w:t>
      </w:r>
      <w:r w:rsidRPr="0082235E">
        <w:t xml:space="preserve"> comments improve the quality of our manuscript. We </w:t>
      </w:r>
      <w:r w:rsidRPr="0082235E">
        <w:rPr>
          <w:rFonts w:hint="eastAsia"/>
        </w:rPr>
        <w:t>believe</w:t>
      </w:r>
      <w:r w:rsidRPr="0082235E">
        <w:t xml:space="preserve"> that the revised manuscript will be widely cited. We hope very much that you will find it suitable for publication in</w:t>
      </w:r>
      <w:r w:rsidRPr="00DB20FF">
        <w:rPr>
          <w:rFonts w:eastAsia="ＭＳ 明朝" w:cs="Times New Roman"/>
        </w:rPr>
        <w:t xml:space="preserve"> </w:t>
      </w:r>
      <w:r>
        <w:rPr>
          <w:rFonts w:cs="Times New Roman"/>
        </w:rPr>
        <w:t>JOURNAL of VISUALIZED EXPERIMENTS</w:t>
      </w:r>
      <w:r w:rsidRPr="00DB20FF">
        <w:rPr>
          <w:rFonts w:eastAsia="ＭＳ 明朝" w:cs="Times New Roman"/>
        </w:rPr>
        <w:t>.</w:t>
      </w:r>
    </w:p>
    <w:p w14:paraId="7C20431B" w14:textId="77777777" w:rsidR="003607CC" w:rsidRDefault="003607CC" w:rsidP="003607CC">
      <w:pPr>
        <w:rPr>
          <w:rFonts w:eastAsia="ＭＳ 明朝" w:cs="Times New Roman"/>
        </w:rPr>
      </w:pPr>
    </w:p>
    <w:p w14:paraId="7CBB6914" w14:textId="77777777" w:rsidR="003607CC" w:rsidRDefault="003607CC" w:rsidP="003607CC">
      <w:pPr>
        <w:rPr>
          <w:rFonts w:eastAsia="ＭＳ 明朝" w:cs="Times New Roman"/>
        </w:rPr>
      </w:pPr>
      <w:r>
        <w:rPr>
          <w:rFonts w:eastAsia="ＭＳ 明朝" w:cs="Times New Roman"/>
        </w:rPr>
        <w:t>Sincerely yours</w:t>
      </w:r>
      <w:r w:rsidRPr="00DB20FF">
        <w:rPr>
          <w:rFonts w:eastAsia="ＭＳ 明朝" w:cs="Times New Roman"/>
        </w:rPr>
        <w:t>,</w:t>
      </w:r>
    </w:p>
    <w:p w14:paraId="3CBB1149" w14:textId="77777777" w:rsidR="003607CC" w:rsidRPr="00DB20FF" w:rsidRDefault="003607CC" w:rsidP="003607CC">
      <w:pPr>
        <w:rPr>
          <w:rFonts w:eastAsia="ＭＳ 明朝" w:cs="Times New Roman"/>
        </w:rPr>
      </w:pPr>
    </w:p>
    <w:p w14:paraId="6F930272" w14:textId="77777777" w:rsidR="003607CC" w:rsidRDefault="003607CC" w:rsidP="003607CC">
      <w:pPr>
        <w:rPr>
          <w:rFonts w:eastAsia="ＭＳ 明朝" w:cs="Times New Roman"/>
        </w:rPr>
      </w:pPr>
      <w:r>
        <w:rPr>
          <w:rFonts w:eastAsia="ＭＳ 明朝" w:cs="Times New Roman"/>
        </w:rPr>
        <w:t xml:space="preserve">Shigeyuki </w:t>
      </w:r>
      <w:proofErr w:type="spellStart"/>
      <w:r>
        <w:rPr>
          <w:rFonts w:eastAsia="ＭＳ 明朝" w:cs="Times New Roman"/>
        </w:rPr>
        <w:t>Betsuyaku</w:t>
      </w:r>
      <w:proofErr w:type="spellEnd"/>
    </w:p>
    <w:p w14:paraId="75D1C2F3" w14:textId="77777777" w:rsidR="003607CC" w:rsidRPr="00DB20FF" w:rsidRDefault="003607CC" w:rsidP="003607CC">
      <w:pPr>
        <w:rPr>
          <w:rFonts w:eastAsia="ＭＳ 明朝" w:cs="Times New Roman"/>
        </w:rPr>
      </w:pPr>
      <w:r>
        <w:rPr>
          <w:rFonts w:eastAsia="ＭＳ 明朝" w:cs="Times New Roman"/>
        </w:rPr>
        <w:t>University of Tsukuba</w:t>
      </w:r>
    </w:p>
    <w:p w14:paraId="0B30E814" w14:textId="19A27315" w:rsidR="003607CC" w:rsidRDefault="003607CC" w:rsidP="003607CC">
      <w:pPr>
        <w:widowControl/>
        <w:jc w:val="left"/>
        <w:rPr>
          <w:rFonts w:ascii="Helvetica" w:eastAsia="ＭＳ Ｐゴシック" w:hAnsi="Helvetica" w:cs="ＭＳ Ｐゴシック"/>
          <w:b/>
          <w:bCs/>
          <w:color w:val="FF0000"/>
          <w:kern w:val="0"/>
          <w:sz w:val="18"/>
          <w:szCs w:val="18"/>
        </w:rPr>
      </w:pPr>
    </w:p>
    <w:p w14:paraId="0825B337" w14:textId="2958FC81" w:rsidR="003607CC" w:rsidRDefault="003607CC" w:rsidP="003607CC">
      <w:pPr>
        <w:widowControl/>
        <w:jc w:val="left"/>
        <w:rPr>
          <w:rFonts w:ascii="Helvetica" w:eastAsia="ＭＳ Ｐゴシック" w:hAnsi="Helvetica" w:cs="ＭＳ Ｐゴシック"/>
          <w:b/>
          <w:bCs/>
          <w:color w:val="FF0000"/>
          <w:kern w:val="0"/>
          <w:sz w:val="18"/>
          <w:szCs w:val="18"/>
        </w:rPr>
      </w:pPr>
    </w:p>
    <w:p w14:paraId="674357D5" w14:textId="77777777" w:rsidR="003607CC" w:rsidRDefault="003607CC" w:rsidP="003607CC">
      <w:pPr>
        <w:snapToGrid w:val="0"/>
        <w:spacing w:line="360" w:lineRule="auto"/>
        <w:rPr>
          <w:rFonts w:ascii="Times" w:hAnsi="Times"/>
        </w:rPr>
      </w:pPr>
      <w:r w:rsidRPr="00C06EC4">
        <w:rPr>
          <w:rFonts w:ascii="Times" w:hAnsi="Times"/>
        </w:rPr>
        <w:t>Info</w:t>
      </w:r>
      <w:r>
        <w:rPr>
          <w:rFonts w:ascii="Times" w:hAnsi="Times"/>
        </w:rPr>
        <w:t>rmation on corresponding author</w:t>
      </w:r>
      <w:r w:rsidRPr="00C06EC4">
        <w:rPr>
          <w:rFonts w:ascii="Times" w:hAnsi="Times"/>
        </w:rPr>
        <w:t>:</w:t>
      </w:r>
    </w:p>
    <w:p w14:paraId="1D8D68D6" w14:textId="77777777" w:rsidR="003607CC" w:rsidRPr="00DB20FF" w:rsidRDefault="003607CC" w:rsidP="003607CC">
      <w:pPr>
        <w:rPr>
          <w:rFonts w:eastAsia="ＭＳ 明朝" w:cs="Times New Roman"/>
        </w:rPr>
      </w:pPr>
      <w:r>
        <w:rPr>
          <w:rFonts w:eastAsia="ＭＳ 明朝" w:cs="Times New Roman"/>
        </w:rPr>
        <w:t xml:space="preserve">Shigeyuki </w:t>
      </w:r>
      <w:proofErr w:type="spellStart"/>
      <w:r>
        <w:rPr>
          <w:rFonts w:eastAsia="ＭＳ 明朝" w:cs="Times New Roman"/>
        </w:rPr>
        <w:t>Betsuyaku</w:t>
      </w:r>
      <w:proofErr w:type="spellEnd"/>
    </w:p>
    <w:p w14:paraId="54FBA724" w14:textId="77777777" w:rsidR="003607CC" w:rsidRPr="00DB20FF" w:rsidRDefault="003607CC" w:rsidP="003607C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eastAsia="Osaka" w:cs="Times New Roman"/>
          <w:kern w:val="0"/>
        </w:rPr>
      </w:pPr>
      <w:r>
        <w:rPr>
          <w:rFonts w:eastAsia="Osaka" w:cs="Times New Roman"/>
          <w:kern w:val="0"/>
        </w:rPr>
        <w:t xml:space="preserve">Faculty </w:t>
      </w:r>
      <w:r w:rsidRPr="00DB20FF">
        <w:rPr>
          <w:rFonts w:eastAsia="Osaka" w:cs="Times New Roman"/>
          <w:kern w:val="0"/>
        </w:rPr>
        <w:t xml:space="preserve">of </w:t>
      </w:r>
      <w:r>
        <w:rPr>
          <w:rFonts w:eastAsia="Osaka" w:cs="Times New Roman"/>
          <w:kern w:val="0"/>
        </w:rPr>
        <w:t>Life and Environmental</w:t>
      </w:r>
      <w:r w:rsidRPr="00DB20FF">
        <w:rPr>
          <w:rFonts w:eastAsia="Osaka" w:cs="Times New Roman"/>
          <w:kern w:val="0"/>
        </w:rPr>
        <w:t xml:space="preserve"> Sciences,</w:t>
      </w:r>
    </w:p>
    <w:p w14:paraId="55480245" w14:textId="77777777" w:rsidR="003607CC" w:rsidRPr="00DB20FF" w:rsidRDefault="003607CC" w:rsidP="003607C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eastAsia="Osaka" w:cs="Times New Roman"/>
          <w:kern w:val="0"/>
        </w:rPr>
      </w:pPr>
      <w:r>
        <w:rPr>
          <w:rFonts w:eastAsia="Osaka" w:cs="Times New Roman"/>
          <w:kern w:val="0"/>
        </w:rPr>
        <w:t>University of Tsukuba</w:t>
      </w:r>
    </w:p>
    <w:p w14:paraId="468BE403" w14:textId="77777777" w:rsidR="003607CC" w:rsidRPr="00DB20FF" w:rsidRDefault="003607CC" w:rsidP="003607C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eastAsia="Osaka" w:cs="Times New Roman"/>
          <w:kern w:val="0"/>
        </w:rPr>
      </w:pPr>
      <w:r>
        <w:rPr>
          <w:rFonts w:eastAsia="Osaka" w:cs="Times New Roman"/>
          <w:kern w:val="0"/>
        </w:rPr>
        <w:t>1-1-</w:t>
      </w:r>
      <w:r w:rsidRPr="00DB20FF">
        <w:rPr>
          <w:rFonts w:eastAsia="Osaka" w:cs="Times New Roman"/>
          <w:kern w:val="0"/>
        </w:rPr>
        <w:t xml:space="preserve">1, </w:t>
      </w:r>
      <w:proofErr w:type="spellStart"/>
      <w:r>
        <w:rPr>
          <w:rFonts w:eastAsia="Osaka" w:cs="Times New Roman"/>
          <w:kern w:val="0"/>
        </w:rPr>
        <w:t>Tennodai</w:t>
      </w:r>
      <w:proofErr w:type="spellEnd"/>
      <w:r>
        <w:rPr>
          <w:rFonts w:eastAsia="Osaka" w:cs="Times New Roman"/>
          <w:kern w:val="0"/>
        </w:rPr>
        <w:t>, Tsukuba, Ibaraki 305-8577</w:t>
      </w:r>
      <w:r w:rsidRPr="00DB20FF">
        <w:rPr>
          <w:rFonts w:eastAsia="Osaka" w:cs="Times New Roman"/>
          <w:kern w:val="0"/>
        </w:rPr>
        <w:t>, JAPAN</w:t>
      </w:r>
    </w:p>
    <w:p w14:paraId="7FB723D9" w14:textId="77777777" w:rsidR="003607CC" w:rsidRPr="00DB20FF" w:rsidRDefault="003607CC" w:rsidP="003607C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eastAsia="Osaka" w:cs="Times New Roman"/>
          <w:kern w:val="0"/>
        </w:rPr>
      </w:pPr>
      <w:r>
        <w:rPr>
          <w:rFonts w:eastAsia="Osaka" w:cs="Times New Roman"/>
          <w:kern w:val="0"/>
        </w:rPr>
        <w:t>TEL: +81-29-853-4311</w:t>
      </w:r>
    </w:p>
    <w:p w14:paraId="2FE73717" w14:textId="77777777" w:rsidR="003607CC" w:rsidRDefault="003607CC" w:rsidP="003607CC">
      <w:pPr>
        <w:rPr>
          <w:rFonts w:eastAsia="Osaka" w:cs="Times New Roman"/>
          <w:kern w:val="0"/>
        </w:rPr>
      </w:pPr>
      <w:r>
        <w:rPr>
          <w:rFonts w:eastAsia="Osaka" w:cs="Times New Roman"/>
          <w:kern w:val="0"/>
        </w:rPr>
        <w:t xml:space="preserve">e-mail: </w:t>
      </w:r>
      <w:hyperlink r:id="rId9" w:history="1">
        <w:r w:rsidRPr="00DA0BE0">
          <w:rPr>
            <w:rStyle w:val="a9"/>
            <w:rFonts w:eastAsia="Osaka" w:cs="Times New Roman"/>
            <w:kern w:val="0"/>
          </w:rPr>
          <w:t>betsuyaku.shige.ge@u.tsukuba.ac.jp</w:t>
        </w:r>
      </w:hyperlink>
    </w:p>
    <w:p w14:paraId="55DBAB31" w14:textId="77777777" w:rsidR="003607CC" w:rsidRPr="003607CC" w:rsidRDefault="003607CC" w:rsidP="003607CC">
      <w:pPr>
        <w:widowControl/>
        <w:jc w:val="left"/>
        <w:rPr>
          <w:rFonts w:ascii="Helvetica" w:eastAsia="ＭＳ Ｐゴシック" w:hAnsi="Helvetica" w:cs="ＭＳ Ｐゴシック"/>
          <w:b/>
          <w:bCs/>
          <w:color w:val="FF0000"/>
          <w:kern w:val="0"/>
          <w:sz w:val="18"/>
          <w:szCs w:val="18"/>
        </w:rPr>
      </w:pPr>
    </w:p>
    <w:p w14:paraId="59C993BD" w14:textId="77777777" w:rsidR="003607CC" w:rsidRPr="003607CC" w:rsidRDefault="003607CC" w:rsidP="009E54E9"/>
    <w:sectPr w:rsidR="003607CC" w:rsidRPr="003607CC" w:rsidSect="00C950B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0A444D" w14:textId="77777777" w:rsidR="00283F44" w:rsidRDefault="00283F44" w:rsidP="00D2726B">
      <w:r>
        <w:separator/>
      </w:r>
    </w:p>
  </w:endnote>
  <w:endnote w:type="continuationSeparator" w:id="0">
    <w:p w14:paraId="2B6E7841" w14:textId="77777777" w:rsidR="00283F44" w:rsidRDefault="00283F44" w:rsidP="00D27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ヒラギノ角ゴ ProN W3">
    <w:panose1 w:val="020B0300000000000000"/>
    <w:charset w:val="4E"/>
    <w:family w:val="auto"/>
    <w:pitch w:val="variable"/>
    <w:sig w:usb0="E00002FF" w:usb1="7AC7FFFF" w:usb2="00000012" w:usb3="00000000" w:csb0="0002000D"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ＭＳ Ｐゴシック">
    <w:panose1 w:val="020B0600070205080204"/>
    <w:charset w:val="80"/>
    <w:family w:val="swiss"/>
    <w:pitch w:val="variable"/>
    <w:sig w:usb0="E00002FF" w:usb1="6AC7FDFB" w:usb2="08000012" w:usb3="00000000" w:csb0="0002009F" w:csb1="00000000"/>
  </w:font>
  <w:font w:name="Osaka">
    <w:panose1 w:val="020B0600000000000000"/>
    <w:charset w:val="80"/>
    <w:family w:val="swiss"/>
    <w:pitch w:val="variable"/>
    <w:sig w:usb0="00000001" w:usb1="08070000" w:usb2="00000010" w:usb3="00000000" w:csb0="00020093"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ABA51" w14:textId="77777777" w:rsidR="00283F44" w:rsidRDefault="00283F44" w:rsidP="00D2726B">
      <w:r>
        <w:separator/>
      </w:r>
    </w:p>
  </w:footnote>
  <w:footnote w:type="continuationSeparator" w:id="0">
    <w:p w14:paraId="07564D7D" w14:textId="77777777" w:rsidR="00283F44" w:rsidRDefault="00283F44" w:rsidP="00D272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9"/>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239A"/>
    <w:rsid w:val="000130A7"/>
    <w:rsid w:val="000237A3"/>
    <w:rsid w:val="0009221F"/>
    <w:rsid w:val="000B3E91"/>
    <w:rsid w:val="00140ECD"/>
    <w:rsid w:val="00190436"/>
    <w:rsid w:val="001C471F"/>
    <w:rsid w:val="0022446C"/>
    <w:rsid w:val="00283F44"/>
    <w:rsid w:val="002A3034"/>
    <w:rsid w:val="002E7E85"/>
    <w:rsid w:val="002F011B"/>
    <w:rsid w:val="0030066B"/>
    <w:rsid w:val="0031239A"/>
    <w:rsid w:val="003607CC"/>
    <w:rsid w:val="00385054"/>
    <w:rsid w:val="003966E2"/>
    <w:rsid w:val="003969AA"/>
    <w:rsid w:val="00454149"/>
    <w:rsid w:val="00461EAC"/>
    <w:rsid w:val="004858DA"/>
    <w:rsid w:val="004A6793"/>
    <w:rsid w:val="00523066"/>
    <w:rsid w:val="0055011E"/>
    <w:rsid w:val="00556072"/>
    <w:rsid w:val="005850AD"/>
    <w:rsid w:val="00594C57"/>
    <w:rsid w:val="005A4913"/>
    <w:rsid w:val="005B0C17"/>
    <w:rsid w:val="005B5F59"/>
    <w:rsid w:val="00615D0A"/>
    <w:rsid w:val="00673EA2"/>
    <w:rsid w:val="00696947"/>
    <w:rsid w:val="006C5A06"/>
    <w:rsid w:val="00735124"/>
    <w:rsid w:val="00751BA6"/>
    <w:rsid w:val="007C3F9C"/>
    <w:rsid w:val="0080583D"/>
    <w:rsid w:val="00871BD5"/>
    <w:rsid w:val="008C6C8F"/>
    <w:rsid w:val="00903046"/>
    <w:rsid w:val="00910B11"/>
    <w:rsid w:val="00931775"/>
    <w:rsid w:val="009540A9"/>
    <w:rsid w:val="00982685"/>
    <w:rsid w:val="009E54E9"/>
    <w:rsid w:val="009F25AC"/>
    <w:rsid w:val="00A03AB2"/>
    <w:rsid w:val="00A2133D"/>
    <w:rsid w:val="00A61068"/>
    <w:rsid w:val="00AB2894"/>
    <w:rsid w:val="00AC78AE"/>
    <w:rsid w:val="00AD792D"/>
    <w:rsid w:val="00B46458"/>
    <w:rsid w:val="00B53BD2"/>
    <w:rsid w:val="00B821C2"/>
    <w:rsid w:val="00BB0DD0"/>
    <w:rsid w:val="00C0108D"/>
    <w:rsid w:val="00C27FF2"/>
    <w:rsid w:val="00C33641"/>
    <w:rsid w:val="00C7246C"/>
    <w:rsid w:val="00C950B6"/>
    <w:rsid w:val="00CA5698"/>
    <w:rsid w:val="00CB17C4"/>
    <w:rsid w:val="00D12F15"/>
    <w:rsid w:val="00D209E2"/>
    <w:rsid w:val="00D2726B"/>
    <w:rsid w:val="00D32E83"/>
    <w:rsid w:val="00D34546"/>
    <w:rsid w:val="00D45EEB"/>
    <w:rsid w:val="00DB20FF"/>
    <w:rsid w:val="00DC68C3"/>
    <w:rsid w:val="00DE4F65"/>
    <w:rsid w:val="00DF43FE"/>
    <w:rsid w:val="00E43990"/>
    <w:rsid w:val="00E44B7C"/>
    <w:rsid w:val="00E523E8"/>
    <w:rsid w:val="00ED26B1"/>
    <w:rsid w:val="00EE1667"/>
    <w:rsid w:val="00F15387"/>
    <w:rsid w:val="00F52E07"/>
    <w:rsid w:val="00FB17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1003B6C3"/>
  <w15:docId w15:val="{7387D20C-D541-FD4D-82E1-DFBFADFC3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950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3BD2"/>
    <w:rPr>
      <w:rFonts w:ascii="ヒラギノ角ゴ ProN W3" w:eastAsia="ヒラギノ角ゴ ProN W3"/>
      <w:sz w:val="18"/>
      <w:szCs w:val="18"/>
    </w:rPr>
  </w:style>
  <w:style w:type="character" w:customStyle="1" w:styleId="a4">
    <w:name w:val="吹き出し (文字)"/>
    <w:basedOn w:val="a0"/>
    <w:link w:val="a3"/>
    <w:uiPriority w:val="99"/>
    <w:semiHidden/>
    <w:rsid w:val="00B53BD2"/>
    <w:rPr>
      <w:rFonts w:ascii="ヒラギノ角ゴ ProN W3" w:eastAsia="ヒラギノ角ゴ ProN W3"/>
      <w:sz w:val="18"/>
      <w:szCs w:val="18"/>
    </w:rPr>
  </w:style>
  <w:style w:type="paragraph" w:styleId="a5">
    <w:name w:val="header"/>
    <w:basedOn w:val="a"/>
    <w:link w:val="a6"/>
    <w:uiPriority w:val="99"/>
    <w:unhideWhenUsed/>
    <w:rsid w:val="00D2726B"/>
    <w:pPr>
      <w:tabs>
        <w:tab w:val="center" w:pos="4252"/>
        <w:tab w:val="right" w:pos="8504"/>
      </w:tabs>
      <w:snapToGrid w:val="0"/>
    </w:pPr>
  </w:style>
  <w:style w:type="character" w:customStyle="1" w:styleId="a6">
    <w:name w:val="ヘッダー (文字)"/>
    <w:basedOn w:val="a0"/>
    <w:link w:val="a5"/>
    <w:uiPriority w:val="99"/>
    <w:rsid w:val="00D2726B"/>
  </w:style>
  <w:style w:type="paragraph" w:styleId="a7">
    <w:name w:val="footer"/>
    <w:basedOn w:val="a"/>
    <w:link w:val="a8"/>
    <w:uiPriority w:val="99"/>
    <w:unhideWhenUsed/>
    <w:rsid w:val="00D2726B"/>
    <w:pPr>
      <w:tabs>
        <w:tab w:val="center" w:pos="4252"/>
        <w:tab w:val="right" w:pos="8504"/>
      </w:tabs>
      <w:snapToGrid w:val="0"/>
    </w:pPr>
  </w:style>
  <w:style w:type="character" w:customStyle="1" w:styleId="a8">
    <w:name w:val="フッター (文字)"/>
    <w:basedOn w:val="a0"/>
    <w:link w:val="a7"/>
    <w:uiPriority w:val="99"/>
    <w:rsid w:val="00D2726B"/>
  </w:style>
  <w:style w:type="character" w:styleId="a9">
    <w:name w:val="Hyperlink"/>
    <w:basedOn w:val="a0"/>
    <w:uiPriority w:val="99"/>
    <w:unhideWhenUsed/>
    <w:rsid w:val="0022446C"/>
    <w:rPr>
      <w:color w:val="0000FF" w:themeColor="hyperlink"/>
      <w:u w:val="single"/>
    </w:rPr>
  </w:style>
  <w:style w:type="paragraph" w:styleId="aa">
    <w:name w:val="Date"/>
    <w:basedOn w:val="a"/>
    <w:next w:val="a"/>
    <w:link w:val="ab"/>
    <w:uiPriority w:val="99"/>
    <w:unhideWhenUsed/>
    <w:rsid w:val="00FB177C"/>
    <w:rPr>
      <w:noProof/>
    </w:rPr>
  </w:style>
  <w:style w:type="character" w:customStyle="1" w:styleId="ab">
    <w:name w:val="日付 (文字)"/>
    <w:basedOn w:val="a0"/>
    <w:link w:val="aa"/>
    <w:uiPriority w:val="99"/>
    <w:rsid w:val="00FB177C"/>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2386374">
      <w:bodyDiv w:val="1"/>
      <w:marLeft w:val="0"/>
      <w:marRight w:val="0"/>
      <w:marTop w:val="0"/>
      <w:marBottom w:val="0"/>
      <w:divBdr>
        <w:top w:val="none" w:sz="0" w:space="0" w:color="auto"/>
        <w:left w:val="none" w:sz="0" w:space="0" w:color="auto"/>
        <w:bottom w:val="none" w:sz="0" w:space="0" w:color="auto"/>
        <w:right w:val="none" w:sz="0" w:space="0" w:color="auto"/>
      </w:divBdr>
    </w:div>
    <w:div w:id="163370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betsuyaku.shige.ge@u.tsukuba.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8</Pages>
  <Words>2014</Words>
  <Characters>11483</Characters>
  <Application>Microsoft Office Word</Application>
  <DocSecurity>0</DocSecurity>
  <Lines>95</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Company>
  <LinksUpToDate>false</LinksUpToDate>
  <CharactersWithSpaces>13471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別役重之</cp:lastModifiedBy>
  <cp:revision>11</cp:revision>
  <dcterms:created xsi:type="dcterms:W3CDTF">2017-10-12T05:25:00Z</dcterms:created>
  <dcterms:modified xsi:type="dcterms:W3CDTF">2018-11-22T19:12:00Z</dcterms:modified>
  <cp:category/>
</cp:coreProperties>
</file>